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8D33" w14:textId="55356252" w:rsidR="00F255DC" w:rsidRPr="00F255DC" w:rsidRDefault="45AE13B2" w:rsidP="00F255DC">
      <w:pPr>
        <w:pStyle w:val="Heading1"/>
      </w:pPr>
      <w:bookmarkStart w:id="0" w:name="_Toc231915985"/>
      <w:r>
        <w:t>Design</w:t>
      </w:r>
      <w:r w:rsidR="0794C76A">
        <w:t>ing</w:t>
      </w:r>
      <w:r>
        <w:t xml:space="preserve"> a wombat environment</w:t>
      </w:r>
      <w:r w:rsidR="00F255DC">
        <w:br/>
        <w:t>Integrated STEM unit – ES1 and Stage 1</w:t>
      </w:r>
      <w:bookmarkEnd w:id="0"/>
    </w:p>
    <w:p w14:paraId="53370C1F" w14:textId="6FAA72CA" w:rsidR="00AA1DFC" w:rsidRDefault="008E021C" w:rsidP="008E021C">
      <w:pPr>
        <w:pStyle w:val="FeatureBox4"/>
      </w:pPr>
      <w:r w:rsidRPr="000E628E">
        <w:rPr>
          <w:rStyle w:val="Strong"/>
        </w:rPr>
        <w:t>Driving question</w:t>
      </w:r>
      <w:r>
        <w:t>: How can I design an environment for a visiting wombat?</w:t>
      </w:r>
    </w:p>
    <w:p w14:paraId="7A937A70" w14:textId="21AF749A" w:rsidR="6D97AD04" w:rsidRDefault="6D97AD04" w:rsidP="6D97AD04"/>
    <w:p w14:paraId="7CD80093" w14:textId="790293D2" w:rsidR="008E021C" w:rsidRDefault="001D1BDA" w:rsidP="00AA1DFC">
      <w:pPr>
        <w:rPr>
          <w:noProof/>
        </w:rPr>
      </w:pPr>
      <w:r>
        <w:rPr>
          <w:noProof/>
        </w:rPr>
        <w:drawing>
          <wp:anchor distT="0" distB="0" distL="114300" distR="114300" simplePos="0" relativeHeight="251658252" behindDoc="1" locked="0" layoutInCell="1" allowOverlap="1" wp14:anchorId="68C59E31" wp14:editId="7414F46C">
            <wp:simplePos x="0" y="0"/>
            <wp:positionH relativeFrom="column">
              <wp:posOffset>190500</wp:posOffset>
            </wp:positionH>
            <wp:positionV relativeFrom="page">
              <wp:posOffset>3873500</wp:posOffset>
            </wp:positionV>
            <wp:extent cx="8621395" cy="1495425"/>
            <wp:effectExtent l="0" t="0" r="8255" b="9525"/>
            <wp:wrapTight wrapText="bothSides">
              <wp:wrapPolygon edited="0">
                <wp:start x="0" y="0"/>
                <wp:lineTo x="0" y="21462"/>
                <wp:lineTo x="21573" y="21462"/>
                <wp:lineTo x="21573" y="0"/>
                <wp:lineTo x="0" y="0"/>
              </wp:wrapPolygon>
            </wp:wrapTight>
            <wp:docPr id="318016352" name="Picture 1" descr="Seven examples of different wombats in their natural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16352" name="Picture 1" descr="Seven examples of different wombats in their natural habita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1395" cy="1495425"/>
                    </a:xfrm>
                    <a:prstGeom prst="rect">
                      <a:avLst/>
                    </a:prstGeom>
                    <a:noFill/>
                  </pic:spPr>
                </pic:pic>
              </a:graphicData>
            </a:graphic>
            <wp14:sizeRelH relativeFrom="page">
              <wp14:pctWidth>0</wp14:pctWidth>
            </wp14:sizeRelH>
            <wp14:sizeRelV relativeFrom="page">
              <wp14:pctHeight>0</wp14:pctHeight>
            </wp14:sizeRelV>
          </wp:anchor>
        </w:drawing>
      </w:r>
    </w:p>
    <w:p w14:paraId="710BB95D" w14:textId="6CC75CED" w:rsidR="008E021C" w:rsidRDefault="008E021C" w:rsidP="008E021C">
      <w:pPr>
        <w:pStyle w:val="FeatureBox4"/>
      </w:pPr>
      <w:r w:rsidRPr="000E628E">
        <w:rPr>
          <w:rStyle w:val="Strong"/>
        </w:rPr>
        <w:t>Problem statement</w:t>
      </w:r>
      <w:r>
        <w:t xml:space="preserve">: </w:t>
      </w:r>
      <w:r w:rsidR="009A0919" w:rsidRPr="009A0919">
        <w:t>A wombat is coming to visit the school. The playground is not suitable for a wombat because there is no safe place for it to rest, hide or stay comfortable. The task is to design and create an environment that meets the wombat’s needs for food, shelter and comfort.</w:t>
      </w:r>
    </w:p>
    <w:sdt>
      <w:sdtPr>
        <w:rPr>
          <w:rFonts w:eastAsiaTheme="minorEastAsia"/>
          <w:bCs w:val="0"/>
          <w:color w:val="auto"/>
          <w:sz w:val="22"/>
          <w:szCs w:val="22"/>
        </w:rPr>
        <w:id w:val="2076474220"/>
        <w:docPartObj>
          <w:docPartGallery w:val="Table of Contents"/>
          <w:docPartUnique/>
        </w:docPartObj>
      </w:sdtPr>
      <w:sdtEndPr>
        <w:rPr>
          <w:b/>
          <w:bCs/>
        </w:rPr>
      </w:sdtEndPr>
      <w:sdtContent>
        <w:p w14:paraId="59D1DD7B" w14:textId="440CE60F" w:rsidR="0094364A" w:rsidRDefault="0094364A">
          <w:pPr>
            <w:pStyle w:val="TOCHeading"/>
          </w:pPr>
          <w:r>
            <w:t>Contents</w:t>
          </w:r>
        </w:p>
        <w:p w14:paraId="2DB6161F" w14:textId="011F07A8" w:rsidR="00CF6E41" w:rsidRDefault="0094364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1915985" w:history="1">
            <w:r w:rsidR="00CF6E41" w:rsidRPr="007E3F7C">
              <w:rPr>
                <w:rStyle w:val="Hyperlink"/>
              </w:rPr>
              <w:t>Designing a wombat environment Integrated STEM unit – ES1 and Stage 1</w:t>
            </w:r>
            <w:r w:rsidR="00CF6E41">
              <w:rPr>
                <w:webHidden/>
              </w:rPr>
              <w:tab/>
            </w:r>
            <w:r w:rsidR="00CF6E41">
              <w:rPr>
                <w:webHidden/>
              </w:rPr>
              <w:fldChar w:fldCharType="begin"/>
            </w:r>
            <w:r w:rsidR="00CF6E41">
              <w:rPr>
                <w:webHidden/>
              </w:rPr>
              <w:instrText xml:space="preserve"> PAGEREF _Toc231915985 \h </w:instrText>
            </w:r>
            <w:r w:rsidR="00CF6E41">
              <w:rPr>
                <w:webHidden/>
              </w:rPr>
            </w:r>
            <w:r w:rsidR="00CF6E41">
              <w:rPr>
                <w:webHidden/>
              </w:rPr>
              <w:fldChar w:fldCharType="separate"/>
            </w:r>
            <w:r w:rsidR="00CF6E41">
              <w:rPr>
                <w:webHidden/>
              </w:rPr>
              <w:t>1</w:t>
            </w:r>
            <w:r w:rsidR="00CF6E41">
              <w:rPr>
                <w:webHidden/>
              </w:rPr>
              <w:fldChar w:fldCharType="end"/>
            </w:r>
          </w:hyperlink>
        </w:p>
        <w:p w14:paraId="3D7B6F77" w14:textId="18C9F5FD"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5986" w:history="1">
            <w:r w:rsidRPr="007E3F7C">
              <w:rPr>
                <w:rStyle w:val="Hyperlink"/>
              </w:rPr>
              <w:t>Unit overview</w:t>
            </w:r>
            <w:r>
              <w:rPr>
                <w:webHidden/>
              </w:rPr>
              <w:tab/>
            </w:r>
            <w:r>
              <w:rPr>
                <w:webHidden/>
              </w:rPr>
              <w:fldChar w:fldCharType="begin"/>
            </w:r>
            <w:r>
              <w:rPr>
                <w:webHidden/>
              </w:rPr>
              <w:instrText xml:space="preserve"> PAGEREF _Toc231915986 \h </w:instrText>
            </w:r>
            <w:r>
              <w:rPr>
                <w:webHidden/>
              </w:rPr>
            </w:r>
            <w:r>
              <w:rPr>
                <w:webHidden/>
              </w:rPr>
              <w:fldChar w:fldCharType="separate"/>
            </w:r>
            <w:r>
              <w:rPr>
                <w:webHidden/>
              </w:rPr>
              <w:t>7</w:t>
            </w:r>
            <w:r>
              <w:rPr>
                <w:webHidden/>
              </w:rPr>
              <w:fldChar w:fldCharType="end"/>
            </w:r>
          </w:hyperlink>
        </w:p>
        <w:p w14:paraId="436FF7A8" w14:textId="5F14B178"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87" w:history="1">
            <w:r w:rsidRPr="007E3F7C">
              <w:rPr>
                <w:rStyle w:val="Hyperlink"/>
                <w:noProof/>
              </w:rPr>
              <w:t>Activity description</w:t>
            </w:r>
            <w:r>
              <w:rPr>
                <w:noProof/>
                <w:webHidden/>
              </w:rPr>
              <w:tab/>
            </w:r>
            <w:r>
              <w:rPr>
                <w:noProof/>
                <w:webHidden/>
              </w:rPr>
              <w:fldChar w:fldCharType="begin"/>
            </w:r>
            <w:r>
              <w:rPr>
                <w:noProof/>
                <w:webHidden/>
              </w:rPr>
              <w:instrText xml:space="preserve"> PAGEREF _Toc231915987 \h </w:instrText>
            </w:r>
            <w:r>
              <w:rPr>
                <w:noProof/>
                <w:webHidden/>
              </w:rPr>
            </w:r>
            <w:r>
              <w:rPr>
                <w:noProof/>
                <w:webHidden/>
              </w:rPr>
              <w:fldChar w:fldCharType="separate"/>
            </w:r>
            <w:r>
              <w:rPr>
                <w:noProof/>
                <w:webHidden/>
              </w:rPr>
              <w:t>7</w:t>
            </w:r>
            <w:r>
              <w:rPr>
                <w:noProof/>
                <w:webHidden/>
              </w:rPr>
              <w:fldChar w:fldCharType="end"/>
            </w:r>
          </w:hyperlink>
        </w:p>
        <w:p w14:paraId="397CB030" w14:textId="0A79A8D2"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88" w:history="1">
            <w:r w:rsidRPr="007E3F7C">
              <w:rPr>
                <w:rStyle w:val="Hyperlink"/>
                <w:noProof/>
              </w:rPr>
              <w:t>Learning across the unit</w:t>
            </w:r>
            <w:r>
              <w:rPr>
                <w:noProof/>
                <w:webHidden/>
              </w:rPr>
              <w:tab/>
            </w:r>
            <w:r>
              <w:rPr>
                <w:noProof/>
                <w:webHidden/>
              </w:rPr>
              <w:fldChar w:fldCharType="begin"/>
            </w:r>
            <w:r>
              <w:rPr>
                <w:noProof/>
                <w:webHidden/>
              </w:rPr>
              <w:instrText xml:space="preserve"> PAGEREF _Toc231915988 \h </w:instrText>
            </w:r>
            <w:r>
              <w:rPr>
                <w:noProof/>
                <w:webHidden/>
              </w:rPr>
            </w:r>
            <w:r>
              <w:rPr>
                <w:noProof/>
                <w:webHidden/>
              </w:rPr>
              <w:fldChar w:fldCharType="separate"/>
            </w:r>
            <w:r>
              <w:rPr>
                <w:noProof/>
                <w:webHidden/>
              </w:rPr>
              <w:t>8</w:t>
            </w:r>
            <w:r>
              <w:rPr>
                <w:noProof/>
                <w:webHidden/>
              </w:rPr>
              <w:fldChar w:fldCharType="end"/>
            </w:r>
          </w:hyperlink>
        </w:p>
        <w:p w14:paraId="7F7FF833" w14:textId="6A6CC026"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89" w:history="1">
            <w:r w:rsidRPr="007E3F7C">
              <w:rPr>
                <w:rStyle w:val="Hyperlink"/>
                <w:noProof/>
              </w:rPr>
              <w:t>Syllabus links</w:t>
            </w:r>
            <w:r>
              <w:rPr>
                <w:noProof/>
                <w:webHidden/>
              </w:rPr>
              <w:tab/>
            </w:r>
            <w:r>
              <w:rPr>
                <w:noProof/>
                <w:webHidden/>
              </w:rPr>
              <w:fldChar w:fldCharType="begin"/>
            </w:r>
            <w:r>
              <w:rPr>
                <w:noProof/>
                <w:webHidden/>
              </w:rPr>
              <w:instrText xml:space="preserve"> PAGEREF _Toc231915989 \h </w:instrText>
            </w:r>
            <w:r>
              <w:rPr>
                <w:noProof/>
                <w:webHidden/>
              </w:rPr>
            </w:r>
            <w:r>
              <w:rPr>
                <w:noProof/>
                <w:webHidden/>
              </w:rPr>
              <w:fldChar w:fldCharType="separate"/>
            </w:r>
            <w:r>
              <w:rPr>
                <w:noProof/>
                <w:webHidden/>
              </w:rPr>
              <w:t>9</w:t>
            </w:r>
            <w:r>
              <w:rPr>
                <w:noProof/>
                <w:webHidden/>
              </w:rPr>
              <w:fldChar w:fldCharType="end"/>
            </w:r>
          </w:hyperlink>
        </w:p>
        <w:p w14:paraId="6B61C9C4" w14:textId="4FA31131"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0" w:history="1">
            <w:r w:rsidRPr="007E3F7C">
              <w:rPr>
                <w:rStyle w:val="Hyperlink"/>
                <w:noProof/>
              </w:rPr>
              <w:t>Explicit teaching focus areas and teacher notes</w:t>
            </w:r>
            <w:r>
              <w:rPr>
                <w:noProof/>
                <w:webHidden/>
              </w:rPr>
              <w:tab/>
            </w:r>
            <w:r>
              <w:rPr>
                <w:noProof/>
                <w:webHidden/>
              </w:rPr>
              <w:fldChar w:fldCharType="begin"/>
            </w:r>
            <w:r>
              <w:rPr>
                <w:noProof/>
                <w:webHidden/>
              </w:rPr>
              <w:instrText xml:space="preserve"> PAGEREF _Toc231915990 \h </w:instrText>
            </w:r>
            <w:r>
              <w:rPr>
                <w:noProof/>
                <w:webHidden/>
              </w:rPr>
            </w:r>
            <w:r>
              <w:rPr>
                <w:noProof/>
                <w:webHidden/>
              </w:rPr>
              <w:fldChar w:fldCharType="separate"/>
            </w:r>
            <w:r>
              <w:rPr>
                <w:noProof/>
                <w:webHidden/>
              </w:rPr>
              <w:t>11</w:t>
            </w:r>
            <w:r>
              <w:rPr>
                <w:noProof/>
                <w:webHidden/>
              </w:rPr>
              <w:fldChar w:fldCharType="end"/>
            </w:r>
          </w:hyperlink>
        </w:p>
        <w:p w14:paraId="21864D2E" w14:textId="0C05B7DB"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1" w:history="1">
            <w:r w:rsidRPr="007E3F7C">
              <w:rPr>
                <w:rStyle w:val="Hyperlink"/>
                <w:noProof/>
              </w:rPr>
              <w:t>Glossary of key terms</w:t>
            </w:r>
            <w:r>
              <w:rPr>
                <w:noProof/>
                <w:webHidden/>
              </w:rPr>
              <w:tab/>
            </w:r>
            <w:r>
              <w:rPr>
                <w:noProof/>
                <w:webHidden/>
              </w:rPr>
              <w:fldChar w:fldCharType="begin"/>
            </w:r>
            <w:r>
              <w:rPr>
                <w:noProof/>
                <w:webHidden/>
              </w:rPr>
              <w:instrText xml:space="preserve"> PAGEREF _Toc231915991 \h </w:instrText>
            </w:r>
            <w:r>
              <w:rPr>
                <w:noProof/>
                <w:webHidden/>
              </w:rPr>
            </w:r>
            <w:r>
              <w:rPr>
                <w:noProof/>
                <w:webHidden/>
              </w:rPr>
              <w:fldChar w:fldCharType="separate"/>
            </w:r>
            <w:r>
              <w:rPr>
                <w:noProof/>
                <w:webHidden/>
              </w:rPr>
              <w:t>17</w:t>
            </w:r>
            <w:r>
              <w:rPr>
                <w:noProof/>
                <w:webHidden/>
              </w:rPr>
              <w:fldChar w:fldCharType="end"/>
            </w:r>
          </w:hyperlink>
        </w:p>
        <w:p w14:paraId="384BA39F" w14:textId="6D35333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2" w:history="1">
            <w:r w:rsidRPr="007E3F7C">
              <w:rPr>
                <w:rStyle w:val="Hyperlink"/>
                <w:noProof/>
              </w:rPr>
              <w:t>Resources overview</w:t>
            </w:r>
            <w:r>
              <w:rPr>
                <w:noProof/>
                <w:webHidden/>
              </w:rPr>
              <w:tab/>
            </w:r>
            <w:r>
              <w:rPr>
                <w:noProof/>
                <w:webHidden/>
              </w:rPr>
              <w:fldChar w:fldCharType="begin"/>
            </w:r>
            <w:r>
              <w:rPr>
                <w:noProof/>
                <w:webHidden/>
              </w:rPr>
              <w:instrText xml:space="preserve"> PAGEREF _Toc231915992 \h </w:instrText>
            </w:r>
            <w:r>
              <w:rPr>
                <w:noProof/>
                <w:webHidden/>
              </w:rPr>
            </w:r>
            <w:r>
              <w:rPr>
                <w:noProof/>
                <w:webHidden/>
              </w:rPr>
              <w:fldChar w:fldCharType="separate"/>
            </w:r>
            <w:r>
              <w:rPr>
                <w:noProof/>
                <w:webHidden/>
              </w:rPr>
              <w:t>17</w:t>
            </w:r>
            <w:r>
              <w:rPr>
                <w:noProof/>
                <w:webHidden/>
              </w:rPr>
              <w:fldChar w:fldCharType="end"/>
            </w:r>
          </w:hyperlink>
        </w:p>
        <w:p w14:paraId="48D0D04C" w14:textId="2AA236E0"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5993" w:history="1">
            <w:r w:rsidRPr="007E3F7C">
              <w:rPr>
                <w:rStyle w:val="Hyperlink"/>
              </w:rPr>
              <w:t>Learning experiences</w:t>
            </w:r>
            <w:r>
              <w:rPr>
                <w:webHidden/>
              </w:rPr>
              <w:tab/>
            </w:r>
            <w:r>
              <w:rPr>
                <w:webHidden/>
              </w:rPr>
              <w:fldChar w:fldCharType="begin"/>
            </w:r>
            <w:r>
              <w:rPr>
                <w:webHidden/>
              </w:rPr>
              <w:instrText xml:space="preserve"> PAGEREF _Toc231915993 \h </w:instrText>
            </w:r>
            <w:r>
              <w:rPr>
                <w:webHidden/>
              </w:rPr>
            </w:r>
            <w:r>
              <w:rPr>
                <w:webHidden/>
              </w:rPr>
              <w:fldChar w:fldCharType="separate"/>
            </w:r>
            <w:r>
              <w:rPr>
                <w:webHidden/>
              </w:rPr>
              <w:t>27</w:t>
            </w:r>
            <w:r>
              <w:rPr>
                <w:webHidden/>
              </w:rPr>
              <w:fldChar w:fldCharType="end"/>
            </w:r>
          </w:hyperlink>
        </w:p>
        <w:p w14:paraId="0DD3BCAB" w14:textId="62454937"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5994" w:history="1">
            <w:r w:rsidRPr="007E3F7C">
              <w:rPr>
                <w:rStyle w:val="Hyperlink"/>
              </w:rPr>
              <w:t>Lesson 1 – exploring wombat needs and behaviours</w:t>
            </w:r>
            <w:r>
              <w:rPr>
                <w:webHidden/>
              </w:rPr>
              <w:tab/>
            </w:r>
            <w:r>
              <w:rPr>
                <w:webHidden/>
              </w:rPr>
              <w:fldChar w:fldCharType="begin"/>
            </w:r>
            <w:r>
              <w:rPr>
                <w:webHidden/>
              </w:rPr>
              <w:instrText xml:space="preserve"> PAGEREF _Toc231915994 \h </w:instrText>
            </w:r>
            <w:r>
              <w:rPr>
                <w:webHidden/>
              </w:rPr>
            </w:r>
            <w:r>
              <w:rPr>
                <w:webHidden/>
              </w:rPr>
              <w:fldChar w:fldCharType="separate"/>
            </w:r>
            <w:r>
              <w:rPr>
                <w:webHidden/>
              </w:rPr>
              <w:t>28</w:t>
            </w:r>
            <w:r>
              <w:rPr>
                <w:webHidden/>
              </w:rPr>
              <w:fldChar w:fldCharType="end"/>
            </w:r>
          </w:hyperlink>
        </w:p>
        <w:p w14:paraId="0EF9A36C" w14:textId="59EF916F"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5"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_Toc231915995 \h </w:instrText>
            </w:r>
            <w:r>
              <w:rPr>
                <w:noProof/>
                <w:webHidden/>
              </w:rPr>
            </w:r>
            <w:r>
              <w:rPr>
                <w:noProof/>
                <w:webHidden/>
              </w:rPr>
              <w:fldChar w:fldCharType="separate"/>
            </w:r>
            <w:r>
              <w:rPr>
                <w:noProof/>
                <w:webHidden/>
              </w:rPr>
              <w:t>28</w:t>
            </w:r>
            <w:r>
              <w:rPr>
                <w:noProof/>
                <w:webHidden/>
              </w:rPr>
              <w:fldChar w:fldCharType="end"/>
            </w:r>
          </w:hyperlink>
        </w:p>
        <w:p w14:paraId="19FF1BA9" w14:textId="00A752CD"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6"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_Toc231915996 \h </w:instrText>
            </w:r>
            <w:r>
              <w:rPr>
                <w:noProof/>
                <w:webHidden/>
              </w:rPr>
            </w:r>
            <w:r>
              <w:rPr>
                <w:noProof/>
                <w:webHidden/>
              </w:rPr>
              <w:fldChar w:fldCharType="separate"/>
            </w:r>
            <w:r>
              <w:rPr>
                <w:noProof/>
                <w:webHidden/>
              </w:rPr>
              <w:t>32</w:t>
            </w:r>
            <w:r>
              <w:rPr>
                <w:noProof/>
                <w:webHidden/>
              </w:rPr>
              <w:fldChar w:fldCharType="end"/>
            </w:r>
          </w:hyperlink>
        </w:p>
        <w:p w14:paraId="6AD4E96D" w14:textId="272C8126"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7" w:history="1">
            <w:r w:rsidRPr="007E3F7C">
              <w:rPr>
                <w:rStyle w:val="Hyperlink"/>
                <w:noProof/>
              </w:rPr>
              <w:t>Core lesson</w:t>
            </w:r>
            <w:r>
              <w:rPr>
                <w:noProof/>
                <w:webHidden/>
              </w:rPr>
              <w:tab/>
            </w:r>
            <w:r>
              <w:rPr>
                <w:noProof/>
                <w:webHidden/>
              </w:rPr>
              <w:fldChar w:fldCharType="begin"/>
            </w:r>
            <w:r>
              <w:rPr>
                <w:noProof/>
                <w:webHidden/>
              </w:rPr>
              <w:instrText xml:space="preserve"> PAGEREF _Toc231915997 \h </w:instrText>
            </w:r>
            <w:r>
              <w:rPr>
                <w:noProof/>
                <w:webHidden/>
              </w:rPr>
            </w:r>
            <w:r>
              <w:rPr>
                <w:noProof/>
                <w:webHidden/>
              </w:rPr>
              <w:fldChar w:fldCharType="separate"/>
            </w:r>
            <w:r>
              <w:rPr>
                <w:noProof/>
                <w:webHidden/>
              </w:rPr>
              <w:t>33</w:t>
            </w:r>
            <w:r>
              <w:rPr>
                <w:noProof/>
                <w:webHidden/>
              </w:rPr>
              <w:fldChar w:fldCharType="end"/>
            </w:r>
          </w:hyperlink>
        </w:p>
        <w:p w14:paraId="050BDBEF" w14:textId="090DB918"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5998"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_Toc231915998 \h </w:instrText>
            </w:r>
            <w:r>
              <w:rPr>
                <w:noProof/>
                <w:webHidden/>
              </w:rPr>
            </w:r>
            <w:r>
              <w:rPr>
                <w:noProof/>
                <w:webHidden/>
              </w:rPr>
              <w:fldChar w:fldCharType="separate"/>
            </w:r>
            <w:r>
              <w:rPr>
                <w:noProof/>
                <w:webHidden/>
              </w:rPr>
              <w:t>37</w:t>
            </w:r>
            <w:r>
              <w:rPr>
                <w:noProof/>
                <w:webHidden/>
              </w:rPr>
              <w:fldChar w:fldCharType="end"/>
            </w:r>
          </w:hyperlink>
        </w:p>
        <w:p w14:paraId="33011181" w14:textId="1F1EF2CA"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5999" w:history="1">
            <w:r w:rsidRPr="007E3F7C">
              <w:rPr>
                <w:rStyle w:val="Hyperlink"/>
              </w:rPr>
              <w:t>Lesson 2 – exploring wombat habitats and environments</w:t>
            </w:r>
            <w:r>
              <w:rPr>
                <w:webHidden/>
              </w:rPr>
              <w:tab/>
            </w:r>
            <w:r>
              <w:rPr>
                <w:webHidden/>
              </w:rPr>
              <w:fldChar w:fldCharType="begin"/>
            </w:r>
            <w:r>
              <w:rPr>
                <w:webHidden/>
              </w:rPr>
              <w:instrText xml:space="preserve"> PAGEREF _Toc231915999 \h </w:instrText>
            </w:r>
            <w:r>
              <w:rPr>
                <w:webHidden/>
              </w:rPr>
            </w:r>
            <w:r>
              <w:rPr>
                <w:webHidden/>
              </w:rPr>
              <w:fldChar w:fldCharType="separate"/>
            </w:r>
            <w:r>
              <w:rPr>
                <w:webHidden/>
              </w:rPr>
              <w:t>38</w:t>
            </w:r>
            <w:r>
              <w:rPr>
                <w:webHidden/>
              </w:rPr>
              <w:fldChar w:fldCharType="end"/>
            </w:r>
          </w:hyperlink>
        </w:p>
        <w:p w14:paraId="4B0945BF" w14:textId="30286840"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0"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_Toc231916000 \h </w:instrText>
            </w:r>
            <w:r>
              <w:rPr>
                <w:noProof/>
                <w:webHidden/>
              </w:rPr>
            </w:r>
            <w:r>
              <w:rPr>
                <w:noProof/>
                <w:webHidden/>
              </w:rPr>
              <w:fldChar w:fldCharType="separate"/>
            </w:r>
            <w:r>
              <w:rPr>
                <w:noProof/>
                <w:webHidden/>
              </w:rPr>
              <w:t>38</w:t>
            </w:r>
            <w:r>
              <w:rPr>
                <w:noProof/>
                <w:webHidden/>
              </w:rPr>
              <w:fldChar w:fldCharType="end"/>
            </w:r>
          </w:hyperlink>
        </w:p>
        <w:p w14:paraId="3DC59FF5" w14:textId="02AA4E1A"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1"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_Toc231916001 \h </w:instrText>
            </w:r>
            <w:r>
              <w:rPr>
                <w:noProof/>
                <w:webHidden/>
              </w:rPr>
            </w:r>
            <w:r>
              <w:rPr>
                <w:noProof/>
                <w:webHidden/>
              </w:rPr>
              <w:fldChar w:fldCharType="separate"/>
            </w:r>
            <w:r>
              <w:rPr>
                <w:noProof/>
                <w:webHidden/>
              </w:rPr>
              <w:t>41</w:t>
            </w:r>
            <w:r>
              <w:rPr>
                <w:noProof/>
                <w:webHidden/>
              </w:rPr>
              <w:fldChar w:fldCharType="end"/>
            </w:r>
          </w:hyperlink>
        </w:p>
        <w:p w14:paraId="61963F3C" w14:textId="6DEAA043"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2" w:history="1">
            <w:r w:rsidRPr="007E3F7C">
              <w:rPr>
                <w:rStyle w:val="Hyperlink"/>
                <w:noProof/>
              </w:rPr>
              <w:t>Core lesson</w:t>
            </w:r>
            <w:r>
              <w:rPr>
                <w:noProof/>
                <w:webHidden/>
              </w:rPr>
              <w:tab/>
            </w:r>
            <w:r>
              <w:rPr>
                <w:noProof/>
                <w:webHidden/>
              </w:rPr>
              <w:fldChar w:fldCharType="begin"/>
            </w:r>
            <w:r>
              <w:rPr>
                <w:noProof/>
                <w:webHidden/>
              </w:rPr>
              <w:instrText xml:space="preserve"> PAGEREF _Toc231916002 \h </w:instrText>
            </w:r>
            <w:r>
              <w:rPr>
                <w:noProof/>
                <w:webHidden/>
              </w:rPr>
            </w:r>
            <w:r>
              <w:rPr>
                <w:noProof/>
                <w:webHidden/>
              </w:rPr>
              <w:fldChar w:fldCharType="separate"/>
            </w:r>
            <w:r>
              <w:rPr>
                <w:noProof/>
                <w:webHidden/>
              </w:rPr>
              <w:t>43</w:t>
            </w:r>
            <w:r>
              <w:rPr>
                <w:noProof/>
                <w:webHidden/>
              </w:rPr>
              <w:fldChar w:fldCharType="end"/>
            </w:r>
          </w:hyperlink>
        </w:p>
        <w:p w14:paraId="5C04DAB4" w14:textId="409687CC"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3"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_Toc231916003 \h </w:instrText>
            </w:r>
            <w:r>
              <w:rPr>
                <w:noProof/>
                <w:webHidden/>
              </w:rPr>
            </w:r>
            <w:r>
              <w:rPr>
                <w:noProof/>
                <w:webHidden/>
              </w:rPr>
              <w:fldChar w:fldCharType="separate"/>
            </w:r>
            <w:r>
              <w:rPr>
                <w:noProof/>
                <w:webHidden/>
              </w:rPr>
              <w:t>45</w:t>
            </w:r>
            <w:r>
              <w:rPr>
                <w:noProof/>
                <w:webHidden/>
              </w:rPr>
              <w:fldChar w:fldCharType="end"/>
            </w:r>
          </w:hyperlink>
        </w:p>
        <w:p w14:paraId="41471989" w14:textId="7EE4A0BA"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04" w:history="1">
            <w:r w:rsidRPr="007E3F7C">
              <w:rPr>
                <w:rStyle w:val="Hyperlink"/>
              </w:rPr>
              <w:t>Lesson 3 – investigating wombat facts – measuring the length of a wombat</w:t>
            </w:r>
            <w:r>
              <w:rPr>
                <w:webHidden/>
              </w:rPr>
              <w:tab/>
            </w:r>
            <w:r>
              <w:rPr>
                <w:webHidden/>
              </w:rPr>
              <w:fldChar w:fldCharType="begin"/>
            </w:r>
            <w:r>
              <w:rPr>
                <w:webHidden/>
              </w:rPr>
              <w:instrText xml:space="preserve"> PAGEREF _Toc231916004 \h </w:instrText>
            </w:r>
            <w:r>
              <w:rPr>
                <w:webHidden/>
              </w:rPr>
            </w:r>
            <w:r>
              <w:rPr>
                <w:webHidden/>
              </w:rPr>
              <w:fldChar w:fldCharType="separate"/>
            </w:r>
            <w:r>
              <w:rPr>
                <w:webHidden/>
              </w:rPr>
              <w:t>46</w:t>
            </w:r>
            <w:r>
              <w:rPr>
                <w:webHidden/>
              </w:rPr>
              <w:fldChar w:fldCharType="end"/>
            </w:r>
          </w:hyperlink>
        </w:p>
        <w:p w14:paraId="5FAB770E" w14:textId="55FB7DE2"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5"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_Toc231916005 \h </w:instrText>
            </w:r>
            <w:r>
              <w:rPr>
                <w:noProof/>
                <w:webHidden/>
              </w:rPr>
            </w:r>
            <w:r>
              <w:rPr>
                <w:noProof/>
                <w:webHidden/>
              </w:rPr>
              <w:fldChar w:fldCharType="separate"/>
            </w:r>
            <w:r>
              <w:rPr>
                <w:noProof/>
                <w:webHidden/>
              </w:rPr>
              <w:t>46</w:t>
            </w:r>
            <w:r>
              <w:rPr>
                <w:noProof/>
                <w:webHidden/>
              </w:rPr>
              <w:fldChar w:fldCharType="end"/>
            </w:r>
          </w:hyperlink>
        </w:p>
        <w:p w14:paraId="50034F91" w14:textId="5F477EB9"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6"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_Toc231916006 \h </w:instrText>
            </w:r>
            <w:r>
              <w:rPr>
                <w:noProof/>
                <w:webHidden/>
              </w:rPr>
            </w:r>
            <w:r>
              <w:rPr>
                <w:noProof/>
                <w:webHidden/>
              </w:rPr>
              <w:fldChar w:fldCharType="separate"/>
            </w:r>
            <w:r>
              <w:rPr>
                <w:noProof/>
                <w:webHidden/>
              </w:rPr>
              <w:t>49</w:t>
            </w:r>
            <w:r>
              <w:rPr>
                <w:noProof/>
                <w:webHidden/>
              </w:rPr>
              <w:fldChar w:fldCharType="end"/>
            </w:r>
          </w:hyperlink>
        </w:p>
        <w:p w14:paraId="2A1054B4" w14:textId="1BD3A459"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7" w:history="1">
            <w:r w:rsidRPr="007E3F7C">
              <w:rPr>
                <w:rStyle w:val="Hyperlink"/>
                <w:noProof/>
              </w:rPr>
              <w:t>Core lesson</w:t>
            </w:r>
            <w:r>
              <w:rPr>
                <w:noProof/>
                <w:webHidden/>
              </w:rPr>
              <w:tab/>
            </w:r>
            <w:r>
              <w:rPr>
                <w:noProof/>
                <w:webHidden/>
              </w:rPr>
              <w:fldChar w:fldCharType="begin"/>
            </w:r>
            <w:r>
              <w:rPr>
                <w:noProof/>
                <w:webHidden/>
              </w:rPr>
              <w:instrText xml:space="preserve"> PAGEREF _Toc231916007 \h </w:instrText>
            </w:r>
            <w:r>
              <w:rPr>
                <w:noProof/>
                <w:webHidden/>
              </w:rPr>
            </w:r>
            <w:r>
              <w:rPr>
                <w:noProof/>
                <w:webHidden/>
              </w:rPr>
              <w:fldChar w:fldCharType="separate"/>
            </w:r>
            <w:r>
              <w:rPr>
                <w:noProof/>
                <w:webHidden/>
              </w:rPr>
              <w:t>50</w:t>
            </w:r>
            <w:r>
              <w:rPr>
                <w:noProof/>
                <w:webHidden/>
              </w:rPr>
              <w:fldChar w:fldCharType="end"/>
            </w:r>
          </w:hyperlink>
        </w:p>
        <w:p w14:paraId="4F8E4DDD" w14:textId="476A7208"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08"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_Toc231916008 \h </w:instrText>
            </w:r>
            <w:r>
              <w:rPr>
                <w:noProof/>
                <w:webHidden/>
              </w:rPr>
            </w:r>
            <w:r>
              <w:rPr>
                <w:noProof/>
                <w:webHidden/>
              </w:rPr>
              <w:fldChar w:fldCharType="separate"/>
            </w:r>
            <w:r>
              <w:rPr>
                <w:noProof/>
                <w:webHidden/>
              </w:rPr>
              <w:t>53</w:t>
            </w:r>
            <w:r>
              <w:rPr>
                <w:noProof/>
                <w:webHidden/>
              </w:rPr>
              <w:fldChar w:fldCharType="end"/>
            </w:r>
          </w:hyperlink>
        </w:p>
        <w:p w14:paraId="214DF446" w14:textId="3EA08E57"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09" w:history="1">
            <w:r w:rsidRPr="007E3F7C">
              <w:rPr>
                <w:rStyle w:val="Hyperlink"/>
              </w:rPr>
              <w:t>Lesson 4 – investigating wombat facts – measuring the mass of a wombat</w:t>
            </w:r>
            <w:r>
              <w:rPr>
                <w:webHidden/>
              </w:rPr>
              <w:tab/>
            </w:r>
            <w:r>
              <w:rPr>
                <w:webHidden/>
              </w:rPr>
              <w:fldChar w:fldCharType="begin"/>
            </w:r>
            <w:r>
              <w:rPr>
                <w:webHidden/>
              </w:rPr>
              <w:instrText xml:space="preserve"> PAGEREF _Toc231916009 \h </w:instrText>
            </w:r>
            <w:r>
              <w:rPr>
                <w:webHidden/>
              </w:rPr>
            </w:r>
            <w:r>
              <w:rPr>
                <w:webHidden/>
              </w:rPr>
              <w:fldChar w:fldCharType="separate"/>
            </w:r>
            <w:r>
              <w:rPr>
                <w:webHidden/>
              </w:rPr>
              <w:t>54</w:t>
            </w:r>
            <w:r>
              <w:rPr>
                <w:webHidden/>
              </w:rPr>
              <w:fldChar w:fldCharType="end"/>
            </w:r>
          </w:hyperlink>
        </w:p>
        <w:p w14:paraId="46A0E4DD" w14:textId="710608A1"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0"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_Toc231916010 \h </w:instrText>
            </w:r>
            <w:r>
              <w:rPr>
                <w:noProof/>
                <w:webHidden/>
              </w:rPr>
            </w:r>
            <w:r>
              <w:rPr>
                <w:noProof/>
                <w:webHidden/>
              </w:rPr>
              <w:fldChar w:fldCharType="separate"/>
            </w:r>
            <w:r>
              <w:rPr>
                <w:noProof/>
                <w:webHidden/>
              </w:rPr>
              <w:t>54</w:t>
            </w:r>
            <w:r>
              <w:rPr>
                <w:noProof/>
                <w:webHidden/>
              </w:rPr>
              <w:fldChar w:fldCharType="end"/>
            </w:r>
          </w:hyperlink>
        </w:p>
        <w:p w14:paraId="2578DE69" w14:textId="20A14729"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1"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_Toc231916011 \h </w:instrText>
            </w:r>
            <w:r>
              <w:rPr>
                <w:noProof/>
                <w:webHidden/>
              </w:rPr>
            </w:r>
            <w:r>
              <w:rPr>
                <w:noProof/>
                <w:webHidden/>
              </w:rPr>
              <w:fldChar w:fldCharType="separate"/>
            </w:r>
            <w:r>
              <w:rPr>
                <w:noProof/>
                <w:webHidden/>
              </w:rPr>
              <w:t>57</w:t>
            </w:r>
            <w:r>
              <w:rPr>
                <w:noProof/>
                <w:webHidden/>
              </w:rPr>
              <w:fldChar w:fldCharType="end"/>
            </w:r>
          </w:hyperlink>
        </w:p>
        <w:p w14:paraId="28F919BE" w14:textId="6925C19E"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2" w:history="1">
            <w:r w:rsidRPr="007E3F7C">
              <w:rPr>
                <w:rStyle w:val="Hyperlink"/>
                <w:noProof/>
              </w:rPr>
              <w:t>Core lesson</w:t>
            </w:r>
            <w:r>
              <w:rPr>
                <w:noProof/>
                <w:webHidden/>
              </w:rPr>
              <w:tab/>
            </w:r>
            <w:r>
              <w:rPr>
                <w:noProof/>
                <w:webHidden/>
              </w:rPr>
              <w:fldChar w:fldCharType="begin"/>
            </w:r>
            <w:r>
              <w:rPr>
                <w:noProof/>
                <w:webHidden/>
              </w:rPr>
              <w:instrText xml:space="preserve"> PAGEREF _Toc231916012 \h </w:instrText>
            </w:r>
            <w:r>
              <w:rPr>
                <w:noProof/>
                <w:webHidden/>
              </w:rPr>
            </w:r>
            <w:r>
              <w:rPr>
                <w:noProof/>
                <w:webHidden/>
              </w:rPr>
              <w:fldChar w:fldCharType="separate"/>
            </w:r>
            <w:r>
              <w:rPr>
                <w:noProof/>
                <w:webHidden/>
              </w:rPr>
              <w:t>58</w:t>
            </w:r>
            <w:r>
              <w:rPr>
                <w:noProof/>
                <w:webHidden/>
              </w:rPr>
              <w:fldChar w:fldCharType="end"/>
            </w:r>
          </w:hyperlink>
        </w:p>
        <w:p w14:paraId="775D5F51" w14:textId="5318CC3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3"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_Toc231916013 \h </w:instrText>
            </w:r>
            <w:r>
              <w:rPr>
                <w:noProof/>
                <w:webHidden/>
              </w:rPr>
            </w:r>
            <w:r>
              <w:rPr>
                <w:noProof/>
                <w:webHidden/>
              </w:rPr>
              <w:fldChar w:fldCharType="separate"/>
            </w:r>
            <w:r>
              <w:rPr>
                <w:noProof/>
                <w:webHidden/>
              </w:rPr>
              <w:t>62</w:t>
            </w:r>
            <w:r>
              <w:rPr>
                <w:noProof/>
                <w:webHidden/>
              </w:rPr>
              <w:fldChar w:fldCharType="end"/>
            </w:r>
          </w:hyperlink>
        </w:p>
        <w:p w14:paraId="541EA9B3" w14:textId="568FD739"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4" w:history="1">
            <w:r w:rsidRPr="007E3F7C">
              <w:rPr>
                <w:rStyle w:val="Hyperlink"/>
                <w:noProof/>
              </w:rPr>
              <w:t>Optional consolidation task</w:t>
            </w:r>
            <w:r>
              <w:rPr>
                <w:noProof/>
                <w:webHidden/>
              </w:rPr>
              <w:tab/>
            </w:r>
            <w:r>
              <w:rPr>
                <w:noProof/>
                <w:webHidden/>
              </w:rPr>
              <w:fldChar w:fldCharType="begin"/>
            </w:r>
            <w:r>
              <w:rPr>
                <w:noProof/>
                <w:webHidden/>
              </w:rPr>
              <w:instrText xml:space="preserve"> PAGEREF _Toc231916014 \h </w:instrText>
            </w:r>
            <w:r>
              <w:rPr>
                <w:noProof/>
                <w:webHidden/>
              </w:rPr>
            </w:r>
            <w:r>
              <w:rPr>
                <w:noProof/>
                <w:webHidden/>
              </w:rPr>
              <w:fldChar w:fldCharType="separate"/>
            </w:r>
            <w:r>
              <w:rPr>
                <w:noProof/>
                <w:webHidden/>
              </w:rPr>
              <w:t>62</w:t>
            </w:r>
            <w:r>
              <w:rPr>
                <w:noProof/>
                <w:webHidden/>
              </w:rPr>
              <w:fldChar w:fldCharType="end"/>
            </w:r>
          </w:hyperlink>
        </w:p>
        <w:p w14:paraId="37611ADC" w14:textId="33F086ED"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15" w:history="1">
            <w:r w:rsidRPr="007E3F7C">
              <w:rPr>
                <w:rStyle w:val="Hyperlink"/>
              </w:rPr>
              <w:t>Lesson 5 – Define – the visiting wombat problem</w:t>
            </w:r>
            <w:r>
              <w:rPr>
                <w:webHidden/>
              </w:rPr>
              <w:tab/>
            </w:r>
            <w:r>
              <w:rPr>
                <w:webHidden/>
              </w:rPr>
              <w:fldChar w:fldCharType="begin"/>
            </w:r>
            <w:r>
              <w:rPr>
                <w:webHidden/>
              </w:rPr>
              <w:instrText xml:space="preserve"> PAGEREF _Toc231916015 \h </w:instrText>
            </w:r>
            <w:r>
              <w:rPr>
                <w:webHidden/>
              </w:rPr>
            </w:r>
            <w:r>
              <w:rPr>
                <w:webHidden/>
              </w:rPr>
              <w:fldChar w:fldCharType="separate"/>
            </w:r>
            <w:r>
              <w:rPr>
                <w:webHidden/>
              </w:rPr>
              <w:t>64</w:t>
            </w:r>
            <w:r>
              <w:rPr>
                <w:webHidden/>
              </w:rPr>
              <w:fldChar w:fldCharType="end"/>
            </w:r>
          </w:hyperlink>
        </w:p>
        <w:p w14:paraId="235033CE" w14:textId="7A137900"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6"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_Toc231916016 \h </w:instrText>
            </w:r>
            <w:r>
              <w:rPr>
                <w:noProof/>
                <w:webHidden/>
              </w:rPr>
            </w:r>
            <w:r>
              <w:rPr>
                <w:noProof/>
                <w:webHidden/>
              </w:rPr>
              <w:fldChar w:fldCharType="separate"/>
            </w:r>
            <w:r>
              <w:rPr>
                <w:noProof/>
                <w:webHidden/>
              </w:rPr>
              <w:t>64</w:t>
            </w:r>
            <w:r>
              <w:rPr>
                <w:noProof/>
                <w:webHidden/>
              </w:rPr>
              <w:fldChar w:fldCharType="end"/>
            </w:r>
          </w:hyperlink>
        </w:p>
        <w:p w14:paraId="56E01D0F" w14:textId="5C52EA4F"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7"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_Toc231916017 \h </w:instrText>
            </w:r>
            <w:r>
              <w:rPr>
                <w:noProof/>
                <w:webHidden/>
              </w:rPr>
            </w:r>
            <w:r>
              <w:rPr>
                <w:noProof/>
                <w:webHidden/>
              </w:rPr>
              <w:fldChar w:fldCharType="separate"/>
            </w:r>
            <w:r>
              <w:rPr>
                <w:noProof/>
                <w:webHidden/>
              </w:rPr>
              <w:t>69</w:t>
            </w:r>
            <w:r>
              <w:rPr>
                <w:noProof/>
                <w:webHidden/>
              </w:rPr>
              <w:fldChar w:fldCharType="end"/>
            </w:r>
          </w:hyperlink>
        </w:p>
        <w:p w14:paraId="6EC79D44" w14:textId="6B175BA2"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8" w:history="1">
            <w:r w:rsidRPr="007E3F7C">
              <w:rPr>
                <w:rStyle w:val="Hyperlink"/>
                <w:noProof/>
              </w:rPr>
              <w:t>Core lesson</w:t>
            </w:r>
            <w:r>
              <w:rPr>
                <w:noProof/>
                <w:webHidden/>
              </w:rPr>
              <w:tab/>
            </w:r>
            <w:r>
              <w:rPr>
                <w:noProof/>
                <w:webHidden/>
              </w:rPr>
              <w:fldChar w:fldCharType="begin"/>
            </w:r>
            <w:r>
              <w:rPr>
                <w:noProof/>
                <w:webHidden/>
              </w:rPr>
              <w:instrText xml:space="preserve"> PAGEREF _Toc231916018 \h </w:instrText>
            </w:r>
            <w:r>
              <w:rPr>
                <w:noProof/>
                <w:webHidden/>
              </w:rPr>
            </w:r>
            <w:r>
              <w:rPr>
                <w:noProof/>
                <w:webHidden/>
              </w:rPr>
              <w:fldChar w:fldCharType="separate"/>
            </w:r>
            <w:r>
              <w:rPr>
                <w:noProof/>
                <w:webHidden/>
              </w:rPr>
              <w:t>70</w:t>
            </w:r>
            <w:r>
              <w:rPr>
                <w:noProof/>
                <w:webHidden/>
              </w:rPr>
              <w:fldChar w:fldCharType="end"/>
            </w:r>
          </w:hyperlink>
        </w:p>
        <w:p w14:paraId="7AE92B37" w14:textId="369840A1"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19"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_Toc231916019 \h </w:instrText>
            </w:r>
            <w:r>
              <w:rPr>
                <w:noProof/>
                <w:webHidden/>
              </w:rPr>
            </w:r>
            <w:r>
              <w:rPr>
                <w:noProof/>
                <w:webHidden/>
              </w:rPr>
              <w:fldChar w:fldCharType="separate"/>
            </w:r>
            <w:r>
              <w:rPr>
                <w:noProof/>
                <w:webHidden/>
              </w:rPr>
              <w:t>72</w:t>
            </w:r>
            <w:r>
              <w:rPr>
                <w:noProof/>
                <w:webHidden/>
              </w:rPr>
              <w:fldChar w:fldCharType="end"/>
            </w:r>
          </w:hyperlink>
        </w:p>
        <w:p w14:paraId="5E2BE460" w14:textId="79127E53"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20" w:history="1">
            <w:r w:rsidRPr="007E3F7C">
              <w:rPr>
                <w:rStyle w:val="Hyperlink"/>
              </w:rPr>
              <w:t>Lesson 6 – Identify – What does a wombat need?</w:t>
            </w:r>
            <w:r>
              <w:rPr>
                <w:webHidden/>
              </w:rPr>
              <w:tab/>
            </w:r>
            <w:r>
              <w:rPr>
                <w:webHidden/>
              </w:rPr>
              <w:fldChar w:fldCharType="begin"/>
            </w:r>
            <w:r>
              <w:rPr>
                <w:webHidden/>
              </w:rPr>
              <w:instrText xml:space="preserve"> PAGEREF _Toc231916020 \h </w:instrText>
            </w:r>
            <w:r>
              <w:rPr>
                <w:webHidden/>
              </w:rPr>
            </w:r>
            <w:r>
              <w:rPr>
                <w:webHidden/>
              </w:rPr>
              <w:fldChar w:fldCharType="separate"/>
            </w:r>
            <w:r>
              <w:rPr>
                <w:webHidden/>
              </w:rPr>
              <w:t>73</w:t>
            </w:r>
            <w:r>
              <w:rPr>
                <w:webHidden/>
              </w:rPr>
              <w:fldChar w:fldCharType="end"/>
            </w:r>
          </w:hyperlink>
        </w:p>
        <w:p w14:paraId="54E51968" w14:textId="6F35F8D3"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1"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_Toc231916021 \h </w:instrText>
            </w:r>
            <w:r>
              <w:rPr>
                <w:noProof/>
                <w:webHidden/>
              </w:rPr>
            </w:r>
            <w:r>
              <w:rPr>
                <w:noProof/>
                <w:webHidden/>
              </w:rPr>
              <w:fldChar w:fldCharType="separate"/>
            </w:r>
            <w:r>
              <w:rPr>
                <w:noProof/>
                <w:webHidden/>
              </w:rPr>
              <w:t>73</w:t>
            </w:r>
            <w:r>
              <w:rPr>
                <w:noProof/>
                <w:webHidden/>
              </w:rPr>
              <w:fldChar w:fldCharType="end"/>
            </w:r>
          </w:hyperlink>
        </w:p>
        <w:p w14:paraId="740C7F26" w14:textId="49E1B1A8"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2"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_Toc231916022 \h </w:instrText>
            </w:r>
            <w:r>
              <w:rPr>
                <w:noProof/>
                <w:webHidden/>
              </w:rPr>
            </w:r>
            <w:r>
              <w:rPr>
                <w:noProof/>
                <w:webHidden/>
              </w:rPr>
              <w:fldChar w:fldCharType="separate"/>
            </w:r>
            <w:r>
              <w:rPr>
                <w:noProof/>
                <w:webHidden/>
              </w:rPr>
              <w:t>76</w:t>
            </w:r>
            <w:r>
              <w:rPr>
                <w:noProof/>
                <w:webHidden/>
              </w:rPr>
              <w:fldChar w:fldCharType="end"/>
            </w:r>
          </w:hyperlink>
        </w:p>
        <w:p w14:paraId="1E76C2E0" w14:textId="4BA41C20"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3" w:history="1">
            <w:r w:rsidRPr="007E3F7C">
              <w:rPr>
                <w:rStyle w:val="Hyperlink"/>
                <w:noProof/>
              </w:rPr>
              <w:t>Core lesson</w:t>
            </w:r>
            <w:r>
              <w:rPr>
                <w:noProof/>
                <w:webHidden/>
              </w:rPr>
              <w:tab/>
            </w:r>
            <w:r>
              <w:rPr>
                <w:noProof/>
                <w:webHidden/>
              </w:rPr>
              <w:fldChar w:fldCharType="begin"/>
            </w:r>
            <w:r>
              <w:rPr>
                <w:noProof/>
                <w:webHidden/>
              </w:rPr>
              <w:instrText xml:space="preserve"> PAGEREF _Toc231916023 \h </w:instrText>
            </w:r>
            <w:r>
              <w:rPr>
                <w:noProof/>
                <w:webHidden/>
              </w:rPr>
            </w:r>
            <w:r>
              <w:rPr>
                <w:noProof/>
                <w:webHidden/>
              </w:rPr>
              <w:fldChar w:fldCharType="separate"/>
            </w:r>
            <w:r>
              <w:rPr>
                <w:noProof/>
                <w:webHidden/>
              </w:rPr>
              <w:t>77</w:t>
            </w:r>
            <w:r>
              <w:rPr>
                <w:noProof/>
                <w:webHidden/>
              </w:rPr>
              <w:fldChar w:fldCharType="end"/>
            </w:r>
          </w:hyperlink>
        </w:p>
        <w:p w14:paraId="4D1EDEC5" w14:textId="013AC082"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4"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_Toc231916024 \h </w:instrText>
            </w:r>
            <w:r>
              <w:rPr>
                <w:noProof/>
                <w:webHidden/>
              </w:rPr>
            </w:r>
            <w:r>
              <w:rPr>
                <w:noProof/>
                <w:webHidden/>
              </w:rPr>
              <w:fldChar w:fldCharType="separate"/>
            </w:r>
            <w:r>
              <w:rPr>
                <w:noProof/>
                <w:webHidden/>
              </w:rPr>
              <w:t>79</w:t>
            </w:r>
            <w:r>
              <w:rPr>
                <w:noProof/>
                <w:webHidden/>
              </w:rPr>
              <w:fldChar w:fldCharType="end"/>
            </w:r>
          </w:hyperlink>
        </w:p>
        <w:p w14:paraId="34550BC6" w14:textId="52D5495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5" w:history="1">
            <w:r w:rsidRPr="007E3F7C">
              <w:rPr>
                <w:rStyle w:val="Hyperlink"/>
                <w:noProof/>
              </w:rPr>
              <w:t>Optional consolidation task</w:t>
            </w:r>
            <w:r>
              <w:rPr>
                <w:noProof/>
                <w:webHidden/>
              </w:rPr>
              <w:tab/>
            </w:r>
            <w:r>
              <w:rPr>
                <w:noProof/>
                <w:webHidden/>
              </w:rPr>
              <w:fldChar w:fldCharType="begin"/>
            </w:r>
            <w:r>
              <w:rPr>
                <w:noProof/>
                <w:webHidden/>
              </w:rPr>
              <w:instrText xml:space="preserve"> PAGEREF _Toc231916025 \h </w:instrText>
            </w:r>
            <w:r>
              <w:rPr>
                <w:noProof/>
                <w:webHidden/>
              </w:rPr>
            </w:r>
            <w:r>
              <w:rPr>
                <w:noProof/>
                <w:webHidden/>
              </w:rPr>
              <w:fldChar w:fldCharType="separate"/>
            </w:r>
            <w:r>
              <w:rPr>
                <w:noProof/>
                <w:webHidden/>
              </w:rPr>
              <w:t>80</w:t>
            </w:r>
            <w:r>
              <w:rPr>
                <w:noProof/>
                <w:webHidden/>
              </w:rPr>
              <w:fldChar w:fldCharType="end"/>
            </w:r>
          </w:hyperlink>
        </w:p>
        <w:p w14:paraId="3DB18D76" w14:textId="4381445A"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26" w:history="1">
            <w:r w:rsidRPr="007E3F7C">
              <w:rPr>
                <w:rStyle w:val="Hyperlink"/>
              </w:rPr>
              <w:t>Lesson 7 – Brainstorm – generating ideas for a wombat habitat</w:t>
            </w:r>
            <w:r>
              <w:rPr>
                <w:webHidden/>
              </w:rPr>
              <w:tab/>
            </w:r>
            <w:r>
              <w:rPr>
                <w:webHidden/>
              </w:rPr>
              <w:fldChar w:fldCharType="begin"/>
            </w:r>
            <w:r>
              <w:rPr>
                <w:webHidden/>
              </w:rPr>
              <w:instrText xml:space="preserve"> PAGEREF _Toc231916026 \h </w:instrText>
            </w:r>
            <w:r>
              <w:rPr>
                <w:webHidden/>
              </w:rPr>
            </w:r>
            <w:r>
              <w:rPr>
                <w:webHidden/>
              </w:rPr>
              <w:fldChar w:fldCharType="separate"/>
            </w:r>
            <w:r>
              <w:rPr>
                <w:webHidden/>
              </w:rPr>
              <w:t>81</w:t>
            </w:r>
            <w:r>
              <w:rPr>
                <w:webHidden/>
              </w:rPr>
              <w:fldChar w:fldCharType="end"/>
            </w:r>
          </w:hyperlink>
        </w:p>
        <w:p w14:paraId="5F8CBC3C" w14:textId="089356A9"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7"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_Toc231916027 \h </w:instrText>
            </w:r>
            <w:r>
              <w:rPr>
                <w:noProof/>
                <w:webHidden/>
              </w:rPr>
            </w:r>
            <w:r>
              <w:rPr>
                <w:noProof/>
                <w:webHidden/>
              </w:rPr>
              <w:fldChar w:fldCharType="separate"/>
            </w:r>
            <w:r>
              <w:rPr>
                <w:noProof/>
                <w:webHidden/>
              </w:rPr>
              <w:t>81</w:t>
            </w:r>
            <w:r>
              <w:rPr>
                <w:noProof/>
                <w:webHidden/>
              </w:rPr>
              <w:fldChar w:fldCharType="end"/>
            </w:r>
          </w:hyperlink>
        </w:p>
        <w:p w14:paraId="351E37DE" w14:textId="49230FC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8"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_Toc231916028 \h </w:instrText>
            </w:r>
            <w:r>
              <w:rPr>
                <w:noProof/>
                <w:webHidden/>
              </w:rPr>
            </w:r>
            <w:r>
              <w:rPr>
                <w:noProof/>
                <w:webHidden/>
              </w:rPr>
              <w:fldChar w:fldCharType="separate"/>
            </w:r>
            <w:r>
              <w:rPr>
                <w:noProof/>
                <w:webHidden/>
              </w:rPr>
              <w:t>85</w:t>
            </w:r>
            <w:r>
              <w:rPr>
                <w:noProof/>
                <w:webHidden/>
              </w:rPr>
              <w:fldChar w:fldCharType="end"/>
            </w:r>
          </w:hyperlink>
        </w:p>
        <w:p w14:paraId="635212F8" w14:textId="500FFD60"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29" w:history="1">
            <w:r w:rsidRPr="007E3F7C">
              <w:rPr>
                <w:rStyle w:val="Hyperlink"/>
                <w:noProof/>
              </w:rPr>
              <w:t>Core lesson</w:t>
            </w:r>
            <w:r>
              <w:rPr>
                <w:noProof/>
                <w:webHidden/>
              </w:rPr>
              <w:tab/>
            </w:r>
            <w:r>
              <w:rPr>
                <w:noProof/>
                <w:webHidden/>
              </w:rPr>
              <w:fldChar w:fldCharType="begin"/>
            </w:r>
            <w:r>
              <w:rPr>
                <w:noProof/>
                <w:webHidden/>
              </w:rPr>
              <w:instrText xml:space="preserve"> PAGEREF _Toc231916029 \h </w:instrText>
            </w:r>
            <w:r>
              <w:rPr>
                <w:noProof/>
                <w:webHidden/>
              </w:rPr>
            </w:r>
            <w:r>
              <w:rPr>
                <w:noProof/>
                <w:webHidden/>
              </w:rPr>
              <w:fldChar w:fldCharType="separate"/>
            </w:r>
            <w:r>
              <w:rPr>
                <w:noProof/>
                <w:webHidden/>
              </w:rPr>
              <w:t>86</w:t>
            </w:r>
            <w:r>
              <w:rPr>
                <w:noProof/>
                <w:webHidden/>
              </w:rPr>
              <w:fldChar w:fldCharType="end"/>
            </w:r>
          </w:hyperlink>
        </w:p>
        <w:p w14:paraId="5EAE8D55" w14:textId="6C3D4FCC"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0"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_Toc231916030 \h </w:instrText>
            </w:r>
            <w:r>
              <w:rPr>
                <w:noProof/>
                <w:webHidden/>
              </w:rPr>
            </w:r>
            <w:r>
              <w:rPr>
                <w:noProof/>
                <w:webHidden/>
              </w:rPr>
              <w:fldChar w:fldCharType="separate"/>
            </w:r>
            <w:r>
              <w:rPr>
                <w:noProof/>
                <w:webHidden/>
              </w:rPr>
              <w:t>89</w:t>
            </w:r>
            <w:r>
              <w:rPr>
                <w:noProof/>
                <w:webHidden/>
              </w:rPr>
              <w:fldChar w:fldCharType="end"/>
            </w:r>
          </w:hyperlink>
        </w:p>
        <w:p w14:paraId="6970DC87" w14:textId="1F545F2A"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31" w:history="1">
            <w:r w:rsidRPr="007E3F7C">
              <w:rPr>
                <w:rStyle w:val="Hyperlink"/>
              </w:rPr>
              <w:t>Lesson 8 – Design – draw and communicate potential solutions</w:t>
            </w:r>
            <w:r>
              <w:rPr>
                <w:webHidden/>
              </w:rPr>
              <w:tab/>
            </w:r>
            <w:r>
              <w:rPr>
                <w:webHidden/>
              </w:rPr>
              <w:fldChar w:fldCharType="begin"/>
            </w:r>
            <w:r>
              <w:rPr>
                <w:webHidden/>
              </w:rPr>
              <w:instrText xml:space="preserve"> PAGEREF _Toc231916031 \h </w:instrText>
            </w:r>
            <w:r>
              <w:rPr>
                <w:webHidden/>
              </w:rPr>
            </w:r>
            <w:r>
              <w:rPr>
                <w:webHidden/>
              </w:rPr>
              <w:fldChar w:fldCharType="separate"/>
            </w:r>
            <w:r>
              <w:rPr>
                <w:webHidden/>
              </w:rPr>
              <w:t>90</w:t>
            </w:r>
            <w:r>
              <w:rPr>
                <w:webHidden/>
              </w:rPr>
              <w:fldChar w:fldCharType="end"/>
            </w:r>
          </w:hyperlink>
        </w:p>
        <w:p w14:paraId="29C92167" w14:textId="07ABF4E5"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2"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_Toc231916032 \h </w:instrText>
            </w:r>
            <w:r>
              <w:rPr>
                <w:noProof/>
                <w:webHidden/>
              </w:rPr>
            </w:r>
            <w:r>
              <w:rPr>
                <w:noProof/>
                <w:webHidden/>
              </w:rPr>
              <w:fldChar w:fldCharType="separate"/>
            </w:r>
            <w:r>
              <w:rPr>
                <w:noProof/>
                <w:webHidden/>
              </w:rPr>
              <w:t>90</w:t>
            </w:r>
            <w:r>
              <w:rPr>
                <w:noProof/>
                <w:webHidden/>
              </w:rPr>
              <w:fldChar w:fldCharType="end"/>
            </w:r>
          </w:hyperlink>
        </w:p>
        <w:p w14:paraId="241337A6" w14:textId="7AA074CB"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3"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_Toc231916033 \h </w:instrText>
            </w:r>
            <w:r>
              <w:rPr>
                <w:noProof/>
                <w:webHidden/>
              </w:rPr>
            </w:r>
            <w:r>
              <w:rPr>
                <w:noProof/>
                <w:webHidden/>
              </w:rPr>
              <w:fldChar w:fldCharType="separate"/>
            </w:r>
            <w:r>
              <w:rPr>
                <w:noProof/>
                <w:webHidden/>
              </w:rPr>
              <w:t>93</w:t>
            </w:r>
            <w:r>
              <w:rPr>
                <w:noProof/>
                <w:webHidden/>
              </w:rPr>
              <w:fldChar w:fldCharType="end"/>
            </w:r>
          </w:hyperlink>
        </w:p>
        <w:p w14:paraId="104A9CDF" w14:textId="33AC43B8"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4" w:history="1">
            <w:r w:rsidRPr="007E3F7C">
              <w:rPr>
                <w:rStyle w:val="Hyperlink"/>
                <w:noProof/>
              </w:rPr>
              <w:t>Core lesson</w:t>
            </w:r>
            <w:r>
              <w:rPr>
                <w:noProof/>
                <w:webHidden/>
              </w:rPr>
              <w:tab/>
            </w:r>
            <w:r>
              <w:rPr>
                <w:noProof/>
                <w:webHidden/>
              </w:rPr>
              <w:fldChar w:fldCharType="begin"/>
            </w:r>
            <w:r>
              <w:rPr>
                <w:noProof/>
                <w:webHidden/>
              </w:rPr>
              <w:instrText xml:space="preserve"> PAGEREF _Toc231916034 \h </w:instrText>
            </w:r>
            <w:r>
              <w:rPr>
                <w:noProof/>
                <w:webHidden/>
              </w:rPr>
            </w:r>
            <w:r>
              <w:rPr>
                <w:noProof/>
                <w:webHidden/>
              </w:rPr>
              <w:fldChar w:fldCharType="separate"/>
            </w:r>
            <w:r>
              <w:rPr>
                <w:noProof/>
                <w:webHidden/>
              </w:rPr>
              <w:t>93</w:t>
            </w:r>
            <w:r>
              <w:rPr>
                <w:noProof/>
                <w:webHidden/>
              </w:rPr>
              <w:fldChar w:fldCharType="end"/>
            </w:r>
          </w:hyperlink>
        </w:p>
        <w:p w14:paraId="1970C804" w14:textId="31E70CAB"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5"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_Toc231916035 \h </w:instrText>
            </w:r>
            <w:r>
              <w:rPr>
                <w:noProof/>
                <w:webHidden/>
              </w:rPr>
            </w:r>
            <w:r>
              <w:rPr>
                <w:noProof/>
                <w:webHidden/>
              </w:rPr>
              <w:fldChar w:fldCharType="separate"/>
            </w:r>
            <w:r>
              <w:rPr>
                <w:noProof/>
                <w:webHidden/>
              </w:rPr>
              <w:t>96</w:t>
            </w:r>
            <w:r>
              <w:rPr>
                <w:noProof/>
                <w:webHidden/>
              </w:rPr>
              <w:fldChar w:fldCharType="end"/>
            </w:r>
          </w:hyperlink>
        </w:p>
        <w:p w14:paraId="16B6135A" w14:textId="5FF3C340"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36" w:history="1">
            <w:r w:rsidRPr="007E3F7C">
              <w:rPr>
                <w:rStyle w:val="Hyperlink"/>
              </w:rPr>
              <w:t>Lesson 9 – Prototype – produce a model</w:t>
            </w:r>
            <w:r>
              <w:rPr>
                <w:webHidden/>
              </w:rPr>
              <w:tab/>
            </w:r>
            <w:r>
              <w:rPr>
                <w:webHidden/>
              </w:rPr>
              <w:fldChar w:fldCharType="begin"/>
            </w:r>
            <w:r>
              <w:rPr>
                <w:webHidden/>
              </w:rPr>
              <w:instrText xml:space="preserve"> PAGEREF _Toc231916036 \h </w:instrText>
            </w:r>
            <w:r>
              <w:rPr>
                <w:webHidden/>
              </w:rPr>
            </w:r>
            <w:r>
              <w:rPr>
                <w:webHidden/>
              </w:rPr>
              <w:fldChar w:fldCharType="separate"/>
            </w:r>
            <w:r>
              <w:rPr>
                <w:webHidden/>
              </w:rPr>
              <w:t>98</w:t>
            </w:r>
            <w:r>
              <w:rPr>
                <w:webHidden/>
              </w:rPr>
              <w:fldChar w:fldCharType="end"/>
            </w:r>
          </w:hyperlink>
        </w:p>
        <w:p w14:paraId="62112BA0" w14:textId="1460891D"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7"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_Toc231916037 \h </w:instrText>
            </w:r>
            <w:r>
              <w:rPr>
                <w:noProof/>
                <w:webHidden/>
              </w:rPr>
            </w:r>
            <w:r>
              <w:rPr>
                <w:noProof/>
                <w:webHidden/>
              </w:rPr>
              <w:fldChar w:fldCharType="separate"/>
            </w:r>
            <w:r>
              <w:rPr>
                <w:noProof/>
                <w:webHidden/>
              </w:rPr>
              <w:t>98</w:t>
            </w:r>
            <w:r>
              <w:rPr>
                <w:noProof/>
                <w:webHidden/>
              </w:rPr>
              <w:fldChar w:fldCharType="end"/>
            </w:r>
          </w:hyperlink>
        </w:p>
        <w:p w14:paraId="47C3815A" w14:textId="73E032CB"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8"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_Toc231916038 \h </w:instrText>
            </w:r>
            <w:r>
              <w:rPr>
                <w:noProof/>
                <w:webHidden/>
              </w:rPr>
            </w:r>
            <w:r>
              <w:rPr>
                <w:noProof/>
                <w:webHidden/>
              </w:rPr>
              <w:fldChar w:fldCharType="separate"/>
            </w:r>
            <w:r>
              <w:rPr>
                <w:noProof/>
                <w:webHidden/>
              </w:rPr>
              <w:t>101</w:t>
            </w:r>
            <w:r>
              <w:rPr>
                <w:noProof/>
                <w:webHidden/>
              </w:rPr>
              <w:fldChar w:fldCharType="end"/>
            </w:r>
          </w:hyperlink>
        </w:p>
        <w:p w14:paraId="32462693" w14:textId="38EA271D"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39" w:history="1">
            <w:r w:rsidRPr="007E3F7C">
              <w:rPr>
                <w:rStyle w:val="Hyperlink"/>
                <w:noProof/>
              </w:rPr>
              <w:t>Core lesson</w:t>
            </w:r>
            <w:r>
              <w:rPr>
                <w:noProof/>
                <w:webHidden/>
              </w:rPr>
              <w:tab/>
            </w:r>
            <w:r>
              <w:rPr>
                <w:noProof/>
                <w:webHidden/>
              </w:rPr>
              <w:fldChar w:fldCharType="begin"/>
            </w:r>
            <w:r>
              <w:rPr>
                <w:noProof/>
                <w:webHidden/>
              </w:rPr>
              <w:instrText xml:space="preserve"> PAGEREF _Toc231916039 \h </w:instrText>
            </w:r>
            <w:r>
              <w:rPr>
                <w:noProof/>
                <w:webHidden/>
              </w:rPr>
            </w:r>
            <w:r>
              <w:rPr>
                <w:noProof/>
                <w:webHidden/>
              </w:rPr>
              <w:fldChar w:fldCharType="separate"/>
            </w:r>
            <w:r>
              <w:rPr>
                <w:noProof/>
                <w:webHidden/>
              </w:rPr>
              <w:t>102</w:t>
            </w:r>
            <w:r>
              <w:rPr>
                <w:noProof/>
                <w:webHidden/>
              </w:rPr>
              <w:fldChar w:fldCharType="end"/>
            </w:r>
          </w:hyperlink>
        </w:p>
        <w:p w14:paraId="484296D1" w14:textId="22D4DB4B"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0"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_Toc231916040 \h </w:instrText>
            </w:r>
            <w:r>
              <w:rPr>
                <w:noProof/>
                <w:webHidden/>
              </w:rPr>
            </w:r>
            <w:r>
              <w:rPr>
                <w:noProof/>
                <w:webHidden/>
              </w:rPr>
              <w:fldChar w:fldCharType="separate"/>
            </w:r>
            <w:r>
              <w:rPr>
                <w:noProof/>
                <w:webHidden/>
              </w:rPr>
              <w:t>105</w:t>
            </w:r>
            <w:r>
              <w:rPr>
                <w:noProof/>
                <w:webHidden/>
              </w:rPr>
              <w:fldChar w:fldCharType="end"/>
            </w:r>
          </w:hyperlink>
        </w:p>
        <w:p w14:paraId="3DA0995B" w14:textId="6848FFD6"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41" w:history="1">
            <w:r w:rsidRPr="007E3F7C">
              <w:rPr>
                <w:rStyle w:val="Hyperlink"/>
              </w:rPr>
              <w:t>Lesson 10 – Evaluate – test and share designs</w:t>
            </w:r>
            <w:r>
              <w:rPr>
                <w:webHidden/>
              </w:rPr>
              <w:tab/>
            </w:r>
            <w:r>
              <w:rPr>
                <w:webHidden/>
              </w:rPr>
              <w:fldChar w:fldCharType="begin"/>
            </w:r>
            <w:r>
              <w:rPr>
                <w:webHidden/>
              </w:rPr>
              <w:instrText xml:space="preserve"> PAGEREF _Toc231916041 \h </w:instrText>
            </w:r>
            <w:r>
              <w:rPr>
                <w:webHidden/>
              </w:rPr>
            </w:r>
            <w:r>
              <w:rPr>
                <w:webHidden/>
              </w:rPr>
              <w:fldChar w:fldCharType="separate"/>
            </w:r>
            <w:r>
              <w:rPr>
                <w:webHidden/>
              </w:rPr>
              <w:t>106</w:t>
            </w:r>
            <w:r>
              <w:rPr>
                <w:webHidden/>
              </w:rPr>
              <w:fldChar w:fldCharType="end"/>
            </w:r>
          </w:hyperlink>
        </w:p>
        <w:p w14:paraId="55281232" w14:textId="3033CA66"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2"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_Toc231916042 \h </w:instrText>
            </w:r>
            <w:r>
              <w:rPr>
                <w:noProof/>
                <w:webHidden/>
              </w:rPr>
            </w:r>
            <w:r>
              <w:rPr>
                <w:noProof/>
                <w:webHidden/>
              </w:rPr>
              <w:fldChar w:fldCharType="separate"/>
            </w:r>
            <w:r>
              <w:rPr>
                <w:noProof/>
                <w:webHidden/>
              </w:rPr>
              <w:t>106</w:t>
            </w:r>
            <w:r>
              <w:rPr>
                <w:noProof/>
                <w:webHidden/>
              </w:rPr>
              <w:fldChar w:fldCharType="end"/>
            </w:r>
          </w:hyperlink>
        </w:p>
        <w:p w14:paraId="7D4EF5B5" w14:textId="6BFA19F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3"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_Toc231916043 \h </w:instrText>
            </w:r>
            <w:r>
              <w:rPr>
                <w:noProof/>
                <w:webHidden/>
              </w:rPr>
            </w:r>
            <w:r>
              <w:rPr>
                <w:noProof/>
                <w:webHidden/>
              </w:rPr>
              <w:fldChar w:fldCharType="separate"/>
            </w:r>
            <w:r>
              <w:rPr>
                <w:noProof/>
                <w:webHidden/>
              </w:rPr>
              <w:t>109</w:t>
            </w:r>
            <w:r>
              <w:rPr>
                <w:noProof/>
                <w:webHidden/>
              </w:rPr>
              <w:fldChar w:fldCharType="end"/>
            </w:r>
          </w:hyperlink>
        </w:p>
        <w:p w14:paraId="59351005" w14:textId="7922374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4" w:history="1">
            <w:r w:rsidRPr="007E3F7C">
              <w:rPr>
                <w:rStyle w:val="Hyperlink"/>
                <w:noProof/>
              </w:rPr>
              <w:t>Core lesson</w:t>
            </w:r>
            <w:r>
              <w:rPr>
                <w:noProof/>
                <w:webHidden/>
              </w:rPr>
              <w:tab/>
            </w:r>
            <w:r>
              <w:rPr>
                <w:noProof/>
                <w:webHidden/>
              </w:rPr>
              <w:fldChar w:fldCharType="begin"/>
            </w:r>
            <w:r>
              <w:rPr>
                <w:noProof/>
                <w:webHidden/>
              </w:rPr>
              <w:instrText xml:space="preserve"> PAGEREF _Toc231916044 \h </w:instrText>
            </w:r>
            <w:r>
              <w:rPr>
                <w:noProof/>
                <w:webHidden/>
              </w:rPr>
            </w:r>
            <w:r>
              <w:rPr>
                <w:noProof/>
                <w:webHidden/>
              </w:rPr>
              <w:fldChar w:fldCharType="separate"/>
            </w:r>
            <w:r>
              <w:rPr>
                <w:noProof/>
                <w:webHidden/>
              </w:rPr>
              <w:t>110</w:t>
            </w:r>
            <w:r>
              <w:rPr>
                <w:noProof/>
                <w:webHidden/>
              </w:rPr>
              <w:fldChar w:fldCharType="end"/>
            </w:r>
          </w:hyperlink>
        </w:p>
        <w:p w14:paraId="63B485FA" w14:textId="5C902D17"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5" w:history="1">
            <w:r w:rsidRPr="007E3F7C">
              <w:rPr>
                <w:rStyle w:val="Hyperlink"/>
                <w:noProof/>
              </w:rPr>
              <w:t>Review and reinforce</w:t>
            </w:r>
            <w:r>
              <w:rPr>
                <w:noProof/>
                <w:webHidden/>
              </w:rPr>
              <w:tab/>
            </w:r>
            <w:r>
              <w:rPr>
                <w:noProof/>
                <w:webHidden/>
              </w:rPr>
              <w:fldChar w:fldCharType="begin"/>
            </w:r>
            <w:r>
              <w:rPr>
                <w:noProof/>
                <w:webHidden/>
              </w:rPr>
              <w:instrText xml:space="preserve"> PAGEREF _Toc231916045 \h </w:instrText>
            </w:r>
            <w:r>
              <w:rPr>
                <w:noProof/>
                <w:webHidden/>
              </w:rPr>
            </w:r>
            <w:r>
              <w:rPr>
                <w:noProof/>
                <w:webHidden/>
              </w:rPr>
              <w:fldChar w:fldCharType="separate"/>
            </w:r>
            <w:r>
              <w:rPr>
                <w:noProof/>
                <w:webHidden/>
              </w:rPr>
              <w:t>113</w:t>
            </w:r>
            <w:r>
              <w:rPr>
                <w:noProof/>
                <w:webHidden/>
              </w:rPr>
              <w:fldChar w:fldCharType="end"/>
            </w:r>
          </w:hyperlink>
        </w:p>
        <w:p w14:paraId="1F84B2D2" w14:textId="0D411A81"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46" w:history="1">
            <w:r w:rsidRPr="007E3F7C">
              <w:rPr>
                <w:rStyle w:val="Hyperlink"/>
              </w:rPr>
              <w:t>Lesson 11 – Iterate – reflect and improve solution</w:t>
            </w:r>
            <w:r>
              <w:rPr>
                <w:webHidden/>
              </w:rPr>
              <w:tab/>
            </w:r>
            <w:r>
              <w:rPr>
                <w:webHidden/>
              </w:rPr>
              <w:fldChar w:fldCharType="begin"/>
            </w:r>
            <w:r>
              <w:rPr>
                <w:webHidden/>
              </w:rPr>
              <w:instrText xml:space="preserve"> PAGEREF _Toc231916046 \h </w:instrText>
            </w:r>
            <w:r>
              <w:rPr>
                <w:webHidden/>
              </w:rPr>
            </w:r>
            <w:r>
              <w:rPr>
                <w:webHidden/>
              </w:rPr>
              <w:fldChar w:fldCharType="separate"/>
            </w:r>
            <w:r>
              <w:rPr>
                <w:webHidden/>
              </w:rPr>
              <w:t>114</w:t>
            </w:r>
            <w:r>
              <w:rPr>
                <w:webHidden/>
              </w:rPr>
              <w:fldChar w:fldCharType="end"/>
            </w:r>
          </w:hyperlink>
        </w:p>
        <w:p w14:paraId="40CCE473" w14:textId="13A6DF84"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7"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_Toc231916047 \h </w:instrText>
            </w:r>
            <w:r>
              <w:rPr>
                <w:noProof/>
                <w:webHidden/>
              </w:rPr>
            </w:r>
            <w:r>
              <w:rPr>
                <w:noProof/>
                <w:webHidden/>
              </w:rPr>
              <w:fldChar w:fldCharType="separate"/>
            </w:r>
            <w:r>
              <w:rPr>
                <w:noProof/>
                <w:webHidden/>
              </w:rPr>
              <w:t>114</w:t>
            </w:r>
            <w:r>
              <w:rPr>
                <w:noProof/>
                <w:webHidden/>
              </w:rPr>
              <w:fldChar w:fldCharType="end"/>
            </w:r>
          </w:hyperlink>
        </w:p>
        <w:p w14:paraId="0F64F888" w14:textId="4A9A6AB5"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8"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_Toc231916048 \h </w:instrText>
            </w:r>
            <w:r>
              <w:rPr>
                <w:noProof/>
                <w:webHidden/>
              </w:rPr>
            </w:r>
            <w:r>
              <w:rPr>
                <w:noProof/>
                <w:webHidden/>
              </w:rPr>
              <w:fldChar w:fldCharType="separate"/>
            </w:r>
            <w:r>
              <w:rPr>
                <w:noProof/>
                <w:webHidden/>
              </w:rPr>
              <w:t>117</w:t>
            </w:r>
            <w:r>
              <w:rPr>
                <w:noProof/>
                <w:webHidden/>
              </w:rPr>
              <w:fldChar w:fldCharType="end"/>
            </w:r>
          </w:hyperlink>
        </w:p>
        <w:p w14:paraId="2F9F2A56" w14:textId="146E41BE"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49" w:history="1">
            <w:r w:rsidRPr="007E3F7C">
              <w:rPr>
                <w:rStyle w:val="Hyperlink"/>
                <w:noProof/>
              </w:rPr>
              <w:t>Core lesson</w:t>
            </w:r>
            <w:r>
              <w:rPr>
                <w:noProof/>
                <w:webHidden/>
              </w:rPr>
              <w:tab/>
            </w:r>
            <w:r>
              <w:rPr>
                <w:noProof/>
                <w:webHidden/>
              </w:rPr>
              <w:fldChar w:fldCharType="begin"/>
            </w:r>
            <w:r>
              <w:rPr>
                <w:noProof/>
                <w:webHidden/>
              </w:rPr>
              <w:instrText xml:space="preserve"> PAGEREF _Toc231916049 \h </w:instrText>
            </w:r>
            <w:r>
              <w:rPr>
                <w:noProof/>
                <w:webHidden/>
              </w:rPr>
            </w:r>
            <w:r>
              <w:rPr>
                <w:noProof/>
                <w:webHidden/>
              </w:rPr>
              <w:fldChar w:fldCharType="separate"/>
            </w:r>
            <w:r>
              <w:rPr>
                <w:noProof/>
                <w:webHidden/>
              </w:rPr>
              <w:t>118</w:t>
            </w:r>
            <w:r>
              <w:rPr>
                <w:noProof/>
                <w:webHidden/>
              </w:rPr>
              <w:fldChar w:fldCharType="end"/>
            </w:r>
          </w:hyperlink>
        </w:p>
        <w:p w14:paraId="0827F02D" w14:textId="06E2D164"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50"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_Toc231916050 \h </w:instrText>
            </w:r>
            <w:r>
              <w:rPr>
                <w:noProof/>
                <w:webHidden/>
              </w:rPr>
            </w:r>
            <w:r>
              <w:rPr>
                <w:noProof/>
                <w:webHidden/>
              </w:rPr>
              <w:fldChar w:fldCharType="separate"/>
            </w:r>
            <w:r>
              <w:rPr>
                <w:noProof/>
                <w:webHidden/>
              </w:rPr>
              <w:t>120</w:t>
            </w:r>
            <w:r>
              <w:rPr>
                <w:noProof/>
                <w:webHidden/>
              </w:rPr>
              <w:fldChar w:fldCharType="end"/>
            </w:r>
          </w:hyperlink>
        </w:p>
        <w:p w14:paraId="7F359408" w14:textId="59051A1F"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51" w:history="1">
            <w:r w:rsidRPr="007E3F7C">
              <w:rPr>
                <w:rStyle w:val="Hyperlink"/>
              </w:rPr>
              <w:t>Lesson 12 – Communicate – share ideas with others</w:t>
            </w:r>
            <w:r>
              <w:rPr>
                <w:webHidden/>
              </w:rPr>
              <w:tab/>
            </w:r>
            <w:r>
              <w:rPr>
                <w:webHidden/>
              </w:rPr>
              <w:fldChar w:fldCharType="begin"/>
            </w:r>
            <w:r>
              <w:rPr>
                <w:webHidden/>
              </w:rPr>
              <w:instrText xml:space="preserve"> PAGEREF _Toc231916051 \h </w:instrText>
            </w:r>
            <w:r>
              <w:rPr>
                <w:webHidden/>
              </w:rPr>
            </w:r>
            <w:r>
              <w:rPr>
                <w:webHidden/>
              </w:rPr>
              <w:fldChar w:fldCharType="separate"/>
            </w:r>
            <w:r>
              <w:rPr>
                <w:webHidden/>
              </w:rPr>
              <w:t>121</w:t>
            </w:r>
            <w:r>
              <w:rPr>
                <w:webHidden/>
              </w:rPr>
              <w:fldChar w:fldCharType="end"/>
            </w:r>
          </w:hyperlink>
        </w:p>
        <w:p w14:paraId="457D051F" w14:textId="1BDA7D31"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52" w:history="1">
            <w:r w:rsidRPr="007E3F7C">
              <w:rPr>
                <w:rStyle w:val="Hyperlink"/>
                <w:noProof/>
              </w:rPr>
              <w:t>Teaching and learning sequence</w:t>
            </w:r>
            <w:r>
              <w:rPr>
                <w:noProof/>
                <w:webHidden/>
              </w:rPr>
              <w:tab/>
            </w:r>
            <w:r>
              <w:rPr>
                <w:noProof/>
                <w:webHidden/>
              </w:rPr>
              <w:fldChar w:fldCharType="begin"/>
            </w:r>
            <w:r>
              <w:rPr>
                <w:noProof/>
                <w:webHidden/>
              </w:rPr>
              <w:instrText xml:space="preserve"> PAGEREF _Toc231916052 \h </w:instrText>
            </w:r>
            <w:r>
              <w:rPr>
                <w:noProof/>
                <w:webHidden/>
              </w:rPr>
            </w:r>
            <w:r>
              <w:rPr>
                <w:noProof/>
                <w:webHidden/>
              </w:rPr>
              <w:fldChar w:fldCharType="separate"/>
            </w:r>
            <w:r>
              <w:rPr>
                <w:noProof/>
                <w:webHidden/>
              </w:rPr>
              <w:t>121</w:t>
            </w:r>
            <w:r>
              <w:rPr>
                <w:noProof/>
                <w:webHidden/>
              </w:rPr>
              <w:fldChar w:fldCharType="end"/>
            </w:r>
          </w:hyperlink>
        </w:p>
        <w:p w14:paraId="683A46CF" w14:textId="5E998E24"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53" w:history="1">
            <w:r w:rsidRPr="007E3F7C">
              <w:rPr>
                <w:rStyle w:val="Hyperlink"/>
                <w:noProof/>
              </w:rPr>
              <w:t>Beginning – check for prior knowledge</w:t>
            </w:r>
            <w:r>
              <w:rPr>
                <w:noProof/>
                <w:webHidden/>
              </w:rPr>
              <w:tab/>
            </w:r>
            <w:r>
              <w:rPr>
                <w:noProof/>
                <w:webHidden/>
              </w:rPr>
              <w:fldChar w:fldCharType="begin"/>
            </w:r>
            <w:r>
              <w:rPr>
                <w:noProof/>
                <w:webHidden/>
              </w:rPr>
              <w:instrText xml:space="preserve"> PAGEREF _Toc231916053 \h </w:instrText>
            </w:r>
            <w:r>
              <w:rPr>
                <w:noProof/>
                <w:webHidden/>
              </w:rPr>
            </w:r>
            <w:r>
              <w:rPr>
                <w:noProof/>
                <w:webHidden/>
              </w:rPr>
              <w:fldChar w:fldCharType="separate"/>
            </w:r>
            <w:r>
              <w:rPr>
                <w:noProof/>
                <w:webHidden/>
              </w:rPr>
              <w:t>125</w:t>
            </w:r>
            <w:r>
              <w:rPr>
                <w:noProof/>
                <w:webHidden/>
              </w:rPr>
              <w:fldChar w:fldCharType="end"/>
            </w:r>
          </w:hyperlink>
        </w:p>
        <w:p w14:paraId="1EBB5728" w14:textId="3C6DECEA"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54" w:history="1">
            <w:r w:rsidRPr="007E3F7C">
              <w:rPr>
                <w:rStyle w:val="Hyperlink"/>
                <w:noProof/>
              </w:rPr>
              <w:t>Core lesson</w:t>
            </w:r>
            <w:r>
              <w:rPr>
                <w:noProof/>
                <w:webHidden/>
              </w:rPr>
              <w:tab/>
            </w:r>
            <w:r>
              <w:rPr>
                <w:noProof/>
                <w:webHidden/>
              </w:rPr>
              <w:fldChar w:fldCharType="begin"/>
            </w:r>
            <w:r>
              <w:rPr>
                <w:noProof/>
                <w:webHidden/>
              </w:rPr>
              <w:instrText xml:space="preserve"> PAGEREF _Toc231916054 \h </w:instrText>
            </w:r>
            <w:r>
              <w:rPr>
                <w:noProof/>
                <w:webHidden/>
              </w:rPr>
            </w:r>
            <w:r>
              <w:rPr>
                <w:noProof/>
                <w:webHidden/>
              </w:rPr>
              <w:fldChar w:fldCharType="separate"/>
            </w:r>
            <w:r>
              <w:rPr>
                <w:noProof/>
                <w:webHidden/>
              </w:rPr>
              <w:t>126</w:t>
            </w:r>
            <w:r>
              <w:rPr>
                <w:noProof/>
                <w:webHidden/>
              </w:rPr>
              <w:fldChar w:fldCharType="end"/>
            </w:r>
          </w:hyperlink>
        </w:p>
        <w:p w14:paraId="140B58D9" w14:textId="452C4C65" w:rsidR="00CF6E41" w:rsidRDefault="00CF6E41">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1916055" w:history="1">
            <w:r w:rsidRPr="007E3F7C">
              <w:rPr>
                <w:rStyle w:val="Hyperlink"/>
                <w:noProof/>
              </w:rPr>
              <w:t>Review and reinforce learning</w:t>
            </w:r>
            <w:r>
              <w:rPr>
                <w:noProof/>
                <w:webHidden/>
              </w:rPr>
              <w:tab/>
            </w:r>
            <w:r>
              <w:rPr>
                <w:noProof/>
                <w:webHidden/>
              </w:rPr>
              <w:fldChar w:fldCharType="begin"/>
            </w:r>
            <w:r>
              <w:rPr>
                <w:noProof/>
                <w:webHidden/>
              </w:rPr>
              <w:instrText xml:space="preserve"> PAGEREF _Toc231916055 \h </w:instrText>
            </w:r>
            <w:r>
              <w:rPr>
                <w:noProof/>
                <w:webHidden/>
              </w:rPr>
            </w:r>
            <w:r>
              <w:rPr>
                <w:noProof/>
                <w:webHidden/>
              </w:rPr>
              <w:fldChar w:fldCharType="separate"/>
            </w:r>
            <w:r>
              <w:rPr>
                <w:noProof/>
                <w:webHidden/>
              </w:rPr>
              <w:t>128</w:t>
            </w:r>
            <w:r>
              <w:rPr>
                <w:noProof/>
                <w:webHidden/>
              </w:rPr>
              <w:fldChar w:fldCharType="end"/>
            </w:r>
          </w:hyperlink>
        </w:p>
        <w:p w14:paraId="125C42F8" w14:textId="50F3E978"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56" w:history="1">
            <w:r w:rsidRPr="007E3F7C">
              <w:rPr>
                <w:rStyle w:val="Hyperlink"/>
              </w:rPr>
              <w:t>Glossary of key terms</w:t>
            </w:r>
            <w:r>
              <w:rPr>
                <w:webHidden/>
              </w:rPr>
              <w:tab/>
            </w:r>
            <w:r>
              <w:rPr>
                <w:webHidden/>
              </w:rPr>
              <w:fldChar w:fldCharType="begin"/>
            </w:r>
            <w:r>
              <w:rPr>
                <w:webHidden/>
              </w:rPr>
              <w:instrText xml:space="preserve"> PAGEREF _Toc231916056 \h </w:instrText>
            </w:r>
            <w:r>
              <w:rPr>
                <w:webHidden/>
              </w:rPr>
            </w:r>
            <w:r>
              <w:rPr>
                <w:webHidden/>
              </w:rPr>
              <w:fldChar w:fldCharType="separate"/>
            </w:r>
            <w:r>
              <w:rPr>
                <w:webHidden/>
              </w:rPr>
              <w:t>130</w:t>
            </w:r>
            <w:r>
              <w:rPr>
                <w:webHidden/>
              </w:rPr>
              <w:fldChar w:fldCharType="end"/>
            </w:r>
          </w:hyperlink>
        </w:p>
        <w:p w14:paraId="7881D82A" w14:textId="03CBD69C" w:rsidR="00CF6E41" w:rsidRDefault="00CF6E41">
          <w:pPr>
            <w:pStyle w:val="TOC2"/>
            <w:rPr>
              <w:rFonts w:asciiTheme="minorHAnsi" w:eastAsiaTheme="minorEastAsia" w:hAnsiTheme="minorHAnsi" w:cstheme="minorBidi"/>
              <w:kern w:val="2"/>
              <w:sz w:val="24"/>
              <w:lang w:eastAsia="en-AU"/>
              <w14:ligatures w14:val="standardContextual"/>
            </w:rPr>
          </w:pPr>
          <w:hyperlink w:anchor="_Toc231916057" w:history="1">
            <w:r w:rsidRPr="007E3F7C">
              <w:rPr>
                <w:rStyle w:val="Hyperlink"/>
              </w:rPr>
              <w:t>References</w:t>
            </w:r>
            <w:r>
              <w:rPr>
                <w:webHidden/>
              </w:rPr>
              <w:tab/>
            </w:r>
            <w:r>
              <w:rPr>
                <w:webHidden/>
              </w:rPr>
              <w:fldChar w:fldCharType="begin"/>
            </w:r>
            <w:r>
              <w:rPr>
                <w:webHidden/>
              </w:rPr>
              <w:instrText xml:space="preserve"> PAGEREF _Toc231916057 \h </w:instrText>
            </w:r>
            <w:r>
              <w:rPr>
                <w:webHidden/>
              </w:rPr>
            </w:r>
            <w:r>
              <w:rPr>
                <w:webHidden/>
              </w:rPr>
              <w:fldChar w:fldCharType="separate"/>
            </w:r>
            <w:r>
              <w:rPr>
                <w:webHidden/>
              </w:rPr>
              <w:t>133</w:t>
            </w:r>
            <w:r>
              <w:rPr>
                <w:webHidden/>
              </w:rPr>
              <w:fldChar w:fldCharType="end"/>
            </w:r>
          </w:hyperlink>
        </w:p>
        <w:p w14:paraId="632A9305" w14:textId="284ECCAE" w:rsidR="0094364A" w:rsidRPr="00C263AF" w:rsidRDefault="0094364A" w:rsidP="00C263AF">
          <w:pPr>
            <w:rPr>
              <w:b/>
              <w:bCs/>
              <w:noProof/>
            </w:rPr>
          </w:pPr>
          <w:r>
            <w:rPr>
              <w:b/>
              <w:bCs/>
              <w:noProof/>
            </w:rPr>
            <w:fldChar w:fldCharType="end"/>
          </w:r>
          <w:r w:rsidR="00C263AF">
            <w:rPr>
              <w:b/>
              <w:bCs/>
              <w:noProof/>
            </w:rPr>
            <w:br w:type="page"/>
          </w:r>
        </w:p>
      </w:sdtContent>
    </w:sdt>
    <w:p w14:paraId="44818535" w14:textId="306F0E80" w:rsidR="00353F44" w:rsidRDefault="008E021C" w:rsidP="00740C2B">
      <w:pPr>
        <w:pStyle w:val="Heading2"/>
      </w:pPr>
      <w:bookmarkStart w:id="1" w:name="_Toc231915986"/>
      <w:r>
        <w:lastRenderedPageBreak/>
        <w:t xml:space="preserve">Unit </w:t>
      </w:r>
      <w:r w:rsidR="00B05CDE">
        <w:t>overview</w:t>
      </w:r>
      <w:bookmarkEnd w:id="1"/>
    </w:p>
    <w:p w14:paraId="0BEB0D63" w14:textId="6ABBE165" w:rsidR="00353F44" w:rsidRPr="00C263AF" w:rsidRDefault="009C519B" w:rsidP="00C263AF">
      <w:pPr>
        <w:pStyle w:val="ListBullet"/>
      </w:pPr>
      <w:r w:rsidRPr="00C263AF">
        <w:t>P</w:t>
      </w:r>
      <w:r w:rsidR="00C673DB" w:rsidRPr="00C263AF">
        <w:t>rovides a flexible teaching and learning sequence that builds foundational knowledge and skills through explicit instruction, modelling and guided practice.</w:t>
      </w:r>
    </w:p>
    <w:p w14:paraId="6FB3C721" w14:textId="77777777" w:rsidR="009C519B" w:rsidRPr="00C263AF" w:rsidRDefault="00C673DB" w:rsidP="00C263AF">
      <w:pPr>
        <w:pStyle w:val="ListBullet"/>
      </w:pPr>
      <w:r w:rsidRPr="00C263AF">
        <w:t>Each lesson includes clear learning intentions and success criteria (LISC), with opportunities for feedback and reflection.</w:t>
      </w:r>
    </w:p>
    <w:p w14:paraId="61AB7D8A" w14:textId="7766326B" w:rsidR="00DF1752" w:rsidRPr="00C263AF" w:rsidRDefault="003B70CD" w:rsidP="00C263AF">
      <w:pPr>
        <w:pStyle w:val="ListBullet"/>
      </w:pPr>
      <w:r w:rsidRPr="00C263AF">
        <w:t xml:space="preserve">The </w:t>
      </w:r>
      <w:r w:rsidR="009262AE">
        <w:t>e</w:t>
      </w:r>
      <w:r w:rsidR="009262AE" w:rsidRPr="00C263AF">
        <w:t xml:space="preserve">ngineering </w:t>
      </w:r>
      <w:r w:rsidR="009262AE">
        <w:t>d</w:t>
      </w:r>
      <w:r w:rsidR="009262AE" w:rsidRPr="00C263AF">
        <w:t xml:space="preserve">esign </w:t>
      </w:r>
      <w:r w:rsidR="009262AE">
        <w:t>p</w:t>
      </w:r>
      <w:r w:rsidR="009262AE" w:rsidRPr="00C263AF">
        <w:t xml:space="preserve">rocess </w:t>
      </w:r>
      <w:r w:rsidRPr="00C263AF">
        <w:t>(EDP) is explicitly introduced and revisited across lessons</w:t>
      </w:r>
      <w:r w:rsidR="009C519B" w:rsidRPr="00C263AF">
        <w:t xml:space="preserve"> to s</w:t>
      </w:r>
      <w:r w:rsidRPr="00C263AF">
        <w:t xml:space="preserve">upport students to apply their </w:t>
      </w:r>
      <w:r w:rsidR="00DF1752" w:rsidRPr="00C263AF">
        <w:t xml:space="preserve">learning in </w:t>
      </w:r>
      <w:r w:rsidRPr="00C263AF">
        <w:t>scaffolded, age-appropriate contexts</w:t>
      </w:r>
      <w:r w:rsidR="004A20E8" w:rsidRPr="00C263AF">
        <w:t xml:space="preserve"> and</w:t>
      </w:r>
      <w:r w:rsidR="004E6D95" w:rsidRPr="00C263AF">
        <w:t xml:space="preserve"> develop problem-solving</w:t>
      </w:r>
      <w:r w:rsidR="00B93514" w:rsidRPr="00C263AF">
        <w:t>, collaboration</w:t>
      </w:r>
      <w:r w:rsidR="004E6D95" w:rsidRPr="00C263AF">
        <w:t xml:space="preserve"> and design thinking skills.</w:t>
      </w:r>
    </w:p>
    <w:p w14:paraId="2AED62AC" w14:textId="77777777" w:rsidR="00522E8E" w:rsidRPr="00C263AF" w:rsidRDefault="003B70CD" w:rsidP="00C263AF">
      <w:pPr>
        <w:pStyle w:val="ListBullet"/>
      </w:pPr>
      <w:r w:rsidRPr="00C263AF">
        <w:t>Key vocabulary and concepts are introduced gradually and reinforced throughout the unit.</w:t>
      </w:r>
    </w:p>
    <w:p w14:paraId="17CF6C7B" w14:textId="61C28466" w:rsidR="00493466" w:rsidRPr="00C263AF" w:rsidRDefault="00E71DE1" w:rsidP="00C263AF">
      <w:pPr>
        <w:pStyle w:val="ListBullet"/>
      </w:pPr>
      <w:r w:rsidRPr="00C263AF">
        <w:t>Students engage in individual, paired and collaborative learning through structured problem-solving tasks</w:t>
      </w:r>
      <w:r w:rsidR="3503E84A" w:rsidRPr="00C263AF">
        <w:t>.</w:t>
      </w:r>
    </w:p>
    <w:p w14:paraId="62D46987" w14:textId="77777777" w:rsidR="00493466" w:rsidRPr="00C263AF" w:rsidRDefault="00493466" w:rsidP="00C263AF">
      <w:pPr>
        <w:pStyle w:val="ListBullet"/>
      </w:pPr>
      <w:r w:rsidRPr="00C263AF">
        <w:t xml:space="preserve">Learning </w:t>
      </w:r>
      <w:r w:rsidR="00E71DE1" w:rsidRPr="00C263AF">
        <w:t xml:space="preserve">activities </w:t>
      </w:r>
      <w:r w:rsidRPr="00C263AF">
        <w:t xml:space="preserve">are </w:t>
      </w:r>
      <w:r w:rsidR="00E71DE1" w:rsidRPr="00C263AF">
        <w:t>adaptable for targeted support or extension</w:t>
      </w:r>
      <w:r w:rsidRPr="00C263AF">
        <w:t xml:space="preserve"> and may be </w:t>
      </w:r>
      <w:r w:rsidR="00E71DE1" w:rsidRPr="00C263AF">
        <w:t>delivered independently, in pairs or small groups</w:t>
      </w:r>
      <w:r w:rsidRPr="00C263AF">
        <w:t>.</w:t>
      </w:r>
    </w:p>
    <w:p w14:paraId="55060508" w14:textId="45BA35FA" w:rsidR="3D4150C8" w:rsidRPr="00C263AF" w:rsidRDefault="3D4150C8" w:rsidP="00C263AF">
      <w:pPr>
        <w:pStyle w:val="ListBullet"/>
      </w:pPr>
      <w:r w:rsidRPr="00C263AF">
        <w:t>Assessment opportunities are embedded throughout the unit through observation, discussion, student work samples and practical design tasks.</w:t>
      </w:r>
    </w:p>
    <w:p w14:paraId="6C067853" w14:textId="24E505EF" w:rsidR="008E021C" w:rsidRDefault="008E021C" w:rsidP="008E021C">
      <w:pPr>
        <w:pStyle w:val="Heading3"/>
      </w:pPr>
      <w:bookmarkStart w:id="2" w:name="_Toc231915987"/>
      <w:r>
        <w:t>Activity description</w:t>
      </w:r>
      <w:bookmarkEnd w:id="2"/>
    </w:p>
    <w:p w14:paraId="4F42FD1D" w14:textId="323526A5" w:rsidR="008E021C" w:rsidRDefault="008E021C" w:rsidP="008E021C">
      <w:r>
        <w:t xml:space="preserve">Students explore the needs of animals and use </w:t>
      </w:r>
      <w:bookmarkStart w:id="3" w:name="_Int_O0GMa3Ma"/>
      <w:r>
        <w:t>the</w:t>
      </w:r>
      <w:bookmarkEnd w:id="3"/>
      <w:r>
        <w:t xml:space="preserve"> </w:t>
      </w:r>
      <w:hyperlink r:id="rId12">
        <w:r w:rsidRPr="68A85B99">
          <w:rPr>
            <w:rStyle w:val="Hyperlink"/>
          </w:rPr>
          <w:t>Engineering Design Process</w:t>
        </w:r>
      </w:hyperlink>
      <w:r>
        <w:t xml:space="preserve"> to plan, research, design and create a suitable environment for a visiting wombat</w:t>
      </w:r>
      <w:r w:rsidR="000F46A5">
        <w:t xml:space="preserve">, </w:t>
      </w:r>
      <w:r w:rsidR="004A50FE" w:rsidRPr="004A50FE">
        <w:t>develop</w:t>
      </w:r>
      <w:r w:rsidR="000F46A5">
        <w:t>ing</w:t>
      </w:r>
      <w:r w:rsidR="004A50FE" w:rsidRPr="004A50FE">
        <w:t xml:space="preserve"> problem-solving and design thinking skills</w:t>
      </w:r>
      <w:r w:rsidR="00111D00">
        <w:t xml:space="preserve">. </w:t>
      </w:r>
      <w:r w:rsidR="000E1F1F">
        <w:t>I</w:t>
      </w:r>
      <w:r>
        <w:t xml:space="preserve">deas are inspired by </w:t>
      </w:r>
      <w:r w:rsidR="00B07B96">
        <w:t xml:space="preserve">the book </w:t>
      </w:r>
      <w:r w:rsidRPr="00360E27">
        <w:rPr>
          <w:i/>
          <w:iCs/>
        </w:rPr>
        <w:t>Diary of a Wombat</w:t>
      </w:r>
      <w:r>
        <w:t xml:space="preserve"> by Jackie French.</w:t>
      </w:r>
    </w:p>
    <w:p w14:paraId="57F53034" w14:textId="1CE0AD97" w:rsidR="008E021C" w:rsidRDefault="008E021C" w:rsidP="008E021C">
      <w:pPr>
        <w:pStyle w:val="FeatureBox"/>
      </w:pPr>
      <w:r w:rsidRPr="00043BFD">
        <w:rPr>
          <w:rStyle w:val="Strong"/>
        </w:rPr>
        <w:t>Note</w:t>
      </w:r>
      <w:r>
        <w:t xml:space="preserve">: </w:t>
      </w:r>
      <w:r w:rsidR="003D4756">
        <w:t xml:space="preserve">it </w:t>
      </w:r>
      <w:r>
        <w:t xml:space="preserve">is optional to select another Australian animal, for example one that is </w:t>
      </w:r>
      <w:r w:rsidR="000E1F1F">
        <w:t xml:space="preserve">locally relevant </w:t>
      </w:r>
      <w:r w:rsidR="004231C9">
        <w:t xml:space="preserve">or </w:t>
      </w:r>
      <w:r>
        <w:t>based on student</w:t>
      </w:r>
      <w:r w:rsidR="004231C9">
        <w:t xml:space="preserve"> interest</w:t>
      </w:r>
      <w:r>
        <w:t>.</w:t>
      </w:r>
      <w:r w:rsidR="5B8EF829">
        <w:t xml:space="preserve"> This may help strengthen connections to local environments, habitats and student engagement.</w:t>
      </w:r>
    </w:p>
    <w:p w14:paraId="09E5FA9B" w14:textId="0A4C310B" w:rsidR="00AD29A1" w:rsidRDefault="15868356" w:rsidP="00312C3D">
      <w:pPr>
        <w:pStyle w:val="Heading3"/>
      </w:pPr>
      <w:bookmarkStart w:id="4" w:name="_Toc231915988"/>
      <w:r>
        <w:lastRenderedPageBreak/>
        <w:t>L</w:t>
      </w:r>
      <w:r w:rsidR="58A5911D">
        <w:t>earning</w:t>
      </w:r>
      <w:r w:rsidR="78500F36">
        <w:t xml:space="preserve"> across the unit</w:t>
      </w:r>
      <w:bookmarkEnd w:id="4"/>
    </w:p>
    <w:p w14:paraId="347C4F10" w14:textId="77777777" w:rsidR="00AD29A1" w:rsidRPr="00AD29A1" w:rsidRDefault="00AD29A1" w:rsidP="00312C3D">
      <w:pPr>
        <w:pStyle w:val="ListBullet"/>
        <w:numPr>
          <w:ilvl w:val="0"/>
          <w:numId w:val="0"/>
        </w:numPr>
        <w:spacing w:before="120"/>
        <w:rPr>
          <w:rStyle w:val="Strong"/>
        </w:rPr>
      </w:pPr>
      <w:r w:rsidRPr="00AD29A1">
        <w:rPr>
          <w:rStyle w:val="Strong"/>
        </w:rPr>
        <w:t>Early Stage 1</w:t>
      </w:r>
    </w:p>
    <w:p w14:paraId="1FF1EB16" w14:textId="27DE4C4F" w:rsidR="00AD29A1" w:rsidRDefault="00B91C7D" w:rsidP="00AD29A1">
      <w:r>
        <w:t>By the end</w:t>
      </w:r>
      <w:r w:rsidR="00F554D7">
        <w:t xml:space="preserve"> of this unit, s</w:t>
      </w:r>
      <w:r w:rsidR="00AD29A1">
        <w:t xml:space="preserve">tudents </w:t>
      </w:r>
      <w:r w:rsidR="083B220A">
        <w:t>may</w:t>
      </w:r>
      <w:r w:rsidR="00AD29A1">
        <w:t>:</w:t>
      </w:r>
    </w:p>
    <w:p w14:paraId="4CA21D39" w14:textId="62E01AA1" w:rsidR="00F554D7" w:rsidRPr="00C263AF" w:rsidRDefault="00F554D7" w:rsidP="00C263AF">
      <w:pPr>
        <w:pStyle w:val="ListBullet"/>
      </w:pPr>
      <w:r w:rsidRPr="00C263AF">
        <w:t xml:space="preserve">identify the basic needs of a wombat and describe how these </w:t>
      </w:r>
      <w:r w:rsidR="001D1D2D" w:rsidRPr="00C263AF">
        <w:t xml:space="preserve">support </w:t>
      </w:r>
      <w:r w:rsidRPr="00C263AF">
        <w:t>it</w:t>
      </w:r>
      <w:r w:rsidR="00AF0DCC" w:rsidRPr="00C263AF">
        <w:t xml:space="preserve">s survival </w:t>
      </w:r>
      <w:r w:rsidRPr="00C263AF">
        <w:t>in its environment</w:t>
      </w:r>
    </w:p>
    <w:p w14:paraId="1BB04E33" w14:textId="1809495E" w:rsidR="00F554D7" w:rsidRPr="00C263AF" w:rsidRDefault="00F554D7" w:rsidP="00C263AF">
      <w:pPr>
        <w:pStyle w:val="ListBullet"/>
      </w:pPr>
      <w:r w:rsidRPr="00C263AF">
        <w:t xml:space="preserve">recognise a </w:t>
      </w:r>
      <w:r w:rsidR="00AF0DCC" w:rsidRPr="00C263AF">
        <w:t xml:space="preserve">simple </w:t>
      </w:r>
      <w:r w:rsidRPr="00C263AF">
        <w:t>design problem and describe what a wombat needs from an environment</w:t>
      </w:r>
    </w:p>
    <w:p w14:paraId="109558C1" w14:textId="2FBEADC3" w:rsidR="00F554D7" w:rsidRPr="00C263AF" w:rsidRDefault="00F554D7" w:rsidP="00C263AF">
      <w:pPr>
        <w:pStyle w:val="ListBullet"/>
      </w:pPr>
      <w:r w:rsidRPr="00C263AF">
        <w:t xml:space="preserve">explore size, length and mass using everyday language and direct </w:t>
      </w:r>
      <w:r w:rsidR="002A4668" w:rsidRPr="00C263AF">
        <w:t xml:space="preserve">and indirect </w:t>
      </w:r>
      <w:r w:rsidRPr="00C263AF">
        <w:t>comparison</w:t>
      </w:r>
      <w:r w:rsidR="002A4668" w:rsidRPr="00C263AF">
        <w:t>s</w:t>
      </w:r>
    </w:p>
    <w:p w14:paraId="193B2952" w14:textId="62EF2AA8" w:rsidR="00F554D7" w:rsidRPr="00C263AF" w:rsidRDefault="00F554D7" w:rsidP="00C263AF">
      <w:pPr>
        <w:pStyle w:val="ListBullet"/>
      </w:pPr>
      <w:r w:rsidRPr="00C263AF">
        <w:t xml:space="preserve">share ideas through drawings, talk and play </w:t>
      </w:r>
      <w:r w:rsidR="0F74823A" w:rsidRPr="00C263AF">
        <w:t>and</w:t>
      </w:r>
      <w:r w:rsidR="33030068" w:rsidRPr="00C263AF">
        <w:t xml:space="preserve"> </w:t>
      </w:r>
      <w:r w:rsidR="6C4D05A0" w:rsidRPr="00C263AF">
        <w:t xml:space="preserve">begin to use </w:t>
      </w:r>
      <w:r w:rsidR="33030068" w:rsidRPr="00C263AF">
        <w:t xml:space="preserve">simple </w:t>
      </w:r>
      <w:r w:rsidR="036C417A" w:rsidRPr="00C263AF">
        <w:t xml:space="preserve">steps of the Engineering Design Process </w:t>
      </w:r>
      <w:r w:rsidRPr="00C263AF">
        <w:t xml:space="preserve">to plan a </w:t>
      </w:r>
      <w:r w:rsidR="036C417A" w:rsidRPr="00C263AF">
        <w:t xml:space="preserve">wombat </w:t>
      </w:r>
      <w:r w:rsidRPr="00C263AF">
        <w:t>environment</w:t>
      </w:r>
    </w:p>
    <w:p w14:paraId="262FCAC6" w14:textId="4A03CB76" w:rsidR="3B2B52D7" w:rsidRPr="00C263AF" w:rsidRDefault="00F554D7" w:rsidP="00C263AF">
      <w:pPr>
        <w:pStyle w:val="ListBullet"/>
      </w:pPr>
      <w:r w:rsidRPr="00C263AF">
        <w:t>work with others to reflect on ideas and make simple improvements with teacher support</w:t>
      </w:r>
      <w:r w:rsidR="006C7F5C" w:rsidRPr="00C263AF">
        <w:t>.</w:t>
      </w:r>
    </w:p>
    <w:p w14:paraId="13764A8E" w14:textId="77777777" w:rsidR="00AD29A1" w:rsidRPr="00AD29A1" w:rsidRDefault="00AD29A1" w:rsidP="00312C3D">
      <w:pPr>
        <w:spacing w:before="120"/>
        <w:rPr>
          <w:rStyle w:val="Strong"/>
        </w:rPr>
      </w:pPr>
      <w:r w:rsidRPr="00AD29A1">
        <w:rPr>
          <w:rStyle w:val="Strong"/>
        </w:rPr>
        <w:t>Stage 1</w:t>
      </w:r>
    </w:p>
    <w:p w14:paraId="3C16F6D6" w14:textId="1DFC5836" w:rsidR="00AD29A1" w:rsidRDefault="00E911D1" w:rsidP="00AD29A1">
      <w:r>
        <w:t>By the end of this unit, s</w:t>
      </w:r>
      <w:r w:rsidR="00AD29A1">
        <w:t xml:space="preserve">tudents </w:t>
      </w:r>
      <w:r w:rsidR="0723979A">
        <w:t>may</w:t>
      </w:r>
      <w:r w:rsidR="00AD29A1">
        <w:t>:</w:t>
      </w:r>
    </w:p>
    <w:p w14:paraId="785E87BD" w14:textId="79845B8F" w:rsidR="00E911D1" w:rsidRPr="00C263AF" w:rsidRDefault="00E911D1" w:rsidP="00C263AF">
      <w:pPr>
        <w:pStyle w:val="ListBullet"/>
      </w:pPr>
      <w:r w:rsidRPr="00C263AF">
        <w:t>describe and compare the features, behaviours and needs of wombats and other familiar animals</w:t>
      </w:r>
    </w:p>
    <w:p w14:paraId="211FEEF2" w14:textId="2A5C66D1" w:rsidR="00E911D1" w:rsidRPr="00C263AF" w:rsidRDefault="00E911D1" w:rsidP="00C263AF">
      <w:pPr>
        <w:pStyle w:val="ListBullet"/>
      </w:pPr>
      <w:r w:rsidRPr="00C263AF">
        <w:t>explain how environmental features support an animal’s survival, safety and wellbeing</w:t>
      </w:r>
    </w:p>
    <w:p w14:paraId="6BE3929F" w14:textId="2B10D4DF" w:rsidR="00E911D1" w:rsidRPr="00C263AF" w:rsidRDefault="00E911D1" w:rsidP="00C263AF">
      <w:pPr>
        <w:pStyle w:val="ListBullet"/>
      </w:pPr>
      <w:r w:rsidRPr="00C263AF">
        <w:t>apply the Engineering Design Process to plan and explain a model</w:t>
      </w:r>
      <w:r w:rsidR="003C23C4" w:rsidRPr="00C263AF">
        <w:t xml:space="preserve"> </w:t>
      </w:r>
      <w:r w:rsidRPr="00C263AF">
        <w:t>environment for an animal</w:t>
      </w:r>
    </w:p>
    <w:p w14:paraId="147CCA1C" w14:textId="03C2747F" w:rsidR="00E911D1" w:rsidRPr="00C263AF" w:rsidRDefault="00ED6B02" w:rsidP="00C263AF">
      <w:pPr>
        <w:pStyle w:val="ListBullet"/>
      </w:pPr>
      <w:r w:rsidRPr="00C263AF">
        <w:t>measure</w:t>
      </w:r>
      <w:r w:rsidR="00E911D1" w:rsidRPr="00C263AF">
        <w:t xml:space="preserve"> and compare length, height and mass using informal and </w:t>
      </w:r>
      <w:r w:rsidRPr="00C263AF">
        <w:t xml:space="preserve">some </w:t>
      </w:r>
      <w:r w:rsidR="00E911D1" w:rsidRPr="00C263AF">
        <w:t>formal units to inform design decisions</w:t>
      </w:r>
    </w:p>
    <w:p w14:paraId="6EF3AADB" w14:textId="45767B69" w:rsidR="0075617E" w:rsidRPr="00C263AF" w:rsidRDefault="00E911D1" w:rsidP="00C263AF">
      <w:pPr>
        <w:pStyle w:val="ListBullet"/>
      </w:pPr>
      <w:r w:rsidRPr="00C263AF">
        <w:t>work collaboratively to plan, refine and evaluate design solutions</w:t>
      </w:r>
      <w:r w:rsidR="008F725B" w:rsidRPr="00C263AF">
        <w:t>.</w:t>
      </w:r>
    </w:p>
    <w:p w14:paraId="74471F97" w14:textId="61220009" w:rsidR="008E021C" w:rsidRDefault="008E021C" w:rsidP="008E021C">
      <w:pPr>
        <w:pStyle w:val="Heading3"/>
      </w:pPr>
      <w:bookmarkStart w:id="5" w:name="_Toc231915989"/>
      <w:r>
        <w:lastRenderedPageBreak/>
        <w:t xml:space="preserve">Syllabus </w:t>
      </w:r>
      <w:r w:rsidR="003D4756">
        <w:t>links</w:t>
      </w:r>
      <w:bookmarkEnd w:id="5"/>
    </w:p>
    <w:p w14:paraId="039D2FB2" w14:textId="0025C22B" w:rsidR="008E021C" w:rsidRDefault="008E021C" w:rsidP="008E021C">
      <w:r>
        <w:t xml:space="preserve">This unit aligns with outcomes from the </w:t>
      </w:r>
      <w:hyperlink r:id="rId13">
        <w:r w:rsidR="00A36053">
          <w:rPr>
            <w:rStyle w:val="Hyperlink"/>
          </w:rPr>
          <w:t>Science and Technology K–6 (2024)</w:t>
        </w:r>
      </w:hyperlink>
      <w:r>
        <w:t xml:space="preserve">, </w:t>
      </w:r>
      <w:hyperlink r:id="rId14">
        <w:r w:rsidR="00A36053">
          <w:rPr>
            <w:rStyle w:val="Hyperlink"/>
          </w:rPr>
          <w:t>Mathematics K–10 (2022)</w:t>
        </w:r>
      </w:hyperlink>
      <w:r>
        <w:t xml:space="preserve"> and </w:t>
      </w:r>
      <w:hyperlink r:id="rId15">
        <w:r w:rsidR="00A36053">
          <w:rPr>
            <w:rStyle w:val="Hyperlink"/>
          </w:rPr>
          <w:t>English K–10 (2022)</w:t>
        </w:r>
      </w:hyperlink>
      <w:r>
        <w:t xml:space="preserve"> syllabuses for Early Stage 1 and Stage 1.</w:t>
      </w:r>
    </w:p>
    <w:tbl>
      <w:tblPr>
        <w:tblW w:w="15026"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ble with syllabus outcomes."/>
      </w:tblPr>
      <w:tblGrid>
        <w:gridCol w:w="1957"/>
        <w:gridCol w:w="1514"/>
        <w:gridCol w:w="1800"/>
        <w:gridCol w:w="9755"/>
      </w:tblGrid>
      <w:tr w:rsidR="00DA48CB" w:rsidRPr="000321B7" w14:paraId="60DB1941" w14:textId="77777777" w:rsidTr="003E0233">
        <w:trPr>
          <w:trHeight w:val="300"/>
          <w:tblHeader/>
        </w:trPr>
        <w:tc>
          <w:tcPr>
            <w:tcW w:w="1957" w:type="dxa"/>
            <w:tcBorders>
              <w:top w:val="single" w:sz="6" w:space="0" w:color="auto"/>
              <w:left w:val="single" w:sz="6" w:space="0" w:color="auto"/>
              <w:bottom w:val="single" w:sz="4" w:space="0" w:color="auto"/>
              <w:right w:val="nil"/>
            </w:tcBorders>
            <w:shd w:val="clear" w:color="auto" w:fill="002060"/>
            <w:hideMark/>
          </w:tcPr>
          <w:p w14:paraId="046F6647" w14:textId="4752D857" w:rsidR="00B1476C" w:rsidRPr="00C263AF" w:rsidRDefault="00B1476C" w:rsidP="00F16109">
            <w:pPr>
              <w:ind w:left="143" w:hanging="1"/>
              <w:rPr>
                <w:rStyle w:val="Strong"/>
              </w:rPr>
            </w:pPr>
            <w:r w:rsidRPr="00C263AF">
              <w:rPr>
                <w:rStyle w:val="Strong"/>
              </w:rPr>
              <w:br w:type="page"/>
              <w:t>Syllabus</w:t>
            </w:r>
          </w:p>
        </w:tc>
        <w:tc>
          <w:tcPr>
            <w:tcW w:w="1514" w:type="dxa"/>
            <w:tcBorders>
              <w:top w:val="single" w:sz="6" w:space="0" w:color="auto"/>
              <w:left w:val="nil"/>
              <w:bottom w:val="single" w:sz="4" w:space="0" w:color="auto"/>
              <w:right w:val="nil"/>
            </w:tcBorders>
            <w:shd w:val="clear" w:color="auto" w:fill="002060"/>
            <w:hideMark/>
          </w:tcPr>
          <w:p w14:paraId="40B37527" w14:textId="5513A84E" w:rsidR="00B1476C" w:rsidRPr="00C263AF" w:rsidRDefault="00B1476C" w:rsidP="00312C3D">
            <w:pPr>
              <w:ind w:left="22"/>
              <w:rPr>
                <w:rStyle w:val="Strong"/>
              </w:rPr>
            </w:pPr>
            <w:r w:rsidRPr="00C263AF">
              <w:rPr>
                <w:rStyle w:val="Strong"/>
              </w:rPr>
              <w:t>Stage</w:t>
            </w:r>
          </w:p>
        </w:tc>
        <w:tc>
          <w:tcPr>
            <w:tcW w:w="1800" w:type="dxa"/>
            <w:tcBorders>
              <w:top w:val="single" w:sz="6" w:space="0" w:color="auto"/>
              <w:left w:val="nil"/>
              <w:bottom w:val="single" w:sz="6" w:space="0" w:color="auto"/>
              <w:right w:val="nil"/>
            </w:tcBorders>
            <w:shd w:val="clear" w:color="auto" w:fill="002060"/>
            <w:hideMark/>
          </w:tcPr>
          <w:p w14:paraId="3FA23E52" w14:textId="6137DBD5" w:rsidR="00B1476C" w:rsidRPr="00C263AF" w:rsidRDefault="00B1476C" w:rsidP="00AE2825">
            <w:pPr>
              <w:rPr>
                <w:rStyle w:val="Strong"/>
              </w:rPr>
            </w:pPr>
            <w:r w:rsidRPr="00C263AF">
              <w:rPr>
                <w:rStyle w:val="Strong"/>
              </w:rPr>
              <w:t>Outcome</w:t>
            </w:r>
          </w:p>
        </w:tc>
        <w:tc>
          <w:tcPr>
            <w:tcW w:w="9755" w:type="dxa"/>
            <w:tcBorders>
              <w:top w:val="single" w:sz="6" w:space="0" w:color="auto"/>
              <w:left w:val="nil"/>
              <w:bottom w:val="single" w:sz="6" w:space="0" w:color="auto"/>
              <w:right w:val="single" w:sz="6" w:space="0" w:color="auto"/>
            </w:tcBorders>
            <w:shd w:val="clear" w:color="auto" w:fill="002060"/>
            <w:hideMark/>
          </w:tcPr>
          <w:p w14:paraId="4E3DB1DF" w14:textId="54B5CF93" w:rsidR="00B1476C" w:rsidRPr="00C263AF" w:rsidRDefault="00B1476C" w:rsidP="00AE2825">
            <w:pPr>
              <w:rPr>
                <w:rStyle w:val="Strong"/>
              </w:rPr>
            </w:pPr>
            <w:r w:rsidRPr="00C263AF">
              <w:rPr>
                <w:rStyle w:val="Strong"/>
              </w:rPr>
              <w:t>Content</w:t>
            </w:r>
          </w:p>
        </w:tc>
      </w:tr>
      <w:tr w:rsidR="00DA48CB" w:rsidRPr="000321B7" w14:paraId="51AF80CB" w14:textId="77777777" w:rsidTr="00C263AF">
        <w:trPr>
          <w:trHeight w:val="300"/>
        </w:trPr>
        <w:tc>
          <w:tcPr>
            <w:tcW w:w="1957" w:type="dxa"/>
            <w:tcBorders>
              <w:top w:val="single" w:sz="4" w:space="0" w:color="auto"/>
              <w:left w:val="single" w:sz="4" w:space="0" w:color="auto"/>
              <w:bottom w:val="nil"/>
              <w:right w:val="single" w:sz="4" w:space="0" w:color="auto"/>
            </w:tcBorders>
            <w:shd w:val="clear" w:color="auto" w:fill="F2F2F2" w:themeFill="background1" w:themeFillShade="F2"/>
            <w:hideMark/>
          </w:tcPr>
          <w:p w14:paraId="4A073CAB" w14:textId="134C61DE" w:rsidR="00B1476C" w:rsidRPr="000321B7" w:rsidRDefault="00B1476C" w:rsidP="00F16109">
            <w:pPr>
              <w:ind w:left="143" w:hanging="1"/>
            </w:pPr>
          </w:p>
        </w:tc>
        <w:tc>
          <w:tcPr>
            <w:tcW w:w="15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AF382D" w14:textId="77777777" w:rsidR="00B1476C" w:rsidRPr="000321B7" w:rsidRDefault="00B1476C" w:rsidP="00312C3D">
            <w:pPr>
              <w:ind w:left="22"/>
            </w:pPr>
            <w:r w:rsidRPr="000321B7">
              <w:rPr>
                <w:b/>
                <w:bCs/>
              </w:rPr>
              <w:t>Early Stage 1</w:t>
            </w:r>
            <w:r w:rsidRPr="000321B7">
              <w:t> </w:t>
            </w:r>
          </w:p>
          <w:p w14:paraId="670AD7D5" w14:textId="77777777" w:rsidR="00B1476C" w:rsidRPr="000321B7" w:rsidRDefault="00B1476C" w:rsidP="00312C3D">
            <w:pPr>
              <w:ind w:left="22"/>
            </w:pPr>
            <w:r w:rsidRPr="000321B7">
              <w:t> </w:t>
            </w:r>
          </w:p>
        </w:tc>
        <w:tc>
          <w:tcPr>
            <w:tcW w:w="1800" w:type="dxa"/>
            <w:tcBorders>
              <w:top w:val="single" w:sz="6" w:space="0" w:color="auto"/>
              <w:left w:val="single" w:sz="4" w:space="0" w:color="auto"/>
              <w:bottom w:val="single" w:sz="6" w:space="0" w:color="auto"/>
              <w:right w:val="single" w:sz="6" w:space="0" w:color="auto"/>
            </w:tcBorders>
            <w:shd w:val="clear" w:color="auto" w:fill="F2F2F2" w:themeFill="background1" w:themeFillShade="F2"/>
            <w:hideMark/>
          </w:tcPr>
          <w:p w14:paraId="2606FD24" w14:textId="77777777" w:rsidR="00B1476C" w:rsidRPr="000321B7" w:rsidRDefault="00B1476C" w:rsidP="00AE2825">
            <w:r w:rsidRPr="000321B7">
              <w:rPr>
                <w:b/>
                <w:bCs/>
              </w:rPr>
              <w:t>STE-SCI-01</w:t>
            </w:r>
            <w:r w:rsidRPr="000321B7">
              <w:t>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52A2418" w14:textId="77777777" w:rsidR="00B1476C" w:rsidRPr="00266A8B" w:rsidRDefault="00B1476C" w:rsidP="00266A8B">
            <w:pPr>
              <w:pStyle w:val="ListBullet"/>
              <w:ind w:hanging="444"/>
            </w:pPr>
            <w:r w:rsidRPr="00266A8B">
              <w:t>identifies and describes characteristics of living things, properties of materials, and movement </w:t>
            </w:r>
          </w:p>
        </w:tc>
      </w:tr>
      <w:tr w:rsidR="00DA48CB" w:rsidRPr="000321B7" w14:paraId="33915273" w14:textId="77777777" w:rsidTr="00C263AF">
        <w:trPr>
          <w:trHeight w:val="300"/>
        </w:trPr>
        <w:tc>
          <w:tcPr>
            <w:tcW w:w="1957" w:type="dxa"/>
            <w:tcBorders>
              <w:top w:val="nil"/>
              <w:right w:val="single" w:sz="4" w:space="0" w:color="auto"/>
            </w:tcBorders>
            <w:shd w:val="clear" w:color="auto" w:fill="F2F2F2" w:themeFill="background1" w:themeFillShade="F2"/>
            <w:vAlign w:val="center"/>
            <w:hideMark/>
          </w:tcPr>
          <w:p w14:paraId="54ECD47F" w14:textId="77777777" w:rsidR="00B1476C" w:rsidRPr="000321B7" w:rsidRDefault="00B1476C" w:rsidP="00F16109">
            <w:pPr>
              <w:ind w:left="143" w:hanging="1"/>
            </w:pPr>
          </w:p>
        </w:tc>
        <w:tc>
          <w:tcPr>
            <w:tcW w:w="1514" w:type="dxa"/>
            <w:vMerge/>
            <w:tcBorders>
              <w:left w:val="single" w:sz="4" w:space="0" w:color="auto"/>
            </w:tcBorders>
            <w:vAlign w:val="center"/>
            <w:hideMark/>
          </w:tcPr>
          <w:p w14:paraId="1CA0E36E" w14:textId="77777777" w:rsidR="00B1476C" w:rsidRPr="000321B7" w:rsidRDefault="00B1476C" w:rsidP="00312C3D">
            <w:pPr>
              <w:ind w:left="22"/>
            </w:pPr>
          </w:p>
        </w:tc>
        <w:tc>
          <w:tcPr>
            <w:tcW w:w="1800" w:type="dxa"/>
            <w:tcBorders>
              <w:top w:val="single" w:sz="6" w:space="0" w:color="auto"/>
              <w:left w:val="single" w:sz="4" w:space="0" w:color="auto"/>
              <w:bottom w:val="single" w:sz="6" w:space="0" w:color="auto"/>
              <w:right w:val="single" w:sz="6" w:space="0" w:color="auto"/>
            </w:tcBorders>
            <w:shd w:val="clear" w:color="auto" w:fill="F2F2F2" w:themeFill="background1" w:themeFillShade="F2"/>
            <w:hideMark/>
          </w:tcPr>
          <w:p w14:paraId="6341BDE3" w14:textId="77777777" w:rsidR="00B1476C" w:rsidRPr="000321B7" w:rsidRDefault="00B1476C" w:rsidP="00AE2825">
            <w:r w:rsidRPr="000321B7">
              <w:rPr>
                <w:b/>
                <w:bCs/>
              </w:rPr>
              <w:t>STE-DDT-01</w:t>
            </w:r>
            <w:r w:rsidRPr="000321B7">
              <w:t>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C1E9FE1" w14:textId="77777777" w:rsidR="00B1476C" w:rsidRPr="00266A8B" w:rsidRDefault="00B1476C" w:rsidP="00266A8B">
            <w:pPr>
              <w:pStyle w:val="ListBullet"/>
              <w:ind w:hanging="444"/>
              <w:rPr>
                <w:rStyle w:val="BoldItalic"/>
                <w:b w:val="0"/>
                <w:i w:val="0"/>
                <w:iCs w:val="0"/>
              </w:rPr>
            </w:pPr>
            <w:r w:rsidRPr="00266A8B">
              <w:rPr>
                <w:rStyle w:val="BoldItalic"/>
                <w:b w:val="0"/>
                <w:i w:val="0"/>
                <w:iCs w:val="0"/>
              </w:rPr>
              <w:t>identifies and uses technologies to make products to address user needs or opportunities </w:t>
            </w:r>
          </w:p>
        </w:tc>
      </w:tr>
      <w:tr w:rsidR="00DA48CB" w:rsidRPr="000321B7" w14:paraId="7D7B565C" w14:textId="77777777" w:rsidTr="00A36053">
        <w:trPr>
          <w:trHeight w:val="805"/>
        </w:trPr>
        <w:tc>
          <w:tcPr>
            <w:tcW w:w="1957" w:type="dxa"/>
            <w:shd w:val="clear" w:color="auto" w:fill="F2F2F2" w:themeFill="background1" w:themeFillShade="F2"/>
            <w:vAlign w:val="center"/>
            <w:hideMark/>
          </w:tcPr>
          <w:p w14:paraId="6914CC0F" w14:textId="74533CB0" w:rsidR="00B1476C" w:rsidRPr="000321B7" w:rsidRDefault="00C263AF" w:rsidP="00F16109">
            <w:pPr>
              <w:ind w:left="143" w:hanging="1"/>
            </w:pPr>
            <w:r w:rsidRPr="000321B7">
              <w:rPr>
                <w:b/>
                <w:bCs/>
              </w:rPr>
              <w:t>Science and technology</w:t>
            </w:r>
            <w:r w:rsidRPr="000321B7">
              <w:t> </w:t>
            </w:r>
          </w:p>
        </w:tc>
        <w:tc>
          <w:tcPr>
            <w:tcW w:w="1514" w:type="dxa"/>
            <w:tcBorders>
              <w:top w:val="single" w:sz="4" w:space="0" w:color="auto"/>
              <w:left w:val="single" w:sz="4" w:space="0" w:color="auto"/>
              <w:bottom w:val="nil"/>
              <w:right w:val="single" w:sz="4" w:space="0" w:color="auto"/>
            </w:tcBorders>
            <w:shd w:val="clear" w:color="auto" w:fill="F2F2F2" w:themeFill="background1" w:themeFillShade="F2"/>
            <w:hideMark/>
          </w:tcPr>
          <w:p w14:paraId="5DE543D3" w14:textId="77777777" w:rsidR="00B1476C" w:rsidRPr="000321B7" w:rsidRDefault="00B1476C" w:rsidP="00312C3D">
            <w:pPr>
              <w:ind w:left="22"/>
            </w:pPr>
            <w:r w:rsidRPr="000321B7">
              <w:rPr>
                <w:b/>
                <w:bCs/>
              </w:rPr>
              <w:t>Stage 1</w:t>
            </w:r>
            <w:r w:rsidRPr="000321B7">
              <w:t> </w:t>
            </w:r>
          </w:p>
        </w:tc>
        <w:tc>
          <w:tcPr>
            <w:tcW w:w="1800" w:type="dxa"/>
            <w:tcBorders>
              <w:top w:val="single" w:sz="6" w:space="0" w:color="auto"/>
              <w:left w:val="single" w:sz="4" w:space="0" w:color="auto"/>
              <w:bottom w:val="single" w:sz="6" w:space="0" w:color="auto"/>
              <w:right w:val="single" w:sz="6" w:space="0" w:color="auto"/>
            </w:tcBorders>
            <w:shd w:val="clear" w:color="auto" w:fill="F2F2F2" w:themeFill="background1" w:themeFillShade="F2"/>
            <w:hideMark/>
          </w:tcPr>
          <w:p w14:paraId="3F67D077" w14:textId="77777777" w:rsidR="00B1476C" w:rsidRPr="000321B7" w:rsidRDefault="00B1476C" w:rsidP="00AE2825">
            <w:r w:rsidRPr="000321B7">
              <w:rPr>
                <w:b/>
                <w:bCs/>
              </w:rPr>
              <w:t>ST1-SCI-01</w:t>
            </w:r>
            <w:r w:rsidRPr="000321B7">
              <w:t>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CB544C4" w14:textId="77777777" w:rsidR="00B1476C" w:rsidRPr="00266A8B" w:rsidRDefault="00B1476C" w:rsidP="00266A8B">
            <w:pPr>
              <w:pStyle w:val="ListBullet"/>
              <w:ind w:hanging="444"/>
              <w:rPr>
                <w:rStyle w:val="BoldItalic"/>
                <w:b w:val="0"/>
                <w:i w:val="0"/>
                <w:iCs w:val="0"/>
              </w:rPr>
            </w:pPr>
            <w:r w:rsidRPr="00266A8B">
              <w:rPr>
                <w:rStyle w:val="BoldItalic"/>
                <w:b w:val="0"/>
                <w:i w:val="0"/>
                <w:iCs w:val="0"/>
              </w:rPr>
              <w:t>measures and describes changes in living things, materials, movement, Earth and the sky </w:t>
            </w:r>
          </w:p>
        </w:tc>
      </w:tr>
      <w:tr w:rsidR="00DA48CB" w:rsidRPr="000321B7" w14:paraId="60D0A5D5" w14:textId="77777777" w:rsidTr="00A36053">
        <w:trPr>
          <w:trHeight w:val="300"/>
        </w:trPr>
        <w:tc>
          <w:tcPr>
            <w:tcW w:w="1957" w:type="dxa"/>
            <w:tcBorders>
              <w:right w:val="single" w:sz="4" w:space="0" w:color="auto"/>
            </w:tcBorders>
            <w:shd w:val="clear" w:color="auto" w:fill="F2F2F2" w:themeFill="background1" w:themeFillShade="F2"/>
            <w:vAlign w:val="center"/>
            <w:hideMark/>
          </w:tcPr>
          <w:p w14:paraId="7FACFA6F" w14:textId="77777777" w:rsidR="00B1476C" w:rsidRPr="000321B7" w:rsidRDefault="00B1476C" w:rsidP="00F16109">
            <w:pPr>
              <w:ind w:left="143" w:hanging="1"/>
            </w:pPr>
          </w:p>
        </w:tc>
        <w:tc>
          <w:tcPr>
            <w:tcW w:w="1514" w:type="dxa"/>
            <w:tcBorders>
              <w:top w:val="nil"/>
              <w:left w:val="single" w:sz="4" w:space="0" w:color="auto"/>
            </w:tcBorders>
            <w:shd w:val="clear" w:color="auto" w:fill="F2F2F2" w:themeFill="background1" w:themeFillShade="F2"/>
            <w:vAlign w:val="center"/>
            <w:hideMark/>
          </w:tcPr>
          <w:p w14:paraId="2A106DA3" w14:textId="77777777" w:rsidR="00B1476C" w:rsidRPr="000321B7" w:rsidRDefault="00B1476C" w:rsidP="00312C3D">
            <w:pPr>
              <w:ind w:left="22"/>
            </w:pPr>
          </w:p>
        </w:tc>
        <w:tc>
          <w:tcPr>
            <w:tcW w:w="1800" w:type="dxa"/>
            <w:tcBorders>
              <w:top w:val="single" w:sz="6" w:space="0" w:color="auto"/>
              <w:left w:val="single" w:sz="4" w:space="0" w:color="auto"/>
              <w:bottom w:val="single" w:sz="6" w:space="0" w:color="auto"/>
              <w:right w:val="single" w:sz="6" w:space="0" w:color="auto"/>
            </w:tcBorders>
            <w:shd w:val="clear" w:color="auto" w:fill="F2F2F2" w:themeFill="background1" w:themeFillShade="F2"/>
            <w:hideMark/>
          </w:tcPr>
          <w:p w14:paraId="534ABCB0" w14:textId="77777777" w:rsidR="00B1476C" w:rsidRPr="000321B7" w:rsidRDefault="00B1476C" w:rsidP="00AE2825">
            <w:r w:rsidRPr="000321B7">
              <w:rPr>
                <w:b/>
                <w:bCs/>
              </w:rPr>
              <w:t>ST1-PQU-01</w:t>
            </w:r>
            <w:r w:rsidRPr="000321B7">
              <w:t>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53587CC" w14:textId="77777777" w:rsidR="00B1476C" w:rsidRPr="00266A8B" w:rsidRDefault="00B1476C" w:rsidP="00266A8B">
            <w:pPr>
              <w:pStyle w:val="ListBullet"/>
              <w:ind w:hanging="444"/>
              <w:rPr>
                <w:rStyle w:val="BoldItalic"/>
                <w:b w:val="0"/>
                <w:i w:val="0"/>
                <w:iCs w:val="0"/>
              </w:rPr>
            </w:pPr>
            <w:r w:rsidRPr="00266A8B">
              <w:rPr>
                <w:rStyle w:val="BoldItalic"/>
                <w:b w:val="0"/>
                <w:i w:val="0"/>
                <w:iCs w:val="0"/>
              </w:rPr>
              <w:t>poses questions based on observations and information to investigate cause and effect </w:t>
            </w:r>
          </w:p>
        </w:tc>
      </w:tr>
      <w:tr w:rsidR="00DA48CB" w:rsidRPr="000321B7" w14:paraId="2785375E" w14:textId="77777777" w:rsidTr="00A36053">
        <w:trPr>
          <w:trHeight w:val="300"/>
        </w:trPr>
        <w:tc>
          <w:tcPr>
            <w:tcW w:w="1957" w:type="dxa"/>
            <w:tcBorders>
              <w:right w:val="single" w:sz="4" w:space="0" w:color="auto"/>
            </w:tcBorders>
            <w:shd w:val="clear" w:color="auto" w:fill="F2F2F2" w:themeFill="background1" w:themeFillShade="F2"/>
            <w:vAlign w:val="center"/>
            <w:hideMark/>
          </w:tcPr>
          <w:p w14:paraId="3F76B804" w14:textId="77777777" w:rsidR="00B1476C" w:rsidRPr="000321B7" w:rsidRDefault="00B1476C" w:rsidP="00F16109">
            <w:pPr>
              <w:ind w:left="143" w:hanging="1"/>
            </w:pPr>
          </w:p>
        </w:tc>
        <w:tc>
          <w:tcPr>
            <w:tcW w:w="1514" w:type="dxa"/>
            <w:tcBorders>
              <w:left w:val="single" w:sz="4" w:space="0" w:color="auto"/>
            </w:tcBorders>
            <w:shd w:val="clear" w:color="auto" w:fill="F2F2F2" w:themeFill="background1" w:themeFillShade="F2"/>
            <w:vAlign w:val="center"/>
            <w:hideMark/>
          </w:tcPr>
          <w:p w14:paraId="487E50E9" w14:textId="77777777" w:rsidR="00B1476C" w:rsidRPr="000321B7" w:rsidRDefault="00B1476C" w:rsidP="00312C3D">
            <w:pPr>
              <w:ind w:left="22"/>
            </w:pPr>
          </w:p>
        </w:tc>
        <w:tc>
          <w:tcPr>
            <w:tcW w:w="1800" w:type="dxa"/>
            <w:tcBorders>
              <w:top w:val="single" w:sz="6" w:space="0" w:color="auto"/>
              <w:left w:val="single" w:sz="4" w:space="0" w:color="auto"/>
              <w:bottom w:val="single" w:sz="6" w:space="0" w:color="auto"/>
              <w:right w:val="single" w:sz="6" w:space="0" w:color="auto"/>
            </w:tcBorders>
            <w:shd w:val="clear" w:color="auto" w:fill="F2F2F2" w:themeFill="background1" w:themeFillShade="F2"/>
            <w:hideMark/>
          </w:tcPr>
          <w:p w14:paraId="30F2E438" w14:textId="77777777" w:rsidR="00B1476C" w:rsidRPr="000321B7" w:rsidRDefault="00B1476C" w:rsidP="00AE2825">
            <w:r w:rsidRPr="000321B7">
              <w:rPr>
                <w:b/>
                <w:bCs/>
              </w:rPr>
              <w:t>ST1-DDT-01</w:t>
            </w:r>
            <w:r w:rsidRPr="000321B7">
              <w:t>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2A0F8F" w14:textId="77777777" w:rsidR="00B1476C" w:rsidRPr="00266A8B" w:rsidRDefault="00B1476C" w:rsidP="00266A8B">
            <w:pPr>
              <w:pStyle w:val="ListBullet"/>
              <w:ind w:hanging="444"/>
            </w:pPr>
            <w:r w:rsidRPr="00266A8B">
              <w:t>uses technologies and materials to design and make products to address user needs or opportunities </w:t>
            </w:r>
          </w:p>
        </w:tc>
      </w:tr>
      <w:tr w:rsidR="00DA48CB" w:rsidRPr="000321B7" w14:paraId="4D1D03C5" w14:textId="77777777" w:rsidTr="00A36053">
        <w:trPr>
          <w:trHeight w:val="300"/>
        </w:trPr>
        <w:tc>
          <w:tcPr>
            <w:tcW w:w="1957" w:type="dxa"/>
            <w:tcBorders>
              <w:top w:val="single" w:sz="4" w:space="0" w:color="auto"/>
              <w:left w:val="single" w:sz="4" w:space="0" w:color="auto"/>
              <w:bottom w:val="nil"/>
              <w:right w:val="single" w:sz="4" w:space="0" w:color="auto"/>
            </w:tcBorders>
          </w:tcPr>
          <w:p w14:paraId="1F05C97A" w14:textId="35DA7018" w:rsidR="00C263AF" w:rsidRPr="00C501D8" w:rsidRDefault="00C263AF" w:rsidP="00F16109">
            <w:pPr>
              <w:ind w:left="143" w:hanging="1"/>
            </w:pPr>
          </w:p>
        </w:tc>
        <w:tc>
          <w:tcPr>
            <w:tcW w:w="1514" w:type="dxa"/>
            <w:tcBorders>
              <w:top w:val="single" w:sz="4" w:space="0" w:color="auto"/>
              <w:left w:val="single" w:sz="4" w:space="0" w:color="auto"/>
              <w:bottom w:val="nil"/>
              <w:right w:val="single" w:sz="4" w:space="0" w:color="auto"/>
            </w:tcBorders>
          </w:tcPr>
          <w:p w14:paraId="3C0F194C" w14:textId="0727C9F0" w:rsidR="00A36053" w:rsidRPr="00A36053" w:rsidRDefault="00B1476C" w:rsidP="00312C3D">
            <w:pPr>
              <w:ind w:left="22"/>
            </w:pPr>
            <w:r w:rsidRPr="000321B7">
              <w:rPr>
                <w:b/>
                <w:bCs/>
              </w:rPr>
              <w:t>Early Stage 1</w:t>
            </w:r>
            <w:r w:rsidRPr="000321B7">
              <w:t> </w:t>
            </w:r>
          </w:p>
        </w:tc>
        <w:tc>
          <w:tcPr>
            <w:tcW w:w="1800" w:type="dxa"/>
            <w:tcBorders>
              <w:top w:val="single" w:sz="6" w:space="0" w:color="auto"/>
              <w:left w:val="single" w:sz="4" w:space="0" w:color="auto"/>
              <w:bottom w:val="single" w:sz="6" w:space="0" w:color="auto"/>
              <w:right w:val="single" w:sz="6" w:space="0" w:color="auto"/>
            </w:tcBorders>
          </w:tcPr>
          <w:p w14:paraId="2A4A597E" w14:textId="48B8E545" w:rsidR="00B1476C" w:rsidRPr="004C6007" w:rsidRDefault="00B1476C" w:rsidP="00AE2825">
            <w:pPr>
              <w:rPr>
                <w:b/>
                <w:bCs/>
              </w:rPr>
            </w:pPr>
            <w:r>
              <w:rPr>
                <w:b/>
                <w:bCs/>
              </w:rPr>
              <w:t>MAE-GM-02</w:t>
            </w:r>
          </w:p>
        </w:tc>
        <w:tc>
          <w:tcPr>
            <w:tcW w:w="9755" w:type="dxa"/>
            <w:tcBorders>
              <w:top w:val="single" w:sz="6" w:space="0" w:color="auto"/>
              <w:left w:val="single" w:sz="6" w:space="0" w:color="auto"/>
              <w:bottom w:val="single" w:sz="6" w:space="0" w:color="auto"/>
              <w:right w:val="single" w:sz="6" w:space="0" w:color="auto"/>
            </w:tcBorders>
          </w:tcPr>
          <w:p w14:paraId="01580B4C" w14:textId="1049E1B3" w:rsidR="00B1476C" w:rsidRPr="00266A8B" w:rsidRDefault="00B1476C" w:rsidP="00266A8B">
            <w:pPr>
              <w:pStyle w:val="ListBullet"/>
              <w:ind w:hanging="444"/>
            </w:pPr>
            <w:r w:rsidRPr="00266A8B">
              <w:t>describes and compares lengths</w:t>
            </w:r>
          </w:p>
        </w:tc>
      </w:tr>
      <w:tr w:rsidR="00DA48CB" w:rsidRPr="000321B7" w14:paraId="614137D3" w14:textId="77777777" w:rsidTr="00A36053">
        <w:trPr>
          <w:trHeight w:val="300"/>
        </w:trPr>
        <w:tc>
          <w:tcPr>
            <w:tcW w:w="1957" w:type="dxa"/>
            <w:tcBorders>
              <w:top w:val="nil"/>
              <w:right w:val="single" w:sz="4" w:space="0" w:color="auto"/>
            </w:tcBorders>
            <w:hideMark/>
          </w:tcPr>
          <w:p w14:paraId="0436E101" w14:textId="4A6CC5E4" w:rsidR="00B1476C" w:rsidRPr="000321B7" w:rsidRDefault="00C263AF" w:rsidP="00F16109">
            <w:pPr>
              <w:ind w:left="143" w:hanging="1"/>
            </w:pPr>
            <w:r w:rsidRPr="000321B7">
              <w:rPr>
                <w:b/>
                <w:bCs/>
              </w:rPr>
              <w:t>Mathematics</w:t>
            </w:r>
          </w:p>
        </w:tc>
        <w:tc>
          <w:tcPr>
            <w:tcW w:w="1514" w:type="dxa"/>
            <w:tcBorders>
              <w:top w:val="nil"/>
              <w:left w:val="single" w:sz="4" w:space="0" w:color="auto"/>
            </w:tcBorders>
            <w:hideMark/>
          </w:tcPr>
          <w:p w14:paraId="4862A23A" w14:textId="09BEE37D" w:rsidR="00B1476C" w:rsidRPr="000321B7" w:rsidRDefault="00B1476C" w:rsidP="00312C3D">
            <w:pPr>
              <w:ind w:left="22"/>
            </w:pPr>
          </w:p>
        </w:tc>
        <w:tc>
          <w:tcPr>
            <w:tcW w:w="1800" w:type="dxa"/>
            <w:tcBorders>
              <w:top w:val="single" w:sz="6" w:space="0" w:color="auto"/>
              <w:left w:val="single" w:sz="4" w:space="0" w:color="auto"/>
              <w:bottom w:val="single" w:sz="6" w:space="0" w:color="auto"/>
              <w:right w:val="single" w:sz="6" w:space="0" w:color="auto"/>
            </w:tcBorders>
            <w:hideMark/>
          </w:tcPr>
          <w:p w14:paraId="0AF67420" w14:textId="01FC72A6" w:rsidR="00B1476C" w:rsidRPr="004C6007" w:rsidRDefault="00B1476C" w:rsidP="00AE2825">
            <w:pPr>
              <w:rPr>
                <w:b/>
                <w:bCs/>
              </w:rPr>
            </w:pPr>
            <w:r w:rsidRPr="004C6007">
              <w:rPr>
                <w:b/>
                <w:bCs/>
              </w:rPr>
              <w:t>MAE-</w:t>
            </w:r>
            <w:r>
              <w:rPr>
                <w:b/>
                <w:bCs/>
              </w:rPr>
              <w:t>NSM-01</w:t>
            </w:r>
            <w:r w:rsidRPr="004C6007">
              <w:rPr>
                <w:b/>
                <w:bCs/>
              </w:rPr>
              <w:t> </w:t>
            </w:r>
          </w:p>
        </w:tc>
        <w:tc>
          <w:tcPr>
            <w:tcW w:w="9755" w:type="dxa"/>
            <w:tcBorders>
              <w:top w:val="single" w:sz="6" w:space="0" w:color="auto"/>
              <w:left w:val="single" w:sz="6" w:space="0" w:color="auto"/>
              <w:bottom w:val="single" w:sz="6" w:space="0" w:color="auto"/>
              <w:right w:val="single" w:sz="6" w:space="0" w:color="auto"/>
            </w:tcBorders>
            <w:hideMark/>
          </w:tcPr>
          <w:p w14:paraId="2BD19611" w14:textId="21B46E90" w:rsidR="00B1476C" w:rsidRPr="00C263AF" w:rsidRDefault="00B1476C" w:rsidP="00266A8B">
            <w:pPr>
              <w:pStyle w:val="ListBullet"/>
              <w:ind w:hanging="444"/>
            </w:pPr>
            <w:r w:rsidRPr="00C263AF">
              <w:t>Mass: Identify and compare mass using weight</w:t>
            </w:r>
          </w:p>
        </w:tc>
      </w:tr>
      <w:tr w:rsidR="00DA48CB" w:rsidRPr="000321B7" w14:paraId="1BFA5F6F" w14:textId="77777777" w:rsidTr="00A36053">
        <w:trPr>
          <w:trHeight w:val="300"/>
        </w:trPr>
        <w:tc>
          <w:tcPr>
            <w:tcW w:w="1957" w:type="dxa"/>
            <w:vAlign w:val="center"/>
            <w:hideMark/>
          </w:tcPr>
          <w:p w14:paraId="1E078AB9" w14:textId="2E09D63E" w:rsidR="00B1476C" w:rsidRPr="000321B7" w:rsidRDefault="00C263AF" w:rsidP="00F16109">
            <w:pPr>
              <w:ind w:left="143" w:hanging="1"/>
            </w:pPr>
            <w:r w:rsidRPr="000321B7">
              <w:rPr>
                <w:b/>
                <w:bCs/>
              </w:rPr>
              <w:lastRenderedPageBreak/>
              <w:t>MAO-WM-01</w:t>
            </w:r>
          </w:p>
        </w:tc>
        <w:tc>
          <w:tcPr>
            <w:tcW w:w="1514" w:type="dxa"/>
            <w:tcBorders>
              <w:top w:val="single" w:sz="4" w:space="0" w:color="auto"/>
              <w:left w:val="single" w:sz="4" w:space="0" w:color="auto"/>
              <w:bottom w:val="nil"/>
              <w:right w:val="single" w:sz="4" w:space="0" w:color="auto"/>
            </w:tcBorders>
            <w:hideMark/>
          </w:tcPr>
          <w:p w14:paraId="2261925B" w14:textId="77777777" w:rsidR="00B1476C" w:rsidRPr="000321B7" w:rsidRDefault="00B1476C" w:rsidP="00312C3D">
            <w:pPr>
              <w:ind w:left="22"/>
            </w:pPr>
            <w:r w:rsidRPr="000321B7">
              <w:rPr>
                <w:b/>
                <w:bCs/>
              </w:rPr>
              <w:t>Stage 1</w:t>
            </w:r>
            <w:r w:rsidRPr="000321B7">
              <w:t> </w:t>
            </w:r>
          </w:p>
        </w:tc>
        <w:tc>
          <w:tcPr>
            <w:tcW w:w="1800" w:type="dxa"/>
            <w:tcBorders>
              <w:top w:val="single" w:sz="6" w:space="0" w:color="auto"/>
              <w:left w:val="single" w:sz="4" w:space="0" w:color="auto"/>
              <w:bottom w:val="single" w:sz="6" w:space="0" w:color="auto"/>
              <w:right w:val="single" w:sz="6" w:space="0" w:color="auto"/>
            </w:tcBorders>
            <w:hideMark/>
          </w:tcPr>
          <w:p w14:paraId="14387AE9" w14:textId="7ECD089A" w:rsidR="00B1476C" w:rsidRPr="004C6007" w:rsidRDefault="00B1476C" w:rsidP="00AE2825">
            <w:pPr>
              <w:rPr>
                <w:b/>
                <w:bCs/>
              </w:rPr>
            </w:pPr>
            <w:r w:rsidRPr="004C6007">
              <w:rPr>
                <w:b/>
                <w:bCs/>
              </w:rPr>
              <w:t>M</w:t>
            </w:r>
            <w:r>
              <w:rPr>
                <w:b/>
                <w:bCs/>
              </w:rPr>
              <w:t>A</w:t>
            </w:r>
            <w:r w:rsidRPr="004C6007">
              <w:rPr>
                <w:b/>
                <w:bCs/>
              </w:rPr>
              <w:t>1-</w:t>
            </w:r>
            <w:r>
              <w:rPr>
                <w:b/>
                <w:bCs/>
              </w:rPr>
              <w:t>GM</w:t>
            </w:r>
            <w:r w:rsidRPr="004C6007">
              <w:rPr>
                <w:b/>
                <w:bCs/>
              </w:rPr>
              <w:t>-0</w:t>
            </w:r>
            <w:r>
              <w:rPr>
                <w:b/>
                <w:bCs/>
              </w:rPr>
              <w:t>2</w:t>
            </w:r>
            <w:r w:rsidRPr="004C6007">
              <w:rPr>
                <w:b/>
                <w:bCs/>
              </w:rPr>
              <w:t> </w:t>
            </w:r>
          </w:p>
        </w:tc>
        <w:tc>
          <w:tcPr>
            <w:tcW w:w="9755" w:type="dxa"/>
            <w:tcBorders>
              <w:top w:val="single" w:sz="6" w:space="0" w:color="auto"/>
              <w:left w:val="single" w:sz="6" w:space="0" w:color="auto"/>
              <w:bottom w:val="single" w:sz="6" w:space="0" w:color="auto"/>
              <w:right w:val="single" w:sz="6" w:space="0" w:color="auto"/>
            </w:tcBorders>
            <w:hideMark/>
          </w:tcPr>
          <w:p w14:paraId="55D00BEB" w14:textId="2BBCCBAE" w:rsidR="00B1476C" w:rsidRPr="00C263AF" w:rsidRDefault="00B1476C" w:rsidP="00266A8B">
            <w:pPr>
              <w:pStyle w:val="ListBullet"/>
              <w:ind w:hanging="444"/>
            </w:pPr>
            <w:r w:rsidRPr="00C263AF">
              <w:t>measures, records, compares and estimates lengths and distances using uniform informal units, as well as metres and centimetres</w:t>
            </w:r>
          </w:p>
        </w:tc>
      </w:tr>
      <w:tr w:rsidR="00DA48CB" w:rsidRPr="000321B7" w14:paraId="7A9ECA10" w14:textId="77777777" w:rsidTr="00A36053">
        <w:trPr>
          <w:trHeight w:val="300"/>
        </w:trPr>
        <w:tc>
          <w:tcPr>
            <w:tcW w:w="1957" w:type="dxa"/>
            <w:tcBorders>
              <w:right w:val="single" w:sz="4" w:space="0" w:color="auto"/>
            </w:tcBorders>
            <w:vAlign w:val="center"/>
          </w:tcPr>
          <w:p w14:paraId="4ED33553" w14:textId="77777777" w:rsidR="00B1476C" w:rsidRPr="000321B7" w:rsidRDefault="00B1476C" w:rsidP="00F16109">
            <w:pPr>
              <w:ind w:left="143" w:hanging="1"/>
            </w:pPr>
          </w:p>
        </w:tc>
        <w:tc>
          <w:tcPr>
            <w:tcW w:w="1514" w:type="dxa"/>
            <w:tcBorders>
              <w:top w:val="nil"/>
              <w:left w:val="single" w:sz="4" w:space="0" w:color="auto"/>
            </w:tcBorders>
          </w:tcPr>
          <w:p w14:paraId="17B18D77" w14:textId="77777777" w:rsidR="00B1476C" w:rsidRPr="000321B7" w:rsidRDefault="00B1476C" w:rsidP="00312C3D">
            <w:pPr>
              <w:ind w:left="22"/>
              <w:rPr>
                <w:b/>
                <w:bCs/>
              </w:rPr>
            </w:pPr>
          </w:p>
        </w:tc>
        <w:tc>
          <w:tcPr>
            <w:tcW w:w="1800" w:type="dxa"/>
            <w:tcBorders>
              <w:top w:val="single" w:sz="6" w:space="0" w:color="auto"/>
              <w:left w:val="single" w:sz="4" w:space="0" w:color="auto"/>
              <w:bottom w:val="single" w:sz="6" w:space="0" w:color="auto"/>
              <w:right w:val="single" w:sz="6" w:space="0" w:color="auto"/>
            </w:tcBorders>
          </w:tcPr>
          <w:p w14:paraId="118CDFAE" w14:textId="538439EF" w:rsidR="00B1476C" w:rsidRPr="004C6007" w:rsidRDefault="00B1476C" w:rsidP="00AE2825">
            <w:pPr>
              <w:rPr>
                <w:b/>
                <w:bCs/>
              </w:rPr>
            </w:pPr>
            <w:r>
              <w:rPr>
                <w:b/>
                <w:bCs/>
              </w:rPr>
              <w:t>MA1-NSM-0</w:t>
            </w:r>
            <w:r w:rsidR="00770D30">
              <w:rPr>
                <w:b/>
                <w:bCs/>
              </w:rPr>
              <w:t>1</w:t>
            </w:r>
          </w:p>
        </w:tc>
        <w:tc>
          <w:tcPr>
            <w:tcW w:w="9755" w:type="dxa"/>
            <w:tcBorders>
              <w:top w:val="single" w:sz="6" w:space="0" w:color="auto"/>
              <w:left w:val="single" w:sz="6" w:space="0" w:color="auto"/>
              <w:bottom w:val="single" w:sz="6" w:space="0" w:color="auto"/>
              <w:right w:val="single" w:sz="6" w:space="0" w:color="auto"/>
            </w:tcBorders>
          </w:tcPr>
          <w:p w14:paraId="646DDAB2" w14:textId="42659D8B" w:rsidR="00B1476C" w:rsidRPr="00C263AF" w:rsidRDefault="00B1476C" w:rsidP="00266A8B">
            <w:pPr>
              <w:pStyle w:val="ListBullet"/>
              <w:ind w:hanging="444"/>
            </w:pPr>
            <w:r w:rsidRPr="00C263AF">
              <w:t>measures, records, compares and estimates the masses of objects using uniform informal units</w:t>
            </w:r>
          </w:p>
        </w:tc>
      </w:tr>
      <w:tr w:rsidR="00DA48CB" w:rsidRPr="000321B7" w14:paraId="014D0934" w14:textId="77777777" w:rsidTr="00A36053">
        <w:trPr>
          <w:trHeight w:val="300"/>
        </w:trPr>
        <w:tc>
          <w:tcPr>
            <w:tcW w:w="1957" w:type="dxa"/>
            <w:tcBorders>
              <w:top w:val="single" w:sz="4" w:space="0" w:color="auto"/>
              <w:left w:val="single" w:sz="6" w:space="0" w:color="auto"/>
              <w:bottom w:val="nil"/>
              <w:right w:val="single" w:sz="6" w:space="0" w:color="auto"/>
            </w:tcBorders>
            <w:shd w:val="clear" w:color="auto" w:fill="F2F2F2" w:themeFill="background1" w:themeFillShade="F2"/>
            <w:hideMark/>
          </w:tcPr>
          <w:p w14:paraId="6F2BEEE7" w14:textId="2A662421" w:rsidR="00B1476C" w:rsidRPr="000321B7" w:rsidRDefault="00B1476C" w:rsidP="00F16109">
            <w:pPr>
              <w:ind w:left="143" w:hanging="1"/>
            </w:pPr>
          </w:p>
        </w:tc>
        <w:tc>
          <w:tcPr>
            <w:tcW w:w="1514" w:type="dxa"/>
            <w:tcBorders>
              <w:top w:val="single" w:sz="4" w:space="0" w:color="auto"/>
              <w:left w:val="single" w:sz="6" w:space="0" w:color="auto"/>
              <w:bottom w:val="nil"/>
              <w:right w:val="single" w:sz="6" w:space="0" w:color="auto"/>
            </w:tcBorders>
            <w:shd w:val="clear" w:color="auto" w:fill="F2F2F2" w:themeFill="background1" w:themeFillShade="F2"/>
            <w:hideMark/>
          </w:tcPr>
          <w:p w14:paraId="0378FBFF" w14:textId="77777777" w:rsidR="00B1476C" w:rsidRPr="000321B7" w:rsidRDefault="00B1476C" w:rsidP="00312C3D">
            <w:pPr>
              <w:ind w:left="22"/>
            </w:pPr>
            <w:r w:rsidRPr="000321B7">
              <w:rPr>
                <w:b/>
                <w:bCs/>
              </w:rPr>
              <w:t>Early Stage 1</w:t>
            </w:r>
            <w:r w:rsidRPr="000321B7">
              <w:t>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36824A7" w14:textId="77777777" w:rsidR="00B1476C" w:rsidRPr="004C6007" w:rsidRDefault="00B1476C" w:rsidP="00AE2825">
            <w:pPr>
              <w:rPr>
                <w:b/>
                <w:bCs/>
              </w:rPr>
            </w:pPr>
            <w:r w:rsidRPr="004C6007">
              <w:rPr>
                <w:b/>
                <w:bCs/>
              </w:rPr>
              <w:t>ENE-CWT-01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D52EB4A" w14:textId="77777777" w:rsidR="00B1476C" w:rsidRPr="00C263AF" w:rsidRDefault="00B1476C" w:rsidP="00266A8B">
            <w:pPr>
              <w:pStyle w:val="ListBullet"/>
              <w:ind w:hanging="444"/>
            </w:pPr>
            <w:r w:rsidRPr="00C263AF">
              <w:t>creates written texts that include at least 2 related ideas and correct simple sentences </w:t>
            </w:r>
          </w:p>
        </w:tc>
      </w:tr>
      <w:tr w:rsidR="00DA48CB" w14:paraId="02A52510" w14:textId="77777777" w:rsidTr="00A36053">
        <w:trPr>
          <w:trHeight w:val="300"/>
        </w:trPr>
        <w:tc>
          <w:tcPr>
            <w:tcW w:w="1957" w:type="dxa"/>
            <w:tcBorders>
              <w:top w:val="nil"/>
            </w:tcBorders>
            <w:shd w:val="clear" w:color="auto" w:fill="F2F2F2" w:themeFill="background1" w:themeFillShade="F2"/>
            <w:hideMark/>
          </w:tcPr>
          <w:p w14:paraId="1BC7A311" w14:textId="77777777" w:rsidR="00B1476C" w:rsidRDefault="00B1476C" w:rsidP="00F16109">
            <w:pPr>
              <w:ind w:left="143" w:hanging="1"/>
            </w:pPr>
          </w:p>
        </w:tc>
        <w:tc>
          <w:tcPr>
            <w:tcW w:w="1514" w:type="dxa"/>
            <w:tcBorders>
              <w:top w:val="nil"/>
              <w:left w:val="single" w:sz="6" w:space="0" w:color="auto"/>
              <w:right w:val="single" w:sz="6" w:space="0" w:color="auto"/>
            </w:tcBorders>
            <w:shd w:val="clear" w:color="auto" w:fill="F2F2F2" w:themeFill="background1" w:themeFillShade="F2"/>
            <w:hideMark/>
          </w:tcPr>
          <w:p w14:paraId="6AD36E02" w14:textId="77777777" w:rsidR="00B1476C" w:rsidRDefault="00B1476C" w:rsidP="00312C3D">
            <w:pPr>
              <w:ind w:left="22"/>
            </w:pP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1175C15" w14:textId="118F4868" w:rsidR="00B1476C" w:rsidRDefault="00B1476C" w:rsidP="63528024">
            <w:pPr>
              <w:rPr>
                <w:b/>
                <w:bCs/>
              </w:rPr>
            </w:pPr>
            <w:r w:rsidRPr="63528024">
              <w:rPr>
                <w:b/>
                <w:bCs/>
              </w:rPr>
              <w:t>ENE-VOCAB-01</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78FDD5A" w14:textId="20F65E17" w:rsidR="00B1476C" w:rsidRPr="00C263AF" w:rsidRDefault="00B1476C" w:rsidP="00266A8B">
            <w:pPr>
              <w:pStyle w:val="ListBullet"/>
              <w:ind w:hanging="444"/>
            </w:pPr>
            <w:r w:rsidRPr="00C263AF">
              <w:t>understands and effectively uses Tier 1 words and Tier 2 words in familiar contexts</w:t>
            </w:r>
          </w:p>
        </w:tc>
      </w:tr>
      <w:tr w:rsidR="00DA48CB" w14:paraId="4A39910D" w14:textId="77777777" w:rsidTr="00312C3D">
        <w:trPr>
          <w:trHeight w:val="300"/>
        </w:trPr>
        <w:tc>
          <w:tcPr>
            <w:tcW w:w="1957" w:type="dxa"/>
            <w:tcBorders>
              <w:bottom w:val="nil"/>
            </w:tcBorders>
            <w:shd w:val="clear" w:color="auto" w:fill="F2F2F2" w:themeFill="background1" w:themeFillShade="F2"/>
            <w:hideMark/>
          </w:tcPr>
          <w:p w14:paraId="05936157" w14:textId="7F22D1E4" w:rsidR="00B1476C" w:rsidRDefault="00842018" w:rsidP="00F16109">
            <w:pPr>
              <w:ind w:left="143" w:hanging="1"/>
            </w:pPr>
            <w:r w:rsidRPr="000321B7">
              <w:rPr>
                <w:b/>
                <w:bCs/>
              </w:rPr>
              <w:t>English</w:t>
            </w:r>
            <w:r w:rsidRPr="000321B7">
              <w:t> </w:t>
            </w:r>
          </w:p>
        </w:tc>
        <w:tc>
          <w:tcPr>
            <w:tcW w:w="1514" w:type="dxa"/>
            <w:tcBorders>
              <w:left w:val="single" w:sz="6" w:space="0" w:color="auto"/>
              <w:bottom w:val="single" w:sz="6" w:space="0" w:color="auto"/>
              <w:right w:val="single" w:sz="6" w:space="0" w:color="auto"/>
            </w:tcBorders>
            <w:shd w:val="clear" w:color="auto" w:fill="F2F2F2" w:themeFill="background1" w:themeFillShade="F2"/>
            <w:hideMark/>
          </w:tcPr>
          <w:p w14:paraId="1103D49C" w14:textId="77777777" w:rsidR="00B1476C" w:rsidRDefault="00B1476C" w:rsidP="00312C3D">
            <w:pPr>
              <w:ind w:left="22"/>
            </w:pP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C4EDDA" w14:textId="47D6EEC7" w:rsidR="00B1476C" w:rsidRDefault="00B1476C" w:rsidP="633324D5">
            <w:pPr>
              <w:rPr>
                <w:b/>
                <w:bCs/>
              </w:rPr>
            </w:pPr>
            <w:r w:rsidRPr="633324D5">
              <w:rPr>
                <w:b/>
                <w:bCs/>
              </w:rPr>
              <w:t>ENE-OLC-01</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9AF8F82" w14:textId="6829A391" w:rsidR="00B1476C" w:rsidRPr="00C263AF" w:rsidRDefault="00B1476C" w:rsidP="00266A8B">
            <w:pPr>
              <w:pStyle w:val="ListBullet"/>
              <w:ind w:hanging="444"/>
            </w:pPr>
            <w:r w:rsidRPr="00C263AF">
              <w:t>communicates effectively by using interpersonal conventions and language with familiar peers and adults</w:t>
            </w:r>
          </w:p>
        </w:tc>
      </w:tr>
      <w:tr w:rsidR="00DA48CB" w:rsidRPr="000321B7" w14:paraId="7412AB90" w14:textId="77777777" w:rsidTr="00312C3D">
        <w:trPr>
          <w:trHeight w:val="300"/>
        </w:trPr>
        <w:tc>
          <w:tcPr>
            <w:tcW w:w="1957" w:type="dxa"/>
            <w:tcBorders>
              <w:top w:val="nil"/>
              <w:bottom w:val="nil"/>
            </w:tcBorders>
            <w:shd w:val="clear" w:color="auto" w:fill="F2F2F2" w:themeFill="background1" w:themeFillShade="F2"/>
            <w:vAlign w:val="center"/>
            <w:hideMark/>
          </w:tcPr>
          <w:p w14:paraId="0366C073" w14:textId="77777777" w:rsidR="00B1476C" w:rsidRPr="000321B7" w:rsidRDefault="00B1476C" w:rsidP="00F16109">
            <w:pPr>
              <w:ind w:left="143" w:hanging="1"/>
            </w:pPr>
          </w:p>
        </w:tc>
        <w:tc>
          <w:tcPr>
            <w:tcW w:w="1514" w:type="dxa"/>
            <w:tcBorders>
              <w:top w:val="single" w:sz="6" w:space="0" w:color="auto"/>
              <w:left w:val="single" w:sz="6" w:space="0" w:color="auto"/>
              <w:bottom w:val="nil"/>
              <w:right w:val="single" w:sz="6" w:space="0" w:color="auto"/>
            </w:tcBorders>
            <w:shd w:val="clear" w:color="auto" w:fill="F2F2F2" w:themeFill="background1" w:themeFillShade="F2"/>
            <w:hideMark/>
          </w:tcPr>
          <w:p w14:paraId="17F1A3DE" w14:textId="77777777" w:rsidR="00B1476C" w:rsidRPr="000321B7" w:rsidRDefault="00B1476C" w:rsidP="00312C3D">
            <w:pPr>
              <w:ind w:left="22"/>
            </w:pPr>
            <w:r w:rsidRPr="000321B7">
              <w:rPr>
                <w:b/>
                <w:bCs/>
              </w:rPr>
              <w:t>Stage 1</w:t>
            </w:r>
            <w:r w:rsidRPr="000321B7">
              <w:t> </w:t>
            </w: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284171" w14:textId="77777777" w:rsidR="00B1476C" w:rsidRPr="004C6007" w:rsidRDefault="00B1476C" w:rsidP="00AE2825">
            <w:pPr>
              <w:rPr>
                <w:b/>
                <w:bCs/>
              </w:rPr>
            </w:pPr>
            <w:r w:rsidRPr="004C6007">
              <w:rPr>
                <w:b/>
                <w:bCs/>
              </w:rPr>
              <w:t>EN1-CWT-01 </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F6352B1" w14:textId="77777777" w:rsidR="00B1476C" w:rsidRPr="00C263AF" w:rsidRDefault="00B1476C" w:rsidP="00266A8B">
            <w:pPr>
              <w:pStyle w:val="ListBullet"/>
              <w:ind w:hanging="444"/>
            </w:pPr>
            <w:r w:rsidRPr="00C263AF">
              <w:t>plans, creates and revises texts written for different purposes, including paragraphs, using knowledge of vocabulary, text features and sentence structure </w:t>
            </w:r>
          </w:p>
        </w:tc>
      </w:tr>
      <w:tr w:rsidR="00DA48CB" w14:paraId="13941A67" w14:textId="77777777" w:rsidTr="00312C3D">
        <w:trPr>
          <w:trHeight w:val="300"/>
        </w:trPr>
        <w:tc>
          <w:tcPr>
            <w:tcW w:w="1957" w:type="dxa"/>
            <w:tcBorders>
              <w:top w:val="nil"/>
              <w:left w:val="single" w:sz="6" w:space="0" w:color="auto"/>
              <w:bottom w:val="nil"/>
              <w:right w:val="single" w:sz="6" w:space="0" w:color="auto"/>
            </w:tcBorders>
            <w:shd w:val="clear" w:color="auto" w:fill="F2F2F2" w:themeFill="background1" w:themeFillShade="F2"/>
            <w:hideMark/>
          </w:tcPr>
          <w:p w14:paraId="773079C0" w14:textId="54E6DA60" w:rsidR="006A7967" w:rsidRDefault="006A7967" w:rsidP="00F16109">
            <w:pPr>
              <w:ind w:left="143" w:hanging="1"/>
              <w:rPr>
                <w:b/>
                <w:bCs/>
              </w:rPr>
            </w:pPr>
          </w:p>
        </w:tc>
        <w:tc>
          <w:tcPr>
            <w:tcW w:w="1514" w:type="dxa"/>
            <w:tcBorders>
              <w:top w:val="nil"/>
              <w:bottom w:val="nil"/>
            </w:tcBorders>
            <w:shd w:val="clear" w:color="auto" w:fill="F2F2F2" w:themeFill="background1" w:themeFillShade="F2"/>
            <w:hideMark/>
          </w:tcPr>
          <w:p w14:paraId="72D6D83C" w14:textId="77777777" w:rsidR="00A36053" w:rsidRDefault="00A36053" w:rsidP="00312C3D">
            <w:pPr>
              <w:ind w:left="22"/>
            </w:pP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6D19DAA" w14:textId="59B06E3A" w:rsidR="00B1476C" w:rsidRDefault="00B1476C" w:rsidP="63528024">
            <w:pPr>
              <w:rPr>
                <w:b/>
                <w:bCs/>
              </w:rPr>
            </w:pPr>
            <w:r w:rsidRPr="63528024">
              <w:rPr>
                <w:b/>
                <w:bCs/>
              </w:rPr>
              <w:t>EN1-VOCAB-01</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70C3DB" w14:textId="42FFB913" w:rsidR="00B1476C" w:rsidRPr="00C263AF" w:rsidRDefault="00B1476C" w:rsidP="00266A8B">
            <w:pPr>
              <w:pStyle w:val="ListBullet"/>
              <w:ind w:hanging="444"/>
            </w:pPr>
            <w:r w:rsidRPr="00C263AF">
              <w:t>understands and effectively uses Tier 1, taught Tier 2 and Tier 3 vocabulary to extend and elaborate ideas</w:t>
            </w:r>
          </w:p>
        </w:tc>
      </w:tr>
      <w:tr w:rsidR="00DA48CB" w14:paraId="79C838D3" w14:textId="77777777" w:rsidTr="00312C3D">
        <w:trPr>
          <w:trHeight w:val="300"/>
        </w:trPr>
        <w:tc>
          <w:tcPr>
            <w:tcW w:w="1957" w:type="dxa"/>
            <w:tcBorders>
              <w:top w:val="nil"/>
              <w:left w:val="single" w:sz="6" w:space="0" w:color="auto"/>
              <w:bottom w:val="single" w:sz="4" w:space="0" w:color="auto"/>
              <w:right w:val="single" w:sz="6" w:space="0" w:color="auto"/>
            </w:tcBorders>
            <w:shd w:val="clear" w:color="auto" w:fill="F2F2F2" w:themeFill="background1" w:themeFillShade="F2"/>
            <w:hideMark/>
          </w:tcPr>
          <w:p w14:paraId="6EABDFC0" w14:textId="780C9E07" w:rsidR="00B1476C" w:rsidRDefault="00B1476C" w:rsidP="00F16109">
            <w:pPr>
              <w:ind w:left="143" w:hanging="1"/>
              <w:rPr>
                <w:b/>
                <w:bCs/>
              </w:rPr>
            </w:pPr>
          </w:p>
        </w:tc>
        <w:tc>
          <w:tcPr>
            <w:tcW w:w="1514" w:type="dxa"/>
            <w:tcBorders>
              <w:top w:val="nil"/>
              <w:left w:val="single" w:sz="6" w:space="0" w:color="auto"/>
              <w:bottom w:val="single" w:sz="6" w:space="0" w:color="auto"/>
              <w:right w:val="single" w:sz="6" w:space="0" w:color="auto"/>
            </w:tcBorders>
            <w:shd w:val="clear" w:color="auto" w:fill="F2F2F2" w:themeFill="background1" w:themeFillShade="F2"/>
            <w:hideMark/>
          </w:tcPr>
          <w:p w14:paraId="093F6651" w14:textId="0B639F8E" w:rsidR="00B1476C" w:rsidRDefault="00B1476C" w:rsidP="00312C3D">
            <w:pPr>
              <w:ind w:left="22"/>
              <w:rPr>
                <w:b/>
                <w:bCs/>
              </w:rPr>
            </w:pPr>
          </w:p>
        </w:tc>
        <w:tc>
          <w:tcPr>
            <w:tcW w:w="18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0256926" w14:textId="08325276" w:rsidR="00B1476C" w:rsidRDefault="00B1476C" w:rsidP="633324D5">
            <w:pPr>
              <w:rPr>
                <w:b/>
                <w:bCs/>
              </w:rPr>
            </w:pPr>
            <w:r w:rsidRPr="633324D5">
              <w:rPr>
                <w:b/>
                <w:bCs/>
              </w:rPr>
              <w:t>EN1-OLC-01</w:t>
            </w:r>
          </w:p>
        </w:tc>
        <w:tc>
          <w:tcPr>
            <w:tcW w:w="975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13AB7E6" w14:textId="46789561" w:rsidR="00B1476C" w:rsidRPr="00C263AF" w:rsidRDefault="00B1476C" w:rsidP="00266A8B">
            <w:pPr>
              <w:pStyle w:val="ListBullet"/>
              <w:ind w:hanging="444"/>
            </w:pPr>
            <w:r w:rsidRPr="00C263AF">
              <w:t>communicates effectively by using interpersonal conventions and language to extend and elaborate ideas for social and learning interactions</w:t>
            </w:r>
          </w:p>
        </w:tc>
      </w:tr>
    </w:tbl>
    <w:p w14:paraId="723F8663" w14:textId="64044E92" w:rsidR="008E021C" w:rsidRDefault="001E7202" w:rsidP="008E021C">
      <w:pPr>
        <w:pStyle w:val="FeatureBox"/>
      </w:pPr>
      <w:r w:rsidRPr="001E7202">
        <w:rPr>
          <w:b/>
          <w:bCs/>
        </w:rPr>
        <w:lastRenderedPageBreak/>
        <w:t>Note</w:t>
      </w:r>
      <w:r>
        <w:t xml:space="preserve">: </w:t>
      </w:r>
      <w:r w:rsidR="008E021C" w:rsidRPr="008E021C">
        <w:t xml:space="preserve">NSW classrooms </w:t>
      </w:r>
      <w:r w:rsidR="002805D4">
        <w:t>include</w:t>
      </w:r>
      <w:r w:rsidR="008E021C" w:rsidRPr="008E021C">
        <w:t xml:space="preserve"> a diverse range of students</w:t>
      </w:r>
      <w:r w:rsidR="007522A3">
        <w:t>,</w:t>
      </w:r>
      <w:r w:rsidR="008E021C" w:rsidRPr="008E021C">
        <w:t xml:space="preserve"> including Aboriginal and Torres Strait Islander students, students learning English as an additional language or dialect</w:t>
      </w:r>
      <w:r w:rsidR="007522A3">
        <w:t xml:space="preserve"> (EAL/D)</w:t>
      </w:r>
      <w:r w:rsidR="008E021C" w:rsidRPr="008E021C">
        <w:t>, high potential and gifted students and students with disability. Some students may identify with more than one of these groups</w:t>
      </w:r>
      <w:r w:rsidR="007522A3">
        <w:t>.</w:t>
      </w:r>
      <w:r w:rsidR="00540F48">
        <w:t xml:space="preserve"> Te</w:t>
      </w:r>
      <w:r w:rsidR="007C7C7F">
        <w:t>a</w:t>
      </w:r>
      <w:r w:rsidR="00540F48">
        <w:t>chers should r</w:t>
      </w:r>
      <w:r w:rsidR="008E021C" w:rsidRPr="008E021C">
        <w:t xml:space="preserve">efer to </w:t>
      </w:r>
      <w:hyperlink r:id="rId16" w:history="1">
        <w:r w:rsidR="008E021C" w:rsidRPr="008E021C">
          <w:rPr>
            <w:rStyle w:val="Hyperlink"/>
          </w:rPr>
          <w:t>Advice on curriculum planning</w:t>
        </w:r>
      </w:hyperlink>
      <w:r w:rsidR="008E021C" w:rsidRPr="008E021C">
        <w:t xml:space="preserve"> for every student for </w:t>
      </w:r>
      <w:r w:rsidR="00FE793B" w:rsidRPr="00FE793B">
        <w:t>guidance on inclusive planning and adjustments.</w:t>
      </w:r>
    </w:p>
    <w:p w14:paraId="5866A45B" w14:textId="173AE869" w:rsidR="008E021C" w:rsidRDefault="008E021C" w:rsidP="008E021C">
      <w:pPr>
        <w:pStyle w:val="Heading3"/>
      </w:pPr>
      <w:bookmarkStart w:id="6" w:name="_Toc231915990"/>
      <w:r>
        <w:t>Explicit teaching focus areas and teacher notes</w:t>
      </w:r>
      <w:bookmarkEnd w:id="6"/>
    </w:p>
    <w:p w14:paraId="7EA862C4" w14:textId="3B038CA2" w:rsidR="005F650F" w:rsidRPr="005F650F" w:rsidRDefault="005F650F" w:rsidP="005F650F">
      <w:r w:rsidRPr="005F650F">
        <w:t>This unit uses explicit teaching at key points to support students to build understanding of animals’ needs, environments and design thinking. Teachers can select and adapt strategies based on class context.</w:t>
      </w:r>
    </w:p>
    <w:p w14:paraId="3E9DDC2C" w14:textId="03F59217" w:rsidR="05F857D4" w:rsidRPr="00842018" w:rsidRDefault="05F857D4" w:rsidP="00842018">
      <w:pPr>
        <w:rPr>
          <w:rStyle w:val="Strong"/>
        </w:rPr>
      </w:pPr>
      <w:r w:rsidRPr="00842018">
        <w:rPr>
          <w:rStyle w:val="Strong"/>
        </w:rPr>
        <w:t>Building understanding of animals’ needs and environments</w:t>
      </w:r>
    </w:p>
    <w:p w14:paraId="4B81E7B4" w14:textId="6377FA0D" w:rsidR="05F857D4" w:rsidRDefault="05F857D4" w:rsidP="27021C78">
      <w:r>
        <w:t>Use explicit, teacher-led instruction</w:t>
      </w:r>
      <w:r w:rsidR="00B7170C">
        <w:t xml:space="preserve"> </w:t>
      </w:r>
      <w:r>
        <w:t>to support students to identify and understand an animal’s basic needs (</w:t>
      </w:r>
      <w:r w:rsidR="00842018">
        <w:t>for example,</w:t>
      </w:r>
      <w:r>
        <w:t xml:space="preserve"> food, water, shelter and air</w:t>
      </w:r>
      <w:r w:rsidR="7F282EDB">
        <w:t>)</w:t>
      </w:r>
      <w:r w:rsidR="13087FEA">
        <w:t>.</w:t>
      </w:r>
    </w:p>
    <w:p w14:paraId="68C065DB" w14:textId="6D7E9C8F" w:rsidR="05F857D4" w:rsidRDefault="05F857D4" w:rsidP="27021C78">
      <w:r>
        <w:t>Teachers may support learning by:</w:t>
      </w:r>
    </w:p>
    <w:p w14:paraId="759377F3" w14:textId="7C1CDDAF" w:rsidR="05F857D4" w:rsidRDefault="000C1E05" w:rsidP="00C263AF">
      <w:pPr>
        <w:pStyle w:val="ListBullet"/>
      </w:pPr>
      <w:r>
        <w:t>u</w:t>
      </w:r>
      <w:r w:rsidR="05F857D4">
        <w:t xml:space="preserve">sing </w:t>
      </w:r>
      <w:r w:rsidR="414CAFA2">
        <w:t>the book</w:t>
      </w:r>
      <w:r w:rsidR="7FF09709">
        <w:t xml:space="preserve"> </w:t>
      </w:r>
      <w:r w:rsidR="05F857D4" w:rsidRPr="68A85B99">
        <w:rPr>
          <w:i/>
          <w:iCs/>
        </w:rPr>
        <w:t>Diary of a Wombat</w:t>
      </w:r>
      <w:r w:rsidR="0043689B">
        <w:t xml:space="preserve"> by Jackie French</w:t>
      </w:r>
      <w:r w:rsidR="05F857D4">
        <w:t xml:space="preserve"> during shared reading to model </w:t>
      </w:r>
      <w:hyperlink r:id="rId17" w:anchor=":~:text=Modelling%20(I%20do%2C%20we%20do)%20%E2%80%93%20technique%20guide%20(PDF%20727%20KB)">
        <w:r w:rsidR="05F857D4" w:rsidRPr="68A85B99">
          <w:rPr>
            <w:rStyle w:val="Hyperlink"/>
          </w:rPr>
          <w:t>think-</w:t>
        </w:r>
        <w:proofErr w:type="spellStart"/>
        <w:r w:rsidR="05F857D4" w:rsidRPr="68A85B99">
          <w:rPr>
            <w:rStyle w:val="Hyperlink"/>
          </w:rPr>
          <w:t>alouds</w:t>
        </w:r>
        <w:proofErr w:type="spellEnd"/>
      </w:hyperlink>
      <w:r w:rsidR="05F857D4">
        <w:t xml:space="preserve">, </w:t>
      </w:r>
      <w:r w:rsidR="00B7170C">
        <w:t>clarify</w:t>
      </w:r>
      <w:r w:rsidR="05F857D4">
        <w:t xml:space="preserve"> vocabulary and infer </w:t>
      </w:r>
      <w:r w:rsidR="33D52D81">
        <w:t xml:space="preserve">the wombat’s </w:t>
      </w:r>
      <w:r w:rsidR="008F5135">
        <w:t>n</w:t>
      </w:r>
      <w:r w:rsidR="05F857D4">
        <w:t>eeds from</w:t>
      </w:r>
      <w:r w:rsidR="25B046C4">
        <w:t xml:space="preserve"> the</w:t>
      </w:r>
      <w:r w:rsidR="05F857D4">
        <w:t xml:space="preserve"> text and illustrations</w:t>
      </w:r>
    </w:p>
    <w:p w14:paraId="362A0ABA" w14:textId="676F621B" w:rsidR="05F857D4" w:rsidRDefault="05F857D4" w:rsidP="00C263AF">
      <w:pPr>
        <w:pStyle w:val="ListBullet"/>
      </w:pPr>
      <w:r>
        <w:t>viewing short videos (for example</w:t>
      </w:r>
      <w:r w:rsidR="02D5736C">
        <w:t>,</w:t>
      </w:r>
      <w:r>
        <w:t xml:space="preserve"> </w:t>
      </w:r>
      <w:hyperlink r:id="rId18">
        <w:r w:rsidRPr="27021C78">
          <w:rPr>
            <w:rStyle w:val="Hyperlink"/>
          </w:rPr>
          <w:t>Meet Wattle the Wombat</w:t>
        </w:r>
      </w:hyperlink>
      <w:r w:rsidR="00D50A75">
        <w:t xml:space="preserve"> and</w:t>
      </w:r>
      <w:r w:rsidR="3F5C828B">
        <w:t xml:space="preserve"> </w:t>
      </w:r>
      <w:hyperlink r:id="rId19" w:history="1">
        <w:r w:rsidR="006F6A18" w:rsidRPr="00BB220E">
          <w:rPr>
            <w:rStyle w:val="Hyperlink"/>
          </w:rPr>
          <w:t>Walking with Wombats</w:t>
        </w:r>
      </w:hyperlink>
      <w:r w:rsidR="00D50A75">
        <w:t>)</w:t>
      </w:r>
      <w:r>
        <w:t xml:space="preserve"> and pausing to clarify ideas, address misconceptions and make connections</w:t>
      </w:r>
    </w:p>
    <w:p w14:paraId="08B0BA2C" w14:textId="51FDF09E" w:rsidR="05F857D4" w:rsidRDefault="05F857D4" w:rsidP="00C263AF">
      <w:pPr>
        <w:pStyle w:val="ListBullet"/>
      </w:pPr>
      <w:r>
        <w:t>connect</w:t>
      </w:r>
      <w:r w:rsidR="008F5135">
        <w:t>ing</w:t>
      </w:r>
      <w:r>
        <w:t xml:space="preserve"> learning to real environments, including how people </w:t>
      </w:r>
      <w:r w:rsidR="008F5135">
        <w:t>support</w:t>
      </w:r>
      <w:r>
        <w:t xml:space="preserve"> wombat habitats (</w:t>
      </w:r>
      <w:r w:rsidR="00842018">
        <w:t>for example,</w:t>
      </w:r>
      <w:r>
        <w:t xml:space="preserve"> wildlife corridors</w:t>
      </w:r>
      <w:r w:rsidR="000B1232">
        <w:t xml:space="preserve"> or</w:t>
      </w:r>
      <w:r>
        <w:t xml:space="preserve"> road signage</w:t>
      </w:r>
      <w:r w:rsidR="000B1232">
        <w:t>)</w:t>
      </w:r>
    </w:p>
    <w:p w14:paraId="2B7596D2" w14:textId="3967CC44" w:rsidR="05F857D4" w:rsidRDefault="05F857D4" w:rsidP="00C263AF">
      <w:pPr>
        <w:pStyle w:val="ListBullet"/>
      </w:pPr>
      <w:r>
        <w:t>compar</w:t>
      </w:r>
      <w:r w:rsidR="000B1232">
        <w:t>ing</w:t>
      </w:r>
      <w:r>
        <w:t xml:space="preserve"> wombats with familiar animals using </w:t>
      </w:r>
      <w:hyperlink r:id="rId20">
        <w:r w:rsidRPr="27021C78">
          <w:rPr>
            <w:rStyle w:val="Hyperlink"/>
          </w:rPr>
          <w:t>simple charts</w:t>
        </w:r>
      </w:hyperlink>
      <w:r>
        <w:t xml:space="preserve"> or diagrams (movement, food, shelter, behaviour)</w:t>
      </w:r>
      <w:r w:rsidR="008F725B">
        <w:t>.</w:t>
      </w:r>
    </w:p>
    <w:p w14:paraId="4264D468" w14:textId="414B182B" w:rsidR="434E1CEF" w:rsidRDefault="434E1CEF" w:rsidP="27021C78">
      <w:r w:rsidRPr="27021C78">
        <w:rPr>
          <w:rStyle w:val="Strong"/>
        </w:rPr>
        <w:lastRenderedPageBreak/>
        <w:t>Activating and connecting prior knowledge</w:t>
      </w:r>
    </w:p>
    <w:p w14:paraId="3505ABA7" w14:textId="441F0DF2" w:rsidR="434E1CEF" w:rsidRDefault="434E1CEF" w:rsidP="00C263AF">
      <w:pPr>
        <w:pStyle w:val="ListBullet"/>
      </w:pPr>
      <w:r>
        <w:t xml:space="preserve">Support students to link new learning to </w:t>
      </w:r>
      <w:r w:rsidR="00911251">
        <w:t>prior experiences</w:t>
      </w:r>
      <w:r>
        <w:t xml:space="preserve"> using</w:t>
      </w:r>
      <w:r w:rsidR="00B33696">
        <w:t xml:space="preserve"> simple retrieval</w:t>
      </w:r>
      <w:r>
        <w:t xml:space="preserve"> </w:t>
      </w:r>
      <w:hyperlink r:id="rId21">
        <w:r w:rsidRPr="27021C78">
          <w:rPr>
            <w:rStyle w:val="Hyperlink"/>
          </w:rPr>
          <w:t>tools</w:t>
        </w:r>
      </w:hyperlink>
      <w:r>
        <w:t xml:space="preserve"> such as KWL charts, anchor charts, mind maps or picture walks.</w:t>
      </w:r>
    </w:p>
    <w:p w14:paraId="0BA31236" w14:textId="2A941DB4" w:rsidR="434E1CEF" w:rsidRDefault="434E1CEF" w:rsidP="00C263AF">
      <w:pPr>
        <w:pStyle w:val="ListBullet"/>
      </w:pPr>
      <w:r>
        <w:t xml:space="preserve">Use </w:t>
      </w:r>
      <w:r w:rsidR="00B33696">
        <w:t xml:space="preserve">consistent </w:t>
      </w:r>
      <w:r>
        <w:t>retrieval prompts</w:t>
      </w:r>
      <w:r w:rsidR="0487F50B">
        <w:t xml:space="preserve"> and sentence starters (</w:t>
      </w:r>
      <w:r w:rsidR="00842018">
        <w:t>for example,</w:t>
      </w:r>
      <w:r w:rsidR="0E0A5070">
        <w:t xml:space="preserve"> ‘</w:t>
      </w:r>
      <w:r>
        <w:t>Remember when we</w:t>
      </w:r>
      <w:r w:rsidR="00842018">
        <w:t> </w:t>
      </w:r>
      <w:r>
        <w:t>…’</w:t>
      </w:r>
      <w:r w:rsidR="4601348A">
        <w:t>,</w:t>
      </w:r>
      <w:r w:rsidR="4EF7C3DD">
        <w:t xml:space="preserve"> </w:t>
      </w:r>
      <w:r>
        <w:t>‘Wombats need</w:t>
      </w:r>
      <w:r w:rsidR="00842018">
        <w:t> </w:t>
      </w:r>
      <w:r>
        <w:t>…</w:t>
      </w:r>
      <w:r w:rsidR="00842018">
        <w:t> </w:t>
      </w:r>
      <w:r>
        <w:t>because</w:t>
      </w:r>
      <w:r w:rsidR="00842018">
        <w:t> </w:t>
      </w:r>
      <w:r>
        <w:t>…’) to support recall and explanation.</w:t>
      </w:r>
    </w:p>
    <w:p w14:paraId="4581ED6C" w14:textId="2AB8BA26" w:rsidR="434E1CEF" w:rsidRDefault="434E1CEF" w:rsidP="27021C78">
      <w:r w:rsidRPr="27021C78">
        <w:rPr>
          <w:rStyle w:val="Strong"/>
        </w:rPr>
        <w:t>Explicit vocabulary instruction</w:t>
      </w:r>
    </w:p>
    <w:p w14:paraId="0714A44E" w14:textId="13C6C48F" w:rsidR="434E1CEF" w:rsidRDefault="00A7665B" w:rsidP="27021C78">
      <w:r>
        <w:t>Key v</w:t>
      </w:r>
      <w:r w:rsidR="434E1CEF">
        <w:t xml:space="preserve">ocabulary is </w:t>
      </w:r>
      <w:r>
        <w:t xml:space="preserve">introduced </w:t>
      </w:r>
      <w:r w:rsidR="002610B3">
        <w:t xml:space="preserve">and </w:t>
      </w:r>
      <w:r w:rsidR="434E1CEF">
        <w:t xml:space="preserve">revisited throughout the unit </w:t>
      </w:r>
      <w:r w:rsidR="2DB6C281">
        <w:t>through</w:t>
      </w:r>
      <w:r w:rsidR="434E1CEF">
        <w:t>:</w:t>
      </w:r>
    </w:p>
    <w:p w14:paraId="459E5869" w14:textId="099C2079" w:rsidR="1EDED09C" w:rsidRDefault="1EDED09C" w:rsidP="00C263AF">
      <w:pPr>
        <w:pStyle w:val="ListBullet"/>
      </w:pPr>
      <w:r>
        <w:t>anchor charts, word walls, drawings and labelled diagrams that may be co-constructed with students over time</w:t>
      </w:r>
    </w:p>
    <w:p w14:paraId="760254F2" w14:textId="45966540" w:rsidR="1EDED09C" w:rsidRDefault="1EDED09C" w:rsidP="00C263AF">
      <w:pPr>
        <w:pStyle w:val="ListBullet"/>
        <w:rPr>
          <w:szCs w:val="22"/>
        </w:rPr>
      </w:pPr>
      <w:r>
        <w:t>real-world examples, picture books, videos and class discussion</w:t>
      </w:r>
    </w:p>
    <w:p w14:paraId="240A0ECD" w14:textId="7A718DF0" w:rsidR="1EDED09C" w:rsidRDefault="1EDED09C" w:rsidP="00C263AF">
      <w:pPr>
        <w:pStyle w:val="ListBullet"/>
        <w:rPr>
          <w:szCs w:val="22"/>
        </w:rPr>
      </w:pPr>
      <w:r>
        <w:t xml:space="preserve">opportunities for students to use new vocabulary during speaking, drawing and </w:t>
      </w:r>
      <w:r w:rsidR="00E44AB2">
        <w:t>problem</w:t>
      </w:r>
      <w:r w:rsidR="00B9433C">
        <w:t>-</w:t>
      </w:r>
      <w:r w:rsidR="00E44AB2">
        <w:t xml:space="preserve">solving </w:t>
      </w:r>
      <w:r w:rsidR="00B9433C">
        <w:t>t</w:t>
      </w:r>
      <w:r>
        <w:t>asks</w:t>
      </w:r>
      <w:r w:rsidR="000C1E05">
        <w:t>.</w:t>
      </w:r>
    </w:p>
    <w:p w14:paraId="520B35F8" w14:textId="348CE27E" w:rsidR="00F57E7D" w:rsidRDefault="00F57E7D" w:rsidP="00F57E7D">
      <w:pPr>
        <w:pStyle w:val="FeatureBox"/>
      </w:pPr>
      <w:r w:rsidRPr="7E4BDE33">
        <w:rPr>
          <w:b/>
        </w:rPr>
        <w:t>Note</w:t>
      </w:r>
      <w:r>
        <w:t xml:space="preserve">: </w:t>
      </w:r>
      <w:r w:rsidRPr="00F57E7D">
        <w:t>This section provides suggested strategies to support explicit teaching across the unit. Teachers are not expected to use every strategy in every lesson.</w:t>
      </w:r>
    </w:p>
    <w:p w14:paraId="013DE836" w14:textId="35B710EE" w:rsidR="6316B0A1" w:rsidRDefault="6316B0A1" w:rsidP="7E4BDE33">
      <w:pPr>
        <w:rPr>
          <w:rStyle w:val="Strong"/>
        </w:rPr>
      </w:pPr>
      <w:r w:rsidRPr="7E4BDE33">
        <w:rPr>
          <w:rStyle w:val="Strong"/>
        </w:rPr>
        <w:t>Assessment, feedback and collaboration</w:t>
      </w:r>
    </w:p>
    <w:p w14:paraId="4BDE913C" w14:textId="7FE85DE2" w:rsidR="6316B0A1" w:rsidRDefault="6316B0A1" w:rsidP="00C263AF">
      <w:pPr>
        <w:pStyle w:val="ListBullet"/>
        <w:rPr>
          <w:rStyle w:val="Strong"/>
          <w:b w:val="0"/>
          <w:bCs w:val="0"/>
        </w:rPr>
      </w:pPr>
      <w:r>
        <w:t>Use structured discussion strategies (</w:t>
      </w:r>
      <w:r w:rsidR="00842018">
        <w:t>for example,</w:t>
      </w:r>
      <w:r>
        <w:t xml:space="preserve"> </w:t>
      </w:r>
      <w:hyperlink r:id="rId22" w:history="1">
        <w:r w:rsidRPr="004C08F2">
          <w:rPr>
            <w:rStyle w:val="Hyperlink"/>
          </w:rPr>
          <w:t>turn and talk</w:t>
        </w:r>
      </w:hyperlink>
      <w:r>
        <w:t xml:space="preserve">, </w:t>
      </w:r>
      <w:hyperlink r:id="rId23" w:history="1">
        <w:r w:rsidRPr="002E0AAD">
          <w:rPr>
            <w:rStyle w:val="Hyperlink"/>
          </w:rPr>
          <w:t>think–pair–share</w:t>
        </w:r>
      </w:hyperlink>
      <w:r>
        <w:t xml:space="preserve"> and </w:t>
      </w:r>
      <w:hyperlink r:id="rId24" w:history="1">
        <w:r w:rsidRPr="00734645">
          <w:rPr>
            <w:rStyle w:val="Hyperlink"/>
          </w:rPr>
          <w:t>gallery walks</w:t>
        </w:r>
      </w:hyperlink>
      <w:r>
        <w:t xml:space="preserve">) to support idea sharing, collaboration and </w:t>
      </w:r>
      <w:hyperlink r:id="rId25" w:history="1">
        <w:r w:rsidRPr="00F17279">
          <w:rPr>
            <w:rStyle w:val="Hyperlink"/>
          </w:rPr>
          <w:t>feedback</w:t>
        </w:r>
      </w:hyperlink>
      <w:r w:rsidR="0044491B">
        <w:t>.</w:t>
      </w:r>
    </w:p>
    <w:p w14:paraId="57ABE1EA" w14:textId="31134D7E" w:rsidR="6316B0A1" w:rsidRDefault="6316B0A1" w:rsidP="00C263AF">
      <w:pPr>
        <w:pStyle w:val="ListBullet"/>
        <w:rPr>
          <w:rStyle w:val="Strong"/>
          <w:b w:val="0"/>
          <w:bCs w:val="0"/>
        </w:rPr>
      </w:pPr>
      <w:r>
        <w:lastRenderedPageBreak/>
        <w:t>Assessment is ongoing and used to inform teaching. Evidence of learning may include teacher observations, annotated work samples, student explanations and visual or digital artefacts.</w:t>
      </w:r>
    </w:p>
    <w:p w14:paraId="55D60870" w14:textId="60121743" w:rsidR="6316B0A1" w:rsidRDefault="6316B0A1" w:rsidP="00C263AF">
      <w:pPr>
        <w:pStyle w:val="ListBullet"/>
        <w:rPr>
          <w:rStyle w:val="Strong"/>
          <w:b w:val="0"/>
          <w:bCs w:val="0"/>
        </w:rPr>
      </w:pPr>
      <w:r>
        <w:t>Opportunities for student reflection support evaluation of learning and design decisions.</w:t>
      </w:r>
    </w:p>
    <w:p w14:paraId="64BE2429" w14:textId="2E3714BB" w:rsidR="6316B0A1" w:rsidRDefault="6316B0A1" w:rsidP="00C263AF">
      <w:pPr>
        <w:pStyle w:val="ListBullet"/>
        <w:rPr>
          <w:rStyle w:val="Strong"/>
          <w:b w:val="0"/>
          <w:bCs w:val="0"/>
        </w:rPr>
      </w:pPr>
      <w:r>
        <w:t>Teachers reflect on student progress and record adjustments and differentiation strategies to inform future teaching.</w:t>
      </w:r>
    </w:p>
    <w:p w14:paraId="656E853A" w14:textId="3600A19B" w:rsidR="6316B0A1" w:rsidRDefault="6316B0A1" w:rsidP="00C263AF">
      <w:pPr>
        <w:pStyle w:val="ListBullet"/>
        <w:rPr>
          <w:rStyle w:val="Strong"/>
          <w:b w:val="0"/>
          <w:bCs w:val="0"/>
        </w:rPr>
      </w:pPr>
      <w:r>
        <w:t>Technology may be used purposefully to support communication, engagement and documentation of learning.</w:t>
      </w:r>
    </w:p>
    <w:p w14:paraId="3FABCAB4" w14:textId="5D1AE21D" w:rsidR="6D60A001" w:rsidRDefault="6D60A001" w:rsidP="27021C78">
      <w:r w:rsidRPr="27021C78">
        <w:rPr>
          <w:rStyle w:val="Strong"/>
        </w:rPr>
        <w:t>Engineering Design Process (EDP)</w:t>
      </w:r>
    </w:p>
    <w:p w14:paraId="58EA3103" w14:textId="01F94B28" w:rsidR="1ABC94E2" w:rsidRDefault="1ABC94E2">
      <w:r>
        <w:t xml:space="preserve">This unit is designed to introduce and reinforce the Engineering Design Process (EDP) throughout the learning sequence. Each stage of the process is explicitly introduced, led and revisited using colour-coded EDP cogs and </w:t>
      </w:r>
      <w:hyperlink r:id="rId26">
        <w:r w:rsidR="6D60A001" w:rsidRPr="550AB302">
          <w:rPr>
            <w:rStyle w:val="Hyperlink"/>
          </w:rPr>
          <w:t>visual supports</w:t>
        </w:r>
      </w:hyperlink>
      <w:r>
        <w:t xml:space="preserve"> (</w:t>
      </w:r>
      <w:r w:rsidR="00842018">
        <w:t>for example,</w:t>
      </w:r>
      <w:r>
        <w:t xml:space="preserve"> </w:t>
      </w:r>
      <w:r w:rsidRPr="00722401">
        <w:t>posters</w:t>
      </w:r>
      <w:r>
        <w:t xml:space="preserve">, </w:t>
      </w:r>
      <w:r w:rsidRPr="00722401">
        <w:t>tabletop cards</w:t>
      </w:r>
      <w:r>
        <w:t xml:space="preserve"> and </w:t>
      </w:r>
      <w:r w:rsidRPr="00722401">
        <w:t>lanyard role cards</w:t>
      </w:r>
      <w:r>
        <w:t>) to support student understanding and engagement.</w:t>
      </w:r>
    </w:p>
    <w:p w14:paraId="6F0756B4" w14:textId="7968280C" w:rsidR="1ABC94E2" w:rsidRDefault="2BD9F9B3" w:rsidP="7E4BDE33">
      <w:r>
        <w:t xml:space="preserve">Teachers use </w:t>
      </w:r>
      <w:hyperlink r:id="rId27">
        <w:r w:rsidRPr="550AB302">
          <w:rPr>
            <w:rStyle w:val="Hyperlink"/>
          </w:rPr>
          <w:t xml:space="preserve">explicit teaching </w:t>
        </w:r>
        <w:r w:rsidR="04113548" w:rsidRPr="550AB302">
          <w:rPr>
            <w:rStyle w:val="Hyperlink"/>
          </w:rPr>
          <w:t>strategies</w:t>
        </w:r>
      </w:hyperlink>
      <w:r w:rsidR="1ABC94E2">
        <w:t xml:space="preserve">, including modelling, effective questioning and </w:t>
      </w:r>
      <w:hyperlink r:id="rId28" w:history="1">
        <w:r w:rsidR="1ABC94E2" w:rsidRPr="00F17279">
          <w:rPr>
            <w:rStyle w:val="Hyperlink"/>
          </w:rPr>
          <w:t>feedback</w:t>
        </w:r>
      </w:hyperlink>
      <w:r w:rsidR="1ABC94E2">
        <w:t xml:space="preserve">, to help students </w:t>
      </w:r>
      <w:r w:rsidR="00CB10FE">
        <w:t xml:space="preserve">develop </w:t>
      </w:r>
      <w:r w:rsidR="1ABC94E2">
        <w:t>understand</w:t>
      </w:r>
      <w:r w:rsidR="00CB10FE">
        <w:t>ing of</w:t>
      </w:r>
      <w:r w:rsidR="1ABC94E2">
        <w:t xml:space="preserve"> each phase of the process.</w:t>
      </w:r>
    </w:p>
    <w:p w14:paraId="6235AC3D" w14:textId="1851DDB2" w:rsidR="004D4C6D" w:rsidRDefault="00377B5F" w:rsidP="00377B5F">
      <w:r>
        <w:t>T</w:t>
      </w:r>
      <w:r w:rsidR="1ABC94E2">
        <w:t>he EDP provides a consistent framework for students to identify needs, generate ideas, create solutions, test ideas and reflect on</w:t>
      </w:r>
      <w:r w:rsidR="000F148E">
        <w:t xml:space="preserve"> how well</w:t>
      </w:r>
      <w:r w:rsidR="1ABC94E2">
        <w:t xml:space="preserve"> their</w:t>
      </w:r>
      <w:r w:rsidR="003811DF">
        <w:t xml:space="preserve"> solutions work </w:t>
      </w:r>
      <w:r w:rsidR="0409FA6C">
        <w:t>(</w:t>
      </w:r>
      <w:r w:rsidR="0409FA6C" w:rsidRPr="003B2CC1">
        <w:t>see</w:t>
      </w:r>
      <w:r w:rsidR="003B2CC1">
        <w:t xml:space="preserve"> </w:t>
      </w:r>
      <w:r w:rsidR="003B2CC1">
        <w:fldChar w:fldCharType="begin"/>
      </w:r>
      <w:r w:rsidR="003B2CC1">
        <w:instrText xml:space="preserve"> REF _Ref227848836 \h </w:instrText>
      </w:r>
      <w:r w:rsidR="003B2CC1">
        <w:fldChar w:fldCharType="separate"/>
      </w:r>
      <w:r w:rsidR="003B2CC1">
        <w:t xml:space="preserve">Figure </w:t>
      </w:r>
      <w:r w:rsidR="003B2CC1">
        <w:rPr>
          <w:noProof/>
        </w:rPr>
        <w:t>1</w:t>
      </w:r>
      <w:r w:rsidR="003B2CC1">
        <w:fldChar w:fldCharType="end"/>
      </w:r>
      <w:r w:rsidR="00D03BE3">
        <w:t xml:space="preserve"> and </w:t>
      </w:r>
      <w:r w:rsidR="00D03BE3">
        <w:fldChar w:fldCharType="begin"/>
      </w:r>
      <w:r w:rsidR="00D03BE3">
        <w:instrText xml:space="preserve"> REF _Ref231900595 \h </w:instrText>
      </w:r>
      <w:r w:rsidR="00D03BE3">
        <w:fldChar w:fldCharType="separate"/>
      </w:r>
      <w:r w:rsidR="00D03BE3">
        <w:t xml:space="preserve">Table </w:t>
      </w:r>
      <w:r w:rsidR="00D03BE3">
        <w:rPr>
          <w:noProof/>
        </w:rPr>
        <w:t>1</w:t>
      </w:r>
      <w:r w:rsidR="00D03BE3">
        <w:fldChar w:fldCharType="end"/>
      </w:r>
      <w:r w:rsidR="00782329">
        <w:t>).</w:t>
      </w:r>
      <w:r w:rsidR="004D4C6D">
        <w:t xml:space="preserve"> </w:t>
      </w:r>
      <w:r w:rsidR="003E59B5" w:rsidRPr="003E59B5">
        <w:t>This supports the development of engineering design and problem-solving skills across the unit.</w:t>
      </w:r>
    </w:p>
    <w:p w14:paraId="6C6E3D89" w14:textId="33B837E8" w:rsidR="2BD9F9B3" w:rsidRDefault="00877EC4" w:rsidP="550AB302">
      <w:r>
        <w:t>Shared</w:t>
      </w:r>
      <w:r w:rsidR="2BD9F9B3">
        <w:t xml:space="preserve"> language, prompts and sentence stems are used </w:t>
      </w:r>
      <w:r>
        <w:t xml:space="preserve">throughout </w:t>
      </w:r>
      <w:r w:rsidR="2BD9F9B3">
        <w:t>to support student understanding and communication, such as:</w:t>
      </w:r>
    </w:p>
    <w:p w14:paraId="5DC5ABE9" w14:textId="512FD6D0" w:rsidR="6D60A001" w:rsidRDefault="6D60A001" w:rsidP="00C263AF">
      <w:pPr>
        <w:pStyle w:val="ListBullet"/>
      </w:pPr>
      <w:r>
        <w:t>The problem is</w:t>
      </w:r>
      <w:r w:rsidR="00842018">
        <w:t> </w:t>
      </w:r>
      <w:r>
        <w:t>…</w:t>
      </w:r>
    </w:p>
    <w:p w14:paraId="2F959E75" w14:textId="0440E87E" w:rsidR="1ABC94E2" w:rsidRDefault="1ABC94E2" w:rsidP="00C263AF">
      <w:pPr>
        <w:pStyle w:val="ListBullet"/>
      </w:pPr>
      <w:r>
        <w:t>We could try</w:t>
      </w:r>
      <w:r w:rsidR="00842018">
        <w:t> </w:t>
      </w:r>
      <w:r>
        <w:t>…</w:t>
      </w:r>
    </w:p>
    <w:p w14:paraId="6553243B" w14:textId="4C8E94FD" w:rsidR="1ABC94E2" w:rsidRDefault="1ABC94E2" w:rsidP="00C263AF">
      <w:pPr>
        <w:pStyle w:val="ListBullet"/>
      </w:pPr>
      <w:r>
        <w:t>Our design works because</w:t>
      </w:r>
      <w:r w:rsidR="00842018">
        <w:t> </w:t>
      </w:r>
      <w:r>
        <w:t>…</w:t>
      </w:r>
    </w:p>
    <w:p w14:paraId="3F21247C" w14:textId="55390C80" w:rsidR="005D7FDD" w:rsidRDefault="1ABC94E2" w:rsidP="005D7FDD">
      <w:r>
        <w:lastRenderedPageBreak/>
        <w:t xml:space="preserve">Additional </w:t>
      </w:r>
      <w:hyperlink r:id="rId29">
        <w:r w:rsidR="31D1F142" w:rsidRPr="27021C78">
          <w:rPr>
            <w:rStyle w:val="Hyperlink"/>
          </w:rPr>
          <w:t>EDP support resources</w:t>
        </w:r>
      </w:hyperlink>
      <w:r w:rsidR="31D1F142" w:rsidRPr="27021C78">
        <w:t xml:space="preserve">, including </w:t>
      </w:r>
      <w:r w:rsidR="31D1F142" w:rsidRPr="00722401">
        <w:t>tabletop cards and lanyard role cards</w:t>
      </w:r>
      <w:r>
        <w:t>, can be used as needed to scaffold discussion, guide collaboration and support differentiation, particularly for Early Stage 1 and Stage 1 learners.</w:t>
      </w:r>
      <w:r w:rsidR="1754F870">
        <w:t xml:space="preserve"> For more detailed guidance, refer to the </w:t>
      </w:r>
      <w:hyperlink r:id="rId30" w:anchor=":~:text=Engineering%20design%20process%20%E2%80%93%20comprehensive%20guide%20(PDF%20770%20KB)">
        <w:r w:rsidR="1754F870" w:rsidRPr="7E4BDE33">
          <w:rPr>
            <w:rStyle w:val="Hyperlink"/>
          </w:rPr>
          <w:t>Engineering Design Process – comprehensive guide</w:t>
        </w:r>
      </w:hyperlink>
      <w:bookmarkStart w:id="7" w:name="_Ref216851395"/>
      <w:r w:rsidR="00842018" w:rsidRPr="00842018">
        <w:t>.</w:t>
      </w:r>
    </w:p>
    <w:p w14:paraId="18E40A0A" w14:textId="5A5A59FB" w:rsidR="001B5622" w:rsidRDefault="005D7FDD" w:rsidP="005D7FDD">
      <w:pPr>
        <w:pStyle w:val="Caption"/>
      </w:pPr>
      <w:bookmarkStart w:id="8" w:name="_Ref227848836"/>
      <w:bookmarkEnd w:id="7"/>
      <w:r>
        <w:t xml:space="preserve">Figure </w:t>
      </w:r>
      <w:fldSimple w:instr=" SEQ Figure \* ARABIC ">
        <w:r w:rsidR="00382A12">
          <w:rPr>
            <w:noProof/>
          </w:rPr>
          <w:t>1</w:t>
        </w:r>
      </w:fldSimple>
      <w:bookmarkEnd w:id="8"/>
      <w:r>
        <w:t xml:space="preserve"> </w:t>
      </w:r>
      <w:r w:rsidRPr="00330DCD">
        <w:t>– Engineering Design Process poster</w:t>
      </w:r>
      <w:r>
        <w:t>s</w:t>
      </w:r>
    </w:p>
    <w:p w14:paraId="4A4662EC" w14:textId="11EC33B5" w:rsidR="1D907634" w:rsidRDefault="00D03BE3" w:rsidP="00123D98">
      <w:pPr>
        <w:pStyle w:val="ListNumber"/>
        <w:numPr>
          <w:ilvl w:val="0"/>
          <w:numId w:val="0"/>
        </w:numPr>
      </w:pPr>
      <w:r>
        <w:rPr>
          <w:noProof/>
        </w:rPr>
        <w:drawing>
          <wp:inline distT="0" distB="0" distL="0" distR="0" wp14:anchorId="2D8864DF" wp14:editId="7A8A6CDF">
            <wp:extent cx="4311650" cy="4666845"/>
            <wp:effectExtent l="0" t="0" r="0" b="635"/>
            <wp:docPr id="454127553" name="Picture 2" descr="Engineering Design Process wheel with symbols for each stage.&#10;1. Define – cog with a cursor in it.&#10;2. Identify – cog with a magnifying glass in it.&#10;3. Brainstorm – cog with a lightbulb in it.&#10;4. Design – cog with a pencil in it.&#10;5. Prototype – cog with a wrench and screwdriver in it.&#10;6. Evaluate – cog with a clipboard checklist in it.&#10;7. Iterate – cog with rotating arrows in it.&#10;8. Communicate – cog with a mobile phon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27553" name="Picture 2" descr="Engineering Design Process wheel with symbols for each stage.&#10;1. Define – cog with a cursor in it.&#10;2. Identify – cog with a magnifying glass in it.&#10;3. Brainstorm – cog with a lightbulb in it.&#10;4. Design – cog with a pencil in it.&#10;5. Prototype – cog with a wrench and screwdriver in it.&#10;6. Evaluate – cog with a clipboard checklist in it.&#10;7. Iterate – cog with rotating arrows in it.&#10;8. Communicate – cog with a mobile phone in it."/>
                    <pic:cNvPicPr/>
                  </pic:nvPicPr>
                  <pic:blipFill>
                    <a:blip r:embed="rId31">
                      <a:extLst>
                        <a:ext uri="{28A0092B-C50C-407E-A947-70E740481C1C}">
                          <a14:useLocalDpi xmlns:a14="http://schemas.microsoft.com/office/drawing/2010/main" val="0"/>
                        </a:ext>
                      </a:extLst>
                    </a:blip>
                    <a:stretch>
                      <a:fillRect/>
                    </a:stretch>
                  </pic:blipFill>
                  <pic:spPr>
                    <a:xfrm>
                      <a:off x="0" y="0"/>
                      <a:ext cx="4322033" cy="4678084"/>
                    </a:xfrm>
                    <a:prstGeom prst="rect">
                      <a:avLst/>
                    </a:prstGeom>
                  </pic:spPr>
                </pic:pic>
              </a:graphicData>
            </a:graphic>
          </wp:inline>
        </w:drawing>
      </w:r>
    </w:p>
    <w:p w14:paraId="52BCF530" w14:textId="4AEF446F" w:rsidR="00D03BE3" w:rsidRDefault="00D03BE3" w:rsidP="00D03BE3">
      <w:pPr>
        <w:pStyle w:val="Caption"/>
      </w:pPr>
      <w:bookmarkStart w:id="9" w:name="_Ref231900595"/>
      <w:bookmarkStart w:id="10" w:name="_Ref231900580"/>
      <w:r>
        <w:lastRenderedPageBreak/>
        <w:t xml:space="preserve">Table </w:t>
      </w:r>
      <w:fldSimple w:instr=" SEQ Table \* ARABIC ">
        <w:r>
          <w:rPr>
            <w:noProof/>
          </w:rPr>
          <w:t>1</w:t>
        </w:r>
      </w:fldSimple>
      <w:bookmarkEnd w:id="9"/>
      <w:r>
        <w:t xml:space="preserve"> – Engineering Design Process overview and icons</w:t>
      </w:r>
      <w:bookmarkEnd w:id="10"/>
    </w:p>
    <w:tbl>
      <w:tblPr>
        <w:tblStyle w:val="Tableheader"/>
        <w:tblW w:w="0" w:type="auto"/>
        <w:tblLook w:val="04A0" w:firstRow="1" w:lastRow="0" w:firstColumn="1" w:lastColumn="0" w:noHBand="0" w:noVBand="1"/>
      </w:tblPr>
      <w:tblGrid>
        <w:gridCol w:w="7083"/>
        <w:gridCol w:w="3685"/>
      </w:tblGrid>
      <w:tr w:rsidR="00C64D52" w14:paraId="48D15CF9" w14:textId="77777777" w:rsidTr="001F2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tcPr>
          <w:p w14:paraId="251875F4" w14:textId="08EFB911" w:rsidR="00C64D52" w:rsidRPr="00C64D52" w:rsidRDefault="00C64D52" w:rsidP="00C64D52">
            <w:pPr>
              <w:jc w:val="center"/>
            </w:pPr>
            <w:r w:rsidRPr="00C64D52">
              <w:t>Process</w:t>
            </w:r>
          </w:p>
        </w:tc>
        <w:tc>
          <w:tcPr>
            <w:tcW w:w="3685" w:type="dxa"/>
            <w:vAlign w:val="center"/>
          </w:tcPr>
          <w:p w14:paraId="3671DA52" w14:textId="3C0DBEF4" w:rsidR="00C64D52" w:rsidRPr="00C64D52" w:rsidRDefault="00C64D52" w:rsidP="00C64D52">
            <w:pPr>
              <w:jc w:val="center"/>
              <w:cnfStyle w:val="100000000000" w:firstRow="1" w:lastRow="0" w:firstColumn="0" w:lastColumn="0" w:oddVBand="0" w:evenVBand="0" w:oddHBand="0" w:evenHBand="0" w:firstRowFirstColumn="0" w:firstRowLastColumn="0" w:lastRowFirstColumn="0" w:lastRowLastColumn="0"/>
            </w:pPr>
            <w:r w:rsidRPr="00C64D52">
              <w:t>Icon</w:t>
            </w:r>
          </w:p>
        </w:tc>
      </w:tr>
      <w:tr w:rsidR="00C64D52" w14:paraId="3013639E" w14:textId="77777777" w:rsidTr="001F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2E8867D" w14:textId="4468612E" w:rsidR="00C64D52" w:rsidRDefault="00C64D52" w:rsidP="00123D98">
            <w:pPr>
              <w:pStyle w:val="ListNumber"/>
              <w:numPr>
                <w:ilvl w:val="0"/>
                <w:numId w:val="0"/>
              </w:numPr>
            </w:pPr>
            <w:r>
              <w:t>1 Define</w:t>
            </w:r>
            <w:r w:rsidRPr="00C64D52">
              <w:rPr>
                <w:b w:val="0"/>
                <w:bCs/>
              </w:rPr>
              <w:t xml:space="preserve"> –</w:t>
            </w:r>
            <w:r>
              <w:rPr>
                <w:b w:val="0"/>
                <w:bCs/>
              </w:rPr>
              <w:t xml:space="preserve"> clarify </w:t>
            </w:r>
            <w:r w:rsidRPr="00C64D52">
              <w:rPr>
                <w:b w:val="0"/>
                <w:bCs/>
              </w:rPr>
              <w:t>the driving question or problem</w:t>
            </w:r>
          </w:p>
        </w:tc>
        <w:tc>
          <w:tcPr>
            <w:tcW w:w="3685" w:type="dxa"/>
            <w:vAlign w:val="center"/>
          </w:tcPr>
          <w:p w14:paraId="4D7C2E92" w14:textId="01C177B1" w:rsidR="00C64D52" w:rsidRDefault="001F27A8" w:rsidP="001F27A8">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94F7055" wp14:editId="5816FF24">
                  <wp:extent cx="848093" cy="774700"/>
                  <wp:effectExtent l="0" t="0" r="9525" b="6350"/>
                  <wp:docPr id="764339809" name="Picture 3" descr="Cog with a cursor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9809" name="Picture 3" descr="Cog with a cursor in 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1236" cy="777571"/>
                          </a:xfrm>
                          <a:prstGeom prst="rect">
                            <a:avLst/>
                          </a:prstGeom>
                          <a:noFill/>
                          <a:ln>
                            <a:noFill/>
                          </a:ln>
                        </pic:spPr>
                      </pic:pic>
                    </a:graphicData>
                  </a:graphic>
                </wp:inline>
              </w:drawing>
            </w:r>
          </w:p>
        </w:tc>
      </w:tr>
      <w:tr w:rsidR="00C64D52" w14:paraId="446DC41B" w14:textId="77777777" w:rsidTr="001F2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2E1704C" w14:textId="07233D42" w:rsidR="00C64D52" w:rsidRDefault="00C64D52" w:rsidP="00123D98">
            <w:pPr>
              <w:pStyle w:val="ListNumber"/>
              <w:numPr>
                <w:ilvl w:val="0"/>
                <w:numId w:val="0"/>
              </w:numPr>
            </w:pPr>
            <w:r>
              <w:t>2 Identify</w:t>
            </w:r>
            <w:r w:rsidRPr="00C64D52">
              <w:rPr>
                <w:b w:val="0"/>
                <w:bCs/>
              </w:rPr>
              <w:t xml:space="preserve"> –</w:t>
            </w:r>
            <w:r>
              <w:rPr>
                <w:b w:val="0"/>
                <w:bCs/>
              </w:rPr>
              <w:t xml:space="preserve"> </w:t>
            </w:r>
            <w:r w:rsidRPr="00C64D52">
              <w:rPr>
                <w:b w:val="0"/>
                <w:bCs/>
              </w:rPr>
              <w:t>think, ask questions, research and plan</w:t>
            </w:r>
          </w:p>
        </w:tc>
        <w:tc>
          <w:tcPr>
            <w:tcW w:w="3685" w:type="dxa"/>
            <w:vAlign w:val="center"/>
          </w:tcPr>
          <w:p w14:paraId="4D9E13E3" w14:textId="302A9E73" w:rsidR="00C64D52" w:rsidRDefault="001F27A8" w:rsidP="001F27A8">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595279E" wp14:editId="6767F62D">
                  <wp:extent cx="850900" cy="776187"/>
                  <wp:effectExtent l="0" t="0" r="6350" b="5080"/>
                  <wp:docPr id="82242429" name="Picture 4" descr="Cog with a magnifying glas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2429" name="Picture 4" descr="Cog with a magnifying glass in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2820" cy="777938"/>
                          </a:xfrm>
                          <a:prstGeom prst="rect">
                            <a:avLst/>
                          </a:prstGeom>
                          <a:noFill/>
                          <a:ln>
                            <a:noFill/>
                          </a:ln>
                        </pic:spPr>
                      </pic:pic>
                    </a:graphicData>
                  </a:graphic>
                </wp:inline>
              </w:drawing>
            </w:r>
          </w:p>
        </w:tc>
      </w:tr>
      <w:tr w:rsidR="00C64D52" w14:paraId="00FC02E2" w14:textId="77777777" w:rsidTr="001F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2091514" w14:textId="61A78067" w:rsidR="00C64D52" w:rsidRDefault="00C64D52" w:rsidP="00123D98">
            <w:pPr>
              <w:pStyle w:val="ListNumber"/>
              <w:numPr>
                <w:ilvl w:val="0"/>
                <w:numId w:val="0"/>
              </w:numPr>
            </w:pPr>
            <w:r>
              <w:t>3 Brainstorm</w:t>
            </w:r>
            <w:r w:rsidRPr="00C64D52">
              <w:rPr>
                <w:b w:val="0"/>
                <w:bCs/>
              </w:rPr>
              <w:t xml:space="preserve"> –</w:t>
            </w:r>
            <w:r>
              <w:rPr>
                <w:b w:val="0"/>
                <w:bCs/>
              </w:rPr>
              <w:t xml:space="preserve"> </w:t>
            </w:r>
            <w:r w:rsidRPr="00C64D52">
              <w:rPr>
                <w:b w:val="0"/>
                <w:bCs/>
              </w:rPr>
              <w:t>encourage curiosity and generate ideas</w:t>
            </w:r>
          </w:p>
        </w:tc>
        <w:tc>
          <w:tcPr>
            <w:tcW w:w="3685" w:type="dxa"/>
            <w:vAlign w:val="center"/>
          </w:tcPr>
          <w:p w14:paraId="717A6EDD" w14:textId="042628F5" w:rsidR="00C64D52" w:rsidRDefault="001F27A8" w:rsidP="001F27A8">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80DA5E2" wp14:editId="1CC9005F">
                  <wp:extent cx="793750" cy="789637"/>
                  <wp:effectExtent l="0" t="0" r="6350" b="0"/>
                  <wp:docPr id="1218284870" name="Picture 5" descr="Cog with a lightbulb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4870" name="Picture 5" descr="Cog with a lightbulb in 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5823" cy="791699"/>
                          </a:xfrm>
                          <a:prstGeom prst="rect">
                            <a:avLst/>
                          </a:prstGeom>
                          <a:noFill/>
                          <a:ln>
                            <a:noFill/>
                          </a:ln>
                        </pic:spPr>
                      </pic:pic>
                    </a:graphicData>
                  </a:graphic>
                </wp:inline>
              </w:drawing>
            </w:r>
          </w:p>
        </w:tc>
      </w:tr>
      <w:tr w:rsidR="00C64D52" w14:paraId="0314B5DC" w14:textId="77777777" w:rsidTr="001F2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F074F79" w14:textId="1024A4E4" w:rsidR="00C64D52" w:rsidRDefault="00C64D52" w:rsidP="00123D98">
            <w:pPr>
              <w:pStyle w:val="ListNumber"/>
              <w:numPr>
                <w:ilvl w:val="0"/>
                <w:numId w:val="0"/>
              </w:numPr>
            </w:pPr>
            <w:r>
              <w:t>4 Design</w:t>
            </w:r>
            <w:r w:rsidRPr="00C64D52">
              <w:rPr>
                <w:b w:val="0"/>
                <w:bCs/>
              </w:rPr>
              <w:t xml:space="preserve"> –</w:t>
            </w:r>
            <w:r>
              <w:rPr>
                <w:b w:val="0"/>
                <w:bCs/>
              </w:rPr>
              <w:t xml:space="preserve"> </w:t>
            </w:r>
            <w:r w:rsidRPr="00C64D52">
              <w:rPr>
                <w:b w:val="0"/>
                <w:bCs/>
              </w:rPr>
              <w:t>draw and communicate potential solutions</w:t>
            </w:r>
          </w:p>
        </w:tc>
        <w:tc>
          <w:tcPr>
            <w:tcW w:w="3685" w:type="dxa"/>
            <w:vAlign w:val="center"/>
          </w:tcPr>
          <w:p w14:paraId="3680B7B7" w14:textId="3E222C6D" w:rsidR="00C64D52" w:rsidRDefault="001F27A8" w:rsidP="001F27A8">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F6CB193" wp14:editId="6FAB438C">
                  <wp:extent cx="831294" cy="805180"/>
                  <wp:effectExtent l="0" t="0" r="6985" b="0"/>
                  <wp:docPr id="1138785601" name="Picture 6" descr="Cog with a pencil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5601" name="Picture 6" descr="Cog with a pencil in 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1813" cy="815369"/>
                          </a:xfrm>
                          <a:prstGeom prst="rect">
                            <a:avLst/>
                          </a:prstGeom>
                          <a:noFill/>
                          <a:ln>
                            <a:noFill/>
                          </a:ln>
                        </pic:spPr>
                      </pic:pic>
                    </a:graphicData>
                  </a:graphic>
                </wp:inline>
              </w:drawing>
            </w:r>
          </w:p>
        </w:tc>
      </w:tr>
      <w:tr w:rsidR="00C64D52" w14:paraId="52973A2E" w14:textId="77777777" w:rsidTr="001F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C916C3F" w14:textId="765F430B" w:rsidR="00C64D52" w:rsidRDefault="00C64D52" w:rsidP="00C64D52">
            <w:pPr>
              <w:pStyle w:val="ListNumber"/>
              <w:numPr>
                <w:ilvl w:val="0"/>
                <w:numId w:val="0"/>
              </w:numPr>
              <w:tabs>
                <w:tab w:val="left" w:pos="2950"/>
              </w:tabs>
            </w:pPr>
            <w:r>
              <w:lastRenderedPageBreak/>
              <w:t>5 Prototype</w:t>
            </w:r>
            <w:r w:rsidRPr="00C64D52">
              <w:rPr>
                <w:b w:val="0"/>
                <w:bCs/>
              </w:rPr>
              <w:t xml:space="preserve"> –</w:t>
            </w:r>
            <w:r>
              <w:rPr>
                <w:b w:val="0"/>
                <w:bCs/>
              </w:rPr>
              <w:t xml:space="preserve"> </w:t>
            </w:r>
            <w:r w:rsidRPr="00C64D52">
              <w:rPr>
                <w:b w:val="0"/>
                <w:bCs/>
              </w:rPr>
              <w:t>produce a model or early version of possible solutions</w:t>
            </w:r>
          </w:p>
        </w:tc>
        <w:tc>
          <w:tcPr>
            <w:tcW w:w="3685" w:type="dxa"/>
            <w:vAlign w:val="center"/>
          </w:tcPr>
          <w:p w14:paraId="01F296FE" w14:textId="6D011E8D" w:rsidR="00C64D52" w:rsidRDefault="001F27A8" w:rsidP="001F27A8">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E427AD2" wp14:editId="420DE1CC">
                  <wp:extent cx="831850" cy="784192"/>
                  <wp:effectExtent l="0" t="0" r="6350" b="0"/>
                  <wp:docPr id="1635530619" name="Picture 7" descr="Cog with a wrench and screwdriver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0619" name="Picture 7" descr="Cog with a wrench and screwdriver in 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709" cy="790658"/>
                          </a:xfrm>
                          <a:prstGeom prst="rect">
                            <a:avLst/>
                          </a:prstGeom>
                          <a:noFill/>
                          <a:ln>
                            <a:noFill/>
                          </a:ln>
                        </pic:spPr>
                      </pic:pic>
                    </a:graphicData>
                  </a:graphic>
                </wp:inline>
              </w:drawing>
            </w:r>
          </w:p>
        </w:tc>
      </w:tr>
      <w:tr w:rsidR="00C64D52" w14:paraId="017A0D35" w14:textId="77777777" w:rsidTr="001F2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D2AC3C9" w14:textId="0B70CFF0" w:rsidR="00C64D52" w:rsidRDefault="00C64D52" w:rsidP="00123D98">
            <w:pPr>
              <w:pStyle w:val="ListNumber"/>
              <w:numPr>
                <w:ilvl w:val="0"/>
                <w:numId w:val="0"/>
              </w:numPr>
            </w:pPr>
            <w:r>
              <w:t>6 Evaluate</w:t>
            </w:r>
            <w:r w:rsidRPr="00C64D52">
              <w:rPr>
                <w:b w:val="0"/>
                <w:bCs/>
              </w:rPr>
              <w:t xml:space="preserve"> –</w:t>
            </w:r>
            <w:r>
              <w:rPr>
                <w:b w:val="0"/>
                <w:bCs/>
              </w:rPr>
              <w:t xml:space="preserve"> </w:t>
            </w:r>
            <w:r w:rsidRPr="00C64D52">
              <w:rPr>
                <w:b w:val="0"/>
                <w:bCs/>
              </w:rPr>
              <w:t>test your design and share what you found</w:t>
            </w:r>
          </w:p>
        </w:tc>
        <w:tc>
          <w:tcPr>
            <w:tcW w:w="3685" w:type="dxa"/>
            <w:vAlign w:val="center"/>
          </w:tcPr>
          <w:p w14:paraId="7CA5D8C6" w14:textId="15B88AC4" w:rsidR="00C64D52" w:rsidRDefault="001F27A8" w:rsidP="001F27A8">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0CF336C" wp14:editId="727002E0">
                  <wp:extent cx="857250" cy="770659"/>
                  <wp:effectExtent l="0" t="0" r="0" b="0"/>
                  <wp:docPr id="1543394378" name="Picture 8" descr="Cog with a clipboard checklist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4378" name="Picture 8" descr="Cog with a clipboard checklist in 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842" cy="776585"/>
                          </a:xfrm>
                          <a:prstGeom prst="rect">
                            <a:avLst/>
                          </a:prstGeom>
                          <a:noFill/>
                          <a:ln>
                            <a:noFill/>
                          </a:ln>
                        </pic:spPr>
                      </pic:pic>
                    </a:graphicData>
                  </a:graphic>
                </wp:inline>
              </w:drawing>
            </w:r>
          </w:p>
        </w:tc>
      </w:tr>
      <w:tr w:rsidR="00C64D52" w14:paraId="61CA7923" w14:textId="77777777" w:rsidTr="001F2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1E51F73" w14:textId="0BA57546" w:rsidR="00C64D52" w:rsidRDefault="00C64D52" w:rsidP="00123D98">
            <w:pPr>
              <w:pStyle w:val="ListNumber"/>
              <w:numPr>
                <w:ilvl w:val="0"/>
                <w:numId w:val="0"/>
              </w:numPr>
            </w:pPr>
            <w:r>
              <w:t>7 Iterate</w:t>
            </w:r>
            <w:r w:rsidRPr="00C64D52">
              <w:rPr>
                <w:b w:val="0"/>
                <w:bCs/>
              </w:rPr>
              <w:t xml:space="preserve"> –</w:t>
            </w:r>
            <w:r>
              <w:rPr>
                <w:b w:val="0"/>
                <w:bCs/>
              </w:rPr>
              <w:t xml:space="preserve"> </w:t>
            </w:r>
            <w:r w:rsidRPr="00C64D52">
              <w:rPr>
                <w:b w:val="0"/>
                <w:bCs/>
              </w:rPr>
              <w:t>reflect and improve your solution</w:t>
            </w:r>
          </w:p>
        </w:tc>
        <w:tc>
          <w:tcPr>
            <w:tcW w:w="3685" w:type="dxa"/>
            <w:vAlign w:val="center"/>
          </w:tcPr>
          <w:p w14:paraId="3DF4576B" w14:textId="5FF091CB" w:rsidR="00C64D52" w:rsidRDefault="001F27A8" w:rsidP="001F27A8">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63DCBC5" wp14:editId="27A7A384">
                  <wp:extent cx="882650" cy="816781"/>
                  <wp:effectExtent l="0" t="0" r="0" b="2540"/>
                  <wp:docPr id="550098183" name="Picture 9" descr="Cog with rotating arrow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98183" name="Picture 9" descr="Cog with rotating arrows in 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0374" cy="823928"/>
                          </a:xfrm>
                          <a:prstGeom prst="rect">
                            <a:avLst/>
                          </a:prstGeom>
                          <a:noFill/>
                          <a:ln>
                            <a:noFill/>
                          </a:ln>
                        </pic:spPr>
                      </pic:pic>
                    </a:graphicData>
                  </a:graphic>
                </wp:inline>
              </w:drawing>
            </w:r>
          </w:p>
        </w:tc>
      </w:tr>
      <w:tr w:rsidR="00C64D52" w14:paraId="038E87C1" w14:textId="77777777" w:rsidTr="001F2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6DF1793" w14:textId="6189B63C" w:rsidR="00C64D52" w:rsidRDefault="00C64D52" w:rsidP="00123D98">
            <w:pPr>
              <w:pStyle w:val="ListNumber"/>
              <w:numPr>
                <w:ilvl w:val="0"/>
                <w:numId w:val="0"/>
              </w:numPr>
            </w:pPr>
            <w:r>
              <w:t>8 Communicate</w:t>
            </w:r>
            <w:r w:rsidRPr="00C64D52">
              <w:rPr>
                <w:b w:val="0"/>
                <w:bCs/>
              </w:rPr>
              <w:t xml:space="preserve"> –</w:t>
            </w:r>
            <w:r>
              <w:rPr>
                <w:b w:val="0"/>
                <w:bCs/>
              </w:rPr>
              <w:t xml:space="preserve"> </w:t>
            </w:r>
            <w:r w:rsidRPr="00C64D52">
              <w:rPr>
                <w:b w:val="0"/>
                <w:bCs/>
              </w:rPr>
              <w:t>share your ideas with others</w:t>
            </w:r>
          </w:p>
        </w:tc>
        <w:tc>
          <w:tcPr>
            <w:tcW w:w="3685" w:type="dxa"/>
            <w:vAlign w:val="center"/>
          </w:tcPr>
          <w:p w14:paraId="579829F5" w14:textId="02BEE2C3" w:rsidR="00C64D52" w:rsidRDefault="001F27A8" w:rsidP="001F27A8">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00E0EDB" wp14:editId="44D12089">
                  <wp:extent cx="933450" cy="869390"/>
                  <wp:effectExtent l="0" t="0" r="0" b="6985"/>
                  <wp:docPr id="563763560" name="Picture 10" descr="Cog with a mobile phon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3560" name="Picture 10" descr="Cog with a mobile phone in 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9012" cy="874570"/>
                          </a:xfrm>
                          <a:prstGeom prst="rect">
                            <a:avLst/>
                          </a:prstGeom>
                          <a:noFill/>
                          <a:ln>
                            <a:noFill/>
                          </a:ln>
                        </pic:spPr>
                      </pic:pic>
                    </a:graphicData>
                  </a:graphic>
                </wp:inline>
              </w:drawing>
            </w:r>
          </w:p>
        </w:tc>
      </w:tr>
    </w:tbl>
    <w:p w14:paraId="12BABE26" w14:textId="77777777" w:rsidR="00D03BE3" w:rsidRDefault="00D03BE3" w:rsidP="00123D98">
      <w:pPr>
        <w:pStyle w:val="ListNumber"/>
        <w:numPr>
          <w:ilvl w:val="0"/>
          <w:numId w:val="0"/>
        </w:numPr>
      </w:pPr>
    </w:p>
    <w:p w14:paraId="31921CBC" w14:textId="09ECB4AA" w:rsidR="00B67C48" w:rsidRPr="00CD1C34" w:rsidRDefault="00B67C48" w:rsidP="00762FE1">
      <w:pPr>
        <w:pStyle w:val="Heading3"/>
        <w:tabs>
          <w:tab w:val="left" w:pos="2000"/>
        </w:tabs>
      </w:pPr>
      <w:bookmarkStart w:id="11" w:name="_Toc231915991"/>
      <w:r w:rsidRPr="00CD1C34">
        <w:lastRenderedPageBreak/>
        <w:t>Glossary</w:t>
      </w:r>
      <w:r w:rsidR="00CD029D" w:rsidRPr="00CD1C34">
        <w:t xml:space="preserve"> of key terms</w:t>
      </w:r>
      <w:bookmarkEnd w:id="11"/>
    </w:p>
    <w:p w14:paraId="40FCAD56" w14:textId="4C982078" w:rsidR="00377126" w:rsidRDefault="0024558A" w:rsidP="0024558A">
      <w:r>
        <w:t xml:space="preserve">A </w:t>
      </w:r>
      <w:hyperlink w:anchor="_Glossary_of_key" w:history="1">
        <w:r w:rsidRPr="00782329">
          <w:rPr>
            <w:rStyle w:val="Hyperlink"/>
          </w:rPr>
          <w:t>glossary</w:t>
        </w:r>
      </w:hyperlink>
      <w:r>
        <w:t xml:space="preserve"> is provided at the end of this unit</w:t>
      </w:r>
      <w:r w:rsidR="00377126" w:rsidRPr="00377126">
        <w:t xml:space="preserve"> primarily as a teacher reference to support the consistent use of key vocabulary throughout the learning sequence. Using shared terminology across lessons helps students become familiar with important STEM, science and mathematics language over time.</w:t>
      </w:r>
    </w:p>
    <w:p w14:paraId="3A610179" w14:textId="0D2FBADC" w:rsidR="0066133E" w:rsidRDefault="0066133E" w:rsidP="0024558A">
      <w:r w:rsidRPr="0066133E">
        <w:t>Teachers may introduce and explicitly teach selected terms as they arise naturally through the picture book, videos, discussions and design tasks, using visuals, examples and student-friendly explanations suited to class context.</w:t>
      </w:r>
    </w:p>
    <w:p w14:paraId="339C3308" w14:textId="056932F4" w:rsidR="008C0E78" w:rsidRDefault="008C0E78" w:rsidP="008C0E78">
      <w:r>
        <w:t xml:space="preserve">A student-friendly version of key vocabulary, </w:t>
      </w:r>
      <w:r w:rsidR="7FA57D84">
        <w:t xml:space="preserve">supported by </w:t>
      </w:r>
      <w:r>
        <w:t>visual</w:t>
      </w:r>
      <w:r w:rsidR="7617764E">
        <w:t>s</w:t>
      </w:r>
      <w:r>
        <w:t xml:space="preserve">, is available in the accompanying </w:t>
      </w:r>
      <w:r w:rsidR="000B1BDD">
        <w:t>slide deck</w:t>
      </w:r>
      <w:r>
        <w:t xml:space="preserve"> and may be used for word walls, anchor charts, classroom discussion or ongoing vocabulary development.</w:t>
      </w:r>
    </w:p>
    <w:p w14:paraId="573C2C4A" w14:textId="4BBD6ECB" w:rsidR="0024558A" w:rsidRDefault="008C0E78" w:rsidP="008172B4">
      <w:r>
        <w:t>Teachers may adapt, add or refine terms to suit student needs while maintaining consistency in shared language across speaking, reading and writing.</w:t>
      </w:r>
    </w:p>
    <w:p w14:paraId="394B9478" w14:textId="53DFE32E" w:rsidR="00B1476C" w:rsidRDefault="00B1476C" w:rsidP="00CD1C34">
      <w:pPr>
        <w:pStyle w:val="Heading3"/>
      </w:pPr>
      <w:bookmarkStart w:id="12" w:name="_Toc231915992"/>
      <w:r>
        <w:t xml:space="preserve">Resources </w:t>
      </w:r>
      <w:r w:rsidR="003D4756">
        <w:t>overview</w:t>
      </w:r>
      <w:bookmarkEnd w:id="12"/>
    </w:p>
    <w:p w14:paraId="2F7DD783" w14:textId="41811E9A" w:rsidR="00B1476C" w:rsidRDefault="00F8207E" w:rsidP="00B1476C">
      <w:r w:rsidRPr="00F8207E">
        <w:t>The table below outlines the duration and resources required for each lesson.</w:t>
      </w:r>
    </w:p>
    <w:tbl>
      <w:tblPr>
        <w:tblStyle w:val="TableGrid"/>
        <w:tblW w:w="0" w:type="auto"/>
        <w:tblLook w:val="04A0" w:firstRow="1" w:lastRow="0" w:firstColumn="1" w:lastColumn="0" w:noHBand="0" w:noVBand="1"/>
        <w:tblDescription w:val="Table of resources used in the lessons."/>
      </w:tblPr>
      <w:tblGrid>
        <w:gridCol w:w="5382"/>
        <w:gridCol w:w="9178"/>
      </w:tblGrid>
      <w:tr w:rsidR="004D2DD7" w:rsidRPr="004B3A33" w14:paraId="6DE46CF4" w14:textId="77777777" w:rsidTr="003E0233">
        <w:trPr>
          <w:tblHeader/>
        </w:trPr>
        <w:tc>
          <w:tcPr>
            <w:tcW w:w="5382" w:type="dxa"/>
            <w:tcBorders>
              <w:right w:val="nil"/>
            </w:tcBorders>
            <w:shd w:val="clear" w:color="auto" w:fill="002664" w:themeFill="accent1"/>
          </w:tcPr>
          <w:p w14:paraId="6644904D" w14:textId="5FD7DB5B" w:rsidR="001235E2" w:rsidRPr="004B3A33" w:rsidRDefault="00785B63" w:rsidP="004B3A33">
            <w:pPr>
              <w:rPr>
                <w:b/>
                <w:bCs/>
              </w:rPr>
            </w:pPr>
            <w:r w:rsidRPr="004B3A33">
              <w:rPr>
                <w:b/>
                <w:bCs/>
              </w:rPr>
              <w:t>Lesson</w:t>
            </w:r>
          </w:p>
        </w:tc>
        <w:tc>
          <w:tcPr>
            <w:tcW w:w="9178" w:type="dxa"/>
            <w:tcBorders>
              <w:left w:val="nil"/>
            </w:tcBorders>
            <w:shd w:val="clear" w:color="auto" w:fill="002664" w:themeFill="accent1"/>
          </w:tcPr>
          <w:p w14:paraId="6F60C14C" w14:textId="644EA14E" w:rsidR="001235E2" w:rsidRPr="004B3A33" w:rsidRDefault="00785B63" w:rsidP="004B3A33">
            <w:pPr>
              <w:rPr>
                <w:b/>
                <w:bCs/>
              </w:rPr>
            </w:pPr>
            <w:r w:rsidRPr="004B3A33">
              <w:rPr>
                <w:b/>
                <w:bCs/>
              </w:rPr>
              <w:t>Duration and resources</w:t>
            </w:r>
          </w:p>
        </w:tc>
      </w:tr>
      <w:tr w:rsidR="004D2DD7" w14:paraId="75C80C73" w14:textId="77777777" w:rsidTr="621A8A73">
        <w:tc>
          <w:tcPr>
            <w:tcW w:w="5382" w:type="dxa"/>
          </w:tcPr>
          <w:p w14:paraId="3791B8CE" w14:textId="0CAC06B1" w:rsidR="001235E2" w:rsidRPr="00CD1C34" w:rsidRDefault="0045617A" w:rsidP="00B1476C">
            <w:pPr>
              <w:rPr>
                <w:b/>
                <w:bCs/>
              </w:rPr>
            </w:pPr>
            <w:hyperlink w:anchor="_Lesson_1_–:" w:history="1">
              <w:r>
                <w:rPr>
                  <w:rStyle w:val="Hyperlink"/>
                  <w:b/>
                  <w:bCs/>
                </w:rPr>
                <w:t>Lesson 1 – exploring wombat needs and behaviours</w:t>
              </w:r>
            </w:hyperlink>
          </w:p>
        </w:tc>
        <w:tc>
          <w:tcPr>
            <w:tcW w:w="9178" w:type="dxa"/>
          </w:tcPr>
          <w:p w14:paraId="54EF5F48" w14:textId="0889EA76" w:rsidR="001235E2" w:rsidRDefault="000C1944" w:rsidP="00B1476C">
            <w:pPr>
              <w:rPr>
                <w:rStyle w:val="Strong"/>
                <w:b w:val="0"/>
                <w:bCs w:val="0"/>
              </w:rPr>
            </w:pPr>
            <w:r w:rsidRPr="000C1944">
              <w:rPr>
                <w:rStyle w:val="Strong"/>
              </w:rPr>
              <w:t>Lesson duration:</w:t>
            </w:r>
            <w:r w:rsidR="00567116">
              <w:rPr>
                <w:rStyle w:val="Strong"/>
              </w:rPr>
              <w:t xml:space="preserve"> </w:t>
            </w:r>
            <w:r w:rsidR="00567116" w:rsidRPr="00567116">
              <w:rPr>
                <w:rStyle w:val="Strong"/>
                <w:b w:val="0"/>
                <w:bCs w:val="0"/>
              </w:rPr>
              <w:t>4</w:t>
            </w:r>
            <w:r w:rsidR="0044673B">
              <w:rPr>
                <w:rStyle w:val="Strong"/>
                <w:b w:val="0"/>
                <w:bCs w:val="0"/>
              </w:rPr>
              <w:t>5</w:t>
            </w:r>
            <w:r w:rsidR="00567116" w:rsidRPr="00567116">
              <w:rPr>
                <w:rStyle w:val="Strong"/>
                <w:b w:val="0"/>
                <w:bCs w:val="0"/>
              </w:rPr>
              <w:t xml:space="preserve"> minutes</w:t>
            </w:r>
          </w:p>
          <w:p w14:paraId="72685AB7" w14:textId="12C98223" w:rsidR="002D6E7A" w:rsidRPr="002D6E7A" w:rsidRDefault="002D6E7A" w:rsidP="00C263AF">
            <w:pPr>
              <w:pStyle w:val="ListBullet"/>
            </w:pPr>
            <w:r w:rsidRPr="002D6E7A">
              <w:t xml:space="preserve">Simple </w:t>
            </w:r>
            <w:hyperlink r:id="rId40" w:history="1">
              <w:r w:rsidR="00CD1C34" w:rsidRPr="00CD1C34">
                <w:rPr>
                  <w:rStyle w:val="Hyperlink"/>
                </w:rPr>
                <w:t>graphic organiser</w:t>
              </w:r>
            </w:hyperlink>
          </w:p>
          <w:p w14:paraId="286D0A87" w14:textId="37BC6549" w:rsidR="002D6E7A" w:rsidRPr="002D6E7A" w:rsidRDefault="002D6E7A" w:rsidP="00C263AF">
            <w:pPr>
              <w:pStyle w:val="ListBullet"/>
            </w:pPr>
            <w:r w:rsidRPr="002D6E7A">
              <w:lastRenderedPageBreak/>
              <w:t>Writing materials</w:t>
            </w:r>
          </w:p>
          <w:p w14:paraId="7A39B42E" w14:textId="51867B5C" w:rsidR="002D6E7A" w:rsidRPr="002D6E7A" w:rsidRDefault="002D6E7A" w:rsidP="00C263AF">
            <w:pPr>
              <w:pStyle w:val="ListBullet"/>
            </w:pPr>
            <w:r w:rsidRPr="00360E27">
              <w:rPr>
                <w:i/>
                <w:iCs/>
              </w:rPr>
              <w:t>Diary of a Womba</w:t>
            </w:r>
            <w:r w:rsidRPr="002D6E7A">
              <w:t>t by Jackie French</w:t>
            </w:r>
          </w:p>
          <w:p w14:paraId="12C2526F" w14:textId="77777777" w:rsidR="002D6E7A" w:rsidRPr="002D6E7A" w:rsidRDefault="002D6E7A" w:rsidP="00C263AF">
            <w:pPr>
              <w:pStyle w:val="ListBullet"/>
            </w:pPr>
            <w:r w:rsidRPr="002D6E7A">
              <w:t>Digital devices</w:t>
            </w:r>
          </w:p>
          <w:p w14:paraId="43E11A68" w14:textId="77777777" w:rsidR="002D6E7A" w:rsidRPr="002D6E7A" w:rsidRDefault="002D6E7A" w:rsidP="00C263AF">
            <w:pPr>
              <w:pStyle w:val="ListBullet"/>
            </w:pPr>
            <w:r w:rsidRPr="002D6E7A">
              <w:t>Images of wombats, local animals and non-living things</w:t>
            </w:r>
          </w:p>
          <w:p w14:paraId="6C6B91DF" w14:textId="3576E553" w:rsidR="00567116" w:rsidRPr="002D6E7A" w:rsidRDefault="002D6E7A" w:rsidP="00C263AF">
            <w:pPr>
              <w:pStyle w:val="ListBullet"/>
              <w:rPr>
                <w:rStyle w:val="Strong"/>
                <w:b w:val="0"/>
                <w:bCs w:val="0"/>
              </w:rPr>
            </w:pPr>
            <w:r w:rsidRPr="002D6E7A">
              <w:t xml:space="preserve">Word </w:t>
            </w:r>
            <w:r>
              <w:t>wall and materials for creating anchor charts (optional digital template)</w:t>
            </w:r>
          </w:p>
        </w:tc>
      </w:tr>
      <w:tr w:rsidR="004D2DD7" w14:paraId="1C76E6C0" w14:textId="77777777" w:rsidTr="621A8A73">
        <w:tc>
          <w:tcPr>
            <w:tcW w:w="5382" w:type="dxa"/>
          </w:tcPr>
          <w:p w14:paraId="05D6BD4A" w14:textId="2E5B273B" w:rsidR="008108D9" w:rsidRPr="00CD1C34" w:rsidRDefault="0045617A" w:rsidP="00B1476C">
            <w:pPr>
              <w:rPr>
                <w:b/>
                <w:bCs/>
              </w:rPr>
            </w:pPr>
            <w:hyperlink w:anchor="_Lesson_2:_–" w:history="1">
              <w:r w:rsidRPr="0045617A">
                <w:rPr>
                  <w:rStyle w:val="Hyperlink"/>
                  <w:b/>
                  <w:bCs/>
                </w:rPr>
                <w:t>Lesson 2 – exploring wombat habitats and environments</w:t>
              </w:r>
            </w:hyperlink>
          </w:p>
        </w:tc>
        <w:tc>
          <w:tcPr>
            <w:tcW w:w="9178" w:type="dxa"/>
          </w:tcPr>
          <w:p w14:paraId="73B10C2A" w14:textId="14193160" w:rsidR="008108D9" w:rsidRDefault="00343266" w:rsidP="00D367E4">
            <w:pPr>
              <w:rPr>
                <w:rStyle w:val="Strong"/>
                <w:b w:val="0"/>
                <w:bCs w:val="0"/>
              </w:rPr>
            </w:pPr>
            <w:r>
              <w:rPr>
                <w:rStyle w:val="Strong"/>
              </w:rPr>
              <w:t xml:space="preserve">Lesson duration: </w:t>
            </w:r>
            <w:r w:rsidR="00102969" w:rsidRPr="00102969">
              <w:rPr>
                <w:rStyle w:val="Strong"/>
                <w:b w:val="0"/>
                <w:bCs w:val="0"/>
              </w:rPr>
              <w:t>4</w:t>
            </w:r>
            <w:r w:rsidR="0044673B">
              <w:rPr>
                <w:rStyle w:val="Strong"/>
                <w:b w:val="0"/>
                <w:bCs w:val="0"/>
              </w:rPr>
              <w:t>5</w:t>
            </w:r>
            <w:r>
              <w:rPr>
                <w:rStyle w:val="Strong"/>
                <w:b w:val="0"/>
                <w:bCs w:val="0"/>
              </w:rPr>
              <w:t xml:space="preserve"> minutes</w:t>
            </w:r>
          </w:p>
          <w:p w14:paraId="0D0AB7A3" w14:textId="04F29F73" w:rsidR="005E08B4" w:rsidRDefault="005E08B4" w:rsidP="00AA7D0B">
            <w:pPr>
              <w:pStyle w:val="ListBullet"/>
              <w:rPr>
                <w:rStyle w:val="Strong"/>
                <w:b w:val="0"/>
                <w:bCs w:val="0"/>
              </w:rPr>
            </w:pPr>
            <w:r>
              <w:rPr>
                <w:rStyle w:val="Strong"/>
                <w:b w:val="0"/>
                <w:bCs w:val="0"/>
              </w:rPr>
              <w:t xml:space="preserve">Video: </w:t>
            </w:r>
            <w:hyperlink r:id="rId41" w:history="1">
              <w:r w:rsidR="00721A3A">
                <w:rPr>
                  <w:rStyle w:val="Hyperlink"/>
                </w:rPr>
                <w:t>Walking with Wombats (5:42)</w:t>
              </w:r>
            </w:hyperlink>
          </w:p>
          <w:p w14:paraId="10B68764" w14:textId="689F9663" w:rsidR="00343266" w:rsidRPr="00343266" w:rsidRDefault="00343266" w:rsidP="00AA7D0B">
            <w:pPr>
              <w:pStyle w:val="ListBullet"/>
              <w:rPr>
                <w:rStyle w:val="Strong"/>
                <w:b w:val="0"/>
                <w:bCs w:val="0"/>
              </w:rPr>
            </w:pPr>
            <w:r w:rsidRPr="00343266">
              <w:rPr>
                <w:rStyle w:val="Strong"/>
                <w:b w:val="0"/>
                <w:bCs w:val="0"/>
              </w:rPr>
              <w:t xml:space="preserve">Video: </w:t>
            </w:r>
            <w:hyperlink r:id="rId42" w:history="1">
              <w:r w:rsidR="00721A3A">
                <w:rPr>
                  <w:rStyle w:val="Hyperlink"/>
                </w:rPr>
                <w:t>Meet Wattle the wombat (1:00)</w:t>
              </w:r>
            </w:hyperlink>
            <w:r w:rsidRPr="00343266">
              <w:rPr>
                <w:rStyle w:val="Strong"/>
                <w:b w:val="0"/>
                <w:bCs w:val="0"/>
              </w:rPr>
              <w:t xml:space="preserve"> </w:t>
            </w:r>
            <w:r w:rsidR="00620DA3">
              <w:rPr>
                <w:rStyle w:val="Strong"/>
                <w:b w:val="0"/>
                <w:bCs w:val="0"/>
              </w:rPr>
              <w:t>(</w:t>
            </w:r>
            <w:r w:rsidR="008B78B6">
              <w:rPr>
                <w:rStyle w:val="Strong"/>
                <w:b w:val="0"/>
                <w:bCs w:val="0"/>
              </w:rPr>
              <w:t>optional</w:t>
            </w:r>
            <w:r w:rsidR="00620DA3">
              <w:rPr>
                <w:rStyle w:val="Strong"/>
                <w:b w:val="0"/>
                <w:bCs w:val="0"/>
              </w:rPr>
              <w:t>)</w:t>
            </w:r>
          </w:p>
          <w:p w14:paraId="4574C2BF" w14:textId="16F2F433" w:rsidR="00343266" w:rsidRPr="00343266" w:rsidRDefault="00343266" w:rsidP="00AA7D0B">
            <w:pPr>
              <w:pStyle w:val="ListBullet"/>
              <w:rPr>
                <w:rStyle w:val="Strong"/>
                <w:b w:val="0"/>
                <w:bCs w:val="0"/>
              </w:rPr>
            </w:pPr>
            <w:hyperlink r:id="rId43" w:anchor=":~:text=The%20common%20wombat%20lives%20mainly,are%20easy%20to%20dig%20in.%22%20HYPERLINK%20%22https://www.environment.nsw.gov.au/topics/animals-and-plants/native-animals/native-animal-facts/wombats%22%20%5Cl%20%22:~:text=The%20common%20wombat%20lives%20mainly,are%20easy%20to%20dig%20in." w:history="1">
              <w:r w:rsidRPr="00343266">
                <w:rPr>
                  <w:rStyle w:val="Hyperlink"/>
                </w:rPr>
                <w:t>Wombats and their environment</w:t>
              </w:r>
            </w:hyperlink>
          </w:p>
          <w:p w14:paraId="1B3F2707" w14:textId="0E3EB6AE" w:rsidR="00343266" w:rsidRPr="00343266" w:rsidRDefault="00343266" w:rsidP="00AA7D0B">
            <w:pPr>
              <w:pStyle w:val="ListBullet"/>
              <w:rPr>
                <w:rStyle w:val="Strong"/>
                <w:b w:val="0"/>
                <w:bCs w:val="0"/>
              </w:rPr>
            </w:pPr>
            <w:r w:rsidRPr="00360E27">
              <w:rPr>
                <w:rStyle w:val="Strong"/>
                <w:b w:val="0"/>
                <w:bCs w:val="0"/>
                <w:i/>
                <w:iCs/>
              </w:rPr>
              <w:t>Diary of a Wombat</w:t>
            </w:r>
            <w:r w:rsidR="00060ABF">
              <w:rPr>
                <w:rStyle w:val="Strong"/>
                <w:b w:val="0"/>
                <w:bCs w:val="0"/>
                <w:i/>
                <w:iCs/>
              </w:rPr>
              <w:t xml:space="preserve"> </w:t>
            </w:r>
            <w:r w:rsidRPr="00343266">
              <w:rPr>
                <w:rStyle w:val="Strong"/>
                <w:b w:val="0"/>
                <w:bCs w:val="0"/>
              </w:rPr>
              <w:t>by Jackie French</w:t>
            </w:r>
          </w:p>
          <w:p w14:paraId="60C9071D" w14:textId="77777777" w:rsidR="00343266" w:rsidRPr="00343266" w:rsidRDefault="00343266" w:rsidP="00AA7D0B">
            <w:pPr>
              <w:pStyle w:val="ListBullet"/>
              <w:rPr>
                <w:rStyle w:val="Strong"/>
                <w:b w:val="0"/>
                <w:bCs w:val="0"/>
              </w:rPr>
            </w:pPr>
            <w:r w:rsidRPr="00343266">
              <w:rPr>
                <w:rStyle w:val="Strong"/>
                <w:b w:val="0"/>
                <w:bCs w:val="0"/>
              </w:rPr>
              <w:t>Images or short clips showing wombats and their environment</w:t>
            </w:r>
          </w:p>
          <w:p w14:paraId="1A2870AA" w14:textId="3F47F2E4" w:rsidR="00343266" w:rsidRPr="00343266" w:rsidRDefault="00343266" w:rsidP="00AA7D0B">
            <w:pPr>
              <w:pStyle w:val="ListBullet"/>
              <w:rPr>
                <w:rStyle w:val="Strong"/>
                <w:b w:val="0"/>
                <w:bCs w:val="0"/>
              </w:rPr>
            </w:pPr>
            <w:r w:rsidRPr="00343266">
              <w:rPr>
                <w:rStyle w:val="Strong"/>
                <w:b w:val="0"/>
                <w:bCs w:val="0"/>
              </w:rPr>
              <w:t>Writing materials</w:t>
            </w:r>
          </w:p>
        </w:tc>
      </w:tr>
      <w:tr w:rsidR="004D2DD7" w14:paraId="5618307E" w14:textId="77777777" w:rsidTr="621A8A73">
        <w:tc>
          <w:tcPr>
            <w:tcW w:w="5382" w:type="dxa"/>
          </w:tcPr>
          <w:p w14:paraId="16927C1C" w14:textId="75A1F974" w:rsidR="001235E2" w:rsidRPr="00CD1C34" w:rsidRDefault="0045617A" w:rsidP="00B1476C">
            <w:pPr>
              <w:rPr>
                <w:b/>
                <w:bCs/>
              </w:rPr>
            </w:pPr>
            <w:hyperlink w:anchor="_Lesson_3:_–" w:history="1">
              <w:r w:rsidRPr="0045617A">
                <w:rPr>
                  <w:rStyle w:val="Hyperlink"/>
                  <w:b/>
                  <w:bCs/>
                </w:rPr>
                <w:t>Lesson 3 – investigating wombat facts – measuring the length of a wombat</w:t>
              </w:r>
            </w:hyperlink>
          </w:p>
        </w:tc>
        <w:tc>
          <w:tcPr>
            <w:tcW w:w="9178" w:type="dxa"/>
          </w:tcPr>
          <w:p w14:paraId="111DA33B" w14:textId="55FD0DB8" w:rsidR="00D367E4" w:rsidRDefault="00D367E4" w:rsidP="00D367E4">
            <w:pPr>
              <w:rPr>
                <w:rStyle w:val="Strong"/>
                <w:b w:val="0"/>
                <w:bCs w:val="0"/>
              </w:rPr>
            </w:pPr>
            <w:r w:rsidRPr="000C1944">
              <w:rPr>
                <w:rStyle w:val="Strong"/>
              </w:rPr>
              <w:t>Lesson duration:</w:t>
            </w:r>
            <w:r>
              <w:rPr>
                <w:rStyle w:val="Strong"/>
              </w:rPr>
              <w:t xml:space="preserve"> </w:t>
            </w:r>
            <w:r w:rsidR="00E4334D" w:rsidRPr="00E4334D">
              <w:t>5</w:t>
            </w:r>
            <w:r w:rsidRPr="00E4334D">
              <w:t>0</w:t>
            </w:r>
            <w:r w:rsidRPr="00567116">
              <w:rPr>
                <w:rStyle w:val="Strong"/>
                <w:b w:val="0"/>
                <w:bCs w:val="0"/>
              </w:rPr>
              <w:t xml:space="preserve"> minutes</w:t>
            </w:r>
          </w:p>
          <w:p w14:paraId="1A17BA55" w14:textId="50B6FC97" w:rsidR="00620DA3" w:rsidRDefault="00620DA3" w:rsidP="00C263AF">
            <w:pPr>
              <w:pStyle w:val="ListBullet"/>
            </w:pPr>
            <w:r>
              <w:rPr>
                <w:rStyle w:val="Strong"/>
                <w:b w:val="0"/>
                <w:bCs w:val="0"/>
              </w:rPr>
              <w:t xml:space="preserve">Video: </w:t>
            </w:r>
            <w:hyperlink r:id="rId44" w:history="1">
              <w:r w:rsidR="00721A3A">
                <w:rPr>
                  <w:rStyle w:val="Hyperlink"/>
                </w:rPr>
                <w:t>Walking with Wombats (5:42)</w:t>
              </w:r>
            </w:hyperlink>
          </w:p>
          <w:p w14:paraId="2129E48E" w14:textId="317DE5D5" w:rsidR="00E4334D" w:rsidRDefault="00E4334D" w:rsidP="00C263AF">
            <w:pPr>
              <w:pStyle w:val="ListBullet"/>
            </w:pPr>
            <w:r>
              <w:t xml:space="preserve">Video: </w:t>
            </w:r>
            <w:hyperlink r:id="rId45" w:history="1">
              <w:r w:rsidR="00721A3A">
                <w:rPr>
                  <w:rStyle w:val="Hyperlink"/>
                </w:rPr>
                <w:t>Meet Wattle the wombat (1:00)</w:t>
              </w:r>
            </w:hyperlink>
          </w:p>
          <w:p w14:paraId="6452E44C" w14:textId="0FFE0A6A" w:rsidR="00D968C6" w:rsidRDefault="00D968C6" w:rsidP="00C263AF">
            <w:pPr>
              <w:pStyle w:val="ListBullet"/>
            </w:pPr>
            <w:r w:rsidRPr="00721A3A">
              <w:rPr>
                <w:i/>
                <w:iCs/>
              </w:rPr>
              <w:t>Diary of a Wombat</w:t>
            </w:r>
            <w:r w:rsidR="00060ABF">
              <w:t xml:space="preserve"> </w:t>
            </w:r>
            <w:r w:rsidRPr="002D6E7A">
              <w:t>by Jackie French</w:t>
            </w:r>
          </w:p>
          <w:p w14:paraId="1F4EC717" w14:textId="2C387DCC" w:rsidR="004B164E" w:rsidRDefault="00E4334D" w:rsidP="00C263AF">
            <w:pPr>
              <w:pStyle w:val="ListBullet"/>
            </w:pPr>
            <w:r>
              <w:t>Images or short clips showing wombats</w:t>
            </w:r>
          </w:p>
          <w:p w14:paraId="65C6B012" w14:textId="2A79D78B" w:rsidR="00E4334D" w:rsidRDefault="00E4334D" w:rsidP="00C263AF">
            <w:pPr>
              <w:pStyle w:val="ListBullet"/>
            </w:pPr>
            <w:r>
              <w:t>Writing materials</w:t>
            </w:r>
          </w:p>
          <w:p w14:paraId="125D7CE8" w14:textId="3B03741F" w:rsidR="00E4334D" w:rsidRDefault="00E005EB" w:rsidP="00C263AF">
            <w:pPr>
              <w:pStyle w:val="ListBullet"/>
            </w:pPr>
            <w:r>
              <w:t>Variety of materials t</w:t>
            </w:r>
            <w:r w:rsidR="00E4334D">
              <w:t>o measure length</w:t>
            </w:r>
          </w:p>
          <w:p w14:paraId="278D8602" w14:textId="2F902C36" w:rsidR="00E4334D" w:rsidRDefault="00E4334D" w:rsidP="00C263AF">
            <w:pPr>
              <w:pStyle w:val="ListBullet"/>
            </w:pPr>
            <w:r>
              <w:t>Digital device</w:t>
            </w:r>
          </w:p>
          <w:p w14:paraId="7B5AB744" w14:textId="77777777" w:rsidR="00E4334D" w:rsidRDefault="00E4334D" w:rsidP="00C263AF">
            <w:pPr>
              <w:pStyle w:val="ListBullet"/>
            </w:pPr>
            <w:r>
              <w:t>Gymnastics crawling tunnel (optional)</w:t>
            </w:r>
          </w:p>
          <w:p w14:paraId="0CAFFA0B" w14:textId="3590A1E2" w:rsidR="001235E2" w:rsidRDefault="00E4334D" w:rsidP="00C263AF">
            <w:pPr>
              <w:pStyle w:val="ListBullet"/>
            </w:pPr>
            <w:r w:rsidRPr="006E7092">
              <w:t>Word wall and co-constructed anchor charts (optional digital template)</w:t>
            </w:r>
          </w:p>
        </w:tc>
      </w:tr>
      <w:tr w:rsidR="004D2DD7" w14:paraId="44509A8D" w14:textId="77777777" w:rsidTr="621A8A73">
        <w:tc>
          <w:tcPr>
            <w:tcW w:w="5382" w:type="dxa"/>
          </w:tcPr>
          <w:p w14:paraId="790929F6" w14:textId="437C3130" w:rsidR="001235E2" w:rsidRPr="00CD1C34" w:rsidRDefault="00012B8B" w:rsidP="00B1476C">
            <w:pPr>
              <w:rPr>
                <w:b/>
                <w:bCs/>
              </w:rPr>
            </w:pPr>
            <w:hyperlink w:anchor="_Lesson_4:_–" w:history="1">
              <w:r w:rsidRPr="00012B8B">
                <w:rPr>
                  <w:rStyle w:val="Hyperlink"/>
                  <w:b/>
                  <w:bCs/>
                </w:rPr>
                <w:t>Lesson 4 – investigating wombat facts – measuring the mass of a wombat</w:t>
              </w:r>
            </w:hyperlink>
          </w:p>
        </w:tc>
        <w:tc>
          <w:tcPr>
            <w:tcW w:w="9178" w:type="dxa"/>
          </w:tcPr>
          <w:p w14:paraId="166DB30A" w14:textId="66AB8143" w:rsidR="00D367E4" w:rsidRDefault="00D367E4" w:rsidP="00D367E4">
            <w:pPr>
              <w:rPr>
                <w:rStyle w:val="Strong"/>
                <w:b w:val="0"/>
                <w:bCs w:val="0"/>
              </w:rPr>
            </w:pPr>
            <w:r w:rsidRPr="000C1944">
              <w:rPr>
                <w:rStyle w:val="Strong"/>
              </w:rPr>
              <w:t>Lesson duration:</w:t>
            </w:r>
            <w:r>
              <w:rPr>
                <w:rStyle w:val="Strong"/>
              </w:rPr>
              <w:t xml:space="preserve"> </w:t>
            </w:r>
            <w:r w:rsidR="005C5FB3" w:rsidRPr="005C5FB3">
              <w:t>5</w:t>
            </w:r>
            <w:r w:rsidRPr="00567116">
              <w:rPr>
                <w:rStyle w:val="Strong"/>
                <w:b w:val="0"/>
                <w:bCs w:val="0"/>
              </w:rPr>
              <w:t>0 minutes</w:t>
            </w:r>
          </w:p>
          <w:p w14:paraId="33792F06" w14:textId="77777777" w:rsidR="005C5FB3" w:rsidRDefault="005C5FB3" w:rsidP="00C263AF">
            <w:pPr>
              <w:pStyle w:val="ListBullet"/>
            </w:pPr>
            <w:r>
              <w:t>Equal arm balances</w:t>
            </w:r>
          </w:p>
          <w:p w14:paraId="4B0DBD5D" w14:textId="77777777" w:rsidR="005C5FB3" w:rsidRDefault="005C5FB3" w:rsidP="00C263AF">
            <w:pPr>
              <w:pStyle w:val="ListBullet"/>
            </w:pPr>
            <w:r>
              <w:lastRenderedPageBreak/>
              <w:t>Everyday items to weigh and compare mass</w:t>
            </w:r>
          </w:p>
          <w:p w14:paraId="04B76267" w14:textId="48FCE7B0" w:rsidR="005C5FB3" w:rsidRDefault="005C5FB3" w:rsidP="00C263AF">
            <w:pPr>
              <w:pStyle w:val="ListBullet"/>
            </w:pPr>
            <w:r>
              <w:t>Images or short clips showing wombats and their environment</w:t>
            </w:r>
          </w:p>
          <w:p w14:paraId="56117724" w14:textId="121C2747" w:rsidR="005C5FB3" w:rsidRPr="00C94A80" w:rsidRDefault="005C5FB3" w:rsidP="00C263AF">
            <w:pPr>
              <w:pStyle w:val="ListBullet"/>
              <w:rPr>
                <w:szCs w:val="22"/>
              </w:rPr>
            </w:pPr>
            <w:r>
              <w:t>Writing material</w:t>
            </w:r>
            <w:r w:rsidR="00881F57">
              <w:t>s</w:t>
            </w:r>
          </w:p>
          <w:p w14:paraId="771474AB" w14:textId="01A99687" w:rsidR="005C5FB3" w:rsidRPr="006E7092" w:rsidRDefault="005C5FB3" w:rsidP="00C263AF">
            <w:pPr>
              <w:pStyle w:val="ListBullet"/>
              <w:rPr>
                <w:szCs w:val="22"/>
              </w:rPr>
            </w:pPr>
            <w:r>
              <w:t>Digital device</w:t>
            </w:r>
          </w:p>
          <w:p w14:paraId="6F9BBA8D" w14:textId="2902E4ED" w:rsidR="001235E2" w:rsidRPr="00EF384F" w:rsidRDefault="005C5FB3" w:rsidP="00C263AF">
            <w:pPr>
              <w:pStyle w:val="ListBullet"/>
            </w:pPr>
            <w:r w:rsidRPr="006E7092">
              <w:t>Word wall and co-constructed anchor charts (optional digital template)</w:t>
            </w:r>
          </w:p>
        </w:tc>
      </w:tr>
      <w:tr w:rsidR="004D2DD7" w14:paraId="5E134B4D" w14:textId="77777777" w:rsidTr="621A8A73">
        <w:tc>
          <w:tcPr>
            <w:tcW w:w="5382" w:type="dxa"/>
          </w:tcPr>
          <w:p w14:paraId="17FF0B0A" w14:textId="024D3E47" w:rsidR="001235E2" w:rsidRDefault="00012B8B" w:rsidP="00B1476C">
            <w:pPr>
              <w:rPr>
                <w:b/>
                <w:bCs/>
              </w:rPr>
            </w:pPr>
            <w:hyperlink w:anchor="_Lesson_5:_–" w:history="1">
              <w:r w:rsidRPr="00012B8B">
                <w:rPr>
                  <w:rStyle w:val="Hyperlink"/>
                  <w:b/>
                  <w:bCs/>
                </w:rPr>
                <w:t>Lesson 5 – define – the visiting wombat problem</w:t>
              </w:r>
            </w:hyperlink>
          </w:p>
          <w:p w14:paraId="6345D947" w14:textId="6C48A107" w:rsidR="00EC4228" w:rsidRPr="00012B8B" w:rsidRDefault="00012B8B" w:rsidP="00B1476C">
            <w:pPr>
              <w:rPr>
                <w:b/>
                <w:bCs/>
              </w:rPr>
            </w:pPr>
            <w:r w:rsidRPr="00CD1C34">
              <w:rPr>
                <w:b/>
                <w:bCs/>
                <w:noProof/>
              </w:rPr>
              <w:drawing>
                <wp:inline distT="0" distB="0" distL="0" distR="0" wp14:anchorId="7A93E292" wp14:editId="5D631704">
                  <wp:extent cx="346710" cy="301625"/>
                  <wp:effectExtent l="0" t="0" r="0" b="3175"/>
                  <wp:docPr id="1252724263" name="Picture 1" descr="Cog with a cursor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24263" name="Picture 1" descr="Cog with a cursor in i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710" cy="301625"/>
                          </a:xfrm>
                          <a:prstGeom prst="rect">
                            <a:avLst/>
                          </a:prstGeom>
                        </pic:spPr>
                      </pic:pic>
                    </a:graphicData>
                  </a:graphic>
                </wp:inline>
              </w:drawing>
            </w:r>
          </w:p>
        </w:tc>
        <w:tc>
          <w:tcPr>
            <w:tcW w:w="9178" w:type="dxa"/>
          </w:tcPr>
          <w:p w14:paraId="322DC92C" w14:textId="4DD52B8B" w:rsidR="00D367E4" w:rsidRDefault="00D367E4" w:rsidP="00D367E4">
            <w:pPr>
              <w:rPr>
                <w:rStyle w:val="Strong"/>
                <w:b w:val="0"/>
                <w:bCs w:val="0"/>
              </w:rPr>
            </w:pPr>
            <w:r w:rsidRPr="000C1944">
              <w:rPr>
                <w:rStyle w:val="Strong"/>
              </w:rPr>
              <w:t>Lesson duration:</w:t>
            </w:r>
            <w:r>
              <w:rPr>
                <w:rStyle w:val="Strong"/>
              </w:rPr>
              <w:t xml:space="preserve"> </w:t>
            </w:r>
            <w:r w:rsidRPr="00567116">
              <w:rPr>
                <w:rStyle w:val="Strong"/>
                <w:b w:val="0"/>
                <w:bCs w:val="0"/>
              </w:rPr>
              <w:t>4</w:t>
            </w:r>
            <w:r w:rsidR="00A833EC">
              <w:rPr>
                <w:rStyle w:val="Strong"/>
                <w:b w:val="0"/>
                <w:bCs w:val="0"/>
              </w:rPr>
              <w:t>5</w:t>
            </w:r>
            <w:r w:rsidRPr="00567116">
              <w:rPr>
                <w:rStyle w:val="Strong"/>
                <w:b w:val="0"/>
                <w:bCs w:val="0"/>
              </w:rPr>
              <w:t xml:space="preserve"> minutes</w:t>
            </w:r>
          </w:p>
          <w:p w14:paraId="3D09DED5" w14:textId="77777777" w:rsidR="00A833EC" w:rsidRDefault="00A833EC" w:rsidP="00C263AF">
            <w:pPr>
              <w:pStyle w:val="ListBullet"/>
            </w:pPr>
            <w:r>
              <w:t>Images of Wattle the wombat</w:t>
            </w:r>
          </w:p>
          <w:p w14:paraId="3EB667EC" w14:textId="77777777" w:rsidR="00A833EC" w:rsidRDefault="00A833EC" w:rsidP="00C263AF">
            <w:pPr>
              <w:pStyle w:val="ListBullet"/>
            </w:pPr>
            <w:r>
              <w:t xml:space="preserve">Engineering Design Process </w:t>
            </w:r>
            <w:hyperlink r:id="rId47" w:history="1">
              <w:r w:rsidRPr="003431B4">
                <w:rPr>
                  <w:rStyle w:val="Hyperlink"/>
                </w:rPr>
                <w:t>resources</w:t>
              </w:r>
            </w:hyperlink>
          </w:p>
          <w:p w14:paraId="76BD9AB4" w14:textId="735A0D02" w:rsidR="00A833EC" w:rsidRDefault="00A833EC" w:rsidP="00C263AF">
            <w:pPr>
              <w:pStyle w:val="ListBullet"/>
            </w:pPr>
            <w:r>
              <w:t>Writing materials</w:t>
            </w:r>
          </w:p>
          <w:p w14:paraId="62E4E0A7" w14:textId="77777777" w:rsidR="00A833EC" w:rsidRDefault="00A833EC" w:rsidP="00C263AF">
            <w:pPr>
              <w:pStyle w:val="ListBullet"/>
            </w:pPr>
            <w:r>
              <w:t>Digital devices</w:t>
            </w:r>
          </w:p>
          <w:p w14:paraId="09AD72A1" w14:textId="26C12EB8" w:rsidR="001235E2" w:rsidRDefault="00A833EC" w:rsidP="00C263AF">
            <w:pPr>
              <w:pStyle w:val="ListBullet"/>
            </w:pPr>
            <w:r w:rsidRPr="006E7092">
              <w:t>Word wall and co-constructed anchor charts (optional digital template)</w:t>
            </w:r>
          </w:p>
        </w:tc>
      </w:tr>
      <w:tr w:rsidR="004D2DD7" w14:paraId="269B2D85" w14:textId="77777777" w:rsidTr="621A8A73">
        <w:tc>
          <w:tcPr>
            <w:tcW w:w="5382" w:type="dxa"/>
          </w:tcPr>
          <w:p w14:paraId="779EA4B4" w14:textId="5409962D" w:rsidR="001235E2" w:rsidRDefault="00012B8B" w:rsidP="00B1476C">
            <w:pPr>
              <w:rPr>
                <w:b/>
                <w:bCs/>
              </w:rPr>
            </w:pPr>
            <w:hyperlink w:anchor="_Lesson_6:_–" w:history="1">
              <w:r w:rsidRPr="00012B8B">
                <w:rPr>
                  <w:rStyle w:val="Hyperlink"/>
                  <w:b/>
                  <w:bCs/>
                </w:rPr>
                <w:t>Lesson 6 – identify – What does a wombat need?</w:t>
              </w:r>
            </w:hyperlink>
          </w:p>
          <w:p w14:paraId="253CA762" w14:textId="76DC4D9B" w:rsidR="006E6FEE" w:rsidRPr="00012B8B" w:rsidRDefault="00012B8B" w:rsidP="00B1476C">
            <w:pPr>
              <w:rPr>
                <w:b/>
                <w:bCs/>
              </w:rPr>
            </w:pPr>
            <w:r w:rsidRPr="00CD1C34">
              <w:rPr>
                <w:b/>
                <w:bCs/>
                <w:noProof/>
              </w:rPr>
              <w:lastRenderedPageBreak/>
              <w:drawing>
                <wp:inline distT="0" distB="0" distL="0" distR="0" wp14:anchorId="7B2A063E" wp14:editId="0982EB5F">
                  <wp:extent cx="381000" cy="311150"/>
                  <wp:effectExtent l="0" t="0" r="0" b="0"/>
                  <wp:docPr id="1619101644" name="Picture 1" descr="Cog with a magnifying glas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01644" name="Picture 1" descr="Cog with a magnifying glass in it."/>
                          <pic:cNvPicPr/>
                        </pic:nvPicPr>
                        <pic:blipFill>
                          <a:blip r:embed="rId48">
                            <a:extLst>
                              <a:ext uri="{28A0092B-C50C-407E-A947-70E740481C1C}">
                                <a14:useLocalDpi xmlns:a14="http://schemas.microsoft.com/office/drawing/2010/main" val="0"/>
                              </a:ext>
                            </a:extLst>
                          </a:blip>
                          <a:stretch>
                            <a:fillRect/>
                          </a:stretch>
                        </pic:blipFill>
                        <pic:spPr>
                          <a:xfrm>
                            <a:off x="0" y="0"/>
                            <a:ext cx="381000" cy="311150"/>
                          </a:xfrm>
                          <a:prstGeom prst="rect">
                            <a:avLst/>
                          </a:prstGeom>
                        </pic:spPr>
                      </pic:pic>
                    </a:graphicData>
                  </a:graphic>
                </wp:inline>
              </w:drawing>
            </w:r>
          </w:p>
        </w:tc>
        <w:tc>
          <w:tcPr>
            <w:tcW w:w="9178" w:type="dxa"/>
          </w:tcPr>
          <w:p w14:paraId="7B40F204" w14:textId="5144CDF1" w:rsidR="00D367E4" w:rsidRDefault="00D367E4" w:rsidP="00D367E4">
            <w:pPr>
              <w:rPr>
                <w:rStyle w:val="Strong"/>
                <w:b w:val="0"/>
                <w:bCs w:val="0"/>
              </w:rPr>
            </w:pPr>
            <w:r w:rsidRPr="000C1944">
              <w:rPr>
                <w:rStyle w:val="Strong"/>
              </w:rPr>
              <w:lastRenderedPageBreak/>
              <w:t>Lesson duration:</w:t>
            </w:r>
            <w:r>
              <w:rPr>
                <w:rStyle w:val="Strong"/>
              </w:rPr>
              <w:t xml:space="preserve"> </w:t>
            </w:r>
            <w:r w:rsidRPr="00567116">
              <w:rPr>
                <w:rStyle w:val="Strong"/>
                <w:b w:val="0"/>
                <w:bCs w:val="0"/>
              </w:rPr>
              <w:t>4</w:t>
            </w:r>
            <w:r w:rsidR="00FD5F98">
              <w:rPr>
                <w:rStyle w:val="Strong"/>
                <w:b w:val="0"/>
                <w:bCs w:val="0"/>
              </w:rPr>
              <w:t>5</w:t>
            </w:r>
            <w:r w:rsidRPr="00567116">
              <w:rPr>
                <w:rStyle w:val="Strong"/>
                <w:b w:val="0"/>
                <w:bCs w:val="0"/>
              </w:rPr>
              <w:t xml:space="preserve"> minutes</w:t>
            </w:r>
          </w:p>
          <w:p w14:paraId="2C1F0A32" w14:textId="77777777" w:rsidR="00FD5F98" w:rsidRDefault="00FD5F98" w:rsidP="00C263AF">
            <w:pPr>
              <w:pStyle w:val="ListBullet"/>
            </w:pPr>
            <w:r>
              <w:lastRenderedPageBreak/>
              <w:t>Images of wombats and wombat habitats</w:t>
            </w:r>
          </w:p>
          <w:p w14:paraId="6E77F38B" w14:textId="7D67B017" w:rsidR="00962E20" w:rsidRDefault="00962E20" w:rsidP="00C263AF">
            <w:pPr>
              <w:pStyle w:val="ListBullet"/>
            </w:pPr>
            <w:r>
              <w:rPr>
                <w:rStyle w:val="Strong"/>
                <w:b w:val="0"/>
                <w:bCs w:val="0"/>
              </w:rPr>
              <w:t xml:space="preserve">Video: </w:t>
            </w:r>
            <w:hyperlink r:id="rId49" w:history="1">
              <w:r w:rsidR="00FF1CF4">
                <w:rPr>
                  <w:rStyle w:val="Hyperlink"/>
                </w:rPr>
                <w:t>Walking with Wombats (5:42)</w:t>
              </w:r>
            </w:hyperlink>
          </w:p>
          <w:p w14:paraId="3DD6E852" w14:textId="77777777" w:rsidR="00FD5F98" w:rsidRDefault="00FD5F98" w:rsidP="00C263AF">
            <w:pPr>
              <w:pStyle w:val="ListBullet"/>
            </w:pPr>
            <w:r>
              <w:t>Engineering Design Process</w:t>
            </w:r>
            <w:hyperlink r:id="rId50" w:history="1">
              <w:r w:rsidRPr="004448E8">
                <w:rPr>
                  <w:rStyle w:val="Hyperlink"/>
                </w:rPr>
                <w:t xml:space="preserve"> resources</w:t>
              </w:r>
            </w:hyperlink>
          </w:p>
          <w:p w14:paraId="789B688E" w14:textId="40A9E68C" w:rsidR="00FD5F98" w:rsidRDefault="00FD5F98" w:rsidP="00C263AF">
            <w:pPr>
              <w:pStyle w:val="ListBullet"/>
            </w:pPr>
            <w:r>
              <w:t>Writing materials</w:t>
            </w:r>
          </w:p>
          <w:p w14:paraId="7D06F676" w14:textId="77777777" w:rsidR="00FD5F98" w:rsidRDefault="00FD5F98" w:rsidP="00C263AF">
            <w:pPr>
              <w:pStyle w:val="ListBullet"/>
            </w:pPr>
            <w:r>
              <w:t>Digital devices</w:t>
            </w:r>
          </w:p>
          <w:p w14:paraId="22EE2F59" w14:textId="3CCB58A0" w:rsidR="001235E2" w:rsidRDefault="00FD5F98" w:rsidP="00C263AF">
            <w:pPr>
              <w:pStyle w:val="ListBullet"/>
            </w:pPr>
            <w:r w:rsidRPr="006E7092">
              <w:t>Word wall and co-constructed anchor charts (optional digital template)</w:t>
            </w:r>
          </w:p>
        </w:tc>
      </w:tr>
      <w:tr w:rsidR="004D2DD7" w14:paraId="17CD60DD" w14:textId="77777777" w:rsidTr="621A8A73">
        <w:tc>
          <w:tcPr>
            <w:tcW w:w="5382" w:type="dxa"/>
          </w:tcPr>
          <w:p w14:paraId="31E54D03" w14:textId="3203743D" w:rsidR="001235E2" w:rsidRDefault="00012B8B" w:rsidP="00B1476C">
            <w:pPr>
              <w:rPr>
                <w:b/>
                <w:bCs/>
              </w:rPr>
            </w:pPr>
            <w:hyperlink w:anchor="_Lesson_7:_–" w:history="1">
              <w:r w:rsidRPr="00012B8B">
                <w:rPr>
                  <w:rStyle w:val="Hyperlink"/>
                  <w:b/>
                  <w:bCs/>
                </w:rPr>
                <w:t>Lesson 7 – brainstorm – generating ideas for a wombat habitat</w:t>
              </w:r>
            </w:hyperlink>
          </w:p>
          <w:p w14:paraId="2A2E0608" w14:textId="2AAB5609" w:rsidR="00431F8A" w:rsidRPr="00012B8B" w:rsidRDefault="00012B8B" w:rsidP="00B1476C">
            <w:pPr>
              <w:rPr>
                <w:b/>
                <w:bCs/>
              </w:rPr>
            </w:pPr>
            <w:r w:rsidRPr="00CD1C34">
              <w:rPr>
                <w:b/>
                <w:bCs/>
                <w:noProof/>
              </w:rPr>
              <w:drawing>
                <wp:inline distT="0" distB="0" distL="0" distR="0" wp14:anchorId="73644B85" wp14:editId="472B616E">
                  <wp:extent cx="348615" cy="327025"/>
                  <wp:effectExtent l="0" t="0" r="0" b="0"/>
                  <wp:docPr id="975269545" name="Picture 1" descr="Cog with a lightbulb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9545" name="Picture 1" descr="Cog with a lightbulb in it."/>
                          <pic:cNvPicPr/>
                        </pic:nvPicPr>
                        <pic:blipFill>
                          <a:blip r:embed="rId51">
                            <a:extLst>
                              <a:ext uri="{28A0092B-C50C-407E-A947-70E740481C1C}">
                                <a14:useLocalDpi xmlns:a14="http://schemas.microsoft.com/office/drawing/2010/main" val="0"/>
                              </a:ext>
                            </a:extLst>
                          </a:blip>
                          <a:stretch>
                            <a:fillRect/>
                          </a:stretch>
                        </pic:blipFill>
                        <pic:spPr>
                          <a:xfrm>
                            <a:off x="0" y="0"/>
                            <a:ext cx="348615" cy="327025"/>
                          </a:xfrm>
                          <a:prstGeom prst="rect">
                            <a:avLst/>
                          </a:prstGeom>
                        </pic:spPr>
                      </pic:pic>
                    </a:graphicData>
                  </a:graphic>
                </wp:inline>
              </w:drawing>
            </w:r>
          </w:p>
        </w:tc>
        <w:tc>
          <w:tcPr>
            <w:tcW w:w="9178" w:type="dxa"/>
          </w:tcPr>
          <w:p w14:paraId="385DEDD5" w14:textId="6BB64802" w:rsidR="00D367E4" w:rsidRDefault="00D367E4" w:rsidP="00D367E4">
            <w:pPr>
              <w:rPr>
                <w:rStyle w:val="Strong"/>
                <w:b w:val="0"/>
                <w:bCs w:val="0"/>
              </w:rPr>
            </w:pPr>
            <w:r w:rsidRPr="000C1944">
              <w:rPr>
                <w:rStyle w:val="Strong"/>
              </w:rPr>
              <w:t>Lesson duration:</w:t>
            </w:r>
            <w:r>
              <w:rPr>
                <w:rStyle w:val="Strong"/>
              </w:rPr>
              <w:t xml:space="preserve"> </w:t>
            </w:r>
            <w:r w:rsidRPr="00567116">
              <w:rPr>
                <w:rStyle w:val="Strong"/>
                <w:b w:val="0"/>
                <w:bCs w:val="0"/>
              </w:rPr>
              <w:t>4</w:t>
            </w:r>
            <w:r w:rsidR="0044673B">
              <w:rPr>
                <w:rStyle w:val="Strong"/>
                <w:b w:val="0"/>
                <w:bCs w:val="0"/>
              </w:rPr>
              <w:t>5</w:t>
            </w:r>
            <w:r w:rsidRPr="00567116">
              <w:rPr>
                <w:rStyle w:val="Strong"/>
                <w:b w:val="0"/>
                <w:bCs w:val="0"/>
              </w:rPr>
              <w:t xml:space="preserve"> minutes</w:t>
            </w:r>
          </w:p>
          <w:p w14:paraId="787C1DF2" w14:textId="77777777" w:rsidR="00544359" w:rsidRDefault="00544359" w:rsidP="00C263AF">
            <w:pPr>
              <w:pStyle w:val="ListBullet"/>
            </w:pPr>
            <w:r>
              <w:t>Images of wombats and wombat habitats</w:t>
            </w:r>
          </w:p>
          <w:p w14:paraId="4C95C5EC" w14:textId="39E038E7" w:rsidR="00544359" w:rsidRDefault="00544359" w:rsidP="00C263AF">
            <w:pPr>
              <w:pStyle w:val="ListBullet"/>
            </w:pPr>
            <w:r>
              <w:t>Engineering Design Process</w:t>
            </w:r>
            <w:hyperlink r:id="rId52" w:history="1">
              <w:r w:rsidR="00FF1CF4" w:rsidRPr="00FF1CF4">
                <w:t xml:space="preserve"> </w:t>
              </w:r>
              <w:r w:rsidRPr="004448E8">
                <w:rPr>
                  <w:rStyle w:val="Hyperlink"/>
                </w:rPr>
                <w:t>resources</w:t>
              </w:r>
            </w:hyperlink>
          </w:p>
          <w:p w14:paraId="28D6D610" w14:textId="77777777" w:rsidR="00544359" w:rsidRDefault="00544359" w:rsidP="00C263AF">
            <w:pPr>
              <w:pStyle w:val="ListBullet"/>
            </w:pPr>
            <w:r>
              <w:t>Photos collected in the previous lesson</w:t>
            </w:r>
          </w:p>
          <w:p w14:paraId="54DEE9CB" w14:textId="6C89A913" w:rsidR="00544359" w:rsidRDefault="00544359" w:rsidP="00C263AF">
            <w:pPr>
              <w:pStyle w:val="ListBullet"/>
            </w:pPr>
            <w:r>
              <w:t>Writing materials</w:t>
            </w:r>
          </w:p>
          <w:p w14:paraId="06BC039D" w14:textId="77777777" w:rsidR="00544359" w:rsidRDefault="00544359" w:rsidP="00C263AF">
            <w:pPr>
              <w:pStyle w:val="ListBullet"/>
            </w:pPr>
            <w:r>
              <w:t>Digital devices</w:t>
            </w:r>
          </w:p>
          <w:p w14:paraId="42AA3C05" w14:textId="79DD819E" w:rsidR="001235E2" w:rsidRDefault="00544359" w:rsidP="00C263AF">
            <w:pPr>
              <w:pStyle w:val="ListBullet"/>
            </w:pPr>
            <w:r w:rsidRPr="006E7092">
              <w:t>Word wall and co-constructed anchor charts (optional digital template)</w:t>
            </w:r>
          </w:p>
        </w:tc>
      </w:tr>
      <w:tr w:rsidR="004D2DD7" w14:paraId="6656D667" w14:textId="77777777" w:rsidTr="621A8A73">
        <w:tc>
          <w:tcPr>
            <w:tcW w:w="5382" w:type="dxa"/>
          </w:tcPr>
          <w:p w14:paraId="06400737" w14:textId="10026683" w:rsidR="001235E2" w:rsidRPr="00CD1C34" w:rsidRDefault="00012B8B" w:rsidP="00B1476C">
            <w:pPr>
              <w:rPr>
                <w:b/>
                <w:bCs/>
              </w:rPr>
            </w:pPr>
            <w:hyperlink w:anchor="_Lesson_8:_–" w:history="1">
              <w:r w:rsidRPr="00012B8B">
                <w:rPr>
                  <w:rStyle w:val="Hyperlink"/>
                  <w:b/>
                  <w:bCs/>
                </w:rPr>
                <w:t>Lesson 8 – design – draw and communicate potential solutions</w:t>
              </w:r>
            </w:hyperlink>
          </w:p>
          <w:p w14:paraId="5D1F9278" w14:textId="59149B6C" w:rsidR="00585C42" w:rsidRDefault="00012B8B" w:rsidP="00B1476C">
            <w:r w:rsidRPr="00CD1C34">
              <w:rPr>
                <w:b/>
                <w:bCs/>
                <w:noProof/>
              </w:rPr>
              <w:drawing>
                <wp:inline distT="0" distB="0" distL="0" distR="0" wp14:anchorId="069B5395" wp14:editId="530E7771">
                  <wp:extent cx="420370" cy="389890"/>
                  <wp:effectExtent l="0" t="0" r="0" b="0"/>
                  <wp:docPr id="980011235" name="Picture 4" descr="Cog with a pencil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11235" name="Picture 4" descr="Cog with a pencil in 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370" cy="389890"/>
                          </a:xfrm>
                          <a:prstGeom prst="rect">
                            <a:avLst/>
                          </a:prstGeom>
                          <a:noFill/>
                        </pic:spPr>
                      </pic:pic>
                    </a:graphicData>
                  </a:graphic>
                </wp:inline>
              </w:drawing>
            </w:r>
          </w:p>
        </w:tc>
        <w:tc>
          <w:tcPr>
            <w:tcW w:w="9178" w:type="dxa"/>
          </w:tcPr>
          <w:p w14:paraId="0D2C3210" w14:textId="434C1A63" w:rsidR="00D367E4" w:rsidRDefault="00D367E4" w:rsidP="00D367E4">
            <w:pPr>
              <w:rPr>
                <w:rStyle w:val="Strong"/>
                <w:b w:val="0"/>
                <w:bCs w:val="0"/>
              </w:rPr>
            </w:pPr>
            <w:r w:rsidRPr="000C1944">
              <w:rPr>
                <w:rStyle w:val="Strong"/>
              </w:rPr>
              <w:t>Lesson duration:</w:t>
            </w:r>
            <w:r>
              <w:rPr>
                <w:rStyle w:val="Strong"/>
              </w:rPr>
              <w:t xml:space="preserve"> </w:t>
            </w:r>
            <w:r w:rsidRPr="00567116">
              <w:rPr>
                <w:rStyle w:val="Strong"/>
                <w:b w:val="0"/>
                <w:bCs w:val="0"/>
              </w:rPr>
              <w:t>4</w:t>
            </w:r>
            <w:r w:rsidR="0044673B">
              <w:rPr>
                <w:rStyle w:val="Strong"/>
                <w:b w:val="0"/>
                <w:bCs w:val="0"/>
              </w:rPr>
              <w:t>5</w:t>
            </w:r>
            <w:r w:rsidRPr="00567116">
              <w:rPr>
                <w:rStyle w:val="Strong"/>
                <w:b w:val="0"/>
                <w:bCs w:val="0"/>
              </w:rPr>
              <w:t xml:space="preserve"> minutes</w:t>
            </w:r>
          </w:p>
          <w:p w14:paraId="5DE19821" w14:textId="782839D5" w:rsidR="00AA7717" w:rsidRDefault="00AA7717" w:rsidP="00C263AF">
            <w:pPr>
              <w:pStyle w:val="ListBullet"/>
            </w:pPr>
            <w:r w:rsidRPr="00360E27">
              <w:rPr>
                <w:i/>
                <w:iCs/>
              </w:rPr>
              <w:t>Diary of a Wombat</w:t>
            </w:r>
            <w:r>
              <w:t xml:space="preserve"> by Jackie French</w:t>
            </w:r>
          </w:p>
          <w:p w14:paraId="32960BD9" w14:textId="77777777" w:rsidR="00AA7717" w:rsidRDefault="00AA7717" w:rsidP="00C263AF">
            <w:pPr>
              <w:pStyle w:val="ListBullet"/>
            </w:pPr>
            <w:r>
              <w:t>Images of wombats and wombat habitats</w:t>
            </w:r>
          </w:p>
          <w:p w14:paraId="41513FDA" w14:textId="30B4B02E" w:rsidR="00AA7717" w:rsidRDefault="00AA7717" w:rsidP="00C263AF">
            <w:pPr>
              <w:pStyle w:val="ListBullet"/>
            </w:pPr>
            <w:r>
              <w:t>Engineering Design Process</w:t>
            </w:r>
            <w:hyperlink r:id="rId54" w:history="1">
              <w:r w:rsidR="00FF1CF4" w:rsidRPr="00FF1CF4">
                <w:t xml:space="preserve"> </w:t>
              </w:r>
              <w:r w:rsidRPr="004448E8">
                <w:rPr>
                  <w:rStyle w:val="Hyperlink"/>
                </w:rPr>
                <w:t>resources</w:t>
              </w:r>
            </w:hyperlink>
          </w:p>
          <w:p w14:paraId="650B54A0" w14:textId="77777777" w:rsidR="00AA7717" w:rsidRDefault="00AA7717" w:rsidP="00C263AF">
            <w:pPr>
              <w:pStyle w:val="ListBullet"/>
            </w:pPr>
            <w:r>
              <w:t>Photos collected in the previous lesson</w:t>
            </w:r>
          </w:p>
          <w:p w14:paraId="7EBA746F" w14:textId="344E6239" w:rsidR="00AA7717" w:rsidRDefault="00AA7717" w:rsidP="00C263AF">
            <w:pPr>
              <w:pStyle w:val="ListBullet"/>
            </w:pPr>
            <w:r>
              <w:t>Writing materials</w:t>
            </w:r>
          </w:p>
          <w:p w14:paraId="5211BF42" w14:textId="77777777" w:rsidR="00AA7717" w:rsidRDefault="00AA7717" w:rsidP="00C263AF">
            <w:pPr>
              <w:pStyle w:val="ListBullet"/>
            </w:pPr>
            <w:r>
              <w:t>Digital devices</w:t>
            </w:r>
          </w:p>
          <w:p w14:paraId="5E6BB837" w14:textId="77777777" w:rsidR="00AA7717" w:rsidRDefault="00AA7717" w:rsidP="00C263AF">
            <w:pPr>
              <w:pStyle w:val="ListBullet"/>
            </w:pPr>
            <w:r w:rsidRPr="004A1412">
              <w:t>Word wall and co-constructed anchor charts (optional digital template)</w:t>
            </w:r>
          </w:p>
          <w:p w14:paraId="1F42F251" w14:textId="098A3CDD" w:rsidR="001235E2" w:rsidRDefault="00AA7717" w:rsidP="00C263AF">
            <w:pPr>
              <w:pStyle w:val="ListBullet"/>
            </w:pPr>
            <w:r w:rsidRPr="00CB4085">
              <w:t>A selection of construction materials for designing and building habitats (</w:t>
            </w:r>
            <w:r w:rsidR="00CD1C34">
              <w:t>for example,</w:t>
            </w:r>
            <w:r w:rsidRPr="00CB4085">
              <w:t xml:space="preserve"> cardboard, </w:t>
            </w:r>
            <w:r>
              <w:t>news</w:t>
            </w:r>
            <w:r w:rsidRPr="00CB4085">
              <w:t>paper, recycled materials, bark, leaves, sticks,</w:t>
            </w:r>
            <w:r>
              <w:t xml:space="preserve"> stones,</w:t>
            </w:r>
            <w:r w:rsidRPr="00CB4085">
              <w:t xml:space="preserve"> fabric)</w:t>
            </w:r>
          </w:p>
        </w:tc>
      </w:tr>
      <w:tr w:rsidR="004D2DD7" w14:paraId="3FFD3102" w14:textId="77777777" w:rsidTr="621A8A73">
        <w:tc>
          <w:tcPr>
            <w:tcW w:w="5382" w:type="dxa"/>
          </w:tcPr>
          <w:p w14:paraId="4F4005AB" w14:textId="56837595" w:rsidR="001235E2" w:rsidRPr="00CD1C34" w:rsidRDefault="00012B8B" w:rsidP="00B1476C">
            <w:pPr>
              <w:rPr>
                <w:b/>
                <w:bCs/>
              </w:rPr>
            </w:pPr>
            <w:hyperlink w:anchor="_Lesson_9:_–" w:history="1">
              <w:r w:rsidRPr="00012B8B">
                <w:rPr>
                  <w:rStyle w:val="Hyperlink"/>
                  <w:b/>
                  <w:bCs/>
                </w:rPr>
                <w:t>Lesson 9 – prototype – produce a model</w:t>
              </w:r>
            </w:hyperlink>
          </w:p>
          <w:p w14:paraId="2186624F" w14:textId="105D0792" w:rsidR="009465C1" w:rsidRDefault="00012B8B" w:rsidP="00B1476C">
            <w:r w:rsidRPr="00CD1C34">
              <w:rPr>
                <w:b/>
                <w:bCs/>
                <w:noProof/>
              </w:rPr>
              <w:drawing>
                <wp:inline distT="0" distB="0" distL="0" distR="0" wp14:anchorId="5BF8134D" wp14:editId="159C4B68">
                  <wp:extent cx="408940" cy="381000"/>
                  <wp:effectExtent l="0" t="0" r="0" b="0"/>
                  <wp:docPr id="702179729" name="Picture 6" descr="Cog with a wrench and screwdriver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79729" name="Picture 6" descr="Cog with a wrench and screwdriver in i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940" cy="381000"/>
                          </a:xfrm>
                          <a:prstGeom prst="rect">
                            <a:avLst/>
                          </a:prstGeom>
                          <a:noFill/>
                        </pic:spPr>
                      </pic:pic>
                    </a:graphicData>
                  </a:graphic>
                </wp:inline>
              </w:drawing>
            </w:r>
          </w:p>
        </w:tc>
        <w:tc>
          <w:tcPr>
            <w:tcW w:w="9178" w:type="dxa"/>
          </w:tcPr>
          <w:p w14:paraId="7246724E" w14:textId="4BAE8BC5" w:rsidR="00D367E4" w:rsidRDefault="00D367E4" w:rsidP="00D367E4">
            <w:pPr>
              <w:rPr>
                <w:rStyle w:val="Strong"/>
                <w:b w:val="0"/>
                <w:bCs w:val="0"/>
              </w:rPr>
            </w:pPr>
            <w:r w:rsidRPr="000C1944">
              <w:rPr>
                <w:rStyle w:val="Strong"/>
              </w:rPr>
              <w:t>Lesson duration:</w:t>
            </w:r>
            <w:r>
              <w:rPr>
                <w:rStyle w:val="Strong"/>
              </w:rPr>
              <w:t xml:space="preserve"> </w:t>
            </w:r>
            <w:r w:rsidR="00AA7717" w:rsidRPr="00AA7717">
              <w:rPr>
                <w:rStyle w:val="Strong"/>
                <w:b w:val="0"/>
                <w:bCs w:val="0"/>
              </w:rPr>
              <w:t xml:space="preserve">Approximately </w:t>
            </w:r>
            <w:r w:rsidR="00CD1C34">
              <w:rPr>
                <w:rStyle w:val="Strong"/>
                <w:b w:val="0"/>
                <w:bCs w:val="0"/>
              </w:rPr>
              <w:t>60 to 90 minutes</w:t>
            </w:r>
            <w:r w:rsidR="00AA7717">
              <w:rPr>
                <w:rStyle w:val="Strong"/>
                <w:b w:val="0"/>
                <w:bCs w:val="0"/>
              </w:rPr>
              <w:t xml:space="preserve"> </w:t>
            </w:r>
            <w:r w:rsidR="00AA7717" w:rsidRPr="00AA7717">
              <w:rPr>
                <w:rStyle w:val="Strong"/>
                <w:b w:val="0"/>
                <w:bCs w:val="0"/>
              </w:rPr>
              <w:t>(Time required may vary depending on class needs, available materials and the level of support required.)</w:t>
            </w:r>
          </w:p>
          <w:p w14:paraId="6F9E0141" w14:textId="3E1AF601" w:rsidR="00AA7717" w:rsidRDefault="00AA7717" w:rsidP="00C263AF">
            <w:pPr>
              <w:pStyle w:val="ListBullet"/>
            </w:pPr>
            <w:r w:rsidRPr="00360E27">
              <w:rPr>
                <w:i/>
                <w:iCs/>
              </w:rPr>
              <w:t>Diary of a Wombat</w:t>
            </w:r>
            <w:r>
              <w:t xml:space="preserve"> by Jackie French</w:t>
            </w:r>
          </w:p>
          <w:p w14:paraId="1BA30072" w14:textId="77777777" w:rsidR="00AA7717" w:rsidRDefault="00AA7717" w:rsidP="00C263AF">
            <w:pPr>
              <w:pStyle w:val="ListBullet"/>
            </w:pPr>
            <w:r>
              <w:lastRenderedPageBreak/>
              <w:t>Images of wombats and wombat habitats</w:t>
            </w:r>
          </w:p>
          <w:p w14:paraId="5E9D31D1" w14:textId="2DE91936" w:rsidR="00962E20" w:rsidRDefault="00962E20" w:rsidP="00C263AF">
            <w:pPr>
              <w:pStyle w:val="ListBullet"/>
            </w:pPr>
            <w:r>
              <w:rPr>
                <w:rStyle w:val="Strong"/>
                <w:b w:val="0"/>
                <w:bCs w:val="0"/>
              </w:rPr>
              <w:t xml:space="preserve">Video: </w:t>
            </w:r>
            <w:hyperlink r:id="rId56" w:history="1">
              <w:r w:rsidR="00FF1CF4">
                <w:rPr>
                  <w:rStyle w:val="Hyperlink"/>
                </w:rPr>
                <w:t>Walking with Wombats (5:42)</w:t>
              </w:r>
            </w:hyperlink>
          </w:p>
          <w:p w14:paraId="5754C332" w14:textId="48877651" w:rsidR="00AA7717" w:rsidRDefault="00AA7717" w:rsidP="00C263AF">
            <w:pPr>
              <w:pStyle w:val="ListBullet"/>
            </w:pPr>
            <w:r>
              <w:t xml:space="preserve">Engineering Design Process </w:t>
            </w:r>
            <w:hyperlink r:id="rId57" w:history="1">
              <w:r w:rsidRPr="00993A56">
                <w:rPr>
                  <w:rStyle w:val="Hyperlink"/>
                </w:rPr>
                <w:t>resources</w:t>
              </w:r>
            </w:hyperlink>
          </w:p>
          <w:p w14:paraId="69D12E54" w14:textId="77777777" w:rsidR="00AA7717" w:rsidRDefault="00AA7717" w:rsidP="00C263AF">
            <w:pPr>
              <w:pStyle w:val="ListBullet"/>
            </w:pPr>
            <w:r>
              <w:t>Photos collected in the previous lessons</w:t>
            </w:r>
          </w:p>
          <w:p w14:paraId="18EB2C34" w14:textId="08F9DD39" w:rsidR="00AA7717" w:rsidRDefault="00AA7717" w:rsidP="00C263AF">
            <w:pPr>
              <w:pStyle w:val="ListBullet"/>
            </w:pPr>
            <w:r>
              <w:t>Writing materials</w:t>
            </w:r>
          </w:p>
          <w:p w14:paraId="110B78A5" w14:textId="77777777" w:rsidR="00AA7717" w:rsidRDefault="00AA7717" w:rsidP="00C263AF">
            <w:pPr>
              <w:pStyle w:val="ListBullet"/>
            </w:pPr>
            <w:r>
              <w:t>Digital devices</w:t>
            </w:r>
          </w:p>
          <w:p w14:paraId="6AFD8331" w14:textId="77777777" w:rsidR="00AA7717" w:rsidRDefault="00AA7717" w:rsidP="00C263AF">
            <w:pPr>
              <w:pStyle w:val="ListBullet"/>
            </w:pPr>
            <w:r>
              <w:t>Word wall and co-constructed anchor charts (optional digital template)</w:t>
            </w:r>
          </w:p>
          <w:p w14:paraId="3B762F31" w14:textId="37CB0A51" w:rsidR="001235E2" w:rsidRDefault="00AA7717" w:rsidP="00C263AF">
            <w:pPr>
              <w:pStyle w:val="ListBullet"/>
            </w:pPr>
            <w:r>
              <w:t>A selection of construction materials for designing and building habitats (</w:t>
            </w:r>
            <w:r w:rsidR="00CD1C34">
              <w:t>for example,</w:t>
            </w:r>
            <w:r>
              <w:t xml:space="preserve"> cardboard, newspaper, recycled materials, bark, leaves, sticks, stones, fabric, masking tape, glue, wool, clay or dough)</w:t>
            </w:r>
          </w:p>
        </w:tc>
      </w:tr>
      <w:tr w:rsidR="004D2DD7" w14:paraId="3A52E13D" w14:textId="77777777" w:rsidTr="621A8A73">
        <w:tc>
          <w:tcPr>
            <w:tcW w:w="5382" w:type="dxa"/>
          </w:tcPr>
          <w:p w14:paraId="4F475AC4" w14:textId="2C82BF90" w:rsidR="001235E2" w:rsidRPr="00CD1C34" w:rsidRDefault="00012B8B" w:rsidP="00B1476C">
            <w:pPr>
              <w:rPr>
                <w:b/>
                <w:bCs/>
              </w:rPr>
            </w:pPr>
            <w:hyperlink w:anchor="_Lesson_10:_–" w:history="1">
              <w:r w:rsidRPr="00012B8B">
                <w:rPr>
                  <w:rStyle w:val="Hyperlink"/>
                  <w:b/>
                  <w:bCs/>
                </w:rPr>
                <w:t>Lesson 10 – evaluate – test and share designs</w:t>
              </w:r>
            </w:hyperlink>
          </w:p>
          <w:p w14:paraId="56D19DC1" w14:textId="4AF4B6DC" w:rsidR="00C644BC" w:rsidRDefault="00012B8B" w:rsidP="00B1476C">
            <w:r w:rsidRPr="00CD1C34">
              <w:rPr>
                <w:b/>
                <w:bCs/>
                <w:noProof/>
              </w:rPr>
              <w:drawing>
                <wp:inline distT="0" distB="0" distL="0" distR="0" wp14:anchorId="2917FE26" wp14:editId="7D2CCB77">
                  <wp:extent cx="501650" cy="433705"/>
                  <wp:effectExtent l="0" t="0" r="0" b="4445"/>
                  <wp:docPr id="1486958769" name="Picture 7" descr="Cog with a checklist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58769" name="Picture 7" descr="Cog with a checklist in 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650" cy="433705"/>
                          </a:xfrm>
                          <a:prstGeom prst="rect">
                            <a:avLst/>
                          </a:prstGeom>
                          <a:noFill/>
                        </pic:spPr>
                      </pic:pic>
                    </a:graphicData>
                  </a:graphic>
                </wp:inline>
              </w:drawing>
            </w:r>
          </w:p>
        </w:tc>
        <w:tc>
          <w:tcPr>
            <w:tcW w:w="9178" w:type="dxa"/>
          </w:tcPr>
          <w:p w14:paraId="6434CE97" w14:textId="0ADB8ED1" w:rsidR="00D367E4" w:rsidRDefault="00D367E4" w:rsidP="00D367E4">
            <w:pPr>
              <w:rPr>
                <w:rStyle w:val="Strong"/>
                <w:b w:val="0"/>
                <w:bCs w:val="0"/>
              </w:rPr>
            </w:pPr>
            <w:r w:rsidRPr="000C1944">
              <w:rPr>
                <w:rStyle w:val="Strong"/>
              </w:rPr>
              <w:t>Lesson duration:</w:t>
            </w:r>
            <w:r>
              <w:rPr>
                <w:rStyle w:val="Strong"/>
              </w:rPr>
              <w:t xml:space="preserve"> </w:t>
            </w:r>
            <w:r w:rsidRPr="00567116">
              <w:rPr>
                <w:rStyle w:val="Strong"/>
                <w:b w:val="0"/>
                <w:bCs w:val="0"/>
              </w:rPr>
              <w:t>4</w:t>
            </w:r>
            <w:r w:rsidR="00AA7717">
              <w:rPr>
                <w:rStyle w:val="Strong"/>
                <w:b w:val="0"/>
                <w:bCs w:val="0"/>
              </w:rPr>
              <w:t>5</w:t>
            </w:r>
            <w:r w:rsidRPr="00567116">
              <w:rPr>
                <w:rStyle w:val="Strong"/>
                <w:b w:val="0"/>
                <w:bCs w:val="0"/>
              </w:rPr>
              <w:t xml:space="preserve"> minutes</w:t>
            </w:r>
          </w:p>
          <w:p w14:paraId="4B8E3B76" w14:textId="77777777" w:rsidR="00AA7717" w:rsidRDefault="00AA7717" w:rsidP="00C263AF">
            <w:pPr>
              <w:pStyle w:val="ListBullet"/>
            </w:pPr>
            <w:r>
              <w:t>Images of wombats and wombat habitats</w:t>
            </w:r>
          </w:p>
          <w:p w14:paraId="2A8C0C8A" w14:textId="370F0523" w:rsidR="00AA7717" w:rsidRDefault="00AA7717" w:rsidP="00C263AF">
            <w:pPr>
              <w:pStyle w:val="ListBullet"/>
            </w:pPr>
            <w:r>
              <w:t xml:space="preserve">Engineering Design Process </w:t>
            </w:r>
            <w:hyperlink r:id="rId59" w:history="1">
              <w:r w:rsidRPr="00993A56">
                <w:rPr>
                  <w:rStyle w:val="Hyperlink"/>
                </w:rPr>
                <w:t>resources</w:t>
              </w:r>
            </w:hyperlink>
          </w:p>
          <w:p w14:paraId="59C9C879" w14:textId="77777777" w:rsidR="00AA7717" w:rsidRDefault="00AA7717" w:rsidP="00C263AF">
            <w:pPr>
              <w:pStyle w:val="ListBullet"/>
            </w:pPr>
            <w:r>
              <w:lastRenderedPageBreak/>
              <w:t>Photos collected in the previous lessons</w:t>
            </w:r>
          </w:p>
          <w:p w14:paraId="2D1CA898" w14:textId="2AC61250" w:rsidR="00AA7717" w:rsidRDefault="00AA7717" w:rsidP="00C263AF">
            <w:pPr>
              <w:pStyle w:val="ListBullet"/>
            </w:pPr>
            <w:r>
              <w:t>Writing materials</w:t>
            </w:r>
          </w:p>
          <w:p w14:paraId="3F7C9281" w14:textId="77777777" w:rsidR="00AA7717" w:rsidRDefault="00AA7717" w:rsidP="00C263AF">
            <w:pPr>
              <w:pStyle w:val="ListBullet"/>
            </w:pPr>
            <w:r>
              <w:t>Digital devices</w:t>
            </w:r>
          </w:p>
          <w:p w14:paraId="290D3D0D" w14:textId="77777777" w:rsidR="00AA7717" w:rsidRDefault="00AA7717" w:rsidP="00C263AF">
            <w:pPr>
              <w:pStyle w:val="ListBullet"/>
            </w:pPr>
            <w:r w:rsidRPr="00323FC6">
              <w:t xml:space="preserve">Small cardboard or </w:t>
            </w:r>
            <w:r>
              <w:t>paper</w:t>
            </w:r>
            <w:r w:rsidRPr="00323FC6">
              <w:t xml:space="preserve"> wombat cut-out for each student</w:t>
            </w:r>
          </w:p>
          <w:p w14:paraId="7BEBDB8F" w14:textId="77777777" w:rsidR="00AA7717" w:rsidRDefault="00AA7717" w:rsidP="00C263AF">
            <w:pPr>
              <w:pStyle w:val="ListBullet"/>
            </w:pPr>
            <w:r>
              <w:t>Word wall and co-constructed anchor charts (optional digital template)</w:t>
            </w:r>
          </w:p>
          <w:p w14:paraId="429DC9C8" w14:textId="6E7ABE44" w:rsidR="001235E2" w:rsidRDefault="00AA7717" w:rsidP="00C263AF">
            <w:pPr>
              <w:pStyle w:val="ListBullet"/>
            </w:pPr>
            <w:r>
              <w:t>A selection of construction materials for designing and building habitats (</w:t>
            </w:r>
            <w:r w:rsidR="00CD1C34">
              <w:t>for example,</w:t>
            </w:r>
            <w:r>
              <w:t xml:space="preserve"> cardboard, newspaper, recycled materials, bark, leaves, sticks, stones, fabric, masking tape, glue, wool, clay or dough)</w:t>
            </w:r>
          </w:p>
        </w:tc>
      </w:tr>
      <w:tr w:rsidR="004D2DD7" w14:paraId="6237332D" w14:textId="77777777" w:rsidTr="621A8A73">
        <w:tc>
          <w:tcPr>
            <w:tcW w:w="5382" w:type="dxa"/>
          </w:tcPr>
          <w:p w14:paraId="51D1B753" w14:textId="3F0BB538" w:rsidR="001235E2" w:rsidRPr="00CD1C34" w:rsidRDefault="00012B8B" w:rsidP="00B1476C">
            <w:pPr>
              <w:rPr>
                <w:b/>
                <w:bCs/>
              </w:rPr>
            </w:pPr>
            <w:hyperlink w:anchor="_Lesson_11:_–" w:history="1">
              <w:r w:rsidRPr="00012B8B">
                <w:rPr>
                  <w:rStyle w:val="Hyperlink"/>
                  <w:b/>
                  <w:bCs/>
                </w:rPr>
                <w:t>Lesson 11 – iterate – reflect and improve solution</w:t>
              </w:r>
            </w:hyperlink>
          </w:p>
          <w:p w14:paraId="7D17DE72" w14:textId="3E65BE9C" w:rsidR="000A73D6" w:rsidRDefault="00012B8B" w:rsidP="00B1476C">
            <w:r w:rsidRPr="00CD1C34">
              <w:rPr>
                <w:b/>
                <w:bCs/>
                <w:noProof/>
              </w:rPr>
              <w:drawing>
                <wp:inline distT="0" distB="0" distL="0" distR="0" wp14:anchorId="604E48C0" wp14:editId="5AAB1792">
                  <wp:extent cx="434975" cy="393700"/>
                  <wp:effectExtent l="0" t="0" r="3175" b="6350"/>
                  <wp:docPr id="690039226" name="Picture 8" descr="Cog with rotating arrow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39226" name="Picture 8" descr="Cog with rotating arrows in 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975" cy="393700"/>
                          </a:xfrm>
                          <a:prstGeom prst="rect">
                            <a:avLst/>
                          </a:prstGeom>
                          <a:noFill/>
                        </pic:spPr>
                      </pic:pic>
                    </a:graphicData>
                  </a:graphic>
                </wp:inline>
              </w:drawing>
            </w:r>
          </w:p>
        </w:tc>
        <w:tc>
          <w:tcPr>
            <w:tcW w:w="9178" w:type="dxa"/>
          </w:tcPr>
          <w:p w14:paraId="16CC6D2D" w14:textId="508B827D" w:rsidR="00D367E4" w:rsidRDefault="00D367E4" w:rsidP="00D367E4">
            <w:pPr>
              <w:rPr>
                <w:rStyle w:val="Strong"/>
                <w:b w:val="0"/>
                <w:bCs w:val="0"/>
              </w:rPr>
            </w:pPr>
            <w:r w:rsidRPr="000C1944">
              <w:rPr>
                <w:rStyle w:val="Strong"/>
              </w:rPr>
              <w:t>Lesson duration:</w:t>
            </w:r>
            <w:r>
              <w:rPr>
                <w:rStyle w:val="Strong"/>
              </w:rPr>
              <w:t xml:space="preserve"> </w:t>
            </w:r>
            <w:r w:rsidR="00555168" w:rsidRPr="00555168">
              <w:rPr>
                <w:rStyle w:val="Strong"/>
                <w:b w:val="0"/>
                <w:bCs w:val="0"/>
              </w:rPr>
              <w:t>45</w:t>
            </w:r>
            <w:r w:rsidRPr="00555168">
              <w:rPr>
                <w:rStyle w:val="Strong"/>
                <w:b w:val="0"/>
                <w:bCs w:val="0"/>
              </w:rPr>
              <w:t xml:space="preserve"> minutes</w:t>
            </w:r>
          </w:p>
          <w:p w14:paraId="7F15D8BF" w14:textId="77777777" w:rsidR="00AA7717" w:rsidRPr="00E5448D" w:rsidRDefault="00AA7717" w:rsidP="00C263AF">
            <w:pPr>
              <w:pStyle w:val="ListBullet"/>
            </w:pPr>
            <w:r w:rsidRPr="0DE4BBC9">
              <w:t>Images of wombats and wombat habitats</w:t>
            </w:r>
          </w:p>
          <w:p w14:paraId="04290190" w14:textId="7E7B818E" w:rsidR="00AA7717" w:rsidRPr="00E5448D" w:rsidRDefault="00AA7717" w:rsidP="00C263AF">
            <w:pPr>
              <w:pStyle w:val="ListBullet"/>
              <w:rPr>
                <w:rFonts w:eastAsia="Calibri"/>
                <w:szCs w:val="22"/>
              </w:rPr>
            </w:pPr>
            <w:r w:rsidRPr="0DE4BBC9">
              <w:rPr>
                <w:rFonts w:eastAsia="Calibri"/>
                <w:szCs w:val="22"/>
              </w:rPr>
              <w:t xml:space="preserve">Engineering Design Process </w:t>
            </w:r>
            <w:hyperlink r:id="rId61" w:history="1">
              <w:r w:rsidRPr="00993A56">
                <w:rPr>
                  <w:rStyle w:val="Hyperlink"/>
                  <w:rFonts w:eastAsia="Calibri"/>
                  <w:szCs w:val="22"/>
                </w:rPr>
                <w:t>resources</w:t>
              </w:r>
            </w:hyperlink>
          </w:p>
          <w:p w14:paraId="342DB3A0" w14:textId="77777777" w:rsidR="00AA7717" w:rsidRPr="00E5448D" w:rsidRDefault="00AA7717" w:rsidP="00C263AF">
            <w:pPr>
              <w:pStyle w:val="ListBullet"/>
            </w:pPr>
            <w:r w:rsidRPr="0DE4BBC9">
              <w:t>Photos collected in the previous lessons</w:t>
            </w:r>
          </w:p>
          <w:p w14:paraId="5850D172" w14:textId="174BECFD" w:rsidR="00AA7717" w:rsidRPr="00E5448D" w:rsidRDefault="00AA7717" w:rsidP="00C263AF">
            <w:pPr>
              <w:pStyle w:val="ListBullet"/>
            </w:pPr>
            <w:r w:rsidRPr="0DE4BBC9">
              <w:t>Writing materials</w:t>
            </w:r>
          </w:p>
          <w:p w14:paraId="2F7FF7D4" w14:textId="77777777" w:rsidR="00AA7717" w:rsidRPr="00E5448D" w:rsidRDefault="00AA7717" w:rsidP="00C263AF">
            <w:pPr>
              <w:pStyle w:val="ListBullet"/>
            </w:pPr>
            <w:r w:rsidRPr="0DE4BBC9">
              <w:lastRenderedPageBreak/>
              <w:t>Digital devices</w:t>
            </w:r>
          </w:p>
          <w:p w14:paraId="5B534BB1" w14:textId="77777777" w:rsidR="00AA7717" w:rsidRPr="00E5448D" w:rsidRDefault="00AA7717" w:rsidP="00C263AF">
            <w:pPr>
              <w:pStyle w:val="ListBullet"/>
            </w:pPr>
            <w:r w:rsidRPr="0DE4BBC9">
              <w:t>Folio, checklist template, paper</w:t>
            </w:r>
          </w:p>
          <w:p w14:paraId="258BB0AD" w14:textId="77777777" w:rsidR="00AA7717" w:rsidRPr="00E5448D" w:rsidRDefault="00AA7717" w:rsidP="00C263AF">
            <w:pPr>
              <w:pStyle w:val="ListBullet"/>
            </w:pPr>
            <w:r w:rsidRPr="0DE4BBC9">
              <w:t>Small cardboard or paper wombat cut-out for each student</w:t>
            </w:r>
          </w:p>
          <w:p w14:paraId="7B059B7C" w14:textId="77777777" w:rsidR="00AA7717" w:rsidRPr="00E5448D" w:rsidRDefault="00AA7717" w:rsidP="00C263AF">
            <w:pPr>
              <w:pStyle w:val="ListBullet"/>
            </w:pPr>
            <w:r w:rsidRPr="0DE4BBC9">
              <w:t>Word wall and co-constructed anchor charts (optional digital template)</w:t>
            </w:r>
          </w:p>
          <w:p w14:paraId="17BDAA33" w14:textId="01A951E4" w:rsidR="001235E2" w:rsidRPr="00AA7717" w:rsidRDefault="00AA7717" w:rsidP="00C263AF">
            <w:pPr>
              <w:pStyle w:val="ListBullet"/>
            </w:pPr>
            <w:r w:rsidRPr="0DE4BBC9">
              <w:t>A selection of construction materials for designing and building habitats (</w:t>
            </w:r>
            <w:r w:rsidR="00CD1C34">
              <w:t>for example,</w:t>
            </w:r>
            <w:r w:rsidRPr="0DE4BBC9">
              <w:t xml:space="preserve"> cardboard, newspaper, recycled materials, bark, leaves, sticks, stones, fabric, masking tape, glue, wool, clay or dough)</w:t>
            </w:r>
          </w:p>
        </w:tc>
      </w:tr>
      <w:tr w:rsidR="004D2DD7" w14:paraId="23A3FE63" w14:textId="77777777" w:rsidTr="621A8A73">
        <w:tc>
          <w:tcPr>
            <w:tcW w:w="5382" w:type="dxa"/>
          </w:tcPr>
          <w:p w14:paraId="327E7640" w14:textId="72D08DFA" w:rsidR="001235E2" w:rsidRPr="00CD1C34" w:rsidRDefault="00012B8B" w:rsidP="00B1476C">
            <w:pPr>
              <w:rPr>
                <w:b/>
                <w:bCs/>
              </w:rPr>
            </w:pPr>
            <w:hyperlink w:anchor="_Lesson_12:_–" w:history="1">
              <w:r w:rsidRPr="00012B8B">
                <w:rPr>
                  <w:rStyle w:val="Hyperlink"/>
                  <w:b/>
                  <w:bCs/>
                </w:rPr>
                <w:t>Lesson 12 – communicate – share ideas with others</w:t>
              </w:r>
            </w:hyperlink>
          </w:p>
          <w:p w14:paraId="1C8DC9D4" w14:textId="703C3EB3" w:rsidR="00E17845" w:rsidRDefault="00012B8B" w:rsidP="00B1476C">
            <w:r w:rsidRPr="00CD1C34">
              <w:rPr>
                <w:b/>
                <w:bCs/>
                <w:noProof/>
              </w:rPr>
              <w:drawing>
                <wp:inline distT="0" distB="0" distL="0" distR="0" wp14:anchorId="523E5675" wp14:editId="41E5AD15">
                  <wp:extent cx="603250" cy="445135"/>
                  <wp:effectExtent l="0" t="0" r="6350" b="0"/>
                  <wp:docPr id="1926301027" name="Picture 9" descr="Cog with a phon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01027" name="Picture 9" descr="Cog with a phone in i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250" cy="445135"/>
                          </a:xfrm>
                          <a:prstGeom prst="rect">
                            <a:avLst/>
                          </a:prstGeom>
                          <a:noFill/>
                        </pic:spPr>
                      </pic:pic>
                    </a:graphicData>
                  </a:graphic>
                </wp:inline>
              </w:drawing>
            </w:r>
          </w:p>
        </w:tc>
        <w:tc>
          <w:tcPr>
            <w:tcW w:w="9178" w:type="dxa"/>
          </w:tcPr>
          <w:p w14:paraId="7A1CB0E6" w14:textId="2953FEF8" w:rsidR="00D367E4" w:rsidRDefault="00D367E4" w:rsidP="00D367E4">
            <w:pPr>
              <w:rPr>
                <w:rStyle w:val="Strong"/>
                <w:b w:val="0"/>
                <w:bCs w:val="0"/>
              </w:rPr>
            </w:pPr>
            <w:r w:rsidRPr="000C1944">
              <w:rPr>
                <w:rStyle w:val="Strong"/>
              </w:rPr>
              <w:t>Lesson duration:</w:t>
            </w:r>
            <w:r w:rsidRPr="006509C5">
              <w:rPr>
                <w:rStyle w:val="Strong"/>
                <w:b w:val="0"/>
                <w:bCs w:val="0"/>
              </w:rPr>
              <w:t xml:space="preserve"> </w:t>
            </w:r>
            <w:r w:rsidR="00555168">
              <w:rPr>
                <w:rStyle w:val="Strong"/>
                <w:b w:val="0"/>
                <w:bCs w:val="0"/>
              </w:rPr>
              <w:t>60</w:t>
            </w:r>
            <w:r w:rsidRPr="00567116">
              <w:rPr>
                <w:rStyle w:val="Strong"/>
                <w:b w:val="0"/>
                <w:bCs w:val="0"/>
              </w:rPr>
              <w:t xml:space="preserve"> minutes</w:t>
            </w:r>
          </w:p>
          <w:p w14:paraId="39D3764E" w14:textId="77777777" w:rsidR="00E5666A" w:rsidRPr="00E5448D" w:rsidRDefault="00E5666A" w:rsidP="00C263AF">
            <w:pPr>
              <w:pStyle w:val="ListBullet"/>
              <w:rPr>
                <w:szCs w:val="22"/>
              </w:rPr>
            </w:pPr>
            <w:r>
              <w:t>Images of wombats and wombat habitats</w:t>
            </w:r>
          </w:p>
          <w:p w14:paraId="006E584B" w14:textId="60AC73AC" w:rsidR="00E5666A" w:rsidRPr="00E5448D" w:rsidRDefault="00E5666A" w:rsidP="00C263AF">
            <w:pPr>
              <w:pStyle w:val="ListBullet"/>
              <w:rPr>
                <w:szCs w:val="22"/>
              </w:rPr>
            </w:pPr>
            <w:r>
              <w:t xml:space="preserve">Engineering Design Process </w:t>
            </w:r>
            <w:hyperlink r:id="rId63" w:history="1">
              <w:r w:rsidRPr="00993A56">
                <w:rPr>
                  <w:rStyle w:val="Hyperlink"/>
                </w:rPr>
                <w:t>resources</w:t>
              </w:r>
            </w:hyperlink>
          </w:p>
          <w:p w14:paraId="243DF370" w14:textId="77777777" w:rsidR="00E5666A" w:rsidRPr="00E5448D" w:rsidRDefault="00E5666A" w:rsidP="00C263AF">
            <w:pPr>
              <w:pStyle w:val="ListBullet"/>
              <w:rPr>
                <w:szCs w:val="22"/>
              </w:rPr>
            </w:pPr>
            <w:r>
              <w:t>Photos collected in the previous lessons</w:t>
            </w:r>
          </w:p>
          <w:p w14:paraId="77B0E062" w14:textId="32E14112" w:rsidR="00E5666A" w:rsidRPr="00E5448D" w:rsidRDefault="00E5666A" w:rsidP="00C263AF">
            <w:pPr>
              <w:pStyle w:val="ListBullet"/>
              <w:rPr>
                <w:szCs w:val="22"/>
              </w:rPr>
            </w:pPr>
            <w:r>
              <w:t>Writing materials</w:t>
            </w:r>
          </w:p>
          <w:p w14:paraId="579D0CFE" w14:textId="77777777" w:rsidR="00E5666A" w:rsidRPr="00E5448D" w:rsidRDefault="00E5666A" w:rsidP="00C263AF">
            <w:pPr>
              <w:pStyle w:val="ListBullet"/>
              <w:rPr>
                <w:szCs w:val="22"/>
              </w:rPr>
            </w:pPr>
            <w:r>
              <w:t>Digital devices</w:t>
            </w:r>
          </w:p>
          <w:p w14:paraId="3F085865" w14:textId="77777777" w:rsidR="00E5666A" w:rsidRPr="00E5448D" w:rsidRDefault="00E5666A" w:rsidP="00C263AF">
            <w:pPr>
              <w:pStyle w:val="ListBullet"/>
              <w:rPr>
                <w:szCs w:val="22"/>
              </w:rPr>
            </w:pPr>
            <w:r>
              <w:lastRenderedPageBreak/>
              <w:t>Folios, templates or paper</w:t>
            </w:r>
          </w:p>
          <w:p w14:paraId="06847C5F" w14:textId="0DE92F07" w:rsidR="001235E2" w:rsidRPr="00E5666A" w:rsidRDefault="00E5666A" w:rsidP="00C263AF">
            <w:pPr>
              <w:pStyle w:val="ListBullet"/>
              <w:rPr>
                <w:szCs w:val="22"/>
              </w:rPr>
            </w:pPr>
            <w:r>
              <w:t>Word wall and co-constructed anchor charts (optional digital template)</w:t>
            </w:r>
          </w:p>
        </w:tc>
      </w:tr>
    </w:tbl>
    <w:p w14:paraId="7B66874A" w14:textId="77777777" w:rsidR="005D2179" w:rsidRDefault="005D2179" w:rsidP="003602A9">
      <w:r>
        <w:lastRenderedPageBreak/>
        <w:br w:type="page"/>
      </w:r>
    </w:p>
    <w:p w14:paraId="47348088" w14:textId="7CAA482F" w:rsidR="00AD29A1" w:rsidRDefault="00AD29A1" w:rsidP="00E92AC4">
      <w:pPr>
        <w:pStyle w:val="Heading2"/>
      </w:pPr>
      <w:bookmarkStart w:id="13" w:name="_Toc231915993"/>
      <w:r w:rsidRPr="00713945">
        <w:lastRenderedPageBreak/>
        <w:t>Learning experiences</w:t>
      </w:r>
      <w:bookmarkEnd w:id="13"/>
    </w:p>
    <w:p w14:paraId="0FCC8349" w14:textId="18C7650B" w:rsidR="00FE3231" w:rsidRPr="00A94080" w:rsidRDefault="00FE3231" w:rsidP="00FE3231">
      <w:pPr>
        <w:pStyle w:val="FeatureBox"/>
      </w:pPr>
      <w:r w:rsidRPr="001C1AEE">
        <w:rPr>
          <w:b/>
          <w:bCs/>
        </w:rPr>
        <w:t>Note</w:t>
      </w:r>
      <w:r w:rsidR="00A94080">
        <w:rPr>
          <w:b/>
          <w:bCs/>
        </w:rPr>
        <w:t xml:space="preserve">: </w:t>
      </w:r>
      <w:r w:rsidR="00031FD4">
        <w:t>at</w:t>
      </w:r>
      <w:r w:rsidR="00031FD4" w:rsidRPr="00A94080">
        <w:t xml:space="preserve"> </w:t>
      </w:r>
      <w:r w:rsidR="00A94080" w:rsidRPr="00A94080">
        <w:t>the beginning of each lesson, share and explain the learning intention</w:t>
      </w:r>
      <w:r w:rsidR="006D18B9">
        <w:t>s</w:t>
      </w:r>
      <w:r w:rsidR="00A94080" w:rsidRPr="00A94080">
        <w:t xml:space="preserve">, then revisit </w:t>
      </w:r>
      <w:r w:rsidR="006D18B9">
        <w:t>them</w:t>
      </w:r>
      <w:r w:rsidR="00A94080" w:rsidRPr="00A94080">
        <w:t xml:space="preserve"> throughout the lesson while making connections to prior learning. Unpack the success criteria so students understand what they are learning and what success looks like.</w:t>
      </w:r>
    </w:p>
    <w:p w14:paraId="1CE45B55" w14:textId="77777777" w:rsidR="00A43B9D" w:rsidRPr="00A43B9D" w:rsidRDefault="00A43B9D" w:rsidP="00A43B9D">
      <w:bookmarkStart w:id="14" w:name="_Lesson_1:_Exploring"/>
      <w:bookmarkEnd w:id="14"/>
      <w:r>
        <w:rPr>
          <w:rStyle w:val="Heading4Char"/>
          <w:sz w:val="36"/>
          <w:szCs w:val="48"/>
        </w:rPr>
        <w:br w:type="page"/>
      </w:r>
    </w:p>
    <w:p w14:paraId="1BC195B4" w14:textId="30F87F32" w:rsidR="00753DF2" w:rsidRPr="00713945" w:rsidRDefault="00AD29A1" w:rsidP="00E92AC4">
      <w:pPr>
        <w:pStyle w:val="Heading2"/>
      </w:pPr>
      <w:bookmarkStart w:id="15" w:name="_Lesson_1_–:"/>
      <w:bookmarkStart w:id="16" w:name="_Toc231915994"/>
      <w:bookmarkEnd w:id="15"/>
      <w:r w:rsidRPr="00E92AC4">
        <w:rPr>
          <w:rStyle w:val="Heading4Char"/>
          <w:sz w:val="36"/>
          <w:szCs w:val="48"/>
        </w:rPr>
        <w:lastRenderedPageBreak/>
        <w:t>Lesson 1</w:t>
      </w:r>
      <w:r w:rsidR="00E7100F">
        <w:rPr>
          <w:rStyle w:val="Heading4Char"/>
          <w:sz w:val="36"/>
          <w:szCs w:val="48"/>
        </w:rPr>
        <w:t xml:space="preserve"> –</w:t>
      </w:r>
      <w:r w:rsidRPr="00713945">
        <w:t xml:space="preserve"> </w:t>
      </w:r>
      <w:r w:rsidR="00E7100F">
        <w:rPr>
          <w:rStyle w:val="Heading4Char"/>
          <w:sz w:val="36"/>
          <w:szCs w:val="48"/>
        </w:rPr>
        <w:t>e</w:t>
      </w:r>
      <w:r w:rsidR="00C6713B" w:rsidRPr="00E92AC4">
        <w:rPr>
          <w:rStyle w:val="Heading4Char"/>
          <w:sz w:val="36"/>
          <w:szCs w:val="48"/>
        </w:rPr>
        <w:t xml:space="preserve">xploring </w:t>
      </w:r>
      <w:r w:rsidR="003D2CD9" w:rsidRPr="00E92AC4">
        <w:rPr>
          <w:rStyle w:val="Heading4Char"/>
          <w:sz w:val="36"/>
          <w:szCs w:val="48"/>
        </w:rPr>
        <w:t xml:space="preserve">wombat </w:t>
      </w:r>
      <w:r w:rsidR="00C6713B" w:rsidRPr="00E92AC4">
        <w:rPr>
          <w:rStyle w:val="Heading4Char"/>
          <w:sz w:val="36"/>
          <w:szCs w:val="48"/>
        </w:rPr>
        <w:t>needs and behaviours</w:t>
      </w:r>
      <w:bookmarkEnd w:id="16"/>
    </w:p>
    <w:p w14:paraId="25BB18F4" w14:textId="09CD03F3" w:rsidR="008442CD" w:rsidRPr="003602A9" w:rsidRDefault="00C6713B" w:rsidP="003602A9">
      <w:r w:rsidRPr="003602A9">
        <w:rPr>
          <w:rStyle w:val="Strong"/>
        </w:rPr>
        <w:t>Duration</w:t>
      </w:r>
      <w:r w:rsidR="00293F68" w:rsidRPr="003602A9">
        <w:t>:</w:t>
      </w:r>
      <w:r w:rsidRPr="003602A9">
        <w:t xml:space="preserve"> </w:t>
      </w:r>
      <w:r w:rsidR="001634C1" w:rsidRPr="003602A9">
        <w:t>4</w:t>
      </w:r>
      <w:r w:rsidR="00D833DD" w:rsidRPr="003602A9">
        <w:t>5</w:t>
      </w:r>
      <w:r w:rsidRPr="003602A9">
        <w:t xml:space="preserve"> minutes</w:t>
      </w:r>
    </w:p>
    <w:p w14:paraId="5586AF3E" w14:textId="14668E0C" w:rsidR="008C5AB1" w:rsidRPr="00E92AC4" w:rsidRDefault="00713945" w:rsidP="00713945">
      <w:pPr>
        <w:pStyle w:val="Heading3"/>
      </w:pPr>
      <w:bookmarkStart w:id="17" w:name="_Toc231915995"/>
      <w:r w:rsidRPr="00713945">
        <w:t>Teaching and learning sequence</w:t>
      </w:r>
      <w:bookmarkEnd w:id="17"/>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2A65D3" w14:paraId="4E7E581B" w14:textId="77777777" w:rsidTr="003E0233">
        <w:trPr>
          <w:tblHeader/>
        </w:trPr>
        <w:tc>
          <w:tcPr>
            <w:tcW w:w="3640" w:type="dxa"/>
            <w:tcBorders>
              <w:right w:val="nil"/>
            </w:tcBorders>
            <w:shd w:val="clear" w:color="auto" w:fill="002060"/>
            <w:vAlign w:val="center"/>
          </w:tcPr>
          <w:p w14:paraId="0C7898EC" w14:textId="04582925" w:rsidR="008442CD" w:rsidRPr="00A43B9D" w:rsidRDefault="008442CD" w:rsidP="00A43B9D">
            <w:pPr>
              <w:rPr>
                <w:rStyle w:val="Strong"/>
              </w:rPr>
            </w:pPr>
            <w:r w:rsidRPr="00A43B9D">
              <w:rPr>
                <w:rStyle w:val="Strong"/>
              </w:rPr>
              <w:t>Early Stage 1 content</w:t>
            </w:r>
          </w:p>
        </w:tc>
        <w:tc>
          <w:tcPr>
            <w:tcW w:w="2592" w:type="dxa"/>
            <w:tcBorders>
              <w:left w:val="nil"/>
              <w:right w:val="nil"/>
            </w:tcBorders>
            <w:shd w:val="clear" w:color="auto" w:fill="002060"/>
            <w:vAlign w:val="center"/>
          </w:tcPr>
          <w:p w14:paraId="098F604B" w14:textId="5267922B" w:rsidR="008442CD" w:rsidRPr="00A43B9D" w:rsidRDefault="008442CD" w:rsidP="00A43B9D">
            <w:pPr>
              <w:rPr>
                <w:rStyle w:val="Strong"/>
              </w:rPr>
            </w:pPr>
            <w:r w:rsidRPr="00A43B9D">
              <w:rPr>
                <w:rStyle w:val="Strong"/>
              </w:rPr>
              <w:t>Learning intentions and success criteria</w:t>
            </w:r>
          </w:p>
        </w:tc>
        <w:tc>
          <w:tcPr>
            <w:tcW w:w="4253" w:type="dxa"/>
            <w:tcBorders>
              <w:left w:val="nil"/>
              <w:right w:val="nil"/>
            </w:tcBorders>
            <w:shd w:val="clear" w:color="auto" w:fill="002060"/>
            <w:vAlign w:val="center"/>
          </w:tcPr>
          <w:p w14:paraId="5C6DC675" w14:textId="7201EBCD" w:rsidR="008442CD" w:rsidRPr="00A43B9D" w:rsidRDefault="008442CD" w:rsidP="00A43B9D">
            <w:pPr>
              <w:rPr>
                <w:rStyle w:val="Strong"/>
              </w:rPr>
            </w:pPr>
            <w:r w:rsidRPr="00A43B9D">
              <w:rPr>
                <w:rStyle w:val="Strong"/>
              </w:rPr>
              <w:t>Evidence of learning</w:t>
            </w:r>
          </w:p>
        </w:tc>
        <w:tc>
          <w:tcPr>
            <w:tcW w:w="3969" w:type="dxa"/>
            <w:tcBorders>
              <w:left w:val="nil"/>
            </w:tcBorders>
            <w:shd w:val="clear" w:color="auto" w:fill="002060"/>
            <w:vAlign w:val="center"/>
          </w:tcPr>
          <w:p w14:paraId="7A634C98" w14:textId="3D2090A8" w:rsidR="008442CD" w:rsidRPr="00A43B9D" w:rsidRDefault="008442CD" w:rsidP="00A43B9D">
            <w:pPr>
              <w:rPr>
                <w:rStyle w:val="Strong"/>
              </w:rPr>
            </w:pPr>
            <w:r w:rsidRPr="00A43B9D">
              <w:rPr>
                <w:rStyle w:val="Strong"/>
              </w:rPr>
              <w:t>Differentiation and adjustments</w:t>
            </w:r>
          </w:p>
        </w:tc>
      </w:tr>
      <w:tr w:rsidR="00A43B9D" w14:paraId="2477D91E" w14:textId="77777777" w:rsidTr="00A43B9D">
        <w:trPr>
          <w:trHeight w:val="3551"/>
        </w:trPr>
        <w:tc>
          <w:tcPr>
            <w:tcW w:w="3640" w:type="dxa"/>
          </w:tcPr>
          <w:p w14:paraId="518B7C7D" w14:textId="77777777" w:rsidR="00A43B9D" w:rsidRDefault="00A43B9D" w:rsidP="008442CD">
            <w:r w:rsidRPr="008442CD">
              <w:rPr>
                <w:rStyle w:val="Strong"/>
              </w:rPr>
              <w:t>Content focus</w:t>
            </w:r>
            <w:r>
              <w:t>:</w:t>
            </w:r>
          </w:p>
          <w:p w14:paraId="6F3395B5" w14:textId="1940B220" w:rsidR="00A43B9D" w:rsidRPr="00A43B9D" w:rsidRDefault="00A43B9D" w:rsidP="00A43B9D">
            <w:pPr>
              <w:rPr>
                <w:rStyle w:val="Strong"/>
              </w:rPr>
            </w:pPr>
            <w:r w:rsidRPr="00A43B9D">
              <w:rPr>
                <w:rStyle w:val="Strong"/>
              </w:rPr>
              <w:t>Living things have characteristics that help them survive in their environment</w:t>
            </w:r>
          </w:p>
          <w:p w14:paraId="290339D7" w14:textId="7A9A2545" w:rsidR="00A43B9D" w:rsidRDefault="00A43B9D" w:rsidP="00C263AF">
            <w:pPr>
              <w:pStyle w:val="ListBullet"/>
            </w:pPr>
            <w:r>
              <w:t xml:space="preserve">Describe how living things get air, water and energy to survive in their environment </w:t>
            </w:r>
          </w:p>
          <w:p w14:paraId="2DD10586" w14:textId="77777777" w:rsidR="00A43B9D" w:rsidRDefault="00A43B9D" w:rsidP="00C263AF">
            <w:pPr>
              <w:pStyle w:val="ListBullet"/>
            </w:pPr>
            <w:r>
              <w:t>Examine animal bodies, their body coverings, and how and what they eat</w:t>
            </w:r>
          </w:p>
          <w:p w14:paraId="3A4C2D4D" w14:textId="77777777" w:rsidR="00A43B9D" w:rsidRDefault="00A43B9D" w:rsidP="00C263AF">
            <w:pPr>
              <w:pStyle w:val="ListBullet"/>
            </w:pPr>
            <w:r w:rsidRPr="008442CD">
              <w:lastRenderedPageBreak/>
              <w:t>Pose questions to compare the characteristics of living things and non-living things</w:t>
            </w:r>
          </w:p>
          <w:p w14:paraId="5EB57048" w14:textId="77777777" w:rsidR="00A43B9D" w:rsidRPr="00A43B9D" w:rsidRDefault="00A43B9D" w:rsidP="00C263AF">
            <w:pPr>
              <w:pStyle w:val="ListBullet"/>
              <w:numPr>
                <w:ilvl w:val="0"/>
                <w:numId w:val="0"/>
              </w:numPr>
              <w:rPr>
                <w:rStyle w:val="Strong"/>
              </w:rPr>
            </w:pPr>
            <w:r w:rsidRPr="00A43B9D">
              <w:rPr>
                <w:rStyle w:val="Strong"/>
              </w:rPr>
              <w:t>Living things and objects move in different ways</w:t>
            </w:r>
          </w:p>
          <w:p w14:paraId="6006EB6F" w14:textId="3F5F58D7" w:rsidR="00A43B9D" w:rsidRPr="008D7E94" w:rsidRDefault="00A43B9D" w:rsidP="00C263AF">
            <w:pPr>
              <w:pStyle w:val="ListBullet"/>
            </w:pPr>
            <w:r w:rsidRPr="00211BF7">
              <w:t>Observe, describe and categorise the ways in which living things move</w:t>
            </w:r>
          </w:p>
        </w:tc>
        <w:tc>
          <w:tcPr>
            <w:tcW w:w="2592" w:type="dxa"/>
          </w:tcPr>
          <w:p w14:paraId="19CE81C3" w14:textId="55EF5CD8" w:rsidR="00A43B9D" w:rsidRPr="005D5707" w:rsidRDefault="00A43B9D" w:rsidP="008442CD">
            <w:pPr>
              <w:rPr>
                <w:rStyle w:val="Strong"/>
                <w:b w:val="0"/>
                <w:bCs w:val="0"/>
              </w:rPr>
            </w:pPr>
            <w:r>
              <w:rPr>
                <w:rStyle w:val="Strong"/>
                <w:b w:val="0"/>
                <w:bCs w:val="0"/>
              </w:rPr>
              <w:lastRenderedPageBreak/>
              <w:t>(</w:t>
            </w:r>
            <w:r w:rsidRPr="005D5707">
              <w:rPr>
                <w:rStyle w:val="Strong"/>
                <w:b w:val="0"/>
                <w:bCs w:val="0"/>
              </w:rPr>
              <w:t>Learning intentions and success criteria are best co-constructed with students</w:t>
            </w:r>
            <w:r>
              <w:rPr>
                <w:rStyle w:val="Strong"/>
                <w:b w:val="0"/>
                <w:bCs w:val="0"/>
              </w:rPr>
              <w:t>).</w:t>
            </w:r>
          </w:p>
          <w:p w14:paraId="60496EBC" w14:textId="3B12C598" w:rsidR="00A43B9D" w:rsidRPr="008442CD" w:rsidRDefault="00A43B9D" w:rsidP="008442CD">
            <w:pPr>
              <w:rPr>
                <w:rStyle w:val="Strong"/>
              </w:rPr>
            </w:pPr>
            <w:r>
              <w:rPr>
                <w:rStyle w:val="Strong"/>
              </w:rPr>
              <w:t xml:space="preserve">Students </w:t>
            </w:r>
            <w:r w:rsidRPr="008442CD">
              <w:rPr>
                <w:rStyle w:val="Strong"/>
              </w:rPr>
              <w:t>are learning to:</w:t>
            </w:r>
          </w:p>
          <w:p w14:paraId="7C2A1396" w14:textId="258BFB32" w:rsidR="00A43B9D" w:rsidRDefault="00A43B9D" w:rsidP="00C263AF">
            <w:pPr>
              <w:pStyle w:val="ListBullet"/>
            </w:pPr>
            <w:r>
              <w:t>describe the characteristics and behaviours of a wombat</w:t>
            </w:r>
          </w:p>
          <w:p w14:paraId="7B671671" w14:textId="77777777" w:rsidR="00A43B9D" w:rsidRDefault="00A43B9D" w:rsidP="00C263AF">
            <w:pPr>
              <w:pStyle w:val="ListBullet"/>
            </w:pPr>
            <w:r>
              <w:lastRenderedPageBreak/>
              <w:t>recognise the basic needs of living things.</w:t>
            </w:r>
          </w:p>
          <w:p w14:paraId="3CD4F280" w14:textId="77777777" w:rsidR="00A43B9D" w:rsidRPr="008442CD" w:rsidRDefault="00A43B9D" w:rsidP="008442CD">
            <w:pPr>
              <w:rPr>
                <w:rStyle w:val="Strong"/>
              </w:rPr>
            </w:pPr>
            <w:r w:rsidRPr="008442CD">
              <w:rPr>
                <w:rStyle w:val="Strong"/>
              </w:rPr>
              <w:t>Students can:</w:t>
            </w:r>
          </w:p>
          <w:p w14:paraId="5067DF4E" w14:textId="1C3AD150" w:rsidR="00A43B9D" w:rsidRDefault="00A43B9D" w:rsidP="00C263AF">
            <w:pPr>
              <w:pStyle w:val="ListBullet"/>
            </w:pPr>
            <w:r>
              <w:t>join a class discussion by describing what a wombat looks like and what it does</w:t>
            </w:r>
          </w:p>
          <w:p w14:paraId="3BEEA620" w14:textId="177CBB83" w:rsidR="00A43B9D" w:rsidRDefault="00A43B9D" w:rsidP="00C263AF">
            <w:pPr>
              <w:pStyle w:val="ListBullet"/>
            </w:pPr>
            <w:r>
              <w:t>share simple examples of what living things need to stay alive</w:t>
            </w:r>
          </w:p>
          <w:p w14:paraId="0482E32F" w14:textId="4D67FDF4" w:rsidR="00A43B9D" w:rsidRDefault="00A43B9D" w:rsidP="00C263AF">
            <w:pPr>
              <w:pStyle w:val="ListBullet"/>
            </w:pPr>
            <w:r>
              <w:t>explain how living things are different from non-living things.</w:t>
            </w:r>
          </w:p>
        </w:tc>
        <w:tc>
          <w:tcPr>
            <w:tcW w:w="4253" w:type="dxa"/>
          </w:tcPr>
          <w:p w14:paraId="53DB910F" w14:textId="77777777" w:rsidR="00A43B9D" w:rsidRDefault="00A43B9D" w:rsidP="00945272">
            <w:r w:rsidRPr="7E4BDE33">
              <w:lastRenderedPageBreak/>
              <w:t>Use guiding questions during discussion to assess how students describe what a wombat looks like</w:t>
            </w:r>
            <w:r>
              <w:t xml:space="preserve">, how it moves </w:t>
            </w:r>
            <w:r w:rsidRPr="7E4BDE33">
              <w:t>and what it does.</w:t>
            </w:r>
          </w:p>
          <w:p w14:paraId="739B8EBF" w14:textId="0D6E19AC" w:rsidR="00A43B9D" w:rsidRDefault="00A43B9D" w:rsidP="00945272">
            <w:r>
              <w:t>Observe students identifying the basic needs of living things through talk, drawings or sorting tasks.</w:t>
            </w:r>
          </w:p>
          <w:p w14:paraId="7C1512D0" w14:textId="6593797C" w:rsidR="00A43B9D" w:rsidRDefault="00A43B9D" w:rsidP="00945272">
            <w:r>
              <w:t>Provide images or objects for students to sort into living and non-living groups and explain their choices using simple reasons.</w:t>
            </w:r>
          </w:p>
          <w:p w14:paraId="22535752" w14:textId="1F8E15B9" w:rsidR="00A43B9D" w:rsidRDefault="00A43B9D" w:rsidP="00945272">
            <w:r>
              <w:lastRenderedPageBreak/>
              <w:t>Collect labelled drawings, oral retells or student explanations that show understanding of wombat features, behaviours and needs.</w:t>
            </w:r>
          </w:p>
          <w:p w14:paraId="2C523E18" w14:textId="6114B069" w:rsidR="00A43B9D" w:rsidRDefault="00A43B9D" w:rsidP="00945272">
            <w:r>
              <w:t>Listen to partner or group discussions to assess participation, vocabulary use and developing understanding.</w:t>
            </w:r>
          </w:p>
        </w:tc>
        <w:tc>
          <w:tcPr>
            <w:tcW w:w="3969" w:type="dxa"/>
          </w:tcPr>
          <w:p w14:paraId="2F62BF1D" w14:textId="69637866" w:rsidR="00A43B9D" w:rsidRDefault="00A43B9D" w:rsidP="00945272">
            <w:r>
              <w:lastRenderedPageBreak/>
              <w:t>Students draw or sequence key events from the story using pictures, labels or oral retell.</w:t>
            </w:r>
          </w:p>
          <w:p w14:paraId="7A4A8A6E" w14:textId="4BEA4EB8" w:rsidR="00A43B9D" w:rsidRDefault="00A43B9D" w:rsidP="00945272">
            <w:r>
              <w:t>Work in small groups to support discussion of guiding questions.</w:t>
            </w:r>
          </w:p>
          <w:p w14:paraId="3AEF68DF" w14:textId="76DAD902" w:rsidR="00A43B9D" w:rsidRDefault="00A43B9D" w:rsidP="00945272">
            <w:r>
              <w:t>Conduct targeted discussions with students, focusing on key concepts and vocabulary.</w:t>
            </w:r>
          </w:p>
          <w:p w14:paraId="50B649E2" w14:textId="77777777" w:rsidR="00A43B9D" w:rsidRDefault="00A43B9D" w:rsidP="00945272">
            <w:r>
              <w:t>Create an animal comparison chart to compare a chosen animal with the wombat.</w:t>
            </w:r>
          </w:p>
          <w:p w14:paraId="7C3D5404" w14:textId="0CC1802B" w:rsidR="00A43B9D" w:rsidRDefault="00A43B9D" w:rsidP="00945272">
            <w:r>
              <w:lastRenderedPageBreak/>
              <w:t>Provide images of wombat features and basic needs for students to match with labels or simple phrases.</w:t>
            </w:r>
          </w:p>
          <w:p w14:paraId="6A24E526" w14:textId="3BBFC6D7" w:rsidR="00A43B9D" w:rsidRDefault="00A43B9D" w:rsidP="008442CD">
            <w:r>
              <w:t>Use sentence starters orally or in a drawing or writing task. (For example, ‘A wombat needs</w:t>
            </w:r>
            <w:r w:rsidR="0097325E">
              <w:t> </w:t>
            </w:r>
            <w:r>
              <w:t>…</w:t>
            </w:r>
            <w:r w:rsidR="0097325E">
              <w:t> </w:t>
            </w:r>
            <w:r>
              <w:t>because</w:t>
            </w:r>
            <w:r w:rsidR="0097325E">
              <w:t> </w:t>
            </w:r>
            <w:r>
              <w:t>…’)</w:t>
            </w:r>
          </w:p>
        </w:tc>
      </w:tr>
    </w:tbl>
    <w:p w14:paraId="2482D224" w14:textId="14DFE15E" w:rsidR="008E6CF4" w:rsidRDefault="00A43B9D">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754044" w:rsidRPr="00A43B9D" w14:paraId="6F900C70" w14:textId="77777777" w:rsidTr="00C66988">
        <w:tc>
          <w:tcPr>
            <w:tcW w:w="3539" w:type="dxa"/>
            <w:tcBorders>
              <w:right w:val="nil"/>
            </w:tcBorders>
            <w:shd w:val="clear" w:color="auto" w:fill="002060"/>
            <w:vAlign w:val="center"/>
          </w:tcPr>
          <w:p w14:paraId="5DB81744" w14:textId="37E706B6" w:rsidR="00317745" w:rsidRPr="00A43B9D" w:rsidRDefault="00317745" w:rsidP="00A43B9D">
            <w:pPr>
              <w:rPr>
                <w:rStyle w:val="Strong"/>
              </w:rPr>
            </w:pPr>
            <w:r w:rsidRPr="00A43B9D">
              <w:rPr>
                <w:rStyle w:val="Strong"/>
              </w:rPr>
              <w:lastRenderedPageBreak/>
              <w:t>Stage 1 content</w:t>
            </w:r>
          </w:p>
        </w:tc>
        <w:tc>
          <w:tcPr>
            <w:tcW w:w="2693" w:type="dxa"/>
            <w:tcBorders>
              <w:left w:val="nil"/>
              <w:right w:val="nil"/>
            </w:tcBorders>
            <w:shd w:val="clear" w:color="auto" w:fill="002060"/>
            <w:vAlign w:val="center"/>
          </w:tcPr>
          <w:p w14:paraId="7A618216" w14:textId="103A8389" w:rsidR="00317745" w:rsidRPr="00A43B9D" w:rsidRDefault="00317745" w:rsidP="00A43B9D">
            <w:pPr>
              <w:rPr>
                <w:rStyle w:val="Strong"/>
              </w:rPr>
            </w:pPr>
            <w:r w:rsidRPr="00A43B9D">
              <w:rPr>
                <w:rStyle w:val="Strong"/>
              </w:rPr>
              <w:t>Learning intentions and success criteria</w:t>
            </w:r>
          </w:p>
        </w:tc>
        <w:tc>
          <w:tcPr>
            <w:tcW w:w="4253" w:type="dxa"/>
            <w:tcBorders>
              <w:left w:val="nil"/>
              <w:right w:val="nil"/>
            </w:tcBorders>
            <w:shd w:val="clear" w:color="auto" w:fill="002060"/>
            <w:vAlign w:val="center"/>
          </w:tcPr>
          <w:p w14:paraId="09C885E6" w14:textId="1778B736" w:rsidR="00317745" w:rsidRPr="00A43B9D" w:rsidRDefault="00317745" w:rsidP="00A43B9D">
            <w:pPr>
              <w:rPr>
                <w:rStyle w:val="Strong"/>
              </w:rPr>
            </w:pPr>
            <w:r w:rsidRPr="00A43B9D">
              <w:rPr>
                <w:rStyle w:val="Strong"/>
              </w:rPr>
              <w:t>Evidence of learning</w:t>
            </w:r>
          </w:p>
        </w:tc>
        <w:tc>
          <w:tcPr>
            <w:tcW w:w="3969" w:type="dxa"/>
            <w:tcBorders>
              <w:left w:val="nil"/>
            </w:tcBorders>
            <w:shd w:val="clear" w:color="auto" w:fill="002060"/>
            <w:vAlign w:val="center"/>
          </w:tcPr>
          <w:p w14:paraId="6CC57E6D" w14:textId="60B0BEFC" w:rsidR="00317745" w:rsidRPr="00A43B9D" w:rsidRDefault="00317745" w:rsidP="00A43B9D">
            <w:pPr>
              <w:rPr>
                <w:rStyle w:val="Strong"/>
              </w:rPr>
            </w:pPr>
            <w:r w:rsidRPr="00A43B9D">
              <w:rPr>
                <w:rStyle w:val="Strong"/>
              </w:rPr>
              <w:t>Differentiation and adjustments</w:t>
            </w:r>
          </w:p>
        </w:tc>
      </w:tr>
      <w:tr w:rsidR="00A43B9D" w14:paraId="0330A8EA" w14:textId="77777777" w:rsidTr="00A43B9D">
        <w:trPr>
          <w:trHeight w:val="7803"/>
        </w:trPr>
        <w:tc>
          <w:tcPr>
            <w:tcW w:w="3539" w:type="dxa"/>
          </w:tcPr>
          <w:p w14:paraId="04A664C3" w14:textId="77777777" w:rsidR="00A43B9D" w:rsidRPr="0090136D" w:rsidRDefault="00A43B9D" w:rsidP="00123D98">
            <w:pPr>
              <w:pStyle w:val="ListNumber"/>
              <w:numPr>
                <w:ilvl w:val="0"/>
                <w:numId w:val="0"/>
              </w:numPr>
              <w:rPr>
                <w:rStyle w:val="Strong"/>
              </w:rPr>
            </w:pPr>
            <w:r w:rsidRPr="0090136D">
              <w:rPr>
                <w:rStyle w:val="Strong"/>
              </w:rPr>
              <w:t>Content focus:</w:t>
            </w:r>
          </w:p>
          <w:p w14:paraId="7E74524B" w14:textId="77777777" w:rsidR="00A43B9D" w:rsidRPr="00A43B9D" w:rsidRDefault="00A43B9D" w:rsidP="00123D98">
            <w:pPr>
              <w:pStyle w:val="ListNumber"/>
              <w:numPr>
                <w:ilvl w:val="0"/>
                <w:numId w:val="0"/>
              </w:numPr>
              <w:rPr>
                <w:rStyle w:val="Strong"/>
              </w:rPr>
            </w:pPr>
            <w:r w:rsidRPr="00A43B9D">
              <w:rPr>
                <w:rStyle w:val="Strong"/>
              </w:rPr>
              <w:t>Living things change over time</w:t>
            </w:r>
          </w:p>
          <w:p w14:paraId="4F86160F" w14:textId="77777777" w:rsidR="00A43B9D" w:rsidRPr="008A178E" w:rsidRDefault="00A43B9D" w:rsidP="00C263AF">
            <w:pPr>
              <w:pStyle w:val="ListBullet"/>
              <w:rPr>
                <w:rStyle w:val="Emphasis"/>
                <w:bCs/>
                <w:i w:val="0"/>
                <w:iCs w:val="0"/>
              </w:rPr>
            </w:pPr>
            <w:r w:rsidRPr="008A178E">
              <w:rPr>
                <w:rStyle w:val="Emphasis"/>
                <w:bCs/>
                <w:i w:val="0"/>
                <w:iCs w:val="0"/>
              </w:rPr>
              <w:t>Collect data about the variety of living things in a local habitat, group them and justify the groupings</w:t>
            </w:r>
          </w:p>
          <w:p w14:paraId="043A13CF" w14:textId="66091F61" w:rsidR="00A43B9D" w:rsidRDefault="00A43B9D" w:rsidP="00C263AF">
            <w:pPr>
              <w:pStyle w:val="ListBullet"/>
            </w:pPr>
            <w:r w:rsidRPr="008A178E">
              <w:rPr>
                <w:rStyle w:val="Emphasis"/>
                <w:bCs/>
                <w:i w:val="0"/>
                <w:iCs w:val="0"/>
              </w:rPr>
              <w:t>Describe the changes in an animal as it goes through its life cycle using data and scientific models</w:t>
            </w:r>
          </w:p>
        </w:tc>
        <w:tc>
          <w:tcPr>
            <w:tcW w:w="2693" w:type="dxa"/>
          </w:tcPr>
          <w:p w14:paraId="03B447C1" w14:textId="0E9013DA" w:rsidR="00A43B9D" w:rsidRPr="004759AA" w:rsidRDefault="00A43B9D" w:rsidP="004759AA">
            <w:pPr>
              <w:rPr>
                <w:rStyle w:val="Strong"/>
                <w:b w:val="0"/>
                <w:bCs w:val="0"/>
              </w:rPr>
            </w:pPr>
            <w:r w:rsidRPr="004759AA">
              <w:rPr>
                <w:rStyle w:val="Strong"/>
                <w:b w:val="0"/>
                <w:bCs w:val="0"/>
              </w:rPr>
              <w:t>(Learning intentions and success criteria are best co-constructed with students.)</w:t>
            </w:r>
          </w:p>
          <w:p w14:paraId="0705B597" w14:textId="5AC99DB6" w:rsidR="00A43B9D" w:rsidRPr="00317745" w:rsidRDefault="00A43B9D" w:rsidP="00123D98">
            <w:pPr>
              <w:pStyle w:val="ListNumber"/>
              <w:numPr>
                <w:ilvl w:val="0"/>
                <w:numId w:val="0"/>
              </w:numPr>
              <w:rPr>
                <w:rStyle w:val="Strong"/>
              </w:rPr>
            </w:pPr>
            <w:r w:rsidRPr="00317745">
              <w:rPr>
                <w:rStyle w:val="Strong"/>
              </w:rPr>
              <w:t>Students are learning to:</w:t>
            </w:r>
          </w:p>
          <w:p w14:paraId="0114242C" w14:textId="329D0878" w:rsidR="00A43B9D" w:rsidRDefault="00A43B9D" w:rsidP="00C263AF">
            <w:pPr>
              <w:pStyle w:val="ListBullet"/>
            </w:pPr>
            <w:r>
              <w:t>sort and group living things and explain how they are the same or different</w:t>
            </w:r>
          </w:p>
          <w:p w14:paraId="7CBC55F1" w14:textId="4F79736F" w:rsidR="00A43B9D" w:rsidRDefault="00A43B9D" w:rsidP="00C263AF">
            <w:pPr>
              <w:pStyle w:val="ListBullet"/>
            </w:pPr>
            <w:r>
              <w:t>describe what animals look like and what they do</w:t>
            </w:r>
          </w:p>
          <w:p w14:paraId="76EB13BC" w14:textId="77777777" w:rsidR="00A43B9D" w:rsidRDefault="00A43B9D" w:rsidP="00C263AF">
            <w:pPr>
              <w:pStyle w:val="ListBullet"/>
            </w:pPr>
            <w:r>
              <w:t xml:space="preserve">use diagrams or models to show how animals </w:t>
            </w:r>
            <w:r>
              <w:lastRenderedPageBreak/>
              <w:t xml:space="preserve">change as they grow. </w:t>
            </w:r>
          </w:p>
          <w:p w14:paraId="33611A3E" w14:textId="77777777" w:rsidR="00A43B9D" w:rsidRDefault="00A43B9D" w:rsidP="00123D98">
            <w:pPr>
              <w:pStyle w:val="ListNumber"/>
              <w:numPr>
                <w:ilvl w:val="0"/>
                <w:numId w:val="0"/>
              </w:numPr>
              <w:rPr>
                <w:rStyle w:val="Strong"/>
              </w:rPr>
            </w:pPr>
            <w:r w:rsidRPr="00317745">
              <w:rPr>
                <w:rStyle w:val="Strong"/>
              </w:rPr>
              <w:t>Students can:</w:t>
            </w:r>
          </w:p>
          <w:p w14:paraId="2F389B9C" w14:textId="77777777" w:rsidR="00A43B9D" w:rsidRDefault="00A43B9D" w:rsidP="00C263AF">
            <w:pPr>
              <w:pStyle w:val="ListBullet"/>
              <w:rPr>
                <w:rStyle w:val="Strong"/>
                <w:b w:val="0"/>
                <w:bCs w:val="0"/>
              </w:rPr>
            </w:pPr>
            <w:r>
              <w:rPr>
                <w:rStyle w:val="Strong"/>
                <w:b w:val="0"/>
                <w:bCs w:val="0"/>
              </w:rPr>
              <w:t>n</w:t>
            </w:r>
            <w:r w:rsidRPr="00317745">
              <w:rPr>
                <w:rStyle w:val="Strong"/>
                <w:b w:val="0"/>
                <w:bCs w:val="0"/>
              </w:rPr>
              <w:t xml:space="preserve">ame </w:t>
            </w:r>
            <w:r>
              <w:rPr>
                <w:rStyle w:val="Strong"/>
                <w:b w:val="0"/>
                <w:bCs w:val="0"/>
              </w:rPr>
              <w:t xml:space="preserve">and describe </w:t>
            </w:r>
            <w:r w:rsidRPr="00317745">
              <w:rPr>
                <w:rStyle w:val="Strong"/>
                <w:b w:val="0"/>
                <w:bCs w:val="0"/>
              </w:rPr>
              <w:t>animals</w:t>
            </w:r>
            <w:r>
              <w:rPr>
                <w:rStyle w:val="Strong"/>
                <w:b w:val="0"/>
                <w:bCs w:val="0"/>
              </w:rPr>
              <w:t xml:space="preserve"> </w:t>
            </w:r>
            <w:r w:rsidRPr="00317745">
              <w:rPr>
                <w:rStyle w:val="Strong"/>
                <w:b w:val="0"/>
                <w:bCs w:val="0"/>
              </w:rPr>
              <w:t>they</w:t>
            </w:r>
            <w:r>
              <w:rPr>
                <w:rStyle w:val="Strong"/>
                <w:b w:val="0"/>
                <w:bCs w:val="0"/>
              </w:rPr>
              <w:t xml:space="preserve"> observe</w:t>
            </w:r>
            <w:r w:rsidRPr="00317745">
              <w:rPr>
                <w:rStyle w:val="Strong"/>
                <w:b w:val="0"/>
                <w:bCs w:val="0"/>
              </w:rPr>
              <w:t xml:space="preserve"> in the </w:t>
            </w:r>
            <w:r>
              <w:rPr>
                <w:rStyle w:val="Strong"/>
                <w:b w:val="0"/>
                <w:bCs w:val="0"/>
              </w:rPr>
              <w:t>school or local environment</w:t>
            </w:r>
          </w:p>
          <w:p w14:paraId="29B67668" w14:textId="77777777" w:rsidR="00A43B9D" w:rsidRDefault="00A43B9D" w:rsidP="00C263AF">
            <w:pPr>
              <w:pStyle w:val="ListBullet"/>
              <w:rPr>
                <w:rStyle w:val="Strong"/>
                <w:b w:val="0"/>
                <w:bCs w:val="0"/>
              </w:rPr>
            </w:pPr>
            <w:r>
              <w:rPr>
                <w:rStyle w:val="Strong"/>
                <w:b w:val="0"/>
                <w:bCs w:val="0"/>
              </w:rPr>
              <w:t>sort animals into groups and explain why they belong together</w:t>
            </w:r>
          </w:p>
          <w:p w14:paraId="4316AE10" w14:textId="57E9393D" w:rsidR="00A43B9D" w:rsidRDefault="00A43B9D" w:rsidP="00C263AF">
            <w:pPr>
              <w:pStyle w:val="ListBullet"/>
            </w:pPr>
            <w:r>
              <w:rPr>
                <w:rStyle w:val="Strong"/>
                <w:b w:val="0"/>
                <w:bCs w:val="0"/>
              </w:rPr>
              <w:t>describe how animals grow and change over time using drawings, labels</w:t>
            </w:r>
            <w:r w:rsidRPr="00317745">
              <w:rPr>
                <w:rStyle w:val="Strong"/>
                <w:b w:val="0"/>
                <w:bCs w:val="0"/>
              </w:rPr>
              <w:t xml:space="preserve"> </w:t>
            </w:r>
            <w:r>
              <w:rPr>
                <w:rStyle w:val="Strong"/>
                <w:b w:val="0"/>
                <w:bCs w:val="0"/>
              </w:rPr>
              <w:t>or simple models.</w:t>
            </w:r>
          </w:p>
        </w:tc>
        <w:tc>
          <w:tcPr>
            <w:tcW w:w="4253" w:type="dxa"/>
          </w:tcPr>
          <w:p w14:paraId="6B003E5B" w14:textId="77777777" w:rsidR="00A43B9D" w:rsidRPr="0090136D" w:rsidRDefault="00A43B9D" w:rsidP="00701FB6">
            <w:pPr>
              <w:rPr>
                <w:rStyle w:val="Strong"/>
              </w:rPr>
            </w:pPr>
            <w:r w:rsidRPr="0090136D">
              <w:rPr>
                <w:rStyle w:val="Strong"/>
              </w:rPr>
              <w:lastRenderedPageBreak/>
              <w:t>Assessment opportunities:</w:t>
            </w:r>
          </w:p>
          <w:p w14:paraId="702C558B" w14:textId="5B178892" w:rsidR="00A43B9D" w:rsidRPr="003E4723" w:rsidRDefault="00A43B9D" w:rsidP="00701FB6">
            <w:r w:rsidRPr="003E4723">
              <w:t>During discussions, listen for how students describe and justify how they grouped animals, using features such as body coverings, movement or diet.</w:t>
            </w:r>
          </w:p>
          <w:p w14:paraId="0885DFDB" w14:textId="01113C30" w:rsidR="00A43B9D" w:rsidRDefault="00A43B9D" w:rsidP="00701FB6">
            <w:r w:rsidRPr="0090136D">
              <w:t>Collect and review students’ sorting diagrams, animal comparison charts or labelled drawings showing how animals are similar or different</w:t>
            </w:r>
            <w:r>
              <w:t>.</w:t>
            </w:r>
          </w:p>
          <w:p w14:paraId="2E08932F" w14:textId="35FE1C36" w:rsidR="00A43B9D" w:rsidRDefault="00A43B9D" w:rsidP="00701FB6">
            <w:r w:rsidRPr="0090136D">
              <w:t xml:space="preserve">Use </w:t>
            </w:r>
            <w:hyperlink r:id="rId64" w:anchor=":~:text=Modelling%20(I%20do%2C%20we%20do)%20%E2%80%93%20technique%20guide%20(PDF%20727%20KB)" w:history="1">
              <w:r w:rsidRPr="003679DA">
                <w:rPr>
                  <w:rStyle w:val="Hyperlink"/>
                </w:rPr>
                <w:t>think-</w:t>
              </w:r>
              <w:proofErr w:type="spellStart"/>
              <w:r w:rsidRPr="003679DA">
                <w:rPr>
                  <w:rStyle w:val="Hyperlink"/>
                </w:rPr>
                <w:t>alouds</w:t>
              </w:r>
              <w:proofErr w:type="spellEnd"/>
            </w:hyperlink>
            <w:r w:rsidRPr="0090136D">
              <w:t xml:space="preserve"> or pa</w:t>
            </w:r>
            <w:r>
              <w:t xml:space="preserve">rtner discussions to assess how </w:t>
            </w:r>
            <w:r w:rsidRPr="0090136D">
              <w:t>students describe</w:t>
            </w:r>
            <w:r>
              <w:t xml:space="preserve"> </w:t>
            </w:r>
            <w:r w:rsidRPr="0090136D">
              <w:t>animal</w:t>
            </w:r>
            <w:r>
              <w:t xml:space="preserve"> features, behaviours and</w:t>
            </w:r>
            <w:r w:rsidRPr="0090136D">
              <w:t xml:space="preserve"> changes </w:t>
            </w:r>
            <w:r>
              <w:t>over time</w:t>
            </w:r>
            <w:r w:rsidRPr="0090136D">
              <w:t>.</w:t>
            </w:r>
          </w:p>
          <w:p w14:paraId="36746826" w14:textId="7D513976" w:rsidR="00A43B9D" w:rsidRDefault="00A43B9D" w:rsidP="00701FB6">
            <w:r>
              <w:t>Observe students using diagrams, models or digital tools to represent how animals grow and change.</w:t>
            </w:r>
          </w:p>
          <w:p w14:paraId="582068B0" w14:textId="3F53FBE9" w:rsidR="00A43B9D" w:rsidRDefault="00A43B9D" w:rsidP="00701FB6">
            <w:r w:rsidRPr="0090136D">
              <w:lastRenderedPageBreak/>
              <w:t>Students</w:t>
            </w:r>
            <w:r>
              <w:t xml:space="preserve"> may</w:t>
            </w:r>
            <w:r w:rsidRPr="0090136D">
              <w:t xml:space="preserve"> use a</w:t>
            </w:r>
            <w:r>
              <w:t xml:space="preserve"> digital device</w:t>
            </w:r>
            <w:r w:rsidRPr="0090136D">
              <w:t xml:space="preserve"> to take photos of animals or select pictures</w:t>
            </w:r>
            <w:r>
              <w:t xml:space="preserve"> and </w:t>
            </w:r>
            <w:r w:rsidRPr="0090136D">
              <w:t xml:space="preserve">sort them into </w:t>
            </w:r>
            <w:r>
              <w:t>groups, adding voi</w:t>
            </w:r>
            <w:r w:rsidRPr="0090136D">
              <w:t xml:space="preserve">ce recordings or labels to justify their </w:t>
            </w:r>
            <w:r>
              <w:t>choices.</w:t>
            </w:r>
          </w:p>
        </w:tc>
        <w:tc>
          <w:tcPr>
            <w:tcW w:w="3969" w:type="dxa"/>
          </w:tcPr>
          <w:p w14:paraId="13E34744" w14:textId="77777777" w:rsidR="00A43B9D" w:rsidRDefault="00A43B9D" w:rsidP="00701FB6">
            <w:pPr>
              <w:rPr>
                <w:rStyle w:val="Strong"/>
              </w:rPr>
            </w:pPr>
            <w:r w:rsidRPr="0090136D">
              <w:rPr>
                <w:rStyle w:val="Strong"/>
              </w:rPr>
              <w:lastRenderedPageBreak/>
              <w:t>Suggested adjusted activities:</w:t>
            </w:r>
          </w:p>
          <w:p w14:paraId="703F9152" w14:textId="0B9B2E5E" w:rsidR="00A43B9D" w:rsidRPr="00AC3AEA" w:rsidRDefault="00A43B9D" w:rsidP="00701FB6">
            <w:r w:rsidRPr="00BB11BB">
              <w:t>Provide pre-selected photos or printed images of animals with simple labels. Use matching activities where students pair animals with their features.</w:t>
            </w:r>
          </w:p>
          <w:p w14:paraId="3D669E53" w14:textId="1EEEFB8E" w:rsidR="00A43B9D" w:rsidRDefault="00A43B9D" w:rsidP="00701FB6">
            <w:pPr>
              <w:rPr>
                <w:rStyle w:val="Strong"/>
                <w:b w:val="0"/>
                <w:bCs w:val="0"/>
              </w:rPr>
            </w:pPr>
            <w:r w:rsidRPr="00996CE9">
              <w:rPr>
                <w:rStyle w:val="Strong"/>
                <w:b w:val="0"/>
                <w:bCs w:val="0"/>
              </w:rPr>
              <w:t>Invite students to create simple 2D or 3D models of animals to support grouping and explanation. Students explain why their animals belong together using observable features or behaviours (for example how they look, move or what they eat)</w:t>
            </w:r>
            <w:r>
              <w:rPr>
                <w:rStyle w:val="Strong"/>
                <w:b w:val="0"/>
                <w:bCs w:val="0"/>
              </w:rPr>
              <w:t>.</w:t>
            </w:r>
          </w:p>
          <w:p w14:paraId="648CDAD1" w14:textId="77777777" w:rsidR="00A43B9D" w:rsidRDefault="00A43B9D" w:rsidP="00701FB6">
            <w:pPr>
              <w:rPr>
                <w:rStyle w:val="Strong"/>
                <w:b w:val="0"/>
                <w:bCs w:val="0"/>
              </w:rPr>
            </w:pPr>
            <w:r>
              <w:rPr>
                <w:rStyle w:val="Strong"/>
                <w:b w:val="0"/>
                <w:bCs w:val="0"/>
              </w:rPr>
              <w:t xml:space="preserve">Support students with </w:t>
            </w:r>
            <w:r w:rsidRPr="00BB11BB">
              <w:rPr>
                <w:rStyle w:val="Strong"/>
                <w:b w:val="0"/>
                <w:bCs w:val="0"/>
              </w:rPr>
              <w:t>vocabulary s</w:t>
            </w:r>
            <w:r>
              <w:rPr>
                <w:rStyle w:val="Strong"/>
                <w:b w:val="0"/>
                <w:bCs w:val="0"/>
              </w:rPr>
              <w:t xml:space="preserve">caffolds as they </w:t>
            </w:r>
            <w:r w:rsidRPr="00BB11BB">
              <w:rPr>
                <w:rStyle w:val="Strong"/>
                <w:b w:val="0"/>
                <w:bCs w:val="0"/>
              </w:rPr>
              <w:t>work in pairs or small groups</w:t>
            </w:r>
            <w:r>
              <w:rPr>
                <w:rStyle w:val="Strong"/>
                <w:b w:val="0"/>
                <w:bCs w:val="0"/>
              </w:rPr>
              <w:t>.</w:t>
            </w:r>
          </w:p>
          <w:p w14:paraId="5DACECD0" w14:textId="1C269B99" w:rsidR="00A43B9D" w:rsidRPr="00BB11BB" w:rsidRDefault="00A43B9D" w:rsidP="00701FB6">
            <w:pPr>
              <w:rPr>
                <w:rStyle w:val="Strong"/>
                <w:b w:val="0"/>
                <w:bCs w:val="0"/>
              </w:rPr>
            </w:pPr>
            <w:r w:rsidRPr="003452B6">
              <w:rPr>
                <w:rStyle w:val="Strong"/>
                <w:b w:val="0"/>
                <w:bCs w:val="0"/>
              </w:rPr>
              <w:lastRenderedPageBreak/>
              <w:t>Allow students to record thinking using drawings, voice recordings or simple digital tools.</w:t>
            </w:r>
          </w:p>
          <w:p w14:paraId="6E5D0FB6" w14:textId="434FB1AA" w:rsidR="00A43B9D" w:rsidRPr="00BB11BB" w:rsidRDefault="00A43B9D" w:rsidP="00701FB6">
            <w:pPr>
              <w:rPr>
                <w:rStyle w:val="Strong"/>
                <w:b w:val="0"/>
                <w:bCs w:val="0"/>
              </w:rPr>
            </w:pPr>
            <w:r w:rsidRPr="7E4BDE33">
              <w:rPr>
                <w:rStyle w:val="Strong"/>
                <w:b w:val="0"/>
                <w:bCs w:val="0"/>
              </w:rPr>
              <w:t>Provide opportunities for students to create their own grouping rule and explain their reasoning.</w:t>
            </w:r>
          </w:p>
        </w:tc>
      </w:tr>
    </w:tbl>
    <w:p w14:paraId="5A044740" w14:textId="7073DB54" w:rsidR="007F39BB" w:rsidRPr="007F39BB" w:rsidRDefault="008F0C56" w:rsidP="00713945">
      <w:pPr>
        <w:pStyle w:val="Heading3"/>
      </w:pPr>
      <w:bookmarkStart w:id="18" w:name="_Toc231915996"/>
      <w:r>
        <w:lastRenderedPageBreak/>
        <w:t xml:space="preserve">Beginning </w:t>
      </w:r>
      <w:r w:rsidR="003D2CD9">
        <w:t>– check for prior knowledge</w:t>
      </w:r>
      <w:bookmarkEnd w:id="18"/>
    </w:p>
    <w:p w14:paraId="5EC66A8F" w14:textId="16421820" w:rsidR="00EE58DB" w:rsidRPr="00123D98" w:rsidRDefault="7152642B" w:rsidP="00123D98">
      <w:pPr>
        <w:pStyle w:val="ListNumber"/>
      </w:pPr>
      <w:r w:rsidRPr="00123D98">
        <w:t xml:space="preserve">Display </w:t>
      </w:r>
      <w:r w:rsidR="2E369878" w:rsidRPr="00123D98">
        <w:t>teacher-selected</w:t>
      </w:r>
      <w:r w:rsidR="003D2CD9" w:rsidRPr="00123D98">
        <w:t xml:space="preserve"> images of wombats and other animals </w:t>
      </w:r>
      <w:r w:rsidR="00A81869" w:rsidRPr="00123D98">
        <w:t xml:space="preserve">commonly </w:t>
      </w:r>
      <w:r w:rsidR="003D2CD9" w:rsidRPr="00123D98">
        <w:t>seen in the school environment</w:t>
      </w:r>
      <w:r w:rsidR="00A81869" w:rsidRPr="00123D98">
        <w:t xml:space="preserve">, along with </w:t>
      </w:r>
      <w:r w:rsidR="003D2CD9" w:rsidRPr="00123D98">
        <w:t xml:space="preserve">images of non-living things (for example, </w:t>
      </w:r>
      <w:r w:rsidR="000729B9" w:rsidRPr="00123D98">
        <w:t xml:space="preserve">a </w:t>
      </w:r>
      <w:r w:rsidR="275AEFA6" w:rsidRPr="00123D98">
        <w:t>scooter</w:t>
      </w:r>
      <w:r w:rsidR="003D2CD9" w:rsidRPr="00123D98">
        <w:t xml:space="preserve">, </w:t>
      </w:r>
      <w:r w:rsidR="000729B9" w:rsidRPr="00123D98">
        <w:t xml:space="preserve">a </w:t>
      </w:r>
      <w:r w:rsidR="003D2CD9" w:rsidRPr="00123D98">
        <w:t xml:space="preserve">book, </w:t>
      </w:r>
      <w:r w:rsidR="000729B9" w:rsidRPr="00123D98">
        <w:t xml:space="preserve">a </w:t>
      </w:r>
      <w:r w:rsidR="003D2CD9" w:rsidRPr="00123D98">
        <w:t>toy</w:t>
      </w:r>
      <w:r w:rsidR="01F0BAB7" w:rsidRPr="00123D98">
        <w:t xml:space="preserve"> or a house</w:t>
      </w:r>
      <w:r w:rsidR="003D2CD9" w:rsidRPr="00123D98">
        <w:t>)</w:t>
      </w:r>
      <w:r w:rsidR="00123D98" w:rsidRPr="00123D98">
        <w:t>.</w:t>
      </w:r>
    </w:p>
    <w:p w14:paraId="11776B45" w14:textId="0675583A" w:rsidR="003D2CD9" w:rsidRDefault="003D2CD9" w:rsidP="00123D98">
      <w:pPr>
        <w:pStyle w:val="ListNumber"/>
      </w:pPr>
      <w:r>
        <w:t>Ask:</w:t>
      </w:r>
    </w:p>
    <w:p w14:paraId="4F239BED" w14:textId="56342AB7" w:rsidR="003D2CD9" w:rsidRPr="00E7100F" w:rsidRDefault="003D2CD9" w:rsidP="003947B1">
      <w:pPr>
        <w:pStyle w:val="ListBullet2"/>
      </w:pPr>
      <w:r w:rsidRPr="00E7100F">
        <w:t xml:space="preserve">Which of these </w:t>
      </w:r>
      <w:r w:rsidR="00FE4D01" w:rsidRPr="00E7100F">
        <w:t>are</w:t>
      </w:r>
      <w:r w:rsidRPr="00E7100F">
        <w:t xml:space="preserve"> living things? Which are </w:t>
      </w:r>
      <w:r w:rsidR="00FE4D01" w:rsidRPr="00E7100F">
        <w:t>non-living things</w:t>
      </w:r>
      <w:r w:rsidRPr="00E7100F">
        <w:t>?</w:t>
      </w:r>
    </w:p>
    <w:p w14:paraId="1269C990" w14:textId="6D216188" w:rsidR="002B07E2" w:rsidRDefault="00D36E80" w:rsidP="003947B1">
      <w:pPr>
        <w:pStyle w:val="ListBullet2"/>
      </w:pPr>
      <w:r>
        <w:t xml:space="preserve">What makes something living? </w:t>
      </w:r>
      <w:r w:rsidR="000729B9">
        <w:t xml:space="preserve">How do </w:t>
      </w:r>
      <w:r>
        <w:t>you know?</w:t>
      </w:r>
    </w:p>
    <w:p w14:paraId="79B810A1" w14:textId="5690369B" w:rsidR="00D36E80" w:rsidRDefault="008C7211" w:rsidP="003947B1">
      <w:pPr>
        <w:pStyle w:val="ListBullet2"/>
      </w:pPr>
      <w:r>
        <w:t>Have you seen any of these</w:t>
      </w:r>
      <w:r w:rsidR="004A64EA">
        <w:t xml:space="preserve"> in rea</w:t>
      </w:r>
      <w:r w:rsidR="00130D40">
        <w:t xml:space="preserve">l </w:t>
      </w:r>
      <w:r w:rsidR="004A64EA">
        <w:t>life? Where?</w:t>
      </w:r>
    </w:p>
    <w:p w14:paraId="444BC374" w14:textId="1B3A79D7" w:rsidR="003D2CD9" w:rsidRDefault="003D2CD9" w:rsidP="00123D98">
      <w:pPr>
        <w:pStyle w:val="ListNumber"/>
      </w:pPr>
      <w:r>
        <w:t>Using a sorting ma</w:t>
      </w:r>
      <w:r w:rsidR="00A81869">
        <w:t>t or</w:t>
      </w:r>
      <w:r w:rsidR="53554552">
        <w:t xml:space="preserve"> </w:t>
      </w:r>
      <w:r w:rsidR="00A81869">
        <w:t>chart</w:t>
      </w:r>
      <w:r>
        <w:t xml:space="preserve">, labelled </w:t>
      </w:r>
      <w:r w:rsidR="00A81869">
        <w:t>‘</w:t>
      </w:r>
      <w:r w:rsidR="005B07E1">
        <w:t>L</w:t>
      </w:r>
      <w:r>
        <w:t>iving things</w:t>
      </w:r>
      <w:r w:rsidR="00A81869">
        <w:t>’</w:t>
      </w:r>
      <w:r>
        <w:t xml:space="preserve"> and </w:t>
      </w:r>
      <w:r w:rsidR="00A81869">
        <w:t>‘</w:t>
      </w:r>
      <w:r w:rsidR="005B07E1">
        <w:t>N</w:t>
      </w:r>
      <w:r>
        <w:t>on-living things</w:t>
      </w:r>
      <w:r w:rsidR="00A81869">
        <w:t>’</w:t>
      </w:r>
      <w:r>
        <w:t xml:space="preserve">, </w:t>
      </w:r>
      <w:r w:rsidR="00A81869">
        <w:t>invite</w:t>
      </w:r>
      <w:r>
        <w:t xml:space="preserve"> students to place the images in the correct </w:t>
      </w:r>
      <w:r w:rsidR="00A81869">
        <w:t>category</w:t>
      </w:r>
      <w:r>
        <w:t>.</w:t>
      </w:r>
    </w:p>
    <w:p w14:paraId="43F1BAEB" w14:textId="40F738E8" w:rsidR="003D2CD9" w:rsidRDefault="003D2CD9" w:rsidP="00123D98">
      <w:pPr>
        <w:pStyle w:val="ListNumber"/>
      </w:pPr>
      <w:r>
        <w:t>Discuss:</w:t>
      </w:r>
    </w:p>
    <w:p w14:paraId="50A20124" w14:textId="3DE8ABEA" w:rsidR="003D2CD9" w:rsidRDefault="003D2CD9" w:rsidP="003947B1">
      <w:pPr>
        <w:pStyle w:val="ListBullet2"/>
      </w:pPr>
      <w:r>
        <w:t>What do living things need</w:t>
      </w:r>
      <w:r w:rsidR="00A81869">
        <w:t xml:space="preserve"> to survive</w:t>
      </w:r>
      <w:r>
        <w:t>?</w:t>
      </w:r>
    </w:p>
    <w:p w14:paraId="0E9387D8" w14:textId="173AB593" w:rsidR="003D2CD9" w:rsidRDefault="003D2CD9" w:rsidP="003947B1">
      <w:pPr>
        <w:pStyle w:val="ListBullet2"/>
      </w:pPr>
      <w:r>
        <w:t>How did you know what was non-living? What was different</w:t>
      </w:r>
      <w:r w:rsidR="00A81869">
        <w:t xml:space="preserve"> about them</w:t>
      </w:r>
      <w:r>
        <w:t>?</w:t>
      </w:r>
    </w:p>
    <w:p w14:paraId="1753F6F0" w14:textId="2ACEE248" w:rsidR="00A81869" w:rsidRDefault="00A81869" w:rsidP="00123D98">
      <w:pPr>
        <w:pStyle w:val="ListNumber"/>
      </w:pPr>
      <w:r>
        <w:t>R</w:t>
      </w:r>
      <w:r w:rsidR="005E3997">
        <w:t>ecord student responses</w:t>
      </w:r>
      <w:r>
        <w:t xml:space="preserve"> on the sorting mat using</w:t>
      </w:r>
      <w:r w:rsidR="005E3997">
        <w:t xml:space="preserve"> words and </w:t>
      </w:r>
      <w:r w:rsidR="005B07E1">
        <w:t xml:space="preserve">simple </w:t>
      </w:r>
      <w:r w:rsidR="005E3997">
        <w:t xml:space="preserve">pictures. Invite </w:t>
      </w:r>
      <w:r>
        <w:t xml:space="preserve">a </w:t>
      </w:r>
      <w:hyperlink r:id="rId65" w:anchor=":~:text=Technique%20guide%20%E2%80%93%20student%20response%20systems%20(PDF%20367%20KB)" w:history="1">
        <w:r w:rsidR="005E3997" w:rsidRPr="006C3C9A">
          <w:rPr>
            <w:rStyle w:val="Hyperlink"/>
          </w:rPr>
          <w:t>choral response</w:t>
        </w:r>
      </w:hyperlink>
      <w:r w:rsidR="005E3997">
        <w:t xml:space="preserve"> as you point to each </w:t>
      </w:r>
      <w:r w:rsidR="00A20857">
        <w:t xml:space="preserve">of the </w:t>
      </w:r>
      <w:r>
        <w:t>need</w:t>
      </w:r>
      <w:r w:rsidR="00A20857">
        <w:t>s</w:t>
      </w:r>
      <w:r>
        <w:t xml:space="preserve"> (f</w:t>
      </w:r>
      <w:r w:rsidR="005E3997">
        <w:t>or example, students say aloud, ‘water’, ‘air’, ‘food’)</w:t>
      </w:r>
      <w:r w:rsidR="1E0C9263">
        <w:t>.</w:t>
      </w:r>
    </w:p>
    <w:p w14:paraId="197D9549" w14:textId="2492FD14" w:rsidR="00BC182A" w:rsidRDefault="00BC182A" w:rsidP="00BC182A">
      <w:pPr>
        <w:pStyle w:val="FeatureBox"/>
      </w:pPr>
      <w:r w:rsidRPr="00BC182A">
        <w:rPr>
          <w:rStyle w:val="Strong"/>
        </w:rPr>
        <w:lastRenderedPageBreak/>
        <w:t>Note</w:t>
      </w:r>
      <w:r>
        <w:t xml:space="preserve">: </w:t>
      </w:r>
      <w:r w:rsidR="00545A31">
        <w:t>i</w:t>
      </w:r>
      <w:r w:rsidR="00545A31" w:rsidRPr="00BC182A">
        <w:t xml:space="preserve">t </w:t>
      </w:r>
      <w:r w:rsidRPr="00BC182A">
        <w:t>is optional to conduct part of this lesson outdoors in the school playground or garden. A short, quiet observation walk can help students make meaningful connections between classroom learning and their local environment. Encourage students to look carefully, listen closely and notice examples of living and non-living things. This experience can support deeper discussion and help students apply vocabulary in real-world contexts.</w:t>
      </w:r>
    </w:p>
    <w:p w14:paraId="65EF31ED" w14:textId="31516E68" w:rsidR="005E3997" w:rsidRPr="005D61E7" w:rsidRDefault="00A81869" w:rsidP="005D61E7">
      <w:pPr>
        <w:pStyle w:val="Heading3"/>
        <w:rPr>
          <w:rStyle w:val="BoldItalic"/>
          <w:b w:val="0"/>
          <w:i w:val="0"/>
          <w:iCs w:val="0"/>
        </w:rPr>
      </w:pPr>
      <w:bookmarkStart w:id="19" w:name="_Toc231915997"/>
      <w:r w:rsidRPr="005D61E7">
        <w:rPr>
          <w:rStyle w:val="BoldItalic"/>
          <w:b w:val="0"/>
          <w:i w:val="0"/>
          <w:iCs w:val="0"/>
        </w:rPr>
        <w:t>Core lesson</w:t>
      </w:r>
      <w:bookmarkEnd w:id="19"/>
    </w:p>
    <w:p w14:paraId="1E32C56F" w14:textId="7069A738" w:rsidR="00A81869" w:rsidRDefault="00A81869" w:rsidP="00A81869">
      <w:r w:rsidRPr="00AF2779">
        <w:rPr>
          <w:rStyle w:val="Strong"/>
        </w:rPr>
        <w:t>Objective:</w:t>
      </w:r>
      <w:r>
        <w:t xml:space="preserve"> </w:t>
      </w:r>
      <w:r w:rsidR="00AF2779" w:rsidRPr="00AF2779">
        <w:t xml:space="preserve">Students explore the characteristics, behaviours and basic needs of wombats </w:t>
      </w:r>
      <w:r w:rsidR="729F4E34">
        <w:t>through</w:t>
      </w:r>
      <w:r w:rsidR="00AF2779" w:rsidRPr="00AF2779">
        <w:t xml:space="preserve"> the story </w:t>
      </w:r>
      <w:r w:rsidR="00AF2779" w:rsidRPr="00360E27">
        <w:rPr>
          <w:i/>
          <w:iCs/>
        </w:rPr>
        <w:t>Diary of a Wombat</w:t>
      </w:r>
      <w:r w:rsidR="00AF2779" w:rsidRPr="00AF2779">
        <w:t>. They make connections between the wombat’s features</w:t>
      </w:r>
      <w:r w:rsidR="6CBD049D">
        <w:t>,</w:t>
      </w:r>
      <w:r w:rsidR="00AF2779" w:rsidRPr="00AF2779">
        <w:t xml:space="preserve"> actions and how </w:t>
      </w:r>
      <w:proofErr w:type="gramStart"/>
      <w:r w:rsidR="00AF2779" w:rsidRPr="00AF2779">
        <w:t>these help</w:t>
      </w:r>
      <w:proofErr w:type="gramEnd"/>
      <w:r w:rsidR="00AF2779" w:rsidRPr="00AF2779">
        <w:t xml:space="preserve"> it </w:t>
      </w:r>
      <w:proofErr w:type="gramStart"/>
      <w:r w:rsidR="00AF2779" w:rsidRPr="00AF2779">
        <w:t>survive</w:t>
      </w:r>
      <w:proofErr w:type="gramEnd"/>
      <w:r w:rsidR="00A53CC2">
        <w:t>.</w:t>
      </w:r>
    </w:p>
    <w:p w14:paraId="631D1667" w14:textId="0B8DAA93" w:rsidR="005957CF" w:rsidRDefault="00220741" w:rsidP="00123D98">
      <w:pPr>
        <w:pStyle w:val="ListNumber"/>
        <w:numPr>
          <w:ilvl w:val="0"/>
          <w:numId w:val="37"/>
        </w:numPr>
      </w:pPr>
      <w:r>
        <w:t>Say</w:t>
      </w:r>
      <w:r w:rsidR="000752F1">
        <w:t>: ‘</w:t>
      </w:r>
      <w:r w:rsidR="005957CF" w:rsidRPr="009B5131">
        <w:t>Can you imagine if a wombat came to visit our school one day? We would want to help it feel safe, calm and comfortable. To do that, it is a good idea to learn all we can about wombats, where they live and what they need.</w:t>
      </w:r>
      <w:r w:rsidR="004B0F15">
        <w:t>’</w:t>
      </w:r>
    </w:p>
    <w:p w14:paraId="6068754C" w14:textId="10E6B1AA" w:rsidR="001814F8" w:rsidRDefault="008A1BCF" w:rsidP="00123D98">
      <w:pPr>
        <w:pStyle w:val="ListNumber"/>
      </w:pPr>
      <w:r>
        <w:t xml:space="preserve">Display an image of a wombat and the cover of the book, </w:t>
      </w:r>
      <w:r w:rsidRPr="288A83C7">
        <w:rPr>
          <w:i/>
          <w:iCs/>
        </w:rPr>
        <w:t>Diary of a Wombat</w:t>
      </w:r>
      <w:r>
        <w:t xml:space="preserve">. Use </w:t>
      </w:r>
      <w:hyperlink r:id="rId66" w:anchor=":~:text=Modelling%20(I%20do%2C%20we%20do)%20%E2%80%93%20technique%20guide%20(PDF%20727%20KB)">
        <w:r w:rsidRPr="288A83C7">
          <w:rPr>
            <w:rStyle w:val="Hyperlink"/>
          </w:rPr>
          <w:t>think-</w:t>
        </w:r>
        <w:proofErr w:type="spellStart"/>
        <w:r w:rsidRPr="288A83C7">
          <w:rPr>
            <w:rStyle w:val="Hyperlink"/>
          </w:rPr>
          <w:t>alouds</w:t>
        </w:r>
        <w:proofErr w:type="spellEnd"/>
      </w:hyperlink>
      <w:r>
        <w:t xml:space="preserve"> to model curiosity. Say, ‘I wonder where wombats live?’</w:t>
      </w:r>
      <w:r w:rsidR="00B37B84">
        <w:t>,</w:t>
      </w:r>
      <w:r>
        <w:t xml:space="preserve"> ‘What do they eat?</w:t>
      </w:r>
      <w:r w:rsidR="008871CD">
        <w:t>’</w:t>
      </w:r>
      <w:r w:rsidR="00B37B84">
        <w:t>,</w:t>
      </w:r>
      <w:r>
        <w:t xml:space="preserve"> ‘How do they move?</w:t>
      </w:r>
      <w:r w:rsidR="008871CD">
        <w:t>’</w:t>
      </w:r>
      <w:r w:rsidR="00B37B84">
        <w:t>,</w:t>
      </w:r>
      <w:r>
        <w:t xml:space="preserve"> ‘How would you describe a wombat?</w:t>
      </w:r>
      <w:r w:rsidR="00B37B84">
        <w:t>’,</w:t>
      </w:r>
      <w:r w:rsidR="000752F1">
        <w:t xml:space="preserve"> </w:t>
      </w:r>
      <w:r w:rsidR="00B37B84">
        <w:t>‘</w:t>
      </w:r>
      <w:r>
        <w:t>What do they look like, feel like and sound like?’.</w:t>
      </w:r>
    </w:p>
    <w:p w14:paraId="5D450056" w14:textId="4137C2B7" w:rsidR="00973FDC" w:rsidRDefault="00973FDC" w:rsidP="00123D98">
      <w:pPr>
        <w:pStyle w:val="ListNumber"/>
      </w:pPr>
      <w:r w:rsidRPr="00973FDC">
        <w:t xml:space="preserve">As a class, share ideas and discuss questions. Record responses on an anchor chart titled </w:t>
      </w:r>
      <w:r w:rsidR="00AB30C3">
        <w:t>‘</w:t>
      </w:r>
      <w:r w:rsidRPr="00973FDC">
        <w:t xml:space="preserve">What </w:t>
      </w:r>
      <w:r w:rsidR="00AB30C3">
        <w:t xml:space="preserve">do </w:t>
      </w:r>
      <w:r w:rsidRPr="00973FDC">
        <w:t>we know about wombats</w:t>
      </w:r>
      <w:r w:rsidR="00AB30C3">
        <w:t>?</w:t>
      </w:r>
      <w:r w:rsidR="00A354F9">
        <w:t>’</w:t>
      </w:r>
      <w:r w:rsidRPr="00973FDC">
        <w:t>, as shown in</w:t>
      </w:r>
      <w:r w:rsidR="00455F97">
        <w:t xml:space="preserve"> </w:t>
      </w:r>
      <w:r w:rsidR="00455F97">
        <w:fldChar w:fldCharType="begin"/>
      </w:r>
      <w:r w:rsidR="00455F97">
        <w:instrText xml:space="preserve"> REF _Ref227855258 \h </w:instrText>
      </w:r>
      <w:r w:rsidR="00455F97">
        <w:fldChar w:fldCharType="separate"/>
      </w:r>
      <w:r w:rsidR="00455F97">
        <w:t xml:space="preserve">Figure </w:t>
      </w:r>
      <w:r w:rsidR="00455F97">
        <w:rPr>
          <w:noProof/>
        </w:rPr>
        <w:t>2</w:t>
      </w:r>
      <w:r w:rsidR="00455F97">
        <w:fldChar w:fldCharType="end"/>
      </w:r>
      <w:r w:rsidRPr="00973FDC">
        <w:t>. Clarify misunderstandings and reinforce key ideas.</w:t>
      </w:r>
    </w:p>
    <w:p w14:paraId="22CEBB6E" w14:textId="6581A380" w:rsidR="008A1BCF" w:rsidRDefault="00382A12" w:rsidP="00382A12">
      <w:pPr>
        <w:pStyle w:val="Caption"/>
      </w:pPr>
      <w:bookmarkStart w:id="20" w:name="_Ref227855258"/>
      <w:r>
        <w:lastRenderedPageBreak/>
        <w:t xml:space="preserve">Figure </w:t>
      </w:r>
      <w:fldSimple w:instr=" SEQ Figure \* ARABIC ">
        <w:r>
          <w:rPr>
            <w:noProof/>
          </w:rPr>
          <w:t>2</w:t>
        </w:r>
      </w:fldSimple>
      <w:bookmarkEnd w:id="20"/>
      <w:r w:rsidRPr="00714020">
        <w:t xml:space="preserve"> – </w:t>
      </w:r>
      <w:r w:rsidR="00123D98">
        <w:t>e</w:t>
      </w:r>
      <w:r w:rsidRPr="00714020">
        <w:t>xample of an anchor chart</w:t>
      </w:r>
    </w:p>
    <w:p w14:paraId="49E3DCDF" w14:textId="44385814" w:rsidR="00123D98" w:rsidRDefault="00123D98" w:rsidP="00123D98">
      <w:pPr>
        <w:pStyle w:val="ListNumber"/>
        <w:numPr>
          <w:ilvl w:val="0"/>
          <w:numId w:val="0"/>
        </w:numPr>
        <w:ind w:left="567" w:hanging="567"/>
      </w:pPr>
      <w:r>
        <w:rPr>
          <w:noProof/>
        </w:rPr>
        <w:drawing>
          <wp:inline distT="0" distB="0" distL="0" distR="0" wp14:anchorId="4097BED3" wp14:editId="1AF4D845">
            <wp:extent cx="2777924" cy="3963945"/>
            <wp:effectExtent l="0" t="0" r="3810" b="0"/>
            <wp:docPr id="1505921906" name="Picture 2" descr="An example of an anchor chart with a hand-drawn educational diagram about wombats featuring labelled physical traits like rough thick fur, small ears, big head, and strong claws. Includes facts about wombat behavior, habitat, diet, and marsupial nature, with small colored drawings depicting digging, running, burrows, nocturnal activity, and herbivorous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21906" name="Picture 2" descr="An example of an anchor chart with a hand-drawn educational diagram about wombats featuring labelled physical traits like rough thick fur, small ears, big head, and strong claws. Includes facts about wombat behavior, habitat, diet, and marsupial nature, with small colored drawings depicting digging, running, burrows, nocturnal activity, and herbivorous die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6127" cy="3975651"/>
                    </a:xfrm>
                    <a:prstGeom prst="rect">
                      <a:avLst/>
                    </a:prstGeom>
                    <a:noFill/>
                  </pic:spPr>
                </pic:pic>
              </a:graphicData>
            </a:graphic>
          </wp:inline>
        </w:drawing>
      </w:r>
    </w:p>
    <w:p w14:paraId="1896B8D2" w14:textId="4762B11C" w:rsidR="008A1BCF" w:rsidRPr="00A81869" w:rsidRDefault="008A1BCF" w:rsidP="00123D98">
      <w:pPr>
        <w:pStyle w:val="ListNumber"/>
      </w:pPr>
      <w:r>
        <w:t xml:space="preserve">Extend this activity using a </w:t>
      </w:r>
      <w:hyperlink r:id="rId68" w:history="1">
        <w:r w:rsidRPr="006F47A7">
          <w:rPr>
            <w:rStyle w:val="Hyperlink"/>
          </w:rPr>
          <w:t>KWLH chart</w:t>
        </w:r>
      </w:hyperlink>
      <w:r>
        <w:t xml:space="preserve"> to deepen understanding. Complete the ‘Know’ and ‘Want to know’ sections together using </w:t>
      </w:r>
      <w:hyperlink r:id="rId69" w:anchor=":~:text=Modelling%20(I%20do%2C%20we%20do)%20%E2%80%93%20technique%20guide%20(PDF%20727%20KB)" w:history="1">
        <w:r w:rsidRPr="003F41D6">
          <w:rPr>
            <w:rStyle w:val="Hyperlink"/>
          </w:rPr>
          <w:t>think-</w:t>
        </w:r>
        <w:proofErr w:type="spellStart"/>
        <w:r w:rsidRPr="003F41D6">
          <w:rPr>
            <w:rStyle w:val="Hyperlink"/>
          </w:rPr>
          <w:t>alouds</w:t>
        </w:r>
        <w:proofErr w:type="spellEnd"/>
      </w:hyperlink>
      <w:r w:rsidR="00B86061">
        <w:t xml:space="preserve">. Return to </w:t>
      </w:r>
      <w:r>
        <w:t>the</w:t>
      </w:r>
      <w:r w:rsidR="00C6530C">
        <w:t xml:space="preserve"> </w:t>
      </w:r>
      <w:r>
        <w:t>chart throughout the unit to update the ‘Learned’ and ‘How we learned it’ sections.</w:t>
      </w:r>
    </w:p>
    <w:p w14:paraId="234C977F" w14:textId="43462902" w:rsidR="00AF2779" w:rsidRDefault="00C31756" w:rsidP="00123D98">
      <w:pPr>
        <w:pStyle w:val="ListNumber"/>
      </w:pPr>
      <w:r>
        <w:t>R</w:t>
      </w:r>
      <w:r w:rsidR="00A20857">
        <w:t>ead</w:t>
      </w:r>
      <w:r w:rsidR="003D2CD9">
        <w:t xml:space="preserve"> </w:t>
      </w:r>
      <w:r w:rsidR="003D2CD9" w:rsidRPr="00060ABF">
        <w:rPr>
          <w:i/>
          <w:iCs/>
        </w:rPr>
        <w:t>Diary of a Wombat</w:t>
      </w:r>
      <w:r w:rsidR="003D2CD9">
        <w:t xml:space="preserve"> by Jackie French. </w:t>
      </w:r>
      <w:r w:rsidR="00AF2779" w:rsidRPr="00AF2779">
        <w:t xml:space="preserve">Pause at key points to </w:t>
      </w:r>
      <w:r w:rsidR="00A20857">
        <w:t>highlight</w:t>
      </w:r>
      <w:r w:rsidR="00AF2779" w:rsidRPr="00AF2779">
        <w:t xml:space="preserve"> wombat behaviours</w:t>
      </w:r>
      <w:r w:rsidR="00A20857">
        <w:t>, features</w:t>
      </w:r>
      <w:r w:rsidR="00AF2779" w:rsidRPr="00AF2779">
        <w:t xml:space="preserve"> and needs.</w:t>
      </w:r>
    </w:p>
    <w:p w14:paraId="0E831809" w14:textId="6A3ED714" w:rsidR="00E31AE1" w:rsidRDefault="00AF2779" w:rsidP="00123D98">
      <w:pPr>
        <w:pStyle w:val="ListNumber"/>
      </w:pPr>
      <w:r>
        <w:lastRenderedPageBreak/>
        <w:t xml:space="preserve">After reading the story, </w:t>
      </w:r>
      <w:r w:rsidR="001724A7">
        <w:t xml:space="preserve">discuss what students </w:t>
      </w:r>
      <w:r w:rsidR="000B4471">
        <w:t xml:space="preserve">remember about the wombat. </w:t>
      </w:r>
      <w:r>
        <w:t xml:space="preserve">Record </w:t>
      </w:r>
      <w:r w:rsidR="000B4471">
        <w:t xml:space="preserve">ideas </w:t>
      </w:r>
      <w:r>
        <w:t>on the board</w:t>
      </w:r>
      <w:r w:rsidR="729C5401">
        <w:t>,</w:t>
      </w:r>
      <w:r>
        <w:t xml:space="preserve"> </w:t>
      </w:r>
      <w:r w:rsidR="005D0EA9">
        <w:t xml:space="preserve">anchor </w:t>
      </w:r>
      <w:r>
        <w:t>chart</w:t>
      </w:r>
      <w:r w:rsidR="64EC8B8C">
        <w:t xml:space="preserve"> or a </w:t>
      </w:r>
      <w:hyperlink r:id="rId70">
        <w:r w:rsidR="64EC8B8C" w:rsidRPr="6F7F321B">
          <w:rPr>
            <w:rStyle w:val="Hyperlink"/>
          </w:rPr>
          <w:t>digital think board</w:t>
        </w:r>
      </w:hyperlink>
      <w:r w:rsidR="000B4471">
        <w:t xml:space="preserve"> and sort them into c</w:t>
      </w:r>
      <w:r>
        <w:t xml:space="preserve">ategories such as </w:t>
      </w:r>
      <w:r w:rsidR="00E31AE1">
        <w:t xml:space="preserve">those shown in </w:t>
      </w:r>
      <w:r w:rsidR="00616304">
        <w:fldChar w:fldCharType="begin"/>
      </w:r>
      <w:r w:rsidR="00616304">
        <w:instrText xml:space="preserve"> REF _Ref227779539 \h </w:instrText>
      </w:r>
      <w:r w:rsidR="00616304">
        <w:fldChar w:fldCharType="separate"/>
      </w:r>
      <w:r w:rsidR="00616304">
        <w:t xml:space="preserve">Figure </w:t>
      </w:r>
      <w:r w:rsidR="00616304">
        <w:rPr>
          <w:noProof/>
        </w:rPr>
        <w:t>3</w:t>
      </w:r>
      <w:r w:rsidR="00616304">
        <w:fldChar w:fldCharType="end"/>
      </w:r>
      <w:r w:rsidR="006325A7">
        <w:t>.</w:t>
      </w:r>
    </w:p>
    <w:p w14:paraId="51223B1B" w14:textId="201E73BE" w:rsidR="00F05127" w:rsidRDefault="00A25B57" w:rsidP="00AB54BB">
      <w:pPr>
        <w:pStyle w:val="Caption"/>
      </w:pPr>
      <w:bookmarkStart w:id="21" w:name="_Ref227779539"/>
      <w:r w:rsidRPr="00A25B57">
        <w:t xml:space="preserve"> </w:t>
      </w:r>
      <w:r w:rsidR="00AB54BB">
        <w:t xml:space="preserve">Figure </w:t>
      </w:r>
      <w:fldSimple w:instr=" SEQ Figure \* ARABIC ">
        <w:r w:rsidR="00382A12">
          <w:rPr>
            <w:noProof/>
          </w:rPr>
          <w:t>3</w:t>
        </w:r>
      </w:fldSimple>
      <w:bookmarkEnd w:id="21"/>
      <w:r w:rsidR="00AB54BB">
        <w:t xml:space="preserve"> </w:t>
      </w:r>
      <w:r w:rsidR="00AB54BB" w:rsidRPr="00A97621">
        <w:t>–</w:t>
      </w:r>
      <w:r w:rsidR="00AB54BB">
        <w:t xml:space="preserve"> </w:t>
      </w:r>
      <w:r w:rsidR="0097325E">
        <w:t>e</w:t>
      </w:r>
      <w:r w:rsidR="00AB54BB" w:rsidRPr="00A97621">
        <w:t>xample categories for recording ideas about the wombat</w:t>
      </w:r>
    </w:p>
    <w:p w14:paraId="5BCEEAD1" w14:textId="7310EA2B" w:rsidR="000A1FA7" w:rsidRDefault="000A1FA7" w:rsidP="000A1FA7">
      <w:r w:rsidRPr="00A25B57">
        <w:rPr>
          <w:noProof/>
        </w:rPr>
        <w:drawing>
          <wp:inline distT="0" distB="0" distL="0" distR="0" wp14:anchorId="6AF46523" wp14:editId="358B3837">
            <wp:extent cx="4119245" cy="2444750"/>
            <wp:effectExtent l="0" t="0" r="0" b="0"/>
            <wp:docPr id="797403805" name="Picture 1" descr="An example showing a digital think board or a visual framework for describing a wombat's behavior using icons and text labels. It includes an eye for 'looked like', paw prints for 'did', sun, water, and shelter for 'needed', a thought bubble and heart symbol for 'thought and 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03805" name="Picture 1" descr="An example showing a digital think board or a visual framework for describing a wombat's behavior using icons and text labels. It includes an eye for 'looked like', paw prints for 'did', sun, water, and shelter for 'needed', a thought bubble and heart symbol for 'thought and felt'."/>
                    <pic:cNvPicPr/>
                  </pic:nvPicPr>
                  <pic:blipFill rotWithShape="1">
                    <a:blip r:embed="rId71">
                      <a:extLst>
                        <a:ext uri="{28A0092B-C50C-407E-A947-70E740481C1C}">
                          <a14:useLocalDpi xmlns:a14="http://schemas.microsoft.com/office/drawing/2010/main" val="0"/>
                        </a:ext>
                      </a:extLst>
                    </a:blip>
                    <a:srcRect r="10760"/>
                    <a:stretch>
                      <a:fillRect/>
                    </a:stretch>
                  </pic:blipFill>
                  <pic:spPr bwMode="auto">
                    <a:xfrm>
                      <a:off x="0" y="0"/>
                      <a:ext cx="4119245" cy="2444750"/>
                    </a:xfrm>
                    <a:prstGeom prst="rect">
                      <a:avLst/>
                    </a:prstGeom>
                    <a:ln>
                      <a:noFill/>
                    </a:ln>
                    <a:extLst>
                      <a:ext uri="{53640926-AAD7-44D8-BBD7-CCE9431645EC}">
                        <a14:shadowObscured xmlns:a14="http://schemas.microsoft.com/office/drawing/2010/main"/>
                      </a:ext>
                    </a:extLst>
                  </pic:spPr>
                </pic:pic>
              </a:graphicData>
            </a:graphic>
          </wp:inline>
        </w:drawing>
      </w:r>
    </w:p>
    <w:p w14:paraId="6F65A739" w14:textId="387E2E9C" w:rsidR="00AF2779" w:rsidRDefault="427BE6EB" w:rsidP="00123D98">
      <w:pPr>
        <w:pStyle w:val="ListNumber"/>
      </w:pPr>
      <w:r>
        <w:t>Use selected</w:t>
      </w:r>
      <w:r w:rsidR="00A20857">
        <w:t xml:space="preserve"> </w:t>
      </w:r>
      <w:r w:rsidR="006B0C22">
        <w:t>questions s</w:t>
      </w:r>
      <w:r w:rsidR="00AF2779">
        <w:t>uch as</w:t>
      </w:r>
      <w:r w:rsidR="00594756">
        <w:t xml:space="preserve"> the following to elicit discussion and support understanding:</w:t>
      </w:r>
    </w:p>
    <w:p w14:paraId="3EA5D3E5" w14:textId="77777777" w:rsidR="00AF2779" w:rsidRDefault="00AF2779" w:rsidP="000A1FA7">
      <w:pPr>
        <w:pStyle w:val="ListBullet2"/>
      </w:pPr>
      <w:r>
        <w:t>What does a wombat need to keep warm or cool in its environment?</w:t>
      </w:r>
    </w:p>
    <w:p w14:paraId="4540B1BD" w14:textId="6BDE7CE5" w:rsidR="00A3098B" w:rsidRDefault="00A3098B" w:rsidP="000A1FA7">
      <w:pPr>
        <w:pStyle w:val="ListBullet2"/>
      </w:pPr>
      <w:r>
        <w:t xml:space="preserve">What did you notice about when the </w:t>
      </w:r>
      <w:r w:rsidRPr="007855E3">
        <w:t>wombat ate and</w:t>
      </w:r>
      <w:r w:rsidR="003727B7">
        <w:t xml:space="preserve"> when it</w:t>
      </w:r>
      <w:r w:rsidRPr="007855E3">
        <w:t xml:space="preserve"> slept?</w:t>
      </w:r>
      <w:r w:rsidR="00FB45DC">
        <w:t xml:space="preserve"> Why do you think that happened?</w:t>
      </w:r>
    </w:p>
    <w:p w14:paraId="04C037C4" w14:textId="77777777" w:rsidR="00AF2779" w:rsidRDefault="00AF2779" w:rsidP="000A1FA7">
      <w:pPr>
        <w:pStyle w:val="ListBullet2"/>
      </w:pPr>
      <w:r>
        <w:t>Do wombats really need to scratch? Why or why not?</w:t>
      </w:r>
    </w:p>
    <w:p w14:paraId="626E373B" w14:textId="77777777" w:rsidR="00AF2779" w:rsidRDefault="00AF2779" w:rsidP="000A1FA7">
      <w:pPr>
        <w:pStyle w:val="ListBullet2"/>
      </w:pPr>
      <w:r>
        <w:t>Why do wombats dig? How does digging help them?</w:t>
      </w:r>
    </w:p>
    <w:p w14:paraId="5AA20841" w14:textId="77777777" w:rsidR="00AF2779" w:rsidRDefault="00AF2779" w:rsidP="000A1FA7">
      <w:pPr>
        <w:pStyle w:val="ListBullet2"/>
      </w:pPr>
      <w:r>
        <w:t>How do a wombat’s senses help it detect danger and stay safe?</w:t>
      </w:r>
    </w:p>
    <w:p w14:paraId="2C4E36F4" w14:textId="5CBC9933" w:rsidR="00A20857" w:rsidRDefault="00A20857" w:rsidP="000A1FA7">
      <w:pPr>
        <w:pStyle w:val="ListBullet2"/>
      </w:pPr>
      <w:r w:rsidRPr="00A20857">
        <w:lastRenderedPageBreak/>
        <w:t xml:space="preserve">How do </w:t>
      </w:r>
      <w:r w:rsidR="00F13B64">
        <w:t>a</w:t>
      </w:r>
      <w:r>
        <w:t xml:space="preserve"> wombat’s</w:t>
      </w:r>
      <w:r w:rsidRPr="00A20857">
        <w:t xml:space="preserve"> body parts help it dig, find food and water and stay safe?</w:t>
      </w:r>
    </w:p>
    <w:p w14:paraId="575C9FF7" w14:textId="255991EB" w:rsidR="00AF2779" w:rsidRDefault="00AF2779" w:rsidP="000A1FA7">
      <w:pPr>
        <w:pStyle w:val="ListBullet2"/>
      </w:pPr>
      <w:r>
        <w:t>Based on the story, what are the things wombats cannot live without?</w:t>
      </w:r>
    </w:p>
    <w:p w14:paraId="23069821" w14:textId="4E20BB18" w:rsidR="00AF2779" w:rsidRDefault="00AF2779" w:rsidP="00123D98">
      <w:pPr>
        <w:pStyle w:val="ListNumber"/>
      </w:pPr>
      <w:r>
        <w:t>Guide students to connect these behaviours to the basic needs of all living things, food, air, water and shelter.</w:t>
      </w:r>
      <w:r w:rsidR="00000D59">
        <w:t xml:space="preserve"> </w:t>
      </w:r>
      <w:r w:rsidR="00000D59" w:rsidRPr="00000D59">
        <w:t xml:space="preserve">Ask guiding questions such as, </w:t>
      </w:r>
      <w:r w:rsidR="00000D59">
        <w:t>‘</w:t>
      </w:r>
      <w:r w:rsidR="00000D59" w:rsidRPr="00000D59">
        <w:t>Which need does this behaviour help meet?</w:t>
      </w:r>
      <w:r w:rsidR="00000D59">
        <w:t>’</w:t>
      </w:r>
      <w:r w:rsidR="00000D59" w:rsidRPr="00000D59">
        <w:t xml:space="preserve"> or </w:t>
      </w:r>
      <w:r w:rsidR="00000D59">
        <w:t>‘</w:t>
      </w:r>
      <w:r w:rsidR="00000D59" w:rsidRPr="00000D59">
        <w:t>Why do you think the wombat is doing that?</w:t>
      </w:r>
      <w:r w:rsidR="00000D59">
        <w:t>’</w:t>
      </w:r>
      <w:r w:rsidR="00000D59" w:rsidRPr="00000D59">
        <w:t xml:space="preserve"> to </w:t>
      </w:r>
      <w:r w:rsidR="00C848A2">
        <w:t>check</w:t>
      </w:r>
      <w:r w:rsidR="00000D59" w:rsidRPr="00000D59">
        <w:t xml:space="preserve"> understanding and prompt explanation.</w:t>
      </w:r>
    </w:p>
    <w:p w14:paraId="2B613F5A" w14:textId="1B51EEF4" w:rsidR="003D2CD9" w:rsidRDefault="00AF2779" w:rsidP="00AF2779">
      <w:pPr>
        <w:pStyle w:val="FeatureBox"/>
      </w:pPr>
      <w:r w:rsidRPr="001F1120">
        <w:rPr>
          <w:rStyle w:val="Strong"/>
        </w:rPr>
        <w:t>Note</w:t>
      </w:r>
      <w:r w:rsidRPr="00AF2779">
        <w:t xml:space="preserve">: </w:t>
      </w:r>
      <w:r w:rsidR="00545A31">
        <w:t>a</w:t>
      </w:r>
      <w:r w:rsidR="00545A31" w:rsidRPr="00AF2779">
        <w:t xml:space="preserve">lthough </w:t>
      </w:r>
      <w:r w:rsidRPr="00AF2779">
        <w:t>we never see the wombat drinking, this is a good time to reinforce that all living things share these common needs – food, air, water and shelter.</w:t>
      </w:r>
    </w:p>
    <w:p w14:paraId="4FA56B68" w14:textId="22B70371" w:rsidR="001F1120" w:rsidRDefault="001F1120" w:rsidP="00123D98">
      <w:pPr>
        <w:pStyle w:val="ListNumber"/>
      </w:pPr>
      <w:r>
        <w:t>Revi</w:t>
      </w:r>
      <w:r w:rsidR="00BF6CBE">
        <w:t>sit</w:t>
      </w:r>
      <w:r>
        <w:t xml:space="preserve"> the story,</w:t>
      </w:r>
      <w:r w:rsidRPr="001F1120">
        <w:t xml:space="preserve"> </w:t>
      </w:r>
      <w:r w:rsidRPr="009161EE">
        <w:rPr>
          <w:i/>
          <w:iCs/>
        </w:rPr>
        <w:t>Diary of a Wombat</w:t>
      </w:r>
      <w:r>
        <w:t xml:space="preserve">. Discuss with the class why the wombat in the story </w:t>
      </w:r>
      <w:r w:rsidR="001648C1">
        <w:t>behaved in certain ways</w:t>
      </w:r>
      <w:r>
        <w:t xml:space="preserve">. </w:t>
      </w:r>
      <w:r w:rsidR="001648C1">
        <w:t>For example, w</w:t>
      </w:r>
      <w:r>
        <w:t xml:space="preserve">hy did it create a dust bath? Why did it eat the door? Encourage students to predict whether the tunnel the wombat dug under the house would make a good shelter and </w:t>
      </w:r>
      <w:r w:rsidR="0028460A">
        <w:t xml:space="preserve">explain </w:t>
      </w:r>
      <w:r>
        <w:t>why</w:t>
      </w:r>
      <w:r w:rsidR="0098202F">
        <w:t>.</w:t>
      </w:r>
    </w:p>
    <w:p w14:paraId="65E3ABE0" w14:textId="4BB3DC66" w:rsidR="000065E3" w:rsidRDefault="000065E3" w:rsidP="00123D98">
      <w:pPr>
        <w:pStyle w:val="ListNumber"/>
      </w:pPr>
      <w:r>
        <w:t>For Stage 1 students</w:t>
      </w:r>
      <w:r w:rsidR="002D328B">
        <w:t>,</w:t>
      </w:r>
      <w:r w:rsidR="002D328B" w:rsidRPr="002D328B">
        <w:t xml:space="preserve"> introduce that wombats change as they grow. Provide images or simple diagrams of a baby wombat (joey) and an adult wombat. Students </w:t>
      </w:r>
      <w:r w:rsidR="008A3934">
        <w:t xml:space="preserve">discuss and </w:t>
      </w:r>
      <w:r w:rsidR="002D328B" w:rsidRPr="002D328B">
        <w:t>compare how the wombat changes over time in size, features and independence. Record ideas using drawings, labels or a simple life cycle sequence.</w:t>
      </w:r>
      <w:r w:rsidR="001A24EA" w:rsidRPr="001A24EA">
        <w:t xml:space="preserve"> </w:t>
      </w:r>
      <w:r w:rsidR="001A24EA" w:rsidRPr="00CD254C">
        <w:t>Invite students to make connections to how they have grown and changed</w:t>
      </w:r>
      <w:r w:rsidR="000642C4">
        <w:t xml:space="preserve"> from when </w:t>
      </w:r>
      <w:r w:rsidR="001A24EA" w:rsidRPr="00CD254C">
        <w:t>they were babies to now</w:t>
      </w:r>
      <w:r w:rsidR="00BB5CDF">
        <w:t>, i</w:t>
      </w:r>
      <w:r w:rsidR="00BB5CDF" w:rsidRPr="00BB5CDF">
        <w:t>ncluding size, skills and independence.</w:t>
      </w:r>
    </w:p>
    <w:p w14:paraId="095781CC" w14:textId="63B6D686" w:rsidR="00B7330B" w:rsidRDefault="00B7330B" w:rsidP="00B7330B">
      <w:pPr>
        <w:pStyle w:val="FeatureBox"/>
      </w:pPr>
      <w:r w:rsidRPr="00B7330B">
        <w:rPr>
          <w:b/>
          <w:bCs/>
        </w:rPr>
        <w:t>Note</w:t>
      </w:r>
      <w:r w:rsidRPr="00B7330B">
        <w:t xml:space="preserve">: </w:t>
      </w:r>
      <w:r w:rsidR="00545A31">
        <w:t>t</w:t>
      </w:r>
      <w:r w:rsidR="00545A31" w:rsidRPr="00B7330B">
        <w:t xml:space="preserve">eachers </w:t>
      </w:r>
      <w:r w:rsidRPr="00B7330B">
        <w:t>may complete the Stage 1 activity during independent learning or as a guided small-group task.</w:t>
      </w:r>
    </w:p>
    <w:p w14:paraId="4F00B85B" w14:textId="6DD67D41" w:rsidR="001F1120" w:rsidRDefault="00FA334B" w:rsidP="00713945">
      <w:pPr>
        <w:pStyle w:val="Heading3"/>
      </w:pPr>
      <w:bookmarkStart w:id="22" w:name="_Toc231915998"/>
      <w:r>
        <w:lastRenderedPageBreak/>
        <w:t>Review and reinforce learning</w:t>
      </w:r>
      <w:bookmarkEnd w:id="22"/>
    </w:p>
    <w:p w14:paraId="4763CBA3" w14:textId="620BCA02" w:rsidR="002A01E4" w:rsidRDefault="07A9AE36" w:rsidP="00FF0A4D">
      <w:pPr>
        <w:pStyle w:val="ListNumber"/>
        <w:numPr>
          <w:ilvl w:val="0"/>
          <w:numId w:val="38"/>
        </w:numPr>
        <w:spacing w:before="120"/>
      </w:pPr>
      <w:r>
        <w:t>Begin by reminding students what they observed and discussed earlier in the story and through</w:t>
      </w:r>
      <w:r w:rsidR="60334104">
        <w:t xml:space="preserve"> the images</w:t>
      </w:r>
      <w:r>
        <w:t xml:space="preserve">. Prompt them to recall key behaviours and features of wombats before answering. You might say, ‘Let’s think back to what the wombat </w:t>
      </w:r>
      <w:r w:rsidR="5F60292B">
        <w:t xml:space="preserve">was </w:t>
      </w:r>
      <w:r>
        <w:t xml:space="preserve">doing in the story. What was </w:t>
      </w:r>
      <w:r w:rsidR="5F60292B">
        <w:t>it</w:t>
      </w:r>
      <w:r>
        <w:t xml:space="preserve"> trying to get or do?</w:t>
      </w:r>
      <w:r w:rsidR="60334104">
        <w:t>’</w:t>
      </w:r>
    </w:p>
    <w:p w14:paraId="463BB5C2" w14:textId="0125E22A" w:rsidR="75CD00AF" w:rsidRDefault="00E52879" w:rsidP="00123D98">
      <w:pPr>
        <w:pStyle w:val="ListNumber"/>
      </w:pPr>
      <w:r>
        <w:t xml:space="preserve">Use </w:t>
      </w:r>
      <w:r w:rsidR="75CD00AF">
        <w:t>questions to encourage connections:</w:t>
      </w:r>
    </w:p>
    <w:p w14:paraId="2E0430E5" w14:textId="77777777" w:rsidR="00C23EBA" w:rsidRDefault="00C23EBA" w:rsidP="00FF0A4D">
      <w:pPr>
        <w:pStyle w:val="ListBullet2"/>
        <w:spacing w:before="120"/>
      </w:pPr>
      <w:r>
        <w:t>How did the wombat’s behaviour help it survive?</w:t>
      </w:r>
    </w:p>
    <w:p w14:paraId="71D47F3B" w14:textId="77777777" w:rsidR="00C23EBA" w:rsidRDefault="00C23EBA" w:rsidP="00C706E2">
      <w:pPr>
        <w:pStyle w:val="ListBullet2"/>
      </w:pPr>
      <w:r>
        <w:t>Why did the wombat dig a hole?</w:t>
      </w:r>
    </w:p>
    <w:p w14:paraId="0021E390" w14:textId="77777777" w:rsidR="00C23EBA" w:rsidRDefault="00C23EBA" w:rsidP="00C706E2">
      <w:pPr>
        <w:pStyle w:val="ListBullet2"/>
      </w:pPr>
      <w:r>
        <w:t>How is a wombat’s body suited to where it lives?</w:t>
      </w:r>
    </w:p>
    <w:p w14:paraId="2F23B8CC" w14:textId="35A81C30" w:rsidR="00C23EBA" w:rsidRDefault="00C23EBA" w:rsidP="00C706E2">
      <w:pPr>
        <w:pStyle w:val="ListBullet2"/>
      </w:pPr>
      <w:r>
        <w:t xml:space="preserve">What </w:t>
      </w:r>
      <w:r w:rsidR="00BF6CBE">
        <w:t xml:space="preserve">is one </w:t>
      </w:r>
      <w:r w:rsidR="000B1691">
        <w:t xml:space="preserve">new </w:t>
      </w:r>
      <w:r w:rsidR="00BF6CBE">
        <w:t>thin</w:t>
      </w:r>
      <w:r w:rsidR="000B1691">
        <w:t xml:space="preserve">g </w:t>
      </w:r>
      <w:r>
        <w:t>you learn</w:t>
      </w:r>
      <w:r w:rsidR="000B1691">
        <w:t>ed</w:t>
      </w:r>
      <w:r>
        <w:t xml:space="preserve"> today?</w:t>
      </w:r>
    </w:p>
    <w:p w14:paraId="2C661165" w14:textId="230C7D8B" w:rsidR="00C23EBA" w:rsidRDefault="00C23EBA" w:rsidP="00C706E2">
      <w:pPr>
        <w:pStyle w:val="ListBullet2"/>
      </w:pPr>
      <w:r>
        <w:t xml:space="preserve">What might </w:t>
      </w:r>
      <w:r w:rsidR="003D5A81">
        <w:t>the</w:t>
      </w:r>
      <w:r w:rsidR="00531435">
        <w:t xml:space="preserve"> wombat do next</w:t>
      </w:r>
      <w:r>
        <w:t>?</w:t>
      </w:r>
    </w:p>
    <w:p w14:paraId="07140652" w14:textId="5DCEBBAB" w:rsidR="001F1120" w:rsidRDefault="7DF1F161" w:rsidP="00FF0A4D">
      <w:pPr>
        <w:pStyle w:val="ListNumber"/>
        <w:spacing w:before="120"/>
      </w:pPr>
      <w:r>
        <w:t xml:space="preserve">Display the </w:t>
      </w:r>
      <w:r w:rsidR="354261A9">
        <w:t xml:space="preserve">wombat </w:t>
      </w:r>
      <w:r>
        <w:t xml:space="preserve">images used </w:t>
      </w:r>
      <w:r w:rsidR="354261A9">
        <w:t>at</w:t>
      </w:r>
      <w:r>
        <w:t xml:space="preserve"> the beginning of the lesson.</w:t>
      </w:r>
      <w:r w:rsidR="354261A9">
        <w:t xml:space="preserve"> Use strategies such as thumbs up/down, </w:t>
      </w:r>
      <w:r w:rsidR="00531435">
        <w:t xml:space="preserve">mini </w:t>
      </w:r>
      <w:r w:rsidR="003651DE">
        <w:t>whiteboards</w:t>
      </w:r>
      <w:r w:rsidR="354261A9">
        <w:t xml:space="preserve"> or </w:t>
      </w:r>
      <w:hyperlink r:id="rId72">
        <w:r w:rsidR="0097325E">
          <w:rPr>
            <w:rStyle w:val="Hyperlink"/>
          </w:rPr>
          <w:t>think-p</w:t>
        </w:r>
        <w:r w:rsidR="354261A9" w:rsidRPr="75A03C61">
          <w:rPr>
            <w:rStyle w:val="Hyperlink"/>
          </w:rPr>
          <w:t>air-share</w:t>
        </w:r>
      </w:hyperlink>
      <w:r w:rsidR="354261A9">
        <w:t xml:space="preserve"> to </w:t>
      </w:r>
      <w:r w:rsidR="009448AE">
        <w:t xml:space="preserve">check for understanding </w:t>
      </w:r>
      <w:r w:rsidR="006C1903">
        <w:t xml:space="preserve">and </w:t>
      </w:r>
      <w:r w:rsidR="354261A9">
        <w:t>gather student responses.</w:t>
      </w:r>
      <w:r w:rsidR="7E728C08">
        <w:t xml:space="preserve"> </w:t>
      </w:r>
      <w:r w:rsidR="00007D84" w:rsidRPr="00007D84">
        <w:t xml:space="preserve">Use selected </w:t>
      </w:r>
      <w:r w:rsidR="00F91FC3">
        <w:t>prompts</w:t>
      </w:r>
      <w:r w:rsidR="00A21AD0">
        <w:t>,</w:t>
      </w:r>
      <w:r w:rsidR="00007D84" w:rsidRPr="00007D84">
        <w:t xml:space="preserve"> such as</w:t>
      </w:r>
      <w:r w:rsidR="00A21AD0">
        <w:t>:</w:t>
      </w:r>
    </w:p>
    <w:p w14:paraId="7BF3D0D4" w14:textId="1EF00591" w:rsidR="00325F00" w:rsidRDefault="004D7149" w:rsidP="00FF0A4D">
      <w:pPr>
        <w:pStyle w:val="ListBullet2"/>
        <w:spacing w:before="120"/>
      </w:pPr>
      <w:r>
        <w:t>Do w</w:t>
      </w:r>
      <w:r w:rsidR="00325F00">
        <w:t>ombats use their noses to smell danger</w:t>
      </w:r>
      <w:r>
        <w:t>?</w:t>
      </w:r>
    </w:p>
    <w:p w14:paraId="6F73B114" w14:textId="46B93F19" w:rsidR="00325F00" w:rsidRDefault="00325F00" w:rsidP="00C706E2">
      <w:pPr>
        <w:pStyle w:val="ListBullet2"/>
      </w:pPr>
      <w:r>
        <w:t xml:space="preserve">Do wombats need </w:t>
      </w:r>
      <w:r w:rsidR="004D7149">
        <w:t>food</w:t>
      </w:r>
      <w:r>
        <w:t>, water and air to survive?</w:t>
      </w:r>
    </w:p>
    <w:p w14:paraId="59839240" w14:textId="71054003" w:rsidR="00325F00" w:rsidRDefault="004D7149" w:rsidP="00C706E2">
      <w:pPr>
        <w:pStyle w:val="ListBullet2"/>
      </w:pPr>
      <w:r>
        <w:t>Do wombats live in trees?</w:t>
      </w:r>
    </w:p>
    <w:p w14:paraId="4C0D0EC0" w14:textId="2264630F" w:rsidR="004D7149" w:rsidRDefault="004D7149" w:rsidP="00C706E2">
      <w:pPr>
        <w:pStyle w:val="ListBullet2"/>
      </w:pPr>
      <w:r>
        <w:t>Do wombats have very smooth, soft fur?</w:t>
      </w:r>
    </w:p>
    <w:p w14:paraId="630D7DEE" w14:textId="39C8C6A7" w:rsidR="00C706E2" w:rsidRDefault="004D7149" w:rsidP="00C706E2">
      <w:pPr>
        <w:pStyle w:val="ListBullet2"/>
      </w:pPr>
      <w:r>
        <w:t>Do wombats have a big</w:t>
      </w:r>
      <w:r w:rsidR="003862D9">
        <w:t>,</w:t>
      </w:r>
      <w:r>
        <w:t xml:space="preserve"> tough bottom to help protect them from predators?</w:t>
      </w:r>
    </w:p>
    <w:p w14:paraId="20CE0BE9" w14:textId="0E015D5C" w:rsidR="00F458F6" w:rsidRDefault="00293F68" w:rsidP="00CD1108">
      <w:pPr>
        <w:pStyle w:val="Heading2"/>
      </w:pPr>
      <w:bookmarkStart w:id="23" w:name="_Lesson_2:_E"/>
      <w:bookmarkStart w:id="24" w:name="_Lesson_2:_–"/>
      <w:bookmarkStart w:id="25" w:name="_Toc231915999"/>
      <w:bookmarkEnd w:id="23"/>
      <w:bookmarkEnd w:id="24"/>
      <w:r w:rsidRPr="00713945">
        <w:rPr>
          <w:rStyle w:val="Heading4Char"/>
          <w:sz w:val="32"/>
          <w:szCs w:val="40"/>
        </w:rPr>
        <w:lastRenderedPageBreak/>
        <w:t>Lesson 2</w:t>
      </w:r>
      <w:r w:rsidR="00ED42E7">
        <w:rPr>
          <w:rStyle w:val="Heading4Char"/>
          <w:sz w:val="32"/>
          <w:szCs w:val="40"/>
        </w:rPr>
        <w:t xml:space="preserve"> –</w:t>
      </w:r>
      <w:r w:rsidRPr="00713945">
        <w:t xml:space="preserve"> </w:t>
      </w:r>
      <w:r w:rsidR="00ED42E7">
        <w:t>e</w:t>
      </w:r>
      <w:r w:rsidR="008113D3">
        <w:t>xploring</w:t>
      </w:r>
      <w:r w:rsidR="00F458F6">
        <w:t xml:space="preserve"> wombat habitats and environment</w:t>
      </w:r>
      <w:r w:rsidR="00E45503">
        <w:t>s</w:t>
      </w:r>
      <w:bookmarkEnd w:id="25"/>
    </w:p>
    <w:p w14:paraId="6E70C848" w14:textId="0D603825" w:rsidR="00293F68" w:rsidRPr="00E24A53" w:rsidRDefault="00293F68" w:rsidP="00E24A53">
      <w:pPr>
        <w:rPr>
          <w:rStyle w:val="Strong"/>
        </w:rPr>
      </w:pPr>
      <w:r w:rsidRPr="00E24A53">
        <w:rPr>
          <w:rStyle w:val="Strong"/>
        </w:rPr>
        <w:t xml:space="preserve">Duration: </w:t>
      </w:r>
      <w:r w:rsidR="00102969" w:rsidRPr="005E3F3F">
        <w:rPr>
          <w:rStyle w:val="Strong"/>
          <w:b w:val="0"/>
          <w:bCs w:val="0"/>
        </w:rPr>
        <w:t>4</w:t>
      </w:r>
      <w:r w:rsidR="005E3F3F" w:rsidRPr="005E3F3F">
        <w:rPr>
          <w:rStyle w:val="Strong"/>
          <w:b w:val="0"/>
          <w:bCs w:val="0"/>
        </w:rPr>
        <w:t>5</w:t>
      </w:r>
      <w:r w:rsidR="291FDA41" w:rsidRPr="005E3F3F">
        <w:rPr>
          <w:rStyle w:val="Strong"/>
          <w:b w:val="0"/>
          <w:bCs w:val="0"/>
        </w:rPr>
        <w:t xml:space="preserve"> minutes</w:t>
      </w:r>
    </w:p>
    <w:p w14:paraId="1BE68ABA" w14:textId="77777777" w:rsidR="00293F68" w:rsidRPr="00713945" w:rsidRDefault="00293F68" w:rsidP="00713945">
      <w:pPr>
        <w:pStyle w:val="Heading3"/>
      </w:pPr>
      <w:bookmarkStart w:id="26" w:name="_Toc231916000"/>
      <w:r w:rsidRPr="00713945">
        <w:t>Teaching and learning sequence</w:t>
      </w:r>
      <w:bookmarkEnd w:id="26"/>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B21D4A" w14:paraId="6D5BC675" w14:textId="77777777" w:rsidTr="00FF0A4D">
        <w:trPr>
          <w:tblHeader/>
        </w:trPr>
        <w:tc>
          <w:tcPr>
            <w:tcW w:w="3640" w:type="dxa"/>
            <w:tcBorders>
              <w:right w:val="nil"/>
            </w:tcBorders>
            <w:shd w:val="clear" w:color="auto" w:fill="002060"/>
            <w:vAlign w:val="center"/>
          </w:tcPr>
          <w:p w14:paraId="7664CD65" w14:textId="77777777" w:rsidR="00293F68" w:rsidRPr="00C706E2" w:rsidRDefault="00293F68" w:rsidP="00C706E2">
            <w:pPr>
              <w:rPr>
                <w:rStyle w:val="Strong"/>
              </w:rPr>
            </w:pPr>
            <w:r w:rsidRPr="00C706E2">
              <w:rPr>
                <w:rStyle w:val="Strong"/>
              </w:rPr>
              <w:t>Early Stage 1 content</w:t>
            </w:r>
          </w:p>
        </w:tc>
        <w:tc>
          <w:tcPr>
            <w:tcW w:w="2592" w:type="dxa"/>
            <w:tcBorders>
              <w:left w:val="nil"/>
              <w:right w:val="nil"/>
            </w:tcBorders>
            <w:shd w:val="clear" w:color="auto" w:fill="002060"/>
            <w:vAlign w:val="center"/>
          </w:tcPr>
          <w:p w14:paraId="14289501" w14:textId="77777777" w:rsidR="00293F68" w:rsidRPr="00C706E2" w:rsidRDefault="00293F68" w:rsidP="00C706E2">
            <w:pPr>
              <w:rPr>
                <w:rStyle w:val="Strong"/>
              </w:rPr>
            </w:pPr>
            <w:r w:rsidRPr="00C706E2">
              <w:rPr>
                <w:rStyle w:val="Strong"/>
              </w:rPr>
              <w:t>Learning intentions and success criteria</w:t>
            </w:r>
          </w:p>
        </w:tc>
        <w:tc>
          <w:tcPr>
            <w:tcW w:w="4253" w:type="dxa"/>
            <w:tcBorders>
              <w:left w:val="nil"/>
              <w:right w:val="nil"/>
            </w:tcBorders>
            <w:shd w:val="clear" w:color="auto" w:fill="002060"/>
            <w:vAlign w:val="center"/>
          </w:tcPr>
          <w:p w14:paraId="73E8FDD5" w14:textId="77777777" w:rsidR="00293F68" w:rsidRPr="00C706E2" w:rsidRDefault="00293F68" w:rsidP="00C706E2">
            <w:pPr>
              <w:rPr>
                <w:rStyle w:val="Strong"/>
              </w:rPr>
            </w:pPr>
            <w:r w:rsidRPr="00C706E2">
              <w:rPr>
                <w:rStyle w:val="Strong"/>
              </w:rPr>
              <w:t>Evidence of learning</w:t>
            </w:r>
          </w:p>
        </w:tc>
        <w:tc>
          <w:tcPr>
            <w:tcW w:w="3969" w:type="dxa"/>
            <w:tcBorders>
              <w:left w:val="nil"/>
            </w:tcBorders>
            <w:shd w:val="clear" w:color="auto" w:fill="002060"/>
            <w:vAlign w:val="center"/>
          </w:tcPr>
          <w:p w14:paraId="4C5ED69B" w14:textId="77777777" w:rsidR="00293F68" w:rsidRPr="00C706E2" w:rsidRDefault="00293F68" w:rsidP="00C706E2">
            <w:pPr>
              <w:rPr>
                <w:rStyle w:val="Strong"/>
              </w:rPr>
            </w:pPr>
            <w:r w:rsidRPr="00C706E2">
              <w:rPr>
                <w:rStyle w:val="Strong"/>
              </w:rPr>
              <w:t>Differentiation and adjustments</w:t>
            </w:r>
          </w:p>
        </w:tc>
      </w:tr>
      <w:tr w:rsidR="00C706E2" w14:paraId="09CC4A00" w14:textId="77777777" w:rsidTr="00C706E2">
        <w:trPr>
          <w:trHeight w:val="4260"/>
        </w:trPr>
        <w:tc>
          <w:tcPr>
            <w:tcW w:w="3640" w:type="dxa"/>
          </w:tcPr>
          <w:p w14:paraId="74D961A6" w14:textId="77777777" w:rsidR="00C706E2" w:rsidRDefault="00C706E2" w:rsidP="00AE2825">
            <w:r w:rsidRPr="008442CD">
              <w:rPr>
                <w:rStyle w:val="Strong"/>
              </w:rPr>
              <w:t>Content focus</w:t>
            </w:r>
            <w:r>
              <w:t>:</w:t>
            </w:r>
          </w:p>
          <w:p w14:paraId="479FA7B5" w14:textId="152FC2EF" w:rsidR="00C706E2" w:rsidRPr="00C706E2" w:rsidRDefault="00C706E2" w:rsidP="001150D3">
            <w:pPr>
              <w:rPr>
                <w:rStyle w:val="Strong"/>
              </w:rPr>
            </w:pPr>
            <w:r w:rsidRPr="00C706E2">
              <w:rPr>
                <w:rStyle w:val="Strong"/>
              </w:rPr>
              <w:t>Living things have characteristics that help them survive in their environment</w:t>
            </w:r>
          </w:p>
          <w:p w14:paraId="52F1B261" w14:textId="77777777" w:rsidR="00C706E2" w:rsidRDefault="00C706E2" w:rsidP="00C263AF">
            <w:pPr>
              <w:pStyle w:val="ListBullet"/>
            </w:pPr>
            <w:r>
              <w:t xml:space="preserve">Describe how living things get air, water and energy to survive in their environment </w:t>
            </w:r>
          </w:p>
          <w:p w14:paraId="1D551519" w14:textId="77777777" w:rsidR="00C706E2" w:rsidRDefault="00C706E2" w:rsidP="00C263AF">
            <w:pPr>
              <w:pStyle w:val="ListBullet"/>
            </w:pPr>
            <w:r>
              <w:t>Examine animal bodies, their body coverings, and how and what they eat</w:t>
            </w:r>
          </w:p>
          <w:p w14:paraId="5C13AF13" w14:textId="16F65179" w:rsidR="00C706E2" w:rsidRDefault="00C706E2" w:rsidP="00C263AF">
            <w:pPr>
              <w:pStyle w:val="ListBullet"/>
            </w:pPr>
            <w:r w:rsidRPr="008442CD">
              <w:lastRenderedPageBreak/>
              <w:t>Pose questions to compare the characteristics of living things and non-living things</w:t>
            </w:r>
          </w:p>
        </w:tc>
        <w:tc>
          <w:tcPr>
            <w:tcW w:w="2592" w:type="dxa"/>
          </w:tcPr>
          <w:p w14:paraId="3283ECD3" w14:textId="0605C8BD" w:rsidR="00C706E2" w:rsidRPr="00997AAF" w:rsidRDefault="00C706E2" w:rsidP="00997AAF">
            <w:pPr>
              <w:rPr>
                <w:rStyle w:val="Strong"/>
                <w:b w:val="0"/>
                <w:bCs w:val="0"/>
              </w:rPr>
            </w:pPr>
            <w:r w:rsidRPr="00997AAF">
              <w:rPr>
                <w:rStyle w:val="Strong"/>
                <w:b w:val="0"/>
                <w:bCs w:val="0"/>
              </w:rPr>
              <w:lastRenderedPageBreak/>
              <w:t>(Learning intentions and success criteria are best co-constructed with students).</w:t>
            </w:r>
          </w:p>
          <w:p w14:paraId="7A3054CC" w14:textId="7951A543" w:rsidR="00C706E2" w:rsidRPr="008442CD" w:rsidRDefault="00C706E2" w:rsidP="00AE2825">
            <w:pPr>
              <w:rPr>
                <w:rStyle w:val="Strong"/>
              </w:rPr>
            </w:pPr>
            <w:r w:rsidRPr="008442CD">
              <w:rPr>
                <w:rStyle w:val="Strong"/>
              </w:rPr>
              <w:t>Students are learning to:</w:t>
            </w:r>
          </w:p>
          <w:p w14:paraId="6DC75E0D" w14:textId="77777777" w:rsidR="00C706E2" w:rsidRDefault="00C706E2" w:rsidP="00C263AF">
            <w:pPr>
              <w:pStyle w:val="ListBullet"/>
            </w:pPr>
            <w:r>
              <w:t>identify features of a wombat’s habitat</w:t>
            </w:r>
          </w:p>
          <w:p w14:paraId="5348B05B" w14:textId="77777777" w:rsidR="00C706E2" w:rsidRDefault="00C706E2" w:rsidP="00C263AF">
            <w:pPr>
              <w:pStyle w:val="ListBullet"/>
            </w:pPr>
            <w:r>
              <w:t xml:space="preserve">describe what a wombat needs in its habitat to live </w:t>
            </w:r>
            <w:r>
              <w:lastRenderedPageBreak/>
              <w:t>safely and comfortably.</w:t>
            </w:r>
          </w:p>
          <w:p w14:paraId="26A26C60" w14:textId="77777777" w:rsidR="00C706E2" w:rsidRPr="008442CD" w:rsidRDefault="00C706E2" w:rsidP="00AE2825">
            <w:pPr>
              <w:rPr>
                <w:rStyle w:val="Strong"/>
              </w:rPr>
            </w:pPr>
            <w:r w:rsidRPr="008442CD">
              <w:rPr>
                <w:rStyle w:val="Strong"/>
              </w:rPr>
              <w:t xml:space="preserve">Students can: </w:t>
            </w:r>
          </w:p>
          <w:p w14:paraId="40246622" w14:textId="77777777" w:rsidR="00C706E2" w:rsidRDefault="00C706E2" w:rsidP="00C263AF">
            <w:pPr>
              <w:pStyle w:val="ListBullet"/>
            </w:pPr>
            <w:r>
              <w:t>name things found in a wombat habitat</w:t>
            </w:r>
          </w:p>
          <w:p w14:paraId="4F6EF639" w14:textId="77777777" w:rsidR="00C706E2" w:rsidRDefault="00C706E2" w:rsidP="00C263AF">
            <w:pPr>
              <w:pStyle w:val="ListBullet"/>
            </w:pPr>
            <w:r>
              <w:t>share how the habitat helps a wombat survive</w:t>
            </w:r>
          </w:p>
          <w:p w14:paraId="3D43B927" w14:textId="6EE8DAAC" w:rsidR="00C706E2" w:rsidRDefault="00C706E2" w:rsidP="00C263AF">
            <w:pPr>
              <w:pStyle w:val="ListBullet"/>
            </w:pPr>
            <w:r>
              <w:t>create a drawing or model of a suitable wombat habitat</w:t>
            </w:r>
          </w:p>
        </w:tc>
        <w:tc>
          <w:tcPr>
            <w:tcW w:w="4253" w:type="dxa"/>
          </w:tcPr>
          <w:p w14:paraId="6A22E0F0" w14:textId="29367921" w:rsidR="00C706E2" w:rsidRPr="008442CD" w:rsidRDefault="00C706E2" w:rsidP="001C7C19">
            <w:pPr>
              <w:rPr>
                <w:rStyle w:val="Strong"/>
              </w:rPr>
            </w:pPr>
            <w:r w:rsidRPr="008442CD">
              <w:rPr>
                <w:rStyle w:val="Strong"/>
              </w:rPr>
              <w:lastRenderedPageBreak/>
              <w:t>Assessment opportunities:</w:t>
            </w:r>
          </w:p>
          <w:p w14:paraId="711E277E" w14:textId="77777777" w:rsidR="00C706E2" w:rsidRDefault="00C706E2" w:rsidP="001C7C19">
            <w:r>
              <w:t>Observe students identifying natural features such as soil, burrows, grass, rocks or trees.</w:t>
            </w:r>
          </w:p>
          <w:p w14:paraId="2CDDFE71" w14:textId="64FCE64C" w:rsidR="00C706E2" w:rsidRDefault="00C706E2" w:rsidP="001C7C19">
            <w:r>
              <w:t xml:space="preserve">Listen to student explanations about what </w:t>
            </w:r>
            <w:proofErr w:type="gramStart"/>
            <w:r>
              <w:t>wombats</w:t>
            </w:r>
            <w:proofErr w:type="gramEnd"/>
            <w:r>
              <w:t xml:space="preserve"> need in their habitat to survive and stay safe.</w:t>
            </w:r>
          </w:p>
          <w:p w14:paraId="5B76FDA8" w14:textId="77777777" w:rsidR="00C706E2" w:rsidRDefault="00C706E2" w:rsidP="001C7C19">
            <w:r>
              <w:t>Collect drawings, labelled pictures or models showing features of a wombat habitat.</w:t>
            </w:r>
          </w:p>
          <w:p w14:paraId="20D5EE38" w14:textId="7EEDF03E" w:rsidR="00C706E2" w:rsidRDefault="00C706E2" w:rsidP="001C7C19">
            <w:r>
              <w:lastRenderedPageBreak/>
              <w:t>Use oral prompts to assess how students connect habitat features to wombat needs.</w:t>
            </w:r>
          </w:p>
        </w:tc>
        <w:tc>
          <w:tcPr>
            <w:tcW w:w="3969" w:type="dxa"/>
          </w:tcPr>
          <w:p w14:paraId="4A209084" w14:textId="77777777" w:rsidR="00C706E2" w:rsidRPr="008442CD" w:rsidRDefault="00C706E2" w:rsidP="001C7C19">
            <w:pPr>
              <w:rPr>
                <w:rStyle w:val="Strong"/>
              </w:rPr>
            </w:pPr>
            <w:r w:rsidRPr="008442CD">
              <w:rPr>
                <w:rStyle w:val="Strong"/>
              </w:rPr>
              <w:lastRenderedPageBreak/>
              <w:t xml:space="preserve">Suggested adjusted activities: </w:t>
            </w:r>
          </w:p>
          <w:p w14:paraId="396838A9" w14:textId="77777777" w:rsidR="00C706E2" w:rsidRDefault="00C706E2" w:rsidP="001C7C19">
            <w:r>
              <w:t>Provide pre-drawn habitat scenes for students to label or add features.</w:t>
            </w:r>
          </w:p>
          <w:p w14:paraId="6E52756C" w14:textId="36298476" w:rsidR="00C706E2" w:rsidRDefault="00C706E2" w:rsidP="001C7C19">
            <w:r>
              <w:t>Use picture cards of habitat items for sorting into ‘suitable/not suitable</w:t>
            </w:r>
            <w:r w:rsidR="004B0F15">
              <w:t>’</w:t>
            </w:r>
            <w:r>
              <w:t>.</w:t>
            </w:r>
          </w:p>
          <w:p w14:paraId="6C6F9BC1" w14:textId="1AF2D6F6" w:rsidR="00C706E2" w:rsidRDefault="00C706E2" w:rsidP="001C7C19">
            <w:r>
              <w:t>Offer sentence stems such as: A wombat needs …/This helps the wombat because …</w:t>
            </w:r>
          </w:p>
          <w:p w14:paraId="10B72E22" w14:textId="77777777" w:rsidR="00C706E2" w:rsidRDefault="00C706E2" w:rsidP="001C7C19">
            <w:r>
              <w:t>Support students through shared drawing or small-group discussion.</w:t>
            </w:r>
          </w:p>
          <w:p w14:paraId="1399AE9C" w14:textId="5E717AEF" w:rsidR="00C706E2" w:rsidRDefault="00C706E2" w:rsidP="001C7C19">
            <w:r>
              <w:lastRenderedPageBreak/>
              <w:t>Allow oral responses instead of written labels.</w:t>
            </w:r>
          </w:p>
        </w:tc>
      </w:tr>
    </w:tbl>
    <w:p w14:paraId="34F65C5D" w14:textId="72B30D90" w:rsidR="00344D26" w:rsidRDefault="005E350D">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B21D4A" w14:paraId="71AF24A7" w14:textId="77777777" w:rsidTr="00FF0A4D">
        <w:trPr>
          <w:tblHeader/>
        </w:trPr>
        <w:tc>
          <w:tcPr>
            <w:tcW w:w="3539" w:type="dxa"/>
            <w:tcBorders>
              <w:right w:val="nil"/>
            </w:tcBorders>
            <w:shd w:val="clear" w:color="auto" w:fill="002060"/>
            <w:vAlign w:val="center"/>
          </w:tcPr>
          <w:p w14:paraId="45A8CF0B" w14:textId="77777777" w:rsidR="00293F68" w:rsidRPr="005E350D" w:rsidRDefault="00293F68" w:rsidP="005E350D">
            <w:pPr>
              <w:rPr>
                <w:rStyle w:val="Strong"/>
              </w:rPr>
            </w:pPr>
            <w:r w:rsidRPr="005E350D">
              <w:rPr>
                <w:rStyle w:val="Strong"/>
              </w:rPr>
              <w:lastRenderedPageBreak/>
              <w:t>Stage 1 content</w:t>
            </w:r>
          </w:p>
        </w:tc>
        <w:tc>
          <w:tcPr>
            <w:tcW w:w="2693" w:type="dxa"/>
            <w:tcBorders>
              <w:left w:val="nil"/>
              <w:right w:val="nil"/>
            </w:tcBorders>
            <w:shd w:val="clear" w:color="auto" w:fill="002060"/>
            <w:vAlign w:val="center"/>
          </w:tcPr>
          <w:p w14:paraId="781BB109" w14:textId="77777777" w:rsidR="00293F68" w:rsidRPr="005E350D" w:rsidRDefault="00293F68" w:rsidP="005E350D">
            <w:pPr>
              <w:rPr>
                <w:rStyle w:val="Strong"/>
              </w:rPr>
            </w:pPr>
            <w:r w:rsidRPr="005E350D">
              <w:rPr>
                <w:rStyle w:val="Strong"/>
              </w:rPr>
              <w:t>Learning intentions and success criteria</w:t>
            </w:r>
          </w:p>
        </w:tc>
        <w:tc>
          <w:tcPr>
            <w:tcW w:w="4253" w:type="dxa"/>
            <w:tcBorders>
              <w:left w:val="nil"/>
              <w:right w:val="nil"/>
            </w:tcBorders>
            <w:shd w:val="clear" w:color="auto" w:fill="002060"/>
            <w:vAlign w:val="center"/>
          </w:tcPr>
          <w:p w14:paraId="59639084" w14:textId="77777777" w:rsidR="00293F68" w:rsidRPr="005E350D" w:rsidRDefault="00293F68" w:rsidP="005E350D">
            <w:pPr>
              <w:rPr>
                <w:rStyle w:val="Strong"/>
              </w:rPr>
            </w:pPr>
            <w:r w:rsidRPr="005E350D">
              <w:rPr>
                <w:rStyle w:val="Strong"/>
              </w:rPr>
              <w:t>Evidence of learning</w:t>
            </w:r>
          </w:p>
        </w:tc>
        <w:tc>
          <w:tcPr>
            <w:tcW w:w="3969" w:type="dxa"/>
            <w:tcBorders>
              <w:left w:val="nil"/>
            </w:tcBorders>
            <w:shd w:val="clear" w:color="auto" w:fill="002060"/>
            <w:vAlign w:val="center"/>
          </w:tcPr>
          <w:p w14:paraId="5BAC07AB" w14:textId="77777777" w:rsidR="00293F68" w:rsidRPr="005E350D" w:rsidRDefault="00293F68" w:rsidP="005E350D">
            <w:pPr>
              <w:rPr>
                <w:rStyle w:val="Strong"/>
              </w:rPr>
            </w:pPr>
            <w:r w:rsidRPr="005E350D">
              <w:rPr>
                <w:rStyle w:val="Strong"/>
              </w:rPr>
              <w:t>Differentiation and adjustments</w:t>
            </w:r>
          </w:p>
        </w:tc>
      </w:tr>
      <w:tr w:rsidR="005E350D" w14:paraId="176E5593" w14:textId="77777777" w:rsidTr="005E350D">
        <w:trPr>
          <w:trHeight w:val="4401"/>
        </w:trPr>
        <w:tc>
          <w:tcPr>
            <w:tcW w:w="3539" w:type="dxa"/>
          </w:tcPr>
          <w:p w14:paraId="671E0C55" w14:textId="77777777" w:rsidR="005E350D" w:rsidRDefault="005E350D" w:rsidP="00123D98">
            <w:pPr>
              <w:pStyle w:val="ListNumber"/>
              <w:numPr>
                <w:ilvl w:val="0"/>
                <w:numId w:val="0"/>
              </w:numPr>
              <w:rPr>
                <w:rStyle w:val="Strong"/>
              </w:rPr>
            </w:pPr>
            <w:r w:rsidRPr="0090136D">
              <w:rPr>
                <w:rStyle w:val="Strong"/>
              </w:rPr>
              <w:t>Content focus:</w:t>
            </w:r>
          </w:p>
          <w:p w14:paraId="287DD847" w14:textId="77777777" w:rsidR="005E350D" w:rsidRPr="005E350D" w:rsidRDefault="005E350D" w:rsidP="00123D98">
            <w:pPr>
              <w:pStyle w:val="ListNumber"/>
              <w:numPr>
                <w:ilvl w:val="0"/>
                <w:numId w:val="0"/>
              </w:numPr>
              <w:rPr>
                <w:rStyle w:val="Strong"/>
              </w:rPr>
            </w:pPr>
            <w:r w:rsidRPr="005E350D">
              <w:rPr>
                <w:rStyle w:val="Strong"/>
              </w:rPr>
              <w:t>Living things change over time</w:t>
            </w:r>
          </w:p>
          <w:p w14:paraId="7EDEDE40" w14:textId="77777777" w:rsidR="005E350D" w:rsidRPr="008A178E" w:rsidRDefault="005E350D" w:rsidP="00C263AF">
            <w:pPr>
              <w:pStyle w:val="ListBullet"/>
              <w:rPr>
                <w:rStyle w:val="Emphasis"/>
                <w:bCs/>
                <w:i w:val="0"/>
                <w:iCs w:val="0"/>
              </w:rPr>
            </w:pPr>
            <w:r w:rsidRPr="008A178E">
              <w:rPr>
                <w:rStyle w:val="Emphasis"/>
                <w:bCs/>
                <w:i w:val="0"/>
                <w:iCs w:val="0"/>
              </w:rPr>
              <w:t>Collect data about the variety of living things in a local habitat, group them and justify the groupings</w:t>
            </w:r>
          </w:p>
          <w:p w14:paraId="67009C82" w14:textId="470141DF" w:rsidR="005E350D" w:rsidRDefault="005E350D" w:rsidP="00C263AF">
            <w:pPr>
              <w:pStyle w:val="ListBullet"/>
            </w:pPr>
            <w:r w:rsidRPr="008A178E">
              <w:rPr>
                <w:rStyle w:val="Emphasis"/>
                <w:bCs/>
                <w:i w:val="0"/>
                <w:iCs w:val="0"/>
              </w:rPr>
              <w:t>Describe the changes in an animal as it goes through its life cycle using data and scientific models</w:t>
            </w:r>
          </w:p>
        </w:tc>
        <w:tc>
          <w:tcPr>
            <w:tcW w:w="2693" w:type="dxa"/>
          </w:tcPr>
          <w:p w14:paraId="6656F0F6" w14:textId="56E31B5B" w:rsidR="005E350D" w:rsidRPr="00344D26" w:rsidRDefault="005E350D"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1D811260" w14:textId="6F673B32" w:rsidR="005E350D" w:rsidRPr="00317745" w:rsidRDefault="005E350D" w:rsidP="00123D98">
            <w:pPr>
              <w:pStyle w:val="ListNumber"/>
              <w:numPr>
                <w:ilvl w:val="0"/>
                <w:numId w:val="0"/>
              </w:numPr>
              <w:rPr>
                <w:rStyle w:val="Strong"/>
              </w:rPr>
            </w:pPr>
            <w:r w:rsidRPr="00317745">
              <w:rPr>
                <w:rStyle w:val="Strong"/>
              </w:rPr>
              <w:t>Students are learning to:</w:t>
            </w:r>
          </w:p>
          <w:p w14:paraId="1F65F02A" w14:textId="77777777" w:rsidR="005E350D" w:rsidRDefault="005E350D" w:rsidP="00C263AF">
            <w:pPr>
              <w:pStyle w:val="ListBullet"/>
            </w:pPr>
            <w:r>
              <w:t>describe features of a wombat habitat and environment</w:t>
            </w:r>
          </w:p>
          <w:p w14:paraId="24BB4FB4" w14:textId="77777777" w:rsidR="005E350D" w:rsidRDefault="005E350D" w:rsidP="00C263AF">
            <w:pPr>
              <w:pStyle w:val="ListBullet"/>
            </w:pPr>
            <w:r>
              <w:t>explain how habitat features help a wombat survive</w:t>
            </w:r>
          </w:p>
          <w:p w14:paraId="23F08684" w14:textId="77777777" w:rsidR="005E350D" w:rsidRDefault="005E350D" w:rsidP="00C263AF">
            <w:pPr>
              <w:pStyle w:val="ListBullet"/>
            </w:pPr>
            <w:r>
              <w:t>represent a suitable habitat using drawings, labels or models</w:t>
            </w:r>
          </w:p>
          <w:p w14:paraId="5D65296D" w14:textId="77777777" w:rsidR="005E350D" w:rsidRDefault="005E350D" w:rsidP="00123D98">
            <w:pPr>
              <w:pStyle w:val="ListNumber"/>
              <w:numPr>
                <w:ilvl w:val="0"/>
                <w:numId w:val="0"/>
              </w:numPr>
              <w:rPr>
                <w:rStyle w:val="Strong"/>
              </w:rPr>
            </w:pPr>
            <w:r w:rsidRPr="00317745">
              <w:rPr>
                <w:rStyle w:val="Strong"/>
              </w:rPr>
              <w:lastRenderedPageBreak/>
              <w:t>Students can:</w:t>
            </w:r>
          </w:p>
          <w:p w14:paraId="0CF332A3" w14:textId="77777777" w:rsidR="005E350D" w:rsidRDefault="005E350D" w:rsidP="00C263AF">
            <w:pPr>
              <w:pStyle w:val="ListBullet"/>
            </w:pPr>
            <w:r>
              <w:t>identify natural features found in a wombat habitat</w:t>
            </w:r>
          </w:p>
          <w:p w14:paraId="68EA4A3D" w14:textId="77777777" w:rsidR="005E350D" w:rsidRDefault="005E350D" w:rsidP="00C263AF">
            <w:pPr>
              <w:pStyle w:val="ListBullet"/>
            </w:pPr>
            <w:r>
              <w:t>explain why these features are important</w:t>
            </w:r>
          </w:p>
          <w:p w14:paraId="5966E7C5" w14:textId="7F2EFABF" w:rsidR="005E350D" w:rsidRDefault="005E350D" w:rsidP="00C263AF">
            <w:pPr>
              <w:pStyle w:val="ListBullet"/>
            </w:pPr>
            <w:r>
              <w:t>represent and label a habitat that meets a wombat’s needs.</w:t>
            </w:r>
          </w:p>
        </w:tc>
        <w:tc>
          <w:tcPr>
            <w:tcW w:w="4253" w:type="dxa"/>
          </w:tcPr>
          <w:p w14:paraId="5BD65AD0" w14:textId="77777777" w:rsidR="005E350D" w:rsidRPr="0090136D" w:rsidRDefault="005E350D" w:rsidP="001C7C19">
            <w:pPr>
              <w:rPr>
                <w:rStyle w:val="Strong"/>
              </w:rPr>
            </w:pPr>
            <w:r w:rsidRPr="0090136D">
              <w:rPr>
                <w:rStyle w:val="Strong"/>
              </w:rPr>
              <w:lastRenderedPageBreak/>
              <w:t>Assessment opportunities:</w:t>
            </w:r>
          </w:p>
          <w:p w14:paraId="45C23BA6" w14:textId="77777777" w:rsidR="005E350D" w:rsidRDefault="005E350D" w:rsidP="001C7C19">
            <w:r>
              <w:t>Observe students describing habitat features using appropriate vocabulary.</w:t>
            </w:r>
          </w:p>
          <w:p w14:paraId="47772E8A" w14:textId="77777777" w:rsidR="005E350D" w:rsidRDefault="005E350D" w:rsidP="001C7C19">
            <w:r>
              <w:t>Listen to explanations linking burrows, shade, soil, food and safety to survival needs.</w:t>
            </w:r>
          </w:p>
          <w:p w14:paraId="424138CD" w14:textId="77777777" w:rsidR="005E350D" w:rsidRDefault="005E350D" w:rsidP="001C7C19">
            <w:r>
              <w:t>Collect labelled habitat diagrams, maps or simple models.</w:t>
            </w:r>
          </w:p>
          <w:p w14:paraId="3ECF236A" w14:textId="3312E0C1" w:rsidR="005E350D" w:rsidRDefault="005E350D" w:rsidP="001C7C19">
            <w:r>
              <w:t xml:space="preserve">Use partner sharing or </w:t>
            </w:r>
            <w:hyperlink r:id="rId73" w:history="1">
              <w:r w:rsidRPr="00636F06">
                <w:rPr>
                  <w:rStyle w:val="Hyperlink"/>
                </w:rPr>
                <w:t>gallery walk</w:t>
              </w:r>
            </w:hyperlink>
            <w:r>
              <w:t xml:space="preserve"> explanations as evidence of understanding.</w:t>
            </w:r>
          </w:p>
        </w:tc>
        <w:tc>
          <w:tcPr>
            <w:tcW w:w="3969" w:type="dxa"/>
          </w:tcPr>
          <w:p w14:paraId="2B8E73CC" w14:textId="77777777" w:rsidR="005E350D" w:rsidRDefault="005E350D" w:rsidP="001C7C19">
            <w:pPr>
              <w:rPr>
                <w:rStyle w:val="Strong"/>
              </w:rPr>
            </w:pPr>
            <w:r w:rsidRPr="0090136D">
              <w:rPr>
                <w:rStyle w:val="Strong"/>
              </w:rPr>
              <w:t>Suggested adjusted activities:</w:t>
            </w:r>
          </w:p>
          <w:p w14:paraId="48A6E9A8" w14:textId="77777777" w:rsidR="005E350D" w:rsidRPr="00052A53" w:rsidRDefault="005E350D" w:rsidP="001C7C19">
            <w:pPr>
              <w:rPr>
                <w:rStyle w:val="Strong"/>
                <w:b w:val="0"/>
                <w:bCs w:val="0"/>
              </w:rPr>
            </w:pPr>
            <w:r w:rsidRPr="00052A53">
              <w:rPr>
                <w:rStyle w:val="Strong"/>
                <w:b w:val="0"/>
                <w:bCs w:val="0"/>
              </w:rPr>
              <w:t>Provide habitat word banks and labelled image supports.</w:t>
            </w:r>
          </w:p>
          <w:p w14:paraId="465EAE7E" w14:textId="77777777" w:rsidR="005E350D" w:rsidRPr="00052A53" w:rsidRDefault="005E350D" w:rsidP="001C7C19">
            <w:pPr>
              <w:rPr>
                <w:rStyle w:val="Strong"/>
                <w:b w:val="0"/>
                <w:bCs w:val="0"/>
              </w:rPr>
            </w:pPr>
            <w:r w:rsidRPr="00052A53">
              <w:rPr>
                <w:rStyle w:val="Strong"/>
                <w:b w:val="0"/>
                <w:bCs w:val="0"/>
              </w:rPr>
              <w:t>Offer partially completed diagrams for students to finish.</w:t>
            </w:r>
          </w:p>
          <w:p w14:paraId="3958F728" w14:textId="77777777" w:rsidR="005E350D" w:rsidRPr="00052A53" w:rsidRDefault="005E350D" w:rsidP="001C7C19">
            <w:pPr>
              <w:rPr>
                <w:rStyle w:val="Strong"/>
                <w:b w:val="0"/>
                <w:bCs w:val="0"/>
              </w:rPr>
            </w:pPr>
            <w:r w:rsidRPr="00052A53">
              <w:rPr>
                <w:rStyle w:val="Strong"/>
                <w:b w:val="0"/>
                <w:bCs w:val="0"/>
              </w:rPr>
              <w:t>Allow students to record ideas using drawings, voice recordings or digital tools.</w:t>
            </w:r>
          </w:p>
          <w:p w14:paraId="250E9C24" w14:textId="5A588477" w:rsidR="005E350D" w:rsidRPr="00052A53" w:rsidRDefault="005E350D" w:rsidP="001C7C19">
            <w:pPr>
              <w:rPr>
                <w:rStyle w:val="Strong"/>
                <w:b w:val="0"/>
                <w:bCs w:val="0"/>
              </w:rPr>
            </w:pPr>
            <w:r w:rsidRPr="00052A53">
              <w:rPr>
                <w:rStyle w:val="Strong"/>
                <w:b w:val="0"/>
                <w:bCs w:val="0"/>
              </w:rPr>
              <w:t xml:space="preserve">Provide opportunities for students to compare </w:t>
            </w:r>
            <w:r w:rsidR="007E1BDF">
              <w:rPr>
                <w:rStyle w:val="Strong"/>
                <w:b w:val="0"/>
                <w:bCs w:val="0"/>
              </w:rPr>
              <w:t>2</w:t>
            </w:r>
            <w:r w:rsidRPr="00052A53">
              <w:rPr>
                <w:rStyle w:val="Strong"/>
                <w:b w:val="0"/>
                <w:bCs w:val="0"/>
              </w:rPr>
              <w:t xml:space="preserve"> habitats and discuss which better suits a wombat.</w:t>
            </w:r>
          </w:p>
          <w:p w14:paraId="4C37E58E" w14:textId="3C88C60E" w:rsidR="005E350D" w:rsidRPr="0049341C" w:rsidRDefault="005E350D" w:rsidP="001C7C19">
            <w:pPr>
              <w:rPr>
                <w:rStyle w:val="Strong"/>
                <w:b w:val="0"/>
                <w:bCs w:val="0"/>
              </w:rPr>
            </w:pPr>
            <w:r w:rsidRPr="00052A53">
              <w:rPr>
                <w:rStyle w:val="Strong"/>
                <w:b w:val="0"/>
                <w:bCs w:val="0"/>
              </w:rPr>
              <w:t>Support students in pairs or small groups during planning and labelling.</w:t>
            </w:r>
          </w:p>
        </w:tc>
      </w:tr>
    </w:tbl>
    <w:p w14:paraId="38DB4EA2" w14:textId="77777777" w:rsidR="0049341C" w:rsidRDefault="0049341C" w:rsidP="00713945">
      <w:pPr>
        <w:pStyle w:val="Heading3"/>
      </w:pPr>
      <w:bookmarkStart w:id="27" w:name="_Toc231916001"/>
      <w:r w:rsidRPr="0049341C">
        <w:t>Beginning – check for prior knowledge</w:t>
      </w:r>
      <w:bookmarkEnd w:id="27"/>
    </w:p>
    <w:p w14:paraId="459D20B5" w14:textId="0ED3EFA5" w:rsidR="005E1456" w:rsidRDefault="000B000A" w:rsidP="00123D98">
      <w:pPr>
        <w:pStyle w:val="ListNumber"/>
        <w:numPr>
          <w:ilvl w:val="0"/>
          <w:numId w:val="8"/>
        </w:numPr>
      </w:pPr>
      <w:r>
        <w:t xml:space="preserve">Revisit the shared list, </w:t>
      </w:r>
      <w:hyperlink r:id="rId74">
        <w:r w:rsidRPr="6F7F321B">
          <w:rPr>
            <w:rStyle w:val="Hyperlink"/>
          </w:rPr>
          <w:t>graphic organiser</w:t>
        </w:r>
      </w:hyperlink>
      <w:r>
        <w:t xml:space="preserve"> or anchor chart from </w:t>
      </w:r>
      <w:r w:rsidR="0093049C">
        <w:t>L</w:t>
      </w:r>
      <w:r>
        <w:t>esson 1.</w:t>
      </w:r>
      <w:r w:rsidR="00FF4A9B">
        <w:t xml:space="preserve"> Ask</w:t>
      </w:r>
      <w:r w:rsidR="005120CF">
        <w:t xml:space="preserve"> students to retell some events from </w:t>
      </w:r>
      <w:r w:rsidR="005120CF" w:rsidRPr="00123D98">
        <w:rPr>
          <w:i/>
          <w:iCs/>
        </w:rPr>
        <w:t>Diary of a Wombat</w:t>
      </w:r>
      <w:r w:rsidR="00A30F57">
        <w:t xml:space="preserve"> and ask:</w:t>
      </w:r>
    </w:p>
    <w:p w14:paraId="4932B9AD" w14:textId="3CCA7AE6" w:rsidR="00FF4A9B" w:rsidRDefault="00A30F57" w:rsidP="005E350D">
      <w:pPr>
        <w:pStyle w:val="ListBullet2"/>
      </w:pPr>
      <w:r>
        <w:t>What is something you know about wombats?</w:t>
      </w:r>
    </w:p>
    <w:p w14:paraId="3BBAA9C1" w14:textId="336F9162" w:rsidR="00A30F57" w:rsidRDefault="00284526" w:rsidP="005E350D">
      <w:pPr>
        <w:pStyle w:val="ListBullet2"/>
      </w:pPr>
      <w:r>
        <w:t>How do you know wombats are living thing</w:t>
      </w:r>
      <w:r w:rsidR="00D87325">
        <w:t>s</w:t>
      </w:r>
      <w:r>
        <w:t xml:space="preserve">? </w:t>
      </w:r>
      <w:r w:rsidR="00A30F57">
        <w:t xml:space="preserve">What do </w:t>
      </w:r>
      <w:r>
        <w:t xml:space="preserve">they </w:t>
      </w:r>
      <w:r w:rsidR="00A30F57">
        <w:t>need to survive</w:t>
      </w:r>
      <w:r>
        <w:t>?</w:t>
      </w:r>
    </w:p>
    <w:p w14:paraId="5BC4F81D" w14:textId="781E7391" w:rsidR="0086372F" w:rsidRDefault="0086372F" w:rsidP="005E350D">
      <w:pPr>
        <w:pStyle w:val="ListBullet2"/>
      </w:pPr>
      <w:r w:rsidRPr="0086372F">
        <w:lastRenderedPageBreak/>
        <w:t>Where do you think wombats live?</w:t>
      </w:r>
    </w:p>
    <w:p w14:paraId="24FB4847" w14:textId="045BFD8F" w:rsidR="4E7D19F5" w:rsidRDefault="4E7D19F5" w:rsidP="005E350D">
      <w:pPr>
        <w:pStyle w:val="ListBullet2"/>
      </w:pPr>
      <w:r>
        <w:t xml:space="preserve">What is a habitat? What is an environment? Are they the same or different? </w:t>
      </w:r>
      <w:r w:rsidR="0869EE67">
        <w:t>(</w:t>
      </w:r>
      <w:r w:rsidR="3F8FBC59">
        <w:t>Refer to the glossary and add key terms to the anchor chart or co-constructed word wall as needed.)</w:t>
      </w:r>
    </w:p>
    <w:p w14:paraId="009A573D" w14:textId="1D699C5C" w:rsidR="00EC4D3F" w:rsidRDefault="000E57AC" w:rsidP="005E350D">
      <w:pPr>
        <w:pStyle w:val="ListBullet2"/>
      </w:pPr>
      <w:r>
        <w:t xml:space="preserve">Display the book </w:t>
      </w:r>
      <w:r w:rsidRPr="00202EDA">
        <w:rPr>
          <w:i/>
          <w:iCs/>
        </w:rPr>
        <w:t xml:space="preserve">Diary of </w:t>
      </w:r>
      <w:r w:rsidR="00D87325" w:rsidRPr="00202EDA">
        <w:rPr>
          <w:i/>
          <w:iCs/>
        </w:rPr>
        <w:t>a</w:t>
      </w:r>
      <w:r w:rsidRPr="00202EDA">
        <w:rPr>
          <w:i/>
          <w:iCs/>
        </w:rPr>
        <w:t xml:space="preserve"> </w:t>
      </w:r>
      <w:r w:rsidR="00BF1BF6" w:rsidRPr="00202EDA">
        <w:rPr>
          <w:i/>
          <w:iCs/>
        </w:rPr>
        <w:t>Wombat</w:t>
      </w:r>
      <w:r w:rsidR="00BF1BF6">
        <w:t xml:space="preserve"> and </w:t>
      </w:r>
      <w:r w:rsidR="00B94070">
        <w:t xml:space="preserve">briefly reintroduce it. </w:t>
      </w:r>
      <w:r w:rsidR="00752B5E">
        <w:t>Watch the video</w:t>
      </w:r>
      <w:r w:rsidR="00202EDA" w:rsidRPr="00202EDA">
        <w:rPr>
          <w:rStyle w:val="Strong"/>
          <w:b w:val="0"/>
          <w:bCs w:val="0"/>
        </w:rPr>
        <w:t xml:space="preserve"> </w:t>
      </w:r>
      <w:hyperlink r:id="rId75" w:history="1">
        <w:r w:rsidR="0097325E">
          <w:rPr>
            <w:rStyle w:val="Hyperlink"/>
          </w:rPr>
          <w:t>Walking with Wombats (5:42)</w:t>
        </w:r>
      </w:hyperlink>
      <w:r w:rsidR="00202EDA">
        <w:rPr>
          <w:rStyle w:val="Strong"/>
          <w:b w:val="0"/>
          <w:bCs w:val="0"/>
        </w:rPr>
        <w:t>. P</w:t>
      </w:r>
      <w:r w:rsidR="00093346">
        <w:t>ause as needed</w:t>
      </w:r>
      <w:r w:rsidR="00C61D83">
        <w:t xml:space="preserve"> to clarify or discuss observations.</w:t>
      </w:r>
    </w:p>
    <w:p w14:paraId="5789B383" w14:textId="57131636" w:rsidR="00347902" w:rsidRDefault="00347902" w:rsidP="00347902">
      <w:pPr>
        <w:pStyle w:val="FeatureBox"/>
      </w:pPr>
      <w:r w:rsidRPr="00AC300A">
        <w:rPr>
          <w:b/>
          <w:bCs/>
        </w:rPr>
        <w:t>Note:</w:t>
      </w:r>
      <w:r>
        <w:t xml:space="preserve"> </w:t>
      </w:r>
      <w:r w:rsidR="00545A31">
        <w:t>e</w:t>
      </w:r>
      <w:r w:rsidR="00545A31" w:rsidRPr="00AC300A">
        <w:t xml:space="preserve">xplain </w:t>
      </w:r>
      <w:r w:rsidR="00AC300A" w:rsidRPr="00AC300A">
        <w:t xml:space="preserve">that </w:t>
      </w:r>
      <w:r w:rsidR="00D7493B">
        <w:t>all the wombats are</w:t>
      </w:r>
      <w:r w:rsidR="00AC300A" w:rsidRPr="00AC300A">
        <w:t xml:space="preserve"> being cared for by trained wildlife professionals in a zoo setting. Remind students that wombats are wild animals and should not be handled, walked on a harness or approached by the public.</w:t>
      </w:r>
    </w:p>
    <w:p w14:paraId="6C287083" w14:textId="3F0C59A3" w:rsidR="00EC4D3F" w:rsidRDefault="00EC4D3F" w:rsidP="00123D98">
      <w:pPr>
        <w:pStyle w:val="ListNumber"/>
      </w:pPr>
      <w:r>
        <w:t xml:space="preserve">Select illustrations from the book </w:t>
      </w:r>
      <w:r w:rsidR="00991180">
        <w:t xml:space="preserve">and </w:t>
      </w:r>
      <w:r w:rsidR="00C134D6">
        <w:t>ask</w:t>
      </w:r>
      <w:r w:rsidR="005E350D">
        <w:t>:</w:t>
      </w:r>
      <w:r w:rsidR="00991180">
        <w:t xml:space="preserve"> ‘I am curious if </w:t>
      </w:r>
      <w:r w:rsidR="00795AAB" w:rsidRPr="0097325E">
        <w:t>Elle</w:t>
      </w:r>
      <w:r w:rsidR="00991180">
        <w:t xml:space="preserve"> the wombat</w:t>
      </w:r>
      <w:r w:rsidR="001A5BBD">
        <w:t xml:space="preserve"> and the wombat in the story have similar behaviours, needs and environment</w:t>
      </w:r>
      <w:r w:rsidR="004930A3">
        <w:t>s</w:t>
      </w:r>
      <w:r w:rsidR="006D3F43">
        <w:t>.</w:t>
      </w:r>
      <w:r w:rsidR="002C5D3F">
        <w:t>’</w:t>
      </w:r>
      <w:r w:rsidR="006D3F43">
        <w:t xml:space="preserve"> Provide time for students to </w:t>
      </w:r>
      <w:hyperlink r:id="rId76">
        <w:r w:rsidR="006D3F43" w:rsidRPr="6F7F321B">
          <w:rPr>
            <w:rStyle w:val="Hyperlink"/>
          </w:rPr>
          <w:t>turn and talk</w:t>
        </w:r>
      </w:hyperlink>
      <w:r w:rsidR="006D3F43">
        <w:t xml:space="preserve"> with a partner about what they are still curious about.</w:t>
      </w:r>
    </w:p>
    <w:p w14:paraId="3DDB1EC5" w14:textId="52896A4D" w:rsidR="006D3F43" w:rsidRDefault="006D3F43" w:rsidP="00123D98">
      <w:pPr>
        <w:pStyle w:val="ListNumber"/>
      </w:pPr>
      <w:r>
        <w:t xml:space="preserve">Invite students to share their curiosities and </w:t>
      </w:r>
      <w:r w:rsidR="0053177C">
        <w:t>record</w:t>
      </w:r>
      <w:r>
        <w:t xml:space="preserve"> these on </w:t>
      </w:r>
      <w:r w:rsidR="0053177C">
        <w:t xml:space="preserve">a </w:t>
      </w:r>
      <w:r w:rsidR="002C5D3F">
        <w:t>‘</w:t>
      </w:r>
      <w:r w:rsidR="0053177C">
        <w:t>think cloud</w:t>
      </w:r>
      <w:r w:rsidR="002C5D3F">
        <w:t xml:space="preserve">’ or </w:t>
      </w:r>
      <w:r w:rsidR="00E2732B">
        <w:t xml:space="preserve">similar </w:t>
      </w:r>
      <w:hyperlink r:id="rId77">
        <w:r w:rsidR="00E2732B" w:rsidRPr="6F7F321B">
          <w:rPr>
            <w:rStyle w:val="Hyperlink"/>
          </w:rPr>
          <w:t>visual organiser</w:t>
        </w:r>
      </w:hyperlink>
      <w:r w:rsidR="0053177C">
        <w:t>.</w:t>
      </w:r>
      <w:r w:rsidR="00C93B71">
        <w:t xml:space="preserve"> Use prompts like:</w:t>
      </w:r>
    </w:p>
    <w:p w14:paraId="0FEF332A" w14:textId="24953A06" w:rsidR="00F77DDE" w:rsidRDefault="00F77DDE" w:rsidP="005E350D">
      <w:pPr>
        <w:pStyle w:val="ListBullet2"/>
      </w:pPr>
      <w:r>
        <w:t>What are you still wondering about wombats?</w:t>
      </w:r>
    </w:p>
    <w:p w14:paraId="6B3BD313" w14:textId="685D2141" w:rsidR="00C93B71" w:rsidRDefault="00F77DDE" w:rsidP="005E350D">
      <w:pPr>
        <w:pStyle w:val="ListBullet2"/>
      </w:pPr>
      <w:r>
        <w:t>Is there anything you noticed in the video or story that made you curious?</w:t>
      </w:r>
    </w:p>
    <w:p w14:paraId="43672048" w14:textId="15797A9E" w:rsidR="00972357" w:rsidRDefault="00DC7B9D" w:rsidP="005E350D">
      <w:pPr>
        <w:pStyle w:val="ListBullet2"/>
      </w:pPr>
      <w:r w:rsidRPr="00DC7B9D">
        <w:t>What are you wondering about where wombats live?</w:t>
      </w:r>
    </w:p>
    <w:p w14:paraId="694C4EC0" w14:textId="1C2148B4" w:rsidR="00CF2156" w:rsidRDefault="00A37D39" w:rsidP="00123D98">
      <w:pPr>
        <w:pStyle w:val="ListNumber"/>
      </w:pPr>
      <w:r>
        <w:t xml:space="preserve">Define any new vocabulary </w:t>
      </w:r>
      <w:r w:rsidR="00F77DDE">
        <w:t xml:space="preserve">introduced through </w:t>
      </w:r>
      <w:r w:rsidR="00C70FBC">
        <w:t>the video, images or discussion. A</w:t>
      </w:r>
      <w:r>
        <w:t xml:space="preserve">dd these terms </w:t>
      </w:r>
      <w:r w:rsidR="00CF2156">
        <w:t xml:space="preserve">and drawings </w:t>
      </w:r>
      <w:r>
        <w:t xml:space="preserve">to the </w:t>
      </w:r>
      <w:r w:rsidR="00C70FBC">
        <w:t>class</w:t>
      </w:r>
      <w:r w:rsidR="00A64FA2">
        <w:t xml:space="preserve"> </w:t>
      </w:r>
      <w:proofErr w:type="gramStart"/>
      <w:r w:rsidR="00A64FA2">
        <w:t>word</w:t>
      </w:r>
      <w:proofErr w:type="gramEnd"/>
      <w:r w:rsidR="00A64FA2">
        <w:t xml:space="preserve"> wall</w:t>
      </w:r>
      <w:r w:rsidR="0044242D">
        <w:t>, shared glossary</w:t>
      </w:r>
      <w:r>
        <w:t xml:space="preserve"> or </w:t>
      </w:r>
      <w:hyperlink r:id="rId78">
        <w:r w:rsidRPr="6F7F321B">
          <w:rPr>
            <w:rStyle w:val="Hyperlink"/>
          </w:rPr>
          <w:t>graphic organiser</w:t>
        </w:r>
      </w:hyperlink>
      <w:r w:rsidR="002C76A7">
        <w:t>.</w:t>
      </w:r>
    </w:p>
    <w:p w14:paraId="6441022A" w14:textId="74728B06" w:rsidR="0049341C" w:rsidRDefault="0049341C" w:rsidP="00713945">
      <w:pPr>
        <w:pStyle w:val="Heading3"/>
      </w:pPr>
      <w:bookmarkStart w:id="28" w:name="_Toc231916002"/>
      <w:r>
        <w:lastRenderedPageBreak/>
        <w:t>Core lesson</w:t>
      </w:r>
      <w:bookmarkEnd w:id="28"/>
    </w:p>
    <w:p w14:paraId="40209C75" w14:textId="483BE449" w:rsidR="0049341C" w:rsidRDefault="0049341C" w:rsidP="00BE0C61">
      <w:r w:rsidRPr="00BE0C61">
        <w:rPr>
          <w:rStyle w:val="Strong"/>
        </w:rPr>
        <w:t>Objective</w:t>
      </w:r>
      <w:r w:rsidR="00BE0C61" w:rsidRPr="00BE0C61">
        <w:rPr>
          <w:rStyle w:val="Strong"/>
        </w:rPr>
        <w:t>:</w:t>
      </w:r>
      <w:r w:rsidR="00BE0C61">
        <w:t xml:space="preserve"> </w:t>
      </w:r>
      <w:r w:rsidR="007375AB">
        <w:t>S</w:t>
      </w:r>
      <w:r w:rsidR="007375AB" w:rsidRPr="007375AB">
        <w:t>tudents explore where wombats live and the features of their habitat. They explain how the environment helps wombats survive and stay safe, then create a drawing or model to show their ideas.</w:t>
      </w:r>
    </w:p>
    <w:p w14:paraId="706CC7D3" w14:textId="4F40DFBB" w:rsidR="00357885" w:rsidRPr="00BD03D3" w:rsidRDefault="00357885" w:rsidP="00BD03D3">
      <w:pPr>
        <w:pStyle w:val="FeatureBox"/>
        <w:rPr>
          <w:rStyle w:val="Strong"/>
          <w:b w:val="0"/>
          <w:bCs w:val="0"/>
        </w:rPr>
      </w:pPr>
      <w:r w:rsidRPr="00357885">
        <w:rPr>
          <w:rStyle w:val="Strong"/>
        </w:rPr>
        <w:t>Note:</w:t>
      </w:r>
      <w:r>
        <w:rPr>
          <w:rStyle w:val="Strong"/>
        </w:rPr>
        <w:t xml:space="preserve"> </w:t>
      </w:r>
      <w:r w:rsidR="00545A31">
        <w:rPr>
          <w:rStyle w:val="Strong"/>
        </w:rPr>
        <w:t>h</w:t>
      </w:r>
      <w:r w:rsidR="00545A31" w:rsidRPr="00BD03D3">
        <w:rPr>
          <w:rStyle w:val="Strong"/>
        </w:rPr>
        <w:t>abitat</w:t>
      </w:r>
      <w:r w:rsidR="00545A31" w:rsidRPr="00BD03D3">
        <w:rPr>
          <w:rStyle w:val="Strong"/>
          <w:b w:val="0"/>
          <w:bCs w:val="0"/>
        </w:rPr>
        <w:t xml:space="preserve"> </w:t>
      </w:r>
      <w:r w:rsidR="00BD03D3" w:rsidRPr="00BD03D3">
        <w:rPr>
          <w:rStyle w:val="Strong"/>
          <w:b w:val="0"/>
          <w:bCs w:val="0"/>
        </w:rPr>
        <w:t xml:space="preserve">is the place an animal lives. </w:t>
      </w:r>
      <w:r w:rsidR="00BD03D3" w:rsidRPr="00BD03D3">
        <w:rPr>
          <w:rStyle w:val="Strong"/>
        </w:rPr>
        <w:t xml:space="preserve">Environment </w:t>
      </w:r>
      <w:r w:rsidR="00BD03D3" w:rsidRPr="00BD03D3">
        <w:rPr>
          <w:rStyle w:val="Strong"/>
          <w:b w:val="0"/>
          <w:bCs w:val="0"/>
        </w:rPr>
        <w:t>includes the surrounding conditions and features.</w:t>
      </w:r>
    </w:p>
    <w:p w14:paraId="291AA451" w14:textId="79505446" w:rsidR="004C2D28" w:rsidRDefault="006A6B97" w:rsidP="005E350D">
      <w:pPr>
        <w:pStyle w:val="ListNumber"/>
        <w:numPr>
          <w:ilvl w:val="0"/>
          <w:numId w:val="39"/>
        </w:numPr>
      </w:pPr>
      <w:r w:rsidRPr="006A6B97">
        <w:t xml:space="preserve">Explain that students will </w:t>
      </w:r>
      <w:r w:rsidR="00725179">
        <w:t>learn</w:t>
      </w:r>
      <w:r w:rsidRPr="006A6B97">
        <w:t xml:space="preserve"> interesting facts, things that are true, about wombats and their environment. They will explore where wombats live and what they need in their habitat, including places to rest, sleep, hide, explore and stay safe in hot or rainy weather.</w:t>
      </w:r>
    </w:p>
    <w:p w14:paraId="7572B27A" w14:textId="1A506E81" w:rsidR="004C2D28" w:rsidRDefault="00CC5CC5" w:rsidP="00123D98">
      <w:pPr>
        <w:pStyle w:val="ListNumber"/>
      </w:pPr>
      <w:r w:rsidRPr="00CC5CC5">
        <w:t xml:space="preserve">Invite students to use their </w:t>
      </w:r>
      <w:r>
        <w:t>white</w:t>
      </w:r>
      <w:r w:rsidRPr="00CC5CC5">
        <w:t xml:space="preserve">boards to draw things in their home or environment that help keep them safe, comfortable and </w:t>
      </w:r>
      <w:r w:rsidR="00351007" w:rsidRPr="00CC5CC5">
        <w:t>healthy.</w:t>
      </w:r>
    </w:p>
    <w:p w14:paraId="00EBA9EB" w14:textId="0A7EEB20" w:rsidR="00E82DD1" w:rsidRDefault="00E82DD1" w:rsidP="00123D98">
      <w:pPr>
        <w:pStyle w:val="ListNumber"/>
      </w:pPr>
      <w:r>
        <w:t xml:space="preserve">Display the video, </w:t>
      </w:r>
      <w:hyperlink r:id="rId79" w:history="1">
        <w:r w:rsidR="004E2D63">
          <w:rPr>
            <w:rStyle w:val="Hyperlink"/>
          </w:rPr>
          <w:t>Meet Wattle the wombat (1:00)</w:t>
        </w:r>
      </w:hyperlink>
      <w:r w:rsidR="00FC0819">
        <w:t xml:space="preserve">, pausing </w:t>
      </w:r>
      <w:r w:rsidR="00814848">
        <w:t xml:space="preserve">to highlight </w:t>
      </w:r>
      <w:r w:rsidR="00FC0819">
        <w:t xml:space="preserve">key </w:t>
      </w:r>
      <w:r w:rsidR="00CA3E9C">
        <w:t xml:space="preserve">physical </w:t>
      </w:r>
      <w:r w:rsidR="00FC0819">
        <w:t>features</w:t>
      </w:r>
      <w:r w:rsidR="00814848">
        <w:t>.</w:t>
      </w:r>
      <w:r w:rsidR="00733F02">
        <w:t xml:space="preserve"> Revisit </w:t>
      </w:r>
      <w:r w:rsidR="00D03FEE">
        <w:t xml:space="preserve">the </w:t>
      </w:r>
      <w:r w:rsidR="00FC0819">
        <w:t>images of wombats used in Lesson 1.</w:t>
      </w:r>
      <w:r w:rsidR="00D1365D">
        <w:t xml:space="preserve"> </w:t>
      </w:r>
      <w:r w:rsidR="00D1365D" w:rsidRPr="00D1365D">
        <w:t xml:space="preserve">Ask students if their </w:t>
      </w:r>
      <w:r w:rsidR="00733F02">
        <w:t xml:space="preserve">understanding </w:t>
      </w:r>
      <w:r w:rsidR="00D1365D" w:rsidRPr="00D1365D">
        <w:t xml:space="preserve">about wombats </w:t>
      </w:r>
      <w:r w:rsidR="005E1400">
        <w:t xml:space="preserve">or </w:t>
      </w:r>
      <w:r w:rsidR="00D1365D" w:rsidRPr="00D1365D">
        <w:t>their environment ha</w:t>
      </w:r>
      <w:r w:rsidR="002F0E60">
        <w:t>s</w:t>
      </w:r>
      <w:r w:rsidR="00D1365D" w:rsidRPr="00D1365D">
        <w:t xml:space="preserve"> changed</w:t>
      </w:r>
      <w:r w:rsidR="002F0E60">
        <w:t xml:space="preserve"> and why</w:t>
      </w:r>
      <w:r w:rsidR="00D45FE2">
        <w:t>.</w:t>
      </w:r>
      <w:r w:rsidR="00D1365D" w:rsidRPr="00D1365D">
        <w:t xml:space="preserve"> Allow time for discussion.</w:t>
      </w:r>
    </w:p>
    <w:p w14:paraId="6C497569" w14:textId="77777777" w:rsidR="002E7FE8" w:rsidRDefault="002E7FE8" w:rsidP="00123D98">
      <w:pPr>
        <w:pStyle w:val="ListNumber"/>
      </w:pPr>
      <w:r>
        <w:t>Share the following background information:</w:t>
      </w:r>
    </w:p>
    <w:p w14:paraId="592A33FB" w14:textId="276E6C47" w:rsidR="002E7FE8" w:rsidRDefault="00E1445C" w:rsidP="005E350D">
      <w:pPr>
        <w:pStyle w:val="ListBullet2"/>
      </w:pPr>
      <w:r>
        <w:t>‘</w:t>
      </w:r>
      <w:r w:rsidR="002E7FE8">
        <w:t>Wombats have a large head, small eyes and ears and a short muscular neck. They have sharp claws and short, powerful legs. They are strong diggers.</w:t>
      </w:r>
      <w:r w:rsidR="004B0F15">
        <w:t>’</w:t>
      </w:r>
    </w:p>
    <w:p w14:paraId="3E5B5503" w14:textId="63A84E04" w:rsidR="00121952" w:rsidRDefault="00121952" w:rsidP="00123D98">
      <w:pPr>
        <w:pStyle w:val="ListNumber"/>
      </w:pPr>
      <w:r>
        <w:t>Ask guiding questions</w:t>
      </w:r>
      <w:r w:rsidR="00DF65FE">
        <w:t xml:space="preserve"> such as</w:t>
      </w:r>
      <w:r>
        <w:t>:</w:t>
      </w:r>
    </w:p>
    <w:p w14:paraId="36313BBB" w14:textId="7ADE8551" w:rsidR="00121952" w:rsidRDefault="00121952" w:rsidP="005E350D">
      <w:pPr>
        <w:pStyle w:val="ListBullet2"/>
      </w:pPr>
      <w:r>
        <w:t>What do you notice about the wombat’s head, eyes</w:t>
      </w:r>
      <w:r w:rsidR="45D6DE2D">
        <w:t xml:space="preserve"> and</w:t>
      </w:r>
      <w:r>
        <w:t xml:space="preserve"> ears? Why</w:t>
      </w:r>
      <w:r w:rsidR="006B3CAF">
        <w:t xml:space="preserve"> might </w:t>
      </w:r>
      <w:r>
        <w:t>a wombat ha</w:t>
      </w:r>
      <w:r w:rsidR="006B3CAF">
        <w:t>ve</w:t>
      </w:r>
      <w:r>
        <w:t xml:space="preserve"> small eyes and a big head?</w:t>
      </w:r>
    </w:p>
    <w:p w14:paraId="714316E8" w14:textId="5E4A3039" w:rsidR="00121952" w:rsidRDefault="00121952" w:rsidP="005E350D">
      <w:pPr>
        <w:pStyle w:val="ListBullet2"/>
      </w:pPr>
      <w:r>
        <w:t>Why is the wombat’s neck short and thick?</w:t>
      </w:r>
    </w:p>
    <w:p w14:paraId="6D8AEE1C" w14:textId="3E14D129" w:rsidR="00121952" w:rsidRDefault="00121952" w:rsidP="005E350D">
      <w:pPr>
        <w:pStyle w:val="ListBullet2"/>
      </w:pPr>
      <w:r>
        <w:lastRenderedPageBreak/>
        <w:t xml:space="preserve">Which body parts </w:t>
      </w:r>
      <w:r w:rsidR="00B12E9D">
        <w:t>help</w:t>
      </w:r>
      <w:r>
        <w:t xml:space="preserve"> the wombat to dig?</w:t>
      </w:r>
    </w:p>
    <w:p w14:paraId="43190152" w14:textId="74A36F27" w:rsidR="002E7FE8" w:rsidRDefault="00121952" w:rsidP="005E350D">
      <w:pPr>
        <w:pStyle w:val="ListBullet2"/>
      </w:pPr>
      <w:r>
        <w:t>How do these body parts help the wombat live and stay safe in its environment?</w:t>
      </w:r>
    </w:p>
    <w:p w14:paraId="2B90FCC4" w14:textId="2BA6128C" w:rsidR="002E7FE8" w:rsidRDefault="002E7FE8" w:rsidP="005E350D">
      <w:pPr>
        <w:pStyle w:val="ListBullet2"/>
      </w:pPr>
      <w:r>
        <w:t>Can you predict what a wombat’s environment might look like? (Display images to support ideas or clarify misconceptions.)</w:t>
      </w:r>
    </w:p>
    <w:p w14:paraId="13438818" w14:textId="285D3510" w:rsidR="00F10361" w:rsidRDefault="002E7FE8" w:rsidP="00123D98">
      <w:pPr>
        <w:pStyle w:val="ListNumber"/>
      </w:pPr>
      <w:r>
        <w:t xml:space="preserve">Say, </w:t>
      </w:r>
      <w:r w:rsidR="00CB5194">
        <w:t>‘</w:t>
      </w:r>
      <w:r>
        <w:t xml:space="preserve">I wonder how accurate </w:t>
      </w:r>
      <w:r w:rsidR="008A0EA5">
        <w:t xml:space="preserve">our predictions were about </w:t>
      </w:r>
      <w:r>
        <w:t xml:space="preserve">the </w:t>
      </w:r>
      <w:hyperlink r:id="rId80" w:anchor=":~:text=The%20common%20wombat%20lives%20mainly,are%20easy%20to%20dig%20in.%22%20HYPERLINK%20%22https://www.environment.nsw.gov.au/topics/animals-and-plants/native-animals/native-animal-facts/wombats%22%20%5Cl%20%22:~:text=The%20common%20wombat%20lives%20mainly,are%20easy%20to%20dig%20in.">
        <w:r w:rsidRPr="6F7F321B">
          <w:rPr>
            <w:rStyle w:val="Hyperlink"/>
          </w:rPr>
          <w:t>wombat’s environment</w:t>
        </w:r>
      </w:hyperlink>
      <w:r>
        <w:t>.</w:t>
      </w:r>
      <w:r w:rsidR="00CB5194">
        <w:t>’</w:t>
      </w:r>
      <w:r w:rsidR="00B12E9D">
        <w:t xml:space="preserve"> S</w:t>
      </w:r>
      <w:r>
        <w:t>hare more</w:t>
      </w:r>
      <w:r w:rsidR="009C7F38">
        <w:t xml:space="preserve"> facts</w:t>
      </w:r>
      <w:r>
        <w:t xml:space="preserve"> about wombats and their </w:t>
      </w:r>
      <w:r w:rsidR="009C7F38">
        <w:t xml:space="preserve">natural </w:t>
      </w:r>
      <w:r>
        <w:t>environment. Discuss</w:t>
      </w:r>
      <w:r w:rsidR="009C7F38">
        <w:t xml:space="preserve"> what makes an environment</w:t>
      </w:r>
      <w:r>
        <w:t xml:space="preserve"> </w:t>
      </w:r>
      <w:r w:rsidR="002F0E60">
        <w:t>‘</w:t>
      </w:r>
      <w:r>
        <w:t>natural</w:t>
      </w:r>
      <w:r w:rsidR="002F0E60">
        <w:t>’</w:t>
      </w:r>
      <w:r w:rsidR="009C20A4">
        <w:t xml:space="preserve"> and add </w:t>
      </w:r>
      <w:r>
        <w:t xml:space="preserve">ideas to the </w:t>
      </w:r>
      <w:r w:rsidR="009C20A4">
        <w:t xml:space="preserve">word wall, </w:t>
      </w:r>
      <w:r>
        <w:t xml:space="preserve">shared </w:t>
      </w:r>
      <w:r w:rsidR="002F0E60">
        <w:t>glossary</w:t>
      </w:r>
      <w:r>
        <w:t xml:space="preserve"> or </w:t>
      </w:r>
      <w:hyperlink r:id="rId81">
        <w:r w:rsidRPr="6F7F321B">
          <w:rPr>
            <w:rStyle w:val="Hyperlink"/>
          </w:rPr>
          <w:t>graphic organiser</w:t>
        </w:r>
      </w:hyperlink>
      <w:r>
        <w:t>.</w:t>
      </w:r>
    </w:p>
    <w:p w14:paraId="11D29089" w14:textId="06A5969A" w:rsidR="004E6282" w:rsidRDefault="00666B51" w:rsidP="00123D98">
      <w:pPr>
        <w:pStyle w:val="ListNumber"/>
      </w:pPr>
      <w:r w:rsidRPr="00666B51">
        <w:t>Watch selected sections of the video</w:t>
      </w:r>
      <w:r w:rsidR="001A721D">
        <w:t xml:space="preserve">, </w:t>
      </w:r>
      <w:hyperlink r:id="rId82" w:history="1">
        <w:r w:rsidR="002C76A7">
          <w:rPr>
            <w:rStyle w:val="Hyperlink"/>
          </w:rPr>
          <w:t>Walking with Wombats (5:42)</w:t>
        </w:r>
      </w:hyperlink>
      <w:r w:rsidR="001B5654">
        <w:t>.</w:t>
      </w:r>
      <w:r w:rsidR="003F04DE">
        <w:t xml:space="preserve"> After watching</w:t>
      </w:r>
      <w:r w:rsidR="004E6282">
        <w:t>, ask</w:t>
      </w:r>
      <w:r w:rsidR="003F04DE">
        <w:t>:</w:t>
      </w:r>
    </w:p>
    <w:p w14:paraId="537EE3A5" w14:textId="77777777" w:rsidR="004E6282" w:rsidRDefault="003F04DE" w:rsidP="001239D5">
      <w:pPr>
        <w:pStyle w:val="ListBullet2"/>
      </w:pPr>
      <w:r>
        <w:t>What did you see in a wombat’s home?</w:t>
      </w:r>
    </w:p>
    <w:p w14:paraId="018743E7" w14:textId="19573082" w:rsidR="003F04DE" w:rsidRDefault="003F04DE" w:rsidP="001239D5">
      <w:pPr>
        <w:pStyle w:val="ListBullet2"/>
      </w:pPr>
      <w:r>
        <w:t>What makes it a natural environment?</w:t>
      </w:r>
    </w:p>
    <w:p w14:paraId="7BC9FDBA" w14:textId="4EA1C9A9" w:rsidR="00C9569E" w:rsidRDefault="00A737B7" w:rsidP="001239D5">
      <w:pPr>
        <w:pStyle w:val="ListBullet2"/>
      </w:pPr>
      <w:r>
        <w:t xml:space="preserve">What features does the wombat have that </w:t>
      </w:r>
      <w:r w:rsidR="00A52AFC">
        <w:t xml:space="preserve">help it live safely and comfortably in this </w:t>
      </w:r>
      <w:r>
        <w:t>environment?</w:t>
      </w:r>
    </w:p>
    <w:p w14:paraId="5AAC5227" w14:textId="1CE288EC" w:rsidR="001D4C38" w:rsidRDefault="001D4C38" w:rsidP="001239D5">
      <w:pPr>
        <w:pStyle w:val="ListBullet2"/>
      </w:pPr>
      <w:r>
        <w:t xml:space="preserve">What can people do to help keep </w:t>
      </w:r>
      <w:r w:rsidR="00897D3C">
        <w:t>a</w:t>
      </w:r>
      <w:r>
        <w:t xml:space="preserve"> wombat’s environment a safe and comfortable place?</w:t>
      </w:r>
    </w:p>
    <w:p w14:paraId="3AA517C5" w14:textId="1D5E2BE1" w:rsidR="00434F20" w:rsidRDefault="00706BBE" w:rsidP="00123D98">
      <w:pPr>
        <w:pStyle w:val="ListNumber"/>
      </w:pPr>
      <w:r>
        <w:t xml:space="preserve">In small groups, provide writing materials, paper or a digital device </w:t>
      </w:r>
      <w:r w:rsidR="0015014E">
        <w:t xml:space="preserve">for students </w:t>
      </w:r>
      <w:r>
        <w:t>to draw and record</w:t>
      </w:r>
      <w:r w:rsidR="003F04DE">
        <w:t xml:space="preserve"> </w:t>
      </w:r>
      <w:r w:rsidR="0015014E">
        <w:t>their observations</w:t>
      </w:r>
      <w:r w:rsidR="00F10361">
        <w:t>.</w:t>
      </w:r>
      <w:r w:rsidR="00F22AA2">
        <w:t xml:space="preserve"> Encourage </w:t>
      </w:r>
      <w:r w:rsidR="0015014E">
        <w:t xml:space="preserve">use </w:t>
      </w:r>
      <w:r w:rsidR="008472E7">
        <w:t xml:space="preserve">of </w:t>
      </w:r>
      <w:r w:rsidR="00814826">
        <w:t xml:space="preserve">the </w:t>
      </w:r>
      <w:r w:rsidR="008472E7">
        <w:t>word</w:t>
      </w:r>
      <w:r w:rsidR="00F22AA2">
        <w:t xml:space="preserve"> wall or shared </w:t>
      </w:r>
      <w:r w:rsidR="00E8743F">
        <w:t>glossary</w:t>
      </w:r>
      <w:r w:rsidR="000F037D">
        <w:t xml:space="preserve"> to </w:t>
      </w:r>
      <w:r w:rsidR="00F22AA2">
        <w:t>label wombat</w:t>
      </w:r>
      <w:r w:rsidR="008472E7">
        <w:t xml:space="preserve"> features and </w:t>
      </w:r>
      <w:r w:rsidR="00F22AA2">
        <w:t>environment</w:t>
      </w:r>
      <w:r w:rsidR="008472E7">
        <w:t xml:space="preserve"> details.</w:t>
      </w:r>
    </w:p>
    <w:p w14:paraId="1E660006" w14:textId="21D7D93D" w:rsidR="002E7FE8" w:rsidRDefault="00F22AA2" w:rsidP="00123D98">
      <w:pPr>
        <w:pStyle w:val="ListNumber"/>
      </w:pPr>
      <w:r>
        <w:t>As a class,</w:t>
      </w:r>
      <w:r w:rsidR="00434F20">
        <w:t xml:space="preserve"> conduct</w:t>
      </w:r>
      <w:r>
        <w:t xml:space="preserve"> a </w:t>
      </w:r>
      <w:hyperlink r:id="rId83">
        <w:r w:rsidRPr="6F7F321B">
          <w:rPr>
            <w:rStyle w:val="Hyperlink"/>
          </w:rPr>
          <w:t>gallery walk</w:t>
        </w:r>
      </w:hyperlink>
      <w:r w:rsidR="002C76A7">
        <w:t>.</w:t>
      </w:r>
      <w:r w:rsidR="008472E7">
        <w:t xml:space="preserve"> As</w:t>
      </w:r>
      <w:r>
        <w:t>k:</w:t>
      </w:r>
    </w:p>
    <w:p w14:paraId="1542B831" w14:textId="21242AB4" w:rsidR="00F22AA2" w:rsidRDefault="00F22AA2" w:rsidP="001239D5">
      <w:pPr>
        <w:pStyle w:val="ListBullet2"/>
      </w:pPr>
      <w:r>
        <w:t xml:space="preserve">What can you see </w:t>
      </w:r>
      <w:r w:rsidR="00434F20">
        <w:t xml:space="preserve">in other </w:t>
      </w:r>
      <w:r w:rsidR="004E4521">
        <w:t xml:space="preserve">students’ drawings </w:t>
      </w:r>
      <w:r w:rsidR="00B277CF">
        <w:t xml:space="preserve">that is </w:t>
      </w:r>
      <w:r w:rsidR="00E36D8E">
        <w:t>like</w:t>
      </w:r>
      <w:r w:rsidR="004E4521">
        <w:t xml:space="preserve"> your </w:t>
      </w:r>
      <w:r w:rsidR="37C27FCE">
        <w:t>group</w:t>
      </w:r>
      <w:r w:rsidR="00AB5677">
        <w:t>’</w:t>
      </w:r>
      <w:r w:rsidR="37C27FCE">
        <w:t>s</w:t>
      </w:r>
      <w:r w:rsidR="004E4521">
        <w:t xml:space="preserve"> drawings?</w:t>
      </w:r>
    </w:p>
    <w:p w14:paraId="074FB596" w14:textId="35014C2F" w:rsidR="004E4521" w:rsidRDefault="00E36D8E" w:rsidP="001239D5">
      <w:pPr>
        <w:pStyle w:val="ListBullet2"/>
      </w:pPr>
      <w:r>
        <w:t xml:space="preserve">What is </w:t>
      </w:r>
      <w:r w:rsidR="49008AF9">
        <w:t xml:space="preserve">something </w:t>
      </w:r>
      <w:r w:rsidR="004E4521">
        <w:t xml:space="preserve">different that you </w:t>
      </w:r>
      <w:r w:rsidR="00B277CF">
        <w:t xml:space="preserve">noticed, something </w:t>
      </w:r>
      <w:r w:rsidR="004E4521">
        <w:t>you did</w:t>
      </w:r>
      <w:r w:rsidR="00B277CF">
        <w:t xml:space="preserve"> not</w:t>
      </w:r>
      <w:r w:rsidR="004E4521">
        <w:t xml:space="preserve"> include in your</w:t>
      </w:r>
      <w:r w:rsidR="00324BBF">
        <w:t>s</w:t>
      </w:r>
      <w:r w:rsidR="004E4521">
        <w:t>?</w:t>
      </w:r>
    </w:p>
    <w:p w14:paraId="3163194C" w14:textId="7918C115" w:rsidR="004E4521" w:rsidRDefault="004E4521" w:rsidP="001239D5">
      <w:pPr>
        <w:pStyle w:val="ListBullet2"/>
      </w:pPr>
      <w:r>
        <w:t>What do we now know abou</w:t>
      </w:r>
      <w:r w:rsidR="00324BBF">
        <w:t xml:space="preserve">t </w:t>
      </w:r>
      <w:r>
        <w:t>wombat</w:t>
      </w:r>
      <w:r w:rsidR="00324BBF">
        <w:t>s</w:t>
      </w:r>
      <w:r>
        <w:t xml:space="preserve"> and their environment that is a fact?</w:t>
      </w:r>
    </w:p>
    <w:p w14:paraId="54086A7C" w14:textId="016FBCE2" w:rsidR="00CB7D33" w:rsidRDefault="00001260" w:rsidP="001239D5">
      <w:pPr>
        <w:pStyle w:val="ListBullet2"/>
      </w:pPr>
      <w:r>
        <w:lastRenderedPageBreak/>
        <w:t>What other plants and animals might live in the wombat’s environment? What would</w:t>
      </w:r>
      <w:r w:rsidR="26C58971">
        <w:t xml:space="preserve"> not</w:t>
      </w:r>
      <w:r>
        <w:t xml:space="preserve"> be found there?</w:t>
      </w:r>
    </w:p>
    <w:p w14:paraId="5EF8E52E" w14:textId="5C021AFC" w:rsidR="00547A84" w:rsidRDefault="00D77250" w:rsidP="00547A84">
      <w:pPr>
        <w:pStyle w:val="Heading3"/>
      </w:pPr>
      <w:bookmarkStart w:id="29" w:name="_Toc231916003"/>
      <w:r>
        <w:t>Review and reinforce learning</w:t>
      </w:r>
      <w:bookmarkEnd w:id="29"/>
    </w:p>
    <w:p w14:paraId="5638A9FE" w14:textId="097B6C5D" w:rsidR="00CB7D33" w:rsidRDefault="00CB7D33" w:rsidP="001239D5">
      <w:pPr>
        <w:pStyle w:val="ListNumber"/>
        <w:numPr>
          <w:ilvl w:val="0"/>
          <w:numId w:val="40"/>
        </w:numPr>
      </w:pPr>
      <w:r>
        <w:t>Invite students to role play and act out:</w:t>
      </w:r>
    </w:p>
    <w:p w14:paraId="56DE5BB3" w14:textId="599A5CCA" w:rsidR="00CB7D33" w:rsidRDefault="006878DA" w:rsidP="001239D5">
      <w:pPr>
        <w:pStyle w:val="ListBullet2"/>
      </w:pPr>
      <w:r>
        <w:t>h</w:t>
      </w:r>
      <w:r w:rsidR="00CB7D33">
        <w:t>ow wombats dig</w:t>
      </w:r>
    </w:p>
    <w:p w14:paraId="2B70C77B" w14:textId="18463CE2" w:rsidR="00CB7D33" w:rsidRDefault="006878DA" w:rsidP="001239D5">
      <w:pPr>
        <w:pStyle w:val="ListBullet2"/>
      </w:pPr>
      <w:r>
        <w:t>w</w:t>
      </w:r>
      <w:r w:rsidR="00CB7D33">
        <w:t>hat wombats do during the day and night</w:t>
      </w:r>
    </w:p>
    <w:p w14:paraId="494B5985" w14:textId="1E32A73B" w:rsidR="00CB7D33" w:rsidRDefault="006878DA" w:rsidP="001239D5">
      <w:pPr>
        <w:pStyle w:val="ListBullet2"/>
      </w:pPr>
      <w:r>
        <w:t>w</w:t>
      </w:r>
      <w:r w:rsidR="00CB7D33">
        <w:t>hat sounds wombats make</w:t>
      </w:r>
    </w:p>
    <w:p w14:paraId="7B4CEA73" w14:textId="01972352" w:rsidR="002D0DF7" w:rsidRDefault="005466A6" w:rsidP="001239D5">
      <w:pPr>
        <w:pStyle w:val="ListBullet2"/>
      </w:pPr>
      <w:r>
        <w:t>h</w:t>
      </w:r>
      <w:r w:rsidR="002D0DF7">
        <w:t>ow wombats move in their environment</w:t>
      </w:r>
    </w:p>
    <w:p w14:paraId="61D81A88" w14:textId="385A7715" w:rsidR="002D0DF7" w:rsidRDefault="005466A6" w:rsidP="001239D5">
      <w:pPr>
        <w:pStyle w:val="ListBullet2"/>
      </w:pPr>
      <w:r w:rsidRPr="005466A6">
        <w:t>how wombats stay safe in their habitat</w:t>
      </w:r>
      <w:r>
        <w:t>.</w:t>
      </w:r>
    </w:p>
    <w:p w14:paraId="6F04A9DE" w14:textId="52158D83" w:rsidR="00CB7D33" w:rsidRDefault="007721C6" w:rsidP="007721C6">
      <w:pPr>
        <w:pStyle w:val="FeatureBox"/>
      </w:pPr>
      <w:r w:rsidRPr="001648C1">
        <w:rPr>
          <w:rStyle w:val="Strong"/>
        </w:rPr>
        <w:t>Note</w:t>
      </w:r>
      <w:r>
        <w:t>:</w:t>
      </w:r>
      <w:r w:rsidRPr="001648C1">
        <w:t xml:space="preserve"> </w:t>
      </w:r>
      <w:r w:rsidR="00545A31">
        <w:t>t</w:t>
      </w:r>
      <w:r w:rsidR="00545A31" w:rsidRPr="001648C1">
        <w:t xml:space="preserve">his </w:t>
      </w:r>
      <w:r w:rsidRPr="001648C1">
        <w:t>activity allows students to demonstrate understanding through movement and imaginative play. To support students, model actions first or use images</w:t>
      </w:r>
      <w:r w:rsidR="005466A6">
        <w:t xml:space="preserve"> or the video</w:t>
      </w:r>
      <w:r w:rsidRPr="001648C1">
        <w:t xml:space="preserve"> to scaffold role play.</w:t>
      </w:r>
      <w:r>
        <w:t xml:space="preserve"> It is optional to record </w:t>
      </w:r>
      <w:r w:rsidRPr="00694E07">
        <w:t>role</w:t>
      </w:r>
      <w:r>
        <w:t xml:space="preserve"> </w:t>
      </w:r>
      <w:r w:rsidRPr="00694E07">
        <w:t>plays and re</w:t>
      </w:r>
      <w:r>
        <w:t xml:space="preserve">visit </w:t>
      </w:r>
      <w:r w:rsidRPr="00694E07">
        <w:t xml:space="preserve">them </w:t>
      </w:r>
      <w:r>
        <w:t>in</w:t>
      </w:r>
      <w:r w:rsidRPr="00694E07">
        <w:t xml:space="preserve"> </w:t>
      </w:r>
      <w:r>
        <w:t xml:space="preserve">later </w:t>
      </w:r>
      <w:r w:rsidRPr="00694E07">
        <w:t>lesson</w:t>
      </w:r>
      <w:r>
        <w:t>s to</w:t>
      </w:r>
      <w:r w:rsidRPr="00694E07">
        <w:t xml:space="preserve"> reinforce key concepts</w:t>
      </w:r>
      <w:r>
        <w:t>.</w:t>
      </w:r>
    </w:p>
    <w:p w14:paraId="28F23B4D" w14:textId="77777777" w:rsidR="001239D5" w:rsidRPr="001239D5" w:rsidRDefault="001239D5" w:rsidP="001239D5">
      <w:bookmarkStart w:id="30" w:name="_Lesson_3:_I"/>
      <w:bookmarkEnd w:id="30"/>
      <w:r>
        <w:rPr>
          <w:rStyle w:val="Heading4Char"/>
          <w:sz w:val="36"/>
          <w:szCs w:val="48"/>
        </w:rPr>
        <w:br w:type="page"/>
      </w:r>
    </w:p>
    <w:p w14:paraId="1F4F5D79" w14:textId="4A7837CA" w:rsidR="00F458F6" w:rsidRPr="001C7C19" w:rsidRDefault="00F458F6" w:rsidP="001C7C19">
      <w:pPr>
        <w:pStyle w:val="Heading2"/>
        <w:rPr>
          <w:rStyle w:val="Heading4Char"/>
          <w:sz w:val="36"/>
          <w:szCs w:val="48"/>
        </w:rPr>
      </w:pPr>
      <w:bookmarkStart w:id="31" w:name="_Lesson_3:_–"/>
      <w:bookmarkStart w:id="32" w:name="_Toc231916004"/>
      <w:bookmarkEnd w:id="31"/>
      <w:r w:rsidRPr="001C7C19">
        <w:rPr>
          <w:rStyle w:val="Heading4Char"/>
          <w:sz w:val="36"/>
          <w:szCs w:val="48"/>
        </w:rPr>
        <w:lastRenderedPageBreak/>
        <w:t>Lesson 3</w:t>
      </w:r>
      <w:r w:rsidR="00ED42E7">
        <w:rPr>
          <w:rStyle w:val="Heading4Char"/>
          <w:sz w:val="36"/>
          <w:szCs w:val="48"/>
        </w:rPr>
        <w:t xml:space="preserve"> –</w:t>
      </w:r>
      <w:r w:rsidRPr="001C7C19">
        <w:rPr>
          <w:rStyle w:val="Heading4Char"/>
          <w:sz w:val="36"/>
          <w:szCs w:val="48"/>
        </w:rPr>
        <w:t xml:space="preserve"> </w:t>
      </w:r>
      <w:r w:rsidR="00ED42E7">
        <w:rPr>
          <w:rStyle w:val="Heading4Char"/>
          <w:sz w:val="36"/>
          <w:szCs w:val="48"/>
        </w:rPr>
        <w:t>i</w:t>
      </w:r>
      <w:r w:rsidRPr="001C7C19">
        <w:rPr>
          <w:rStyle w:val="Heading4Char"/>
          <w:sz w:val="36"/>
          <w:szCs w:val="48"/>
        </w:rPr>
        <w:t>nvestigating wombat facts – measuring the length of a wombat</w:t>
      </w:r>
      <w:bookmarkEnd w:id="32"/>
    </w:p>
    <w:p w14:paraId="60BA6926" w14:textId="77777777" w:rsidR="00EA5B3A" w:rsidRPr="001239D5" w:rsidRDefault="00EA5B3A" w:rsidP="001239D5">
      <w:r w:rsidRPr="001239D5">
        <w:rPr>
          <w:rStyle w:val="Strong"/>
        </w:rPr>
        <w:t>Duration</w:t>
      </w:r>
      <w:r w:rsidRPr="001239D5">
        <w:t>: 50 minutes</w:t>
      </w:r>
    </w:p>
    <w:p w14:paraId="1ABD1932" w14:textId="77777777" w:rsidR="008931B8" w:rsidRPr="00713945" w:rsidRDefault="008931B8" w:rsidP="008931B8">
      <w:pPr>
        <w:pStyle w:val="Heading3"/>
      </w:pPr>
      <w:bookmarkStart w:id="33" w:name="_Toc231916005"/>
      <w:r w:rsidRPr="00713945">
        <w:t>Teaching and learning sequence</w:t>
      </w:r>
      <w:bookmarkEnd w:id="33"/>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C65076" w14:paraId="65992C2C" w14:textId="77777777" w:rsidTr="00FF0A4D">
        <w:trPr>
          <w:tblHeader/>
        </w:trPr>
        <w:tc>
          <w:tcPr>
            <w:tcW w:w="3640" w:type="dxa"/>
            <w:tcBorders>
              <w:right w:val="nil"/>
            </w:tcBorders>
            <w:shd w:val="clear" w:color="auto" w:fill="002060"/>
            <w:vAlign w:val="center"/>
          </w:tcPr>
          <w:p w14:paraId="637C552D" w14:textId="77777777" w:rsidR="008931B8" w:rsidRPr="001239D5" w:rsidRDefault="008931B8" w:rsidP="001239D5">
            <w:pPr>
              <w:rPr>
                <w:rStyle w:val="Strong"/>
              </w:rPr>
            </w:pPr>
            <w:r w:rsidRPr="001239D5">
              <w:rPr>
                <w:rStyle w:val="Strong"/>
              </w:rPr>
              <w:t>Early Stage 1 content</w:t>
            </w:r>
          </w:p>
        </w:tc>
        <w:tc>
          <w:tcPr>
            <w:tcW w:w="2592" w:type="dxa"/>
            <w:tcBorders>
              <w:left w:val="nil"/>
              <w:right w:val="nil"/>
            </w:tcBorders>
            <w:shd w:val="clear" w:color="auto" w:fill="002060"/>
            <w:vAlign w:val="center"/>
          </w:tcPr>
          <w:p w14:paraId="33DC7A29" w14:textId="77777777" w:rsidR="008931B8" w:rsidRPr="001239D5" w:rsidRDefault="008931B8" w:rsidP="001239D5">
            <w:pPr>
              <w:rPr>
                <w:rStyle w:val="Strong"/>
              </w:rPr>
            </w:pPr>
            <w:r w:rsidRPr="001239D5">
              <w:rPr>
                <w:rStyle w:val="Strong"/>
              </w:rPr>
              <w:t>Learning intentions and success criteria</w:t>
            </w:r>
          </w:p>
        </w:tc>
        <w:tc>
          <w:tcPr>
            <w:tcW w:w="4253" w:type="dxa"/>
            <w:tcBorders>
              <w:left w:val="nil"/>
              <w:right w:val="nil"/>
            </w:tcBorders>
            <w:shd w:val="clear" w:color="auto" w:fill="002060"/>
            <w:vAlign w:val="center"/>
          </w:tcPr>
          <w:p w14:paraId="2C47566E" w14:textId="77777777" w:rsidR="008931B8" w:rsidRPr="001239D5" w:rsidRDefault="008931B8" w:rsidP="001239D5">
            <w:pPr>
              <w:rPr>
                <w:rStyle w:val="Strong"/>
              </w:rPr>
            </w:pPr>
            <w:r w:rsidRPr="001239D5">
              <w:rPr>
                <w:rStyle w:val="Strong"/>
              </w:rPr>
              <w:t>Evidence of learning</w:t>
            </w:r>
          </w:p>
        </w:tc>
        <w:tc>
          <w:tcPr>
            <w:tcW w:w="3969" w:type="dxa"/>
            <w:tcBorders>
              <w:left w:val="nil"/>
            </w:tcBorders>
            <w:shd w:val="clear" w:color="auto" w:fill="002060"/>
            <w:vAlign w:val="center"/>
          </w:tcPr>
          <w:p w14:paraId="47CB8424" w14:textId="77777777" w:rsidR="008931B8" w:rsidRPr="001239D5" w:rsidRDefault="008931B8" w:rsidP="001239D5">
            <w:pPr>
              <w:rPr>
                <w:rStyle w:val="Strong"/>
              </w:rPr>
            </w:pPr>
            <w:r w:rsidRPr="001239D5">
              <w:rPr>
                <w:rStyle w:val="Strong"/>
              </w:rPr>
              <w:t>Differentiation and adjustments</w:t>
            </w:r>
          </w:p>
        </w:tc>
      </w:tr>
      <w:tr w:rsidR="001239D5" w14:paraId="1AB0F99A" w14:textId="77777777" w:rsidTr="001239D5">
        <w:trPr>
          <w:trHeight w:val="5393"/>
        </w:trPr>
        <w:tc>
          <w:tcPr>
            <w:tcW w:w="3640" w:type="dxa"/>
          </w:tcPr>
          <w:p w14:paraId="40407EAF" w14:textId="77777777" w:rsidR="001239D5" w:rsidRDefault="001239D5">
            <w:r w:rsidRPr="008442CD">
              <w:rPr>
                <w:rStyle w:val="Strong"/>
              </w:rPr>
              <w:t>Content focus</w:t>
            </w:r>
            <w:r>
              <w:t>:</w:t>
            </w:r>
          </w:p>
          <w:p w14:paraId="0548CC3B" w14:textId="77777777" w:rsidR="001239D5" w:rsidRPr="001239D5" w:rsidRDefault="001239D5">
            <w:pPr>
              <w:rPr>
                <w:rStyle w:val="Strong"/>
              </w:rPr>
            </w:pPr>
            <w:r w:rsidRPr="001239D5">
              <w:rPr>
                <w:rStyle w:val="Strong"/>
              </w:rPr>
              <w:t>Working mathematically</w:t>
            </w:r>
          </w:p>
          <w:p w14:paraId="54CF9FF1" w14:textId="77777777" w:rsidR="001239D5" w:rsidRPr="004C6007" w:rsidRDefault="001239D5" w:rsidP="00C263AF">
            <w:pPr>
              <w:pStyle w:val="ListBullet"/>
              <w:rPr>
                <w:rStyle w:val="Emphasis"/>
                <w:i w:val="0"/>
                <w:iCs w:val="0"/>
              </w:rPr>
            </w:pPr>
            <w:r w:rsidRPr="004C6007">
              <w:rPr>
                <w:rStyle w:val="Emphasis"/>
                <w:i w:val="0"/>
                <w:iCs w:val="0"/>
              </w:rPr>
              <w:t>Explain how they measured or compared objects using drawings or actions</w:t>
            </w:r>
          </w:p>
          <w:p w14:paraId="3C37B658" w14:textId="592F453D" w:rsidR="001239D5" w:rsidRDefault="001239D5">
            <w:pPr>
              <w:rPr>
                <w:rStyle w:val="Emphasis"/>
              </w:rPr>
            </w:pPr>
            <w:r w:rsidRPr="00A921BF">
              <w:rPr>
                <w:rStyle w:val="Strong"/>
              </w:rPr>
              <w:t>Length:</w:t>
            </w:r>
            <w:r w:rsidRPr="006D1174">
              <w:rPr>
                <w:rStyle w:val="Emphasis"/>
                <w:b/>
                <w:bCs/>
                <w:i w:val="0"/>
                <w:iCs w:val="0"/>
              </w:rPr>
              <w:t xml:space="preserve"> Use direct and indirect comparisons to decide which is longer</w:t>
            </w:r>
          </w:p>
          <w:p w14:paraId="405B26FC" w14:textId="6C011F7A" w:rsidR="001239D5" w:rsidRDefault="001239D5" w:rsidP="00C263AF">
            <w:pPr>
              <w:pStyle w:val="ListBullet"/>
            </w:pPr>
            <w:r>
              <w:t>Identify the attribute of 'length' as the measure of an object from end to end</w:t>
            </w:r>
          </w:p>
          <w:p w14:paraId="03F3634C" w14:textId="02217918" w:rsidR="001239D5" w:rsidRDefault="001239D5" w:rsidP="00C263AF">
            <w:pPr>
              <w:pStyle w:val="ListBullet"/>
            </w:pPr>
            <w:r>
              <w:lastRenderedPageBreak/>
              <w:t>Use comparative language to describe length</w:t>
            </w:r>
          </w:p>
          <w:p w14:paraId="2E64486A" w14:textId="38837A83" w:rsidR="001239D5" w:rsidRDefault="001239D5" w:rsidP="00C263AF">
            <w:pPr>
              <w:pStyle w:val="ListBullet"/>
            </w:pPr>
            <w:r>
              <w:t>Compare lengths directly by placing objects side by side and aligning the ends</w:t>
            </w:r>
          </w:p>
        </w:tc>
        <w:tc>
          <w:tcPr>
            <w:tcW w:w="2592" w:type="dxa"/>
          </w:tcPr>
          <w:p w14:paraId="583AD6A2" w14:textId="77777777" w:rsidR="001239D5" w:rsidRPr="00997AAF" w:rsidRDefault="001239D5">
            <w:pPr>
              <w:rPr>
                <w:rStyle w:val="Strong"/>
                <w:b w:val="0"/>
                <w:bCs w:val="0"/>
              </w:rPr>
            </w:pPr>
            <w:r w:rsidRPr="00997AAF">
              <w:rPr>
                <w:rStyle w:val="Strong"/>
                <w:b w:val="0"/>
                <w:bCs w:val="0"/>
              </w:rPr>
              <w:lastRenderedPageBreak/>
              <w:t>(Learning intentions and success criteria are best co-constructed with students).</w:t>
            </w:r>
          </w:p>
          <w:p w14:paraId="6448F3AB" w14:textId="058025DC" w:rsidR="001239D5" w:rsidRPr="008442CD" w:rsidRDefault="001239D5">
            <w:pPr>
              <w:rPr>
                <w:rStyle w:val="Strong"/>
              </w:rPr>
            </w:pPr>
            <w:r w:rsidRPr="008442CD">
              <w:rPr>
                <w:rStyle w:val="Strong"/>
              </w:rPr>
              <w:t>Students are learning to:</w:t>
            </w:r>
          </w:p>
          <w:p w14:paraId="5DB8D9C3" w14:textId="4930650D" w:rsidR="001239D5" w:rsidRDefault="001239D5" w:rsidP="00C263AF">
            <w:pPr>
              <w:pStyle w:val="ListBullet"/>
            </w:pPr>
            <w:r>
              <w:t>describe and compare length using words such as longer and shorter</w:t>
            </w:r>
          </w:p>
          <w:p w14:paraId="6DA9F89E" w14:textId="77777777" w:rsidR="001239D5" w:rsidRDefault="001239D5" w:rsidP="00C263AF">
            <w:pPr>
              <w:pStyle w:val="ListBullet"/>
            </w:pPr>
            <w:r>
              <w:lastRenderedPageBreak/>
              <w:t>recognise that length is how long something is from end to end.</w:t>
            </w:r>
          </w:p>
          <w:p w14:paraId="2CB3B09F" w14:textId="77777777" w:rsidR="001239D5" w:rsidRPr="008442CD" w:rsidRDefault="001239D5">
            <w:pPr>
              <w:rPr>
                <w:rStyle w:val="Strong"/>
              </w:rPr>
            </w:pPr>
            <w:r w:rsidRPr="008442CD">
              <w:rPr>
                <w:rStyle w:val="Strong"/>
              </w:rPr>
              <w:t>Students can:</w:t>
            </w:r>
          </w:p>
          <w:p w14:paraId="048B9AE8" w14:textId="77777777" w:rsidR="001239D5" w:rsidRDefault="001239D5" w:rsidP="00C263AF">
            <w:pPr>
              <w:pStyle w:val="ListBullet"/>
            </w:pPr>
            <w:r w:rsidRPr="009948A1">
              <w:t>use words such as longer and shorter when comparing a wombat and its burrow model</w:t>
            </w:r>
          </w:p>
          <w:p w14:paraId="1786E43C" w14:textId="7AC27345" w:rsidR="001239D5" w:rsidRDefault="001239D5" w:rsidP="00C263AF">
            <w:pPr>
              <w:pStyle w:val="ListBullet"/>
            </w:pPr>
            <w:r w:rsidRPr="00C4060C">
              <w:t>show that length is how long something is from end to end</w:t>
            </w:r>
            <w:r>
              <w:t>.</w:t>
            </w:r>
          </w:p>
        </w:tc>
        <w:tc>
          <w:tcPr>
            <w:tcW w:w="4253" w:type="dxa"/>
          </w:tcPr>
          <w:p w14:paraId="2CEE95D5" w14:textId="2039143C" w:rsidR="001239D5" w:rsidRPr="008442CD" w:rsidRDefault="001239D5" w:rsidP="00CD13B8">
            <w:pPr>
              <w:rPr>
                <w:rStyle w:val="Strong"/>
              </w:rPr>
            </w:pPr>
            <w:r w:rsidRPr="008442CD">
              <w:rPr>
                <w:rStyle w:val="Strong"/>
              </w:rPr>
              <w:lastRenderedPageBreak/>
              <w:t>Assessment opportunities:</w:t>
            </w:r>
          </w:p>
          <w:p w14:paraId="57F6E385" w14:textId="5E0E537D" w:rsidR="001239D5" w:rsidRDefault="001239D5" w:rsidP="00CD13B8">
            <w:r>
              <w:t>Students draw a wombat and its burrow, showing relative size based on what they have investigated and measured.</w:t>
            </w:r>
          </w:p>
          <w:p w14:paraId="358348AC" w14:textId="66A5D4C0" w:rsidR="001239D5" w:rsidRDefault="001239D5" w:rsidP="00CD13B8">
            <w:r w:rsidRPr="00B66B7C">
              <w:t>Use direct comparison or informal units placed side by side to compare objects that are longer or shorter than a wombat. Students record their thinking using drawings</w:t>
            </w:r>
            <w:r>
              <w:t>.</w:t>
            </w:r>
          </w:p>
          <w:p w14:paraId="0887C2C8" w14:textId="77777777" w:rsidR="001239D5" w:rsidRDefault="001239D5" w:rsidP="00CD13B8">
            <w:r w:rsidRPr="0040726D">
              <w:t>Ask students to verbally describe the length of a wombat and its burrow model using comparative</w:t>
            </w:r>
            <w:r w:rsidRPr="008F0C56">
              <w:t xml:space="preserve"> language (</w:t>
            </w:r>
            <w:r>
              <w:t xml:space="preserve">for </w:t>
            </w:r>
            <w:r>
              <w:lastRenderedPageBreak/>
              <w:t>example, ‘</w:t>
            </w:r>
            <w:r w:rsidRPr="008F0C56">
              <w:t>The burrow is longer than the wombat</w:t>
            </w:r>
            <w:r>
              <w:t>’</w:t>
            </w:r>
            <w:r w:rsidRPr="008F0C56">
              <w:t>).</w:t>
            </w:r>
          </w:p>
          <w:p w14:paraId="5B483365" w14:textId="77777777" w:rsidR="001239D5" w:rsidRDefault="001239D5" w:rsidP="00CD13B8">
            <w:r>
              <w:t>Use guiding questions to elicit discussion and listen to how students describe and compare length using appropriate measurement language and reasoning.</w:t>
            </w:r>
          </w:p>
          <w:p w14:paraId="7BE88121" w14:textId="644095A9" w:rsidR="001239D5" w:rsidRDefault="001239D5" w:rsidP="00CD13B8">
            <w:r>
              <w:t>Observe students using comparative language (for example, longer/shorter, same length) as they measure and compare wombat-related objects, such as string to represent burrow lengths or toy wombats.</w:t>
            </w:r>
          </w:p>
          <w:p w14:paraId="21AECE38" w14:textId="03AF9AE9" w:rsidR="001239D5" w:rsidRDefault="001239D5" w:rsidP="00CD13B8">
            <w:r>
              <w:t xml:space="preserve">Ask students to place </w:t>
            </w:r>
            <w:r w:rsidR="007E1BDF">
              <w:t>2</w:t>
            </w:r>
            <w:r>
              <w:t xml:space="preserve"> objects side-by-side and explain which is longer or shorter, using drawings, gestures or verbal explanations.</w:t>
            </w:r>
          </w:p>
        </w:tc>
        <w:tc>
          <w:tcPr>
            <w:tcW w:w="3969" w:type="dxa"/>
          </w:tcPr>
          <w:p w14:paraId="4A29FE4E" w14:textId="48C9F4D3" w:rsidR="001239D5" w:rsidRPr="008442CD" w:rsidRDefault="001239D5" w:rsidP="00CD13B8">
            <w:pPr>
              <w:rPr>
                <w:rStyle w:val="Strong"/>
              </w:rPr>
            </w:pPr>
            <w:r w:rsidRPr="008442CD">
              <w:rPr>
                <w:rStyle w:val="Strong"/>
              </w:rPr>
              <w:lastRenderedPageBreak/>
              <w:t>Suggested adjusted activities:</w:t>
            </w:r>
          </w:p>
          <w:p w14:paraId="480DC682" w14:textId="06C210E2" w:rsidR="001239D5" w:rsidRDefault="001239D5" w:rsidP="00CD13B8">
            <w:r w:rsidRPr="005C1789">
              <w:t>Students use a toy or outline to represent a wombat and sheets of newspaper to build and compare the length of a burrow model</w:t>
            </w:r>
            <w:r>
              <w:t>.</w:t>
            </w:r>
          </w:p>
          <w:p w14:paraId="3C75DD50" w14:textId="77777777" w:rsidR="001239D5" w:rsidRDefault="001239D5" w:rsidP="00CD13B8">
            <w:r w:rsidRPr="003B6184">
              <w:t>Provide sentence starters, visual prompts and modelling to support students who need scaffolding in using comparative language and measurement concepts.</w:t>
            </w:r>
          </w:p>
          <w:p w14:paraId="10B80A53" w14:textId="59A1DD5F" w:rsidR="001239D5" w:rsidRDefault="001239D5" w:rsidP="00CD13B8">
            <w:r>
              <w:t xml:space="preserve">In small groups, provide an outline of a wombat on the floor. Students use a </w:t>
            </w:r>
            <w:r>
              <w:lastRenderedPageBreak/>
              <w:t>variety of informal units to compare measurements. For example, determine how many pencils placed end to end equal the length of a wombat and compare this to the number of counters needed for the same length.</w:t>
            </w:r>
          </w:p>
          <w:p w14:paraId="7F70D7D5" w14:textId="77777777" w:rsidR="001239D5" w:rsidRDefault="001239D5" w:rsidP="00CD13B8">
            <w:r>
              <w:t>Conduct targeted discussions with students, focusing on key concepts and vocabulary.</w:t>
            </w:r>
          </w:p>
          <w:p w14:paraId="271503BC" w14:textId="30ED29A3" w:rsidR="001239D5" w:rsidRDefault="001239D5" w:rsidP="00CD13B8">
            <w:r w:rsidRPr="003B6184">
              <w:t>Encourage peer collaboration and teacher guidance during measurement tasks to assist diverse learners and promote confidence and understanding</w:t>
            </w:r>
            <w:r>
              <w:t>.</w:t>
            </w:r>
          </w:p>
          <w:p w14:paraId="607C46B2" w14:textId="0A98DCFD" w:rsidR="001239D5" w:rsidRDefault="001239D5" w:rsidP="00CD13B8">
            <w:r>
              <w:t>Provide opportunities for students to research and compare the length of different wombat species.</w:t>
            </w:r>
          </w:p>
        </w:tc>
      </w:tr>
    </w:tbl>
    <w:p w14:paraId="0CBEAFF2" w14:textId="4D74CB36" w:rsidR="008931B8" w:rsidRDefault="001239D5" w:rsidP="008931B8">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C65076" w14:paraId="248470B1" w14:textId="77777777" w:rsidTr="00FF0A4D">
        <w:trPr>
          <w:tblHeader/>
        </w:trPr>
        <w:tc>
          <w:tcPr>
            <w:tcW w:w="3539" w:type="dxa"/>
            <w:tcBorders>
              <w:right w:val="nil"/>
            </w:tcBorders>
            <w:shd w:val="clear" w:color="auto" w:fill="002060"/>
            <w:vAlign w:val="center"/>
          </w:tcPr>
          <w:p w14:paraId="1E276BCF" w14:textId="77777777" w:rsidR="008931B8" w:rsidRPr="001239D5" w:rsidRDefault="008931B8" w:rsidP="001239D5">
            <w:pPr>
              <w:rPr>
                <w:rStyle w:val="Strong"/>
              </w:rPr>
            </w:pPr>
            <w:r w:rsidRPr="001239D5">
              <w:rPr>
                <w:rStyle w:val="Strong"/>
              </w:rPr>
              <w:lastRenderedPageBreak/>
              <w:t>Stage 1 content</w:t>
            </w:r>
          </w:p>
        </w:tc>
        <w:tc>
          <w:tcPr>
            <w:tcW w:w="2693" w:type="dxa"/>
            <w:tcBorders>
              <w:left w:val="nil"/>
              <w:right w:val="nil"/>
            </w:tcBorders>
            <w:shd w:val="clear" w:color="auto" w:fill="002060"/>
            <w:vAlign w:val="center"/>
          </w:tcPr>
          <w:p w14:paraId="695FA011" w14:textId="77777777" w:rsidR="008931B8" w:rsidRPr="001239D5" w:rsidRDefault="008931B8" w:rsidP="001239D5">
            <w:pPr>
              <w:rPr>
                <w:rStyle w:val="Strong"/>
              </w:rPr>
            </w:pPr>
            <w:r w:rsidRPr="001239D5">
              <w:rPr>
                <w:rStyle w:val="Strong"/>
              </w:rPr>
              <w:t>Learning intentions and success criteria</w:t>
            </w:r>
          </w:p>
        </w:tc>
        <w:tc>
          <w:tcPr>
            <w:tcW w:w="4253" w:type="dxa"/>
            <w:tcBorders>
              <w:left w:val="nil"/>
              <w:right w:val="nil"/>
            </w:tcBorders>
            <w:shd w:val="clear" w:color="auto" w:fill="002060"/>
            <w:vAlign w:val="center"/>
          </w:tcPr>
          <w:p w14:paraId="148C8B0A" w14:textId="77777777" w:rsidR="008931B8" w:rsidRPr="001239D5" w:rsidRDefault="008931B8" w:rsidP="001239D5">
            <w:pPr>
              <w:rPr>
                <w:rStyle w:val="Strong"/>
              </w:rPr>
            </w:pPr>
            <w:r w:rsidRPr="001239D5">
              <w:rPr>
                <w:rStyle w:val="Strong"/>
              </w:rPr>
              <w:t>Evidence of learning</w:t>
            </w:r>
          </w:p>
        </w:tc>
        <w:tc>
          <w:tcPr>
            <w:tcW w:w="3969" w:type="dxa"/>
            <w:tcBorders>
              <w:left w:val="nil"/>
            </w:tcBorders>
            <w:shd w:val="clear" w:color="auto" w:fill="002060"/>
            <w:vAlign w:val="center"/>
          </w:tcPr>
          <w:p w14:paraId="6EBEB075" w14:textId="77777777" w:rsidR="008931B8" w:rsidRPr="001239D5" w:rsidRDefault="008931B8" w:rsidP="001239D5">
            <w:pPr>
              <w:rPr>
                <w:rStyle w:val="Strong"/>
              </w:rPr>
            </w:pPr>
            <w:r w:rsidRPr="001239D5">
              <w:rPr>
                <w:rStyle w:val="Strong"/>
              </w:rPr>
              <w:t>Differentiation and adjustments</w:t>
            </w:r>
          </w:p>
        </w:tc>
      </w:tr>
      <w:tr w:rsidR="001239D5" w14:paraId="74FB8DD2" w14:textId="77777777" w:rsidTr="001239D5">
        <w:trPr>
          <w:trHeight w:val="4968"/>
        </w:trPr>
        <w:tc>
          <w:tcPr>
            <w:tcW w:w="3539" w:type="dxa"/>
          </w:tcPr>
          <w:p w14:paraId="07E3F744" w14:textId="77777777" w:rsidR="001239D5" w:rsidRDefault="001239D5" w:rsidP="00123D98">
            <w:pPr>
              <w:pStyle w:val="ListNumber"/>
              <w:numPr>
                <w:ilvl w:val="0"/>
                <w:numId w:val="0"/>
              </w:numPr>
              <w:rPr>
                <w:rStyle w:val="Strong"/>
              </w:rPr>
            </w:pPr>
            <w:r w:rsidRPr="0090136D">
              <w:rPr>
                <w:rStyle w:val="Strong"/>
              </w:rPr>
              <w:t>Content focus:</w:t>
            </w:r>
          </w:p>
          <w:p w14:paraId="4F91B1AF" w14:textId="77777777" w:rsidR="001239D5" w:rsidRPr="001239D5" w:rsidRDefault="001239D5" w:rsidP="00123D98">
            <w:pPr>
              <w:pStyle w:val="ListNumber"/>
              <w:numPr>
                <w:ilvl w:val="0"/>
                <w:numId w:val="0"/>
              </w:numPr>
              <w:rPr>
                <w:rStyle w:val="Strong"/>
              </w:rPr>
            </w:pPr>
            <w:r w:rsidRPr="001239D5">
              <w:rPr>
                <w:rStyle w:val="Strong"/>
              </w:rPr>
              <w:t>Working mathematically</w:t>
            </w:r>
          </w:p>
          <w:p w14:paraId="235A7971" w14:textId="77777777" w:rsidR="001239D5" w:rsidRPr="000F548B" w:rsidRDefault="001239D5" w:rsidP="00123D98">
            <w:pPr>
              <w:pStyle w:val="ListNumber"/>
              <w:numPr>
                <w:ilvl w:val="0"/>
                <w:numId w:val="0"/>
              </w:numPr>
              <w:rPr>
                <w:rStyle w:val="Emphasis"/>
                <w:i w:val="0"/>
                <w:iCs w:val="0"/>
              </w:rPr>
            </w:pPr>
            <w:r w:rsidRPr="000F548B">
              <w:rPr>
                <w:rStyle w:val="Emphasis"/>
                <w:i w:val="0"/>
                <w:iCs w:val="0"/>
              </w:rPr>
              <w:t>Explain how they measured</w:t>
            </w:r>
            <w:r>
              <w:rPr>
                <w:rStyle w:val="Emphasis"/>
                <w:i w:val="0"/>
                <w:iCs w:val="0"/>
              </w:rPr>
              <w:t xml:space="preserve">, </w:t>
            </w:r>
            <w:r w:rsidRPr="000F548B">
              <w:rPr>
                <w:rStyle w:val="Emphasis"/>
                <w:i w:val="0"/>
                <w:iCs w:val="0"/>
              </w:rPr>
              <w:t>compared</w:t>
            </w:r>
            <w:r>
              <w:rPr>
                <w:rStyle w:val="Emphasis"/>
                <w:i w:val="0"/>
                <w:iCs w:val="0"/>
              </w:rPr>
              <w:t xml:space="preserve"> and recorded measurement </w:t>
            </w:r>
            <w:r w:rsidRPr="000F548B">
              <w:rPr>
                <w:rStyle w:val="Emphasis"/>
                <w:i w:val="0"/>
                <w:iCs w:val="0"/>
              </w:rPr>
              <w:t xml:space="preserve">using </w:t>
            </w:r>
            <w:r>
              <w:rPr>
                <w:rStyle w:val="Emphasis"/>
                <w:i w:val="0"/>
                <w:iCs w:val="0"/>
              </w:rPr>
              <w:t>uniform informal materials</w:t>
            </w:r>
          </w:p>
          <w:p w14:paraId="60F1A8FC" w14:textId="77777777" w:rsidR="001239D5" w:rsidRPr="00D926CD" w:rsidRDefault="001239D5">
            <w:pPr>
              <w:rPr>
                <w:rStyle w:val="Emphasis"/>
              </w:rPr>
            </w:pPr>
            <w:r w:rsidRPr="00A921BF">
              <w:rPr>
                <w:rStyle w:val="Strong"/>
              </w:rPr>
              <w:t>Length</w:t>
            </w:r>
            <w:r w:rsidRPr="00D926CD">
              <w:rPr>
                <w:rStyle w:val="Emphasis"/>
              </w:rPr>
              <w:t xml:space="preserve">: </w:t>
            </w:r>
            <w:r w:rsidRPr="006D1174">
              <w:rPr>
                <w:rStyle w:val="Emphasis"/>
                <w:b/>
                <w:bCs/>
                <w:i w:val="0"/>
                <w:iCs w:val="0"/>
              </w:rPr>
              <w:t>Measure the lengths of objects using uniform informal units</w:t>
            </w:r>
          </w:p>
          <w:p w14:paraId="31ECA995" w14:textId="77777777" w:rsidR="001239D5" w:rsidRDefault="001239D5" w:rsidP="00C263AF">
            <w:pPr>
              <w:pStyle w:val="ListBullet"/>
              <w:rPr>
                <w:rStyle w:val="Emphasis"/>
                <w:i w:val="0"/>
                <w:iCs w:val="0"/>
              </w:rPr>
            </w:pPr>
            <w:r w:rsidRPr="00D926CD">
              <w:rPr>
                <w:rStyle w:val="Emphasis"/>
                <w:i w:val="0"/>
                <w:iCs w:val="0"/>
              </w:rPr>
              <w:t>Use uniform informal units to measure lengths and distances by placing the units end to end without gaps or overlaps</w:t>
            </w:r>
          </w:p>
          <w:p w14:paraId="5F329165" w14:textId="77777777" w:rsidR="001239D5" w:rsidRPr="00D926CD" w:rsidRDefault="001239D5" w:rsidP="00C263AF">
            <w:pPr>
              <w:pStyle w:val="ListBullet"/>
              <w:rPr>
                <w:rStyle w:val="Emphasis"/>
                <w:i w:val="0"/>
                <w:iCs w:val="0"/>
              </w:rPr>
            </w:pPr>
            <w:r w:rsidRPr="00D926CD">
              <w:rPr>
                <w:rStyle w:val="Emphasis"/>
                <w:i w:val="0"/>
                <w:iCs w:val="0"/>
              </w:rPr>
              <w:t xml:space="preserve">Record lengths and distances by referring to the </w:t>
            </w:r>
            <w:r w:rsidRPr="00D926CD">
              <w:rPr>
                <w:rStyle w:val="Emphasis"/>
                <w:i w:val="0"/>
                <w:iCs w:val="0"/>
              </w:rPr>
              <w:lastRenderedPageBreak/>
              <w:t>number and type of unit used</w:t>
            </w:r>
          </w:p>
          <w:p w14:paraId="3200A87C" w14:textId="77777777" w:rsidR="001239D5" w:rsidRDefault="001239D5" w:rsidP="00C263AF">
            <w:pPr>
              <w:pStyle w:val="ListBullet"/>
            </w:pPr>
            <w:r w:rsidRPr="00D926CD">
              <w:rPr>
                <w:rStyle w:val="Emphasis"/>
                <w:i w:val="0"/>
                <w:iCs w:val="0"/>
              </w:rPr>
              <w:t>Use a single informal unit repeatedly (iteratively) to measure length</w:t>
            </w:r>
          </w:p>
        </w:tc>
        <w:tc>
          <w:tcPr>
            <w:tcW w:w="2693" w:type="dxa"/>
          </w:tcPr>
          <w:p w14:paraId="5E4C59E3" w14:textId="77777777" w:rsidR="001239D5" w:rsidRPr="00344D26" w:rsidRDefault="001239D5" w:rsidP="00123D98">
            <w:pPr>
              <w:pStyle w:val="ListNumber"/>
              <w:numPr>
                <w:ilvl w:val="0"/>
                <w:numId w:val="0"/>
              </w:numPr>
              <w:rPr>
                <w:rStyle w:val="Strong"/>
                <w:b w:val="0"/>
                <w:bCs w:val="0"/>
              </w:rPr>
            </w:pPr>
            <w:r w:rsidRPr="00344D26">
              <w:rPr>
                <w:rStyle w:val="Strong"/>
                <w:b w:val="0"/>
                <w:bCs w:val="0"/>
              </w:rPr>
              <w:lastRenderedPageBreak/>
              <w:t>(Learning intentions and success criteria are best co-constructed with students</w:t>
            </w:r>
            <w:r>
              <w:rPr>
                <w:rStyle w:val="Strong"/>
                <w:b w:val="0"/>
                <w:bCs w:val="0"/>
              </w:rPr>
              <w:t>)</w:t>
            </w:r>
            <w:r>
              <w:rPr>
                <w:rStyle w:val="Strong"/>
              </w:rPr>
              <w:t>.</w:t>
            </w:r>
          </w:p>
          <w:p w14:paraId="32214630" w14:textId="77777777" w:rsidR="001239D5" w:rsidRPr="00317745" w:rsidRDefault="001239D5" w:rsidP="00123D98">
            <w:pPr>
              <w:pStyle w:val="ListNumber"/>
              <w:numPr>
                <w:ilvl w:val="0"/>
                <w:numId w:val="0"/>
              </w:numPr>
              <w:rPr>
                <w:rStyle w:val="Strong"/>
              </w:rPr>
            </w:pPr>
            <w:r w:rsidRPr="00317745">
              <w:rPr>
                <w:rStyle w:val="Strong"/>
              </w:rPr>
              <w:t>Students are learning to:</w:t>
            </w:r>
          </w:p>
          <w:p w14:paraId="3E5FCBCE" w14:textId="77777777" w:rsidR="001239D5" w:rsidRDefault="001239D5" w:rsidP="00C263AF">
            <w:pPr>
              <w:pStyle w:val="ListBullet"/>
            </w:pPr>
            <w:r>
              <w:t>m</w:t>
            </w:r>
            <w:r w:rsidRPr="00A921BF">
              <w:t>easure</w:t>
            </w:r>
            <w:r>
              <w:t xml:space="preserve"> and compare</w:t>
            </w:r>
            <w:r w:rsidRPr="00A921BF">
              <w:t xml:space="preserve"> length using uniform informal units</w:t>
            </w:r>
            <w:r>
              <w:t xml:space="preserve"> placed end to end.</w:t>
            </w:r>
          </w:p>
          <w:p w14:paraId="7C1A6D42" w14:textId="77777777" w:rsidR="001239D5" w:rsidRDefault="001239D5" w:rsidP="00123D98">
            <w:pPr>
              <w:pStyle w:val="ListNumber"/>
              <w:numPr>
                <w:ilvl w:val="0"/>
                <w:numId w:val="0"/>
              </w:numPr>
              <w:rPr>
                <w:rStyle w:val="Strong"/>
              </w:rPr>
            </w:pPr>
            <w:r w:rsidRPr="00317745">
              <w:rPr>
                <w:rStyle w:val="Strong"/>
              </w:rPr>
              <w:t>Students can:</w:t>
            </w:r>
          </w:p>
          <w:p w14:paraId="1CDE6B80" w14:textId="77777777" w:rsidR="001239D5" w:rsidRDefault="001239D5" w:rsidP="00C263AF">
            <w:pPr>
              <w:pStyle w:val="ListBullet"/>
            </w:pPr>
            <w:r>
              <w:t xml:space="preserve">use uniform informal units placed end to end without gaps or overlaps to measure the length </w:t>
            </w:r>
            <w:r>
              <w:lastRenderedPageBreak/>
              <w:t>of a wombat and its burrow</w:t>
            </w:r>
          </w:p>
          <w:p w14:paraId="418E686B" w14:textId="1BCEBDFB" w:rsidR="001239D5" w:rsidRDefault="001239D5" w:rsidP="00C263AF">
            <w:pPr>
              <w:pStyle w:val="ListBullet"/>
            </w:pPr>
            <w:r>
              <w:t>record how many units and what kind were used.</w:t>
            </w:r>
          </w:p>
        </w:tc>
        <w:tc>
          <w:tcPr>
            <w:tcW w:w="4253" w:type="dxa"/>
          </w:tcPr>
          <w:p w14:paraId="0F48A791" w14:textId="77777777" w:rsidR="001239D5" w:rsidRPr="0090136D" w:rsidRDefault="001239D5" w:rsidP="00CD13B8">
            <w:pPr>
              <w:rPr>
                <w:rStyle w:val="Strong"/>
              </w:rPr>
            </w:pPr>
            <w:r w:rsidRPr="0090136D">
              <w:rPr>
                <w:rStyle w:val="Strong"/>
              </w:rPr>
              <w:lastRenderedPageBreak/>
              <w:t>Assessment opportunities:</w:t>
            </w:r>
          </w:p>
          <w:p w14:paraId="71511F38" w14:textId="77777777" w:rsidR="001239D5" w:rsidRDefault="001239D5" w:rsidP="00CD13B8">
            <w:r>
              <w:t>Have students measure the length of a model wombat and its burrow using uniform informal units (like cubes), then record their measurements with number and unit type. S</w:t>
            </w:r>
            <w:r w:rsidRPr="00BD1363">
              <w:t>tudents work in pairs to compare measurements and discuss differences</w:t>
            </w:r>
            <w:r>
              <w:t>.</w:t>
            </w:r>
          </w:p>
          <w:p w14:paraId="197398B7" w14:textId="15ABA274" w:rsidR="001239D5" w:rsidRDefault="001239D5" w:rsidP="00CD13B8">
            <w:r>
              <w:t xml:space="preserve">Explain that a wombat’s burrow is usually 3 metres long. Ask students to estimate, measure and record how many hand spans, foot spans, blocks and craft </w:t>
            </w:r>
            <w:proofErr w:type="gramStart"/>
            <w:r>
              <w:t>sticks</w:t>
            </w:r>
            <w:proofErr w:type="gramEnd"/>
            <w:r>
              <w:t xml:space="preserve"> it would take to represent that length. Ask students to explain which unit was easier to use and why.</w:t>
            </w:r>
          </w:p>
          <w:p w14:paraId="02B671A9" w14:textId="4BEB6551" w:rsidR="001239D5" w:rsidRDefault="001239D5" w:rsidP="00CD13B8">
            <w:r>
              <w:t xml:space="preserve">In pairs, students record an oral journal describing how they measured the length of a wombat’s burrow using uniform </w:t>
            </w:r>
            <w:r>
              <w:lastRenderedPageBreak/>
              <w:t xml:space="preserve">informal units, compared classroom objects that were shorter or longer than the burrow and justified their choices </w:t>
            </w:r>
          </w:p>
          <w:p w14:paraId="2C331752" w14:textId="77777777" w:rsidR="001239D5" w:rsidRDefault="001239D5" w:rsidP="00CD13B8">
            <w:r w:rsidRPr="00E93F9A">
              <w:t xml:space="preserve">Use exit ticket questions like </w:t>
            </w:r>
            <w:r>
              <w:t>‘</w:t>
            </w:r>
            <w:r w:rsidRPr="00E93F9A">
              <w:t>What did you learn about measuring length today?</w:t>
            </w:r>
            <w:r>
              <w:t>’</w:t>
            </w:r>
            <w:r w:rsidRPr="00E93F9A">
              <w:t xml:space="preserve"> or </w:t>
            </w:r>
            <w:r>
              <w:t>‘</w:t>
            </w:r>
            <w:r w:rsidRPr="00E93F9A">
              <w:t xml:space="preserve">How did you decide which </w:t>
            </w:r>
            <w:r>
              <w:t xml:space="preserve">informal </w:t>
            </w:r>
            <w:r w:rsidRPr="00E93F9A">
              <w:t>unit to use?</w:t>
            </w:r>
            <w:r>
              <w:t>’</w:t>
            </w:r>
          </w:p>
        </w:tc>
        <w:tc>
          <w:tcPr>
            <w:tcW w:w="3969" w:type="dxa"/>
          </w:tcPr>
          <w:p w14:paraId="3F125DBD" w14:textId="77777777" w:rsidR="001239D5" w:rsidRDefault="001239D5" w:rsidP="00CD13B8">
            <w:pPr>
              <w:rPr>
                <w:rStyle w:val="Strong"/>
              </w:rPr>
            </w:pPr>
            <w:r w:rsidRPr="0090136D">
              <w:rPr>
                <w:rStyle w:val="Strong"/>
              </w:rPr>
              <w:lastRenderedPageBreak/>
              <w:t>Suggested adjusted activities:</w:t>
            </w:r>
          </w:p>
          <w:p w14:paraId="3EA2E7F0" w14:textId="77777777" w:rsidR="001239D5" w:rsidRPr="00B73485" w:rsidRDefault="001239D5" w:rsidP="00CD13B8">
            <w:r w:rsidRPr="00B73485">
              <w:t>Provide various sized boxes or tunnels representing wombat burrows. Students measure each using informal units and compare lengths.</w:t>
            </w:r>
          </w:p>
          <w:p w14:paraId="0AA8B895" w14:textId="7BCE6301" w:rsidR="001239D5" w:rsidRPr="00B73485" w:rsidRDefault="001239D5" w:rsidP="00CD13B8">
            <w:r w:rsidRPr="00B73485">
              <w:t>Have students measure the length of a model wombat or burrow representation using uniform informal units (for example cubes), then record the number and unit used. Students work in pairs to compare measurements</w:t>
            </w:r>
            <w:r>
              <w:t>.</w:t>
            </w:r>
          </w:p>
          <w:p w14:paraId="62B35266" w14:textId="77777777" w:rsidR="001239D5" w:rsidRPr="00B73485" w:rsidRDefault="001239D5" w:rsidP="00CD13B8">
            <w:r w:rsidRPr="00B73485">
              <w:t>Students create simple data displays to show which wombat or burrow models are longer or shorter.</w:t>
            </w:r>
          </w:p>
          <w:p w14:paraId="146CF66A" w14:textId="77777777" w:rsidR="001239D5" w:rsidRPr="00B73485" w:rsidRDefault="001239D5" w:rsidP="00CD13B8">
            <w:r w:rsidRPr="00B73485">
              <w:t xml:space="preserve">Students design a simple model of a wombat’s burrow and measure different parts using uniform informal </w:t>
            </w:r>
            <w:r w:rsidRPr="00B73485">
              <w:lastRenderedPageBreak/>
              <w:t>units. They explain how they measured and compared lengths using comparative language.</w:t>
            </w:r>
          </w:p>
          <w:p w14:paraId="3335EE71" w14:textId="77777777" w:rsidR="001239D5" w:rsidRDefault="001239D5" w:rsidP="00CD13B8">
            <w:pPr>
              <w:rPr>
                <w:rStyle w:val="Strong"/>
                <w:b w:val="0"/>
                <w:bCs w:val="0"/>
              </w:rPr>
            </w:pPr>
            <w:r w:rsidRPr="00B73485">
              <w:t>Provide</w:t>
            </w:r>
            <w:r w:rsidRPr="00564861">
              <w:t xml:space="preserve"> images or models of wombats at different life stages. Students estimate and compare lengths before measuring using informal units.</w:t>
            </w:r>
          </w:p>
          <w:p w14:paraId="370925CA" w14:textId="614F39D0" w:rsidR="001239D5" w:rsidRPr="0049341C" w:rsidRDefault="001239D5" w:rsidP="00CD13B8">
            <w:pPr>
              <w:rPr>
                <w:rStyle w:val="Strong"/>
                <w:b w:val="0"/>
                <w:bCs w:val="0"/>
              </w:rPr>
            </w:pPr>
            <w:r w:rsidRPr="00AC371B">
              <w:rPr>
                <w:rStyle w:val="Strong"/>
                <w:b w:val="0"/>
                <w:bCs w:val="0"/>
              </w:rPr>
              <w:t xml:space="preserve">Provide paper cut-outs of wombats in </w:t>
            </w:r>
            <w:r w:rsidR="007E1BDF">
              <w:rPr>
                <w:rStyle w:val="Strong"/>
                <w:b w:val="0"/>
                <w:bCs w:val="0"/>
              </w:rPr>
              <w:t>3</w:t>
            </w:r>
            <w:r w:rsidRPr="00AC371B">
              <w:rPr>
                <w:rStyle w:val="Strong"/>
                <w:b w:val="0"/>
                <w:bCs w:val="0"/>
              </w:rPr>
              <w:t xml:space="preserve"> sizes (joey, young, adult) and burrows in different lengths. </w:t>
            </w:r>
            <w:r>
              <w:rPr>
                <w:rStyle w:val="Strong"/>
                <w:b w:val="0"/>
                <w:bCs w:val="0"/>
              </w:rPr>
              <w:t>S</w:t>
            </w:r>
            <w:r w:rsidRPr="00AC371B">
              <w:rPr>
                <w:rStyle w:val="Strong"/>
                <w:b w:val="0"/>
                <w:bCs w:val="0"/>
              </w:rPr>
              <w:t xml:space="preserve">tudents </w:t>
            </w:r>
            <w:r>
              <w:rPr>
                <w:rStyle w:val="Strong"/>
                <w:b w:val="0"/>
                <w:bCs w:val="0"/>
              </w:rPr>
              <w:t>match</w:t>
            </w:r>
            <w:r w:rsidRPr="00AC371B">
              <w:rPr>
                <w:rStyle w:val="Strong"/>
                <w:b w:val="0"/>
                <w:bCs w:val="0"/>
              </w:rPr>
              <w:t xml:space="preserve"> each wombat to </w:t>
            </w:r>
            <w:r>
              <w:rPr>
                <w:rStyle w:val="Strong"/>
                <w:b w:val="0"/>
                <w:bCs w:val="0"/>
              </w:rPr>
              <w:t xml:space="preserve">a suitable </w:t>
            </w:r>
            <w:r w:rsidRPr="00AC371B">
              <w:rPr>
                <w:rStyle w:val="Strong"/>
                <w:b w:val="0"/>
                <w:bCs w:val="0"/>
              </w:rPr>
              <w:t xml:space="preserve">burrow and explain </w:t>
            </w:r>
            <w:r>
              <w:rPr>
                <w:rStyle w:val="Strong"/>
                <w:b w:val="0"/>
                <w:bCs w:val="0"/>
              </w:rPr>
              <w:t>their choice.</w:t>
            </w:r>
          </w:p>
        </w:tc>
      </w:tr>
    </w:tbl>
    <w:p w14:paraId="7FB499F4" w14:textId="750DD754" w:rsidR="008931B8" w:rsidRDefault="004E2915" w:rsidP="004E2915">
      <w:pPr>
        <w:pStyle w:val="Heading3"/>
      </w:pPr>
      <w:bookmarkStart w:id="34" w:name="_Toc231916006"/>
      <w:r w:rsidRPr="004E2915">
        <w:lastRenderedPageBreak/>
        <w:t>Beginning – check for prior knowledge</w:t>
      </w:r>
      <w:bookmarkEnd w:id="34"/>
    </w:p>
    <w:p w14:paraId="7EF1CDD3" w14:textId="7BF7ACA2" w:rsidR="00D74467" w:rsidRDefault="00D74467" w:rsidP="00123D98">
      <w:pPr>
        <w:pStyle w:val="ListNumber"/>
        <w:numPr>
          <w:ilvl w:val="0"/>
          <w:numId w:val="12"/>
        </w:numPr>
      </w:pPr>
      <w:r>
        <w:t>Display an image</w:t>
      </w:r>
      <w:r w:rsidR="006C2CA4">
        <w:t>,</w:t>
      </w:r>
      <w:r>
        <w:t xml:space="preserve"> outline or </w:t>
      </w:r>
      <w:r w:rsidR="00374AD6">
        <w:t>model of an adult wo</w:t>
      </w:r>
      <w:r>
        <w:t xml:space="preserve">mbat. Ask students to estimate how long they think a wombat might be. Invite students to show their estimate using their arms, a piece of string, blocks or a drawing on a </w:t>
      </w:r>
      <w:r w:rsidR="00695E85">
        <w:t>whiteboard</w:t>
      </w:r>
      <w:r>
        <w:t>.</w:t>
      </w:r>
    </w:p>
    <w:p w14:paraId="66A2C8B2" w14:textId="21162610" w:rsidR="00D74467" w:rsidRDefault="00D74467" w:rsidP="00123D98">
      <w:pPr>
        <w:pStyle w:val="ListNumber"/>
      </w:pPr>
      <w:r>
        <w:t>Ask:</w:t>
      </w:r>
    </w:p>
    <w:p w14:paraId="0DFA4EBA" w14:textId="77777777" w:rsidR="00D74467" w:rsidRDefault="00D74467" w:rsidP="001239D5">
      <w:pPr>
        <w:pStyle w:val="ListBullet2"/>
      </w:pPr>
      <w:r>
        <w:lastRenderedPageBreak/>
        <w:t>What does length mean?</w:t>
      </w:r>
    </w:p>
    <w:p w14:paraId="56AAE4ED" w14:textId="77777777" w:rsidR="00D74467" w:rsidRDefault="00D74467" w:rsidP="001239D5">
      <w:pPr>
        <w:pStyle w:val="ListBullet2"/>
      </w:pPr>
      <w:r>
        <w:t>How can we find out how long something is?</w:t>
      </w:r>
    </w:p>
    <w:p w14:paraId="751D2A24" w14:textId="77777777" w:rsidR="00D74467" w:rsidRDefault="00D74467" w:rsidP="001239D5">
      <w:pPr>
        <w:pStyle w:val="ListBullet2"/>
      </w:pPr>
      <w:r>
        <w:t>What words do we use when comparing length?</w:t>
      </w:r>
    </w:p>
    <w:p w14:paraId="2FB8F5E4" w14:textId="7D03FBA7" w:rsidR="00564291" w:rsidRPr="004E2915" w:rsidRDefault="00564291" w:rsidP="00123D98">
      <w:pPr>
        <w:pStyle w:val="ListNumber"/>
      </w:pPr>
      <w:r w:rsidRPr="00564291">
        <w:t>Explain that today students will investigate how long a wombat is by exploring ways to measure length.</w:t>
      </w:r>
    </w:p>
    <w:p w14:paraId="10E831B7" w14:textId="77777777" w:rsidR="00E35FDB" w:rsidRDefault="00E35FDB" w:rsidP="00E35FDB">
      <w:pPr>
        <w:pStyle w:val="Heading3"/>
      </w:pPr>
      <w:bookmarkStart w:id="35" w:name="_Toc231916007"/>
      <w:r w:rsidRPr="006E7B4B">
        <w:t>Core lesson</w:t>
      </w:r>
      <w:bookmarkEnd w:id="35"/>
    </w:p>
    <w:p w14:paraId="36C7F74C" w14:textId="51F62CC9" w:rsidR="00E35FDB" w:rsidRDefault="00E35FDB" w:rsidP="00E35FDB">
      <w:r w:rsidRPr="00BE0C61">
        <w:rPr>
          <w:rStyle w:val="Strong"/>
        </w:rPr>
        <w:t>Objective:</w:t>
      </w:r>
      <w:r>
        <w:t xml:space="preserve"> </w:t>
      </w:r>
      <w:r w:rsidR="00757149" w:rsidRPr="00757149">
        <w:t>Students investigate the size of wombats by comparing and measuring length. They use comparative language and informal units to describe and record their findings.</w:t>
      </w:r>
    </w:p>
    <w:p w14:paraId="562F5A43" w14:textId="6CB74217" w:rsidR="004D005A" w:rsidRDefault="000A11E9" w:rsidP="004D005A">
      <w:pPr>
        <w:pStyle w:val="FeatureBox"/>
      </w:pPr>
      <w:r w:rsidRPr="000A11E9">
        <w:rPr>
          <w:b/>
          <w:bCs/>
        </w:rPr>
        <w:t>Note:</w:t>
      </w:r>
      <w:r w:rsidRPr="000A11E9">
        <w:t xml:space="preserve"> </w:t>
      </w:r>
      <w:r w:rsidR="00545A31">
        <w:t>f</w:t>
      </w:r>
      <w:r w:rsidR="00545A31" w:rsidRPr="004E3FB7">
        <w:t xml:space="preserve">or </w:t>
      </w:r>
      <w:r w:rsidR="004E3FB7" w:rsidRPr="004E3FB7">
        <w:t xml:space="preserve">some students, this lesson may </w:t>
      </w:r>
      <w:r w:rsidR="00162011" w:rsidRPr="004E3FB7">
        <w:t>introduce</w:t>
      </w:r>
      <w:r w:rsidR="004E3FB7" w:rsidRPr="004E3FB7">
        <w:t xml:space="preserve"> predicting. Explain that a prediction is a thoughtful guess based on prior knowledge, observations or experiences. Use </w:t>
      </w:r>
      <w:hyperlink r:id="rId84" w:anchor=":~:text=Modelling%20(I%20do%2C%20we%20do)%20%E2%80%93%20technique%20guide%20(PDF%20727%20KB)" w:history="1">
        <w:r w:rsidR="004E3FB7" w:rsidRPr="00162011">
          <w:rPr>
            <w:rStyle w:val="Hyperlink"/>
          </w:rPr>
          <w:t>think-</w:t>
        </w:r>
        <w:proofErr w:type="spellStart"/>
        <w:r w:rsidR="004E3FB7" w:rsidRPr="00162011">
          <w:rPr>
            <w:rStyle w:val="Hyperlink"/>
          </w:rPr>
          <w:t>alouds</w:t>
        </w:r>
        <w:proofErr w:type="spellEnd"/>
      </w:hyperlink>
      <w:r w:rsidR="004E3FB7" w:rsidRPr="004E3FB7">
        <w:t xml:space="preserve"> to model how to make a prediction and the vocabulary that supports it (for example, </w:t>
      </w:r>
      <w:r w:rsidR="001239D5">
        <w:t>‘</w:t>
      </w:r>
      <w:r w:rsidR="004E3FB7" w:rsidRPr="004E3FB7">
        <w:t>I think</w:t>
      </w:r>
      <w:r w:rsidR="001239D5">
        <w:t> </w:t>
      </w:r>
      <w:r w:rsidR="004E3FB7" w:rsidRPr="004E3FB7">
        <w:t>…</w:t>
      </w:r>
      <w:r w:rsidR="001239D5">
        <w:t>’</w:t>
      </w:r>
      <w:r w:rsidR="004E3FB7" w:rsidRPr="004E3FB7">
        <w:t xml:space="preserve">, </w:t>
      </w:r>
      <w:r w:rsidR="001239D5">
        <w:t>‘</w:t>
      </w:r>
      <w:r w:rsidR="004E3FB7" w:rsidRPr="004E3FB7">
        <w:t>I predict</w:t>
      </w:r>
      <w:r w:rsidR="001239D5">
        <w:t> </w:t>
      </w:r>
      <w:r w:rsidR="004E3FB7" w:rsidRPr="004E3FB7">
        <w:t>…</w:t>
      </w:r>
      <w:r w:rsidR="001239D5">
        <w:t>’</w:t>
      </w:r>
      <w:r w:rsidR="004E3FB7" w:rsidRPr="004E3FB7">
        <w:t xml:space="preserve">, </w:t>
      </w:r>
      <w:r w:rsidR="001239D5">
        <w:t>‘</w:t>
      </w:r>
      <w:r w:rsidR="004E3FB7" w:rsidRPr="004E3FB7">
        <w:t>because</w:t>
      </w:r>
      <w:r w:rsidR="001239D5">
        <w:t> </w:t>
      </w:r>
      <w:r w:rsidR="004E3FB7" w:rsidRPr="004E3FB7">
        <w:t>…</w:t>
      </w:r>
      <w:r w:rsidR="001239D5">
        <w:t>’</w:t>
      </w:r>
      <w:r w:rsidR="004E3FB7" w:rsidRPr="004E3FB7">
        <w:t xml:space="preserve">, </w:t>
      </w:r>
      <w:r w:rsidR="001239D5">
        <w:t>‘</w:t>
      </w:r>
      <w:r w:rsidR="004E3FB7" w:rsidRPr="004E3FB7">
        <w:t>longer than</w:t>
      </w:r>
      <w:r w:rsidR="001239D5">
        <w:t> </w:t>
      </w:r>
      <w:r w:rsidR="004E3FB7" w:rsidRPr="004E3FB7">
        <w:t>…</w:t>
      </w:r>
      <w:r w:rsidR="001239D5">
        <w:t>’</w:t>
      </w:r>
      <w:r w:rsidR="004E3FB7" w:rsidRPr="004E3FB7">
        <w:t xml:space="preserve">, </w:t>
      </w:r>
      <w:r w:rsidR="001239D5">
        <w:t>‘</w:t>
      </w:r>
      <w:r w:rsidR="004E3FB7" w:rsidRPr="004E3FB7">
        <w:t>shorter than</w:t>
      </w:r>
      <w:r w:rsidR="001239D5">
        <w:t> </w:t>
      </w:r>
      <w:r w:rsidR="004E3FB7" w:rsidRPr="004E3FB7">
        <w:t>…</w:t>
      </w:r>
      <w:r w:rsidR="001239D5">
        <w:t>’</w:t>
      </w:r>
      <w:r w:rsidR="004E3FB7" w:rsidRPr="004E3FB7">
        <w:t xml:space="preserve">, </w:t>
      </w:r>
      <w:r w:rsidR="001239D5">
        <w:t>‘</w:t>
      </w:r>
      <w:r w:rsidR="004E3FB7" w:rsidRPr="004E3FB7">
        <w:t>about</w:t>
      </w:r>
      <w:r w:rsidR="001239D5">
        <w:t> </w:t>
      </w:r>
      <w:r w:rsidR="004E3FB7" w:rsidRPr="004E3FB7">
        <w:t>…</w:t>
      </w:r>
      <w:r w:rsidR="001239D5">
        <w:t>’</w:t>
      </w:r>
      <w:r w:rsidR="004E3FB7" w:rsidRPr="004E3FB7">
        <w:t>). Provide opportunities for students to explain their thinking and then test their predictions through measurement.</w:t>
      </w:r>
    </w:p>
    <w:p w14:paraId="100EA701" w14:textId="4035F3EB" w:rsidR="00F42DBC" w:rsidRDefault="00F42DBC" w:rsidP="001239D5">
      <w:pPr>
        <w:pStyle w:val="ListNumber"/>
        <w:numPr>
          <w:ilvl w:val="0"/>
          <w:numId w:val="41"/>
        </w:numPr>
      </w:pPr>
      <w:r>
        <w:t>Explain that students will learn an interesting fact about wombats by investigating how long they are and how measurement helps us understand size.</w:t>
      </w:r>
    </w:p>
    <w:p w14:paraId="1D29855E" w14:textId="59331C5D" w:rsidR="00F42DBC" w:rsidRDefault="00F42DBC" w:rsidP="00123D98">
      <w:pPr>
        <w:pStyle w:val="ListNumber"/>
      </w:pPr>
      <w:r>
        <w:t xml:space="preserve">Display </w:t>
      </w:r>
      <w:r w:rsidR="00EB5861">
        <w:t xml:space="preserve">selected sections of </w:t>
      </w:r>
      <w:r>
        <w:t xml:space="preserve">the video </w:t>
      </w:r>
      <w:hyperlink r:id="rId85" w:history="1">
        <w:r w:rsidR="002C76A7">
          <w:rPr>
            <w:rStyle w:val="Hyperlink"/>
          </w:rPr>
          <w:t>Walking with Wombats (5:42)</w:t>
        </w:r>
      </w:hyperlink>
      <w:r w:rsidR="005866DD">
        <w:rPr>
          <w:rStyle w:val="Strong"/>
          <w:b w:val="0"/>
          <w:bCs w:val="0"/>
        </w:rPr>
        <w:t xml:space="preserve"> </w:t>
      </w:r>
      <w:r w:rsidR="004A6831" w:rsidRPr="004A6831">
        <w:t>again</w:t>
      </w:r>
      <w:r w:rsidR="005866DD">
        <w:t>, p</w:t>
      </w:r>
      <w:r>
        <w:t xml:space="preserve">ausing to </w:t>
      </w:r>
      <w:r w:rsidR="00313E8E">
        <w:t xml:space="preserve">observe </w:t>
      </w:r>
      <w:r w:rsidR="00EB5861">
        <w:t xml:space="preserve">and </w:t>
      </w:r>
      <w:r w:rsidR="0081036F">
        <w:t>discuss the</w:t>
      </w:r>
      <w:r w:rsidR="00EB5861">
        <w:t xml:space="preserve"> </w:t>
      </w:r>
      <w:r>
        <w:t>key physical features</w:t>
      </w:r>
      <w:r w:rsidR="0081036F">
        <w:t xml:space="preserve"> of </w:t>
      </w:r>
      <w:r w:rsidR="0081036F" w:rsidRPr="002C76A7">
        <w:t>Elle and Bunker</w:t>
      </w:r>
      <w:r>
        <w:t xml:space="preserve">. Briefly discuss how a wombat’s size </w:t>
      </w:r>
      <w:r w:rsidR="00865D77">
        <w:t>h</w:t>
      </w:r>
      <w:r>
        <w:t>elp</w:t>
      </w:r>
      <w:r w:rsidR="00865D77">
        <w:t>s</w:t>
      </w:r>
      <w:r>
        <w:t xml:space="preserve"> it live safely in its environment.</w:t>
      </w:r>
    </w:p>
    <w:p w14:paraId="35D679EB" w14:textId="724F7D3A" w:rsidR="00F42DBC" w:rsidRDefault="00F42DBC" w:rsidP="00123D98">
      <w:pPr>
        <w:pStyle w:val="ListNumber"/>
      </w:pPr>
      <w:r>
        <w:t xml:space="preserve">Display an image of a wombat and share the fact: </w:t>
      </w:r>
      <w:r w:rsidR="00213EDF">
        <w:t>‘</w:t>
      </w:r>
      <w:r>
        <w:t xml:space="preserve">Wombats can grow to </w:t>
      </w:r>
      <w:r w:rsidR="006E6C63">
        <w:t>be quite large</w:t>
      </w:r>
      <w:r w:rsidR="006B23C6">
        <w:t xml:space="preserve">, up to </w:t>
      </w:r>
      <w:r>
        <w:t>about 1.3</w:t>
      </w:r>
      <w:r w:rsidR="001239D5">
        <w:t> </w:t>
      </w:r>
      <w:r>
        <w:t xml:space="preserve">metres </w:t>
      </w:r>
      <w:r w:rsidR="006B23C6">
        <w:t>long</w:t>
      </w:r>
      <w:r>
        <w:t>.</w:t>
      </w:r>
      <w:r w:rsidR="00213EDF">
        <w:t>’</w:t>
      </w:r>
    </w:p>
    <w:p w14:paraId="007226D0" w14:textId="0C05A024" w:rsidR="00F42DBC" w:rsidRDefault="00F42DBC" w:rsidP="00123D98">
      <w:pPr>
        <w:pStyle w:val="ListNumber"/>
      </w:pPr>
      <w:r>
        <w:lastRenderedPageBreak/>
        <w:t>Model what length means by showing a line from one end of the wombat to the other. Explain that length is how long something is from end to end.</w:t>
      </w:r>
    </w:p>
    <w:p w14:paraId="787E8F25" w14:textId="1E89F427" w:rsidR="00E35FDB" w:rsidRDefault="00F42DBC" w:rsidP="00123D98">
      <w:pPr>
        <w:pStyle w:val="ListNumber"/>
      </w:pPr>
      <w:r>
        <w:t>Demonstrate measuring a short object using blocks placed end to end with no gaps or overlaps.</w:t>
      </w:r>
    </w:p>
    <w:p w14:paraId="45F12C4A" w14:textId="2B8F90A2" w:rsidR="00377E38" w:rsidRDefault="00377E38" w:rsidP="00123D98">
      <w:pPr>
        <w:pStyle w:val="ListNumber"/>
      </w:pPr>
      <w:r>
        <w:t>Ask:</w:t>
      </w:r>
    </w:p>
    <w:p w14:paraId="7494E603" w14:textId="0BFFD391" w:rsidR="00377E38" w:rsidRDefault="00377E38" w:rsidP="001239D5">
      <w:pPr>
        <w:pStyle w:val="ListBullet2"/>
      </w:pPr>
      <w:r>
        <w:t>Do you think you are longer or shorter than a wombat?</w:t>
      </w:r>
      <w:r w:rsidR="00DE6234">
        <w:t xml:space="preserve"> How do you know?</w:t>
      </w:r>
    </w:p>
    <w:p w14:paraId="0F48F78E" w14:textId="0AC00DD2" w:rsidR="00377E38" w:rsidRDefault="00377E38" w:rsidP="001239D5">
      <w:pPr>
        <w:pStyle w:val="ListBullet2"/>
      </w:pPr>
      <w:r>
        <w:t>How many hands long</w:t>
      </w:r>
      <w:r w:rsidR="00161FCB">
        <w:t xml:space="preserve"> do you think a wombat might be?</w:t>
      </w:r>
    </w:p>
    <w:p w14:paraId="1BD38352" w14:textId="1F6A6B2E" w:rsidR="00377E38" w:rsidRDefault="00377E38" w:rsidP="001239D5">
      <w:pPr>
        <w:pStyle w:val="ListBullet2"/>
      </w:pPr>
      <w:r>
        <w:t xml:space="preserve">What </w:t>
      </w:r>
      <w:r w:rsidR="008656CA">
        <w:t xml:space="preserve">other body part </w:t>
      </w:r>
      <w:r>
        <w:t>could we use to measure it</w:t>
      </w:r>
      <w:r w:rsidR="00161FCB">
        <w:t>?</w:t>
      </w:r>
    </w:p>
    <w:p w14:paraId="7547E4FC" w14:textId="3DF04DF0" w:rsidR="00AC3230" w:rsidRDefault="00AC3230" w:rsidP="00AC3230">
      <w:pPr>
        <w:pStyle w:val="FeatureBox"/>
      </w:pPr>
      <w:r w:rsidRPr="00AC3230">
        <w:rPr>
          <w:b/>
          <w:bCs/>
        </w:rPr>
        <w:t>Note:</w:t>
      </w:r>
      <w:r>
        <w:t xml:space="preserve"> </w:t>
      </w:r>
      <w:r w:rsidR="00545A31">
        <w:t xml:space="preserve">when </w:t>
      </w:r>
      <w:r w:rsidR="00547B59">
        <w:t>students are using their hands to predict</w:t>
      </w:r>
      <w:r w:rsidR="0035714F">
        <w:t xml:space="preserve"> the length of a wombat, e</w:t>
      </w:r>
      <w:r w:rsidRPr="00AC3230">
        <w:t>ncourage use of comparative language like ‘longer</w:t>
      </w:r>
      <w:r w:rsidR="001239D5">
        <w:t>’</w:t>
      </w:r>
      <w:r w:rsidRPr="00AC3230">
        <w:t>, ‘shorter</w:t>
      </w:r>
      <w:r w:rsidR="001239D5">
        <w:t>’</w:t>
      </w:r>
      <w:r w:rsidRPr="00AC3230">
        <w:t xml:space="preserve"> or ‘about 7 hands long</w:t>
      </w:r>
      <w:r w:rsidR="00ED1F87">
        <w:t>,</w:t>
      </w:r>
      <w:r w:rsidRPr="00AC3230">
        <w:t xml:space="preserve"> end to end</w:t>
      </w:r>
      <w:r w:rsidR="001239D5">
        <w:t>’</w:t>
      </w:r>
      <w:r w:rsidRPr="00AC3230">
        <w:t>.</w:t>
      </w:r>
      <w:r>
        <w:t xml:space="preserve"> Ensure students are </w:t>
      </w:r>
      <w:r w:rsidR="0035714F">
        <w:t>placing</w:t>
      </w:r>
      <w:r>
        <w:t xml:space="preserve"> their hands end to end with no overlaps.</w:t>
      </w:r>
    </w:p>
    <w:p w14:paraId="6CE4605D" w14:textId="614DAFCB" w:rsidR="008656CA" w:rsidRDefault="008656CA" w:rsidP="00123D98">
      <w:pPr>
        <w:pStyle w:val="ListNumber"/>
      </w:pPr>
      <w:r>
        <w:t xml:space="preserve">Provide time for students to use their </w:t>
      </w:r>
      <w:r w:rsidR="00831412">
        <w:t>hands</w:t>
      </w:r>
      <w:r>
        <w:t xml:space="preserve">, </w:t>
      </w:r>
      <w:r w:rsidR="00831412">
        <w:t>feet or arm</w:t>
      </w:r>
      <w:r w:rsidR="0093422A">
        <w:t xml:space="preserve"> spans</w:t>
      </w:r>
      <w:r w:rsidR="00F92D18">
        <w:t xml:space="preserve"> to predict how long a wombat may be.</w:t>
      </w:r>
    </w:p>
    <w:p w14:paraId="54CEACB3" w14:textId="77777777" w:rsidR="00F92D18" w:rsidRDefault="00F92D18" w:rsidP="00123D98">
      <w:pPr>
        <w:pStyle w:val="ListNumber"/>
      </w:pPr>
      <w:r>
        <w:t>Regroup and discuss problem-solving strategies. Ask:</w:t>
      </w:r>
    </w:p>
    <w:p w14:paraId="17C41F34" w14:textId="41E81659" w:rsidR="00F92D18" w:rsidRDefault="00F92D18" w:rsidP="001239D5">
      <w:pPr>
        <w:pStyle w:val="ListBullet2"/>
      </w:pPr>
      <w:r>
        <w:t>How many feet, arms or hands long do you think a wombat is?</w:t>
      </w:r>
    </w:p>
    <w:p w14:paraId="25A455BC" w14:textId="77777777" w:rsidR="00F73B8E" w:rsidRDefault="00F73B8E" w:rsidP="001239D5">
      <w:pPr>
        <w:pStyle w:val="ListBullet2"/>
      </w:pPr>
      <w:r>
        <w:t>Did you need more feet or hands? Explain.</w:t>
      </w:r>
    </w:p>
    <w:p w14:paraId="2C79C4E5" w14:textId="77777777" w:rsidR="00F73B8E" w:rsidRDefault="00F73B8E" w:rsidP="001239D5">
      <w:pPr>
        <w:pStyle w:val="ListBullet2"/>
      </w:pPr>
      <w:r>
        <w:t>Why might it be helpful to know how long a wombat is?</w:t>
      </w:r>
    </w:p>
    <w:p w14:paraId="78F2AB89" w14:textId="5CB5698D" w:rsidR="00F73B8E" w:rsidRDefault="00F73B8E" w:rsidP="001239D5">
      <w:pPr>
        <w:pStyle w:val="ListBullet2"/>
      </w:pPr>
      <w:r>
        <w:t>What else in our classroom could we use to measure the length of a wombat?</w:t>
      </w:r>
    </w:p>
    <w:p w14:paraId="3D2936B6" w14:textId="0C84BE7E" w:rsidR="00161FCB" w:rsidRDefault="00161FCB" w:rsidP="00123D98">
      <w:pPr>
        <w:pStyle w:val="ListNumber"/>
      </w:pPr>
      <w:r>
        <w:lastRenderedPageBreak/>
        <w:t xml:space="preserve">Provide time for students to walk around the classroom </w:t>
      </w:r>
      <w:r w:rsidR="00F73B8E">
        <w:t xml:space="preserve">and select one item that could be used </w:t>
      </w:r>
      <w:r>
        <w:t>to measure a wombat.</w:t>
      </w:r>
    </w:p>
    <w:p w14:paraId="6ABC5EDA" w14:textId="31347605" w:rsidR="00356ADF" w:rsidRDefault="0092390D" w:rsidP="0092390D">
      <w:pPr>
        <w:pStyle w:val="FeatureBox"/>
      </w:pPr>
      <w:r w:rsidRPr="0092390D">
        <w:rPr>
          <w:b/>
          <w:bCs/>
        </w:rPr>
        <w:t>Note</w:t>
      </w:r>
      <w:r w:rsidRPr="0092390D">
        <w:t xml:space="preserve">: </w:t>
      </w:r>
      <w:r w:rsidR="00545A31">
        <w:t>i</w:t>
      </w:r>
      <w:r w:rsidR="00545A31" w:rsidRPr="0092390D">
        <w:t xml:space="preserve">n </w:t>
      </w:r>
      <w:r w:rsidRPr="0092390D">
        <w:t>this lesson</w:t>
      </w:r>
      <w:r w:rsidRPr="0092390D">
        <w:rPr>
          <w:b/>
          <w:bCs/>
        </w:rPr>
        <w:t>, Early Stage 1</w:t>
      </w:r>
      <w:r w:rsidRPr="0092390D">
        <w:t xml:space="preserve"> students focus on understanding and comparing length, rather than measuring precisely. They explore length as how long something is from end to end, use comparative language (longer, shorter, same length) and compare lengths by placing </w:t>
      </w:r>
      <w:r w:rsidR="0098434B">
        <w:t>them</w:t>
      </w:r>
      <w:r w:rsidRPr="0092390D">
        <w:t xml:space="preserve"> </w:t>
      </w:r>
      <w:r w:rsidR="009D4377">
        <w:t>side b</w:t>
      </w:r>
      <w:r w:rsidRPr="0092390D">
        <w:t>y side and aligning the ends, with no gaps. They may also compare lengths indirectly (for example using string) and learn tha</w:t>
      </w:r>
      <w:r w:rsidR="009D4377">
        <w:t>t</w:t>
      </w:r>
      <w:r w:rsidRPr="0092390D">
        <w:t xml:space="preserve"> length </w:t>
      </w:r>
      <w:r w:rsidR="009D4377">
        <w:t xml:space="preserve">remains the same </w:t>
      </w:r>
      <w:r w:rsidRPr="0092390D">
        <w:t>even when</w:t>
      </w:r>
      <w:r w:rsidR="00356ADF">
        <w:t xml:space="preserve"> an object</w:t>
      </w:r>
      <w:r w:rsidRPr="0092390D">
        <w:t xml:space="preserve"> is bent or moved.</w:t>
      </w:r>
    </w:p>
    <w:p w14:paraId="2A1F375B" w14:textId="34ABAFF3" w:rsidR="0092390D" w:rsidRDefault="0092390D" w:rsidP="0092390D">
      <w:pPr>
        <w:pStyle w:val="FeatureBox"/>
      </w:pPr>
      <w:r w:rsidRPr="0092390D">
        <w:rPr>
          <w:b/>
          <w:bCs/>
        </w:rPr>
        <w:t>Stage 1</w:t>
      </w:r>
      <w:r w:rsidRPr="0092390D">
        <w:t xml:space="preserve"> students extend this learning by measuring length using uniform informal units. They plac</w:t>
      </w:r>
      <w:r w:rsidR="00356ADF">
        <w:t>e</w:t>
      </w:r>
      <w:r w:rsidRPr="0092390D">
        <w:t xml:space="preserve"> the same unit end to end with no gaps or overlaps, select and justify appropriate units</w:t>
      </w:r>
      <w:r w:rsidR="00537F37">
        <w:t xml:space="preserve"> and</w:t>
      </w:r>
      <w:r w:rsidRPr="0092390D">
        <w:t xml:space="preserve"> record the number and type of units used</w:t>
      </w:r>
      <w:r w:rsidR="00537F37">
        <w:t>. Students</w:t>
      </w:r>
      <w:r w:rsidR="00E92C42">
        <w:t xml:space="preserve"> also</w:t>
      </w:r>
      <w:r w:rsidRPr="0092390D">
        <w:t xml:space="preserve"> recognise </w:t>
      </w:r>
      <w:r w:rsidR="00E92C42">
        <w:t xml:space="preserve">that larger units need fewer repeats and smaller units need more. They estimate lengths and check predictions by </w:t>
      </w:r>
      <w:r w:rsidRPr="0092390D">
        <w:t>measuring</w:t>
      </w:r>
      <w:r w:rsidR="008C3072">
        <w:t>.</w:t>
      </w:r>
    </w:p>
    <w:p w14:paraId="5B82AC7D" w14:textId="71F55DEA" w:rsidR="00B76814" w:rsidRDefault="00B76814" w:rsidP="00123D98">
      <w:pPr>
        <w:pStyle w:val="ListNumber"/>
      </w:pPr>
      <w:r>
        <w:t xml:space="preserve">Discuss the appropriateness of selected items. Address misconceptions and ensure students understand that the </w:t>
      </w:r>
      <w:r w:rsidR="000F1C04">
        <w:t>same</w:t>
      </w:r>
      <w:r w:rsidR="00F54788">
        <w:t xml:space="preserve"> unit </w:t>
      </w:r>
      <w:r>
        <w:t>will be repeated end to end with no overlaps.</w:t>
      </w:r>
    </w:p>
    <w:p w14:paraId="25E2D052" w14:textId="4009A07A" w:rsidR="0093373F" w:rsidRDefault="00921CB3" w:rsidP="00123D98">
      <w:pPr>
        <w:pStyle w:val="ListNumber"/>
      </w:pPr>
      <w:r>
        <w:t xml:space="preserve">Use masking tape, string or a wombat cut-out to show 1.3 metres on the floor. Explain that students will measure and record the </w:t>
      </w:r>
      <w:r w:rsidR="00613920">
        <w:t xml:space="preserve">wombat’s </w:t>
      </w:r>
      <w:r>
        <w:t xml:space="preserve">length </w:t>
      </w:r>
      <w:r w:rsidR="00613920">
        <w:t>u</w:t>
      </w:r>
      <w:r>
        <w:t>sing uniform informal units such as counters, pencils, coloured bricks or craft sticks</w:t>
      </w:r>
      <w:r w:rsidR="00613920">
        <w:t xml:space="preserve">. Students may record </w:t>
      </w:r>
      <w:r>
        <w:t>findings using numbers, comparative language</w:t>
      </w:r>
      <w:r w:rsidR="00F74BA9">
        <w:t>, drawings or digital devices</w:t>
      </w:r>
      <w:r>
        <w:t>.</w:t>
      </w:r>
    </w:p>
    <w:p w14:paraId="20B29CFC" w14:textId="205F02FF" w:rsidR="00921CB3" w:rsidRDefault="00921CB3" w:rsidP="00123D98">
      <w:pPr>
        <w:pStyle w:val="ListNumber"/>
      </w:pPr>
      <w:r>
        <w:t xml:space="preserve">Select students to share their results and discuss </w:t>
      </w:r>
      <w:r w:rsidR="00B8016B">
        <w:t>strategies</w:t>
      </w:r>
      <w:r>
        <w:t>. Ask:</w:t>
      </w:r>
    </w:p>
    <w:p w14:paraId="7F3D2A5D" w14:textId="77777777" w:rsidR="00921CB3" w:rsidRDefault="00921CB3" w:rsidP="001239D5">
      <w:pPr>
        <w:pStyle w:val="ListBullet2"/>
      </w:pPr>
      <w:r>
        <w:t>Which materials did you prefer using? Why?</w:t>
      </w:r>
    </w:p>
    <w:p w14:paraId="688F222D" w14:textId="77777777" w:rsidR="00921CB3" w:rsidRDefault="00921CB3" w:rsidP="001239D5">
      <w:pPr>
        <w:pStyle w:val="ListBullet2"/>
      </w:pPr>
      <w:r>
        <w:t>Which were easiest or hardest to measure with?</w:t>
      </w:r>
    </w:p>
    <w:p w14:paraId="561F03DE" w14:textId="77777777" w:rsidR="00921CB3" w:rsidRDefault="00921CB3" w:rsidP="001239D5">
      <w:pPr>
        <w:pStyle w:val="ListBullet2"/>
      </w:pPr>
      <w:r>
        <w:t>Why is it important to line items up end to end with no gaps?</w:t>
      </w:r>
    </w:p>
    <w:p w14:paraId="7EE44E96" w14:textId="32143386" w:rsidR="00921CB3" w:rsidRDefault="00921CB3" w:rsidP="00123D98">
      <w:pPr>
        <w:pStyle w:val="ListNumber"/>
      </w:pPr>
      <w:r>
        <w:lastRenderedPageBreak/>
        <w:t>Prompt reflection on new learning about measurement and how their thinking has changed. For example, ‘I thought a wombat was as long as my leg but it’s longer</w:t>
      </w:r>
      <w:r w:rsidR="00112803">
        <w:t>’</w:t>
      </w:r>
      <w:r>
        <w:t xml:space="preserve"> or ‘We needed a lot more counters to measure the wombat. It was easier to count craft sticks because we used fewer</w:t>
      </w:r>
      <w:r w:rsidR="00112803">
        <w:t>’</w:t>
      </w:r>
      <w:r>
        <w:t>.</w:t>
      </w:r>
    </w:p>
    <w:p w14:paraId="17A7C2C3" w14:textId="139C4A9E" w:rsidR="00921CB3" w:rsidRDefault="00C74200" w:rsidP="00E56B5D">
      <w:pPr>
        <w:pStyle w:val="FeatureBox3"/>
      </w:pPr>
      <w:r w:rsidRPr="00A21FA2">
        <w:rPr>
          <w:b/>
          <w:bCs/>
        </w:rPr>
        <w:t>Optional</w:t>
      </w:r>
      <w:r w:rsidR="00A21FA2" w:rsidRPr="00A21FA2">
        <w:rPr>
          <w:b/>
          <w:bCs/>
        </w:rPr>
        <w:t xml:space="preserve"> t</w:t>
      </w:r>
      <w:r w:rsidRPr="00A21FA2">
        <w:rPr>
          <w:b/>
          <w:bCs/>
        </w:rPr>
        <w:t>ask:</w:t>
      </w:r>
      <w:r w:rsidR="00A21FA2">
        <w:t xml:space="preserve"> </w:t>
      </w:r>
      <w:r w:rsidR="008873F6">
        <w:t xml:space="preserve">some </w:t>
      </w:r>
      <w:r w:rsidR="00E56B5D">
        <w:t>w</w:t>
      </w:r>
      <w:r w:rsidR="00E56B5D" w:rsidRPr="00E56B5D">
        <w:t xml:space="preserve">ombat burrows </w:t>
      </w:r>
      <w:r w:rsidR="00274A1F">
        <w:t>may be about 3 metres long.</w:t>
      </w:r>
      <w:r w:rsidR="00D934D1" w:rsidRPr="00D934D1">
        <w:t xml:space="preserve"> Ask students to estimate how many foot spans this might be, then measure to check.</w:t>
      </w:r>
    </w:p>
    <w:p w14:paraId="0FA939F5" w14:textId="54959746" w:rsidR="00B8177F" w:rsidRDefault="00D00A8B" w:rsidP="00B8177F">
      <w:pPr>
        <w:pStyle w:val="Heading3"/>
      </w:pPr>
      <w:bookmarkStart w:id="36" w:name="_Toc231916008"/>
      <w:r>
        <w:t>Review and reinforce learning</w:t>
      </w:r>
      <w:bookmarkEnd w:id="36"/>
    </w:p>
    <w:p w14:paraId="4970278F" w14:textId="20558DB2" w:rsidR="00756C24" w:rsidRDefault="00756C24" w:rsidP="00ED42E7">
      <w:pPr>
        <w:pStyle w:val="ListNumber"/>
        <w:numPr>
          <w:ilvl w:val="0"/>
          <w:numId w:val="42"/>
        </w:numPr>
      </w:pPr>
      <w:r>
        <w:t>Explain that students will respond using movement, actions or gestures to show their understanding of length and comparison.</w:t>
      </w:r>
    </w:p>
    <w:p w14:paraId="1BA0C574" w14:textId="644B3FBE" w:rsidR="00756C24" w:rsidRDefault="00756C24" w:rsidP="00123D98">
      <w:pPr>
        <w:pStyle w:val="ListNumber"/>
      </w:pPr>
      <w:r>
        <w:t>Use prompts such as the following:</w:t>
      </w:r>
    </w:p>
    <w:p w14:paraId="4D8AA2A7" w14:textId="77777777" w:rsidR="00756C24" w:rsidRDefault="00756C24" w:rsidP="00ED42E7">
      <w:pPr>
        <w:pStyle w:val="ListBullet2"/>
      </w:pPr>
      <w:r>
        <w:t>Freeze like an animal that is smaller than a wombat.</w:t>
      </w:r>
    </w:p>
    <w:p w14:paraId="1894F156" w14:textId="51761622" w:rsidR="001B7196" w:rsidRDefault="001B7196" w:rsidP="00ED42E7">
      <w:pPr>
        <w:pStyle w:val="ListBullet2"/>
      </w:pPr>
      <w:r>
        <w:t xml:space="preserve">Freeze like an </w:t>
      </w:r>
      <w:r w:rsidR="00DB2886">
        <w:t>animal</w:t>
      </w:r>
      <w:r>
        <w:t xml:space="preserve"> that is bigger than a wombat.</w:t>
      </w:r>
    </w:p>
    <w:p w14:paraId="5A8EB111" w14:textId="77777777" w:rsidR="00756C24" w:rsidRDefault="00756C24" w:rsidP="00ED42E7">
      <w:pPr>
        <w:pStyle w:val="ListBullet2"/>
      </w:pPr>
      <w:r>
        <w:t>Freeze like an animal that is longer than a wombat.</w:t>
      </w:r>
    </w:p>
    <w:p w14:paraId="2F2BC633" w14:textId="1A143C40" w:rsidR="00756C24" w:rsidRDefault="00756C24" w:rsidP="00ED42E7">
      <w:pPr>
        <w:pStyle w:val="ListBullet2"/>
      </w:pPr>
      <w:r>
        <w:t xml:space="preserve">Point to </w:t>
      </w:r>
      <w:r w:rsidR="008476A1">
        <w:t>something that</w:t>
      </w:r>
      <w:r>
        <w:t xml:space="preserve"> is shorter than a wombat.</w:t>
      </w:r>
    </w:p>
    <w:p w14:paraId="3D5F5105" w14:textId="77777777" w:rsidR="00756C24" w:rsidRDefault="00756C24" w:rsidP="00ED42E7">
      <w:pPr>
        <w:pStyle w:val="ListBullet2"/>
      </w:pPr>
      <w:r>
        <w:t>Stretch your arms to show something longer than a wombat.</w:t>
      </w:r>
    </w:p>
    <w:p w14:paraId="0CB3F307" w14:textId="77777777" w:rsidR="00756C24" w:rsidRDefault="00756C24" w:rsidP="00ED42E7">
      <w:pPr>
        <w:pStyle w:val="ListBullet2"/>
      </w:pPr>
      <w:r>
        <w:t>Freeze like an animal that is about the same length as a wombat.</w:t>
      </w:r>
    </w:p>
    <w:p w14:paraId="668B440F" w14:textId="70154992" w:rsidR="001A1A65" w:rsidRDefault="009A04C9" w:rsidP="00ED42E7">
      <w:pPr>
        <w:pStyle w:val="ListBullet2"/>
      </w:pPr>
      <w:r>
        <w:t>Point to something</w:t>
      </w:r>
      <w:r w:rsidR="00756C24">
        <w:t xml:space="preserve"> </w:t>
      </w:r>
      <w:r w:rsidR="00C84DC8">
        <w:t>about the same length as</w:t>
      </w:r>
      <w:r w:rsidR="00756C24">
        <w:t xml:space="preserve"> a wombat.</w:t>
      </w:r>
    </w:p>
    <w:p w14:paraId="65B5DA83" w14:textId="13F8D8BE" w:rsidR="007E20BC" w:rsidRPr="00CD13B8" w:rsidRDefault="007E20BC" w:rsidP="00CD13B8">
      <w:pPr>
        <w:pStyle w:val="Heading2"/>
      </w:pPr>
      <w:bookmarkStart w:id="37" w:name="_Lesson_4:_I"/>
      <w:bookmarkStart w:id="38" w:name="_Lesson_4:_–"/>
      <w:bookmarkStart w:id="39" w:name="_Toc231916009"/>
      <w:bookmarkEnd w:id="37"/>
      <w:bookmarkEnd w:id="38"/>
      <w:r w:rsidRPr="00CD13B8">
        <w:rPr>
          <w:rStyle w:val="Heading4Char"/>
          <w:sz w:val="36"/>
          <w:szCs w:val="48"/>
        </w:rPr>
        <w:lastRenderedPageBreak/>
        <w:t xml:space="preserve">Lesson </w:t>
      </w:r>
      <w:r w:rsidR="00F458F6" w:rsidRPr="00CD13B8">
        <w:rPr>
          <w:rStyle w:val="Heading4Char"/>
          <w:sz w:val="36"/>
          <w:szCs w:val="48"/>
        </w:rPr>
        <w:t>4</w:t>
      </w:r>
      <w:r w:rsidR="00ED42E7">
        <w:rPr>
          <w:rStyle w:val="Heading4Char"/>
          <w:sz w:val="36"/>
          <w:szCs w:val="48"/>
        </w:rPr>
        <w:t xml:space="preserve"> –</w:t>
      </w:r>
      <w:r w:rsidRPr="00CD13B8">
        <w:t xml:space="preserve"> </w:t>
      </w:r>
      <w:r w:rsidR="00ED42E7">
        <w:rPr>
          <w:rStyle w:val="Heading4Char"/>
          <w:sz w:val="36"/>
          <w:szCs w:val="48"/>
        </w:rPr>
        <w:t>i</w:t>
      </w:r>
      <w:r w:rsidRPr="00CD13B8">
        <w:rPr>
          <w:rStyle w:val="Heading4Char"/>
          <w:sz w:val="36"/>
          <w:szCs w:val="48"/>
        </w:rPr>
        <w:t xml:space="preserve">nvestigating wombat facts </w:t>
      </w:r>
      <w:r w:rsidR="00FD1D6C" w:rsidRPr="00CD13B8">
        <w:rPr>
          <w:rStyle w:val="Heading4Char"/>
          <w:sz w:val="36"/>
          <w:szCs w:val="48"/>
        </w:rPr>
        <w:t xml:space="preserve">– </w:t>
      </w:r>
      <w:r w:rsidR="001152FF" w:rsidRPr="00CD13B8">
        <w:rPr>
          <w:rStyle w:val="Heading4Char"/>
          <w:sz w:val="36"/>
          <w:szCs w:val="48"/>
        </w:rPr>
        <w:t>measuring</w:t>
      </w:r>
      <w:r w:rsidR="008A1F3F" w:rsidRPr="00CD13B8">
        <w:rPr>
          <w:rStyle w:val="Heading4Char"/>
          <w:sz w:val="36"/>
          <w:szCs w:val="48"/>
        </w:rPr>
        <w:t xml:space="preserve"> t</w:t>
      </w:r>
      <w:r w:rsidR="00FD1D6C" w:rsidRPr="00CD13B8">
        <w:rPr>
          <w:rStyle w:val="Heading4Char"/>
          <w:sz w:val="36"/>
          <w:szCs w:val="48"/>
        </w:rPr>
        <w:t>he mass</w:t>
      </w:r>
      <w:r w:rsidRPr="00CD13B8">
        <w:rPr>
          <w:rStyle w:val="Heading4Char"/>
          <w:sz w:val="36"/>
          <w:szCs w:val="48"/>
        </w:rPr>
        <w:t xml:space="preserve"> of a wombat</w:t>
      </w:r>
      <w:bookmarkEnd w:id="39"/>
    </w:p>
    <w:p w14:paraId="0C8CC4E3" w14:textId="56F4475D" w:rsidR="007E20BC" w:rsidRPr="004E2935" w:rsidRDefault="007E20BC" w:rsidP="004E2935">
      <w:r w:rsidRPr="004E2935">
        <w:rPr>
          <w:rStyle w:val="Strong"/>
        </w:rPr>
        <w:t>Duration</w:t>
      </w:r>
      <w:r w:rsidRPr="004E2935">
        <w:t xml:space="preserve">: </w:t>
      </w:r>
      <w:r w:rsidR="00805B27" w:rsidRPr="004E2935">
        <w:t>50</w:t>
      </w:r>
      <w:r w:rsidR="7ACBB013" w:rsidRPr="004E2935">
        <w:t xml:space="preserve"> minutes</w:t>
      </w:r>
    </w:p>
    <w:p w14:paraId="62DAEE55" w14:textId="77777777" w:rsidR="007E20BC" w:rsidRDefault="007E20BC" w:rsidP="009F01CE">
      <w:pPr>
        <w:pStyle w:val="Heading3"/>
      </w:pPr>
      <w:bookmarkStart w:id="40" w:name="_Toc231916010"/>
      <w:r>
        <w:t>Teaching and learning sequence</w:t>
      </w:r>
      <w:bookmarkEnd w:id="40"/>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C65076" w14:paraId="20B9FB75" w14:textId="77777777" w:rsidTr="00FF0A4D">
        <w:trPr>
          <w:tblHeader/>
        </w:trPr>
        <w:tc>
          <w:tcPr>
            <w:tcW w:w="3640" w:type="dxa"/>
            <w:tcBorders>
              <w:right w:val="nil"/>
            </w:tcBorders>
            <w:shd w:val="clear" w:color="auto" w:fill="002060"/>
            <w:vAlign w:val="center"/>
          </w:tcPr>
          <w:p w14:paraId="03F629DE" w14:textId="77777777" w:rsidR="007E20BC" w:rsidRPr="00ED42E7" w:rsidRDefault="007E20BC" w:rsidP="00ED42E7">
            <w:pPr>
              <w:rPr>
                <w:rStyle w:val="Strong"/>
              </w:rPr>
            </w:pPr>
            <w:r w:rsidRPr="00ED42E7">
              <w:rPr>
                <w:rStyle w:val="Strong"/>
              </w:rPr>
              <w:t>Early Stage 1 content</w:t>
            </w:r>
          </w:p>
        </w:tc>
        <w:tc>
          <w:tcPr>
            <w:tcW w:w="2592" w:type="dxa"/>
            <w:tcBorders>
              <w:left w:val="nil"/>
              <w:right w:val="nil"/>
            </w:tcBorders>
            <w:shd w:val="clear" w:color="auto" w:fill="002060"/>
            <w:vAlign w:val="center"/>
          </w:tcPr>
          <w:p w14:paraId="15B0EE36" w14:textId="77777777" w:rsidR="007E20BC" w:rsidRPr="00ED42E7" w:rsidRDefault="007E20BC" w:rsidP="00ED42E7">
            <w:pPr>
              <w:rPr>
                <w:rStyle w:val="Strong"/>
              </w:rPr>
            </w:pPr>
            <w:r w:rsidRPr="00ED42E7">
              <w:rPr>
                <w:rStyle w:val="Strong"/>
              </w:rPr>
              <w:t>Learning intentions and success criteria</w:t>
            </w:r>
          </w:p>
        </w:tc>
        <w:tc>
          <w:tcPr>
            <w:tcW w:w="4253" w:type="dxa"/>
            <w:tcBorders>
              <w:left w:val="nil"/>
              <w:right w:val="nil"/>
            </w:tcBorders>
            <w:shd w:val="clear" w:color="auto" w:fill="002060"/>
            <w:vAlign w:val="center"/>
          </w:tcPr>
          <w:p w14:paraId="3FAF48D0" w14:textId="77777777" w:rsidR="007E20BC" w:rsidRPr="00ED42E7" w:rsidRDefault="007E20BC" w:rsidP="00ED42E7">
            <w:pPr>
              <w:rPr>
                <w:rStyle w:val="Strong"/>
              </w:rPr>
            </w:pPr>
            <w:r w:rsidRPr="00ED42E7">
              <w:rPr>
                <w:rStyle w:val="Strong"/>
              </w:rPr>
              <w:t>Evidence of learning</w:t>
            </w:r>
          </w:p>
        </w:tc>
        <w:tc>
          <w:tcPr>
            <w:tcW w:w="3969" w:type="dxa"/>
            <w:tcBorders>
              <w:left w:val="nil"/>
            </w:tcBorders>
            <w:shd w:val="clear" w:color="auto" w:fill="002060"/>
            <w:vAlign w:val="center"/>
          </w:tcPr>
          <w:p w14:paraId="42891A12" w14:textId="77777777" w:rsidR="007E20BC" w:rsidRPr="00ED42E7" w:rsidRDefault="007E20BC" w:rsidP="00ED42E7">
            <w:pPr>
              <w:rPr>
                <w:rStyle w:val="Strong"/>
              </w:rPr>
            </w:pPr>
            <w:r w:rsidRPr="00ED42E7">
              <w:rPr>
                <w:rStyle w:val="Strong"/>
              </w:rPr>
              <w:t>Differentiation and adjustments</w:t>
            </w:r>
          </w:p>
        </w:tc>
      </w:tr>
      <w:tr w:rsidR="00ED42E7" w14:paraId="705A9CBF" w14:textId="77777777" w:rsidTr="00ED42E7">
        <w:trPr>
          <w:trHeight w:val="3834"/>
        </w:trPr>
        <w:tc>
          <w:tcPr>
            <w:tcW w:w="3640" w:type="dxa"/>
          </w:tcPr>
          <w:p w14:paraId="19F085F5" w14:textId="77777777" w:rsidR="00ED42E7" w:rsidRDefault="00ED42E7" w:rsidP="00ED0E5B">
            <w:r w:rsidRPr="008442CD">
              <w:rPr>
                <w:rStyle w:val="Strong"/>
              </w:rPr>
              <w:t>Content focus</w:t>
            </w:r>
            <w:r>
              <w:t>:</w:t>
            </w:r>
          </w:p>
          <w:p w14:paraId="3B4FC24C" w14:textId="77777777" w:rsidR="00ED42E7" w:rsidRPr="00ED42E7" w:rsidRDefault="00ED42E7" w:rsidP="00ED0E5B">
            <w:pPr>
              <w:rPr>
                <w:rStyle w:val="Strong"/>
              </w:rPr>
            </w:pPr>
            <w:r w:rsidRPr="00ED42E7">
              <w:rPr>
                <w:rStyle w:val="Strong"/>
              </w:rPr>
              <w:t>Working mathematically</w:t>
            </w:r>
          </w:p>
          <w:p w14:paraId="66C5ED7B" w14:textId="191FE849" w:rsidR="00ED42E7" w:rsidRPr="00CA24FF" w:rsidRDefault="00ED42E7" w:rsidP="00C263AF">
            <w:pPr>
              <w:pStyle w:val="ListBullet"/>
              <w:rPr>
                <w:rStyle w:val="Emphasis"/>
              </w:rPr>
            </w:pPr>
            <w:r w:rsidRPr="00CA24FF">
              <w:rPr>
                <w:rStyle w:val="Emphasis"/>
                <w:i w:val="0"/>
                <w:iCs w:val="0"/>
              </w:rPr>
              <w:t>Students explain how they compared the mass of objects through hefting and justify their predictions using everyday language</w:t>
            </w:r>
            <w:r>
              <w:rPr>
                <w:rStyle w:val="Emphasis"/>
                <w:i w:val="0"/>
                <w:iCs w:val="0"/>
              </w:rPr>
              <w:t>.</w:t>
            </w:r>
          </w:p>
          <w:p w14:paraId="6A379550" w14:textId="5DD8F1ED" w:rsidR="00ED42E7" w:rsidRPr="005F0B42" w:rsidRDefault="00ED42E7" w:rsidP="004C4898">
            <w:pPr>
              <w:rPr>
                <w:rStyle w:val="Emphasis"/>
              </w:rPr>
            </w:pPr>
            <w:r w:rsidRPr="005F0B42">
              <w:rPr>
                <w:rStyle w:val="Strong"/>
              </w:rPr>
              <w:t>Mass</w:t>
            </w:r>
            <w:r w:rsidRPr="006D1174">
              <w:rPr>
                <w:rStyle w:val="Emphasis"/>
                <w:b/>
                <w:bCs/>
                <w:i w:val="0"/>
                <w:iCs w:val="0"/>
              </w:rPr>
              <w:t>: Identify and compare mass using weight</w:t>
            </w:r>
            <w:r w:rsidRPr="005F0B42">
              <w:rPr>
                <w:rStyle w:val="Emphasis"/>
              </w:rPr>
              <w:t xml:space="preserve"> </w:t>
            </w:r>
          </w:p>
          <w:p w14:paraId="7167FB7F" w14:textId="77777777" w:rsidR="00ED42E7" w:rsidRDefault="00ED42E7" w:rsidP="00C263AF">
            <w:pPr>
              <w:pStyle w:val="ListBullet"/>
            </w:pPr>
            <w:r>
              <w:t xml:space="preserve">Identify that objects can be heavy or light </w:t>
            </w:r>
          </w:p>
          <w:p w14:paraId="3D282462" w14:textId="2A4D49F8" w:rsidR="00ED42E7" w:rsidRDefault="00ED42E7" w:rsidP="00C263AF">
            <w:pPr>
              <w:pStyle w:val="ListBullet"/>
            </w:pPr>
            <w:r>
              <w:lastRenderedPageBreak/>
              <w:t xml:space="preserve">Compare </w:t>
            </w:r>
            <w:r w:rsidR="007E1BDF">
              <w:t>2</w:t>
            </w:r>
            <w:r>
              <w:t xml:space="preserve"> masses directly by hefting</w:t>
            </w:r>
          </w:p>
          <w:p w14:paraId="48089725" w14:textId="5C8F417D" w:rsidR="00ED42E7" w:rsidRDefault="00ED42E7" w:rsidP="00C263AF">
            <w:pPr>
              <w:pStyle w:val="ListBullet"/>
            </w:pPr>
            <w:r>
              <w:t>Predict which object would be heavier than, lighter than or have about the same weight as another object and explain reasons for this prediction (Reasons about relations)</w:t>
            </w:r>
          </w:p>
        </w:tc>
        <w:tc>
          <w:tcPr>
            <w:tcW w:w="2592" w:type="dxa"/>
          </w:tcPr>
          <w:p w14:paraId="0C9B5497" w14:textId="77777777" w:rsidR="00ED42E7" w:rsidRPr="00997AAF" w:rsidRDefault="00ED42E7" w:rsidP="00ED0E5B">
            <w:pPr>
              <w:rPr>
                <w:rStyle w:val="Strong"/>
                <w:b w:val="0"/>
                <w:bCs w:val="0"/>
              </w:rPr>
            </w:pPr>
            <w:r w:rsidRPr="00997AAF">
              <w:rPr>
                <w:rStyle w:val="Strong"/>
                <w:b w:val="0"/>
                <w:bCs w:val="0"/>
              </w:rPr>
              <w:lastRenderedPageBreak/>
              <w:t>(Learning intentions and success criteria are best co-constructed with students).</w:t>
            </w:r>
          </w:p>
          <w:p w14:paraId="3E08D8C8" w14:textId="379E38BC" w:rsidR="00ED42E7" w:rsidRPr="008442CD" w:rsidRDefault="00ED42E7" w:rsidP="00ED0E5B">
            <w:pPr>
              <w:rPr>
                <w:rStyle w:val="Strong"/>
              </w:rPr>
            </w:pPr>
            <w:r w:rsidRPr="008442CD">
              <w:rPr>
                <w:rStyle w:val="Strong"/>
              </w:rPr>
              <w:t>Students are learning to:</w:t>
            </w:r>
          </w:p>
          <w:p w14:paraId="3519C9B1" w14:textId="093A4B61" w:rsidR="00ED42E7" w:rsidRDefault="00ED42E7" w:rsidP="00C263AF">
            <w:pPr>
              <w:pStyle w:val="ListBullet"/>
            </w:pPr>
            <w:r>
              <w:t>c</w:t>
            </w:r>
            <w:r w:rsidRPr="004C6007">
              <w:t xml:space="preserve">ompare </w:t>
            </w:r>
            <w:r>
              <w:t xml:space="preserve">the mass of objects </w:t>
            </w:r>
            <w:r w:rsidRPr="004C6007">
              <w:t xml:space="preserve">by </w:t>
            </w:r>
            <w:r>
              <w:t>holding (</w:t>
            </w:r>
            <w:r w:rsidRPr="004C6007">
              <w:t>hefting</w:t>
            </w:r>
            <w:r>
              <w:t>) them</w:t>
            </w:r>
          </w:p>
          <w:p w14:paraId="1A3DD412" w14:textId="0CE7DB0D" w:rsidR="00ED42E7" w:rsidRDefault="00ED42E7" w:rsidP="00C263AF">
            <w:pPr>
              <w:pStyle w:val="ListBullet"/>
            </w:pPr>
            <w:r>
              <w:t xml:space="preserve">use the words ‘heavier than’, </w:t>
            </w:r>
            <w:r>
              <w:lastRenderedPageBreak/>
              <w:t>‘lighter than’ and ‘about the same’ when comparing objects.</w:t>
            </w:r>
          </w:p>
          <w:p w14:paraId="50FD68E4" w14:textId="77777777" w:rsidR="00ED42E7" w:rsidRPr="008442CD" w:rsidRDefault="00ED42E7" w:rsidP="00ED0E5B">
            <w:pPr>
              <w:rPr>
                <w:rStyle w:val="Strong"/>
              </w:rPr>
            </w:pPr>
            <w:r w:rsidRPr="008442CD">
              <w:rPr>
                <w:rStyle w:val="Strong"/>
              </w:rPr>
              <w:t>Students can:</w:t>
            </w:r>
          </w:p>
          <w:p w14:paraId="24ADCF11" w14:textId="644911F8" w:rsidR="00ED42E7" w:rsidRDefault="00ED42E7" w:rsidP="00C263AF">
            <w:pPr>
              <w:pStyle w:val="ListBullet"/>
            </w:pPr>
            <w:r>
              <w:t xml:space="preserve">hold </w:t>
            </w:r>
            <w:r w:rsidR="007E1BDF">
              <w:t>2</w:t>
            </w:r>
            <w:r>
              <w:t xml:space="preserve"> objects and say which one feels heavier or lighter</w:t>
            </w:r>
          </w:p>
          <w:p w14:paraId="388EA3F5" w14:textId="3AED89A8" w:rsidR="00ED42E7" w:rsidRDefault="00ED42E7" w:rsidP="00C263AF">
            <w:pPr>
              <w:pStyle w:val="ListBullet"/>
            </w:pPr>
            <w:r w:rsidRPr="00570D5E">
              <w:t>explain why they think an object is heavier or lighter</w:t>
            </w:r>
            <w:r>
              <w:t>.</w:t>
            </w:r>
          </w:p>
        </w:tc>
        <w:tc>
          <w:tcPr>
            <w:tcW w:w="4253" w:type="dxa"/>
          </w:tcPr>
          <w:p w14:paraId="09DCA307" w14:textId="4BF349FB" w:rsidR="00ED42E7" w:rsidRPr="00FD1D6C" w:rsidRDefault="00ED42E7" w:rsidP="009F01CE">
            <w:r w:rsidRPr="008442CD">
              <w:rPr>
                <w:rStyle w:val="Strong"/>
              </w:rPr>
              <w:lastRenderedPageBreak/>
              <w:t>Assessment opportunities:</w:t>
            </w:r>
          </w:p>
          <w:p w14:paraId="3BEB0C49" w14:textId="7593202C" w:rsidR="00ED42E7" w:rsidRDefault="00ED42E7" w:rsidP="009F01CE">
            <w:r>
              <w:t>Display a variety of familiar objects (for example, a box of tissues, a can of food, a pillow and a lunchbox). Ask students to predict which items would be lighter than, heavier than or about the same mass as a wombat.</w:t>
            </w:r>
          </w:p>
          <w:p w14:paraId="43432FA6" w14:textId="1DE7CA8B" w:rsidR="00ED42E7" w:rsidRDefault="00ED42E7" w:rsidP="009F01CE">
            <w:r>
              <w:t>Use guiding questions to prompt discussion and listen to students’ responses, observing how they describe, compare and justify their thinking about mass using appropriate language.</w:t>
            </w:r>
          </w:p>
          <w:p w14:paraId="0387D910" w14:textId="67F7958E" w:rsidR="00ED42E7" w:rsidRDefault="00ED42E7" w:rsidP="009F01CE">
            <w:r>
              <w:lastRenderedPageBreak/>
              <w:t>Observe students using comparative language (for example, heavier/lighter/about the same) as they heft and compare wombat-related objects or classroom items.</w:t>
            </w:r>
          </w:p>
          <w:p w14:paraId="6221113F" w14:textId="5536E68C" w:rsidR="00ED42E7" w:rsidRDefault="00ED42E7" w:rsidP="009F01CE">
            <w:r>
              <w:t>Support students to record their observations using simple drawings and sentences, to communicate ideas and make connections with objects in previous lessons.</w:t>
            </w:r>
          </w:p>
          <w:p w14:paraId="5DFDF590" w14:textId="301F5F9B" w:rsidR="00ED42E7" w:rsidRDefault="00ED42E7" w:rsidP="009F01CE">
            <w:r>
              <w:t>During hefting activities, listen for students’ reasoning (for example, ‘This one feels heavier because …’).</w:t>
            </w:r>
          </w:p>
        </w:tc>
        <w:tc>
          <w:tcPr>
            <w:tcW w:w="3969" w:type="dxa"/>
          </w:tcPr>
          <w:p w14:paraId="72C27093" w14:textId="4F6A102D" w:rsidR="00ED42E7" w:rsidRPr="008442CD" w:rsidRDefault="00ED42E7" w:rsidP="009F01CE">
            <w:pPr>
              <w:rPr>
                <w:rStyle w:val="Strong"/>
              </w:rPr>
            </w:pPr>
            <w:r w:rsidRPr="008442CD">
              <w:rPr>
                <w:rStyle w:val="Strong"/>
              </w:rPr>
              <w:lastRenderedPageBreak/>
              <w:t>Suggested adjusted activities:</w:t>
            </w:r>
          </w:p>
          <w:p w14:paraId="2AA1B316" w14:textId="77777777" w:rsidR="00ED42E7" w:rsidRDefault="00ED42E7" w:rsidP="009F01CE">
            <w:r>
              <w:t>Conduct targeted discussions with students, focusing on key concepts and vocabulary.</w:t>
            </w:r>
          </w:p>
          <w:p w14:paraId="18602471" w14:textId="76885FE1" w:rsidR="00ED42E7" w:rsidRDefault="00ED42E7" w:rsidP="009F01CE">
            <w:r>
              <w:t>Students investigate visuals and real-world examples, using sentence starters such as ‘I think this is heavier because …’ or ‘This is lighter because …’</w:t>
            </w:r>
          </w:p>
          <w:p w14:paraId="3B62C789" w14:textId="0062084F" w:rsidR="00ED42E7" w:rsidRDefault="00ED42E7" w:rsidP="009F01CE">
            <w:r>
              <w:t xml:space="preserve">Provide opportunities for students to explore and compare the mass of the </w:t>
            </w:r>
            <w:r w:rsidR="007E1BDF">
              <w:t>3</w:t>
            </w:r>
            <w:r>
              <w:t xml:space="preserve"> different wombat species. Use </w:t>
            </w:r>
            <w:r>
              <w:lastRenderedPageBreak/>
              <w:t>visual aids and teacher guidance to help students notice differences in size and mass.</w:t>
            </w:r>
          </w:p>
          <w:p w14:paraId="578DAD5B" w14:textId="1124A714" w:rsidR="00ED42E7" w:rsidRDefault="00ED42E7" w:rsidP="009F01CE">
            <w:r>
              <w:t>Provide a basket of familiar classroom objects for students to pick up and compare by hefting, encouraging them to describe which objects feel heavier or lighter.</w:t>
            </w:r>
          </w:p>
          <w:p w14:paraId="4FA46244" w14:textId="10CBD193" w:rsidR="00ED42E7" w:rsidRDefault="00ED42E7" w:rsidP="009F01CE">
            <w:r>
              <w:t xml:space="preserve">Use an equal arm balance with teacher support to compare items in the classroom that </w:t>
            </w:r>
            <w:r w:rsidRPr="00DA062C">
              <w:t>have greater mass, lesser mass or the same mass</w:t>
            </w:r>
            <w:r>
              <w:t>.</w:t>
            </w:r>
          </w:p>
        </w:tc>
      </w:tr>
    </w:tbl>
    <w:p w14:paraId="76CAB579" w14:textId="05BD7DFE" w:rsidR="007E20BC" w:rsidRDefault="00ED42E7" w:rsidP="007E20BC">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C65076" w:rsidRPr="00ED42E7" w14:paraId="09DB06C2" w14:textId="77777777" w:rsidTr="00FF0A4D">
        <w:trPr>
          <w:tblHeader/>
        </w:trPr>
        <w:tc>
          <w:tcPr>
            <w:tcW w:w="3539" w:type="dxa"/>
            <w:tcBorders>
              <w:right w:val="nil"/>
            </w:tcBorders>
            <w:shd w:val="clear" w:color="auto" w:fill="002060"/>
            <w:vAlign w:val="center"/>
          </w:tcPr>
          <w:p w14:paraId="4F665BCE" w14:textId="77777777" w:rsidR="007E20BC" w:rsidRPr="00ED42E7" w:rsidRDefault="007E20BC" w:rsidP="00ED42E7">
            <w:pPr>
              <w:rPr>
                <w:rStyle w:val="Strong"/>
              </w:rPr>
            </w:pPr>
            <w:r w:rsidRPr="00ED42E7">
              <w:rPr>
                <w:rStyle w:val="Strong"/>
              </w:rPr>
              <w:lastRenderedPageBreak/>
              <w:t>Stage 1 content</w:t>
            </w:r>
          </w:p>
        </w:tc>
        <w:tc>
          <w:tcPr>
            <w:tcW w:w="2693" w:type="dxa"/>
            <w:tcBorders>
              <w:left w:val="nil"/>
              <w:right w:val="nil"/>
            </w:tcBorders>
            <w:shd w:val="clear" w:color="auto" w:fill="002060"/>
            <w:vAlign w:val="center"/>
          </w:tcPr>
          <w:p w14:paraId="24DCCC66" w14:textId="77777777" w:rsidR="007E20BC" w:rsidRPr="00ED42E7" w:rsidRDefault="007E20BC" w:rsidP="00ED42E7">
            <w:pPr>
              <w:rPr>
                <w:rStyle w:val="Strong"/>
              </w:rPr>
            </w:pPr>
            <w:r w:rsidRPr="00ED42E7">
              <w:rPr>
                <w:rStyle w:val="Strong"/>
              </w:rPr>
              <w:t>Learning intentions and success criteria</w:t>
            </w:r>
          </w:p>
        </w:tc>
        <w:tc>
          <w:tcPr>
            <w:tcW w:w="4253" w:type="dxa"/>
            <w:tcBorders>
              <w:left w:val="nil"/>
              <w:right w:val="nil"/>
            </w:tcBorders>
            <w:shd w:val="clear" w:color="auto" w:fill="002060"/>
            <w:vAlign w:val="center"/>
          </w:tcPr>
          <w:p w14:paraId="459A215F" w14:textId="77777777" w:rsidR="007E20BC" w:rsidRPr="00ED42E7" w:rsidRDefault="007E20BC" w:rsidP="00ED42E7">
            <w:pPr>
              <w:rPr>
                <w:rStyle w:val="Strong"/>
              </w:rPr>
            </w:pPr>
            <w:r w:rsidRPr="00ED42E7">
              <w:rPr>
                <w:rStyle w:val="Strong"/>
              </w:rPr>
              <w:t>Evidence of learning</w:t>
            </w:r>
          </w:p>
        </w:tc>
        <w:tc>
          <w:tcPr>
            <w:tcW w:w="3969" w:type="dxa"/>
            <w:tcBorders>
              <w:left w:val="nil"/>
            </w:tcBorders>
            <w:shd w:val="clear" w:color="auto" w:fill="002060"/>
            <w:vAlign w:val="center"/>
          </w:tcPr>
          <w:p w14:paraId="44FF1BD1" w14:textId="77777777" w:rsidR="007E20BC" w:rsidRPr="00ED42E7" w:rsidRDefault="007E20BC" w:rsidP="00ED42E7">
            <w:pPr>
              <w:rPr>
                <w:rStyle w:val="Strong"/>
              </w:rPr>
            </w:pPr>
            <w:r w:rsidRPr="00ED42E7">
              <w:rPr>
                <w:rStyle w:val="Strong"/>
              </w:rPr>
              <w:t>Differentiation and adjustments</w:t>
            </w:r>
          </w:p>
        </w:tc>
      </w:tr>
      <w:tr w:rsidR="00ED42E7" w14:paraId="11056B3A" w14:textId="77777777" w:rsidTr="00ED42E7">
        <w:trPr>
          <w:trHeight w:val="4685"/>
        </w:trPr>
        <w:tc>
          <w:tcPr>
            <w:tcW w:w="3539" w:type="dxa"/>
          </w:tcPr>
          <w:p w14:paraId="329EEE2F" w14:textId="77777777" w:rsidR="00ED42E7" w:rsidRDefault="00ED42E7" w:rsidP="00123D98">
            <w:pPr>
              <w:pStyle w:val="ListNumber"/>
              <w:numPr>
                <w:ilvl w:val="0"/>
                <w:numId w:val="0"/>
              </w:numPr>
              <w:rPr>
                <w:rStyle w:val="Strong"/>
              </w:rPr>
            </w:pPr>
            <w:r w:rsidRPr="0090136D">
              <w:rPr>
                <w:rStyle w:val="Strong"/>
              </w:rPr>
              <w:t>Content focus:</w:t>
            </w:r>
          </w:p>
          <w:p w14:paraId="16245346" w14:textId="77777777" w:rsidR="00ED42E7" w:rsidRPr="00ED42E7" w:rsidRDefault="00ED42E7" w:rsidP="00123D98">
            <w:pPr>
              <w:pStyle w:val="ListNumber"/>
              <w:numPr>
                <w:ilvl w:val="0"/>
                <w:numId w:val="0"/>
              </w:numPr>
              <w:rPr>
                <w:rStyle w:val="Strong"/>
              </w:rPr>
            </w:pPr>
            <w:r w:rsidRPr="00ED42E7">
              <w:rPr>
                <w:rStyle w:val="Strong"/>
              </w:rPr>
              <w:t>Working mathematically</w:t>
            </w:r>
          </w:p>
          <w:p w14:paraId="590566DD" w14:textId="0CCE1D88" w:rsidR="00ED42E7" w:rsidRPr="00D73CB7" w:rsidRDefault="00ED42E7" w:rsidP="00123D98">
            <w:pPr>
              <w:pStyle w:val="ListNumber"/>
              <w:numPr>
                <w:ilvl w:val="0"/>
                <w:numId w:val="0"/>
              </w:numPr>
              <w:rPr>
                <w:rStyle w:val="Emphasis"/>
                <w:i w:val="0"/>
                <w:iCs w:val="0"/>
              </w:rPr>
            </w:pPr>
            <w:r w:rsidRPr="00D73CB7">
              <w:rPr>
                <w:rStyle w:val="Emphasis"/>
                <w:i w:val="0"/>
                <w:iCs w:val="0"/>
              </w:rPr>
              <w:t>Students explain how they compared the mass of objects through hefting and using an equal</w:t>
            </w:r>
            <w:r>
              <w:rPr>
                <w:rStyle w:val="Emphasis"/>
                <w:i w:val="0"/>
                <w:iCs w:val="0"/>
              </w:rPr>
              <w:t>-</w:t>
            </w:r>
            <w:r w:rsidRPr="00D73CB7">
              <w:rPr>
                <w:rStyle w:val="Emphasis"/>
                <w:i w:val="0"/>
                <w:iCs w:val="0"/>
              </w:rPr>
              <w:t>arm balance and justify their predictions using everyday language</w:t>
            </w:r>
            <w:r>
              <w:rPr>
                <w:rStyle w:val="Emphasis"/>
                <w:i w:val="0"/>
                <w:iCs w:val="0"/>
              </w:rPr>
              <w:t>.</w:t>
            </w:r>
          </w:p>
          <w:p w14:paraId="088B7959" w14:textId="4BD8D8E3" w:rsidR="00ED42E7" w:rsidRPr="00ED0A22" w:rsidRDefault="00ED42E7" w:rsidP="00123D98">
            <w:pPr>
              <w:pStyle w:val="ListNumber"/>
              <w:numPr>
                <w:ilvl w:val="0"/>
                <w:numId w:val="0"/>
              </w:numPr>
              <w:rPr>
                <w:rStyle w:val="Emphasis"/>
                <w:i w:val="0"/>
                <w:iCs w:val="0"/>
              </w:rPr>
            </w:pPr>
            <w:r w:rsidRPr="006D1174">
              <w:rPr>
                <w:rStyle w:val="Strong"/>
              </w:rPr>
              <w:t>Mass</w:t>
            </w:r>
            <w:r w:rsidRPr="006D1174">
              <w:rPr>
                <w:rStyle w:val="Emphasis"/>
                <w:b/>
                <w:bCs/>
                <w:i w:val="0"/>
              </w:rPr>
              <w:t>: Investigate mass using an equal-arm balance</w:t>
            </w:r>
          </w:p>
          <w:p w14:paraId="69BAF284" w14:textId="77777777" w:rsidR="00ED42E7" w:rsidRDefault="00ED42E7" w:rsidP="00C263AF">
            <w:pPr>
              <w:pStyle w:val="ListBullet"/>
            </w:pPr>
            <w:r>
              <w:t>Place objects on either side of an equal-arm balance to obtain a level balance</w:t>
            </w:r>
          </w:p>
          <w:p w14:paraId="43F6B215" w14:textId="1D7C68B0" w:rsidR="00ED42E7" w:rsidRDefault="00ED42E7" w:rsidP="00C263AF">
            <w:pPr>
              <w:pStyle w:val="ListBullet"/>
            </w:pPr>
            <w:r>
              <w:t xml:space="preserve">Use a balance to find </w:t>
            </w:r>
            <w:r w:rsidR="007E1BDF">
              <w:t>2</w:t>
            </w:r>
            <w:r>
              <w:t xml:space="preserve"> collections of objects that have the same mass</w:t>
            </w:r>
          </w:p>
          <w:p w14:paraId="6A1A9A55" w14:textId="4D0F9DE1" w:rsidR="00ED42E7" w:rsidRDefault="00ED42E7" w:rsidP="00C263AF">
            <w:pPr>
              <w:pStyle w:val="ListBullet"/>
            </w:pPr>
            <w:r>
              <w:lastRenderedPageBreak/>
              <w:t xml:space="preserve">Compare and order the masses of </w:t>
            </w:r>
            <w:r w:rsidR="007E1BDF">
              <w:t>2</w:t>
            </w:r>
            <w:r>
              <w:t xml:space="preserve"> or more objects by hefting, and check using an equal-arm balance</w:t>
            </w:r>
          </w:p>
        </w:tc>
        <w:tc>
          <w:tcPr>
            <w:tcW w:w="2693" w:type="dxa"/>
          </w:tcPr>
          <w:p w14:paraId="199F8C64" w14:textId="77777777" w:rsidR="00ED42E7" w:rsidRPr="00344D26" w:rsidRDefault="00ED42E7" w:rsidP="00123D98">
            <w:pPr>
              <w:pStyle w:val="ListNumber"/>
              <w:numPr>
                <w:ilvl w:val="0"/>
                <w:numId w:val="0"/>
              </w:numPr>
              <w:rPr>
                <w:rStyle w:val="Strong"/>
                <w:b w:val="0"/>
                <w:bCs w:val="0"/>
              </w:rPr>
            </w:pPr>
            <w:r w:rsidRPr="00344D26">
              <w:rPr>
                <w:rStyle w:val="Strong"/>
                <w:b w:val="0"/>
                <w:bCs w:val="0"/>
              </w:rPr>
              <w:lastRenderedPageBreak/>
              <w:t>(Learning intentions and success criteria are best co-constructed with students</w:t>
            </w:r>
            <w:r>
              <w:rPr>
                <w:rStyle w:val="Strong"/>
                <w:b w:val="0"/>
                <w:bCs w:val="0"/>
              </w:rPr>
              <w:t>)</w:t>
            </w:r>
            <w:r>
              <w:rPr>
                <w:rStyle w:val="Strong"/>
              </w:rPr>
              <w:t>.</w:t>
            </w:r>
          </w:p>
          <w:p w14:paraId="18D9A62E" w14:textId="77777777" w:rsidR="00ED42E7" w:rsidRPr="00317745" w:rsidRDefault="00ED42E7" w:rsidP="00123D98">
            <w:pPr>
              <w:pStyle w:val="ListNumber"/>
              <w:numPr>
                <w:ilvl w:val="0"/>
                <w:numId w:val="0"/>
              </w:numPr>
              <w:rPr>
                <w:rStyle w:val="Strong"/>
              </w:rPr>
            </w:pPr>
            <w:r w:rsidRPr="00317745">
              <w:rPr>
                <w:rStyle w:val="Strong"/>
              </w:rPr>
              <w:t>Students are learning to:</w:t>
            </w:r>
          </w:p>
          <w:p w14:paraId="0E86C720" w14:textId="77777777" w:rsidR="00ED42E7" w:rsidRDefault="00ED42E7" w:rsidP="00C263AF">
            <w:pPr>
              <w:pStyle w:val="ListBullet"/>
            </w:pPr>
            <w:r w:rsidRPr="00A921BF">
              <w:t xml:space="preserve">compare </w:t>
            </w:r>
            <w:r>
              <w:t xml:space="preserve">and order </w:t>
            </w:r>
            <w:r w:rsidRPr="00A921BF">
              <w:t xml:space="preserve">the mass of objects using </w:t>
            </w:r>
            <w:r>
              <w:t xml:space="preserve">hefting and </w:t>
            </w:r>
            <w:r w:rsidRPr="00A921BF">
              <w:t>an equal-arm balance</w:t>
            </w:r>
          </w:p>
          <w:p w14:paraId="6307BB16" w14:textId="77777777" w:rsidR="00ED42E7" w:rsidRDefault="00ED42E7" w:rsidP="00C263AF">
            <w:pPr>
              <w:pStyle w:val="ListBullet"/>
            </w:pPr>
            <w:r>
              <w:t>explain what they noticed using every day and mathematical language.</w:t>
            </w:r>
          </w:p>
          <w:p w14:paraId="3AA11BCD" w14:textId="77777777" w:rsidR="00ED42E7" w:rsidRDefault="00ED42E7" w:rsidP="00123D98">
            <w:pPr>
              <w:pStyle w:val="ListNumber"/>
              <w:numPr>
                <w:ilvl w:val="0"/>
                <w:numId w:val="0"/>
              </w:numPr>
              <w:rPr>
                <w:rStyle w:val="Strong"/>
              </w:rPr>
            </w:pPr>
            <w:r w:rsidRPr="00317745">
              <w:rPr>
                <w:rStyle w:val="Strong"/>
              </w:rPr>
              <w:t>Students can:</w:t>
            </w:r>
          </w:p>
          <w:p w14:paraId="51B45506" w14:textId="77777777" w:rsidR="00ED42E7" w:rsidRDefault="00ED42E7" w:rsidP="00C263AF">
            <w:pPr>
              <w:pStyle w:val="ListBullet"/>
            </w:pPr>
            <w:r>
              <w:lastRenderedPageBreak/>
              <w:t>compare and order the masses of objects by holding (hefting) them</w:t>
            </w:r>
          </w:p>
          <w:p w14:paraId="0E2EA0F2" w14:textId="5D5203EA" w:rsidR="00ED42E7" w:rsidRDefault="00ED42E7" w:rsidP="00C263AF">
            <w:pPr>
              <w:pStyle w:val="ListBullet"/>
            </w:pPr>
            <w:r>
              <w:t xml:space="preserve">use an equal-arm balance to check if </w:t>
            </w:r>
            <w:r w:rsidR="007E1BDF">
              <w:t>2</w:t>
            </w:r>
            <w:r>
              <w:t xml:space="preserve"> objects have the same mass</w:t>
            </w:r>
          </w:p>
          <w:p w14:paraId="6A5E0121" w14:textId="2DE12E9E" w:rsidR="00ED42E7" w:rsidRDefault="00ED42E7" w:rsidP="00C263AF">
            <w:pPr>
              <w:pStyle w:val="ListBullet"/>
            </w:pPr>
            <w:r>
              <w:t>explain what they noticed using everyday words such as heavier, lighter and equal.</w:t>
            </w:r>
          </w:p>
        </w:tc>
        <w:tc>
          <w:tcPr>
            <w:tcW w:w="4253" w:type="dxa"/>
          </w:tcPr>
          <w:p w14:paraId="335E2E13" w14:textId="77777777" w:rsidR="00ED42E7" w:rsidRPr="0090136D" w:rsidRDefault="00ED42E7" w:rsidP="009F01CE">
            <w:pPr>
              <w:rPr>
                <w:rStyle w:val="Strong"/>
              </w:rPr>
            </w:pPr>
            <w:r w:rsidRPr="0090136D">
              <w:rPr>
                <w:rStyle w:val="Strong"/>
              </w:rPr>
              <w:lastRenderedPageBreak/>
              <w:t>Assessment opportunities:</w:t>
            </w:r>
          </w:p>
          <w:p w14:paraId="648395EF" w14:textId="77777777" w:rsidR="00ED42E7" w:rsidRDefault="00ED42E7" w:rsidP="009F01CE">
            <w:r>
              <w:t>Give students sets of objects to place on an equal-arm balance to find pairs or groups that balance evenly and record their findings.</w:t>
            </w:r>
          </w:p>
          <w:p w14:paraId="271BD3C2" w14:textId="3CA1B4EF" w:rsidR="00ED42E7" w:rsidRDefault="00ED42E7" w:rsidP="009F01CE">
            <w:r>
              <w:t>Provide several objects for students to heft and order from lightest to heaviest, then check their ordering using the balance.</w:t>
            </w:r>
          </w:p>
          <w:p w14:paraId="71977C76" w14:textId="689925B9" w:rsidR="00ED42E7" w:rsidRDefault="00ED42E7" w:rsidP="009F01CE">
            <w:r>
              <w:t>Have students heft a set of model wombats (representing joey, young, adult) and order them from lightest to heaviest. Ask students to explain how they knew the order.</w:t>
            </w:r>
          </w:p>
          <w:p w14:paraId="081E173E" w14:textId="001F1FA5" w:rsidR="00ED42E7" w:rsidRDefault="00ED42E7" w:rsidP="009F01CE">
            <w:r>
              <w:t xml:space="preserve">In pairs, students record an oral explanation describing how they compared mass using hefting and an equal-arm balance and how they decided </w:t>
            </w:r>
            <w:r>
              <w:lastRenderedPageBreak/>
              <w:t>which objects were heavier, lighter or equal.</w:t>
            </w:r>
          </w:p>
          <w:p w14:paraId="0A24DBE6" w14:textId="5E1CFE22" w:rsidR="00ED42E7" w:rsidRDefault="00ED42E7" w:rsidP="009F01CE">
            <w:r>
              <w:t>Students match objects or pictures with labels such as heavier, lighter or equal mass and explain their reasoning verbally or in writing. Findings may be recorded in simple tables, drawings or photos.</w:t>
            </w:r>
          </w:p>
        </w:tc>
        <w:tc>
          <w:tcPr>
            <w:tcW w:w="3969" w:type="dxa"/>
          </w:tcPr>
          <w:p w14:paraId="4314B636" w14:textId="77777777" w:rsidR="00ED42E7" w:rsidRDefault="00ED42E7" w:rsidP="009F01CE">
            <w:pPr>
              <w:rPr>
                <w:rStyle w:val="Strong"/>
              </w:rPr>
            </w:pPr>
            <w:r w:rsidRPr="0090136D">
              <w:rPr>
                <w:rStyle w:val="Strong"/>
              </w:rPr>
              <w:lastRenderedPageBreak/>
              <w:t>Suggested adjusted activities:</w:t>
            </w:r>
          </w:p>
          <w:p w14:paraId="4A636CBB" w14:textId="77777777" w:rsidR="00ED42E7" w:rsidRDefault="00ED42E7" w:rsidP="009F01CE">
            <w:r>
              <w:t>Create cards with pictures of objects and their approximate mass, then have students find physical objects that match the mass or balance pairs on scales.</w:t>
            </w:r>
          </w:p>
          <w:p w14:paraId="310B19EE" w14:textId="77777777" w:rsidR="00ED42E7" w:rsidRDefault="00ED42E7" w:rsidP="009F01CE">
            <w:r w:rsidRPr="002552A9">
              <w:t>Using a kitchen or bathroom scale (teacher-led), pose the question: ‘If an adult wombat has a mass of about 26 kilograms, what items in our classroom could we combine to match that mass?’ Encourage students to select, weigh and combine objects, then discuss their reasoning.</w:t>
            </w:r>
          </w:p>
          <w:p w14:paraId="4C5EE510" w14:textId="678DF1AD" w:rsidR="00ED42E7" w:rsidRDefault="00ED42E7" w:rsidP="009F01CE">
            <w:r>
              <w:t>Provide sentence stems to support explanations, such as ‘I know this object is heavier because</w:t>
            </w:r>
            <w:r w:rsidR="00F0241E">
              <w:t> </w:t>
            </w:r>
            <w:r>
              <w:t xml:space="preserve">…’ or </w:t>
            </w:r>
            <w:r>
              <w:lastRenderedPageBreak/>
              <w:t>‘These objects balance, so they have the same mass.</w:t>
            </w:r>
            <w:r w:rsidR="00112803">
              <w:t>’</w:t>
            </w:r>
          </w:p>
          <w:p w14:paraId="675A6378" w14:textId="287774CB" w:rsidR="00ED42E7" w:rsidRDefault="00ED42E7" w:rsidP="009F01CE">
            <w:r>
              <w:t xml:space="preserve">Provide visuals or scaffolded </w:t>
            </w:r>
            <w:hyperlink r:id="rId86" w:history="1">
              <w:r w:rsidRPr="00C6579A">
                <w:rPr>
                  <w:rStyle w:val="Hyperlink"/>
                </w:rPr>
                <w:t>graphic organisers</w:t>
              </w:r>
            </w:hyperlink>
            <w:r>
              <w:t xml:space="preserve"> to help students record observations and justifications.</w:t>
            </w:r>
          </w:p>
          <w:p w14:paraId="3D3ABA2F" w14:textId="0C840C5E" w:rsidR="00ED42E7" w:rsidRPr="00105430" w:rsidRDefault="00ED42E7" w:rsidP="009F01CE">
            <w:pPr>
              <w:rPr>
                <w:rStyle w:val="Strong"/>
                <w:b w:val="0"/>
                <w:bCs w:val="0"/>
              </w:rPr>
            </w:pPr>
            <w:r>
              <w:t>Explicitly reinforce key vocabulary, including heavier, lighter, balance, equal mass, heft, compare, order.</w:t>
            </w:r>
          </w:p>
        </w:tc>
      </w:tr>
    </w:tbl>
    <w:p w14:paraId="6A25B97D" w14:textId="77777777" w:rsidR="007E20BC" w:rsidRDefault="007E20BC" w:rsidP="00713945">
      <w:pPr>
        <w:pStyle w:val="Heading3"/>
      </w:pPr>
      <w:bookmarkStart w:id="41" w:name="_Toc231916011"/>
      <w:r>
        <w:lastRenderedPageBreak/>
        <w:t>Beginning – check for prior knowledge</w:t>
      </w:r>
      <w:bookmarkEnd w:id="41"/>
    </w:p>
    <w:p w14:paraId="38AF1207" w14:textId="3817F696" w:rsidR="00DF720A" w:rsidRPr="00DF720A" w:rsidRDefault="00DF720A" w:rsidP="00DF720A">
      <w:pPr>
        <w:pStyle w:val="FeatureBox"/>
      </w:pPr>
      <w:r w:rsidRPr="004A6184">
        <w:rPr>
          <w:rStyle w:val="Heading5Char"/>
        </w:rPr>
        <w:t>Note:</w:t>
      </w:r>
      <w:r>
        <w:t xml:space="preserve"> </w:t>
      </w:r>
      <w:r w:rsidR="00545A31">
        <w:t>w</w:t>
      </w:r>
      <w:r w:rsidR="00545A31" w:rsidRPr="00EB45EF">
        <w:t xml:space="preserve">hen </w:t>
      </w:r>
      <w:r w:rsidR="00EB45EF" w:rsidRPr="00EB45EF">
        <w:t>selecting objects for this activity, choose items that are similar in size but different in mass (for example, a full drink bottle and an empty one, or a hardback book</w:t>
      </w:r>
      <w:r w:rsidR="00572FDF">
        <w:t xml:space="preserve">, lunch box or </w:t>
      </w:r>
      <w:r w:rsidR="00EB45EF" w:rsidRPr="00EB45EF">
        <w:t>a soft toy of similar size). This supports students to focus on mass rather than confusing mass with size.</w:t>
      </w:r>
    </w:p>
    <w:p w14:paraId="7392F5BD" w14:textId="70517335" w:rsidR="00BD26B5" w:rsidRDefault="00BD26B5" w:rsidP="00123D98">
      <w:pPr>
        <w:pStyle w:val="ListNumber"/>
        <w:numPr>
          <w:ilvl w:val="0"/>
          <w:numId w:val="9"/>
        </w:numPr>
      </w:pPr>
      <w:r>
        <w:lastRenderedPageBreak/>
        <w:t xml:space="preserve">Display </w:t>
      </w:r>
      <w:r w:rsidR="007E1BDF">
        <w:t>2</w:t>
      </w:r>
      <w:r>
        <w:t xml:space="preserve"> classroom objects. Ask:</w:t>
      </w:r>
    </w:p>
    <w:p w14:paraId="67EA5403" w14:textId="77777777" w:rsidR="00BD26B5" w:rsidRDefault="00BD26B5" w:rsidP="00ED42E7">
      <w:pPr>
        <w:pStyle w:val="ListBullet2"/>
      </w:pPr>
      <w:r>
        <w:t>Which object feels heavier?</w:t>
      </w:r>
    </w:p>
    <w:p w14:paraId="23A5D6C6" w14:textId="77777777" w:rsidR="00BD26B5" w:rsidRDefault="00BD26B5" w:rsidP="00ED42E7">
      <w:pPr>
        <w:pStyle w:val="ListBullet2"/>
      </w:pPr>
      <w:r>
        <w:t>Which object feels lighter?</w:t>
      </w:r>
    </w:p>
    <w:p w14:paraId="2C2D420C" w14:textId="77777777" w:rsidR="00BD26B5" w:rsidRDefault="00BD26B5" w:rsidP="00ED42E7">
      <w:pPr>
        <w:pStyle w:val="ListBullet2"/>
      </w:pPr>
      <w:r>
        <w:t>How do you know?</w:t>
      </w:r>
    </w:p>
    <w:p w14:paraId="710EB010" w14:textId="34BF09C0" w:rsidR="00BD26B5" w:rsidRDefault="00BD26B5" w:rsidP="00123D98">
      <w:pPr>
        <w:pStyle w:val="ListNumber"/>
        <w:numPr>
          <w:ilvl w:val="0"/>
          <w:numId w:val="9"/>
        </w:numPr>
      </w:pPr>
      <w:r>
        <w:t>Invite students to lift (heft) each object and compare how they feel. Introduce the words heavier, lighter and about the same.</w:t>
      </w:r>
    </w:p>
    <w:p w14:paraId="22398C1F" w14:textId="689C32F0" w:rsidR="00BD26B5" w:rsidRDefault="00BD26B5" w:rsidP="00123D98">
      <w:pPr>
        <w:pStyle w:val="ListNumber"/>
        <w:numPr>
          <w:ilvl w:val="0"/>
          <w:numId w:val="9"/>
        </w:numPr>
      </w:pPr>
      <w:r>
        <w:t>Explain that mass means how heavy or light something feels</w:t>
      </w:r>
      <w:r w:rsidR="008B046E">
        <w:t xml:space="preserve"> when we compare it</w:t>
      </w:r>
      <w:r>
        <w:t>. Add the word mass to the word wall</w:t>
      </w:r>
      <w:r w:rsidR="00F4152A">
        <w:t xml:space="preserve"> or anchor chart</w:t>
      </w:r>
      <w:r w:rsidR="00061A73">
        <w:t>.</w:t>
      </w:r>
    </w:p>
    <w:p w14:paraId="5410DCD2" w14:textId="49F3886C" w:rsidR="00BD26B5" w:rsidRDefault="00BD26B5" w:rsidP="00123D98">
      <w:pPr>
        <w:pStyle w:val="ListNumber"/>
        <w:numPr>
          <w:ilvl w:val="0"/>
          <w:numId w:val="9"/>
        </w:numPr>
      </w:pPr>
      <w:r>
        <w:t>Display several familiar objects and ask students to predict which has the most mass and which has the least mass.</w:t>
      </w:r>
    </w:p>
    <w:p w14:paraId="5177E876" w14:textId="5F65D115" w:rsidR="00BD26B5" w:rsidRDefault="00BD26B5" w:rsidP="00123D98">
      <w:pPr>
        <w:pStyle w:val="ListNumber"/>
        <w:numPr>
          <w:ilvl w:val="0"/>
          <w:numId w:val="9"/>
        </w:numPr>
      </w:pPr>
      <w:r>
        <w:t xml:space="preserve">Explain that today students will investigate </w:t>
      </w:r>
      <w:r w:rsidR="002E2EA7">
        <w:t>the mass of</w:t>
      </w:r>
      <w:r>
        <w:t xml:space="preserve"> wombats and explore ways to compare mass using their hands and an equal-arm balance.</w:t>
      </w:r>
    </w:p>
    <w:p w14:paraId="52AC78CA" w14:textId="5B7C23AE" w:rsidR="00457C6A" w:rsidRDefault="00D322AC" w:rsidP="000567DA">
      <w:pPr>
        <w:pStyle w:val="FeatureBox"/>
      </w:pPr>
      <w:r w:rsidRPr="00E81042">
        <w:rPr>
          <w:b/>
          <w:bCs/>
        </w:rPr>
        <w:t>Note:</w:t>
      </w:r>
      <w:r>
        <w:t xml:space="preserve"> </w:t>
      </w:r>
      <w:r w:rsidR="00545A31">
        <w:t xml:space="preserve">optional </w:t>
      </w:r>
      <w:r w:rsidR="00D85121">
        <w:t xml:space="preserve">task </w:t>
      </w:r>
      <w:r w:rsidR="008B78B6">
        <w:t xml:space="preserve">– introduce </w:t>
      </w:r>
      <w:r w:rsidR="007E1BDF">
        <w:t>2</w:t>
      </w:r>
      <w:r w:rsidR="000567DA">
        <w:t xml:space="preserve"> objects that are different in size but unexpected in mass (for example, a large empty box and a small heavy book). Ask: Which one looks heavier? Which one </w:t>
      </w:r>
      <w:proofErr w:type="gramStart"/>
      <w:r w:rsidR="000567DA">
        <w:t>actually feels</w:t>
      </w:r>
      <w:proofErr w:type="gramEnd"/>
      <w:r w:rsidR="000567DA">
        <w:t xml:space="preserve"> heavier? What does this tell us about size and mass?</w:t>
      </w:r>
    </w:p>
    <w:p w14:paraId="521D3793" w14:textId="77777777" w:rsidR="007E20BC" w:rsidRDefault="007E20BC" w:rsidP="00713945">
      <w:pPr>
        <w:pStyle w:val="Heading3"/>
      </w:pPr>
      <w:bookmarkStart w:id="42" w:name="_Toc231916012"/>
      <w:r>
        <w:t>Core lesson</w:t>
      </w:r>
      <w:bookmarkEnd w:id="42"/>
    </w:p>
    <w:p w14:paraId="19C655B1" w14:textId="33A5FB31" w:rsidR="00B87F97" w:rsidRDefault="007E20BC" w:rsidP="00B87F97">
      <w:r w:rsidRPr="00BE0C61">
        <w:rPr>
          <w:rStyle w:val="Strong"/>
        </w:rPr>
        <w:t>Objective:</w:t>
      </w:r>
      <w:r>
        <w:t xml:space="preserve"> </w:t>
      </w:r>
      <w:r w:rsidR="003D59EF" w:rsidRPr="003D59EF">
        <w:t>Students investigate the mass of a wombat by comparing objects and using an equal-arm balance. They explain whether objects are heavier, lighter or the same mass.</w:t>
      </w:r>
    </w:p>
    <w:p w14:paraId="22D194B0" w14:textId="79DE4F57" w:rsidR="0014474C" w:rsidRDefault="006C215D" w:rsidP="00ED42E7">
      <w:pPr>
        <w:pStyle w:val="ListNumber"/>
        <w:numPr>
          <w:ilvl w:val="0"/>
          <w:numId w:val="43"/>
        </w:numPr>
      </w:pPr>
      <w:r>
        <w:t>Display an image</w:t>
      </w:r>
      <w:r w:rsidR="000C42D3">
        <w:t xml:space="preserve"> from</w:t>
      </w:r>
      <w:r>
        <w:t xml:space="preserve"> </w:t>
      </w:r>
      <w:hyperlink r:id="rId87" w:history="1">
        <w:r w:rsidR="000C42D3">
          <w:rPr>
            <w:rStyle w:val="Hyperlink"/>
          </w:rPr>
          <w:t>Meet Wattle the wombat (1:00)</w:t>
        </w:r>
      </w:hyperlink>
      <w:r w:rsidR="00337152">
        <w:t xml:space="preserve"> and ask:</w:t>
      </w:r>
    </w:p>
    <w:p w14:paraId="75249FED" w14:textId="7B5E965D" w:rsidR="00337152" w:rsidRDefault="00337152" w:rsidP="00ED42E7">
      <w:pPr>
        <w:pStyle w:val="ListBullet2"/>
      </w:pPr>
      <w:r>
        <w:lastRenderedPageBreak/>
        <w:t>What do you remember about Wattle?</w:t>
      </w:r>
    </w:p>
    <w:p w14:paraId="4F8EB385" w14:textId="1FEA8F39" w:rsidR="00337152" w:rsidRDefault="00337152" w:rsidP="00ED42E7">
      <w:pPr>
        <w:pStyle w:val="ListBullet2"/>
      </w:pPr>
      <w:r>
        <w:t>What did we learn about how big wombats are?</w:t>
      </w:r>
    </w:p>
    <w:p w14:paraId="087BE916" w14:textId="320D0DBA" w:rsidR="00337152" w:rsidRDefault="00337152" w:rsidP="00ED42E7">
      <w:pPr>
        <w:pStyle w:val="ListBullet2"/>
      </w:pPr>
      <w:r>
        <w:t>How did we measure the length of a wombat?</w:t>
      </w:r>
    </w:p>
    <w:p w14:paraId="2D813311" w14:textId="39D45EEE" w:rsidR="00B47360" w:rsidRDefault="00B47360" w:rsidP="00ED42E7">
      <w:pPr>
        <w:pStyle w:val="ListBullet2"/>
      </w:pPr>
      <w:r>
        <w:t>What else did we measure or compare?</w:t>
      </w:r>
    </w:p>
    <w:p w14:paraId="4CA1EED0" w14:textId="55CDBE1B" w:rsidR="00D4481C" w:rsidRDefault="00A8301B" w:rsidP="00123D98">
      <w:pPr>
        <w:pStyle w:val="ListNumber"/>
      </w:pPr>
      <w:r w:rsidRPr="00A8301B">
        <w:t xml:space="preserve">Briefly revisit key ideas (for example, a wombat can be about 1.3 metres long, </w:t>
      </w:r>
      <w:r w:rsidR="00BB1BC6">
        <w:t xml:space="preserve">or about </w:t>
      </w:r>
      <w:proofErr w:type="gramStart"/>
      <w:r w:rsidR="00726821">
        <w:t>2</w:t>
      </w:r>
      <w:r w:rsidR="00D4481C">
        <w:t>4</w:t>
      </w:r>
      <w:r w:rsidR="00077C15">
        <w:t xml:space="preserve"> </w:t>
      </w:r>
      <w:r w:rsidR="00726821">
        <w:t>foot</w:t>
      </w:r>
      <w:proofErr w:type="gramEnd"/>
      <w:r w:rsidR="00077C15">
        <w:t xml:space="preserve"> </w:t>
      </w:r>
      <w:r w:rsidR="00BB1BC6">
        <w:t>spans</w:t>
      </w:r>
      <w:r w:rsidR="00FA34A6">
        <w:t xml:space="preserve">, </w:t>
      </w:r>
      <w:r w:rsidRPr="00A8301B">
        <w:t>using informal units</w:t>
      </w:r>
      <w:r w:rsidR="00FA34A6">
        <w:t xml:space="preserve"> and measuring</w:t>
      </w:r>
      <w:r w:rsidRPr="00A8301B">
        <w:t xml:space="preserve"> end to end</w:t>
      </w:r>
      <w:r w:rsidR="00726821" w:rsidRPr="00A8301B">
        <w:t>).</w:t>
      </w:r>
    </w:p>
    <w:p w14:paraId="38CE9EF6" w14:textId="4EC25F65" w:rsidR="00D4481C" w:rsidRDefault="00D4481C" w:rsidP="00123D98">
      <w:pPr>
        <w:pStyle w:val="ListNumber"/>
      </w:pPr>
      <w:r w:rsidRPr="00D4481C">
        <w:t>Explain: ‘Last time, we learned how long a wombat is. Today, we are going to learn how heavy a wombat is.</w:t>
      </w:r>
      <w:r w:rsidR="00112803">
        <w:t>’</w:t>
      </w:r>
    </w:p>
    <w:p w14:paraId="1810FD7C" w14:textId="161F21CD" w:rsidR="00571261" w:rsidRDefault="00571261" w:rsidP="00123D98">
      <w:pPr>
        <w:pStyle w:val="ListNumber"/>
      </w:pPr>
      <w:r>
        <w:t>Display a</w:t>
      </w:r>
      <w:r w:rsidR="00F6767A">
        <w:t>n image of an adult wombat. Say: ‘</w:t>
      </w:r>
      <w:r w:rsidR="00F6767A" w:rsidRPr="00F6767A">
        <w:t xml:space="preserve">This is an adult wombat. A grown wombat can </w:t>
      </w:r>
      <w:r w:rsidR="005D3112">
        <w:t xml:space="preserve">have a mass of </w:t>
      </w:r>
      <w:r w:rsidR="00F6767A" w:rsidRPr="00F6767A">
        <w:t>about 26 kilograms</w:t>
      </w:r>
      <w:r w:rsidR="009E73E1">
        <w:t>.’</w:t>
      </w:r>
      <w:r w:rsidR="009E73E1" w:rsidRPr="009E73E1">
        <w:t xml:space="preserve"> </w:t>
      </w:r>
      <w:r w:rsidR="009E73E1">
        <w:t>Explain:</w:t>
      </w:r>
      <w:r w:rsidR="00047E3C">
        <w:t xml:space="preserve"> ‘</w:t>
      </w:r>
      <w:r w:rsidR="009E73E1">
        <w:t>That means a wombat is very heavy</w:t>
      </w:r>
      <w:r w:rsidR="00047E3C">
        <w:t xml:space="preserve">, </w:t>
      </w:r>
      <w:r w:rsidR="009E73E1">
        <w:t>much heavier than most things in our classroom.</w:t>
      </w:r>
      <w:r w:rsidR="00112803">
        <w:t>’</w:t>
      </w:r>
    </w:p>
    <w:p w14:paraId="6A6EBD4E" w14:textId="54F64F54" w:rsidR="00047E3C" w:rsidRDefault="00047E3C" w:rsidP="00123D98">
      <w:pPr>
        <w:pStyle w:val="ListNumber"/>
      </w:pPr>
      <w:r>
        <w:t>Ask students to think and predict</w:t>
      </w:r>
      <w:r w:rsidR="00B73D58">
        <w:t>. Record a few predictions on the board using simple words and drawings</w:t>
      </w:r>
      <w:r w:rsidR="001936A9">
        <w:t>:</w:t>
      </w:r>
    </w:p>
    <w:p w14:paraId="41A8EEAF" w14:textId="473AAF61" w:rsidR="001936A9" w:rsidRDefault="00047E3C" w:rsidP="00ED42E7">
      <w:pPr>
        <w:pStyle w:val="ListBullet2"/>
      </w:pPr>
      <w:r>
        <w:t xml:space="preserve">What do you think might </w:t>
      </w:r>
      <w:r w:rsidR="00BD62BC">
        <w:t>have a mass about</w:t>
      </w:r>
      <w:r>
        <w:t xml:space="preserve"> the same as a wombat?</w:t>
      </w:r>
    </w:p>
    <w:p w14:paraId="6AACB353" w14:textId="4348D3AA" w:rsidR="00E153E5" w:rsidRPr="00E153E5" w:rsidRDefault="00047E3C" w:rsidP="00ED42E7">
      <w:pPr>
        <w:pStyle w:val="ListBullet2"/>
      </w:pPr>
      <w:r w:rsidRPr="00E153E5">
        <w:t>Would a wombat be heavier or lighter than a chair</w:t>
      </w:r>
      <w:r w:rsidR="00720DD8">
        <w:t>, a</w:t>
      </w:r>
      <w:r w:rsidRPr="00E153E5">
        <w:t xml:space="preserve"> school bag</w:t>
      </w:r>
      <w:r w:rsidR="00720DD8">
        <w:t xml:space="preserve"> or a </w:t>
      </w:r>
      <w:r w:rsidRPr="00E153E5">
        <w:t>table?</w:t>
      </w:r>
    </w:p>
    <w:p w14:paraId="2F1CD885" w14:textId="354D1F0B" w:rsidR="00047E3C" w:rsidRDefault="00047E3C" w:rsidP="00ED42E7">
      <w:pPr>
        <w:pStyle w:val="ListBullet2"/>
      </w:pPr>
      <w:r w:rsidRPr="00E153E5">
        <w:t>W</w:t>
      </w:r>
      <w:r>
        <w:t>hy do you think that?</w:t>
      </w:r>
    </w:p>
    <w:p w14:paraId="7045CDE1" w14:textId="2E583BF3" w:rsidR="0061506D" w:rsidRDefault="0061506D" w:rsidP="00123D98">
      <w:pPr>
        <w:pStyle w:val="ListNumber"/>
      </w:pPr>
      <w:r>
        <w:t>Display an equal-arm balance and explain:</w:t>
      </w:r>
      <w:r w:rsidR="00B404CC">
        <w:t xml:space="preserve"> ‘</w:t>
      </w:r>
      <w:r>
        <w:t>This is a tool that helps us compare mass. When both sides balance, the objects have the same mass.</w:t>
      </w:r>
      <w:r w:rsidR="00B404CC">
        <w:t xml:space="preserve">’ </w:t>
      </w:r>
      <w:r>
        <w:t>Model how to use it</w:t>
      </w:r>
      <w:r w:rsidR="00B404CC">
        <w:t xml:space="preserve"> by p</w:t>
      </w:r>
      <w:r>
        <w:t>lac</w:t>
      </w:r>
      <w:r w:rsidR="00B404CC">
        <w:t>ing</w:t>
      </w:r>
      <w:r>
        <w:t xml:space="preserve"> one classroom object on one side</w:t>
      </w:r>
      <w:r w:rsidR="00565DF5">
        <w:t>, then</w:t>
      </w:r>
      <w:r w:rsidR="00B404CC">
        <w:t xml:space="preserve"> p</w:t>
      </w:r>
      <w:r>
        <w:t>lac</w:t>
      </w:r>
      <w:r w:rsidR="00565DF5">
        <w:t>ing</w:t>
      </w:r>
      <w:r>
        <w:t xml:space="preserve"> another object on the other side.</w:t>
      </w:r>
      <w:r w:rsidR="00B404CC">
        <w:t xml:space="preserve"> </w:t>
      </w:r>
      <w:r>
        <w:t>Ask:</w:t>
      </w:r>
    </w:p>
    <w:p w14:paraId="0B18CF22" w14:textId="0F986B63" w:rsidR="0061506D" w:rsidRDefault="0061506D" w:rsidP="00ED42E7">
      <w:pPr>
        <w:pStyle w:val="ListBullet2"/>
      </w:pPr>
      <w:r>
        <w:t>Which side went down?</w:t>
      </w:r>
    </w:p>
    <w:p w14:paraId="0E3AEF5F" w14:textId="6302861D" w:rsidR="0061506D" w:rsidRDefault="0061506D" w:rsidP="00ED42E7">
      <w:pPr>
        <w:pStyle w:val="ListBullet2"/>
      </w:pPr>
      <w:r>
        <w:lastRenderedPageBreak/>
        <w:t>Which object is heavier?</w:t>
      </w:r>
    </w:p>
    <w:p w14:paraId="72BE1A9F" w14:textId="02C1A8D7" w:rsidR="0061506D" w:rsidRDefault="0061506D" w:rsidP="00ED42E7">
      <w:pPr>
        <w:pStyle w:val="ListBullet2"/>
      </w:pPr>
      <w:r>
        <w:t>Which object is lighter?</w:t>
      </w:r>
    </w:p>
    <w:p w14:paraId="465E7AC9" w14:textId="349CE582" w:rsidR="0061506D" w:rsidRDefault="0061506D" w:rsidP="00123D98">
      <w:pPr>
        <w:pStyle w:val="ListNumber"/>
      </w:pPr>
      <w:r>
        <w:t>Introduce and reinforce the language:</w:t>
      </w:r>
    </w:p>
    <w:p w14:paraId="5E69FEA9" w14:textId="2A13BDE7" w:rsidR="0061506D" w:rsidRPr="00707CD9" w:rsidRDefault="0061506D" w:rsidP="00ED42E7">
      <w:pPr>
        <w:pStyle w:val="ListBullet2"/>
      </w:pPr>
      <w:r w:rsidRPr="00707CD9">
        <w:t>heavier than</w:t>
      </w:r>
    </w:p>
    <w:p w14:paraId="06BC9256" w14:textId="1E74C13B" w:rsidR="0061506D" w:rsidRPr="00707CD9" w:rsidRDefault="0061506D" w:rsidP="00ED42E7">
      <w:pPr>
        <w:pStyle w:val="ListBullet2"/>
      </w:pPr>
      <w:r w:rsidRPr="00707CD9">
        <w:t>lighter than</w:t>
      </w:r>
    </w:p>
    <w:p w14:paraId="00AB2CFA" w14:textId="36A5DD31" w:rsidR="00047E3C" w:rsidRDefault="0061506D" w:rsidP="00ED42E7">
      <w:pPr>
        <w:pStyle w:val="ListBullet2"/>
      </w:pPr>
      <w:r w:rsidRPr="00707CD9">
        <w:t>the same mass</w:t>
      </w:r>
      <w:r w:rsidR="00ED42E7">
        <w:t>.</w:t>
      </w:r>
    </w:p>
    <w:p w14:paraId="68013481" w14:textId="77777777" w:rsidR="002D57F6" w:rsidRDefault="00387611" w:rsidP="00123D98">
      <w:pPr>
        <w:pStyle w:val="ListNumber"/>
      </w:pPr>
      <w:r>
        <w:t>In small groups, provide an equal-arm balance and a basket of familiar classroom objects. Explain that students will take turns to</w:t>
      </w:r>
      <w:r w:rsidR="002D57F6">
        <w:t>:</w:t>
      </w:r>
    </w:p>
    <w:p w14:paraId="5C076AD2" w14:textId="13DBDC19" w:rsidR="002D57F6" w:rsidRDefault="00387611" w:rsidP="00ED42E7">
      <w:pPr>
        <w:pStyle w:val="ListBullet2"/>
      </w:pPr>
      <w:r>
        <w:t>place objects on the balance</w:t>
      </w:r>
    </w:p>
    <w:p w14:paraId="190F587A" w14:textId="6C762027" w:rsidR="00387611" w:rsidRDefault="00387611" w:rsidP="00ED42E7">
      <w:pPr>
        <w:pStyle w:val="ListBullet2"/>
      </w:pPr>
      <w:r>
        <w:t xml:space="preserve">observe </w:t>
      </w:r>
      <w:r w:rsidR="00E4173F">
        <w:t>what happens (for example</w:t>
      </w:r>
      <w:r w:rsidR="00130E7B">
        <w:t>,</w:t>
      </w:r>
      <w:r w:rsidR="00E4173F">
        <w:t xml:space="preserve"> </w:t>
      </w:r>
      <w:r>
        <w:t>which side goes down</w:t>
      </w:r>
      <w:r w:rsidR="00E4173F">
        <w:t xml:space="preserve"> or </w:t>
      </w:r>
      <w:r w:rsidR="00E56B9D">
        <w:t xml:space="preserve">whether </w:t>
      </w:r>
      <w:r w:rsidR="00E4173F">
        <w:t>both sides stay the same)</w:t>
      </w:r>
    </w:p>
    <w:p w14:paraId="7CC201CE" w14:textId="24588C00" w:rsidR="00387611" w:rsidRDefault="00387611" w:rsidP="00ED42E7">
      <w:pPr>
        <w:pStyle w:val="ListBullet2"/>
      </w:pPr>
      <w:r>
        <w:t>say which object is heavier, lighter or the same</w:t>
      </w:r>
      <w:r w:rsidR="001C470E">
        <w:t>.</w:t>
      </w:r>
    </w:p>
    <w:p w14:paraId="282655F0" w14:textId="2E149456" w:rsidR="00EB7968" w:rsidRDefault="00543A79" w:rsidP="00123D98">
      <w:pPr>
        <w:pStyle w:val="ListNumber"/>
      </w:pPr>
      <w:r w:rsidRPr="00543A79">
        <w:t>Circulate and prompt students as they work, listening for their use of comparative language (heavier, lighter, the same</w:t>
      </w:r>
      <w:r w:rsidR="001C470E">
        <w:t xml:space="preserve"> mass</w:t>
      </w:r>
      <w:r w:rsidRPr="00543A79">
        <w:t>), their ability to explain what they observe and whether they adjust objects to make the balance level. Provide immediate feedback and model correct language as needed</w:t>
      </w:r>
      <w:r w:rsidR="00EB7968">
        <w:t xml:space="preserve">. For </w:t>
      </w:r>
      <w:r w:rsidR="000B65D4">
        <w:t>example,</w:t>
      </w:r>
      <w:r w:rsidR="00EB7968">
        <w:t xml:space="preserve"> ask:</w:t>
      </w:r>
    </w:p>
    <w:p w14:paraId="329BA893" w14:textId="1AA78858" w:rsidR="00387611" w:rsidRPr="00EB7968" w:rsidRDefault="00387611" w:rsidP="00ED42E7">
      <w:pPr>
        <w:pStyle w:val="ListBullet2"/>
      </w:pPr>
      <w:r w:rsidRPr="00EB7968">
        <w:t>Which one is heavier?</w:t>
      </w:r>
    </w:p>
    <w:p w14:paraId="1EEEB4AB" w14:textId="5FE945D2" w:rsidR="00387611" w:rsidRPr="00EB7968" w:rsidRDefault="00387611" w:rsidP="00ED42E7">
      <w:pPr>
        <w:pStyle w:val="ListBullet2"/>
      </w:pPr>
      <w:r w:rsidRPr="00EB7968">
        <w:t>How do you know?</w:t>
      </w:r>
    </w:p>
    <w:p w14:paraId="442CAB29" w14:textId="4695D412" w:rsidR="002E0808" w:rsidRDefault="00387611" w:rsidP="00ED42E7">
      <w:pPr>
        <w:pStyle w:val="ListBullet2"/>
      </w:pPr>
      <w:r w:rsidRPr="00EB7968">
        <w:t>What</w:t>
      </w:r>
      <w:r w:rsidRPr="001737E7">
        <w:t xml:space="preserve"> happens when the balance is level?</w:t>
      </w:r>
    </w:p>
    <w:p w14:paraId="39E0C2B5" w14:textId="740B2012" w:rsidR="00C57802" w:rsidRDefault="00C57802" w:rsidP="00123D98">
      <w:pPr>
        <w:pStyle w:val="ListNumber"/>
      </w:pPr>
      <w:r>
        <w:lastRenderedPageBreak/>
        <w:t>For Stage 1 students</w:t>
      </w:r>
      <w:r w:rsidR="00C93296">
        <w:t>,</w:t>
      </w:r>
      <w:r>
        <w:t xml:space="preserve"> ask:</w:t>
      </w:r>
    </w:p>
    <w:p w14:paraId="27BBEFAB" w14:textId="50DB5CCF" w:rsidR="00DE6E65" w:rsidRDefault="00DE6E65" w:rsidP="00ED42E7">
      <w:pPr>
        <w:pStyle w:val="ListBullet2"/>
      </w:pPr>
      <w:r>
        <w:t>Can you put these objects in order from lightest to heaviest?</w:t>
      </w:r>
    </w:p>
    <w:p w14:paraId="6CE79BCB" w14:textId="0EC492D6" w:rsidR="00DE6E65" w:rsidRDefault="00DE6E65" w:rsidP="00ED42E7">
      <w:pPr>
        <w:pStyle w:val="ListBullet2"/>
      </w:pPr>
      <w:r>
        <w:t>How did you decide where to place each one?</w:t>
      </w:r>
    </w:p>
    <w:p w14:paraId="0D2FAFE9" w14:textId="61D76780" w:rsidR="00DE6E65" w:rsidRDefault="00DE6E65" w:rsidP="00ED42E7">
      <w:pPr>
        <w:pStyle w:val="ListBullet2"/>
      </w:pPr>
      <w:r>
        <w:t xml:space="preserve">Which </w:t>
      </w:r>
      <w:r w:rsidR="007E1BDF">
        <w:t>2</w:t>
      </w:r>
      <w:r>
        <w:t xml:space="preserve"> objects have the most similar mass? How do you know?</w:t>
      </w:r>
    </w:p>
    <w:p w14:paraId="053148D1" w14:textId="797C3D2E" w:rsidR="00C57802" w:rsidRDefault="00DE6E65" w:rsidP="00ED42E7">
      <w:pPr>
        <w:pStyle w:val="ListBullet2"/>
      </w:pPr>
      <w:r>
        <w:t>If we added another object, how could we check where it belongs?</w:t>
      </w:r>
    </w:p>
    <w:p w14:paraId="2FA59776" w14:textId="6D42C374" w:rsidR="000B65D4" w:rsidRDefault="00F25A50" w:rsidP="00123D98">
      <w:pPr>
        <w:pStyle w:val="ListNumber"/>
      </w:pPr>
      <w:r w:rsidRPr="00F25A50">
        <w:t>Regroup as a class to check for understanding and identify misconceptions. Ask students to share what they noticed</w:t>
      </w:r>
      <w:r w:rsidR="001E6DE0">
        <w:t>, encouraging them to point and explain their thinking</w:t>
      </w:r>
      <w:r w:rsidRPr="00F25A50">
        <w:t>. Prompt:</w:t>
      </w:r>
    </w:p>
    <w:p w14:paraId="3D9EB3F7" w14:textId="77777777" w:rsidR="00F31EB5" w:rsidRDefault="00F31EB5" w:rsidP="00ED42E7">
      <w:pPr>
        <w:pStyle w:val="ListBullet2"/>
      </w:pPr>
      <w:r>
        <w:t>Which objects were the heaviest?</w:t>
      </w:r>
    </w:p>
    <w:p w14:paraId="7C006482" w14:textId="77777777" w:rsidR="00F31EB5" w:rsidRDefault="00F31EB5" w:rsidP="00ED42E7">
      <w:pPr>
        <w:pStyle w:val="ListBullet2"/>
      </w:pPr>
      <w:r>
        <w:t>Which were the lightest?</w:t>
      </w:r>
    </w:p>
    <w:p w14:paraId="540C1D2F" w14:textId="6DBF4924" w:rsidR="001737E7" w:rsidRDefault="00F31EB5" w:rsidP="00ED42E7">
      <w:pPr>
        <w:pStyle w:val="ListBullet2"/>
      </w:pPr>
      <w:r>
        <w:t>Did any objects have the same mass?</w:t>
      </w:r>
    </w:p>
    <w:p w14:paraId="3A5E32FC" w14:textId="498659FF" w:rsidR="007F36C2" w:rsidRDefault="009B2C67" w:rsidP="00123D98">
      <w:pPr>
        <w:pStyle w:val="ListNumber"/>
      </w:pPr>
      <w:r>
        <w:t>Explain</w:t>
      </w:r>
      <w:r w:rsidR="00C722DE">
        <w:t>:</w:t>
      </w:r>
      <w:r w:rsidR="003E25BE">
        <w:t xml:space="preserve"> ‘</w:t>
      </w:r>
      <w:r w:rsidR="00C722DE" w:rsidRPr="00C722DE">
        <w:t xml:space="preserve">A real wombat is much heavier than </w:t>
      </w:r>
      <w:r w:rsidR="00A26CB5" w:rsidRPr="00C722DE">
        <w:t>all</w:t>
      </w:r>
      <w:r w:rsidR="00C722DE" w:rsidRPr="00C722DE">
        <w:t xml:space="preserve"> these classroom objects. We can</w:t>
      </w:r>
      <w:r w:rsidR="00C722DE">
        <w:t>not</w:t>
      </w:r>
      <w:r w:rsidR="00C722DE" w:rsidRPr="00C722DE">
        <w:t xml:space="preserve"> put a real wombat on the balance, but we can use what we know about mass to help us compare and </w:t>
      </w:r>
      <w:r w:rsidR="007F36C2">
        <w:t>reason</w:t>
      </w:r>
      <w:r w:rsidR="00112C37">
        <w:t>.</w:t>
      </w:r>
      <w:r w:rsidR="00112803">
        <w:t>’</w:t>
      </w:r>
    </w:p>
    <w:p w14:paraId="151E5F87" w14:textId="5D1AEA5D" w:rsidR="00112C37" w:rsidRDefault="00112C37" w:rsidP="00123D98">
      <w:pPr>
        <w:pStyle w:val="ListNumber"/>
      </w:pPr>
      <w:r>
        <w:t>Add a section to the class anchor chart</w:t>
      </w:r>
      <w:r w:rsidR="00916246">
        <w:t xml:space="preserve"> titled, ‘Mass</w:t>
      </w:r>
      <w:r w:rsidR="009133D2">
        <w:t>: W</w:t>
      </w:r>
      <w:r w:rsidR="00916246">
        <w:t xml:space="preserve">hat </w:t>
      </w:r>
      <w:r w:rsidR="009133D2">
        <w:t>W</w:t>
      </w:r>
      <w:r w:rsidR="00916246">
        <w:t xml:space="preserve">e </w:t>
      </w:r>
      <w:r w:rsidR="009133D2">
        <w:t>K</w:t>
      </w:r>
      <w:r w:rsidR="00916246">
        <w:t>now’. Record</w:t>
      </w:r>
      <w:r w:rsidR="00F83B97">
        <w:t xml:space="preserve"> student ideas using their words and simple drawings (for example, heavy, light</w:t>
      </w:r>
      <w:r w:rsidR="00A15857">
        <w:t>, heavier than, balance, same). Prompt:</w:t>
      </w:r>
    </w:p>
    <w:p w14:paraId="3979D8A4" w14:textId="2D436E50" w:rsidR="00951553" w:rsidRDefault="00951553" w:rsidP="00ED42E7">
      <w:pPr>
        <w:pStyle w:val="ListBullet2"/>
      </w:pPr>
      <w:r>
        <w:t>What have we learned about mass today?</w:t>
      </w:r>
    </w:p>
    <w:p w14:paraId="6274E0BA" w14:textId="0EEBBD18" w:rsidR="00A15857" w:rsidRDefault="00951553" w:rsidP="00ED42E7">
      <w:pPr>
        <w:pStyle w:val="ListBullet2"/>
      </w:pPr>
      <w:r>
        <w:t>What words can we use to talk about mass?</w:t>
      </w:r>
    </w:p>
    <w:p w14:paraId="09622743" w14:textId="3DB48EDB" w:rsidR="007E20BC" w:rsidRDefault="002B57B8" w:rsidP="00AE6338">
      <w:pPr>
        <w:pStyle w:val="Heading3"/>
      </w:pPr>
      <w:bookmarkStart w:id="43" w:name="_Toc231916013"/>
      <w:r>
        <w:lastRenderedPageBreak/>
        <w:t>Review and reinforce learning</w:t>
      </w:r>
      <w:bookmarkEnd w:id="43"/>
    </w:p>
    <w:p w14:paraId="6F722885" w14:textId="4ABE0EC7" w:rsidR="0036001D" w:rsidRDefault="0036001D" w:rsidP="00ED42E7">
      <w:pPr>
        <w:pStyle w:val="ListNumber"/>
        <w:numPr>
          <w:ilvl w:val="0"/>
          <w:numId w:val="44"/>
        </w:numPr>
      </w:pPr>
      <w:r>
        <w:t>Explain that students will move safely around the room and stand beside an object that matches the mass clue.</w:t>
      </w:r>
    </w:p>
    <w:p w14:paraId="0989630A" w14:textId="1D764179" w:rsidR="0036001D" w:rsidRDefault="0036001D" w:rsidP="00123D98">
      <w:pPr>
        <w:pStyle w:val="ListNumber"/>
      </w:pPr>
      <w:r>
        <w:t>Call out prompts such as:</w:t>
      </w:r>
    </w:p>
    <w:p w14:paraId="55FD2099" w14:textId="77777777" w:rsidR="0036001D" w:rsidRDefault="0036001D" w:rsidP="00ED42E7">
      <w:pPr>
        <w:pStyle w:val="ListBullet2"/>
      </w:pPr>
      <w:r>
        <w:t>Stand beside something heavier than an orange.</w:t>
      </w:r>
    </w:p>
    <w:p w14:paraId="6AD86984" w14:textId="77777777" w:rsidR="0036001D" w:rsidRDefault="0036001D" w:rsidP="00ED42E7">
      <w:pPr>
        <w:pStyle w:val="ListBullet2"/>
      </w:pPr>
      <w:r>
        <w:t>Stand beside something lighter than a shoe.</w:t>
      </w:r>
    </w:p>
    <w:p w14:paraId="0B54E84A" w14:textId="77777777" w:rsidR="0036001D" w:rsidRDefault="0036001D" w:rsidP="00ED42E7">
      <w:pPr>
        <w:pStyle w:val="ListBullet2"/>
      </w:pPr>
      <w:r>
        <w:t>Stand beside something heavier than a basketball.</w:t>
      </w:r>
    </w:p>
    <w:p w14:paraId="536011C2" w14:textId="77777777" w:rsidR="0036001D" w:rsidRDefault="0036001D" w:rsidP="00ED42E7">
      <w:pPr>
        <w:pStyle w:val="ListBullet2"/>
      </w:pPr>
      <w:r>
        <w:t>Stand beside something about the same mass as your drink bottle.</w:t>
      </w:r>
    </w:p>
    <w:p w14:paraId="27962621" w14:textId="77777777" w:rsidR="0036001D" w:rsidRDefault="0036001D" w:rsidP="00ED42E7">
      <w:pPr>
        <w:pStyle w:val="ListBullet2"/>
      </w:pPr>
      <w:r>
        <w:t>Stand beside something that might have the same mass as a book.</w:t>
      </w:r>
    </w:p>
    <w:p w14:paraId="464193FC" w14:textId="77777777" w:rsidR="0036001D" w:rsidRDefault="0036001D" w:rsidP="00ED42E7">
      <w:pPr>
        <w:pStyle w:val="ListBullet2"/>
      </w:pPr>
      <w:r>
        <w:t>Stand beside something lighter than your lunch box.</w:t>
      </w:r>
    </w:p>
    <w:p w14:paraId="2721E1DD" w14:textId="712A672E" w:rsidR="00EF5A09" w:rsidRDefault="00EF5A09" w:rsidP="00ED42E7">
      <w:pPr>
        <w:pStyle w:val="ListBullet2"/>
      </w:pPr>
      <w:r w:rsidRPr="00EF5A09">
        <w:t>Stand beside something that you think would balance with a pencil case</w:t>
      </w:r>
      <w:r w:rsidR="00510637">
        <w:t xml:space="preserve"> </w:t>
      </w:r>
      <w:r>
        <w:t>(Stage 1)</w:t>
      </w:r>
      <w:r w:rsidR="00ED42E7">
        <w:t>.</w:t>
      </w:r>
    </w:p>
    <w:p w14:paraId="0610CF7D" w14:textId="4992C94B" w:rsidR="007A6C72" w:rsidRPr="007A6C72" w:rsidRDefault="00A5781F" w:rsidP="00123D98">
      <w:pPr>
        <w:pStyle w:val="ListNumber"/>
      </w:pPr>
      <w:r>
        <w:t>I</w:t>
      </w:r>
      <w:r w:rsidR="0036001D">
        <w:t>nvite selected students to explain their choices using the words heavier, lighter or the same mass.</w:t>
      </w:r>
    </w:p>
    <w:p w14:paraId="7BF428F7" w14:textId="0CD2704E" w:rsidR="00544529" w:rsidRPr="00544529" w:rsidRDefault="00544529" w:rsidP="00544529">
      <w:pPr>
        <w:pStyle w:val="Heading3"/>
      </w:pPr>
      <w:bookmarkStart w:id="44" w:name="_Toc231916014"/>
      <w:r>
        <w:t>Optional consolidation task</w:t>
      </w:r>
      <w:bookmarkEnd w:id="44"/>
    </w:p>
    <w:p w14:paraId="1AE3E04B" w14:textId="2C87A816" w:rsidR="00FD7A0C" w:rsidRDefault="0012473B" w:rsidP="00ED42E7">
      <w:pPr>
        <w:pStyle w:val="ListNumber"/>
        <w:numPr>
          <w:ilvl w:val="0"/>
          <w:numId w:val="45"/>
        </w:numPr>
      </w:pPr>
      <w:r>
        <w:t xml:space="preserve">In small groups, give students </w:t>
      </w:r>
      <w:r w:rsidR="000F0384">
        <w:t xml:space="preserve">an </w:t>
      </w:r>
      <w:r>
        <w:t>equal-arm balance</w:t>
      </w:r>
      <w:r w:rsidR="000F0384">
        <w:t xml:space="preserve"> and a digital device</w:t>
      </w:r>
      <w:r>
        <w:t>.</w:t>
      </w:r>
      <w:r w:rsidR="00EE0F00">
        <w:t xml:space="preserve"> </w:t>
      </w:r>
      <w:r>
        <w:t xml:space="preserve">Ask them </w:t>
      </w:r>
      <w:r w:rsidR="00C063E9">
        <w:t xml:space="preserve">to find </w:t>
      </w:r>
      <w:r w:rsidR="00F879E5">
        <w:t xml:space="preserve">classroom </w:t>
      </w:r>
      <w:r w:rsidR="00C063E9">
        <w:t>objects</w:t>
      </w:r>
      <w:r w:rsidR="00F879E5">
        <w:t xml:space="preserve"> that are </w:t>
      </w:r>
      <w:r w:rsidR="00FD7A0C">
        <w:t xml:space="preserve">lighter, heavier </w:t>
      </w:r>
      <w:r w:rsidR="0003332F">
        <w:t>or</w:t>
      </w:r>
      <w:r w:rsidR="00FD7A0C">
        <w:t xml:space="preserve"> the same</w:t>
      </w:r>
      <w:r w:rsidR="00DD06D9">
        <w:t xml:space="preserve"> mass</w:t>
      </w:r>
      <w:r w:rsidR="00FD7A0C">
        <w:t>. Students record their findings using the digital device.</w:t>
      </w:r>
    </w:p>
    <w:p w14:paraId="792D41BB" w14:textId="73BD1B5B" w:rsidR="00FD7A0C" w:rsidRDefault="00DD06D9" w:rsidP="00123D98">
      <w:pPr>
        <w:pStyle w:val="ListNumber"/>
      </w:pPr>
      <w:r>
        <w:t>Conduct</w:t>
      </w:r>
      <w:r w:rsidR="00FD7A0C">
        <w:t xml:space="preserve"> a </w:t>
      </w:r>
      <w:hyperlink r:id="rId88" w:history="1">
        <w:r w:rsidR="00FD7A0C" w:rsidRPr="00672AE0">
          <w:rPr>
            <w:rStyle w:val="Hyperlink"/>
          </w:rPr>
          <w:t>gallery walk</w:t>
        </w:r>
      </w:hyperlink>
      <w:r w:rsidR="00FD7A0C">
        <w:t xml:space="preserve"> and </w:t>
      </w:r>
      <w:r>
        <w:t>invite</w:t>
      </w:r>
      <w:r w:rsidR="00F35270">
        <w:t xml:space="preserve"> groups to present their findings. Prompt with questions such as:</w:t>
      </w:r>
    </w:p>
    <w:p w14:paraId="4141DFAF" w14:textId="2EA447E7" w:rsidR="00F35270" w:rsidRDefault="00ED2F8C" w:rsidP="00ED42E7">
      <w:pPr>
        <w:pStyle w:val="ListBullet2"/>
      </w:pPr>
      <w:r>
        <w:lastRenderedPageBreak/>
        <w:t>H</w:t>
      </w:r>
      <w:r w:rsidR="00F35270">
        <w:t xml:space="preserve">ow did you know this object was </w:t>
      </w:r>
      <w:r>
        <w:t>h</w:t>
      </w:r>
      <w:r w:rsidR="00F35270">
        <w:t>eavier than th</w:t>
      </w:r>
      <w:r>
        <w:t>at</w:t>
      </w:r>
      <w:r w:rsidR="00F35270">
        <w:t xml:space="preserve"> one?</w:t>
      </w:r>
    </w:p>
    <w:p w14:paraId="1A159D48" w14:textId="77777777" w:rsidR="001F5A02" w:rsidRDefault="001F5A02" w:rsidP="00ED42E7">
      <w:pPr>
        <w:pStyle w:val="ListBullet2"/>
      </w:pPr>
      <w:r>
        <w:t>Did any objects surprise you by having the same mass?</w:t>
      </w:r>
    </w:p>
    <w:p w14:paraId="5F4F1EA0" w14:textId="5A5B8D26" w:rsidR="001F5A02" w:rsidRDefault="001F5A02" w:rsidP="00ED42E7">
      <w:pPr>
        <w:pStyle w:val="ListBullet2"/>
      </w:pPr>
      <w:r>
        <w:t>What did you notice about the objects</w:t>
      </w:r>
      <w:r w:rsidR="00FA0801">
        <w:t xml:space="preserve"> with the </w:t>
      </w:r>
      <w:r>
        <w:t>same mass?</w:t>
      </w:r>
    </w:p>
    <w:p w14:paraId="75CEB22D" w14:textId="0A3247F2" w:rsidR="00643D43" w:rsidRDefault="00643D43" w:rsidP="00ED42E7">
      <w:pPr>
        <w:pStyle w:val="ListBullet2"/>
      </w:pPr>
      <w:r>
        <w:t>What did the balance show you?</w:t>
      </w:r>
    </w:p>
    <w:p w14:paraId="6E92775B" w14:textId="62062BEF" w:rsidR="00AD5181" w:rsidRDefault="001B2450" w:rsidP="00123D98">
      <w:pPr>
        <w:pStyle w:val="ListNumber"/>
      </w:pPr>
      <w:r>
        <w:t>Us</w:t>
      </w:r>
      <w:r w:rsidR="001F5A02">
        <w:t>e</w:t>
      </w:r>
      <w:r>
        <w:t xml:space="preserve"> the </w:t>
      </w:r>
      <w:r w:rsidR="001F5A02">
        <w:t xml:space="preserve">photos and </w:t>
      </w:r>
      <w:r>
        <w:t xml:space="preserve">recordings </w:t>
      </w:r>
      <w:r w:rsidR="001F5A02">
        <w:t xml:space="preserve">to </w:t>
      </w:r>
      <w:r>
        <w:t xml:space="preserve">create a </w:t>
      </w:r>
      <w:r w:rsidR="001F5A02">
        <w:t xml:space="preserve">class </w:t>
      </w:r>
      <w:r>
        <w:t xml:space="preserve">display </w:t>
      </w:r>
      <w:r w:rsidR="001F5A02">
        <w:t xml:space="preserve">labelled </w:t>
      </w:r>
      <w:r>
        <w:t>Heav</w:t>
      </w:r>
      <w:r w:rsidR="00775520">
        <w:t>ier</w:t>
      </w:r>
      <w:r>
        <w:t>, Light</w:t>
      </w:r>
      <w:r w:rsidR="00775520">
        <w:t>er and T</w:t>
      </w:r>
      <w:r>
        <w:t>he Same</w:t>
      </w:r>
      <w:r w:rsidR="00CE4B77">
        <w:t xml:space="preserve"> Mass</w:t>
      </w:r>
      <w:r w:rsidR="00775520">
        <w:t xml:space="preserve"> to make students’ thinking and language visible.</w:t>
      </w:r>
    </w:p>
    <w:p w14:paraId="7EE140F9" w14:textId="6FD7BA0D" w:rsidR="0061442B" w:rsidRDefault="003061A3" w:rsidP="003061A3">
      <w:pPr>
        <w:suppressAutoHyphens w:val="0"/>
        <w:spacing w:before="0" w:after="160" w:line="259" w:lineRule="auto"/>
      </w:pPr>
      <w:r>
        <w:br w:type="page"/>
      </w:r>
    </w:p>
    <w:p w14:paraId="1AF5F3DD" w14:textId="3D61128C" w:rsidR="00581EBD" w:rsidRPr="0020190F" w:rsidRDefault="003061A3" w:rsidP="00A90646">
      <w:pPr>
        <w:pStyle w:val="Heading2"/>
        <w:rPr>
          <w:rStyle w:val="Heading4Char"/>
        </w:rPr>
      </w:pPr>
      <w:bookmarkStart w:id="45" w:name="_Lesson_5:_–"/>
      <w:bookmarkStart w:id="46" w:name="_Toc231916015"/>
      <w:bookmarkEnd w:id="45"/>
      <w:r w:rsidRPr="00506F02">
        <w:rPr>
          <w:noProof/>
        </w:rPr>
        <w:lastRenderedPageBreak/>
        <w:drawing>
          <wp:anchor distT="0" distB="0" distL="114300" distR="114300" simplePos="0" relativeHeight="251658240" behindDoc="0" locked="0" layoutInCell="1" allowOverlap="1" wp14:anchorId="010FA1E2" wp14:editId="415EA833">
            <wp:simplePos x="0" y="0"/>
            <wp:positionH relativeFrom="margin">
              <wp:align>left</wp:align>
            </wp:positionH>
            <wp:positionV relativeFrom="paragraph">
              <wp:posOffset>233</wp:posOffset>
            </wp:positionV>
            <wp:extent cx="399600" cy="392400"/>
            <wp:effectExtent l="0" t="0" r="635" b="8255"/>
            <wp:wrapTopAndBottom/>
            <wp:docPr id="393018190" name="Picture 1" descr="Cog with a cursor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8190" name="Picture 1" descr="Cog with a cursor in it."/>
                    <pic:cNvPicPr/>
                  </pic:nvPicPr>
                  <pic:blipFill>
                    <a:blip r:embed="rId89">
                      <a:extLst>
                        <a:ext uri="{28A0092B-C50C-407E-A947-70E740481C1C}">
                          <a14:useLocalDpi xmlns:a14="http://schemas.microsoft.com/office/drawing/2010/main" val="0"/>
                        </a:ext>
                      </a:extLst>
                    </a:blip>
                    <a:stretch>
                      <a:fillRect/>
                    </a:stretch>
                  </pic:blipFill>
                  <pic:spPr>
                    <a:xfrm>
                      <a:off x="0" y="0"/>
                      <a:ext cx="399600" cy="392400"/>
                    </a:xfrm>
                    <a:prstGeom prst="rect">
                      <a:avLst/>
                    </a:prstGeom>
                  </pic:spPr>
                </pic:pic>
              </a:graphicData>
            </a:graphic>
            <wp14:sizeRelH relativeFrom="margin">
              <wp14:pctWidth>0</wp14:pctWidth>
            </wp14:sizeRelH>
            <wp14:sizeRelV relativeFrom="margin">
              <wp14:pctHeight>0</wp14:pctHeight>
            </wp14:sizeRelV>
          </wp:anchor>
        </w:drawing>
      </w:r>
      <w:r w:rsidR="00581EBD" w:rsidRPr="00506F02">
        <w:t xml:space="preserve">Lesson </w:t>
      </w:r>
      <w:r w:rsidR="00F458F6">
        <w:t>5</w:t>
      </w:r>
      <w:r w:rsidR="00AD2B24">
        <w:t xml:space="preserve"> –</w:t>
      </w:r>
      <w:r w:rsidR="00581EBD" w:rsidRPr="00055A96">
        <w:rPr>
          <w:rStyle w:val="Heading4Char"/>
        </w:rPr>
        <w:t xml:space="preserve"> </w:t>
      </w:r>
      <w:r w:rsidR="00FE7C40" w:rsidRPr="00506F02">
        <w:t>Define</w:t>
      </w:r>
      <w:r w:rsidR="005F53D0">
        <w:t xml:space="preserve"> </w:t>
      </w:r>
      <w:r w:rsidR="00D21045" w:rsidRPr="00D21045">
        <w:t>–</w:t>
      </w:r>
      <w:r w:rsidR="00FE7C40" w:rsidRPr="00506F02">
        <w:t xml:space="preserve"> </w:t>
      </w:r>
      <w:r w:rsidR="00AD2B24">
        <w:t>t</w:t>
      </w:r>
      <w:r w:rsidR="69B86ED0" w:rsidRPr="00506F02">
        <w:t>he</w:t>
      </w:r>
      <w:r w:rsidR="00FE7C40" w:rsidRPr="00506F02">
        <w:t xml:space="preserve"> visiting wombat</w:t>
      </w:r>
      <w:r w:rsidR="00574939" w:rsidRPr="00506F02">
        <w:t xml:space="preserve"> </w:t>
      </w:r>
      <w:r w:rsidR="47026F96" w:rsidRPr="00506F02">
        <w:t>problem</w:t>
      </w:r>
      <w:bookmarkEnd w:id="46"/>
    </w:p>
    <w:p w14:paraId="68991281" w14:textId="52C2AED8" w:rsidR="00581EBD" w:rsidRPr="00AD2B24" w:rsidRDefault="00581EBD" w:rsidP="00AD2B24">
      <w:r w:rsidRPr="00AD2B24">
        <w:rPr>
          <w:rStyle w:val="Strong"/>
        </w:rPr>
        <w:t>Duration</w:t>
      </w:r>
      <w:r w:rsidRPr="00AD2B24">
        <w:t xml:space="preserve">: </w:t>
      </w:r>
      <w:r w:rsidR="0097790D" w:rsidRPr="00AD2B24">
        <w:t>4</w:t>
      </w:r>
      <w:r w:rsidR="0003689B" w:rsidRPr="00AD2B24">
        <w:t>5</w:t>
      </w:r>
      <w:r w:rsidR="00083323" w:rsidRPr="00AD2B24">
        <w:t xml:space="preserve"> minutes</w:t>
      </w:r>
    </w:p>
    <w:p w14:paraId="35D9566A" w14:textId="77777777" w:rsidR="00581EBD" w:rsidRDefault="00581EBD" w:rsidP="00506F02">
      <w:pPr>
        <w:pStyle w:val="Heading3"/>
      </w:pPr>
      <w:bookmarkStart w:id="47" w:name="_Toc231916016"/>
      <w:r>
        <w:t>Teaching and learning sequence</w:t>
      </w:r>
      <w:bookmarkEnd w:id="47"/>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734CB4" w14:paraId="5586B4E9" w14:textId="77777777" w:rsidTr="00FF0A4D">
        <w:trPr>
          <w:tblHeader/>
        </w:trPr>
        <w:tc>
          <w:tcPr>
            <w:tcW w:w="3640" w:type="dxa"/>
            <w:tcBorders>
              <w:right w:val="nil"/>
            </w:tcBorders>
            <w:shd w:val="clear" w:color="auto" w:fill="002060"/>
            <w:vAlign w:val="center"/>
          </w:tcPr>
          <w:p w14:paraId="6DD4F087" w14:textId="77777777" w:rsidR="00581EBD" w:rsidRPr="003061A3" w:rsidRDefault="00581EBD" w:rsidP="00523D53">
            <w:pPr>
              <w:rPr>
                <w:rStyle w:val="Strong"/>
                <w:color w:val="002664"/>
                <w:sz w:val="32"/>
                <w:szCs w:val="40"/>
              </w:rPr>
            </w:pPr>
            <w:r w:rsidRPr="003061A3">
              <w:rPr>
                <w:rStyle w:val="Strong"/>
              </w:rPr>
              <w:t>Early Stage 1 content</w:t>
            </w:r>
          </w:p>
        </w:tc>
        <w:tc>
          <w:tcPr>
            <w:tcW w:w="2592" w:type="dxa"/>
            <w:tcBorders>
              <w:left w:val="nil"/>
              <w:right w:val="nil"/>
            </w:tcBorders>
            <w:shd w:val="clear" w:color="auto" w:fill="002060"/>
            <w:vAlign w:val="center"/>
          </w:tcPr>
          <w:p w14:paraId="1D1C6AF3" w14:textId="77777777" w:rsidR="00581EBD" w:rsidRPr="003061A3" w:rsidRDefault="00581EBD" w:rsidP="00523D53">
            <w:pPr>
              <w:rPr>
                <w:rStyle w:val="Strong"/>
              </w:rPr>
            </w:pPr>
            <w:r w:rsidRPr="003061A3">
              <w:rPr>
                <w:rStyle w:val="Strong"/>
              </w:rPr>
              <w:t>Learning intentions and success criteria</w:t>
            </w:r>
          </w:p>
        </w:tc>
        <w:tc>
          <w:tcPr>
            <w:tcW w:w="4253" w:type="dxa"/>
            <w:tcBorders>
              <w:left w:val="nil"/>
              <w:right w:val="nil"/>
            </w:tcBorders>
            <w:shd w:val="clear" w:color="auto" w:fill="002060"/>
            <w:vAlign w:val="center"/>
          </w:tcPr>
          <w:p w14:paraId="663FA226" w14:textId="77777777" w:rsidR="00581EBD" w:rsidRPr="003061A3" w:rsidRDefault="00581EBD" w:rsidP="00523D53">
            <w:pPr>
              <w:rPr>
                <w:rStyle w:val="Strong"/>
              </w:rPr>
            </w:pPr>
            <w:r w:rsidRPr="003061A3">
              <w:rPr>
                <w:rStyle w:val="Strong"/>
              </w:rPr>
              <w:t>Evidence of learning</w:t>
            </w:r>
          </w:p>
        </w:tc>
        <w:tc>
          <w:tcPr>
            <w:tcW w:w="3969" w:type="dxa"/>
            <w:tcBorders>
              <w:left w:val="nil"/>
            </w:tcBorders>
            <w:shd w:val="clear" w:color="auto" w:fill="002060"/>
            <w:vAlign w:val="center"/>
          </w:tcPr>
          <w:p w14:paraId="323C7CA6" w14:textId="77777777" w:rsidR="00581EBD" w:rsidRPr="003061A3" w:rsidRDefault="00581EBD" w:rsidP="00523D53">
            <w:pPr>
              <w:rPr>
                <w:rStyle w:val="Strong"/>
              </w:rPr>
            </w:pPr>
            <w:r w:rsidRPr="003061A3">
              <w:rPr>
                <w:rStyle w:val="Strong"/>
              </w:rPr>
              <w:t>Differentiation and adjustments</w:t>
            </w:r>
          </w:p>
        </w:tc>
      </w:tr>
      <w:tr w:rsidR="003061A3" w14:paraId="15C9953A" w14:textId="77777777" w:rsidTr="003061A3">
        <w:trPr>
          <w:trHeight w:val="4118"/>
        </w:trPr>
        <w:tc>
          <w:tcPr>
            <w:tcW w:w="3640" w:type="dxa"/>
          </w:tcPr>
          <w:p w14:paraId="2BD728DC" w14:textId="77777777" w:rsidR="003061A3" w:rsidRDefault="003061A3" w:rsidP="00ED0E5B">
            <w:r w:rsidRPr="008442CD">
              <w:rPr>
                <w:rStyle w:val="Strong"/>
              </w:rPr>
              <w:t>Content focus</w:t>
            </w:r>
            <w:r>
              <w:t>:</w:t>
            </w:r>
          </w:p>
          <w:p w14:paraId="3E9520D8" w14:textId="77777777" w:rsidR="003061A3" w:rsidRPr="006D1174" w:rsidRDefault="003061A3" w:rsidP="00556965">
            <w:pPr>
              <w:rPr>
                <w:b/>
                <w:bCs/>
              </w:rPr>
            </w:pPr>
            <w:r w:rsidRPr="006D1174">
              <w:rPr>
                <w:b/>
                <w:bCs/>
              </w:rPr>
              <w:t xml:space="preserve">Living things have characteristics that help them survive in their environment </w:t>
            </w:r>
          </w:p>
          <w:p w14:paraId="7A19E1D2" w14:textId="6FC0861C" w:rsidR="003061A3" w:rsidRDefault="003061A3" w:rsidP="00C263AF">
            <w:pPr>
              <w:pStyle w:val="ListBullet"/>
            </w:pPr>
            <w:r>
              <w:t xml:space="preserve">Describe how living things get air, water and energy to survive in their environment </w:t>
            </w:r>
          </w:p>
          <w:p w14:paraId="69205E8C" w14:textId="77777777" w:rsidR="003061A3" w:rsidRDefault="003061A3" w:rsidP="00C263AF">
            <w:pPr>
              <w:pStyle w:val="ListBullet"/>
              <w:numPr>
                <w:ilvl w:val="0"/>
                <w:numId w:val="0"/>
              </w:numPr>
            </w:pPr>
            <w:r w:rsidRPr="00AD4BD4">
              <w:t>Understanding user needs inspires design and digital solutions</w:t>
            </w:r>
          </w:p>
          <w:p w14:paraId="0B271D89" w14:textId="590BE954" w:rsidR="003061A3" w:rsidRPr="00AD4BD4" w:rsidRDefault="003061A3" w:rsidP="00C263AF">
            <w:pPr>
              <w:pStyle w:val="ListBullet"/>
            </w:pPr>
            <w:r w:rsidRPr="001D3415">
              <w:lastRenderedPageBreak/>
              <w:t>Distinguish between user needs and wants and describe how they can lead to design opportunities</w:t>
            </w:r>
          </w:p>
        </w:tc>
        <w:tc>
          <w:tcPr>
            <w:tcW w:w="2592" w:type="dxa"/>
          </w:tcPr>
          <w:p w14:paraId="76A4D2EE" w14:textId="77777777" w:rsidR="003061A3" w:rsidRPr="00997AAF" w:rsidRDefault="003061A3" w:rsidP="00ED0E5B">
            <w:pPr>
              <w:rPr>
                <w:rStyle w:val="Strong"/>
                <w:b w:val="0"/>
                <w:bCs w:val="0"/>
              </w:rPr>
            </w:pPr>
            <w:r w:rsidRPr="00997AAF">
              <w:rPr>
                <w:rStyle w:val="Strong"/>
                <w:b w:val="0"/>
                <w:bCs w:val="0"/>
              </w:rPr>
              <w:lastRenderedPageBreak/>
              <w:t>(Learning intentions and success criteria are best co-constructed with students).</w:t>
            </w:r>
          </w:p>
          <w:p w14:paraId="2C3CDD36" w14:textId="5EF2B440" w:rsidR="003061A3" w:rsidRPr="008442CD" w:rsidRDefault="003061A3" w:rsidP="00ED0E5B">
            <w:pPr>
              <w:rPr>
                <w:rStyle w:val="Strong"/>
              </w:rPr>
            </w:pPr>
            <w:r w:rsidRPr="008442CD">
              <w:rPr>
                <w:rStyle w:val="Strong"/>
              </w:rPr>
              <w:t>Students are learning to:</w:t>
            </w:r>
          </w:p>
          <w:p w14:paraId="11CACD54" w14:textId="035D8264" w:rsidR="003061A3" w:rsidRDefault="003061A3" w:rsidP="00C263AF">
            <w:pPr>
              <w:pStyle w:val="ListBullet"/>
            </w:pPr>
            <w:r>
              <w:t xml:space="preserve">understand the problem of creating a suitable </w:t>
            </w:r>
            <w:r>
              <w:lastRenderedPageBreak/>
              <w:t>environment for a wombat</w:t>
            </w:r>
          </w:p>
          <w:p w14:paraId="5B086235" w14:textId="7FDD9060" w:rsidR="003061A3" w:rsidRDefault="003061A3" w:rsidP="00C263AF">
            <w:pPr>
              <w:pStyle w:val="ListBullet"/>
            </w:pPr>
            <w:r>
              <w:t>talk about what a wombat needs to be safe and comfortable</w:t>
            </w:r>
          </w:p>
          <w:p w14:paraId="2CFDC93A" w14:textId="6F1174E8" w:rsidR="003061A3" w:rsidRDefault="003061A3" w:rsidP="00C263AF">
            <w:pPr>
              <w:pStyle w:val="ListBullet"/>
            </w:pPr>
            <w:r>
              <w:t>share and draw ideas.</w:t>
            </w:r>
          </w:p>
          <w:p w14:paraId="1F1D6F3E" w14:textId="2AC9B6D5" w:rsidR="003061A3" w:rsidRPr="005152A1" w:rsidRDefault="003061A3" w:rsidP="00ED0E5B">
            <w:pPr>
              <w:rPr>
                <w:rStyle w:val="Strong"/>
                <w:b w:val="0"/>
                <w:bCs w:val="0"/>
              </w:rPr>
            </w:pPr>
            <w:r w:rsidRPr="005152A1">
              <w:rPr>
                <w:rStyle w:val="Strong"/>
                <w:b w:val="0"/>
                <w:bCs w:val="0"/>
              </w:rPr>
              <w:t>Students can:</w:t>
            </w:r>
          </w:p>
          <w:p w14:paraId="474167B4" w14:textId="77777777" w:rsidR="003061A3" w:rsidRPr="005152A1" w:rsidRDefault="003061A3" w:rsidP="00C263AF">
            <w:pPr>
              <w:pStyle w:val="ListBullet"/>
              <w:rPr>
                <w:rStyle w:val="BoldItalic"/>
                <w:b w:val="0"/>
                <w:i w:val="0"/>
                <w:iCs w:val="0"/>
              </w:rPr>
            </w:pPr>
            <w:r w:rsidRPr="005152A1">
              <w:rPr>
                <w:rStyle w:val="BoldItalic"/>
                <w:b w:val="0"/>
                <w:i w:val="0"/>
                <w:iCs w:val="0"/>
              </w:rPr>
              <w:t>say what the problem is</w:t>
            </w:r>
          </w:p>
          <w:p w14:paraId="3334377D" w14:textId="77777777" w:rsidR="003061A3" w:rsidRDefault="003061A3" w:rsidP="00C263AF">
            <w:pPr>
              <w:pStyle w:val="ListBullet"/>
              <w:rPr>
                <w:rStyle w:val="BoldItalic"/>
                <w:b w:val="0"/>
                <w:i w:val="0"/>
                <w:iCs w:val="0"/>
              </w:rPr>
            </w:pPr>
            <w:r w:rsidRPr="005152A1">
              <w:rPr>
                <w:rStyle w:val="BoldItalic"/>
                <w:b w:val="0"/>
                <w:i w:val="0"/>
                <w:iCs w:val="0"/>
              </w:rPr>
              <w:t xml:space="preserve">name at least one thing a wombat </w:t>
            </w:r>
            <w:proofErr w:type="gramStart"/>
            <w:r w:rsidRPr="005152A1">
              <w:rPr>
                <w:rStyle w:val="BoldItalic"/>
                <w:b w:val="0"/>
                <w:i w:val="0"/>
                <w:iCs w:val="0"/>
              </w:rPr>
              <w:t>needs</w:t>
            </w:r>
            <w:proofErr w:type="gramEnd"/>
          </w:p>
          <w:p w14:paraId="1B167051" w14:textId="75417ABE" w:rsidR="003061A3" w:rsidRDefault="003061A3" w:rsidP="00C263AF">
            <w:pPr>
              <w:pStyle w:val="ListBullet"/>
            </w:pPr>
            <w:r w:rsidRPr="005152A1">
              <w:rPr>
                <w:rStyle w:val="BoldItalic"/>
                <w:b w:val="0"/>
                <w:i w:val="0"/>
                <w:iCs w:val="0"/>
              </w:rPr>
              <w:lastRenderedPageBreak/>
              <w:t>draw an idea for a wombat home and talk about it</w:t>
            </w:r>
            <w:r w:rsidRPr="0AAB4897">
              <w:rPr>
                <w:rStyle w:val="BoldItalic"/>
                <w:b w:val="0"/>
                <w:i w:val="0"/>
                <w:iCs w:val="0"/>
              </w:rPr>
              <w:t>.</w:t>
            </w:r>
          </w:p>
        </w:tc>
        <w:tc>
          <w:tcPr>
            <w:tcW w:w="4253" w:type="dxa"/>
          </w:tcPr>
          <w:p w14:paraId="46DF973C" w14:textId="77770AAC" w:rsidR="003061A3" w:rsidRDefault="003061A3" w:rsidP="0061442B">
            <w:pPr>
              <w:rPr>
                <w:rStyle w:val="Strong"/>
              </w:rPr>
            </w:pPr>
            <w:r w:rsidRPr="008442CD">
              <w:rPr>
                <w:rStyle w:val="Strong"/>
              </w:rPr>
              <w:lastRenderedPageBreak/>
              <w:t>Assessment opportunities:</w:t>
            </w:r>
          </w:p>
          <w:p w14:paraId="452E04AB" w14:textId="243FC51B" w:rsidR="003061A3" w:rsidRDefault="003061A3" w:rsidP="0061442B">
            <w:r>
              <w:t>Use guiding questions to observe how students identify the problem (for example, ‘The wombat needs a home’) and name basic wombat needs such as food, water, shelter and safety.</w:t>
            </w:r>
          </w:p>
          <w:p w14:paraId="717F2755" w14:textId="77777777" w:rsidR="003061A3" w:rsidRDefault="003061A3" w:rsidP="0061442B">
            <w:r>
              <w:t xml:space="preserve">Collect and review students’ drawings of a wombat environment to see whether they include simple features that support </w:t>
            </w:r>
            <w:r>
              <w:lastRenderedPageBreak/>
              <w:t>the wombat (for example, a burrow, food, space to move).</w:t>
            </w:r>
          </w:p>
          <w:p w14:paraId="5B014069" w14:textId="77777777" w:rsidR="003061A3" w:rsidRDefault="003061A3" w:rsidP="0061442B">
            <w:r>
              <w:t>Listen to students as they talk about their drawings, noting whether they can describe what they have included and how it helps the wombat.</w:t>
            </w:r>
          </w:p>
          <w:p w14:paraId="50B36D0F" w14:textId="3100D5E0" w:rsidR="003061A3" w:rsidRPr="00FD1D6C" w:rsidRDefault="003061A3" w:rsidP="0061442B">
            <w:r>
              <w:t>Record students’ contributions to the word wall, anchor chart or class discussion to see how they are asking simple questions about wombats and their needs.</w:t>
            </w:r>
          </w:p>
          <w:p w14:paraId="2EF1867A" w14:textId="7EEAD129" w:rsidR="003061A3" w:rsidRDefault="003061A3" w:rsidP="0061442B"/>
        </w:tc>
        <w:tc>
          <w:tcPr>
            <w:tcW w:w="3969" w:type="dxa"/>
          </w:tcPr>
          <w:p w14:paraId="02C0C898" w14:textId="2CE16BD6" w:rsidR="003061A3" w:rsidRPr="008442CD" w:rsidRDefault="003061A3" w:rsidP="0061442B">
            <w:pPr>
              <w:rPr>
                <w:rStyle w:val="Strong"/>
              </w:rPr>
            </w:pPr>
            <w:r w:rsidRPr="008442CD">
              <w:rPr>
                <w:rStyle w:val="Strong"/>
              </w:rPr>
              <w:lastRenderedPageBreak/>
              <w:t>Suggested adjusted activities:</w:t>
            </w:r>
          </w:p>
          <w:p w14:paraId="3E5E8744" w14:textId="6D74DE7B" w:rsidR="003061A3" w:rsidRDefault="003061A3" w:rsidP="0061442B">
            <w:r w:rsidRPr="00024B05">
              <w:t xml:space="preserve">Use the </w:t>
            </w:r>
            <w:hyperlink r:id="rId90" w:history="1">
              <w:r w:rsidR="002C76A7" w:rsidRPr="002C76A7">
                <w:rPr>
                  <w:rStyle w:val="Hyperlink"/>
                </w:rPr>
                <w:t>Engineering Design Process (EDP)</w:t>
              </w:r>
            </w:hyperlink>
            <w:r w:rsidR="002C76A7">
              <w:t xml:space="preserve"> posters,</w:t>
            </w:r>
            <w:r w:rsidRPr="00024B05">
              <w:t xml:space="preserve"> </w:t>
            </w:r>
            <w:r w:rsidRPr="002C76A7">
              <w:t>tabletop and lanyard cards</w:t>
            </w:r>
            <w:r w:rsidRPr="00024B05">
              <w:t xml:space="preserve"> to provide visual and language scaffolds for the Define stage, supporting students to identify the problem and generate ideas.</w:t>
            </w:r>
          </w:p>
          <w:p w14:paraId="7DA621FE" w14:textId="77777777" w:rsidR="003061A3" w:rsidRDefault="003061A3" w:rsidP="0061442B">
            <w:r>
              <w:t xml:space="preserve">Provide picture prompts of wombats, burrows, food and shelter for students </w:t>
            </w:r>
            <w:r>
              <w:lastRenderedPageBreak/>
              <w:t>to use when drawing or talking about their design ideas.</w:t>
            </w:r>
          </w:p>
          <w:p w14:paraId="7A973891" w14:textId="0D876908" w:rsidR="003061A3" w:rsidRDefault="003061A3" w:rsidP="0061442B">
            <w:r>
              <w:t>Use small-group or teacher-led discussions to support students in naming the problem and identifying what a wombat needs. (Refer to the anchor chart and word wall during discussions).</w:t>
            </w:r>
          </w:p>
          <w:p w14:paraId="5F06BC7E" w14:textId="28D10899" w:rsidR="003061A3" w:rsidRDefault="003061A3" w:rsidP="0061442B">
            <w:r>
              <w:t>Provide sentence starters such as ‘A wombat needs …’ or ‘My design has …’ to support oral and drawn explanations.</w:t>
            </w:r>
          </w:p>
          <w:p w14:paraId="06490F47" w14:textId="6814B9CA" w:rsidR="003061A3" w:rsidRDefault="003061A3" w:rsidP="0061442B">
            <w:r>
              <w:t>Offer pre-drawn templates (for example, a simple burrow outline or environment scene) for students who need support to begin their design.</w:t>
            </w:r>
          </w:p>
          <w:p w14:paraId="2CF6DEAE" w14:textId="3BDBCADE" w:rsidR="003061A3" w:rsidRDefault="003061A3" w:rsidP="0061442B">
            <w:r>
              <w:lastRenderedPageBreak/>
              <w:t>Allow students to explain their ideas orally rather than in writing or labelling.</w:t>
            </w:r>
          </w:p>
        </w:tc>
      </w:tr>
    </w:tbl>
    <w:p w14:paraId="425365F5" w14:textId="65C10A5E" w:rsidR="00AC4A92" w:rsidRDefault="00AC4A92" w:rsidP="00581EBD">
      <w:pPr>
        <w:suppressAutoHyphens w:val="0"/>
        <w:spacing w:before="0" w:after="160" w:line="259" w:lineRule="auto"/>
      </w:pPr>
    </w:p>
    <w:p w14:paraId="39B7974F" w14:textId="77777777" w:rsidR="00AC4A92" w:rsidRDefault="00AC4A92">
      <w:pPr>
        <w:suppressAutoHyphens w:val="0"/>
        <w:spacing w:before="0" w:after="160" w:line="259" w:lineRule="auto"/>
      </w:pPr>
      <w:r>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734CB4" w14:paraId="29CAB63E" w14:textId="77777777" w:rsidTr="00AC4A92">
        <w:trPr>
          <w:tblHeader/>
        </w:trPr>
        <w:tc>
          <w:tcPr>
            <w:tcW w:w="3539" w:type="dxa"/>
            <w:tcBorders>
              <w:right w:val="nil"/>
            </w:tcBorders>
            <w:shd w:val="clear" w:color="auto" w:fill="002060"/>
          </w:tcPr>
          <w:p w14:paraId="147B32DC" w14:textId="77777777" w:rsidR="00581EBD" w:rsidRPr="003061A3" w:rsidRDefault="00581EBD" w:rsidP="003061A3">
            <w:pPr>
              <w:rPr>
                <w:rStyle w:val="Strong"/>
              </w:rPr>
            </w:pPr>
            <w:r w:rsidRPr="003061A3">
              <w:rPr>
                <w:rStyle w:val="Strong"/>
              </w:rPr>
              <w:lastRenderedPageBreak/>
              <w:t>Stage 1 content</w:t>
            </w:r>
          </w:p>
        </w:tc>
        <w:tc>
          <w:tcPr>
            <w:tcW w:w="2693" w:type="dxa"/>
            <w:tcBorders>
              <w:left w:val="nil"/>
              <w:right w:val="nil"/>
            </w:tcBorders>
            <w:shd w:val="clear" w:color="auto" w:fill="002060"/>
          </w:tcPr>
          <w:p w14:paraId="555AE701" w14:textId="77777777" w:rsidR="00581EBD" w:rsidRPr="003061A3" w:rsidRDefault="00581EBD" w:rsidP="003061A3">
            <w:pPr>
              <w:rPr>
                <w:rStyle w:val="Strong"/>
              </w:rPr>
            </w:pPr>
            <w:r w:rsidRPr="003061A3">
              <w:rPr>
                <w:rStyle w:val="Strong"/>
              </w:rPr>
              <w:t>Learning intentions and success criteria</w:t>
            </w:r>
          </w:p>
        </w:tc>
        <w:tc>
          <w:tcPr>
            <w:tcW w:w="4253" w:type="dxa"/>
            <w:tcBorders>
              <w:left w:val="nil"/>
              <w:right w:val="nil"/>
            </w:tcBorders>
            <w:shd w:val="clear" w:color="auto" w:fill="002060"/>
          </w:tcPr>
          <w:p w14:paraId="1B5CFD56" w14:textId="77777777" w:rsidR="00581EBD" w:rsidRPr="003061A3" w:rsidRDefault="00581EBD" w:rsidP="003061A3">
            <w:pPr>
              <w:rPr>
                <w:rStyle w:val="Strong"/>
              </w:rPr>
            </w:pPr>
            <w:r w:rsidRPr="003061A3">
              <w:rPr>
                <w:rStyle w:val="Strong"/>
              </w:rPr>
              <w:t>Evidence of learning</w:t>
            </w:r>
          </w:p>
        </w:tc>
        <w:tc>
          <w:tcPr>
            <w:tcW w:w="3969" w:type="dxa"/>
            <w:tcBorders>
              <w:left w:val="nil"/>
            </w:tcBorders>
            <w:shd w:val="clear" w:color="auto" w:fill="002060"/>
          </w:tcPr>
          <w:p w14:paraId="596F9C44" w14:textId="77777777" w:rsidR="00581EBD" w:rsidRPr="003061A3" w:rsidRDefault="00581EBD" w:rsidP="003061A3">
            <w:pPr>
              <w:rPr>
                <w:rStyle w:val="Strong"/>
              </w:rPr>
            </w:pPr>
            <w:r w:rsidRPr="003061A3">
              <w:rPr>
                <w:rStyle w:val="Strong"/>
              </w:rPr>
              <w:t>Differentiation and adjustments</w:t>
            </w:r>
          </w:p>
        </w:tc>
      </w:tr>
      <w:tr w:rsidR="003061A3" w14:paraId="2696A1E4" w14:textId="77777777" w:rsidTr="003061A3">
        <w:trPr>
          <w:trHeight w:val="6527"/>
        </w:trPr>
        <w:tc>
          <w:tcPr>
            <w:tcW w:w="3539" w:type="dxa"/>
          </w:tcPr>
          <w:p w14:paraId="60BE44AF" w14:textId="77777777" w:rsidR="003061A3" w:rsidRDefault="003061A3" w:rsidP="00123D98">
            <w:pPr>
              <w:pStyle w:val="ListNumber"/>
              <w:numPr>
                <w:ilvl w:val="0"/>
                <w:numId w:val="0"/>
              </w:numPr>
              <w:rPr>
                <w:rStyle w:val="Strong"/>
              </w:rPr>
            </w:pPr>
            <w:r w:rsidRPr="0090136D">
              <w:rPr>
                <w:rStyle w:val="Strong"/>
              </w:rPr>
              <w:t>Content focus:</w:t>
            </w:r>
          </w:p>
          <w:p w14:paraId="0DEEA790" w14:textId="77777777" w:rsidR="003061A3" w:rsidRPr="00B4376D" w:rsidRDefault="003061A3" w:rsidP="00123D98">
            <w:pPr>
              <w:pStyle w:val="ListNumber"/>
              <w:numPr>
                <w:ilvl w:val="0"/>
                <w:numId w:val="0"/>
              </w:numPr>
              <w:ind w:left="567"/>
            </w:pPr>
            <w:r w:rsidRPr="00B4376D">
              <w:t>Living things change over time</w:t>
            </w:r>
          </w:p>
          <w:p w14:paraId="179F03F3" w14:textId="262F5105" w:rsidR="003061A3" w:rsidRDefault="003061A3" w:rsidP="00C263AF">
            <w:pPr>
              <w:pStyle w:val="ListBullet"/>
            </w:pPr>
            <w:r>
              <w:t>Collect data about the variety of living things in a local habitat, group them and justify the groupings</w:t>
            </w:r>
          </w:p>
          <w:p w14:paraId="6BC11A1F" w14:textId="77777777" w:rsidR="003061A3" w:rsidRDefault="003061A3" w:rsidP="00C263AF">
            <w:pPr>
              <w:pStyle w:val="ListBullet"/>
              <w:numPr>
                <w:ilvl w:val="0"/>
                <w:numId w:val="0"/>
              </w:numPr>
            </w:pPr>
            <w:r w:rsidRPr="00AD6AA8">
              <w:t>A design process is used to define user needs and create solutions</w:t>
            </w:r>
          </w:p>
          <w:p w14:paraId="206DC202" w14:textId="7C42FBBA" w:rsidR="003061A3" w:rsidRPr="00AD6AA8" w:rsidRDefault="003061A3" w:rsidP="00C263AF">
            <w:pPr>
              <w:pStyle w:val="ListBullet"/>
            </w:pPr>
            <w:r w:rsidRPr="009258D0">
              <w:t>Recognise that a design process breaks large projects into manageable, logical steps</w:t>
            </w:r>
          </w:p>
        </w:tc>
        <w:tc>
          <w:tcPr>
            <w:tcW w:w="2693" w:type="dxa"/>
          </w:tcPr>
          <w:p w14:paraId="2DB892DB" w14:textId="77777777" w:rsidR="003061A3" w:rsidRPr="00344D26" w:rsidRDefault="003061A3"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1CE6A404" w14:textId="77777777" w:rsidR="003061A3" w:rsidRPr="00317745" w:rsidRDefault="003061A3" w:rsidP="00123D98">
            <w:pPr>
              <w:pStyle w:val="ListNumber"/>
              <w:numPr>
                <w:ilvl w:val="0"/>
                <w:numId w:val="0"/>
              </w:numPr>
              <w:rPr>
                <w:rStyle w:val="Strong"/>
              </w:rPr>
            </w:pPr>
            <w:r w:rsidRPr="00317745">
              <w:rPr>
                <w:rStyle w:val="Strong"/>
              </w:rPr>
              <w:t>Students are learning to:</w:t>
            </w:r>
          </w:p>
          <w:p w14:paraId="09FA5183" w14:textId="77777777" w:rsidR="003061A3" w:rsidRDefault="003061A3" w:rsidP="00C263AF">
            <w:pPr>
              <w:pStyle w:val="ListBullet"/>
            </w:pPr>
            <w:r>
              <w:t>describe the design problem and the needs of a wombat</w:t>
            </w:r>
          </w:p>
          <w:p w14:paraId="6315BCE5" w14:textId="069FDA6E" w:rsidR="003061A3" w:rsidRDefault="003061A3" w:rsidP="00C263AF">
            <w:pPr>
              <w:pStyle w:val="ListBullet"/>
            </w:pPr>
            <w:r>
              <w:t>ask questions to help understand what is needed for the design</w:t>
            </w:r>
          </w:p>
          <w:p w14:paraId="49821488" w14:textId="77777777" w:rsidR="003061A3" w:rsidRDefault="003061A3" w:rsidP="00C263AF">
            <w:pPr>
              <w:pStyle w:val="ListBullet"/>
            </w:pPr>
            <w:r>
              <w:t>use</w:t>
            </w:r>
            <w:r w:rsidRPr="00790AA2">
              <w:t xml:space="preserve"> simple design steps to </w:t>
            </w:r>
            <w:r>
              <w:t>begin planning</w:t>
            </w:r>
            <w:r w:rsidRPr="00790AA2">
              <w:t xml:space="preserve"> a solution</w:t>
            </w:r>
            <w:r>
              <w:t>.</w:t>
            </w:r>
          </w:p>
          <w:p w14:paraId="1E5A725C" w14:textId="77777777" w:rsidR="003061A3" w:rsidRDefault="003061A3" w:rsidP="00123D98">
            <w:pPr>
              <w:pStyle w:val="ListNumber"/>
              <w:numPr>
                <w:ilvl w:val="0"/>
                <w:numId w:val="0"/>
              </w:numPr>
              <w:rPr>
                <w:rStyle w:val="Strong"/>
              </w:rPr>
            </w:pPr>
            <w:r w:rsidRPr="00317745">
              <w:rPr>
                <w:rStyle w:val="Strong"/>
              </w:rPr>
              <w:t>Students can:</w:t>
            </w:r>
          </w:p>
          <w:p w14:paraId="0EE1FBCE" w14:textId="77777777" w:rsidR="003061A3" w:rsidRDefault="003061A3" w:rsidP="00C263AF">
            <w:pPr>
              <w:pStyle w:val="ListBullet"/>
            </w:pPr>
            <w:r>
              <w:lastRenderedPageBreak/>
              <w:t>explain what the design problem is</w:t>
            </w:r>
          </w:p>
          <w:p w14:paraId="0E85D326" w14:textId="77777777" w:rsidR="003061A3" w:rsidRDefault="003061A3" w:rsidP="00C263AF">
            <w:pPr>
              <w:pStyle w:val="ListBullet"/>
            </w:pPr>
            <w:r>
              <w:t>describe the needs of a wombat</w:t>
            </w:r>
          </w:p>
          <w:p w14:paraId="402F5154" w14:textId="3F020CF5" w:rsidR="003061A3" w:rsidRDefault="003061A3" w:rsidP="00C263AF">
            <w:pPr>
              <w:pStyle w:val="ListBullet"/>
            </w:pPr>
            <w:r w:rsidRPr="00255E8C">
              <w:t xml:space="preserve">use steps (for example, think, plan, draw) to </w:t>
            </w:r>
            <w:r>
              <w:t>plan</w:t>
            </w:r>
            <w:r w:rsidRPr="00255E8C">
              <w:t xml:space="preserve"> a design</w:t>
            </w:r>
            <w:r>
              <w:t>.</w:t>
            </w:r>
          </w:p>
        </w:tc>
        <w:tc>
          <w:tcPr>
            <w:tcW w:w="4253" w:type="dxa"/>
          </w:tcPr>
          <w:p w14:paraId="724FC78C" w14:textId="77777777" w:rsidR="003061A3" w:rsidRPr="0090136D" w:rsidRDefault="003061A3" w:rsidP="0061442B">
            <w:pPr>
              <w:rPr>
                <w:rStyle w:val="Strong"/>
              </w:rPr>
            </w:pPr>
            <w:r w:rsidRPr="0090136D">
              <w:rPr>
                <w:rStyle w:val="Strong"/>
              </w:rPr>
              <w:lastRenderedPageBreak/>
              <w:t>Assessment opportunities:</w:t>
            </w:r>
          </w:p>
          <w:p w14:paraId="360A1E2A" w14:textId="1FE1FA79" w:rsidR="003061A3" w:rsidRDefault="003061A3" w:rsidP="0061442B">
            <w:r>
              <w:t>Use guiding questions to assess how students explain the design problem and describe the needs of a wombat in more detail (for example, shelter, food, safety, space).</w:t>
            </w:r>
          </w:p>
          <w:p w14:paraId="0EDA23EF" w14:textId="620F97A2" w:rsidR="003061A3" w:rsidRDefault="003061A3" w:rsidP="0061442B">
            <w:r>
              <w:t>Collect and review students’ labelled drawings or design sketches to see how well their ideas match what they know about wombat characteristics and environments.</w:t>
            </w:r>
          </w:p>
          <w:p w14:paraId="7FF71B74" w14:textId="23D2C578" w:rsidR="003061A3" w:rsidRDefault="003061A3" w:rsidP="0061442B">
            <w:r>
              <w:t>Listen to students’ oral explanations of their designs, noting how they justify their choices and use appropriate vocabulary.</w:t>
            </w:r>
          </w:p>
          <w:p w14:paraId="5F1D107F" w14:textId="7CC25801" w:rsidR="003061A3" w:rsidRDefault="003061A3" w:rsidP="0061442B">
            <w:r>
              <w:t xml:space="preserve">Review students’ ‘I wonder …’ questions to assess how they are thinking about </w:t>
            </w:r>
            <w:r>
              <w:lastRenderedPageBreak/>
              <w:t>the problem and what information they think is needed to design a solution.</w:t>
            </w:r>
          </w:p>
        </w:tc>
        <w:tc>
          <w:tcPr>
            <w:tcW w:w="3969" w:type="dxa"/>
          </w:tcPr>
          <w:p w14:paraId="790EC84D" w14:textId="77777777" w:rsidR="003061A3" w:rsidRDefault="003061A3" w:rsidP="0061442B">
            <w:pPr>
              <w:rPr>
                <w:rStyle w:val="Strong"/>
              </w:rPr>
            </w:pPr>
            <w:r w:rsidRPr="0090136D">
              <w:rPr>
                <w:rStyle w:val="Strong"/>
              </w:rPr>
              <w:lastRenderedPageBreak/>
              <w:t>Suggested adjusted activities:</w:t>
            </w:r>
          </w:p>
          <w:p w14:paraId="36CB78EF" w14:textId="6A52781C" w:rsidR="003061A3" w:rsidRDefault="003061A3" w:rsidP="0061442B">
            <w:pPr>
              <w:rPr>
                <w:rStyle w:val="Strong"/>
                <w:b w:val="0"/>
                <w:bCs w:val="0"/>
              </w:rPr>
            </w:pPr>
            <w:r w:rsidRPr="00FB407A">
              <w:rPr>
                <w:rStyle w:val="Strong"/>
                <w:b w:val="0"/>
                <w:bCs w:val="0"/>
              </w:rPr>
              <w:t xml:space="preserve">Use the </w:t>
            </w:r>
            <w:hyperlink r:id="rId91" w:history="1">
              <w:r w:rsidR="002C76A7" w:rsidRPr="002C76A7">
                <w:rPr>
                  <w:rStyle w:val="Hyperlink"/>
                </w:rPr>
                <w:t>Engineering Design Process (EDP)</w:t>
              </w:r>
            </w:hyperlink>
            <w:r w:rsidR="002C76A7" w:rsidRPr="002C76A7">
              <w:t xml:space="preserve"> posters</w:t>
            </w:r>
            <w:r w:rsidRPr="00FB407A">
              <w:rPr>
                <w:rStyle w:val="Strong"/>
                <w:b w:val="0"/>
                <w:bCs w:val="0"/>
              </w:rPr>
              <w:t xml:space="preserve">, </w:t>
            </w:r>
            <w:r w:rsidRPr="002C76A7">
              <w:t>tabletop and lanyard cards</w:t>
            </w:r>
            <w:r w:rsidRPr="00FB407A">
              <w:rPr>
                <w:rStyle w:val="Strong"/>
                <w:b w:val="0"/>
                <w:bCs w:val="0"/>
              </w:rPr>
              <w:t xml:space="preserve"> to provide visual and language scaffolds for the Define stage, supporting students to identify the problem and generate ideas.</w:t>
            </w:r>
          </w:p>
          <w:p w14:paraId="2CC01AA7" w14:textId="553F7568" w:rsidR="003061A3" w:rsidRPr="00BE48D7" w:rsidRDefault="003061A3" w:rsidP="0061442B">
            <w:pPr>
              <w:rPr>
                <w:rStyle w:val="Strong"/>
                <w:b w:val="0"/>
                <w:bCs w:val="0"/>
              </w:rPr>
            </w:pPr>
            <w:r w:rsidRPr="00BE48D7">
              <w:rPr>
                <w:rStyle w:val="Strong"/>
                <w:b w:val="0"/>
                <w:bCs w:val="0"/>
              </w:rPr>
              <w:t xml:space="preserve">Students use a digital device and a simple mind map or </w:t>
            </w:r>
            <w:hyperlink r:id="rId92" w:history="1">
              <w:r w:rsidRPr="00C6579A">
                <w:rPr>
                  <w:rStyle w:val="Hyperlink"/>
                </w:rPr>
                <w:t>graphic organiser</w:t>
              </w:r>
            </w:hyperlink>
            <w:r w:rsidRPr="00BE48D7">
              <w:rPr>
                <w:rStyle w:val="Strong"/>
                <w:b w:val="0"/>
                <w:bCs w:val="0"/>
              </w:rPr>
              <w:t xml:space="preserve"> to research wombat needs and environment and record information to inform their design ideas.</w:t>
            </w:r>
          </w:p>
          <w:p w14:paraId="62F6462C" w14:textId="73235727" w:rsidR="003061A3" w:rsidRDefault="003061A3" w:rsidP="0061442B">
            <w:pPr>
              <w:rPr>
                <w:rStyle w:val="Strong"/>
                <w:b w:val="0"/>
                <w:bCs w:val="0"/>
              </w:rPr>
            </w:pPr>
            <w:r w:rsidRPr="00BE48D7">
              <w:rPr>
                <w:rStyle w:val="Strong"/>
                <w:b w:val="0"/>
                <w:bCs w:val="0"/>
              </w:rPr>
              <w:t>Students use EDP tabletop or lanyard cards to link their research findings to the Define stage of the Engineering Design Process.</w:t>
            </w:r>
          </w:p>
          <w:p w14:paraId="5964161B" w14:textId="6C10FE3C" w:rsidR="003061A3" w:rsidRPr="003D4390" w:rsidRDefault="003061A3" w:rsidP="0061442B">
            <w:pPr>
              <w:rPr>
                <w:rStyle w:val="Strong"/>
                <w:b w:val="0"/>
                <w:bCs w:val="0"/>
              </w:rPr>
            </w:pPr>
            <w:r w:rsidRPr="003D4390">
              <w:rPr>
                <w:rStyle w:val="Strong"/>
                <w:b w:val="0"/>
                <w:bCs w:val="0"/>
              </w:rPr>
              <w:t xml:space="preserve">Provide design templates or planning sheets with prompts (for example, </w:t>
            </w:r>
            <w:proofErr w:type="gramStart"/>
            <w:r w:rsidRPr="003D4390">
              <w:rPr>
                <w:rStyle w:val="Strong"/>
                <w:b w:val="0"/>
                <w:bCs w:val="0"/>
              </w:rPr>
              <w:lastRenderedPageBreak/>
              <w:t>What</w:t>
            </w:r>
            <w:proofErr w:type="gramEnd"/>
            <w:r w:rsidRPr="003D4390">
              <w:rPr>
                <w:rStyle w:val="Strong"/>
                <w:b w:val="0"/>
                <w:bCs w:val="0"/>
              </w:rPr>
              <w:t xml:space="preserve"> will the wombat eat? Where will it sleep? How will it stay safe?) to support more detailed thinking.</w:t>
            </w:r>
          </w:p>
          <w:p w14:paraId="705C4600" w14:textId="3482B2B0" w:rsidR="003061A3" w:rsidRPr="003D4390" w:rsidRDefault="003061A3" w:rsidP="0061442B">
            <w:pPr>
              <w:rPr>
                <w:rStyle w:val="Strong"/>
                <w:b w:val="0"/>
                <w:bCs w:val="0"/>
              </w:rPr>
            </w:pPr>
            <w:r w:rsidRPr="003D4390">
              <w:rPr>
                <w:rStyle w:val="Strong"/>
                <w:b w:val="0"/>
                <w:bCs w:val="0"/>
              </w:rPr>
              <w:t>Encourage students to label key features of their design (for example, burrow, food, water, shade).</w:t>
            </w:r>
          </w:p>
          <w:p w14:paraId="6C2B7273" w14:textId="6333B0C5" w:rsidR="003061A3" w:rsidRPr="003D4390" w:rsidRDefault="003061A3" w:rsidP="0061442B">
            <w:pPr>
              <w:rPr>
                <w:rStyle w:val="Strong"/>
                <w:b w:val="0"/>
                <w:bCs w:val="0"/>
              </w:rPr>
            </w:pPr>
            <w:r w:rsidRPr="003D4390">
              <w:rPr>
                <w:rStyle w:val="Strong"/>
                <w:b w:val="0"/>
                <w:bCs w:val="0"/>
              </w:rPr>
              <w:t>Ask students to compare their design ideas with what they know about real wombat habitats and make one improvement.</w:t>
            </w:r>
          </w:p>
          <w:p w14:paraId="1B0513BE" w14:textId="20A4C472" w:rsidR="003061A3" w:rsidRPr="00D645FA" w:rsidRDefault="003061A3" w:rsidP="0061442B">
            <w:pPr>
              <w:rPr>
                <w:rStyle w:val="Strong"/>
                <w:b w:val="0"/>
                <w:bCs w:val="0"/>
              </w:rPr>
            </w:pPr>
            <w:r w:rsidRPr="003D4390">
              <w:rPr>
                <w:rStyle w:val="Strong"/>
                <w:b w:val="0"/>
                <w:bCs w:val="0"/>
              </w:rPr>
              <w:t>Support students to record questions on the Wonder Wall to guide their planning.</w:t>
            </w:r>
          </w:p>
          <w:p w14:paraId="63EA178F" w14:textId="73188E94" w:rsidR="003061A3" w:rsidRPr="0049341C" w:rsidRDefault="003061A3" w:rsidP="0061442B">
            <w:pPr>
              <w:rPr>
                <w:rStyle w:val="Strong"/>
                <w:b w:val="0"/>
                <w:bCs w:val="0"/>
              </w:rPr>
            </w:pPr>
            <w:r w:rsidRPr="003D4390">
              <w:rPr>
                <w:rStyle w:val="Strong"/>
                <w:b w:val="0"/>
                <w:bCs w:val="0"/>
              </w:rPr>
              <w:t>Allow students to redraw or refine their designs after partner feedback.</w:t>
            </w:r>
          </w:p>
        </w:tc>
      </w:tr>
    </w:tbl>
    <w:p w14:paraId="2F894E9D" w14:textId="77777777" w:rsidR="00581EBD" w:rsidRDefault="00581EBD" w:rsidP="00506F02">
      <w:pPr>
        <w:pStyle w:val="Heading3"/>
      </w:pPr>
      <w:bookmarkStart w:id="48" w:name="_Toc231916017"/>
      <w:r w:rsidRPr="0049341C">
        <w:lastRenderedPageBreak/>
        <w:t>Beginning – check for prior knowledge</w:t>
      </w:r>
      <w:bookmarkEnd w:id="48"/>
    </w:p>
    <w:p w14:paraId="34CC2BD6" w14:textId="21C4E521" w:rsidR="000126C3" w:rsidRDefault="000126C3" w:rsidP="00123D98">
      <w:pPr>
        <w:pStyle w:val="ListNumber"/>
        <w:numPr>
          <w:ilvl w:val="0"/>
          <w:numId w:val="1"/>
        </w:numPr>
      </w:pPr>
      <w:r>
        <w:t>Explain that students will use mini whiteboards to show whether each statement is true (T) or false (F).</w:t>
      </w:r>
    </w:p>
    <w:p w14:paraId="40FE0A47" w14:textId="4130FBDF" w:rsidR="000126C3" w:rsidRDefault="000126C3" w:rsidP="00123D98">
      <w:pPr>
        <w:pStyle w:val="ListNumber"/>
        <w:numPr>
          <w:ilvl w:val="0"/>
          <w:numId w:val="1"/>
        </w:numPr>
      </w:pPr>
      <w:r>
        <w:t>Read statements aloud, such as:</w:t>
      </w:r>
      <w:r w:rsidR="001821C4">
        <w:t xml:space="preserve"> If a wombat visited our school</w:t>
      </w:r>
      <w:r w:rsidR="003061A3">
        <w:t> </w:t>
      </w:r>
      <w:r w:rsidR="001821C4">
        <w:t>…</w:t>
      </w:r>
      <w:r w:rsidR="00F0241E">
        <w:t>’</w:t>
      </w:r>
    </w:p>
    <w:p w14:paraId="6CDD2BEB" w14:textId="6CEEC3E4" w:rsidR="000126C3" w:rsidRDefault="00F0241E" w:rsidP="003061A3">
      <w:pPr>
        <w:pStyle w:val="ListBullet2"/>
      </w:pPr>
      <w:r>
        <w:t>‘</w:t>
      </w:r>
      <w:r w:rsidR="001821C4">
        <w:t>…</w:t>
      </w:r>
      <w:r w:rsidR="003061A3">
        <w:t> </w:t>
      </w:r>
      <w:r w:rsidR="000126C3">
        <w:t>we would need to know what it eats.</w:t>
      </w:r>
      <w:r>
        <w:t>’</w:t>
      </w:r>
    </w:p>
    <w:p w14:paraId="7BEAC650" w14:textId="1EB4A010" w:rsidR="000126C3" w:rsidRDefault="00F0241E" w:rsidP="003061A3">
      <w:pPr>
        <w:pStyle w:val="ListBullet2"/>
      </w:pPr>
      <w:r>
        <w:t>‘</w:t>
      </w:r>
      <w:r w:rsidR="001821C4">
        <w:t>…</w:t>
      </w:r>
      <w:r w:rsidR="003061A3">
        <w:t> </w:t>
      </w:r>
      <w:r w:rsidR="001821C4">
        <w:t>we could feed it pizza.</w:t>
      </w:r>
      <w:r>
        <w:t>’</w:t>
      </w:r>
    </w:p>
    <w:p w14:paraId="78C6D349" w14:textId="6C1E084F" w:rsidR="000126C3" w:rsidRDefault="00F0241E" w:rsidP="003061A3">
      <w:pPr>
        <w:pStyle w:val="ListBullet2"/>
      </w:pPr>
      <w:r>
        <w:t>‘</w:t>
      </w:r>
      <w:r w:rsidR="001821C4">
        <w:t>…</w:t>
      </w:r>
      <w:r w:rsidR="003061A3">
        <w:t> </w:t>
      </w:r>
      <w:r w:rsidR="001821C4">
        <w:t xml:space="preserve">we </w:t>
      </w:r>
      <w:r w:rsidR="009A2932">
        <w:t xml:space="preserve">would need </w:t>
      </w:r>
      <w:r w:rsidR="001821C4">
        <w:t xml:space="preserve">to give it some </w:t>
      </w:r>
      <w:r w:rsidR="000126C3">
        <w:t xml:space="preserve">water </w:t>
      </w:r>
      <w:r w:rsidR="001821C4">
        <w:t xml:space="preserve">so it can </w:t>
      </w:r>
      <w:r w:rsidR="000126C3">
        <w:t>survive.</w:t>
      </w:r>
      <w:r>
        <w:t>’</w:t>
      </w:r>
    </w:p>
    <w:p w14:paraId="7EA48AD5" w14:textId="70995793" w:rsidR="000126C3" w:rsidRDefault="00F0241E" w:rsidP="003061A3">
      <w:pPr>
        <w:pStyle w:val="ListBullet2"/>
      </w:pPr>
      <w:r>
        <w:t>‘</w:t>
      </w:r>
      <w:r w:rsidR="001821C4">
        <w:t>…</w:t>
      </w:r>
      <w:r w:rsidR="003061A3">
        <w:t> </w:t>
      </w:r>
      <w:r w:rsidR="001821C4">
        <w:t xml:space="preserve">we would need to find a space where it could dig a </w:t>
      </w:r>
      <w:r w:rsidR="000126C3">
        <w:t>burrow.</w:t>
      </w:r>
      <w:r>
        <w:t>’</w:t>
      </w:r>
    </w:p>
    <w:p w14:paraId="096EFC34" w14:textId="5B38C3F3" w:rsidR="000126C3" w:rsidRDefault="00F0241E" w:rsidP="003061A3">
      <w:pPr>
        <w:pStyle w:val="ListBullet2"/>
      </w:pPr>
      <w:r>
        <w:t>‘</w:t>
      </w:r>
      <w:r w:rsidR="001821C4">
        <w:t>…</w:t>
      </w:r>
      <w:r w:rsidR="003061A3">
        <w:t> </w:t>
      </w:r>
      <w:r w:rsidR="001821C4">
        <w:t xml:space="preserve">we know that </w:t>
      </w:r>
      <w:r w:rsidR="00A1501C">
        <w:t>it is smaller than a mouse</w:t>
      </w:r>
      <w:r w:rsidR="000126C3">
        <w:t>.</w:t>
      </w:r>
      <w:r>
        <w:t>’</w:t>
      </w:r>
    </w:p>
    <w:p w14:paraId="01CDFCE2" w14:textId="6EAD47B2" w:rsidR="000126C3" w:rsidRDefault="00F0241E" w:rsidP="003061A3">
      <w:pPr>
        <w:pStyle w:val="ListBullet2"/>
      </w:pPr>
      <w:r>
        <w:t>‘</w:t>
      </w:r>
      <w:r w:rsidR="00A1501C">
        <w:t>…</w:t>
      </w:r>
      <w:r w:rsidR="003061A3">
        <w:t> </w:t>
      </w:r>
      <w:r w:rsidR="00A1501C">
        <w:t xml:space="preserve">we would make it some </w:t>
      </w:r>
      <w:proofErr w:type="gramStart"/>
      <w:r w:rsidR="00A1501C">
        <w:t>shelter</w:t>
      </w:r>
      <w:proofErr w:type="gramEnd"/>
      <w:r w:rsidR="00A1501C">
        <w:t xml:space="preserve"> so it felt safe</w:t>
      </w:r>
      <w:r w:rsidR="000126C3">
        <w:t>.</w:t>
      </w:r>
      <w:r>
        <w:t>’</w:t>
      </w:r>
    </w:p>
    <w:p w14:paraId="566B2119" w14:textId="63B4E85F" w:rsidR="000126C3" w:rsidRDefault="00F0241E" w:rsidP="003061A3">
      <w:pPr>
        <w:pStyle w:val="ListBullet2"/>
      </w:pPr>
      <w:r>
        <w:t>‘</w:t>
      </w:r>
      <w:r w:rsidR="00A1501C">
        <w:t>…</w:t>
      </w:r>
      <w:r w:rsidR="003061A3">
        <w:t> </w:t>
      </w:r>
      <w:r w:rsidR="00A1501C">
        <w:t xml:space="preserve">we know that </w:t>
      </w:r>
      <w:r w:rsidR="00E92E46">
        <w:t>its</w:t>
      </w:r>
      <w:r w:rsidR="00172402">
        <w:t xml:space="preserve"> mass is more than a </w:t>
      </w:r>
      <w:r w:rsidR="00C20CF7">
        <w:t>kitten</w:t>
      </w:r>
      <w:r w:rsidR="000126C3">
        <w:t>.</w:t>
      </w:r>
      <w:r>
        <w:t>’</w:t>
      </w:r>
    </w:p>
    <w:p w14:paraId="12550AB9" w14:textId="16A0B593" w:rsidR="009527F4" w:rsidRDefault="00F0241E" w:rsidP="003061A3">
      <w:pPr>
        <w:pStyle w:val="ListBullet2"/>
      </w:pPr>
      <w:r>
        <w:t>‘</w:t>
      </w:r>
      <w:r w:rsidR="00D7557D">
        <w:t>…</w:t>
      </w:r>
      <w:r w:rsidR="003061A3">
        <w:t> </w:t>
      </w:r>
      <w:r w:rsidR="00D7557D">
        <w:t xml:space="preserve">we know that </w:t>
      </w:r>
      <w:r w:rsidR="00BC5CCA">
        <w:t xml:space="preserve">wombats </w:t>
      </w:r>
      <w:r w:rsidR="00D7557D">
        <w:t xml:space="preserve">like to sleep at night and </w:t>
      </w:r>
      <w:r w:rsidR="009527F4">
        <w:t>eat during the day</w:t>
      </w:r>
      <w:r w:rsidR="00D7557D">
        <w:t>.</w:t>
      </w:r>
      <w:r>
        <w:t>’</w:t>
      </w:r>
    </w:p>
    <w:p w14:paraId="19268774" w14:textId="7E9D570F" w:rsidR="000126C3" w:rsidRDefault="000126C3" w:rsidP="00123D98">
      <w:pPr>
        <w:pStyle w:val="ListNumber"/>
        <w:numPr>
          <w:ilvl w:val="0"/>
          <w:numId w:val="1"/>
        </w:numPr>
      </w:pPr>
      <w:r>
        <w:t>Ask students to explain their thinking after selected responses. Clarify misunderstandings and reinforce key facts.</w:t>
      </w:r>
    </w:p>
    <w:p w14:paraId="5AB71CC6" w14:textId="3106DE86" w:rsidR="00425AAB" w:rsidRDefault="000126C3" w:rsidP="00123D98">
      <w:pPr>
        <w:pStyle w:val="ListNumber"/>
        <w:numPr>
          <w:ilvl w:val="0"/>
          <w:numId w:val="1"/>
        </w:numPr>
      </w:pPr>
      <w:r>
        <w:t>Explain that today students will use what they know about wombats to solve a design challenge.</w:t>
      </w:r>
    </w:p>
    <w:p w14:paraId="4199AE68" w14:textId="77777777" w:rsidR="00581EBD" w:rsidRDefault="00581EBD" w:rsidP="00506F02">
      <w:pPr>
        <w:pStyle w:val="Heading3"/>
      </w:pPr>
      <w:bookmarkStart w:id="49" w:name="_Toc231916018"/>
      <w:r>
        <w:lastRenderedPageBreak/>
        <w:t>Core lesson</w:t>
      </w:r>
      <w:bookmarkEnd w:id="49"/>
    </w:p>
    <w:p w14:paraId="3FC4AFA9" w14:textId="621E844A" w:rsidR="00581EBD" w:rsidRDefault="00581EBD" w:rsidP="00581EBD">
      <w:r w:rsidRPr="00BE0C61">
        <w:rPr>
          <w:rStyle w:val="Strong"/>
        </w:rPr>
        <w:t>Objective:</w:t>
      </w:r>
      <w:r>
        <w:t xml:space="preserve"> </w:t>
      </w:r>
      <w:r w:rsidR="00096ECA" w:rsidRPr="00096ECA">
        <w:t>Students define the design problem by identifying the user (wombat) and describing its needs using what they know about wombats, their environment and survival needs.</w:t>
      </w:r>
    </w:p>
    <w:p w14:paraId="2A8CD148" w14:textId="6F01D672" w:rsidR="002A56E3" w:rsidRDefault="008150A5" w:rsidP="008150A5">
      <w:pPr>
        <w:pStyle w:val="FeatureBox"/>
      </w:pPr>
      <w:r w:rsidRPr="008150A5">
        <w:rPr>
          <w:rStyle w:val="Heading5Char"/>
        </w:rPr>
        <w:t>Note:</w:t>
      </w:r>
      <w:r w:rsidRPr="008150A5">
        <w:t xml:space="preserve"> </w:t>
      </w:r>
      <w:r w:rsidR="00545A31">
        <w:t>e</w:t>
      </w:r>
      <w:r w:rsidR="00545A31" w:rsidRPr="008150A5">
        <w:t xml:space="preserve">xplain </w:t>
      </w:r>
      <w:r w:rsidRPr="008150A5">
        <w:t>that this is an imaginary design challenge used to help students think like engineers and designers. Where appropriate, schools may connect learning through a zoo visit, virtual excursion, guest speaker or wildlife education incursion.</w:t>
      </w:r>
    </w:p>
    <w:p w14:paraId="05C1BDD4" w14:textId="18E05B02" w:rsidR="00F83EDB" w:rsidRDefault="00F83EDB" w:rsidP="003061A3">
      <w:pPr>
        <w:pStyle w:val="ListNumber"/>
        <w:numPr>
          <w:ilvl w:val="0"/>
          <w:numId w:val="46"/>
        </w:numPr>
      </w:pPr>
      <w:r>
        <w:t xml:space="preserve">Display the Engineering Design Process (EDP) </w:t>
      </w:r>
      <w:hyperlink r:id="rId93" w:anchor=":~:text=Engineering%20design%20process%20%E2%80%93%20comprehensive%20guide%20(PDF%20770%20KB)" w:history="1">
        <w:r w:rsidRPr="00AD35B4">
          <w:rPr>
            <w:rStyle w:val="Hyperlink"/>
          </w:rPr>
          <w:t>poster</w:t>
        </w:r>
        <w:r w:rsidR="00AD35B4" w:rsidRPr="00AD35B4">
          <w:rPr>
            <w:rStyle w:val="Hyperlink"/>
          </w:rPr>
          <w:t xml:space="preserve"> with text</w:t>
        </w:r>
      </w:hyperlink>
      <w:r w:rsidR="00AD35B4">
        <w:t xml:space="preserve"> </w:t>
      </w:r>
      <w:r>
        <w:t>and point to the first cog</w:t>
      </w:r>
      <w:r w:rsidR="00071A3C">
        <w:t>:</w:t>
      </w:r>
      <w:r>
        <w:t xml:space="preserve"> Define.</w:t>
      </w:r>
    </w:p>
    <w:p w14:paraId="7A60A845" w14:textId="49547654" w:rsidR="00674A56" w:rsidRDefault="00674A56" w:rsidP="00674A56">
      <w:pPr>
        <w:pStyle w:val="FeatureBox"/>
      </w:pPr>
      <w:r w:rsidRPr="00674A56">
        <w:rPr>
          <w:b/>
          <w:bCs/>
        </w:rPr>
        <w:t>Note:</w:t>
      </w:r>
      <w:r w:rsidRPr="00674A56">
        <w:t xml:space="preserve"> </w:t>
      </w:r>
      <w:r w:rsidR="00545A31">
        <w:t>e</w:t>
      </w:r>
      <w:r w:rsidR="00545A31" w:rsidRPr="00674A56">
        <w:t xml:space="preserve">xplain </w:t>
      </w:r>
      <w:r w:rsidRPr="00674A56">
        <w:t>that engineers are people who solve problems and design things that help others. They think carefully about what people or animals need, then create and improve ideas and solutions.</w:t>
      </w:r>
    </w:p>
    <w:p w14:paraId="4D8EA043" w14:textId="2FE16B67" w:rsidR="00EA6B0A" w:rsidRDefault="00F83EDB" w:rsidP="00123D98">
      <w:pPr>
        <w:pStyle w:val="ListNumber"/>
      </w:pPr>
      <w:r>
        <w:t>State:</w:t>
      </w:r>
      <w:r w:rsidR="00D53EE4">
        <w:t xml:space="preserve"> ‘</w:t>
      </w:r>
      <w:r>
        <w:t xml:space="preserve">When engineers start a design, they first define the problem. </w:t>
      </w:r>
      <w:r w:rsidR="00EA6B0A" w:rsidRPr="00EA6B0A">
        <w:t xml:space="preserve">They work out what needs to be solved, who the user is and what the user needs. </w:t>
      </w:r>
      <w:r w:rsidR="00EA6B0A" w:rsidRPr="003051DB">
        <w:rPr>
          <w:b/>
          <w:bCs/>
        </w:rPr>
        <w:t>Define</w:t>
      </w:r>
      <w:r w:rsidR="00EA6B0A" w:rsidRPr="00EA6B0A">
        <w:t xml:space="preserve"> means understanding the problem before creating a solution.</w:t>
      </w:r>
      <w:r w:rsidR="00F0241E">
        <w:t>’</w:t>
      </w:r>
    </w:p>
    <w:p w14:paraId="4F05AC2A" w14:textId="56DF3F5C" w:rsidR="00AF6948" w:rsidRDefault="00AF6948" w:rsidP="00123D98">
      <w:pPr>
        <w:pStyle w:val="ListNumber"/>
      </w:pPr>
      <w:r w:rsidRPr="00AF6948">
        <w:t xml:space="preserve">Display the problem statement and read it aloud slowly: </w:t>
      </w:r>
      <w:r>
        <w:t>‘</w:t>
      </w:r>
      <w:r w:rsidRPr="00AF6948">
        <w:t>A wombat is coming to visit the school. The playground is not suitable for a wombat because there is no safe place for it to rest, hide or stay comfortable. The task is to design and create an environment that meets the wombat’s needs for food, shelter and comfort.</w:t>
      </w:r>
      <w:r>
        <w:t>’</w:t>
      </w:r>
      <w:r w:rsidR="00280636">
        <w:t xml:space="preserve"> </w:t>
      </w:r>
      <w:r w:rsidR="00280636" w:rsidRPr="00280636">
        <w:t>Clarify any unfamiliar words or terms.</w:t>
      </w:r>
    </w:p>
    <w:p w14:paraId="582F2E96" w14:textId="74FF1D8C" w:rsidR="00280636" w:rsidRDefault="00280636" w:rsidP="00123D98">
      <w:pPr>
        <w:pStyle w:val="ListNumber"/>
      </w:pPr>
      <w:r>
        <w:t>As a class, unpack the problem statement. Ask:</w:t>
      </w:r>
    </w:p>
    <w:p w14:paraId="251B169F" w14:textId="77777777" w:rsidR="00280636" w:rsidRPr="00280636" w:rsidRDefault="00280636" w:rsidP="003061A3">
      <w:pPr>
        <w:pStyle w:val="ListBullet2"/>
        <w:rPr>
          <w:rStyle w:val="BoldItalic"/>
          <w:b w:val="0"/>
          <w:bCs/>
          <w:i w:val="0"/>
          <w:iCs w:val="0"/>
        </w:rPr>
      </w:pPr>
      <w:r w:rsidRPr="00280636">
        <w:rPr>
          <w:rStyle w:val="BoldItalic"/>
          <w:b w:val="0"/>
          <w:bCs/>
          <w:i w:val="0"/>
          <w:iCs w:val="0"/>
        </w:rPr>
        <w:t>What is the problem?</w:t>
      </w:r>
    </w:p>
    <w:p w14:paraId="1B3F9B58" w14:textId="77777777" w:rsidR="00280636" w:rsidRPr="00280636" w:rsidRDefault="00280636" w:rsidP="003061A3">
      <w:pPr>
        <w:pStyle w:val="ListBullet2"/>
        <w:rPr>
          <w:rStyle w:val="BoldItalic"/>
          <w:b w:val="0"/>
          <w:bCs/>
          <w:i w:val="0"/>
          <w:iCs w:val="0"/>
        </w:rPr>
      </w:pPr>
      <w:r w:rsidRPr="00280636">
        <w:rPr>
          <w:rStyle w:val="BoldItalic"/>
          <w:b w:val="0"/>
          <w:bCs/>
          <w:i w:val="0"/>
          <w:iCs w:val="0"/>
        </w:rPr>
        <w:lastRenderedPageBreak/>
        <w:t>Who is the user?</w:t>
      </w:r>
    </w:p>
    <w:p w14:paraId="723740AE" w14:textId="77777777" w:rsidR="00280636" w:rsidRDefault="00280636" w:rsidP="003061A3">
      <w:pPr>
        <w:pStyle w:val="ListBullet2"/>
      </w:pPr>
      <w:r w:rsidRPr="00280636">
        <w:rPr>
          <w:rStyle w:val="BoldItalic"/>
          <w:b w:val="0"/>
          <w:bCs/>
          <w:i w:val="0"/>
          <w:iCs w:val="0"/>
        </w:rPr>
        <w:t>What</w:t>
      </w:r>
      <w:r>
        <w:t xml:space="preserve"> needs to be made?</w:t>
      </w:r>
    </w:p>
    <w:p w14:paraId="542E594B" w14:textId="77777777" w:rsidR="00A5517D" w:rsidRDefault="00280636" w:rsidP="003061A3">
      <w:pPr>
        <w:pStyle w:val="ListBullet2"/>
      </w:pPr>
      <w:r>
        <w:t>Why is this important?</w:t>
      </w:r>
    </w:p>
    <w:p w14:paraId="5514DF13" w14:textId="60038045" w:rsidR="0084438B" w:rsidRDefault="0084438B" w:rsidP="00123D98">
      <w:pPr>
        <w:pStyle w:val="ListNumber"/>
      </w:pPr>
      <w:r>
        <w:t>Refer to the co-constructed class charts and ask:</w:t>
      </w:r>
    </w:p>
    <w:p w14:paraId="1CBEB2E6" w14:textId="77777777" w:rsidR="0084438B" w:rsidRDefault="0084438B" w:rsidP="003061A3">
      <w:pPr>
        <w:pStyle w:val="ListBullet2"/>
      </w:pPr>
      <w:r>
        <w:t>Based on what we know, what does the wombat need?</w:t>
      </w:r>
    </w:p>
    <w:p w14:paraId="5AE1D09C" w14:textId="77777777" w:rsidR="0084438B" w:rsidRDefault="0084438B" w:rsidP="003061A3">
      <w:pPr>
        <w:pStyle w:val="ListBullet2"/>
      </w:pPr>
      <w:r>
        <w:t>What needs have we already identified?</w:t>
      </w:r>
    </w:p>
    <w:p w14:paraId="60DDEDB2" w14:textId="77777777" w:rsidR="0084438B" w:rsidRDefault="0084438B" w:rsidP="003061A3">
      <w:pPr>
        <w:pStyle w:val="ListBullet2"/>
      </w:pPr>
      <w:r>
        <w:t>What do we still need to know?</w:t>
      </w:r>
    </w:p>
    <w:p w14:paraId="6F1960DB" w14:textId="124018B2" w:rsidR="00F83EDB" w:rsidRDefault="00121DAE" w:rsidP="00123D98">
      <w:pPr>
        <w:pStyle w:val="ListNumber"/>
      </w:pPr>
      <w:r>
        <w:t>Briefly review and confirm student responses.</w:t>
      </w:r>
      <w:r w:rsidR="007866AA" w:rsidRPr="007866AA">
        <w:t xml:space="preserve"> Circle or highlight the most important needs (for example</w:t>
      </w:r>
      <w:r w:rsidR="00C7181C">
        <w:t>,</w:t>
      </w:r>
      <w:r w:rsidR="007866AA" w:rsidRPr="007866AA">
        <w:t xml:space="preserve"> shelter, food, protection, quiet, space, burrow).</w:t>
      </w:r>
    </w:p>
    <w:p w14:paraId="5A439198" w14:textId="65E57B6F" w:rsidR="00D0789C" w:rsidRDefault="00A1018A" w:rsidP="00123D98">
      <w:pPr>
        <w:pStyle w:val="ListNumber"/>
      </w:pPr>
      <w:r w:rsidRPr="00A1018A">
        <w:t>Explain that before designing, students need to clearly understand the problem, the user and the user’s needs</w:t>
      </w:r>
      <w:r>
        <w:t>.</w:t>
      </w:r>
    </w:p>
    <w:p w14:paraId="3FCCC979" w14:textId="6ACD45F3" w:rsidR="0001424A" w:rsidRDefault="002E5D98" w:rsidP="00123D98">
      <w:pPr>
        <w:pStyle w:val="ListNumber"/>
      </w:pPr>
      <w:r>
        <w:t xml:space="preserve">In pairs, </w:t>
      </w:r>
      <w:r w:rsidR="004B3E15">
        <w:t xml:space="preserve">provide </w:t>
      </w:r>
      <w:r>
        <w:t>students</w:t>
      </w:r>
      <w:r w:rsidR="004B3E15">
        <w:t xml:space="preserve"> with mini whiteboards to</w:t>
      </w:r>
      <w:r>
        <w:t xml:space="preserve"> record</w:t>
      </w:r>
      <w:r w:rsidR="0062458D">
        <w:t xml:space="preserve"> their thinking using words, simple sentences or drawings. Prompt further thinking with:</w:t>
      </w:r>
    </w:p>
    <w:p w14:paraId="1345D115" w14:textId="28A998EE" w:rsidR="00D80324" w:rsidRDefault="00D80324" w:rsidP="003061A3">
      <w:pPr>
        <w:pStyle w:val="ListBullet2"/>
      </w:pPr>
      <w:r>
        <w:t xml:space="preserve">What do you already know about wombats that could </w:t>
      </w:r>
      <w:r w:rsidR="009E3456">
        <w:t>help</w:t>
      </w:r>
      <w:r>
        <w:t>?</w:t>
      </w:r>
    </w:p>
    <w:p w14:paraId="7452F01E" w14:textId="19DBBEF6" w:rsidR="001F709F" w:rsidRDefault="001F709F" w:rsidP="003061A3">
      <w:pPr>
        <w:pStyle w:val="ListBullet2"/>
      </w:pPr>
      <w:r>
        <w:t>Wh</w:t>
      </w:r>
      <w:r w:rsidR="00946115">
        <w:t>at do you know about our school that is helpful?</w:t>
      </w:r>
    </w:p>
    <w:p w14:paraId="14662CEA" w14:textId="49975588" w:rsidR="0062458D" w:rsidRDefault="00D80324" w:rsidP="003061A3">
      <w:pPr>
        <w:pStyle w:val="ListBullet2"/>
      </w:pPr>
      <w:r>
        <w:t>What would happen if the problem was not solved?</w:t>
      </w:r>
    </w:p>
    <w:p w14:paraId="50441CA8" w14:textId="16C9D359" w:rsidR="00D80324" w:rsidRDefault="00D80324" w:rsidP="00123D98">
      <w:pPr>
        <w:pStyle w:val="ListNumber"/>
      </w:pPr>
      <w:r>
        <w:t>Regroup</w:t>
      </w:r>
      <w:r w:rsidR="009E3456">
        <w:t xml:space="preserve"> and invite</w:t>
      </w:r>
      <w:r>
        <w:t xml:space="preserve"> select</w:t>
      </w:r>
      <w:r w:rsidR="009E3456">
        <w:t>ed</w:t>
      </w:r>
      <w:r>
        <w:t xml:space="preserve"> pairs to share their</w:t>
      </w:r>
      <w:r w:rsidR="009E3456">
        <w:t xml:space="preserve"> ideas</w:t>
      </w:r>
      <w:r w:rsidR="007F3041">
        <w:t xml:space="preserve">. Record responses on a </w:t>
      </w:r>
      <w:r w:rsidR="009E3456">
        <w:t xml:space="preserve">class </w:t>
      </w:r>
      <w:r w:rsidR="007F3041">
        <w:t xml:space="preserve">chart using </w:t>
      </w:r>
      <w:r w:rsidR="007E1BDF">
        <w:t>2</w:t>
      </w:r>
      <w:r w:rsidR="007F3041">
        <w:t xml:space="preserve"> headings</w:t>
      </w:r>
      <w:r w:rsidR="009E3456">
        <w:t>:</w:t>
      </w:r>
      <w:r w:rsidR="007F3041">
        <w:t xml:space="preserve"> </w:t>
      </w:r>
      <w:r w:rsidR="00F070D4">
        <w:t>‘</w:t>
      </w:r>
      <w:r w:rsidR="007F3041">
        <w:t>The problem</w:t>
      </w:r>
      <w:r w:rsidR="00F070D4">
        <w:t>’</w:t>
      </w:r>
      <w:r w:rsidR="007F3041">
        <w:t xml:space="preserve"> and </w:t>
      </w:r>
      <w:r w:rsidR="00F070D4">
        <w:t>‘</w:t>
      </w:r>
      <w:r w:rsidR="007F3041">
        <w:t xml:space="preserve">What the wombat </w:t>
      </w:r>
      <w:proofErr w:type="gramStart"/>
      <w:r w:rsidR="007F3041">
        <w:t>needs</w:t>
      </w:r>
      <w:r w:rsidR="00F070D4">
        <w:t>’</w:t>
      </w:r>
      <w:proofErr w:type="gramEnd"/>
      <w:r w:rsidR="007F3041">
        <w:t>.</w:t>
      </w:r>
    </w:p>
    <w:p w14:paraId="7793C51A" w14:textId="366C5FDF" w:rsidR="00581EBD" w:rsidRDefault="00EA30EF" w:rsidP="00506F02">
      <w:pPr>
        <w:pStyle w:val="Heading3"/>
      </w:pPr>
      <w:bookmarkStart w:id="50" w:name="_Toc231916019"/>
      <w:r>
        <w:lastRenderedPageBreak/>
        <w:t>Review and reinforce learning</w:t>
      </w:r>
      <w:bookmarkEnd w:id="50"/>
    </w:p>
    <w:p w14:paraId="0C2D13C8" w14:textId="28F52022" w:rsidR="00D53428" w:rsidRDefault="00D53428" w:rsidP="00F86E94">
      <w:pPr>
        <w:pStyle w:val="ListNumber"/>
        <w:numPr>
          <w:ilvl w:val="0"/>
          <w:numId w:val="47"/>
        </w:numPr>
      </w:pPr>
      <w:r>
        <w:t xml:space="preserve">Provide each student with </w:t>
      </w:r>
      <w:r w:rsidR="007E1BDF">
        <w:t>3</w:t>
      </w:r>
      <w:r>
        <w:t xml:space="preserve"> sticky note</w:t>
      </w:r>
      <w:r w:rsidR="00614398">
        <w:t>s or a digital device</w:t>
      </w:r>
      <w:r w:rsidR="00E91279">
        <w:t xml:space="preserve"> to check </w:t>
      </w:r>
      <w:r w:rsidR="00CF54FB">
        <w:t>in on learning</w:t>
      </w:r>
      <w:r w:rsidR="00EA4D1E">
        <w:t xml:space="preserve"> and identify any misconceptions</w:t>
      </w:r>
      <w:r>
        <w:t>. Ask students to respond to the following prompts using words, drawings or symbols:</w:t>
      </w:r>
    </w:p>
    <w:p w14:paraId="385CA02C" w14:textId="6CCDAA18" w:rsidR="00D53428" w:rsidRDefault="00D53428" w:rsidP="00F86E94">
      <w:pPr>
        <w:pStyle w:val="ListBullet2"/>
      </w:pPr>
      <w:r>
        <w:t>Who is the user?</w:t>
      </w:r>
    </w:p>
    <w:p w14:paraId="54797A85" w14:textId="7FC6ECDC" w:rsidR="00D53428" w:rsidRDefault="00D53428" w:rsidP="00F86E94">
      <w:pPr>
        <w:pStyle w:val="ListBullet2"/>
      </w:pPr>
      <w:r>
        <w:t>What is the problem?</w:t>
      </w:r>
    </w:p>
    <w:p w14:paraId="535E258B" w14:textId="16FF747B" w:rsidR="00D53428" w:rsidRDefault="00D53428" w:rsidP="00F86E94">
      <w:pPr>
        <w:pStyle w:val="ListBullet2"/>
      </w:pPr>
      <w:r>
        <w:t>What does the wombat need? (</w:t>
      </w:r>
      <w:r w:rsidR="00781403">
        <w:t>Provide at least one need.</w:t>
      </w:r>
      <w:r w:rsidRPr="001D7529">
        <w:t>)</w:t>
      </w:r>
    </w:p>
    <w:p w14:paraId="689FE539" w14:textId="3589543C" w:rsidR="00BC5154" w:rsidRDefault="00BC5154" w:rsidP="00123D98">
      <w:pPr>
        <w:pStyle w:val="ListNumber"/>
      </w:pPr>
      <w:r>
        <w:t>Circulate and observe responses, listening for correct identification of the user (wombat), a clear explanation of the problem (no safe place to rest, hide or be comfortable) and needs that match the problem (for example, shelter, food, quiet, space or a burrow).</w:t>
      </w:r>
    </w:p>
    <w:p w14:paraId="2F04035F" w14:textId="58A8454B" w:rsidR="00BC5154" w:rsidRDefault="00BC5154" w:rsidP="00123D98">
      <w:pPr>
        <w:pStyle w:val="ListNumber"/>
      </w:pPr>
      <w:r>
        <w:t xml:space="preserve">Provide immediate feedback </w:t>
      </w:r>
      <w:r w:rsidR="00256BB0">
        <w:t>aligned to the learning intentions and success criteria</w:t>
      </w:r>
      <w:r w:rsidR="000A0271">
        <w:t>,</w:t>
      </w:r>
      <w:r w:rsidR="00256BB0">
        <w:t xml:space="preserve"> </w:t>
      </w:r>
      <w:r>
        <w:t>and model clear language where needed, for example: ‘The user is the wombat.’ ‘The problem is that the wombat has nowhere safe to rest.</w:t>
      </w:r>
      <w:r w:rsidR="00F0241E">
        <w:t>’</w:t>
      </w:r>
    </w:p>
    <w:p w14:paraId="77A5C807" w14:textId="43798A35" w:rsidR="00D2018E" w:rsidRDefault="00C70A96" w:rsidP="00123D98">
      <w:pPr>
        <w:pStyle w:val="ListNumber"/>
      </w:pPr>
      <w:r w:rsidRPr="00C70A96">
        <w:t>If using sticky notes, invite students to place them on a class display with the headings ‘User’, ‘Problem’ and ‘Needs’. If using digital devices, select students to share responses and record key ideas under the headings.</w:t>
      </w:r>
    </w:p>
    <w:p w14:paraId="6ABDF431" w14:textId="3AD624F6" w:rsidR="002907E5" w:rsidRDefault="002907E5">
      <w:pPr>
        <w:suppressAutoHyphens w:val="0"/>
        <w:spacing w:before="0" w:after="160" w:line="259" w:lineRule="auto"/>
      </w:pPr>
      <w:r>
        <w:br w:type="page"/>
      </w:r>
    </w:p>
    <w:p w14:paraId="5C5C1CE0" w14:textId="0DA435E2" w:rsidR="00581EBD" w:rsidRPr="00087774" w:rsidRDefault="00CC0ED7" w:rsidP="00A90646">
      <w:pPr>
        <w:pStyle w:val="Heading2"/>
      </w:pPr>
      <w:bookmarkStart w:id="51" w:name="_Lesson_6:_Identify:"/>
      <w:bookmarkStart w:id="52" w:name="_Lesson_6:_–"/>
      <w:bookmarkStart w:id="53" w:name="_Toc231916020"/>
      <w:bookmarkEnd w:id="51"/>
      <w:bookmarkEnd w:id="52"/>
      <w:r w:rsidRPr="00506F02">
        <w:rPr>
          <w:noProof/>
        </w:rPr>
        <w:lastRenderedPageBreak/>
        <w:drawing>
          <wp:anchor distT="0" distB="0" distL="114300" distR="114300" simplePos="0" relativeHeight="251658241" behindDoc="0" locked="0" layoutInCell="1" allowOverlap="1" wp14:anchorId="72FD8669" wp14:editId="7E237BAE">
            <wp:simplePos x="0" y="0"/>
            <wp:positionH relativeFrom="margin">
              <wp:align>left</wp:align>
            </wp:positionH>
            <wp:positionV relativeFrom="paragraph">
              <wp:posOffset>564</wp:posOffset>
            </wp:positionV>
            <wp:extent cx="387350" cy="375356"/>
            <wp:effectExtent l="0" t="0" r="0" b="5715"/>
            <wp:wrapTopAndBottom/>
            <wp:docPr id="138846273" name="Picture 1" descr="Cog with a magnifying glas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6273" name="Picture 1" descr="Cog with a magnifying glass in it."/>
                    <pic:cNvPicPr/>
                  </pic:nvPicPr>
                  <pic:blipFill>
                    <a:blip r:embed="rId94">
                      <a:extLst>
                        <a:ext uri="{28A0092B-C50C-407E-A947-70E740481C1C}">
                          <a14:useLocalDpi xmlns:a14="http://schemas.microsoft.com/office/drawing/2010/main" val="0"/>
                        </a:ext>
                      </a:extLst>
                    </a:blip>
                    <a:stretch>
                      <a:fillRect/>
                    </a:stretch>
                  </pic:blipFill>
                  <pic:spPr>
                    <a:xfrm>
                      <a:off x="0" y="0"/>
                      <a:ext cx="387350" cy="375356"/>
                    </a:xfrm>
                    <a:prstGeom prst="rect">
                      <a:avLst/>
                    </a:prstGeom>
                  </pic:spPr>
                </pic:pic>
              </a:graphicData>
            </a:graphic>
            <wp14:sizeRelH relativeFrom="page">
              <wp14:pctWidth>0</wp14:pctWidth>
            </wp14:sizeRelH>
            <wp14:sizeRelV relativeFrom="page">
              <wp14:pctHeight>0</wp14:pctHeight>
            </wp14:sizeRelV>
          </wp:anchor>
        </w:drawing>
      </w:r>
      <w:r w:rsidR="00581EBD" w:rsidRPr="00506F02">
        <w:t>Less</w:t>
      </w:r>
      <w:r w:rsidR="00581EBD" w:rsidRPr="00087774">
        <w:t xml:space="preserve">on </w:t>
      </w:r>
      <w:r w:rsidR="00F458F6" w:rsidRPr="00087774">
        <w:t>6</w:t>
      </w:r>
      <w:r w:rsidR="002907E5">
        <w:t xml:space="preserve"> –</w:t>
      </w:r>
      <w:r w:rsidR="00581EBD" w:rsidRPr="00087774">
        <w:t xml:space="preserve"> </w:t>
      </w:r>
      <w:r w:rsidR="002F4347" w:rsidRPr="00087774">
        <w:t>Identify</w:t>
      </w:r>
      <w:r w:rsidR="002273A6" w:rsidRPr="00087774">
        <w:t xml:space="preserve"> –</w:t>
      </w:r>
      <w:r w:rsidR="001665A5" w:rsidRPr="00087774">
        <w:t xml:space="preserve"> </w:t>
      </w:r>
      <w:r w:rsidR="1BCD89C5" w:rsidRPr="00087774">
        <w:t>What does</w:t>
      </w:r>
      <w:r w:rsidR="001665A5" w:rsidRPr="00087774">
        <w:t xml:space="preserve"> a wombat</w:t>
      </w:r>
      <w:r w:rsidR="126E92CE" w:rsidRPr="00087774">
        <w:t xml:space="preserve"> need?</w:t>
      </w:r>
      <w:bookmarkEnd w:id="53"/>
    </w:p>
    <w:p w14:paraId="54CC9231" w14:textId="7C338FA0" w:rsidR="00581EBD" w:rsidRPr="004E2935" w:rsidRDefault="00581EBD" w:rsidP="004E2935">
      <w:r w:rsidRPr="004E2935">
        <w:rPr>
          <w:rStyle w:val="Strong"/>
        </w:rPr>
        <w:t>Duration</w:t>
      </w:r>
      <w:r w:rsidRPr="004E2935">
        <w:t xml:space="preserve">: </w:t>
      </w:r>
      <w:r w:rsidR="0097790D" w:rsidRPr="004E2935">
        <w:t>45</w:t>
      </w:r>
      <w:r w:rsidR="002F4347" w:rsidRPr="004E2935">
        <w:t xml:space="preserve"> minutes</w:t>
      </w:r>
    </w:p>
    <w:p w14:paraId="2DAB2A17" w14:textId="097CB0BE" w:rsidR="00581EBD" w:rsidRDefault="00581EBD" w:rsidP="00506F02">
      <w:pPr>
        <w:pStyle w:val="Heading3"/>
      </w:pPr>
      <w:bookmarkStart w:id="54" w:name="_Toc231916021"/>
      <w:r>
        <w:t>Teaching and learning sequence</w:t>
      </w:r>
      <w:bookmarkEnd w:id="54"/>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754044" w14:paraId="43BBF8EE" w14:textId="77777777" w:rsidTr="00AC4A92">
        <w:trPr>
          <w:tblHeader/>
        </w:trPr>
        <w:tc>
          <w:tcPr>
            <w:tcW w:w="3640" w:type="dxa"/>
            <w:tcBorders>
              <w:right w:val="nil"/>
            </w:tcBorders>
            <w:shd w:val="clear" w:color="auto" w:fill="002060"/>
            <w:vAlign w:val="center"/>
          </w:tcPr>
          <w:p w14:paraId="1A7A85F4" w14:textId="77777777" w:rsidR="00581EBD" w:rsidRPr="002907E5" w:rsidRDefault="00581EBD" w:rsidP="002907E5">
            <w:pPr>
              <w:rPr>
                <w:rStyle w:val="Strong"/>
              </w:rPr>
            </w:pPr>
            <w:r w:rsidRPr="002907E5">
              <w:rPr>
                <w:rStyle w:val="Strong"/>
              </w:rPr>
              <w:t>Early Stage 1 content</w:t>
            </w:r>
          </w:p>
        </w:tc>
        <w:tc>
          <w:tcPr>
            <w:tcW w:w="2592" w:type="dxa"/>
            <w:tcBorders>
              <w:left w:val="nil"/>
              <w:right w:val="nil"/>
            </w:tcBorders>
            <w:shd w:val="clear" w:color="auto" w:fill="002060"/>
            <w:vAlign w:val="center"/>
          </w:tcPr>
          <w:p w14:paraId="6971B40F" w14:textId="77777777" w:rsidR="00581EBD" w:rsidRPr="002907E5" w:rsidRDefault="00581EBD" w:rsidP="002907E5">
            <w:pPr>
              <w:rPr>
                <w:rStyle w:val="Strong"/>
              </w:rPr>
            </w:pPr>
            <w:r w:rsidRPr="002907E5">
              <w:rPr>
                <w:rStyle w:val="Strong"/>
              </w:rPr>
              <w:t>Learning intentions and success criteria</w:t>
            </w:r>
          </w:p>
        </w:tc>
        <w:tc>
          <w:tcPr>
            <w:tcW w:w="4253" w:type="dxa"/>
            <w:tcBorders>
              <w:left w:val="nil"/>
              <w:right w:val="nil"/>
            </w:tcBorders>
            <w:shd w:val="clear" w:color="auto" w:fill="002060"/>
            <w:vAlign w:val="center"/>
          </w:tcPr>
          <w:p w14:paraId="4A159C29" w14:textId="77777777" w:rsidR="00581EBD" w:rsidRPr="002907E5" w:rsidRDefault="00581EBD" w:rsidP="002907E5">
            <w:pPr>
              <w:rPr>
                <w:rStyle w:val="Strong"/>
              </w:rPr>
            </w:pPr>
            <w:r w:rsidRPr="002907E5">
              <w:rPr>
                <w:rStyle w:val="Strong"/>
              </w:rPr>
              <w:t>Evidence of learning</w:t>
            </w:r>
          </w:p>
        </w:tc>
        <w:tc>
          <w:tcPr>
            <w:tcW w:w="3969" w:type="dxa"/>
            <w:tcBorders>
              <w:left w:val="nil"/>
            </w:tcBorders>
            <w:shd w:val="clear" w:color="auto" w:fill="002060"/>
            <w:vAlign w:val="center"/>
          </w:tcPr>
          <w:p w14:paraId="3A149C46" w14:textId="77777777" w:rsidR="00581EBD" w:rsidRPr="002907E5" w:rsidRDefault="00581EBD" w:rsidP="002907E5">
            <w:pPr>
              <w:rPr>
                <w:rStyle w:val="Strong"/>
              </w:rPr>
            </w:pPr>
            <w:r w:rsidRPr="002907E5">
              <w:rPr>
                <w:rStyle w:val="Strong"/>
              </w:rPr>
              <w:t>Differentiation and adjustments</w:t>
            </w:r>
          </w:p>
        </w:tc>
      </w:tr>
      <w:tr w:rsidR="002907E5" w14:paraId="1EEC04ED" w14:textId="77777777" w:rsidTr="002907E5">
        <w:trPr>
          <w:trHeight w:val="3409"/>
        </w:trPr>
        <w:tc>
          <w:tcPr>
            <w:tcW w:w="3640" w:type="dxa"/>
          </w:tcPr>
          <w:p w14:paraId="1D499196" w14:textId="77777777" w:rsidR="002907E5" w:rsidRDefault="002907E5" w:rsidP="00ED0E5B">
            <w:r w:rsidRPr="008442CD">
              <w:rPr>
                <w:rStyle w:val="Strong"/>
              </w:rPr>
              <w:t>Content focus</w:t>
            </w:r>
            <w:r>
              <w:t>:</w:t>
            </w:r>
          </w:p>
          <w:p w14:paraId="58157714" w14:textId="03FA8124" w:rsidR="002907E5" w:rsidRPr="002907E5" w:rsidRDefault="002907E5" w:rsidP="00D54C83">
            <w:pPr>
              <w:rPr>
                <w:rStyle w:val="Strong"/>
              </w:rPr>
            </w:pPr>
            <w:r w:rsidRPr="002907E5">
              <w:rPr>
                <w:rStyle w:val="Strong"/>
              </w:rPr>
              <w:t>Living things have characteristics that help them survive in their environment</w:t>
            </w:r>
          </w:p>
          <w:p w14:paraId="4A862CE8" w14:textId="3C38FB96" w:rsidR="002907E5" w:rsidRDefault="002907E5" w:rsidP="00C263AF">
            <w:pPr>
              <w:pStyle w:val="ListBullet"/>
            </w:pPr>
            <w:r>
              <w:t>Describe how living things get air, water and energy to survive in their environment</w:t>
            </w:r>
          </w:p>
          <w:p w14:paraId="187596AD" w14:textId="6ECE75C5" w:rsidR="002907E5" w:rsidRDefault="002907E5" w:rsidP="00C263AF">
            <w:pPr>
              <w:pStyle w:val="ListBullet"/>
            </w:pPr>
            <w:r>
              <w:t>Examine animal bodies, their body coverings, and how and what they eat</w:t>
            </w:r>
          </w:p>
          <w:p w14:paraId="246D6B3F" w14:textId="3CBC52BE" w:rsidR="002907E5" w:rsidRPr="00D42BD7" w:rsidRDefault="002907E5" w:rsidP="00D42BD7">
            <w:pPr>
              <w:rPr>
                <w:rStyle w:val="Strong"/>
              </w:rPr>
            </w:pPr>
            <w:r w:rsidRPr="00D42BD7">
              <w:rPr>
                <w:rStyle w:val="Strong"/>
              </w:rPr>
              <w:lastRenderedPageBreak/>
              <w:t>Understanding user needs inspires design and digital solutions</w:t>
            </w:r>
          </w:p>
          <w:p w14:paraId="266B9CAF" w14:textId="278ACF17" w:rsidR="002907E5" w:rsidRDefault="002907E5" w:rsidP="00C263AF">
            <w:pPr>
              <w:pStyle w:val="ListBullet"/>
            </w:pPr>
            <w:r>
              <w:t>Distinguish between user needs and wants and describe how they can lead to design opportunities</w:t>
            </w:r>
          </w:p>
        </w:tc>
        <w:tc>
          <w:tcPr>
            <w:tcW w:w="2592" w:type="dxa"/>
          </w:tcPr>
          <w:p w14:paraId="0966A305" w14:textId="77777777" w:rsidR="002907E5" w:rsidRPr="00997AAF" w:rsidRDefault="002907E5" w:rsidP="00ED0E5B">
            <w:pPr>
              <w:rPr>
                <w:rStyle w:val="Strong"/>
                <w:b w:val="0"/>
                <w:bCs w:val="0"/>
              </w:rPr>
            </w:pPr>
            <w:r w:rsidRPr="00997AAF">
              <w:rPr>
                <w:rStyle w:val="Strong"/>
                <w:b w:val="0"/>
                <w:bCs w:val="0"/>
              </w:rPr>
              <w:lastRenderedPageBreak/>
              <w:t>(Learning intentions and success criteria are best co-constructed with students).</w:t>
            </w:r>
          </w:p>
          <w:p w14:paraId="4188A832" w14:textId="77777777" w:rsidR="002907E5" w:rsidRDefault="002907E5" w:rsidP="00ED0E5B">
            <w:pPr>
              <w:rPr>
                <w:rStyle w:val="Strong"/>
              </w:rPr>
            </w:pPr>
            <w:r w:rsidRPr="008442CD">
              <w:rPr>
                <w:rStyle w:val="Strong"/>
              </w:rPr>
              <w:t xml:space="preserve">Students are learning to: </w:t>
            </w:r>
          </w:p>
          <w:p w14:paraId="5D9E48E7" w14:textId="0612010C" w:rsidR="002907E5" w:rsidRPr="0086174D" w:rsidRDefault="002907E5" w:rsidP="00C263AF">
            <w:pPr>
              <w:pStyle w:val="ListBullet"/>
              <w:rPr>
                <w:rStyle w:val="Strong"/>
                <w:b w:val="0"/>
                <w:bCs w:val="0"/>
              </w:rPr>
            </w:pPr>
            <w:r w:rsidRPr="0086174D">
              <w:rPr>
                <w:rStyle w:val="Strong"/>
                <w:b w:val="0"/>
                <w:bCs w:val="0"/>
              </w:rPr>
              <w:t>identify what a wombat needs to feel safe and comfortable</w:t>
            </w:r>
          </w:p>
          <w:p w14:paraId="2B01E22B" w14:textId="77777777" w:rsidR="002907E5" w:rsidRDefault="002907E5" w:rsidP="002907E5">
            <w:pPr>
              <w:pStyle w:val="ListBullet"/>
            </w:pPr>
            <w:r w:rsidRPr="0086174D">
              <w:rPr>
                <w:rStyle w:val="Strong"/>
                <w:b w:val="0"/>
                <w:bCs w:val="0"/>
              </w:rPr>
              <w:lastRenderedPageBreak/>
              <w:t>plan a simple design for an environment that meets the wombat’s needs</w:t>
            </w:r>
            <w:r>
              <w:rPr>
                <w:rStyle w:val="Strong"/>
                <w:b w:val="0"/>
                <w:bCs w:val="0"/>
              </w:rPr>
              <w:t>.</w:t>
            </w:r>
          </w:p>
          <w:p w14:paraId="024E5F18" w14:textId="77777777" w:rsidR="002907E5" w:rsidRDefault="002907E5" w:rsidP="00ED0E5B">
            <w:pPr>
              <w:rPr>
                <w:rStyle w:val="Strong"/>
              </w:rPr>
            </w:pPr>
            <w:r w:rsidRPr="008442CD">
              <w:rPr>
                <w:rStyle w:val="Strong"/>
              </w:rPr>
              <w:t xml:space="preserve">Students can: </w:t>
            </w:r>
          </w:p>
          <w:p w14:paraId="13A2DC89" w14:textId="77777777" w:rsidR="002907E5" w:rsidRPr="00767605" w:rsidRDefault="002907E5" w:rsidP="00C263AF">
            <w:pPr>
              <w:pStyle w:val="ListBullet"/>
              <w:rPr>
                <w:rStyle w:val="Strong"/>
                <w:b w:val="0"/>
                <w:bCs w:val="0"/>
              </w:rPr>
            </w:pPr>
            <w:r w:rsidRPr="00767605">
              <w:rPr>
                <w:rStyle w:val="Strong"/>
                <w:b w:val="0"/>
                <w:bCs w:val="0"/>
              </w:rPr>
              <w:t>say what the wombat needs and why</w:t>
            </w:r>
          </w:p>
          <w:p w14:paraId="251D0BD3" w14:textId="69F32BD1" w:rsidR="002907E5" w:rsidRDefault="002907E5" w:rsidP="00C263AF">
            <w:pPr>
              <w:pStyle w:val="ListBullet"/>
            </w:pPr>
            <w:r w:rsidRPr="00767605">
              <w:rPr>
                <w:rStyle w:val="Strong"/>
                <w:b w:val="0"/>
                <w:bCs w:val="0"/>
              </w:rPr>
              <w:t>draw and talk about a planned design for a wombat environment</w:t>
            </w:r>
            <w:r>
              <w:rPr>
                <w:rStyle w:val="Strong"/>
                <w:b w:val="0"/>
                <w:bCs w:val="0"/>
              </w:rPr>
              <w:t>.</w:t>
            </w:r>
          </w:p>
        </w:tc>
        <w:tc>
          <w:tcPr>
            <w:tcW w:w="4253" w:type="dxa"/>
          </w:tcPr>
          <w:p w14:paraId="665B6163" w14:textId="71187FD8" w:rsidR="002907E5" w:rsidRDefault="002907E5" w:rsidP="00087774">
            <w:pPr>
              <w:rPr>
                <w:rStyle w:val="Strong"/>
              </w:rPr>
            </w:pPr>
            <w:r w:rsidRPr="008442CD">
              <w:rPr>
                <w:rStyle w:val="Strong"/>
              </w:rPr>
              <w:lastRenderedPageBreak/>
              <w:t>Assessment opportunities:</w:t>
            </w:r>
          </w:p>
          <w:p w14:paraId="107820B7" w14:textId="51175ED9" w:rsidR="002907E5" w:rsidRPr="002D7F6D" w:rsidRDefault="002907E5" w:rsidP="00087774">
            <w:r w:rsidRPr="002D7F6D">
              <w:t>Use guiding questions to elicit discussion and observe how students identify the wombat as the user and describe its basic needs</w:t>
            </w:r>
            <w:r>
              <w:t>.</w:t>
            </w:r>
          </w:p>
          <w:p w14:paraId="6B8BBA8F" w14:textId="0C248C6E" w:rsidR="002907E5" w:rsidRPr="002D7F6D" w:rsidRDefault="002907E5" w:rsidP="00087774">
            <w:r w:rsidRPr="00D47298">
              <w:t xml:space="preserve">Use visual organisers (for example </w:t>
            </w:r>
            <w:hyperlink r:id="rId95" w:history="1">
              <w:r w:rsidRPr="0098471A">
                <w:rPr>
                  <w:rStyle w:val="Hyperlink"/>
                </w:rPr>
                <w:t>KWL</w:t>
              </w:r>
            </w:hyperlink>
            <w:r w:rsidRPr="00D47298">
              <w:t xml:space="preserve"> or class </w:t>
            </w:r>
            <w:hyperlink r:id="rId96" w:history="1">
              <w:r w:rsidRPr="0098471A">
                <w:rPr>
                  <w:rStyle w:val="Hyperlink"/>
                </w:rPr>
                <w:t>mind map</w:t>
              </w:r>
            </w:hyperlink>
            <w:r w:rsidRPr="00D47298">
              <w:t xml:space="preserve">) </w:t>
            </w:r>
            <w:r>
              <w:t>to support s</w:t>
            </w:r>
            <w:r w:rsidRPr="00D47298">
              <w:t>tudents</w:t>
            </w:r>
            <w:r>
              <w:t xml:space="preserve"> to</w:t>
            </w:r>
            <w:r w:rsidRPr="00D47298">
              <w:t xml:space="preserve"> identify what they already know about wombats and describe basic needs using drawings and oral explanations.</w:t>
            </w:r>
          </w:p>
          <w:p w14:paraId="6A80F4FC" w14:textId="77777777" w:rsidR="002907E5" w:rsidRPr="002D7F6D" w:rsidRDefault="002907E5" w:rsidP="00087774">
            <w:r w:rsidRPr="002D7F6D">
              <w:lastRenderedPageBreak/>
              <w:t>Observe students’ drawings and oral explanations to assess how they represent a simple planned environment for a wombat and whether it reflects identified needs.</w:t>
            </w:r>
          </w:p>
          <w:p w14:paraId="2364A5FD" w14:textId="780DBEC8" w:rsidR="002907E5" w:rsidRPr="00D43429" w:rsidRDefault="002907E5" w:rsidP="00087774">
            <w:r w:rsidRPr="002D7F6D">
              <w:t>Listen for students using everyday language to explain what they have included in their plan and why it would help a wombat feel safe or comfortable.</w:t>
            </w:r>
          </w:p>
        </w:tc>
        <w:tc>
          <w:tcPr>
            <w:tcW w:w="3969" w:type="dxa"/>
          </w:tcPr>
          <w:p w14:paraId="6740986D" w14:textId="53ED7B9A" w:rsidR="002907E5" w:rsidRPr="008442CD" w:rsidRDefault="002907E5" w:rsidP="00087774">
            <w:pPr>
              <w:rPr>
                <w:rStyle w:val="Strong"/>
              </w:rPr>
            </w:pPr>
            <w:r w:rsidRPr="008442CD">
              <w:rPr>
                <w:rStyle w:val="Strong"/>
              </w:rPr>
              <w:lastRenderedPageBreak/>
              <w:t>Suggested adjusted activities:</w:t>
            </w:r>
          </w:p>
          <w:p w14:paraId="6874CD7D" w14:textId="2EF04FC9" w:rsidR="002907E5" w:rsidRDefault="002907E5" w:rsidP="00087774">
            <w:r w:rsidRPr="00B936F3">
              <w:t xml:space="preserve">Provide structured visual supports (KWL chart, picture cards, anchor charts, </w:t>
            </w:r>
            <w:hyperlink r:id="rId97" w:history="1">
              <w:r w:rsidRPr="00B936F3">
                <w:rPr>
                  <w:rStyle w:val="Hyperlink"/>
                </w:rPr>
                <w:t>EDP</w:t>
              </w:r>
            </w:hyperlink>
            <w:r w:rsidRPr="00B936F3">
              <w:t xml:space="preserve"> prompt cards) to support understanding and communication of ideas.</w:t>
            </w:r>
          </w:p>
          <w:p w14:paraId="36D665B6" w14:textId="77777777" w:rsidR="002907E5" w:rsidRDefault="002907E5" w:rsidP="00087774">
            <w:r>
              <w:t xml:space="preserve">Allow students to record thinking through drawings, symbols or oral explanations using mini whiteboards </w:t>
            </w:r>
            <w:r>
              <w:lastRenderedPageBreak/>
              <w:t>or digital devices, with teacher modelling and prompting.</w:t>
            </w:r>
          </w:p>
          <w:p w14:paraId="5BA9DF65" w14:textId="0DFE2F91" w:rsidR="002907E5" w:rsidRDefault="002907E5" w:rsidP="00087774">
            <w:r w:rsidRPr="00A37A78">
              <w:t>Provide opportunities for students to work collaboratively in small groups to discuss ideas, share thinking and support participation.</w:t>
            </w:r>
          </w:p>
        </w:tc>
      </w:tr>
    </w:tbl>
    <w:p w14:paraId="5B27ACF2" w14:textId="773A2DA0" w:rsidR="00581EBD" w:rsidRDefault="002907E5" w:rsidP="00581EBD">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754044" w14:paraId="0C910A30" w14:textId="77777777" w:rsidTr="00AC4A92">
        <w:trPr>
          <w:tblHeader/>
        </w:trPr>
        <w:tc>
          <w:tcPr>
            <w:tcW w:w="3539" w:type="dxa"/>
            <w:tcBorders>
              <w:right w:val="nil"/>
            </w:tcBorders>
            <w:shd w:val="clear" w:color="auto" w:fill="002060"/>
            <w:vAlign w:val="center"/>
          </w:tcPr>
          <w:p w14:paraId="65BC5C4F" w14:textId="6E3458A1" w:rsidR="00581EBD" w:rsidRPr="002907E5" w:rsidRDefault="00581EBD" w:rsidP="002907E5">
            <w:pPr>
              <w:rPr>
                <w:rStyle w:val="Strong"/>
              </w:rPr>
            </w:pPr>
            <w:r w:rsidRPr="002907E5">
              <w:rPr>
                <w:rStyle w:val="Strong"/>
              </w:rPr>
              <w:lastRenderedPageBreak/>
              <w:t>Stage 1 content</w:t>
            </w:r>
          </w:p>
        </w:tc>
        <w:tc>
          <w:tcPr>
            <w:tcW w:w="2693" w:type="dxa"/>
            <w:tcBorders>
              <w:left w:val="nil"/>
              <w:right w:val="nil"/>
            </w:tcBorders>
            <w:shd w:val="clear" w:color="auto" w:fill="002060"/>
            <w:vAlign w:val="center"/>
          </w:tcPr>
          <w:p w14:paraId="062E3A10" w14:textId="77777777" w:rsidR="00581EBD" w:rsidRPr="002907E5" w:rsidRDefault="00581EBD" w:rsidP="002907E5">
            <w:pPr>
              <w:rPr>
                <w:rStyle w:val="Strong"/>
              </w:rPr>
            </w:pPr>
            <w:r w:rsidRPr="002907E5">
              <w:rPr>
                <w:rStyle w:val="Strong"/>
              </w:rPr>
              <w:t>Learning intentions and success criteria</w:t>
            </w:r>
          </w:p>
        </w:tc>
        <w:tc>
          <w:tcPr>
            <w:tcW w:w="4253" w:type="dxa"/>
            <w:tcBorders>
              <w:left w:val="nil"/>
              <w:right w:val="nil"/>
            </w:tcBorders>
            <w:shd w:val="clear" w:color="auto" w:fill="002060"/>
            <w:vAlign w:val="center"/>
          </w:tcPr>
          <w:p w14:paraId="367638DA" w14:textId="77777777" w:rsidR="00581EBD" w:rsidRPr="002907E5" w:rsidRDefault="00581EBD" w:rsidP="002907E5">
            <w:pPr>
              <w:rPr>
                <w:rStyle w:val="Strong"/>
              </w:rPr>
            </w:pPr>
            <w:r w:rsidRPr="002907E5">
              <w:rPr>
                <w:rStyle w:val="Strong"/>
              </w:rPr>
              <w:t>Evidence of learning</w:t>
            </w:r>
          </w:p>
        </w:tc>
        <w:tc>
          <w:tcPr>
            <w:tcW w:w="3969" w:type="dxa"/>
            <w:tcBorders>
              <w:left w:val="nil"/>
            </w:tcBorders>
            <w:shd w:val="clear" w:color="auto" w:fill="002060"/>
            <w:vAlign w:val="center"/>
          </w:tcPr>
          <w:p w14:paraId="706FD025" w14:textId="77777777" w:rsidR="00581EBD" w:rsidRPr="002907E5" w:rsidRDefault="00581EBD" w:rsidP="002907E5">
            <w:pPr>
              <w:rPr>
                <w:rStyle w:val="Strong"/>
              </w:rPr>
            </w:pPr>
            <w:r w:rsidRPr="002907E5">
              <w:rPr>
                <w:rStyle w:val="Strong"/>
              </w:rPr>
              <w:t>Differentiation and adjustments</w:t>
            </w:r>
          </w:p>
        </w:tc>
      </w:tr>
      <w:tr w:rsidR="002907E5" w14:paraId="645726D4" w14:textId="77777777" w:rsidTr="002907E5">
        <w:trPr>
          <w:trHeight w:val="1991"/>
        </w:trPr>
        <w:tc>
          <w:tcPr>
            <w:tcW w:w="3539" w:type="dxa"/>
          </w:tcPr>
          <w:p w14:paraId="334098E6" w14:textId="6C7BD19E" w:rsidR="002907E5" w:rsidRDefault="002907E5" w:rsidP="00123D98">
            <w:pPr>
              <w:pStyle w:val="ListNumber"/>
              <w:numPr>
                <w:ilvl w:val="0"/>
                <w:numId w:val="0"/>
              </w:numPr>
              <w:rPr>
                <w:rStyle w:val="Strong"/>
              </w:rPr>
            </w:pPr>
            <w:r w:rsidRPr="0090136D">
              <w:rPr>
                <w:rStyle w:val="Strong"/>
              </w:rPr>
              <w:t>Content focus:</w:t>
            </w:r>
          </w:p>
          <w:p w14:paraId="0DB394F0" w14:textId="659C1BB0" w:rsidR="002907E5" w:rsidRPr="00D42BD7" w:rsidRDefault="002907E5" w:rsidP="00D42BD7">
            <w:pPr>
              <w:rPr>
                <w:rStyle w:val="Strong"/>
              </w:rPr>
            </w:pPr>
            <w:r w:rsidRPr="00D42BD7">
              <w:rPr>
                <w:rStyle w:val="Strong"/>
              </w:rPr>
              <w:t>Living things change over time</w:t>
            </w:r>
          </w:p>
          <w:p w14:paraId="3D656C31" w14:textId="0D6F7A23" w:rsidR="002907E5" w:rsidRDefault="002907E5" w:rsidP="00C263AF">
            <w:pPr>
              <w:pStyle w:val="ListBullet"/>
            </w:pPr>
            <w:r>
              <w:t>Collect data about the variety of living things in a local habitat, group them and justify the groupings</w:t>
            </w:r>
          </w:p>
          <w:p w14:paraId="18EE4BF6" w14:textId="2D8333A0" w:rsidR="002907E5" w:rsidRPr="00D42BD7" w:rsidRDefault="002907E5" w:rsidP="00C263AF">
            <w:pPr>
              <w:pStyle w:val="ListBullet"/>
              <w:numPr>
                <w:ilvl w:val="0"/>
                <w:numId w:val="0"/>
              </w:numPr>
              <w:rPr>
                <w:rStyle w:val="Strong"/>
              </w:rPr>
            </w:pPr>
            <w:r w:rsidRPr="00D42BD7">
              <w:rPr>
                <w:rStyle w:val="Strong"/>
              </w:rPr>
              <w:t>A design process is used to define user needs and create solutions</w:t>
            </w:r>
          </w:p>
          <w:p w14:paraId="0DC4912C" w14:textId="409B6A34" w:rsidR="002907E5" w:rsidRDefault="002907E5" w:rsidP="00C263AF">
            <w:pPr>
              <w:pStyle w:val="ListBullet"/>
            </w:pPr>
            <w:r>
              <w:t>Recognise that a design process breaks large projects into manageable, logical steps</w:t>
            </w:r>
          </w:p>
        </w:tc>
        <w:tc>
          <w:tcPr>
            <w:tcW w:w="2693" w:type="dxa"/>
          </w:tcPr>
          <w:p w14:paraId="49020A71" w14:textId="77777777" w:rsidR="002907E5" w:rsidRPr="00344D26" w:rsidRDefault="002907E5"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6E577980" w14:textId="77777777" w:rsidR="002907E5" w:rsidRDefault="002907E5" w:rsidP="00123D98">
            <w:pPr>
              <w:pStyle w:val="ListNumber"/>
              <w:numPr>
                <w:ilvl w:val="0"/>
                <w:numId w:val="0"/>
              </w:numPr>
              <w:rPr>
                <w:rStyle w:val="Strong"/>
              </w:rPr>
            </w:pPr>
            <w:r w:rsidRPr="00317745">
              <w:rPr>
                <w:rStyle w:val="Strong"/>
              </w:rPr>
              <w:t>Students are learning to:</w:t>
            </w:r>
          </w:p>
          <w:p w14:paraId="51936648" w14:textId="077B22C3" w:rsidR="002907E5" w:rsidRDefault="002907E5" w:rsidP="00C263AF">
            <w:pPr>
              <w:pStyle w:val="ListBullet"/>
              <w:rPr>
                <w:rStyle w:val="Strong"/>
                <w:b w:val="0"/>
                <w:bCs w:val="0"/>
              </w:rPr>
            </w:pPr>
            <w:r w:rsidRPr="0AAB4897">
              <w:rPr>
                <w:rStyle w:val="Strong"/>
                <w:b w:val="0"/>
                <w:bCs w:val="0"/>
              </w:rPr>
              <w:t xml:space="preserve">identify a wombat’s needs to help plan a design solution </w:t>
            </w:r>
          </w:p>
          <w:p w14:paraId="7C175DF1" w14:textId="77777777" w:rsidR="002907E5" w:rsidRDefault="002907E5" w:rsidP="00C263AF">
            <w:pPr>
              <w:pStyle w:val="ListBullet"/>
              <w:rPr>
                <w:rStyle w:val="Strong"/>
                <w:b w:val="0"/>
              </w:rPr>
            </w:pPr>
            <w:r w:rsidRPr="0AAB4897">
              <w:rPr>
                <w:rStyle w:val="Strong"/>
                <w:b w:val="0"/>
                <w:bCs w:val="0"/>
              </w:rPr>
              <w:t>ask questions, gather ideas and plan what the design needs.</w:t>
            </w:r>
          </w:p>
          <w:p w14:paraId="277BDAB1" w14:textId="77777777" w:rsidR="002907E5" w:rsidRDefault="002907E5" w:rsidP="00123D98">
            <w:pPr>
              <w:pStyle w:val="ListNumber"/>
              <w:numPr>
                <w:ilvl w:val="0"/>
                <w:numId w:val="0"/>
              </w:numPr>
              <w:rPr>
                <w:rStyle w:val="Strong"/>
              </w:rPr>
            </w:pPr>
            <w:r w:rsidRPr="00317745">
              <w:rPr>
                <w:rStyle w:val="Strong"/>
              </w:rPr>
              <w:t>Students can:</w:t>
            </w:r>
          </w:p>
          <w:p w14:paraId="558180C1" w14:textId="0423C67F" w:rsidR="002907E5" w:rsidRPr="008A178E" w:rsidRDefault="002907E5" w:rsidP="00C263AF">
            <w:pPr>
              <w:pStyle w:val="ListBullet"/>
            </w:pPr>
            <w:r>
              <w:t>explain what a wombat needs and why it is important</w:t>
            </w:r>
          </w:p>
          <w:p w14:paraId="64355EC0" w14:textId="3E3FD396" w:rsidR="002907E5" w:rsidRPr="008A178E" w:rsidRDefault="002907E5" w:rsidP="00C263AF">
            <w:pPr>
              <w:pStyle w:val="ListBullet"/>
              <w:rPr>
                <w:szCs w:val="22"/>
              </w:rPr>
            </w:pPr>
            <w:r>
              <w:lastRenderedPageBreak/>
              <w:t>share ideas about what should be included in the design</w:t>
            </w:r>
          </w:p>
          <w:p w14:paraId="362076A5" w14:textId="6E80E881" w:rsidR="002907E5" w:rsidRDefault="002907E5" w:rsidP="00C263AF">
            <w:pPr>
              <w:pStyle w:val="ListBullet"/>
              <w:rPr>
                <w:rStyle w:val="Strong"/>
                <w:b w:val="0"/>
              </w:rPr>
            </w:pPr>
            <w:r>
              <w:t>make a simple plan based on those needs.</w:t>
            </w:r>
          </w:p>
        </w:tc>
        <w:tc>
          <w:tcPr>
            <w:tcW w:w="4253" w:type="dxa"/>
          </w:tcPr>
          <w:p w14:paraId="16746977" w14:textId="77777777" w:rsidR="002907E5" w:rsidRDefault="002907E5" w:rsidP="00087774">
            <w:pPr>
              <w:rPr>
                <w:rStyle w:val="Strong"/>
              </w:rPr>
            </w:pPr>
            <w:r w:rsidRPr="0090136D">
              <w:rPr>
                <w:rStyle w:val="Strong"/>
              </w:rPr>
              <w:lastRenderedPageBreak/>
              <w:t>Assessment opportunities:</w:t>
            </w:r>
          </w:p>
          <w:p w14:paraId="3A05436C" w14:textId="2DD585F3" w:rsidR="002907E5" w:rsidRDefault="002907E5" w:rsidP="00087774">
            <w:pPr>
              <w:rPr>
                <w:rStyle w:val="Strong"/>
                <w:b w:val="0"/>
                <w:bCs w:val="0"/>
              </w:rPr>
            </w:pPr>
            <w:r w:rsidRPr="009157C2">
              <w:rPr>
                <w:rStyle w:val="Strong"/>
                <w:b w:val="0"/>
                <w:bCs w:val="0"/>
              </w:rPr>
              <w:t>Assess students’ use of mind maps, fact files or annotated drawings to identify key facts, needs and constraints related to the design problem.</w:t>
            </w:r>
          </w:p>
          <w:p w14:paraId="22FC23FE" w14:textId="582B6D02" w:rsidR="002907E5" w:rsidRPr="009157C2" w:rsidRDefault="002907E5" w:rsidP="00087774">
            <w:pPr>
              <w:rPr>
                <w:rStyle w:val="Strong"/>
                <w:b w:val="0"/>
                <w:bCs w:val="0"/>
              </w:rPr>
            </w:pPr>
            <w:r w:rsidRPr="00EF4B75">
              <w:rPr>
                <w:rStyle w:val="Strong"/>
                <w:b w:val="0"/>
                <w:bCs w:val="0"/>
              </w:rPr>
              <w:t>Observe and record how students identify and describe the wombat’s needs and link these needs to planned design features during discussion and planning tasks.</w:t>
            </w:r>
          </w:p>
          <w:p w14:paraId="2F9940F3" w14:textId="606C2F06" w:rsidR="002907E5" w:rsidRPr="009157C2" w:rsidRDefault="002907E5" w:rsidP="00087774">
            <w:pPr>
              <w:rPr>
                <w:rStyle w:val="Strong"/>
                <w:b w:val="0"/>
                <w:bCs w:val="0"/>
              </w:rPr>
            </w:pPr>
            <w:r w:rsidRPr="009157C2">
              <w:rPr>
                <w:rStyle w:val="Strong"/>
                <w:b w:val="0"/>
                <w:bCs w:val="0"/>
              </w:rPr>
              <w:t>Observe and question students during group discussions to assess how they justify which information is most important for planning a solution.</w:t>
            </w:r>
          </w:p>
          <w:p w14:paraId="1A9433D7" w14:textId="255D73C9" w:rsidR="002907E5" w:rsidRDefault="002907E5" w:rsidP="00087774">
            <w:pPr>
              <w:rPr>
                <w:rStyle w:val="Strong"/>
                <w:b w:val="0"/>
                <w:bCs w:val="0"/>
              </w:rPr>
            </w:pPr>
            <w:r w:rsidRPr="009157C2">
              <w:rPr>
                <w:rStyle w:val="Strong"/>
                <w:b w:val="0"/>
                <w:bCs w:val="0"/>
              </w:rPr>
              <w:t xml:space="preserve">Use exit tickets or reflection tasks to assess whether students can identify </w:t>
            </w:r>
            <w:r w:rsidRPr="009157C2">
              <w:rPr>
                <w:rStyle w:val="Strong"/>
                <w:b w:val="0"/>
                <w:bCs w:val="0"/>
              </w:rPr>
              <w:lastRenderedPageBreak/>
              <w:t>both a possible solution idea and a limitation or constraint.</w:t>
            </w:r>
          </w:p>
          <w:p w14:paraId="06D69D66" w14:textId="6C5C7B05" w:rsidR="002907E5" w:rsidRDefault="002907E5" w:rsidP="00087774">
            <w:r w:rsidRPr="006E03E6">
              <w:rPr>
                <w:rStyle w:val="Strong"/>
                <w:b w:val="0"/>
                <w:bCs w:val="0"/>
              </w:rPr>
              <w:t>Assess students’ design plans (drawings, annotated sketches or digital plans) to determine how well they explain design choices in relation to the user’s needs.</w:t>
            </w:r>
          </w:p>
        </w:tc>
        <w:tc>
          <w:tcPr>
            <w:tcW w:w="3969" w:type="dxa"/>
          </w:tcPr>
          <w:p w14:paraId="7260FA70" w14:textId="77777777" w:rsidR="002907E5" w:rsidRDefault="002907E5" w:rsidP="00087774">
            <w:pPr>
              <w:rPr>
                <w:rStyle w:val="Strong"/>
              </w:rPr>
            </w:pPr>
            <w:r w:rsidRPr="0090136D">
              <w:rPr>
                <w:rStyle w:val="Strong"/>
              </w:rPr>
              <w:lastRenderedPageBreak/>
              <w:t>Suggested adjusted activities:</w:t>
            </w:r>
          </w:p>
          <w:p w14:paraId="10268F5F" w14:textId="77777777" w:rsidR="002907E5" w:rsidRPr="000C47D6" w:rsidRDefault="002907E5" w:rsidP="00087774">
            <w:pPr>
              <w:rPr>
                <w:rStyle w:val="Strong"/>
                <w:b w:val="0"/>
                <w:bCs w:val="0"/>
              </w:rPr>
            </w:pPr>
            <w:r w:rsidRPr="000C47D6">
              <w:rPr>
                <w:rStyle w:val="Strong"/>
                <w:b w:val="0"/>
                <w:bCs w:val="0"/>
              </w:rPr>
              <w:t>Use shared research roles (for example environment, safety, materials, needs) so each student investigates one aspect and contributes to a group fact file or mind map.</w:t>
            </w:r>
          </w:p>
          <w:p w14:paraId="2DDE01D4" w14:textId="77777777" w:rsidR="002907E5" w:rsidRDefault="002907E5" w:rsidP="00087774">
            <w:pPr>
              <w:rPr>
                <w:rStyle w:val="Strong"/>
                <w:b w:val="0"/>
                <w:bCs w:val="0"/>
              </w:rPr>
            </w:pPr>
            <w:r w:rsidRPr="000C47D6">
              <w:rPr>
                <w:rStyle w:val="Strong"/>
                <w:b w:val="0"/>
                <w:bCs w:val="0"/>
              </w:rPr>
              <w:t>Provide optional graphic organisers (mind maps, checklists, Frayer diagrams) to support organisation of ideas or extend students to analyse constraints and possibilities.</w:t>
            </w:r>
          </w:p>
          <w:p w14:paraId="50B5AA68" w14:textId="028B8933" w:rsidR="002907E5" w:rsidRPr="0049341C" w:rsidRDefault="002907E5" w:rsidP="00087774">
            <w:pPr>
              <w:rPr>
                <w:rStyle w:val="Strong"/>
                <w:b w:val="0"/>
                <w:bCs w:val="0"/>
              </w:rPr>
            </w:pPr>
            <w:r w:rsidRPr="00EF2D5A">
              <w:rPr>
                <w:rStyle w:val="Strong"/>
                <w:b w:val="0"/>
                <w:bCs w:val="0"/>
              </w:rPr>
              <w:t>Provide opportunities for students to work collaboratively in small groups to discuss ideas, compare options, solve problems and contribute to shared planning.</w:t>
            </w:r>
          </w:p>
        </w:tc>
      </w:tr>
    </w:tbl>
    <w:p w14:paraId="26162E18" w14:textId="119B63E5" w:rsidR="00581EBD" w:rsidRDefault="00581EBD" w:rsidP="00506F02">
      <w:pPr>
        <w:pStyle w:val="Heading3"/>
      </w:pPr>
      <w:bookmarkStart w:id="55" w:name="_Toc231916022"/>
      <w:r w:rsidRPr="0049341C">
        <w:t>Beginning – check for prior knowledge</w:t>
      </w:r>
      <w:bookmarkEnd w:id="55"/>
    </w:p>
    <w:p w14:paraId="4C45EAD4" w14:textId="5076C67A" w:rsidR="0082464C" w:rsidRDefault="005A6DDD" w:rsidP="00123D98">
      <w:pPr>
        <w:pStyle w:val="ListNumber"/>
        <w:numPr>
          <w:ilvl w:val="0"/>
          <w:numId w:val="2"/>
        </w:numPr>
      </w:pPr>
      <w:r w:rsidRPr="005A6DDD">
        <w:t>Display images of wombats and briefly revisit what students learned about how wombats move, rest, dig and stay safe</w:t>
      </w:r>
      <w:r w:rsidR="00BD3DF3">
        <w:t xml:space="preserve">, </w:t>
      </w:r>
      <w:r w:rsidR="00BD3DF3" w:rsidRPr="00BD3DF3">
        <w:t xml:space="preserve">referring to selected sections of the video </w:t>
      </w:r>
      <w:hyperlink r:id="rId98" w:history="1">
        <w:r w:rsidR="002C76A7">
          <w:rPr>
            <w:rStyle w:val="Hyperlink"/>
          </w:rPr>
          <w:t>Walking with Wombats (5:42)</w:t>
        </w:r>
      </w:hyperlink>
      <w:r w:rsidR="00BD3DF3" w:rsidRPr="00BD3DF3">
        <w:t xml:space="preserve"> if needed.</w:t>
      </w:r>
    </w:p>
    <w:p w14:paraId="5714DF40" w14:textId="77777777" w:rsidR="005A6DDD" w:rsidRDefault="005A6DDD" w:rsidP="00123D98">
      <w:pPr>
        <w:pStyle w:val="ListNumber"/>
        <w:numPr>
          <w:ilvl w:val="0"/>
          <w:numId w:val="2"/>
        </w:numPr>
      </w:pPr>
      <w:r>
        <w:t>Ask:</w:t>
      </w:r>
    </w:p>
    <w:p w14:paraId="72BB08BA" w14:textId="77777777" w:rsidR="005A6DDD" w:rsidRPr="004A65A5" w:rsidRDefault="005A6DDD" w:rsidP="00BA0EA9">
      <w:pPr>
        <w:pStyle w:val="ListBullet2"/>
      </w:pPr>
      <w:r w:rsidRPr="004A65A5">
        <w:t>What do you remember about how wombats move?</w:t>
      </w:r>
    </w:p>
    <w:p w14:paraId="0C4AC77A" w14:textId="77777777" w:rsidR="005A6DDD" w:rsidRPr="004A65A5" w:rsidRDefault="005A6DDD" w:rsidP="00BA0EA9">
      <w:pPr>
        <w:pStyle w:val="ListBullet2"/>
      </w:pPr>
      <w:r w:rsidRPr="004A65A5">
        <w:t>Where do wombats like to rest or hide?</w:t>
      </w:r>
    </w:p>
    <w:p w14:paraId="03BCCC18" w14:textId="2BD34932" w:rsidR="005A6DDD" w:rsidRDefault="005A6DDD" w:rsidP="00BA0EA9">
      <w:pPr>
        <w:pStyle w:val="ListBullet2"/>
      </w:pPr>
      <w:r w:rsidRPr="004A65A5">
        <w:t>What helps</w:t>
      </w:r>
      <w:r>
        <w:t xml:space="preserve"> a wombat feel safe?</w:t>
      </w:r>
    </w:p>
    <w:p w14:paraId="10EBCF78" w14:textId="1902DB4A" w:rsidR="00214022" w:rsidRDefault="00214022" w:rsidP="00123D98">
      <w:pPr>
        <w:pStyle w:val="ListNumber"/>
        <w:numPr>
          <w:ilvl w:val="0"/>
          <w:numId w:val="2"/>
        </w:numPr>
      </w:pPr>
      <w:r>
        <w:t>Revisit sticky notes or digital responses from Lesson 5. Briefly review the headings ‘User’, ‘Problem’ and ‘Needs’.</w:t>
      </w:r>
    </w:p>
    <w:p w14:paraId="54614722" w14:textId="77777777" w:rsidR="00214022" w:rsidRDefault="00214022" w:rsidP="00123D98">
      <w:pPr>
        <w:pStyle w:val="ListNumber"/>
        <w:numPr>
          <w:ilvl w:val="0"/>
          <w:numId w:val="2"/>
        </w:numPr>
      </w:pPr>
      <w:r>
        <w:lastRenderedPageBreak/>
        <w:t>Ask:</w:t>
      </w:r>
    </w:p>
    <w:p w14:paraId="279E17F6" w14:textId="77777777" w:rsidR="00214022" w:rsidRDefault="00214022" w:rsidP="00BA0EA9">
      <w:pPr>
        <w:pStyle w:val="ListBullet2"/>
      </w:pPr>
      <w:r>
        <w:t>Who is the user?</w:t>
      </w:r>
    </w:p>
    <w:p w14:paraId="770A10EE" w14:textId="77777777" w:rsidR="00214022" w:rsidRDefault="00214022" w:rsidP="00BA0EA9">
      <w:pPr>
        <w:pStyle w:val="ListBullet2"/>
      </w:pPr>
      <w:r>
        <w:t>What problem were we solving?</w:t>
      </w:r>
    </w:p>
    <w:p w14:paraId="7DC40C9F" w14:textId="58386F20" w:rsidR="00214022" w:rsidRDefault="00214022" w:rsidP="00BA0EA9">
      <w:pPr>
        <w:pStyle w:val="ListBullet2"/>
      </w:pPr>
      <w:r>
        <w:t>What needs did we identify?</w:t>
      </w:r>
    </w:p>
    <w:p w14:paraId="218AB82F" w14:textId="77777777" w:rsidR="007F0193" w:rsidRDefault="007F0193" w:rsidP="00123D98">
      <w:pPr>
        <w:pStyle w:val="ListNumber"/>
        <w:numPr>
          <w:ilvl w:val="0"/>
          <w:numId w:val="2"/>
        </w:numPr>
      </w:pPr>
      <w:r>
        <w:t>Display photos of the playground, school grounds or an aerial map of the school. Ask students to point to:</w:t>
      </w:r>
    </w:p>
    <w:p w14:paraId="67305D4D" w14:textId="47DDA037" w:rsidR="007F0193" w:rsidRDefault="007F0193" w:rsidP="00BA0EA9">
      <w:pPr>
        <w:pStyle w:val="ListBullet2"/>
      </w:pPr>
      <w:r>
        <w:t xml:space="preserve">one place that </w:t>
      </w:r>
      <w:r w:rsidR="00FD2CD0">
        <w:t>may be suitable</w:t>
      </w:r>
      <w:r>
        <w:t xml:space="preserve"> for a wombat</w:t>
      </w:r>
    </w:p>
    <w:p w14:paraId="45783188" w14:textId="77777777" w:rsidR="007F0193" w:rsidRDefault="007F0193" w:rsidP="00BA0EA9">
      <w:pPr>
        <w:pStyle w:val="ListBullet2"/>
      </w:pPr>
      <w:r>
        <w:t>one place that may not be suitable for a wombat</w:t>
      </w:r>
    </w:p>
    <w:p w14:paraId="3CC95B4C" w14:textId="06FFE113" w:rsidR="007F0193" w:rsidRDefault="007F0193" w:rsidP="00123D98">
      <w:pPr>
        <w:pStyle w:val="ListNumber"/>
        <w:numPr>
          <w:ilvl w:val="0"/>
          <w:numId w:val="2"/>
        </w:numPr>
      </w:pPr>
      <w:r>
        <w:t>Invite students to explain their thinking using words such as safe, quiet, shelter, open, busy, noisy or shade.</w:t>
      </w:r>
    </w:p>
    <w:p w14:paraId="694B0394" w14:textId="5D8DA8F9" w:rsidR="00214022" w:rsidRDefault="007F0193" w:rsidP="00123D98">
      <w:pPr>
        <w:pStyle w:val="ListNumber"/>
        <w:numPr>
          <w:ilvl w:val="0"/>
          <w:numId w:val="2"/>
        </w:numPr>
      </w:pPr>
      <w:r>
        <w:t>Explain that today students will identify the best ideas and features for designing a wombat environment.</w:t>
      </w:r>
    </w:p>
    <w:p w14:paraId="3BF30472" w14:textId="72EB8CE7" w:rsidR="00581EBD" w:rsidRDefault="00581EBD" w:rsidP="00506F02">
      <w:pPr>
        <w:pStyle w:val="Heading3"/>
      </w:pPr>
      <w:bookmarkStart w:id="56" w:name="_Toc231916023"/>
      <w:r>
        <w:t>Core lesson</w:t>
      </w:r>
      <w:bookmarkEnd w:id="56"/>
    </w:p>
    <w:p w14:paraId="48825C70" w14:textId="77777777" w:rsidR="005202DE" w:rsidRDefault="00581EBD" w:rsidP="005202DE">
      <w:r w:rsidRPr="00BE0C61">
        <w:rPr>
          <w:rStyle w:val="Strong"/>
        </w:rPr>
        <w:t>Objective:</w:t>
      </w:r>
      <w:r>
        <w:t xml:space="preserve"> </w:t>
      </w:r>
      <w:r w:rsidR="005202DE">
        <w:t>Students identify important information needed to plan a suitable wombat environment by organising what they know and deciding what they still need to find out.</w:t>
      </w:r>
    </w:p>
    <w:p w14:paraId="1CFEE7A0" w14:textId="7337851D" w:rsidR="00DF649E" w:rsidRDefault="00A82D0C" w:rsidP="00BA0EA9">
      <w:pPr>
        <w:pStyle w:val="ListNumber"/>
        <w:numPr>
          <w:ilvl w:val="0"/>
          <w:numId w:val="48"/>
        </w:numPr>
      </w:pPr>
      <w:r>
        <w:t xml:space="preserve">Display the </w:t>
      </w:r>
      <w:hyperlink r:id="rId99" w:history="1">
        <w:r w:rsidR="002C76A7" w:rsidRPr="002C76A7">
          <w:rPr>
            <w:rStyle w:val="Hyperlink"/>
          </w:rPr>
          <w:t>Engineering Design Process (EDP)</w:t>
        </w:r>
      </w:hyperlink>
      <w:r w:rsidR="002C76A7">
        <w:t xml:space="preserve"> poster</w:t>
      </w:r>
      <w:r>
        <w:t xml:space="preserve"> or </w:t>
      </w:r>
      <w:r w:rsidRPr="002C76A7">
        <w:t>tabletop cards</w:t>
      </w:r>
      <w:r>
        <w:t xml:space="preserve"> and point to the next cog</w:t>
      </w:r>
      <w:r w:rsidR="002273A6">
        <w:t>:</w:t>
      </w:r>
      <w:r>
        <w:t xml:space="preserve"> Identify.</w:t>
      </w:r>
    </w:p>
    <w:p w14:paraId="28881946" w14:textId="35F9F119" w:rsidR="00DF649E" w:rsidRDefault="00A82D0C" w:rsidP="00123D98">
      <w:pPr>
        <w:pStyle w:val="ListNumber"/>
      </w:pPr>
      <w:r>
        <w:t xml:space="preserve">State: </w:t>
      </w:r>
      <w:r w:rsidR="0E00C29C">
        <w:t>‘</w:t>
      </w:r>
      <w:r w:rsidR="00CF35A9" w:rsidRPr="00CF35A9">
        <w:t xml:space="preserve">After engineers define the problem, they identify important information. They work out what they already know and what they still need to find out before they start designing. </w:t>
      </w:r>
      <w:r w:rsidR="00CF35A9" w:rsidRPr="003051DB">
        <w:rPr>
          <w:b/>
          <w:bCs/>
        </w:rPr>
        <w:t>Identify</w:t>
      </w:r>
      <w:r w:rsidR="00CF35A9" w:rsidRPr="00CF35A9">
        <w:t xml:space="preserve"> means gathering information to help plan a good solution.’</w:t>
      </w:r>
    </w:p>
    <w:p w14:paraId="7D972178" w14:textId="4624E859" w:rsidR="00A82D0C" w:rsidRDefault="00A82D0C" w:rsidP="00123D98">
      <w:pPr>
        <w:pStyle w:val="ListNumber"/>
      </w:pPr>
      <w:r>
        <w:lastRenderedPageBreak/>
        <w:t xml:space="preserve">Display the EDP </w:t>
      </w:r>
      <w:hyperlink r:id="rId100" w:history="1">
        <w:r w:rsidRPr="0091109C">
          <w:rPr>
            <w:rStyle w:val="Hyperlink"/>
          </w:rPr>
          <w:t>tabletop card</w:t>
        </w:r>
      </w:hyperlink>
      <w:r>
        <w:t xml:space="preserve"> or lanyard prompt for Identify. </w:t>
      </w:r>
      <w:r w:rsidR="00216FCD" w:rsidRPr="00216FCD">
        <w:t>Read selected prompts aloud, for</w:t>
      </w:r>
      <w:r w:rsidR="00216FCD">
        <w:t xml:space="preserve"> example</w:t>
      </w:r>
      <w:r>
        <w:t>:</w:t>
      </w:r>
    </w:p>
    <w:p w14:paraId="29EBE0E5" w14:textId="77777777" w:rsidR="00A82D0C" w:rsidRDefault="00A82D0C" w:rsidP="00BA0EA9">
      <w:pPr>
        <w:pStyle w:val="ListBullet2"/>
      </w:pPr>
      <w:r>
        <w:t>What do we already know?</w:t>
      </w:r>
    </w:p>
    <w:p w14:paraId="293F8DED" w14:textId="77777777" w:rsidR="00A82D0C" w:rsidRDefault="00A82D0C" w:rsidP="00BA0EA9">
      <w:pPr>
        <w:pStyle w:val="ListBullet2"/>
      </w:pPr>
      <w:r>
        <w:t>What do we still need to find out?</w:t>
      </w:r>
    </w:p>
    <w:p w14:paraId="28282289" w14:textId="59ECBB37" w:rsidR="00A82D0C" w:rsidRDefault="00A82D0C" w:rsidP="00BA0EA9">
      <w:pPr>
        <w:pStyle w:val="ListBullet2"/>
      </w:pPr>
      <w:r>
        <w:t>What information will help us plan a good solution?</w:t>
      </w:r>
    </w:p>
    <w:p w14:paraId="6E3AFE31" w14:textId="78E02942" w:rsidR="00862CC5" w:rsidRDefault="00C24BF5" w:rsidP="00BA0EA9">
      <w:pPr>
        <w:pStyle w:val="ListBullet2"/>
      </w:pPr>
      <w:r>
        <w:t>What must our design be able to do?</w:t>
      </w:r>
    </w:p>
    <w:p w14:paraId="29917DF1" w14:textId="2E76EDC2" w:rsidR="00C24BF5" w:rsidRDefault="00C24BF5" w:rsidP="00BA0EA9">
      <w:pPr>
        <w:pStyle w:val="ListBullet2"/>
      </w:pPr>
      <w:r>
        <w:t>What might be tricky?</w:t>
      </w:r>
    </w:p>
    <w:p w14:paraId="258A0FAC" w14:textId="1C584130" w:rsidR="00A82D0C" w:rsidRDefault="00A82D0C" w:rsidP="00123D98">
      <w:pPr>
        <w:pStyle w:val="ListNumber"/>
      </w:pPr>
      <w:r>
        <w:t>Refer to the class charts and records from the previous lesson. Ask:</w:t>
      </w:r>
    </w:p>
    <w:p w14:paraId="3C88034A" w14:textId="0A5ECADD" w:rsidR="00A82D0C" w:rsidRDefault="00A82D0C" w:rsidP="00BA0EA9">
      <w:pPr>
        <w:pStyle w:val="ListBullet2"/>
      </w:pPr>
      <w:r>
        <w:t>What facts about wombats will help us plan an environment?</w:t>
      </w:r>
    </w:p>
    <w:p w14:paraId="2E007B71" w14:textId="77777777" w:rsidR="00A82D0C" w:rsidRDefault="00A82D0C" w:rsidP="00BA0EA9">
      <w:pPr>
        <w:pStyle w:val="ListBullet2"/>
      </w:pPr>
      <w:r>
        <w:t>What do we already know about their needs, space and safety?</w:t>
      </w:r>
    </w:p>
    <w:p w14:paraId="775C1C11" w14:textId="4BDC4716" w:rsidR="00A82D0C" w:rsidRDefault="00DF4E7C" w:rsidP="00123D98">
      <w:pPr>
        <w:pStyle w:val="ListNumber"/>
      </w:pPr>
      <w:r>
        <w:t>State</w:t>
      </w:r>
      <w:r w:rsidR="00A82D0C">
        <w:t>:</w:t>
      </w:r>
      <w:r w:rsidR="00892423">
        <w:t xml:space="preserve"> </w:t>
      </w:r>
      <w:r w:rsidR="00FB26DD">
        <w:t>‘We have</w:t>
      </w:r>
      <w:r w:rsidR="00644291">
        <w:t xml:space="preserve"> defined the problem and like </w:t>
      </w:r>
      <w:r w:rsidR="006F6547">
        <w:t>engineers, we</w:t>
      </w:r>
      <w:r w:rsidR="00644291">
        <w:t xml:space="preserve"> </w:t>
      </w:r>
      <w:r w:rsidR="00CE4DF8">
        <w:t>are</w:t>
      </w:r>
      <w:r w:rsidR="00644291">
        <w:t xml:space="preserve"> </w:t>
      </w:r>
      <w:r w:rsidR="006F6547">
        <w:t xml:space="preserve">now </w:t>
      </w:r>
      <w:r w:rsidR="00A82D0C">
        <w:t>organis</w:t>
      </w:r>
      <w:r w:rsidR="00CE4DF8">
        <w:t>ing</w:t>
      </w:r>
      <w:r w:rsidR="00A82D0C">
        <w:t xml:space="preserve"> information so</w:t>
      </w:r>
      <w:r w:rsidR="00644291">
        <w:t xml:space="preserve"> we</w:t>
      </w:r>
      <w:r w:rsidR="00A82D0C">
        <w:t xml:space="preserve"> can make good planning decisions. We are not designing </w:t>
      </w:r>
      <w:r w:rsidR="006F6547">
        <w:t>yet;</w:t>
      </w:r>
      <w:r>
        <w:t xml:space="preserve"> we</w:t>
      </w:r>
      <w:r w:rsidR="00A82D0C">
        <w:t xml:space="preserve"> are getting ready to plan.</w:t>
      </w:r>
      <w:r w:rsidR="00F0241E">
        <w:t>’</w:t>
      </w:r>
    </w:p>
    <w:p w14:paraId="1BB07EE7" w14:textId="096D3D11" w:rsidR="00E620BC" w:rsidRDefault="00E620BC" w:rsidP="00E620BC">
      <w:pPr>
        <w:pStyle w:val="FeatureBox"/>
      </w:pPr>
      <w:r w:rsidRPr="00E620BC">
        <w:rPr>
          <w:b/>
          <w:bCs/>
        </w:rPr>
        <w:t>Note:</w:t>
      </w:r>
      <w:r>
        <w:t xml:space="preserve"> </w:t>
      </w:r>
      <w:r w:rsidR="00545A31">
        <w:t>w</w:t>
      </w:r>
      <w:r w:rsidR="00545A31" w:rsidRPr="00E620BC">
        <w:t xml:space="preserve">here </w:t>
      </w:r>
      <w:r w:rsidRPr="00E620BC">
        <w:t xml:space="preserve">students demonstrate readiness, gradually reduce prompts and encourage students to independently identify the user, problem and key needs using clear </w:t>
      </w:r>
      <w:r w:rsidR="00221AF9">
        <w:t>planning</w:t>
      </w:r>
      <w:r w:rsidRPr="00E620BC">
        <w:t xml:space="preserve"> language.</w:t>
      </w:r>
    </w:p>
    <w:p w14:paraId="6855F109" w14:textId="7B523462" w:rsidR="000F0017" w:rsidRDefault="000F0017" w:rsidP="00123D98">
      <w:pPr>
        <w:pStyle w:val="ListNumber"/>
      </w:pPr>
      <w:r w:rsidRPr="000F0017">
        <w:t>In pairs or small groups, provide students with sticky notes or coloured markers and direct them to sort and group the ideas recorded on the class chart (and their planning sheets) to show which information is most important for planning a wombat environment. Students may group ideas using colour, circling or simple symbols</w:t>
      </w:r>
      <w:r w:rsidR="00A14468">
        <w:t>. For example:</w:t>
      </w:r>
    </w:p>
    <w:p w14:paraId="6173CB32" w14:textId="6F58BEB7" w:rsidR="00A14468" w:rsidRDefault="00A14468" w:rsidP="004438D1">
      <w:pPr>
        <w:pStyle w:val="ListBullet2"/>
      </w:pPr>
      <w:r>
        <w:lastRenderedPageBreak/>
        <w:t>Wombat needs (food, shelter, safety, comfort)</w:t>
      </w:r>
    </w:p>
    <w:p w14:paraId="324714C2" w14:textId="3E122685" w:rsidR="00A14468" w:rsidRDefault="00E700F8" w:rsidP="004438D1">
      <w:pPr>
        <w:pStyle w:val="ListBullet2"/>
      </w:pPr>
      <w:r>
        <w:t>Habitat</w:t>
      </w:r>
      <w:r w:rsidR="00A14468">
        <w:t xml:space="preserve"> features (burrows, space, </w:t>
      </w:r>
      <w:r w:rsidR="00292912">
        <w:t xml:space="preserve">shade, </w:t>
      </w:r>
      <w:r w:rsidR="00031A7A">
        <w:t>comfort, warmth</w:t>
      </w:r>
      <w:r w:rsidR="00A14468">
        <w:t>)</w:t>
      </w:r>
    </w:p>
    <w:p w14:paraId="6BF416EA" w14:textId="154F43A1" w:rsidR="00A14468" w:rsidRDefault="00A14468" w:rsidP="004438D1">
      <w:pPr>
        <w:pStyle w:val="ListBullet2"/>
      </w:pPr>
      <w:r>
        <w:t>Materials or features that could help</w:t>
      </w:r>
      <w:r w:rsidR="0038108F">
        <w:t xml:space="preserve"> (</w:t>
      </w:r>
      <w:r w:rsidR="00C30348">
        <w:t xml:space="preserve">for example, </w:t>
      </w:r>
      <w:r w:rsidR="00F5529C">
        <w:t>sticks, bark and rocks</w:t>
      </w:r>
      <w:r w:rsidR="00C30348">
        <w:t>; pr</w:t>
      </w:r>
      <w:r w:rsidR="0038108F">
        <w:t>otected entrance</w:t>
      </w:r>
      <w:r w:rsidR="00C30348">
        <w:t>s</w:t>
      </w:r>
      <w:r w:rsidR="0038108F">
        <w:t xml:space="preserve"> and exit</w:t>
      </w:r>
      <w:r w:rsidR="00C30348">
        <w:t>s;</w:t>
      </w:r>
      <w:r w:rsidR="0038108F">
        <w:t xml:space="preserve"> shrubs near</w:t>
      </w:r>
      <w:r w:rsidR="00044BFC">
        <w:t>by</w:t>
      </w:r>
      <w:r w:rsidR="00C30348">
        <w:t xml:space="preserve">; spaces </w:t>
      </w:r>
      <w:r w:rsidR="00044BFC">
        <w:t xml:space="preserve">wide and tall enough </w:t>
      </w:r>
      <w:r w:rsidR="00D70A53">
        <w:t xml:space="preserve">for a </w:t>
      </w:r>
      <w:r w:rsidR="00044BFC">
        <w:t>wombat)</w:t>
      </w:r>
    </w:p>
    <w:p w14:paraId="0E1FF0F1" w14:textId="29A7BF7B" w:rsidR="00A14468" w:rsidRDefault="00A14468" w:rsidP="004438D1">
      <w:pPr>
        <w:pStyle w:val="ListBullet2"/>
      </w:pPr>
      <w:r>
        <w:t>Things that might make designing tricky</w:t>
      </w:r>
      <w:r w:rsidR="00D979DC">
        <w:t xml:space="preserve"> (</w:t>
      </w:r>
      <w:r w:rsidR="00D70A53">
        <w:t>for example, stability</w:t>
      </w:r>
      <w:r w:rsidR="00D979DC">
        <w:t>,</w:t>
      </w:r>
      <w:r w:rsidR="00321181">
        <w:t xml:space="preserve"> making the space </w:t>
      </w:r>
      <w:r w:rsidR="00426319">
        <w:t>inviting</w:t>
      </w:r>
      <w:r w:rsidR="00321181">
        <w:t xml:space="preserve"> and allowing the wombat to move safely, stay dry</w:t>
      </w:r>
      <w:r w:rsidR="00826BD4">
        <w:t xml:space="preserve"> and comfortable</w:t>
      </w:r>
      <w:r w:rsidR="00426319">
        <w:t>)</w:t>
      </w:r>
    </w:p>
    <w:p w14:paraId="05D7C256" w14:textId="35F89459" w:rsidR="00A14468" w:rsidRDefault="00934D4E" w:rsidP="00123D98">
      <w:pPr>
        <w:pStyle w:val="ListNumber"/>
      </w:pPr>
      <w:r>
        <w:t>Regroup as a class</w:t>
      </w:r>
      <w:r w:rsidR="00E672A9">
        <w:t xml:space="preserve"> and </w:t>
      </w:r>
      <w:r w:rsidR="00515136">
        <w:t>guide</w:t>
      </w:r>
      <w:r w:rsidR="00E672A9">
        <w:t xml:space="preserve"> students to identify the most important needs a design must include.</w:t>
      </w:r>
      <w:r w:rsidR="00D23133">
        <w:t xml:space="preserve"> </w:t>
      </w:r>
      <w:r w:rsidR="00751B60" w:rsidRPr="00751B60">
        <w:t xml:space="preserve">Ask students to explain why these needs are important, using simple reasoning such as </w:t>
      </w:r>
      <w:r w:rsidR="00751B60">
        <w:t>‘</w:t>
      </w:r>
      <w:r w:rsidR="00751B60" w:rsidRPr="00751B60">
        <w:t>This is important because</w:t>
      </w:r>
      <w:r w:rsidR="004438D1">
        <w:t> </w:t>
      </w:r>
      <w:r w:rsidR="00751B60" w:rsidRPr="00751B60">
        <w:t>…</w:t>
      </w:r>
      <w:r w:rsidR="00751B60">
        <w:t>’</w:t>
      </w:r>
      <w:r w:rsidR="00751B60" w:rsidRPr="00751B60">
        <w:t xml:space="preserve"> or </w:t>
      </w:r>
      <w:r w:rsidR="00751B60">
        <w:t>‘</w:t>
      </w:r>
      <w:r w:rsidR="00751B60" w:rsidRPr="00751B60">
        <w:t>A wombat needs this because</w:t>
      </w:r>
      <w:r w:rsidR="004438D1">
        <w:t> </w:t>
      </w:r>
      <w:r w:rsidR="00751B60" w:rsidRPr="00751B60">
        <w:t>…</w:t>
      </w:r>
      <w:r w:rsidR="00D6242C">
        <w:t>’</w:t>
      </w:r>
      <w:r w:rsidR="002C67C9">
        <w:t xml:space="preserve"> Then a</w:t>
      </w:r>
      <w:r w:rsidR="00515136">
        <w:t>sk</w:t>
      </w:r>
      <w:r w:rsidR="00D23133">
        <w:t>:</w:t>
      </w:r>
    </w:p>
    <w:p w14:paraId="776EA995" w14:textId="72BF3AAF" w:rsidR="00D23133" w:rsidRDefault="00D23133" w:rsidP="004438D1">
      <w:pPr>
        <w:pStyle w:val="ListBullet2"/>
      </w:pPr>
      <w:r>
        <w:t>Which needs must be included for the wombat to be safe?</w:t>
      </w:r>
    </w:p>
    <w:p w14:paraId="7F01B04C" w14:textId="7ED5590E" w:rsidR="00E078E4" w:rsidRDefault="00D23133" w:rsidP="004438D1">
      <w:pPr>
        <w:pStyle w:val="ListBullet2"/>
      </w:pPr>
      <w:r>
        <w:t>Which needs are most important to think about first?</w:t>
      </w:r>
    </w:p>
    <w:p w14:paraId="3F53685A" w14:textId="59C65B41" w:rsidR="00452D11" w:rsidRDefault="00452D11" w:rsidP="004438D1">
      <w:pPr>
        <w:pStyle w:val="ListBullet2"/>
      </w:pPr>
      <w:r>
        <w:t>What might be tricky or challenging</w:t>
      </w:r>
      <w:r w:rsidR="00C5426D">
        <w:t>?</w:t>
      </w:r>
    </w:p>
    <w:p w14:paraId="5D411126" w14:textId="01E42DB6" w:rsidR="00581EBD" w:rsidRDefault="00045AB0" w:rsidP="00506F02">
      <w:pPr>
        <w:pStyle w:val="Heading3"/>
      </w:pPr>
      <w:bookmarkStart w:id="57" w:name="_Toc231916024"/>
      <w:r>
        <w:t>Review and reinforce learning</w:t>
      </w:r>
      <w:bookmarkEnd w:id="57"/>
    </w:p>
    <w:p w14:paraId="572DF67C" w14:textId="476C6A7A" w:rsidR="00206267" w:rsidRDefault="00206267" w:rsidP="004438D1">
      <w:pPr>
        <w:pStyle w:val="ListNumber"/>
        <w:numPr>
          <w:ilvl w:val="0"/>
          <w:numId w:val="49"/>
        </w:numPr>
      </w:pPr>
      <w:r>
        <w:t>Display a set of images or physical examples related to planning a wombat environment (for example: sticks, bark, rocks, plastic toys, soft fabric, tunnels, boxes, open playground spaces, shaded areas)</w:t>
      </w:r>
      <w:r w:rsidR="00DE02B8">
        <w:t xml:space="preserve"> to </w:t>
      </w:r>
      <w:r w:rsidR="00C72313">
        <w:t>make</w:t>
      </w:r>
      <w:r w:rsidR="004969C0">
        <w:t xml:space="preserve"> student thinking visible</w:t>
      </w:r>
      <w:r>
        <w:t>.</w:t>
      </w:r>
    </w:p>
    <w:p w14:paraId="0BD88FAF" w14:textId="4805408E" w:rsidR="00206267" w:rsidRDefault="00206267" w:rsidP="00123D98">
      <w:pPr>
        <w:pStyle w:val="ListNumber"/>
      </w:pPr>
      <w:r>
        <w:t>Explain that students will decide whether each item or place could help or would not help meet a wombat’s needs.</w:t>
      </w:r>
    </w:p>
    <w:p w14:paraId="1FB1A1CC" w14:textId="4A0F0BFB" w:rsidR="00206267" w:rsidRDefault="00206267" w:rsidP="00123D98">
      <w:pPr>
        <w:pStyle w:val="ListNumber"/>
      </w:pPr>
      <w:r>
        <w:lastRenderedPageBreak/>
        <w:t>For each image or item, ask students to indicate</w:t>
      </w:r>
      <w:r w:rsidR="00370D1F">
        <w:t xml:space="preserve"> using a thumbs up for ‘Yes, it is helpful for a wombat’ </w:t>
      </w:r>
      <w:r w:rsidR="0002666C">
        <w:t>or</w:t>
      </w:r>
      <w:r w:rsidR="00370D1F">
        <w:t xml:space="preserve"> a thumbs down for ‘No</w:t>
      </w:r>
      <w:r w:rsidR="0002666C">
        <w:t>,</w:t>
      </w:r>
      <w:r w:rsidR="00370D1F">
        <w:t xml:space="preserve"> it is not helpful for a wombat’.</w:t>
      </w:r>
    </w:p>
    <w:p w14:paraId="1C114A36" w14:textId="6AF6666B" w:rsidR="00206267" w:rsidRDefault="00206267" w:rsidP="00123D98">
      <w:pPr>
        <w:pStyle w:val="ListNumber"/>
      </w:pPr>
      <w:r>
        <w:t>Prompt brief justification using sentence stems</w:t>
      </w:r>
      <w:r w:rsidR="0002666C">
        <w:t xml:space="preserve"> such as: ‘</w:t>
      </w:r>
      <w:r>
        <w:t>This would help because</w:t>
      </w:r>
      <w:r w:rsidR="00F0241E">
        <w:t> </w:t>
      </w:r>
      <w:r>
        <w:t>…</w:t>
      </w:r>
      <w:r w:rsidR="0002666C">
        <w:t>’ or ‘</w:t>
      </w:r>
      <w:r>
        <w:t>This would not help because</w:t>
      </w:r>
      <w:r w:rsidR="00F0241E">
        <w:t> </w:t>
      </w:r>
      <w:r>
        <w:t>…</w:t>
      </w:r>
      <w:r w:rsidR="00A50545">
        <w:t>’</w:t>
      </w:r>
    </w:p>
    <w:p w14:paraId="2DA3A496" w14:textId="24C4096F" w:rsidR="00F90CB6" w:rsidRPr="00F90CB6" w:rsidRDefault="00A65F61" w:rsidP="00123D98">
      <w:pPr>
        <w:pStyle w:val="ListNumber"/>
      </w:pPr>
      <w:r w:rsidRPr="00A65F61">
        <w:t xml:space="preserve">Prompt students to explain </w:t>
      </w:r>
      <w:r w:rsidR="00761A85">
        <w:t>connections</w:t>
      </w:r>
      <w:r w:rsidRPr="00A65F61">
        <w:t xml:space="preserve"> to safety, shelter, space and comfort.</w:t>
      </w:r>
    </w:p>
    <w:p w14:paraId="7BBA03CC" w14:textId="77777777" w:rsidR="001F2081" w:rsidRPr="001F2081" w:rsidRDefault="001F2081" w:rsidP="001F2081">
      <w:pPr>
        <w:pStyle w:val="Heading3"/>
        <w:rPr>
          <w:color w:val="auto"/>
          <w:sz w:val="22"/>
          <w:szCs w:val="24"/>
        </w:rPr>
      </w:pPr>
      <w:bookmarkStart w:id="58" w:name="_Toc231916025"/>
      <w:r w:rsidRPr="001F2081">
        <w:t>Optional consolidation task</w:t>
      </w:r>
      <w:bookmarkEnd w:id="58"/>
    </w:p>
    <w:p w14:paraId="4F0E3679" w14:textId="155868D2" w:rsidR="00910E6B" w:rsidRDefault="00D7750F" w:rsidP="00D173C0">
      <w:pPr>
        <w:pStyle w:val="ListNumber"/>
        <w:numPr>
          <w:ilvl w:val="0"/>
          <w:numId w:val="50"/>
        </w:numPr>
      </w:pPr>
      <w:r>
        <w:t xml:space="preserve">Explain that engineers </w:t>
      </w:r>
      <w:r w:rsidR="00910E6B">
        <w:t xml:space="preserve">use </w:t>
      </w:r>
      <w:r>
        <w:t>information to help them plan solutions. State explicitly that</w:t>
      </w:r>
      <w:r w:rsidR="008D77D2">
        <w:t xml:space="preserve"> in the n</w:t>
      </w:r>
      <w:r>
        <w:t xml:space="preserve">ext lesson, </w:t>
      </w:r>
      <w:r w:rsidR="00910E6B">
        <w:t>all</w:t>
      </w:r>
      <w:r w:rsidR="00EA4B47">
        <w:t xml:space="preserve"> the</w:t>
      </w:r>
      <w:r w:rsidR="00910E6B">
        <w:t xml:space="preserve"> </w:t>
      </w:r>
      <w:r>
        <w:t xml:space="preserve">information </w:t>
      </w:r>
      <w:r w:rsidR="00910E6B">
        <w:t>students explored</w:t>
      </w:r>
      <w:r w:rsidR="00F96D58">
        <w:t xml:space="preserve"> in this lesson</w:t>
      </w:r>
      <w:r w:rsidR="00910E6B">
        <w:t xml:space="preserve"> </w:t>
      </w:r>
      <w:r>
        <w:t>will</w:t>
      </w:r>
      <w:r w:rsidR="00EA4B47">
        <w:t xml:space="preserve"> be used to </w:t>
      </w:r>
      <w:r>
        <w:t>plan</w:t>
      </w:r>
      <w:r w:rsidR="008D77D2">
        <w:t xml:space="preserve"> </w:t>
      </w:r>
      <w:r w:rsidR="00AB716B">
        <w:t>a</w:t>
      </w:r>
      <w:r>
        <w:t xml:space="preserve"> wombat environment.</w:t>
      </w:r>
    </w:p>
    <w:p w14:paraId="3FEE7DE9" w14:textId="0FAABF98" w:rsidR="00A47089" w:rsidRDefault="00910E6B" w:rsidP="00123D98">
      <w:pPr>
        <w:pStyle w:val="ListNumber"/>
      </w:pPr>
      <w:r>
        <w:t xml:space="preserve">Provide pairs or small groups of students with a digital device and explain that </w:t>
      </w:r>
      <w:r w:rsidR="00A47089">
        <w:t xml:space="preserve">they will </w:t>
      </w:r>
      <w:r w:rsidR="00AB716B">
        <w:t xml:space="preserve">take part in a </w:t>
      </w:r>
      <w:r w:rsidR="00A47089">
        <w:t>s</w:t>
      </w:r>
      <w:r w:rsidR="00D7750F">
        <w:t xml:space="preserve">chool environment </w:t>
      </w:r>
      <w:r w:rsidR="00AB716B">
        <w:t>investigation</w:t>
      </w:r>
      <w:r w:rsidR="00A47089">
        <w:t>.</w:t>
      </w:r>
    </w:p>
    <w:p w14:paraId="03B9B788" w14:textId="3B772BF0" w:rsidR="008203C2" w:rsidRDefault="00A47089" w:rsidP="00123D98">
      <w:pPr>
        <w:pStyle w:val="ListNumber"/>
      </w:pPr>
      <w:r>
        <w:t xml:space="preserve">Students </w:t>
      </w:r>
      <w:r w:rsidR="00D7750F">
        <w:t>take photos of areas in the school grounds that could help a wombat (for example quiet corners, shaded areas, soft ground)</w:t>
      </w:r>
      <w:r>
        <w:t xml:space="preserve"> </w:t>
      </w:r>
      <w:r w:rsidR="008203C2">
        <w:t>and</w:t>
      </w:r>
      <w:r w:rsidR="00D7750F">
        <w:t xml:space="preserve"> areas that would not be suitable (for example</w:t>
      </w:r>
      <w:r w:rsidR="00761A85">
        <w:t>,</w:t>
      </w:r>
      <w:r w:rsidR="00D7750F">
        <w:t xml:space="preserve"> loud, open, busy spaces)</w:t>
      </w:r>
      <w:r>
        <w:t xml:space="preserve">. Students </w:t>
      </w:r>
      <w:r w:rsidR="008203C2">
        <w:t>also u</w:t>
      </w:r>
      <w:r w:rsidR="00D7750F">
        <w:t xml:space="preserve">se </w:t>
      </w:r>
      <w:r w:rsidR="008203C2">
        <w:t>the</w:t>
      </w:r>
      <w:r w:rsidR="00D7750F">
        <w:t xml:space="preserve"> digital device to photograph classroom or outdoor materials they think</w:t>
      </w:r>
      <w:r w:rsidR="008203C2">
        <w:t xml:space="preserve"> </w:t>
      </w:r>
      <w:r w:rsidR="00D7750F">
        <w:t>could be useful for a wombat environment</w:t>
      </w:r>
      <w:r w:rsidR="008203C2">
        <w:t xml:space="preserve"> and some that </w:t>
      </w:r>
      <w:r w:rsidR="00D7750F">
        <w:t>would not be suitable</w:t>
      </w:r>
      <w:r w:rsidR="008203C2">
        <w:t>.</w:t>
      </w:r>
    </w:p>
    <w:p w14:paraId="04164336" w14:textId="76F6DA6A" w:rsidR="004D53AA" w:rsidRDefault="0026456C" w:rsidP="00123D98">
      <w:pPr>
        <w:pStyle w:val="ListNumber"/>
      </w:pPr>
      <w:r>
        <w:t>Reinforce that s</w:t>
      </w:r>
      <w:r w:rsidR="00D7750F">
        <w:t xml:space="preserve">tudents </w:t>
      </w:r>
      <w:r>
        <w:t xml:space="preserve">are </w:t>
      </w:r>
      <w:r w:rsidR="00D7750F">
        <w:t>not design</w:t>
      </w:r>
      <w:r w:rsidR="004D53AA">
        <w:t>ing</w:t>
      </w:r>
      <w:r w:rsidR="00D7750F">
        <w:t xml:space="preserve"> yet</w:t>
      </w:r>
      <w:r w:rsidR="00214C6C">
        <w:t xml:space="preserve"> and</w:t>
      </w:r>
      <w:r>
        <w:t xml:space="preserve"> that they</w:t>
      </w:r>
      <w:r w:rsidR="00D7750F">
        <w:t xml:space="preserve"> are identifying possibilities</w:t>
      </w:r>
      <w:r w:rsidR="00214C6C">
        <w:t xml:space="preserve"> to inform planning</w:t>
      </w:r>
      <w:r w:rsidR="00D7750F">
        <w:t>.</w:t>
      </w:r>
    </w:p>
    <w:p w14:paraId="1D19BD70" w14:textId="351E83AE" w:rsidR="00D7750F" w:rsidRDefault="00D7750F" w:rsidP="00123D98">
      <w:pPr>
        <w:pStyle w:val="ListNumber"/>
      </w:pPr>
      <w:r>
        <w:t>Briefly share and discuss a small selection of photos as a class, grouping them under</w:t>
      </w:r>
      <w:r w:rsidR="004D53AA">
        <w:t xml:space="preserve"> headings such as:</w:t>
      </w:r>
    </w:p>
    <w:p w14:paraId="7F852503" w14:textId="77777777" w:rsidR="00D7750F" w:rsidRDefault="00D7750F" w:rsidP="00D173C0">
      <w:pPr>
        <w:pStyle w:val="ListBullet2"/>
      </w:pPr>
      <w:r>
        <w:t>Could help a wombat</w:t>
      </w:r>
    </w:p>
    <w:p w14:paraId="4972AD65" w14:textId="2FB8FADA" w:rsidR="00D7750F" w:rsidRDefault="00D7750F" w:rsidP="00D173C0">
      <w:pPr>
        <w:pStyle w:val="ListBullet2"/>
      </w:pPr>
      <w:r>
        <w:t>Might not help a wombat</w:t>
      </w:r>
    </w:p>
    <w:p w14:paraId="052B235E" w14:textId="31FFD311" w:rsidR="00D173C0" w:rsidRDefault="00D173C0">
      <w:pPr>
        <w:suppressAutoHyphens w:val="0"/>
        <w:spacing w:before="0" w:after="160" w:line="259" w:lineRule="auto"/>
      </w:pPr>
      <w:r>
        <w:br w:type="page"/>
      </w:r>
    </w:p>
    <w:p w14:paraId="70D50819" w14:textId="53D4E953" w:rsidR="00581EBD" w:rsidRDefault="00CC0ED7" w:rsidP="00A90646">
      <w:pPr>
        <w:pStyle w:val="Heading2"/>
      </w:pPr>
      <w:bookmarkStart w:id="59" w:name="_Lesson_7:_B"/>
      <w:bookmarkStart w:id="60" w:name="_Lesson_7:_–"/>
      <w:bookmarkStart w:id="61" w:name="_Toc231916026"/>
      <w:bookmarkEnd w:id="59"/>
      <w:bookmarkEnd w:id="60"/>
      <w:r w:rsidRPr="00506F02">
        <w:rPr>
          <w:noProof/>
        </w:rPr>
        <w:lastRenderedPageBreak/>
        <w:drawing>
          <wp:anchor distT="0" distB="0" distL="114300" distR="114300" simplePos="0" relativeHeight="251658242" behindDoc="0" locked="0" layoutInCell="1" allowOverlap="1" wp14:anchorId="6E80F68C" wp14:editId="64883436">
            <wp:simplePos x="0" y="0"/>
            <wp:positionH relativeFrom="margin">
              <wp:align>left</wp:align>
            </wp:positionH>
            <wp:positionV relativeFrom="paragraph">
              <wp:posOffset>0</wp:posOffset>
            </wp:positionV>
            <wp:extent cx="374015" cy="374015"/>
            <wp:effectExtent l="0" t="0" r="6985" b="6985"/>
            <wp:wrapTopAndBottom/>
            <wp:docPr id="623722458" name="Picture 1" descr="Cog with a light bulb i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22458" name="Picture 1" descr="Cog with a light bulb in it.&#10;"/>
                    <pic:cNvPicPr/>
                  </pic:nvPicPr>
                  <pic:blipFill>
                    <a:blip r:embed="rId101">
                      <a:extLst>
                        <a:ext uri="{28A0092B-C50C-407E-A947-70E740481C1C}">
                          <a14:useLocalDpi xmlns:a14="http://schemas.microsoft.com/office/drawing/2010/main" val="0"/>
                        </a:ext>
                      </a:extLst>
                    </a:blip>
                    <a:stretch>
                      <a:fillRect/>
                    </a:stretch>
                  </pic:blipFill>
                  <pic:spPr>
                    <a:xfrm>
                      <a:off x="0" y="0"/>
                      <a:ext cx="374015" cy="374015"/>
                    </a:xfrm>
                    <a:prstGeom prst="rect">
                      <a:avLst/>
                    </a:prstGeom>
                  </pic:spPr>
                </pic:pic>
              </a:graphicData>
            </a:graphic>
            <wp14:sizeRelH relativeFrom="page">
              <wp14:pctWidth>0</wp14:pctWidth>
            </wp14:sizeRelH>
            <wp14:sizeRelV relativeFrom="page">
              <wp14:pctHeight>0</wp14:pctHeight>
            </wp14:sizeRelV>
          </wp:anchor>
        </w:drawing>
      </w:r>
      <w:r w:rsidR="00581EBD" w:rsidRPr="00506F02">
        <w:t xml:space="preserve">Lesson </w:t>
      </w:r>
      <w:r w:rsidR="00F458F6">
        <w:t>7</w:t>
      </w:r>
      <w:r w:rsidR="00D173C0">
        <w:t xml:space="preserve"> –</w:t>
      </w:r>
      <w:r w:rsidR="00581EBD" w:rsidRPr="00506F02">
        <w:t xml:space="preserve"> </w:t>
      </w:r>
      <w:r w:rsidR="001665A5" w:rsidRPr="00506F02">
        <w:t>Brainstorm</w:t>
      </w:r>
      <w:r w:rsidR="002273A6">
        <w:t xml:space="preserve"> </w:t>
      </w:r>
      <w:r w:rsidR="002273A6" w:rsidRPr="002273A6">
        <w:t>–</w:t>
      </w:r>
      <w:r w:rsidR="00522D66">
        <w:rPr>
          <w:rStyle w:val="Heading4Char"/>
        </w:rPr>
        <w:t xml:space="preserve"> </w:t>
      </w:r>
      <w:r w:rsidR="00D173C0">
        <w:t>g</w:t>
      </w:r>
      <w:r w:rsidR="00522D66" w:rsidRPr="00506F02">
        <w:t>enerating ideas</w:t>
      </w:r>
      <w:r w:rsidR="00747FF6">
        <w:t xml:space="preserve"> for a wombat </w:t>
      </w:r>
      <w:r w:rsidR="77DC8445">
        <w:t>habitat</w:t>
      </w:r>
      <w:bookmarkEnd w:id="61"/>
    </w:p>
    <w:p w14:paraId="37A4A82F" w14:textId="48F874E1" w:rsidR="00581EBD" w:rsidRPr="004E2935" w:rsidRDefault="00581EBD" w:rsidP="004E2935">
      <w:r w:rsidRPr="004E2935">
        <w:rPr>
          <w:rStyle w:val="Strong"/>
        </w:rPr>
        <w:t>Duration</w:t>
      </w:r>
      <w:r w:rsidRPr="004E2935">
        <w:t xml:space="preserve">: </w:t>
      </w:r>
      <w:r w:rsidR="0097790D" w:rsidRPr="004E2935">
        <w:t>4</w:t>
      </w:r>
      <w:r w:rsidR="000F6281" w:rsidRPr="004E2935">
        <w:t>5</w:t>
      </w:r>
      <w:r w:rsidR="00BF0177" w:rsidRPr="004E2935">
        <w:t xml:space="preserve"> minutes</w:t>
      </w:r>
    </w:p>
    <w:p w14:paraId="721AB459" w14:textId="1163FBF1" w:rsidR="00581EBD" w:rsidRDefault="00581EBD" w:rsidP="00506F02">
      <w:pPr>
        <w:pStyle w:val="Heading3"/>
      </w:pPr>
      <w:bookmarkStart w:id="62" w:name="_Toc231916027"/>
      <w:r>
        <w:t>Teaching and learning sequence</w:t>
      </w:r>
      <w:bookmarkEnd w:id="62"/>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4B4A0A" w:rsidRPr="00D173C0" w14:paraId="52762B7A" w14:textId="77777777" w:rsidTr="00AC4A92">
        <w:trPr>
          <w:tblHeader/>
        </w:trPr>
        <w:tc>
          <w:tcPr>
            <w:tcW w:w="3640" w:type="dxa"/>
            <w:tcBorders>
              <w:right w:val="nil"/>
            </w:tcBorders>
            <w:shd w:val="clear" w:color="auto" w:fill="002060"/>
            <w:vAlign w:val="center"/>
          </w:tcPr>
          <w:p w14:paraId="0585A901" w14:textId="77777777" w:rsidR="00581EBD" w:rsidRPr="00D173C0" w:rsidRDefault="00581EBD" w:rsidP="00D173C0">
            <w:pPr>
              <w:rPr>
                <w:rStyle w:val="Strong"/>
              </w:rPr>
            </w:pPr>
            <w:r w:rsidRPr="00D173C0">
              <w:rPr>
                <w:rStyle w:val="Strong"/>
              </w:rPr>
              <w:t>Early Stage 1 content</w:t>
            </w:r>
          </w:p>
        </w:tc>
        <w:tc>
          <w:tcPr>
            <w:tcW w:w="2592" w:type="dxa"/>
            <w:tcBorders>
              <w:left w:val="nil"/>
              <w:right w:val="nil"/>
            </w:tcBorders>
            <w:shd w:val="clear" w:color="auto" w:fill="002060"/>
            <w:vAlign w:val="center"/>
          </w:tcPr>
          <w:p w14:paraId="73B149C7" w14:textId="77777777" w:rsidR="00581EBD" w:rsidRPr="00D173C0" w:rsidRDefault="00581EBD" w:rsidP="00D173C0">
            <w:pPr>
              <w:rPr>
                <w:rStyle w:val="Strong"/>
              </w:rPr>
            </w:pPr>
            <w:r w:rsidRPr="00D173C0">
              <w:rPr>
                <w:rStyle w:val="Strong"/>
              </w:rPr>
              <w:t>Learning intentions and success criteria</w:t>
            </w:r>
          </w:p>
        </w:tc>
        <w:tc>
          <w:tcPr>
            <w:tcW w:w="4253" w:type="dxa"/>
            <w:tcBorders>
              <w:left w:val="nil"/>
              <w:right w:val="nil"/>
            </w:tcBorders>
            <w:shd w:val="clear" w:color="auto" w:fill="002060"/>
            <w:vAlign w:val="center"/>
          </w:tcPr>
          <w:p w14:paraId="73683CE5" w14:textId="77777777" w:rsidR="00581EBD" w:rsidRPr="00D173C0" w:rsidRDefault="00581EBD" w:rsidP="00D173C0">
            <w:pPr>
              <w:rPr>
                <w:rStyle w:val="Strong"/>
              </w:rPr>
            </w:pPr>
            <w:r w:rsidRPr="00D173C0">
              <w:rPr>
                <w:rStyle w:val="Strong"/>
              </w:rPr>
              <w:t>Evidence of learning</w:t>
            </w:r>
          </w:p>
        </w:tc>
        <w:tc>
          <w:tcPr>
            <w:tcW w:w="3969" w:type="dxa"/>
            <w:tcBorders>
              <w:left w:val="nil"/>
            </w:tcBorders>
            <w:shd w:val="clear" w:color="auto" w:fill="002060"/>
            <w:vAlign w:val="center"/>
          </w:tcPr>
          <w:p w14:paraId="00F502B9" w14:textId="77777777" w:rsidR="00581EBD" w:rsidRPr="00D173C0" w:rsidRDefault="00581EBD" w:rsidP="00D173C0">
            <w:pPr>
              <w:rPr>
                <w:rStyle w:val="Strong"/>
              </w:rPr>
            </w:pPr>
            <w:r w:rsidRPr="00D173C0">
              <w:rPr>
                <w:rStyle w:val="Strong"/>
              </w:rPr>
              <w:t>Differentiation and adjustments</w:t>
            </w:r>
          </w:p>
        </w:tc>
      </w:tr>
      <w:tr w:rsidR="00D173C0" w14:paraId="68CDB3D9" w14:textId="77777777" w:rsidTr="00D173C0">
        <w:trPr>
          <w:trHeight w:val="4543"/>
        </w:trPr>
        <w:tc>
          <w:tcPr>
            <w:tcW w:w="3640" w:type="dxa"/>
          </w:tcPr>
          <w:p w14:paraId="1A6ED0F9" w14:textId="77777777" w:rsidR="00D173C0" w:rsidRDefault="00D173C0" w:rsidP="00ED0E5B">
            <w:r w:rsidRPr="008442CD">
              <w:rPr>
                <w:rStyle w:val="Strong"/>
              </w:rPr>
              <w:t>Content focus</w:t>
            </w:r>
            <w:r>
              <w:t>:</w:t>
            </w:r>
          </w:p>
          <w:p w14:paraId="0ED06103" w14:textId="278295DC" w:rsidR="00D173C0" w:rsidRPr="00D173C0" w:rsidRDefault="00D173C0" w:rsidP="008368B5">
            <w:pPr>
              <w:rPr>
                <w:rStyle w:val="Strong"/>
              </w:rPr>
            </w:pPr>
            <w:r w:rsidRPr="00D173C0">
              <w:rPr>
                <w:rStyle w:val="Strong"/>
              </w:rPr>
              <w:t>Living things have characteristics that help them survive in their environment</w:t>
            </w:r>
          </w:p>
          <w:p w14:paraId="6B267060" w14:textId="77777777" w:rsidR="00D173C0" w:rsidRDefault="00D173C0" w:rsidP="00C263AF">
            <w:pPr>
              <w:pStyle w:val="ListBullet"/>
            </w:pPr>
            <w:r>
              <w:t xml:space="preserve">Describe how living things get air, water and energy to survive in their environment </w:t>
            </w:r>
          </w:p>
          <w:p w14:paraId="3CB20D3C" w14:textId="77777777" w:rsidR="00D173C0" w:rsidRDefault="00D173C0" w:rsidP="00C263AF">
            <w:pPr>
              <w:pStyle w:val="ListBullet"/>
            </w:pPr>
            <w:r>
              <w:t>Examine animal bodies, their body coverings, and how and what they eat</w:t>
            </w:r>
          </w:p>
          <w:p w14:paraId="7C35E7F9" w14:textId="77777777" w:rsidR="00D173C0" w:rsidRPr="00D173C0" w:rsidRDefault="00D173C0" w:rsidP="00D173C0">
            <w:pPr>
              <w:rPr>
                <w:rStyle w:val="Strong"/>
              </w:rPr>
            </w:pPr>
            <w:r w:rsidRPr="00D173C0">
              <w:rPr>
                <w:rStyle w:val="Strong"/>
              </w:rPr>
              <w:lastRenderedPageBreak/>
              <w:t>Understanding user needs inspires design and digital solutions</w:t>
            </w:r>
          </w:p>
          <w:p w14:paraId="2BBD8E36" w14:textId="3B113511" w:rsidR="00D173C0" w:rsidRDefault="00D173C0" w:rsidP="00C263AF">
            <w:pPr>
              <w:pStyle w:val="ListBullet"/>
            </w:pPr>
            <w:r>
              <w:t>Distinguish between user needs and wants and describe how they can lead to design opportunities</w:t>
            </w:r>
          </w:p>
        </w:tc>
        <w:tc>
          <w:tcPr>
            <w:tcW w:w="2592" w:type="dxa"/>
          </w:tcPr>
          <w:p w14:paraId="22056D75" w14:textId="77777777" w:rsidR="00D173C0" w:rsidRPr="00997AAF" w:rsidRDefault="00D173C0" w:rsidP="00ED0E5B">
            <w:pPr>
              <w:rPr>
                <w:rStyle w:val="Strong"/>
                <w:b w:val="0"/>
                <w:bCs w:val="0"/>
              </w:rPr>
            </w:pPr>
            <w:r w:rsidRPr="00997AAF">
              <w:rPr>
                <w:rStyle w:val="Strong"/>
                <w:b w:val="0"/>
                <w:bCs w:val="0"/>
              </w:rPr>
              <w:lastRenderedPageBreak/>
              <w:t>(Learning intentions and success criteria are best co-constructed with students).</w:t>
            </w:r>
          </w:p>
          <w:p w14:paraId="4544F20D" w14:textId="40B71C8E" w:rsidR="00D173C0" w:rsidRDefault="00D173C0" w:rsidP="00ED0E5B">
            <w:pPr>
              <w:rPr>
                <w:rStyle w:val="Strong"/>
              </w:rPr>
            </w:pPr>
            <w:r w:rsidRPr="008442CD">
              <w:rPr>
                <w:rStyle w:val="Strong"/>
              </w:rPr>
              <w:t>Students are learning to:</w:t>
            </w:r>
          </w:p>
          <w:p w14:paraId="6416ED20" w14:textId="4C64E2B9" w:rsidR="00D173C0" w:rsidRPr="007B1CC1" w:rsidRDefault="00D173C0" w:rsidP="00C263AF">
            <w:pPr>
              <w:pStyle w:val="ListBullet"/>
              <w:rPr>
                <w:rStyle w:val="Strong"/>
                <w:b w:val="0"/>
                <w:bCs w:val="0"/>
              </w:rPr>
            </w:pPr>
            <w:r w:rsidRPr="007B1CC1">
              <w:rPr>
                <w:rStyle w:val="Strong"/>
                <w:b w:val="0"/>
                <w:bCs w:val="0"/>
              </w:rPr>
              <w:t>generate ideas to help solve a design problem</w:t>
            </w:r>
          </w:p>
          <w:p w14:paraId="68B62218" w14:textId="001522D3" w:rsidR="00D173C0" w:rsidRPr="007B1CC1" w:rsidRDefault="00D173C0" w:rsidP="00C263AF">
            <w:pPr>
              <w:pStyle w:val="ListBullet"/>
              <w:rPr>
                <w:rStyle w:val="Strong"/>
                <w:b w:val="0"/>
                <w:bCs w:val="0"/>
              </w:rPr>
            </w:pPr>
            <w:r w:rsidRPr="007B1CC1">
              <w:rPr>
                <w:rStyle w:val="Strong"/>
                <w:b w:val="0"/>
                <w:bCs w:val="0"/>
              </w:rPr>
              <w:lastRenderedPageBreak/>
              <w:t xml:space="preserve">suggest </w:t>
            </w:r>
            <w:r w:rsidRPr="0AAB4897">
              <w:rPr>
                <w:rStyle w:val="Strong"/>
                <w:b w:val="0"/>
                <w:bCs w:val="0"/>
              </w:rPr>
              <w:t>things</w:t>
            </w:r>
            <w:r w:rsidRPr="007B1CC1">
              <w:rPr>
                <w:rStyle w:val="Strong"/>
                <w:b w:val="0"/>
                <w:bCs w:val="0"/>
              </w:rPr>
              <w:t xml:space="preserve"> that could help meet a wombat’s needs</w:t>
            </w:r>
          </w:p>
          <w:p w14:paraId="07AA2018" w14:textId="77777777" w:rsidR="00D173C0" w:rsidRDefault="00D173C0" w:rsidP="00D173C0">
            <w:pPr>
              <w:pStyle w:val="ListBullet"/>
            </w:pPr>
            <w:r w:rsidRPr="007B1CC1">
              <w:rPr>
                <w:rStyle w:val="Strong"/>
                <w:b w:val="0"/>
                <w:bCs w:val="0"/>
              </w:rPr>
              <w:t>share ideas using drawings, words and talk</w:t>
            </w:r>
          </w:p>
          <w:p w14:paraId="249DF171" w14:textId="77777777" w:rsidR="00D173C0" w:rsidRPr="008442CD" w:rsidRDefault="00D173C0" w:rsidP="00ED0E5B">
            <w:pPr>
              <w:rPr>
                <w:rStyle w:val="Strong"/>
              </w:rPr>
            </w:pPr>
            <w:r w:rsidRPr="008442CD">
              <w:rPr>
                <w:rStyle w:val="Strong"/>
              </w:rPr>
              <w:t>Students can:</w:t>
            </w:r>
          </w:p>
          <w:p w14:paraId="5A4442C8" w14:textId="77777777" w:rsidR="00D173C0" w:rsidRDefault="00D173C0" w:rsidP="00C263AF">
            <w:pPr>
              <w:pStyle w:val="ListBullet"/>
            </w:pPr>
            <w:r>
              <w:t>suggest one or more ideas for a wombat habitat</w:t>
            </w:r>
          </w:p>
          <w:p w14:paraId="07C2DE7B" w14:textId="77777777" w:rsidR="00D173C0" w:rsidRDefault="00D173C0" w:rsidP="00C263AF">
            <w:pPr>
              <w:pStyle w:val="ListBullet"/>
            </w:pPr>
            <w:r>
              <w:t>explain how an idea could help a wombat</w:t>
            </w:r>
          </w:p>
          <w:p w14:paraId="0106C0AE" w14:textId="59DDD6C5" w:rsidR="00D173C0" w:rsidRDefault="00D173C0" w:rsidP="00C263AF">
            <w:pPr>
              <w:pStyle w:val="ListBullet"/>
            </w:pPr>
            <w:r w:rsidRPr="008A2BD2">
              <w:t xml:space="preserve">share ideas with a partner or group </w:t>
            </w:r>
            <w:r w:rsidRPr="008A2BD2">
              <w:lastRenderedPageBreak/>
              <w:t>using drawings or talk</w:t>
            </w:r>
            <w:r>
              <w:t>.</w:t>
            </w:r>
          </w:p>
        </w:tc>
        <w:tc>
          <w:tcPr>
            <w:tcW w:w="4253" w:type="dxa"/>
          </w:tcPr>
          <w:p w14:paraId="7B1A9286" w14:textId="4BCF4CD3" w:rsidR="00D173C0" w:rsidRPr="00FD1D6C" w:rsidRDefault="00D173C0" w:rsidP="001F2081">
            <w:r w:rsidRPr="008442CD">
              <w:rPr>
                <w:rStyle w:val="Strong"/>
              </w:rPr>
              <w:lastRenderedPageBreak/>
              <w:t>Assessment opportunities:</w:t>
            </w:r>
          </w:p>
          <w:p w14:paraId="20DF71E2" w14:textId="77777777" w:rsidR="00D173C0" w:rsidRDefault="00D173C0" w:rsidP="001F2081">
            <w:r>
              <w:t>Use guiding questions to elicit discussion and observe how students generate ideas for a wombat environment and link features to basic needs (for example, shelter, safety, comfort).</w:t>
            </w:r>
          </w:p>
          <w:p w14:paraId="7BCC0A47" w14:textId="77777777" w:rsidR="00D173C0" w:rsidRDefault="00D173C0" w:rsidP="001F2081">
            <w:r>
              <w:t xml:space="preserve">Observe students’ drawings, oral explanations or role play to assess how they represent one or more ideas and </w:t>
            </w:r>
            <w:r>
              <w:lastRenderedPageBreak/>
              <w:t>whether these ideas connect to what wombats need to live safely.</w:t>
            </w:r>
          </w:p>
          <w:p w14:paraId="3E49BF26" w14:textId="107E9108" w:rsidR="00D173C0" w:rsidRDefault="00D173C0" w:rsidP="001F2081">
            <w:r>
              <w:t>Listen for students using everyday language to explain their ideas (for example, ‘The wombat can hide here’, ‘This keeps it quiet’, ‘It can sleep here’).</w:t>
            </w:r>
          </w:p>
          <w:p w14:paraId="09C4C044" w14:textId="40CCD7B3" w:rsidR="00D173C0" w:rsidRDefault="00D173C0" w:rsidP="001F2081">
            <w:r>
              <w:t>Observe student participation during pair or small group brainstorming to assess how they share ideas, build on others’ suggestions and stay focused on the problem.</w:t>
            </w:r>
          </w:p>
          <w:p w14:paraId="45740B2D" w14:textId="08098CC5" w:rsidR="00D173C0" w:rsidRDefault="00D173C0" w:rsidP="001F2081">
            <w:r>
              <w:t>Collect evidence through photographs of brainstorming work, annotated drawings or brief teacher notes capturing student explanations.</w:t>
            </w:r>
          </w:p>
        </w:tc>
        <w:tc>
          <w:tcPr>
            <w:tcW w:w="3969" w:type="dxa"/>
          </w:tcPr>
          <w:p w14:paraId="0FDDA354" w14:textId="6AC3214D" w:rsidR="00D173C0" w:rsidRDefault="00D173C0" w:rsidP="001F2081">
            <w:pPr>
              <w:rPr>
                <w:rStyle w:val="Strong"/>
              </w:rPr>
            </w:pPr>
            <w:r w:rsidRPr="008442CD">
              <w:rPr>
                <w:rStyle w:val="Strong"/>
              </w:rPr>
              <w:lastRenderedPageBreak/>
              <w:t>Suggested adjusted activities:</w:t>
            </w:r>
          </w:p>
          <w:p w14:paraId="46E69BEC" w14:textId="0991A44D" w:rsidR="00D173C0" w:rsidRPr="009F77C3" w:rsidRDefault="00D173C0" w:rsidP="001F2081">
            <w:pPr>
              <w:rPr>
                <w:rStyle w:val="Strong"/>
                <w:b w:val="0"/>
                <w:bCs w:val="0"/>
              </w:rPr>
            </w:pPr>
            <w:r w:rsidRPr="009F77C3">
              <w:rPr>
                <w:rStyle w:val="Strong"/>
                <w:b w:val="0"/>
                <w:bCs w:val="0"/>
              </w:rPr>
              <w:t xml:space="preserve">Explicitly model brainstorming using </w:t>
            </w:r>
            <w:hyperlink r:id="rId102" w:anchor=":~:text=Modelling%20(I%20do%2C%20we%20do)%20%E2%80%93%20technique%20guide%20(PDF%20727%20KB)" w:history="1">
              <w:r w:rsidRPr="002240C3">
                <w:rPr>
                  <w:rStyle w:val="Hyperlink"/>
                </w:rPr>
                <w:t>think-</w:t>
              </w:r>
              <w:proofErr w:type="spellStart"/>
              <w:r w:rsidRPr="002240C3">
                <w:rPr>
                  <w:rStyle w:val="Hyperlink"/>
                </w:rPr>
                <w:t>alouds</w:t>
              </w:r>
              <w:proofErr w:type="spellEnd"/>
            </w:hyperlink>
            <w:r w:rsidRPr="009F77C3">
              <w:rPr>
                <w:rStyle w:val="Strong"/>
                <w:b w:val="0"/>
                <w:bCs w:val="0"/>
              </w:rPr>
              <w:t xml:space="preserve"> and images, showing how to share multiple ideas that could help a wombat, without deciding which is best yet.</w:t>
            </w:r>
          </w:p>
          <w:p w14:paraId="03C8EB32" w14:textId="79024359" w:rsidR="00D173C0" w:rsidRDefault="00D173C0" w:rsidP="001F2081">
            <w:pPr>
              <w:rPr>
                <w:rStyle w:val="Strong"/>
                <w:b w:val="0"/>
                <w:bCs w:val="0"/>
              </w:rPr>
            </w:pPr>
            <w:r w:rsidRPr="009F77C3">
              <w:rPr>
                <w:rStyle w:val="Strong"/>
                <w:b w:val="0"/>
                <w:bCs w:val="0"/>
              </w:rPr>
              <w:t xml:space="preserve">Use sentence starters and visual prompts (for example, </w:t>
            </w:r>
            <w:r>
              <w:rPr>
                <w:rStyle w:val="Strong"/>
                <w:b w:val="0"/>
                <w:bCs w:val="0"/>
              </w:rPr>
              <w:t>‘</w:t>
            </w:r>
            <w:r w:rsidRPr="009F77C3">
              <w:rPr>
                <w:rStyle w:val="Strong"/>
                <w:b w:val="0"/>
                <w:bCs w:val="0"/>
              </w:rPr>
              <w:t>A wombat might need</w:t>
            </w:r>
            <w:r>
              <w:rPr>
                <w:rStyle w:val="Strong"/>
                <w:b w:val="0"/>
                <w:bCs w:val="0"/>
              </w:rPr>
              <w:t> </w:t>
            </w:r>
            <w:r w:rsidRPr="009F77C3">
              <w:rPr>
                <w:rStyle w:val="Strong"/>
                <w:b w:val="0"/>
                <w:bCs w:val="0"/>
              </w:rPr>
              <w:t>…</w:t>
            </w:r>
            <w:r>
              <w:rPr>
                <w:rStyle w:val="Strong"/>
                <w:b w:val="0"/>
                <w:bCs w:val="0"/>
              </w:rPr>
              <w:t>’</w:t>
            </w:r>
            <w:r w:rsidRPr="009F77C3">
              <w:rPr>
                <w:rStyle w:val="Strong"/>
                <w:b w:val="0"/>
                <w:bCs w:val="0"/>
              </w:rPr>
              <w:t xml:space="preserve">, </w:t>
            </w:r>
            <w:r>
              <w:rPr>
                <w:rStyle w:val="Strong"/>
                <w:b w:val="0"/>
                <w:bCs w:val="0"/>
              </w:rPr>
              <w:t>‘</w:t>
            </w:r>
            <w:r w:rsidRPr="009F77C3">
              <w:rPr>
                <w:rStyle w:val="Strong"/>
                <w:b w:val="0"/>
                <w:bCs w:val="0"/>
              </w:rPr>
              <w:t>We could add</w:t>
            </w:r>
            <w:r>
              <w:rPr>
                <w:rStyle w:val="Strong"/>
                <w:b w:val="0"/>
                <w:bCs w:val="0"/>
              </w:rPr>
              <w:t> </w:t>
            </w:r>
            <w:r w:rsidRPr="009F77C3">
              <w:rPr>
                <w:rStyle w:val="Strong"/>
                <w:b w:val="0"/>
                <w:bCs w:val="0"/>
              </w:rPr>
              <w:t>…</w:t>
            </w:r>
            <w:r>
              <w:rPr>
                <w:rStyle w:val="Strong"/>
                <w:b w:val="0"/>
                <w:bCs w:val="0"/>
              </w:rPr>
              <w:t>’</w:t>
            </w:r>
            <w:r w:rsidRPr="009F77C3">
              <w:rPr>
                <w:rStyle w:val="Strong"/>
                <w:b w:val="0"/>
                <w:bCs w:val="0"/>
              </w:rPr>
              <w:t xml:space="preserve">) to </w:t>
            </w:r>
            <w:r w:rsidRPr="009F77C3">
              <w:rPr>
                <w:rStyle w:val="Strong"/>
                <w:b w:val="0"/>
                <w:bCs w:val="0"/>
              </w:rPr>
              <w:lastRenderedPageBreak/>
              <w:t>support students to contribute ideas verbally or through drawings.</w:t>
            </w:r>
          </w:p>
          <w:p w14:paraId="44CF8929" w14:textId="0ACAE366" w:rsidR="00D173C0" w:rsidRDefault="00D173C0" w:rsidP="001F2081">
            <w:r w:rsidRPr="004524E5">
              <w:rPr>
                <w:rStyle w:val="Strong"/>
                <w:b w:val="0"/>
                <w:bCs w:val="0"/>
              </w:rPr>
              <w:t>Provide opportunities for students to brainstorm collaboratively in pairs or small groups, using shared talk, role play or drawing to develop ideas together.</w:t>
            </w:r>
          </w:p>
        </w:tc>
      </w:tr>
    </w:tbl>
    <w:p w14:paraId="4342CBDF" w14:textId="4CBDCD76" w:rsidR="00AC4A92" w:rsidRDefault="00AC4A92" w:rsidP="00581EBD">
      <w:pPr>
        <w:suppressAutoHyphens w:val="0"/>
        <w:spacing w:before="0" w:after="160" w:line="259" w:lineRule="auto"/>
      </w:pPr>
    </w:p>
    <w:p w14:paraId="28800E39" w14:textId="77777777" w:rsidR="00AC4A92" w:rsidRDefault="00AC4A92">
      <w:pPr>
        <w:suppressAutoHyphens w:val="0"/>
        <w:spacing w:before="0" w:after="160" w:line="259" w:lineRule="auto"/>
      </w:pPr>
      <w:r>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4B4A0A" w:rsidRPr="00D173C0" w14:paraId="5AC015C2" w14:textId="77777777" w:rsidTr="00AC4A92">
        <w:trPr>
          <w:tblHeader/>
        </w:trPr>
        <w:tc>
          <w:tcPr>
            <w:tcW w:w="3539" w:type="dxa"/>
            <w:tcBorders>
              <w:right w:val="nil"/>
            </w:tcBorders>
            <w:shd w:val="clear" w:color="auto" w:fill="002060"/>
            <w:vAlign w:val="center"/>
          </w:tcPr>
          <w:p w14:paraId="7494044C" w14:textId="77777777" w:rsidR="00581EBD" w:rsidRPr="00D173C0" w:rsidRDefault="00581EBD" w:rsidP="00D173C0">
            <w:pPr>
              <w:rPr>
                <w:rStyle w:val="Strong"/>
              </w:rPr>
            </w:pPr>
            <w:r w:rsidRPr="00D173C0">
              <w:rPr>
                <w:rStyle w:val="Strong"/>
              </w:rPr>
              <w:lastRenderedPageBreak/>
              <w:t>Stage 1 content</w:t>
            </w:r>
          </w:p>
        </w:tc>
        <w:tc>
          <w:tcPr>
            <w:tcW w:w="2693" w:type="dxa"/>
            <w:tcBorders>
              <w:left w:val="nil"/>
              <w:right w:val="nil"/>
            </w:tcBorders>
            <w:shd w:val="clear" w:color="auto" w:fill="002060"/>
            <w:vAlign w:val="center"/>
          </w:tcPr>
          <w:p w14:paraId="6D75D317" w14:textId="77777777" w:rsidR="00581EBD" w:rsidRPr="00D173C0" w:rsidRDefault="00581EBD" w:rsidP="00D173C0">
            <w:pPr>
              <w:rPr>
                <w:rStyle w:val="Strong"/>
              </w:rPr>
            </w:pPr>
            <w:r w:rsidRPr="00D173C0">
              <w:rPr>
                <w:rStyle w:val="Strong"/>
              </w:rPr>
              <w:t>Learning intentions and success criteria</w:t>
            </w:r>
          </w:p>
        </w:tc>
        <w:tc>
          <w:tcPr>
            <w:tcW w:w="4253" w:type="dxa"/>
            <w:tcBorders>
              <w:left w:val="nil"/>
              <w:right w:val="nil"/>
            </w:tcBorders>
            <w:shd w:val="clear" w:color="auto" w:fill="002060"/>
            <w:vAlign w:val="center"/>
          </w:tcPr>
          <w:p w14:paraId="5C300061" w14:textId="77777777" w:rsidR="00581EBD" w:rsidRPr="00D173C0" w:rsidRDefault="00581EBD" w:rsidP="00D173C0">
            <w:pPr>
              <w:rPr>
                <w:rStyle w:val="Strong"/>
              </w:rPr>
            </w:pPr>
            <w:r w:rsidRPr="00D173C0">
              <w:rPr>
                <w:rStyle w:val="Strong"/>
              </w:rPr>
              <w:t>Evidence of learning</w:t>
            </w:r>
          </w:p>
        </w:tc>
        <w:tc>
          <w:tcPr>
            <w:tcW w:w="3969" w:type="dxa"/>
            <w:tcBorders>
              <w:left w:val="nil"/>
            </w:tcBorders>
            <w:shd w:val="clear" w:color="auto" w:fill="002060"/>
            <w:vAlign w:val="center"/>
          </w:tcPr>
          <w:p w14:paraId="388B8026" w14:textId="77777777" w:rsidR="00581EBD" w:rsidRPr="00D173C0" w:rsidRDefault="00581EBD" w:rsidP="00D173C0">
            <w:pPr>
              <w:rPr>
                <w:rStyle w:val="Strong"/>
              </w:rPr>
            </w:pPr>
            <w:r w:rsidRPr="00D173C0">
              <w:rPr>
                <w:rStyle w:val="Strong"/>
              </w:rPr>
              <w:t>Differentiation and adjustments</w:t>
            </w:r>
          </w:p>
        </w:tc>
      </w:tr>
      <w:tr w:rsidR="00D173C0" w14:paraId="78067FB1" w14:textId="77777777" w:rsidTr="00D173C0">
        <w:trPr>
          <w:trHeight w:val="3976"/>
        </w:trPr>
        <w:tc>
          <w:tcPr>
            <w:tcW w:w="3539" w:type="dxa"/>
          </w:tcPr>
          <w:p w14:paraId="160F9928" w14:textId="77777777" w:rsidR="00D173C0" w:rsidRDefault="00D173C0" w:rsidP="00123D98">
            <w:pPr>
              <w:pStyle w:val="ListNumber"/>
              <w:numPr>
                <w:ilvl w:val="0"/>
                <w:numId w:val="0"/>
              </w:numPr>
              <w:rPr>
                <w:rStyle w:val="Strong"/>
              </w:rPr>
            </w:pPr>
            <w:r w:rsidRPr="0090136D">
              <w:rPr>
                <w:rStyle w:val="Strong"/>
              </w:rPr>
              <w:t>Content focus:</w:t>
            </w:r>
          </w:p>
          <w:p w14:paraId="62717D97" w14:textId="77777777" w:rsidR="00D173C0" w:rsidRPr="00D173C0" w:rsidRDefault="00D173C0" w:rsidP="00D173C0">
            <w:pPr>
              <w:rPr>
                <w:rStyle w:val="Strong"/>
              </w:rPr>
            </w:pPr>
            <w:r w:rsidRPr="00D173C0">
              <w:rPr>
                <w:rStyle w:val="Strong"/>
              </w:rPr>
              <w:t>Living things change over time</w:t>
            </w:r>
          </w:p>
          <w:p w14:paraId="36EC0257" w14:textId="77777777" w:rsidR="00D173C0" w:rsidRDefault="00D173C0" w:rsidP="00C263AF">
            <w:pPr>
              <w:pStyle w:val="ListBullet"/>
            </w:pPr>
            <w:r>
              <w:t>Collect data about the variety of living things in a local habitat, group them and justify the groupings</w:t>
            </w:r>
          </w:p>
          <w:p w14:paraId="2671EAEA" w14:textId="77777777" w:rsidR="00D173C0" w:rsidRPr="00D173C0" w:rsidRDefault="00D173C0" w:rsidP="00C263AF">
            <w:pPr>
              <w:pStyle w:val="ListBullet"/>
              <w:numPr>
                <w:ilvl w:val="0"/>
                <w:numId w:val="0"/>
              </w:numPr>
              <w:rPr>
                <w:rStyle w:val="Strong"/>
              </w:rPr>
            </w:pPr>
            <w:r w:rsidRPr="00D173C0">
              <w:rPr>
                <w:rStyle w:val="Strong"/>
              </w:rPr>
              <w:t>A design process is used to define user needs and create solutions</w:t>
            </w:r>
          </w:p>
          <w:p w14:paraId="3743A932" w14:textId="7F6F6C3E" w:rsidR="00D173C0" w:rsidRPr="00D173C0" w:rsidRDefault="00D173C0" w:rsidP="00D173C0">
            <w:pPr>
              <w:pStyle w:val="ListBullet"/>
              <w:rPr>
                <w:b/>
                <w:bCs/>
              </w:rPr>
            </w:pPr>
            <w:r>
              <w:t>Recognise that a design process breaks large projects into manageable, logical steps</w:t>
            </w:r>
          </w:p>
        </w:tc>
        <w:tc>
          <w:tcPr>
            <w:tcW w:w="2693" w:type="dxa"/>
          </w:tcPr>
          <w:p w14:paraId="39BEC64B" w14:textId="77777777" w:rsidR="00D173C0" w:rsidRPr="00344D26" w:rsidRDefault="00D173C0"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66CA10FF" w14:textId="77777777" w:rsidR="00D173C0" w:rsidRPr="00317745" w:rsidRDefault="00D173C0" w:rsidP="00123D98">
            <w:pPr>
              <w:pStyle w:val="ListNumber"/>
              <w:numPr>
                <w:ilvl w:val="0"/>
                <w:numId w:val="0"/>
              </w:numPr>
              <w:rPr>
                <w:rStyle w:val="Strong"/>
              </w:rPr>
            </w:pPr>
            <w:r w:rsidRPr="00317745">
              <w:rPr>
                <w:rStyle w:val="Strong"/>
              </w:rPr>
              <w:t>Students are learning to:</w:t>
            </w:r>
          </w:p>
          <w:p w14:paraId="256BE432" w14:textId="0D70C872" w:rsidR="00D173C0" w:rsidRDefault="00D173C0" w:rsidP="00C263AF">
            <w:pPr>
              <w:pStyle w:val="ListBullet"/>
            </w:pPr>
            <w:r>
              <w:t>generate multiple design ideas to solve a design problem</w:t>
            </w:r>
          </w:p>
          <w:p w14:paraId="16BF8B43" w14:textId="3B9D5201" w:rsidR="00D173C0" w:rsidRDefault="00D173C0" w:rsidP="00C263AF">
            <w:pPr>
              <w:pStyle w:val="ListBullet"/>
            </w:pPr>
            <w:r>
              <w:t>connect design ideas to the needs of a wombat</w:t>
            </w:r>
          </w:p>
          <w:p w14:paraId="7DEA4F77" w14:textId="77777777" w:rsidR="00D173C0" w:rsidRDefault="00D173C0" w:rsidP="00C263AF">
            <w:pPr>
              <w:pStyle w:val="ListBullet"/>
            </w:pPr>
            <w:r w:rsidRPr="00F87586">
              <w:t>build on and discuss ideas with others</w:t>
            </w:r>
            <w:r>
              <w:t>.</w:t>
            </w:r>
          </w:p>
          <w:p w14:paraId="20F77B8C" w14:textId="77777777" w:rsidR="00D173C0" w:rsidRDefault="00D173C0" w:rsidP="00123D98">
            <w:pPr>
              <w:pStyle w:val="ListNumber"/>
              <w:numPr>
                <w:ilvl w:val="0"/>
                <w:numId w:val="0"/>
              </w:numPr>
              <w:rPr>
                <w:rStyle w:val="Strong"/>
              </w:rPr>
            </w:pPr>
            <w:r w:rsidRPr="00317745">
              <w:rPr>
                <w:rStyle w:val="Strong"/>
              </w:rPr>
              <w:t>Students can:</w:t>
            </w:r>
          </w:p>
          <w:p w14:paraId="514B7250" w14:textId="77777777" w:rsidR="00D173C0" w:rsidRDefault="00D173C0" w:rsidP="00C263AF">
            <w:pPr>
              <w:pStyle w:val="ListBullet"/>
            </w:pPr>
            <w:r>
              <w:lastRenderedPageBreak/>
              <w:t>share more than one idea for a wombat habitat</w:t>
            </w:r>
          </w:p>
          <w:p w14:paraId="566D59B4" w14:textId="77777777" w:rsidR="00D173C0" w:rsidRDefault="00D173C0" w:rsidP="00C263AF">
            <w:pPr>
              <w:pStyle w:val="ListBullet"/>
            </w:pPr>
            <w:r>
              <w:t>explain how ideas meet the wombat’s needs</w:t>
            </w:r>
          </w:p>
          <w:p w14:paraId="70FAFA19" w14:textId="3C1724C9" w:rsidR="00D173C0" w:rsidRDefault="00D173C0" w:rsidP="00C263AF">
            <w:pPr>
              <w:pStyle w:val="ListBullet"/>
            </w:pPr>
            <w:r>
              <w:t>share, compare and build on ideas with others.</w:t>
            </w:r>
          </w:p>
        </w:tc>
        <w:tc>
          <w:tcPr>
            <w:tcW w:w="4253" w:type="dxa"/>
          </w:tcPr>
          <w:p w14:paraId="67598DC3" w14:textId="77777777" w:rsidR="00D173C0" w:rsidRPr="0090136D" w:rsidRDefault="00D173C0" w:rsidP="001F2081">
            <w:pPr>
              <w:rPr>
                <w:rStyle w:val="Strong"/>
              </w:rPr>
            </w:pPr>
            <w:r w:rsidRPr="0090136D">
              <w:rPr>
                <w:rStyle w:val="Strong"/>
              </w:rPr>
              <w:lastRenderedPageBreak/>
              <w:t>Assessment opportunities:</w:t>
            </w:r>
          </w:p>
          <w:p w14:paraId="48BF62F7" w14:textId="519241D4" w:rsidR="00D173C0" w:rsidRDefault="00D173C0" w:rsidP="001F2081">
            <w:r>
              <w:t>Use guiding questions to observe how students generate multiple ideas and explain how each could help the wombat.</w:t>
            </w:r>
          </w:p>
          <w:p w14:paraId="71448A99" w14:textId="77777777" w:rsidR="00D173C0" w:rsidRDefault="00D173C0" w:rsidP="001F2081">
            <w:r>
              <w:t>Assess annotated sketches or planning sheets to determine how ideas link to user needs and environment features.</w:t>
            </w:r>
          </w:p>
          <w:p w14:paraId="6D860CDC" w14:textId="45649145" w:rsidR="00D173C0" w:rsidRDefault="00D173C0" w:rsidP="001F2081">
            <w:r>
              <w:t xml:space="preserve">Listen for students using </w:t>
            </w:r>
            <w:proofErr w:type="spellStart"/>
            <w:r>
              <w:t>everyday</w:t>
            </w:r>
            <w:proofErr w:type="spellEnd"/>
            <w:r>
              <w:t xml:space="preserve"> and emerging technical language to describe ideas (for example safer, quieter, sheltered).</w:t>
            </w:r>
          </w:p>
          <w:p w14:paraId="4AA848BC" w14:textId="77777777" w:rsidR="00D173C0" w:rsidRDefault="00D173C0" w:rsidP="001F2081">
            <w:r>
              <w:t>Observe students during discussion to assess how they build on others’ ideas and contribute collaboratively.</w:t>
            </w:r>
          </w:p>
          <w:p w14:paraId="71A05544" w14:textId="410FD094" w:rsidR="00D173C0" w:rsidRDefault="00D173C0" w:rsidP="001F2081">
            <w:r>
              <w:t>Use peer-sharing or exit prompts to assess whether students can explain one new idea they generated today.</w:t>
            </w:r>
          </w:p>
        </w:tc>
        <w:tc>
          <w:tcPr>
            <w:tcW w:w="3969" w:type="dxa"/>
          </w:tcPr>
          <w:p w14:paraId="2EF41355" w14:textId="77777777" w:rsidR="00D173C0" w:rsidRDefault="00D173C0" w:rsidP="001F2081">
            <w:pPr>
              <w:rPr>
                <w:rStyle w:val="Strong"/>
              </w:rPr>
            </w:pPr>
            <w:r w:rsidRPr="0090136D">
              <w:rPr>
                <w:rStyle w:val="Strong"/>
              </w:rPr>
              <w:t>Suggested adjusted activities:</w:t>
            </w:r>
          </w:p>
          <w:p w14:paraId="0CDC2B14" w14:textId="0D5148E6" w:rsidR="00D173C0" w:rsidRPr="00EB2169" w:rsidRDefault="00D173C0" w:rsidP="001F2081">
            <w:pPr>
              <w:rPr>
                <w:rStyle w:val="Strong"/>
                <w:b w:val="0"/>
                <w:bCs w:val="0"/>
              </w:rPr>
            </w:pPr>
            <w:r w:rsidRPr="00EB2169">
              <w:rPr>
                <w:rStyle w:val="Strong"/>
                <w:b w:val="0"/>
                <w:bCs w:val="0"/>
              </w:rPr>
              <w:t>Model and co-construct brainstorming strategies, such as listing many ideas first, building on others’ ideas and keeping ideas focused on the design problem and user needs.</w:t>
            </w:r>
          </w:p>
          <w:p w14:paraId="1B46ADF7" w14:textId="77777777" w:rsidR="00D173C0" w:rsidRDefault="00D173C0" w:rsidP="001F2081">
            <w:pPr>
              <w:rPr>
                <w:rStyle w:val="Strong"/>
                <w:b w:val="0"/>
                <w:bCs w:val="0"/>
              </w:rPr>
            </w:pPr>
            <w:r w:rsidRPr="00EB2169">
              <w:rPr>
                <w:rStyle w:val="Strong"/>
                <w:b w:val="0"/>
                <w:bCs w:val="0"/>
              </w:rPr>
              <w:t>Encourage students to record multiple ideas, using labelled sketches or short notes, before discussing which ideas best meet the problem requirements.</w:t>
            </w:r>
          </w:p>
          <w:p w14:paraId="649660A5" w14:textId="79BC84E1" w:rsidR="00D173C0" w:rsidRPr="0049341C" w:rsidRDefault="00D173C0" w:rsidP="001F2081">
            <w:pPr>
              <w:rPr>
                <w:rStyle w:val="Strong"/>
                <w:b w:val="0"/>
                <w:bCs w:val="0"/>
              </w:rPr>
            </w:pPr>
            <w:r w:rsidRPr="00275606">
              <w:rPr>
                <w:rStyle w:val="Strong"/>
                <w:b w:val="0"/>
                <w:bCs w:val="0"/>
              </w:rPr>
              <w:t>Provide opportunities for students to brainstorm collaboratively in pairs or small groups, using shared planning templates or group sketching.</w:t>
            </w:r>
          </w:p>
        </w:tc>
      </w:tr>
    </w:tbl>
    <w:p w14:paraId="7119CF36" w14:textId="77777777" w:rsidR="00581EBD" w:rsidRDefault="00581EBD" w:rsidP="00506F02">
      <w:pPr>
        <w:pStyle w:val="Heading3"/>
      </w:pPr>
      <w:bookmarkStart w:id="63" w:name="_Toc231916028"/>
      <w:r w:rsidRPr="0049341C">
        <w:t>Beginning – check for prior knowledge</w:t>
      </w:r>
      <w:bookmarkEnd w:id="63"/>
    </w:p>
    <w:p w14:paraId="54E12714" w14:textId="71465571" w:rsidR="001B0D63" w:rsidRDefault="001B0D63" w:rsidP="00123D98">
      <w:pPr>
        <w:pStyle w:val="ListNumber"/>
        <w:numPr>
          <w:ilvl w:val="0"/>
          <w:numId w:val="3"/>
        </w:numPr>
      </w:pPr>
      <w:r>
        <w:t xml:space="preserve">Prepare the space by labelling </w:t>
      </w:r>
      <w:r w:rsidR="007E1BDF">
        <w:t>3</w:t>
      </w:r>
      <w:r>
        <w:t xml:space="preserve"> areas of the classroom</w:t>
      </w:r>
      <w:r w:rsidR="009028FA">
        <w:t xml:space="preserve"> using a combination of words and images:</w:t>
      </w:r>
    </w:p>
    <w:p w14:paraId="5CA51CE8" w14:textId="77777777" w:rsidR="001B0D63" w:rsidRDefault="001B0D63" w:rsidP="00D173C0">
      <w:pPr>
        <w:pStyle w:val="ListBullet2"/>
      </w:pPr>
      <w:r>
        <w:t>Could help a wombat</w:t>
      </w:r>
    </w:p>
    <w:p w14:paraId="139C9EE3" w14:textId="77777777" w:rsidR="001B0D63" w:rsidRDefault="001B0D63" w:rsidP="00D173C0">
      <w:pPr>
        <w:pStyle w:val="ListBullet2"/>
      </w:pPr>
      <w:r>
        <w:t>Not helpful for a wombat</w:t>
      </w:r>
    </w:p>
    <w:p w14:paraId="5289FCE1" w14:textId="77777777" w:rsidR="001B0D63" w:rsidRDefault="001B0D63" w:rsidP="00D173C0">
      <w:pPr>
        <w:pStyle w:val="ListBullet2"/>
      </w:pPr>
      <w:r>
        <w:t>Not sure yet</w:t>
      </w:r>
    </w:p>
    <w:p w14:paraId="080A7E67" w14:textId="269EA006" w:rsidR="00F23484" w:rsidRDefault="001B0D63" w:rsidP="00123D98">
      <w:pPr>
        <w:pStyle w:val="ListNumber"/>
      </w:pPr>
      <w:r>
        <w:lastRenderedPageBreak/>
        <w:t>Display or place visual prompts one at a time (for example</w:t>
      </w:r>
      <w:r w:rsidR="00B709FD">
        <w:t>,</w:t>
      </w:r>
      <w:r>
        <w:t xml:space="preserve"> images or real objects such as sticks, bark, plastic toys, </w:t>
      </w:r>
      <w:r w:rsidR="0010762F">
        <w:t>soft furnishing</w:t>
      </w:r>
      <w:r w:rsidR="00680C54">
        <w:t>s</w:t>
      </w:r>
      <w:r w:rsidR="0010762F">
        <w:t xml:space="preserve">, </w:t>
      </w:r>
      <w:r>
        <w:t>loud play equipment, soft grass, tunnels, shaded areas</w:t>
      </w:r>
      <w:r w:rsidR="007C2DB7">
        <w:t>, concrete pathway</w:t>
      </w:r>
      <w:r w:rsidR="00D84366">
        <w:t>s</w:t>
      </w:r>
      <w:r>
        <w:t>).</w:t>
      </w:r>
    </w:p>
    <w:p w14:paraId="4DCF1E78" w14:textId="63672BDC" w:rsidR="001B0D63" w:rsidRDefault="00A27CBF" w:rsidP="00123D98">
      <w:pPr>
        <w:pStyle w:val="ListNumber"/>
      </w:pPr>
      <w:r w:rsidRPr="00A27CBF">
        <w:t>Invite students to move to the area that matches their thinking. Explain that there is not always one correct answer, and students may choose ‘Not sure yet’ if they are still thinking. Prompt brief justification using questions such as:</w:t>
      </w:r>
    </w:p>
    <w:p w14:paraId="247C5DE1" w14:textId="64DC9CC2" w:rsidR="00A27CBF" w:rsidRDefault="00FE16E1" w:rsidP="004E2935">
      <w:pPr>
        <w:pStyle w:val="ListBullet2"/>
      </w:pPr>
      <w:r w:rsidRPr="00FE16E1">
        <w:t>Why might this help a wombat?</w:t>
      </w:r>
    </w:p>
    <w:p w14:paraId="6D29122E" w14:textId="77777777" w:rsidR="001B0D63" w:rsidRDefault="001B0D63" w:rsidP="004E2935">
      <w:pPr>
        <w:pStyle w:val="ListBullet2"/>
      </w:pPr>
      <w:r>
        <w:t>Why might this not help?</w:t>
      </w:r>
    </w:p>
    <w:p w14:paraId="5AED5734" w14:textId="77777777" w:rsidR="001B0D63" w:rsidRDefault="001B0D63" w:rsidP="004E2935">
      <w:pPr>
        <w:pStyle w:val="ListBullet2"/>
      </w:pPr>
      <w:r>
        <w:t>What makes you unsure?</w:t>
      </w:r>
    </w:p>
    <w:p w14:paraId="77E95314" w14:textId="77777777" w:rsidR="00FE16E1" w:rsidRDefault="00FE16E1" w:rsidP="00123D98">
      <w:pPr>
        <w:pStyle w:val="ListNumber"/>
      </w:pPr>
      <w:r w:rsidRPr="00FE16E1">
        <w:t>Record key ideas using simple words, symbols or quick sketches under the headings ‘Helpful ideas’, ‘Not helpful ideas’ and ‘Need to think more’.</w:t>
      </w:r>
    </w:p>
    <w:p w14:paraId="474AF7C0" w14:textId="77777777" w:rsidR="00BB3A0F" w:rsidRDefault="00BB3A0F" w:rsidP="00123D98">
      <w:pPr>
        <w:pStyle w:val="ListNumber"/>
      </w:pPr>
      <w:r w:rsidRPr="00BB3A0F">
        <w:t>Clarify misunderstandings as needed, particularly when size, appearance or human preferences are confused with animal needs.</w:t>
      </w:r>
    </w:p>
    <w:p w14:paraId="3F6DF87C" w14:textId="14645924" w:rsidR="00375C71" w:rsidRPr="00375C71" w:rsidRDefault="00BB3A0F" w:rsidP="00123D98">
      <w:pPr>
        <w:pStyle w:val="ListNumber"/>
      </w:pPr>
      <w:r w:rsidRPr="00BB3A0F">
        <w:t>Conclude by explaining that students will use what they already know to think of many ideas that could help a visiting wombat stay safe and comfortable at school. These ideas will help plan a solution before choosing the best design</w:t>
      </w:r>
      <w:r w:rsidR="001B0D63">
        <w:t>.</w:t>
      </w:r>
    </w:p>
    <w:p w14:paraId="062F49DA" w14:textId="4199D379" w:rsidR="00581EBD" w:rsidRDefault="00581EBD" w:rsidP="00506F02">
      <w:pPr>
        <w:pStyle w:val="Heading3"/>
      </w:pPr>
      <w:bookmarkStart w:id="64" w:name="_Toc231916029"/>
      <w:r>
        <w:t>Core lesson</w:t>
      </w:r>
      <w:bookmarkEnd w:id="64"/>
    </w:p>
    <w:p w14:paraId="5F30E4B8" w14:textId="47E3EBAC" w:rsidR="00581EBD" w:rsidRDefault="00581EBD" w:rsidP="00581EBD">
      <w:r w:rsidRPr="00BE0C61">
        <w:rPr>
          <w:rStyle w:val="Strong"/>
        </w:rPr>
        <w:t>Objective:</w:t>
      </w:r>
      <w:r>
        <w:t xml:space="preserve"> </w:t>
      </w:r>
      <w:r w:rsidR="00F3147D" w:rsidRPr="00F3147D">
        <w:t>Students generate and share multiple ideas to help a visiting wombat stay safe and comfortable within the school environment. They explain ideas using drawings, words and oral language without selecting a final design.</w:t>
      </w:r>
    </w:p>
    <w:p w14:paraId="4A153E5E" w14:textId="1D16EA94" w:rsidR="00717C38" w:rsidRDefault="00717C38" w:rsidP="004E2935">
      <w:pPr>
        <w:pStyle w:val="ListNumber"/>
        <w:numPr>
          <w:ilvl w:val="0"/>
          <w:numId w:val="51"/>
        </w:numPr>
      </w:pPr>
      <w:r>
        <w:t xml:space="preserve">Display the </w:t>
      </w:r>
      <w:hyperlink r:id="rId103" w:history="1">
        <w:r w:rsidR="002C76A7" w:rsidRPr="002C76A7">
          <w:rPr>
            <w:rStyle w:val="Hyperlink"/>
          </w:rPr>
          <w:t>Engineering Design Process (EDP)</w:t>
        </w:r>
      </w:hyperlink>
      <w:r w:rsidR="002C76A7">
        <w:t xml:space="preserve"> poster</w:t>
      </w:r>
      <w:r>
        <w:t xml:space="preserve"> or </w:t>
      </w:r>
      <w:r w:rsidRPr="002C76A7">
        <w:t>tabletop cards</w:t>
      </w:r>
      <w:r>
        <w:t xml:space="preserve"> and point to the </w:t>
      </w:r>
      <w:r w:rsidR="00FF7B68">
        <w:t xml:space="preserve">cog: </w:t>
      </w:r>
      <w:r>
        <w:t>Brainstorm.</w:t>
      </w:r>
    </w:p>
    <w:p w14:paraId="2F3DE254" w14:textId="5A40FBFE" w:rsidR="00D1301F" w:rsidRDefault="00D1301F" w:rsidP="00D1301F">
      <w:pPr>
        <w:pStyle w:val="FeatureBox"/>
      </w:pPr>
      <w:r w:rsidRPr="004E2935">
        <w:rPr>
          <w:b/>
          <w:bCs/>
        </w:rPr>
        <w:lastRenderedPageBreak/>
        <w:t>Note</w:t>
      </w:r>
      <w:r>
        <w:t xml:space="preserve">: </w:t>
      </w:r>
      <w:r w:rsidR="00545A31">
        <w:t>b</w:t>
      </w:r>
      <w:r w:rsidR="00545A31" w:rsidRPr="00D1301F">
        <w:t xml:space="preserve">rainstorming </w:t>
      </w:r>
      <w:r w:rsidRPr="00D1301F">
        <w:t>is explicitly taught as a skill. Students are supported to generate multiple ideas without evaluating them, focusing on creativity and the user’s needs before selecting solutions in later phases.</w:t>
      </w:r>
    </w:p>
    <w:p w14:paraId="564410D3" w14:textId="20852A49" w:rsidR="00717C38" w:rsidRDefault="00717C38" w:rsidP="00123D98">
      <w:pPr>
        <w:pStyle w:val="ListNumber"/>
      </w:pPr>
      <w:r>
        <w:t>State explicitly:</w:t>
      </w:r>
      <w:r w:rsidR="00F713CE">
        <w:t xml:space="preserve"> </w:t>
      </w:r>
      <w:r>
        <w:t xml:space="preserve">‘After engineers identify important information, they brainstorm. </w:t>
      </w:r>
      <w:r w:rsidRPr="008043BE">
        <w:rPr>
          <w:b/>
          <w:bCs/>
        </w:rPr>
        <w:t>Brainstorming</w:t>
      </w:r>
      <w:r>
        <w:t xml:space="preserve"> means thinking of lots of ideas </w:t>
      </w:r>
      <w:r w:rsidR="00F3147D">
        <w:t>before</w:t>
      </w:r>
      <w:r>
        <w:t xml:space="preserve"> choosing the best one.</w:t>
      </w:r>
      <w:r w:rsidR="00A50545">
        <w:t>’</w:t>
      </w:r>
    </w:p>
    <w:p w14:paraId="013DA598" w14:textId="4335463D" w:rsidR="00717C38" w:rsidRDefault="00717C38" w:rsidP="00123D98">
      <w:pPr>
        <w:pStyle w:val="ListNumber"/>
      </w:pPr>
      <w:r>
        <w:t xml:space="preserve">Display the EDP </w:t>
      </w:r>
      <w:hyperlink r:id="rId104" w:history="1">
        <w:r w:rsidRPr="00224F25">
          <w:rPr>
            <w:rStyle w:val="Hyperlink"/>
          </w:rPr>
          <w:t>tabletop card</w:t>
        </w:r>
      </w:hyperlink>
      <w:r>
        <w:t xml:space="preserve"> or lanyard prompt for Brainstorm.</w:t>
      </w:r>
    </w:p>
    <w:p w14:paraId="516A0854" w14:textId="3F559C60" w:rsidR="00717C38" w:rsidRDefault="00FE6941" w:rsidP="00123D98">
      <w:pPr>
        <w:pStyle w:val="ListNumber"/>
      </w:pPr>
      <w:r w:rsidRPr="00FE6941">
        <w:t>Read selected prompts aloud, for example</w:t>
      </w:r>
      <w:r w:rsidR="00717C38">
        <w:t>:</w:t>
      </w:r>
    </w:p>
    <w:p w14:paraId="6BCE686D" w14:textId="77777777" w:rsidR="00717C38" w:rsidRDefault="00717C38" w:rsidP="004E2935">
      <w:pPr>
        <w:pStyle w:val="ListBullet2"/>
      </w:pPr>
      <w:r>
        <w:t>What ideas could help solve the problem?</w:t>
      </w:r>
    </w:p>
    <w:p w14:paraId="6AF66515" w14:textId="77777777" w:rsidR="00717C38" w:rsidRDefault="00717C38" w:rsidP="004E2935">
      <w:pPr>
        <w:pStyle w:val="ListBullet2"/>
      </w:pPr>
      <w:r>
        <w:t>What features could we include?</w:t>
      </w:r>
    </w:p>
    <w:p w14:paraId="12E22E79" w14:textId="77777777" w:rsidR="00717C38" w:rsidRDefault="00717C38" w:rsidP="004E2935">
      <w:pPr>
        <w:pStyle w:val="ListBullet2"/>
      </w:pPr>
      <w:r>
        <w:t>What materials could we use?</w:t>
      </w:r>
    </w:p>
    <w:p w14:paraId="4F5A93C6" w14:textId="2C88FB55" w:rsidR="00746968" w:rsidRDefault="00717C38" w:rsidP="004E2935">
      <w:pPr>
        <w:pStyle w:val="ListBullet2"/>
      </w:pPr>
      <w:r>
        <w:t>How might this help the user?</w:t>
      </w:r>
    </w:p>
    <w:p w14:paraId="57356233" w14:textId="3A4E5BA8" w:rsidR="00A75A12" w:rsidRDefault="00A75A12" w:rsidP="00123D98">
      <w:pPr>
        <w:pStyle w:val="ListNumber"/>
      </w:pPr>
      <w:r>
        <w:t>Revisit the problem statement briefly: A wombat is coming to visit the school. The playground is not suitable and there is no safe place for it to rest or stay comfortable. The task is to design an environment that meets the wombat’s needs.</w:t>
      </w:r>
    </w:p>
    <w:p w14:paraId="74FC445A" w14:textId="33BDE2E6" w:rsidR="00A75A12" w:rsidRDefault="00A75A12" w:rsidP="00123D98">
      <w:pPr>
        <w:pStyle w:val="ListNumber"/>
      </w:pPr>
      <w:r>
        <w:t>Model brainstorming explicitly.</w:t>
      </w:r>
      <w:r w:rsidR="008A13B9">
        <w:t xml:space="preserve"> Use</w:t>
      </w:r>
      <w:r w:rsidR="00FE6941">
        <w:t xml:space="preserve"> a</w:t>
      </w:r>
      <w:r w:rsidR="008A13B9">
        <w:t xml:space="preserve"> </w:t>
      </w:r>
      <w:hyperlink r:id="rId105" w:anchor=":~:text=Modelling%20(I%20do%2C%20we%20do)%20%E2%80%93%20technique%20guide%20(PDF%20727%20KB)" w:history="1">
        <w:r w:rsidR="008A13B9" w:rsidRPr="008A13B9">
          <w:rPr>
            <w:rStyle w:val="Hyperlink"/>
          </w:rPr>
          <w:t>t</w:t>
        </w:r>
        <w:r w:rsidRPr="008A13B9">
          <w:rPr>
            <w:rStyle w:val="Hyperlink"/>
          </w:rPr>
          <w:t>hink</w:t>
        </w:r>
        <w:r w:rsidR="00667825">
          <w:rPr>
            <w:rStyle w:val="Hyperlink"/>
          </w:rPr>
          <w:t>-</w:t>
        </w:r>
        <w:r w:rsidRPr="008A13B9">
          <w:rPr>
            <w:rStyle w:val="Hyperlink"/>
          </w:rPr>
          <w:t>aloud</w:t>
        </w:r>
      </w:hyperlink>
      <w:r>
        <w:t xml:space="preserve"> while sketching or listing 2–3 ideas (for example</w:t>
      </w:r>
      <w:r w:rsidR="00891A0A">
        <w:t>,</w:t>
      </w:r>
      <w:r>
        <w:t xml:space="preserve"> a burrow under soft ground, a shaded area</w:t>
      </w:r>
      <w:r w:rsidR="00891A0A">
        <w:t xml:space="preserve"> or a</w:t>
      </w:r>
      <w:r>
        <w:t xml:space="preserve"> quiet tunnel).</w:t>
      </w:r>
    </w:p>
    <w:p w14:paraId="1833A8A5" w14:textId="0701E82A" w:rsidR="00A75A12" w:rsidRDefault="00A75A12" w:rsidP="00123D98">
      <w:pPr>
        <w:pStyle w:val="ListNumber"/>
      </w:pPr>
      <w:r>
        <w:t>Emphasise that all ideas are welcome and do not need to be perfect.</w:t>
      </w:r>
      <w:r w:rsidR="008A13B9">
        <w:t xml:space="preserve"> </w:t>
      </w:r>
      <w:r>
        <w:t xml:space="preserve">Provide students with a brainstorming space (mini whiteboard, </w:t>
      </w:r>
      <w:hyperlink r:id="rId106" w:history="1">
        <w:r w:rsidRPr="008D33A6">
          <w:rPr>
            <w:rStyle w:val="Hyperlink"/>
          </w:rPr>
          <w:t>folio page,</w:t>
        </w:r>
      </w:hyperlink>
      <w:r>
        <w:t xml:space="preserve"> planning sheet or digital device).</w:t>
      </w:r>
    </w:p>
    <w:p w14:paraId="61455457" w14:textId="186CABD6" w:rsidR="00A75A12" w:rsidRDefault="00A75A12" w:rsidP="00123D98">
      <w:pPr>
        <w:pStyle w:val="ListNumber"/>
      </w:pPr>
      <w:r>
        <w:lastRenderedPageBreak/>
        <w:t>Students brainstorm ideas in pairs</w:t>
      </w:r>
      <w:r w:rsidR="00954C65">
        <w:t xml:space="preserve"> or in small groups</w:t>
      </w:r>
      <w:r w:rsidR="00094CBD">
        <w:t xml:space="preserve"> and </w:t>
      </w:r>
      <w:r>
        <w:t>record ideas using drawings, labels or short phrases</w:t>
      </w:r>
      <w:r w:rsidR="000E78FA">
        <w:t>. Focus</w:t>
      </w:r>
      <w:r>
        <w:t xml:space="preserve"> on</w:t>
      </w:r>
      <w:r w:rsidR="00094CBD">
        <w:t xml:space="preserve"> </w:t>
      </w:r>
      <w:r>
        <w:t>places a wombat could rest or hide</w:t>
      </w:r>
      <w:r w:rsidR="00094CBD">
        <w:t xml:space="preserve">, </w:t>
      </w:r>
      <w:r>
        <w:t>features that keep it safe and comfortable</w:t>
      </w:r>
      <w:r w:rsidR="000E78FA">
        <w:t>,</w:t>
      </w:r>
      <w:r w:rsidR="00094CBD">
        <w:t xml:space="preserve"> and </w:t>
      </w:r>
      <w:r>
        <w:t>materials or natural elements that could be used</w:t>
      </w:r>
      <w:r w:rsidR="00094CBD">
        <w:t>.</w:t>
      </w:r>
    </w:p>
    <w:p w14:paraId="5030E128" w14:textId="77777777" w:rsidR="002D6030" w:rsidRDefault="002D6030" w:rsidP="00123D98">
      <w:pPr>
        <w:pStyle w:val="ListNumber"/>
      </w:pPr>
      <w:r w:rsidRPr="002D6030">
        <w:t>Remind students to keep generating many ideas.</w:t>
      </w:r>
    </w:p>
    <w:p w14:paraId="5656AAC3" w14:textId="1FC12839" w:rsidR="00A75A12" w:rsidRDefault="00A75A12" w:rsidP="00123D98">
      <w:pPr>
        <w:pStyle w:val="ListNumber"/>
      </w:pPr>
      <w:r>
        <w:t>Circulate and prompt as needed, listening for:</w:t>
      </w:r>
    </w:p>
    <w:p w14:paraId="546F3FF5" w14:textId="3B8649E5" w:rsidR="00A75A12" w:rsidRDefault="00A75A12" w:rsidP="004E2935">
      <w:pPr>
        <w:pStyle w:val="ListBullet2"/>
      </w:pPr>
      <w:r>
        <w:t>multiple ideas rather than a single solution</w:t>
      </w:r>
    </w:p>
    <w:p w14:paraId="348525D7" w14:textId="77777777" w:rsidR="001C4CFC" w:rsidRDefault="00A75A12" w:rsidP="004E2935">
      <w:pPr>
        <w:pStyle w:val="ListBullet2"/>
      </w:pPr>
      <w:r>
        <w:t>links to wombat needs (food, shelter, safety, comfort)</w:t>
      </w:r>
    </w:p>
    <w:p w14:paraId="7771AAA2" w14:textId="2026BD62" w:rsidR="00A75A12" w:rsidRDefault="00A75A12" w:rsidP="004E2935">
      <w:pPr>
        <w:pStyle w:val="ListBullet2"/>
      </w:pPr>
      <w:r>
        <w:t>creative but relevant suggestions</w:t>
      </w:r>
      <w:r w:rsidR="004E2935">
        <w:t>.</w:t>
      </w:r>
    </w:p>
    <w:p w14:paraId="0651ED87" w14:textId="03D0E7A2" w:rsidR="00A75A12" w:rsidRDefault="00A75A12" w:rsidP="00123D98">
      <w:pPr>
        <w:pStyle w:val="ListNumber"/>
      </w:pPr>
      <w:r>
        <w:t>Prompt with questions such as:</w:t>
      </w:r>
    </w:p>
    <w:p w14:paraId="1E6F6E39" w14:textId="33268926" w:rsidR="00A75A12" w:rsidRDefault="00A75A12" w:rsidP="004E2935">
      <w:pPr>
        <w:pStyle w:val="ListBullet2"/>
      </w:pPr>
      <w:r>
        <w:t>What else could help the wombat feel safe?</w:t>
      </w:r>
    </w:p>
    <w:p w14:paraId="58927421" w14:textId="5A88BBE5" w:rsidR="00A75A12" w:rsidRDefault="00A75A12" w:rsidP="004E2935">
      <w:pPr>
        <w:pStyle w:val="ListBullet2"/>
      </w:pPr>
      <w:r>
        <w:t>Can you think of another idea?</w:t>
      </w:r>
    </w:p>
    <w:p w14:paraId="4AFC0E79" w14:textId="3C94B36A" w:rsidR="00A75A12" w:rsidRDefault="00A75A12" w:rsidP="004E2935">
      <w:pPr>
        <w:pStyle w:val="ListBullet2"/>
      </w:pPr>
      <w:r>
        <w:t>How would this help the wombat?</w:t>
      </w:r>
    </w:p>
    <w:p w14:paraId="42C4105F" w14:textId="77777777" w:rsidR="00A75A12" w:rsidRDefault="00A75A12" w:rsidP="00123D98">
      <w:pPr>
        <w:pStyle w:val="ListNumber"/>
      </w:pPr>
      <w:r>
        <w:t>Invite students to share one idea with a partner or small group.</w:t>
      </w:r>
    </w:p>
    <w:p w14:paraId="16E44620" w14:textId="43E0E7D3" w:rsidR="00A75A12" w:rsidRDefault="00A75A12" w:rsidP="00123D98">
      <w:pPr>
        <w:pStyle w:val="ListNumber"/>
      </w:pPr>
      <w:r>
        <w:t xml:space="preserve">Encourage respectful listening and idea-building (for example, </w:t>
      </w:r>
      <w:r w:rsidR="00137CCA">
        <w:t>‘</w:t>
      </w:r>
      <w:r>
        <w:t>I like that idea because</w:t>
      </w:r>
      <w:r w:rsidR="004E2935">
        <w:t> </w:t>
      </w:r>
      <w:r>
        <w:t>…</w:t>
      </w:r>
      <w:r w:rsidR="00137CCA">
        <w:t>’</w:t>
      </w:r>
      <w:r>
        <w:t xml:space="preserve"> or </w:t>
      </w:r>
      <w:r w:rsidR="00137CCA">
        <w:t>‘</w:t>
      </w:r>
      <w:r>
        <w:t>That makes me think of</w:t>
      </w:r>
      <w:r w:rsidR="004E2935">
        <w:t> </w:t>
      </w:r>
      <w:r>
        <w:t>…</w:t>
      </w:r>
      <w:r w:rsidR="00137CCA">
        <w:t>’</w:t>
      </w:r>
      <w:r>
        <w:t>).</w:t>
      </w:r>
    </w:p>
    <w:p w14:paraId="4725ADFA" w14:textId="78EBBE44" w:rsidR="00A75A12" w:rsidRDefault="00A75A12" w:rsidP="00123D98">
      <w:pPr>
        <w:pStyle w:val="ListNumber"/>
      </w:pPr>
      <w:r>
        <w:t xml:space="preserve">Record a selection of student ideas on a class chart or digital board under the heading </w:t>
      </w:r>
      <w:r w:rsidR="004C3A6A">
        <w:t>‘</w:t>
      </w:r>
      <w:r>
        <w:t xml:space="preserve">Brainstorm </w:t>
      </w:r>
      <w:r w:rsidR="004C3A6A">
        <w:t>I</w:t>
      </w:r>
      <w:r>
        <w:t>deas</w:t>
      </w:r>
      <w:r w:rsidR="004C3A6A">
        <w:t>’</w:t>
      </w:r>
      <w:r>
        <w:t>, grouping similar ideas together without evaluating them.</w:t>
      </w:r>
    </w:p>
    <w:p w14:paraId="2EE1E449" w14:textId="3DFBFF91" w:rsidR="00CD6C69" w:rsidRDefault="00A75A12" w:rsidP="00123D98">
      <w:pPr>
        <w:pStyle w:val="ListNumber"/>
      </w:pPr>
      <w:r>
        <w:t>State clearly:</w:t>
      </w:r>
      <w:r w:rsidR="002A41B4">
        <w:t xml:space="preserve"> </w:t>
      </w:r>
      <w:r>
        <w:t xml:space="preserve">‘Today we are brainstorming. In the next lesson, we will look at these ideas and </w:t>
      </w:r>
      <w:r w:rsidR="002A41B4">
        <w:t>decide</w:t>
      </w:r>
      <w:r>
        <w:t xml:space="preserve"> which ones might work best.</w:t>
      </w:r>
      <w:r w:rsidR="00F0241E">
        <w:t>’</w:t>
      </w:r>
    </w:p>
    <w:p w14:paraId="71C34D58" w14:textId="7DDDAA8C" w:rsidR="00581EBD" w:rsidRDefault="00E24AF1" w:rsidP="00506F02">
      <w:pPr>
        <w:pStyle w:val="Heading3"/>
      </w:pPr>
      <w:bookmarkStart w:id="65" w:name="_Toc231916030"/>
      <w:r>
        <w:lastRenderedPageBreak/>
        <w:t>Review and reinforce learning</w:t>
      </w:r>
      <w:bookmarkEnd w:id="65"/>
    </w:p>
    <w:p w14:paraId="16E56A7D" w14:textId="5BF95C02" w:rsidR="001F0F8D" w:rsidRDefault="001F0F8D" w:rsidP="004E2935">
      <w:pPr>
        <w:pStyle w:val="ListNumber"/>
        <w:numPr>
          <w:ilvl w:val="0"/>
          <w:numId w:val="52"/>
        </w:numPr>
      </w:pPr>
      <w:r>
        <w:t>Display or describe different elements that could be included in a wombat environment (for example</w:t>
      </w:r>
      <w:r w:rsidR="002A41B4">
        <w:t>,</w:t>
      </w:r>
      <w:r>
        <w:t xml:space="preserve"> an umbrella, concrete path, grass, burrow, </w:t>
      </w:r>
      <w:r w:rsidR="00E973D7">
        <w:t xml:space="preserve">couch, </w:t>
      </w:r>
      <w:r w:rsidR="00500C53">
        <w:t>rocks</w:t>
      </w:r>
      <w:r w:rsidR="002A41B4">
        <w:t xml:space="preserve"> or a </w:t>
      </w:r>
      <w:r>
        <w:t>water source).</w:t>
      </w:r>
    </w:p>
    <w:p w14:paraId="2D2EA483" w14:textId="68425AF6" w:rsidR="007F7E16" w:rsidRDefault="001F0F8D" w:rsidP="00123D98">
      <w:pPr>
        <w:pStyle w:val="ListNumber"/>
      </w:pPr>
      <w:r>
        <w:t>Students respond using thumbs up</w:t>
      </w:r>
      <w:r w:rsidR="00B47BD7">
        <w:t xml:space="preserve">, </w:t>
      </w:r>
      <w:r>
        <w:t xml:space="preserve">down </w:t>
      </w:r>
      <w:r w:rsidR="00B47BD7">
        <w:t xml:space="preserve">or sideways </w:t>
      </w:r>
      <w:r>
        <w:t>to show whether the idea would help a wombat meet its needs.</w:t>
      </w:r>
    </w:p>
    <w:p w14:paraId="224843FE" w14:textId="6C03AE01" w:rsidR="00BB3F4F" w:rsidRDefault="00BB3F4F" w:rsidP="00123D98">
      <w:pPr>
        <w:pStyle w:val="ListNumber"/>
      </w:pPr>
      <w:r>
        <w:t>Prompt students to explain their thinking using sentence stems such as:</w:t>
      </w:r>
    </w:p>
    <w:p w14:paraId="4965265D" w14:textId="28E1C857" w:rsidR="00BB3F4F" w:rsidRDefault="00BB3F4F" w:rsidP="004E2935">
      <w:pPr>
        <w:pStyle w:val="ListBullet2"/>
      </w:pPr>
      <w:r>
        <w:t>This helps because</w:t>
      </w:r>
      <w:r w:rsidR="004E2935">
        <w:t> </w:t>
      </w:r>
      <w:r>
        <w:t>…</w:t>
      </w:r>
    </w:p>
    <w:p w14:paraId="6CAF27DF" w14:textId="6551904B" w:rsidR="00E973D7" w:rsidRDefault="00BB3F4F" w:rsidP="004E2935">
      <w:pPr>
        <w:pStyle w:val="ListBullet2"/>
      </w:pPr>
      <w:r>
        <w:t>This would not work because</w:t>
      </w:r>
      <w:r w:rsidR="004E2935">
        <w:t> </w:t>
      </w:r>
      <w:r>
        <w:t>…</w:t>
      </w:r>
    </w:p>
    <w:p w14:paraId="73189F72" w14:textId="3A655D8A" w:rsidR="004E2935" w:rsidRDefault="00E705F3" w:rsidP="004E2935">
      <w:pPr>
        <w:pStyle w:val="ListNumber"/>
      </w:pPr>
      <w:r w:rsidRPr="00E705F3">
        <w:t>Listen for students linking their responses to the needs of a wombat (for example shelter, food, safety). Address misconceptions, such as ideas based on human needs rather than animal needs.</w:t>
      </w:r>
    </w:p>
    <w:p w14:paraId="021146E8" w14:textId="35259EBA" w:rsidR="004E2935" w:rsidRDefault="004E2935">
      <w:pPr>
        <w:suppressAutoHyphens w:val="0"/>
        <w:spacing w:before="0" w:after="160" w:line="259" w:lineRule="auto"/>
      </w:pPr>
      <w:r>
        <w:br w:type="page"/>
      </w:r>
    </w:p>
    <w:p w14:paraId="35A6404D" w14:textId="20DAD5DA" w:rsidR="00581EBD" w:rsidRDefault="00467944" w:rsidP="001F2081">
      <w:pPr>
        <w:pStyle w:val="Heading2"/>
      </w:pPr>
      <w:bookmarkStart w:id="66" w:name="_Lesson_8:_Design"/>
      <w:bookmarkStart w:id="67" w:name="_Lesson_8:_–"/>
      <w:bookmarkStart w:id="68" w:name="_Toc231916031"/>
      <w:bookmarkEnd w:id="66"/>
      <w:bookmarkEnd w:id="67"/>
      <w:r w:rsidRPr="00395977">
        <w:rPr>
          <w:rStyle w:val="Heading4Char"/>
          <w:noProof/>
        </w:rPr>
        <w:lastRenderedPageBreak/>
        <w:drawing>
          <wp:anchor distT="0" distB="0" distL="114300" distR="114300" simplePos="0" relativeHeight="251658243" behindDoc="0" locked="0" layoutInCell="1" allowOverlap="1" wp14:anchorId="625EAB62" wp14:editId="11FE43F2">
            <wp:simplePos x="0" y="0"/>
            <wp:positionH relativeFrom="margin">
              <wp:posOffset>-6350</wp:posOffset>
            </wp:positionH>
            <wp:positionV relativeFrom="paragraph">
              <wp:posOffset>96520</wp:posOffset>
            </wp:positionV>
            <wp:extent cx="417195" cy="388620"/>
            <wp:effectExtent l="0" t="0" r="1905" b="0"/>
            <wp:wrapTopAndBottom/>
            <wp:docPr id="1528023243" name="Picture 1" descr="Cog with a pencil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3243" name="Picture 1" descr="Cog with a pencil in the middle."/>
                    <pic:cNvPicPr/>
                  </pic:nvPicPr>
                  <pic:blipFill>
                    <a:blip r:embed="rId107">
                      <a:extLst>
                        <a:ext uri="{28A0092B-C50C-407E-A947-70E740481C1C}">
                          <a14:useLocalDpi xmlns:a14="http://schemas.microsoft.com/office/drawing/2010/main" val="0"/>
                        </a:ext>
                      </a:extLst>
                    </a:blip>
                    <a:stretch>
                      <a:fillRect/>
                    </a:stretch>
                  </pic:blipFill>
                  <pic:spPr>
                    <a:xfrm>
                      <a:off x="0" y="0"/>
                      <a:ext cx="417195" cy="388620"/>
                    </a:xfrm>
                    <a:prstGeom prst="rect">
                      <a:avLst/>
                    </a:prstGeom>
                  </pic:spPr>
                </pic:pic>
              </a:graphicData>
            </a:graphic>
            <wp14:sizeRelH relativeFrom="page">
              <wp14:pctWidth>0</wp14:pctWidth>
            </wp14:sizeRelH>
            <wp14:sizeRelV relativeFrom="page">
              <wp14:pctHeight>0</wp14:pctHeight>
            </wp14:sizeRelV>
          </wp:anchor>
        </w:drawing>
      </w:r>
      <w:r w:rsidR="00581EBD" w:rsidRPr="00506F02">
        <w:t xml:space="preserve">Lesson </w:t>
      </w:r>
      <w:r w:rsidR="00F458F6">
        <w:t>8</w:t>
      </w:r>
      <w:r w:rsidR="004E2935">
        <w:t xml:space="preserve"> –</w:t>
      </w:r>
      <w:r w:rsidR="00581EBD">
        <w:t xml:space="preserve"> </w:t>
      </w:r>
      <w:r w:rsidR="00BF0177">
        <w:t>Design</w:t>
      </w:r>
      <w:r w:rsidR="00FF7B68">
        <w:t xml:space="preserve"> </w:t>
      </w:r>
      <w:r w:rsidR="00FF7B68" w:rsidRPr="00FF7B68">
        <w:t>–</w:t>
      </w:r>
      <w:r w:rsidR="00BF0177">
        <w:t xml:space="preserve"> </w:t>
      </w:r>
      <w:r w:rsidR="004E2935">
        <w:t>d</w:t>
      </w:r>
      <w:r w:rsidR="00395977">
        <w:t>raw and communicate potential solutions</w:t>
      </w:r>
      <w:bookmarkEnd w:id="68"/>
    </w:p>
    <w:p w14:paraId="45FD8B03" w14:textId="26C9BD47" w:rsidR="00581EBD" w:rsidRPr="004E2935" w:rsidRDefault="00581EBD" w:rsidP="004E2935">
      <w:r w:rsidRPr="004E2935">
        <w:rPr>
          <w:rStyle w:val="Strong"/>
        </w:rPr>
        <w:t>Duration</w:t>
      </w:r>
      <w:r w:rsidRPr="004E2935">
        <w:t xml:space="preserve">: </w:t>
      </w:r>
      <w:r w:rsidR="00AA7717" w:rsidRPr="004E2935">
        <w:t>4</w:t>
      </w:r>
      <w:r w:rsidR="000F6281" w:rsidRPr="004E2935">
        <w:t>5</w:t>
      </w:r>
      <w:r w:rsidR="00792DA3" w:rsidRPr="004E2935">
        <w:t xml:space="preserve"> minutes</w:t>
      </w:r>
    </w:p>
    <w:p w14:paraId="5CE03B8C" w14:textId="77777777" w:rsidR="00581EBD" w:rsidRDefault="00581EBD" w:rsidP="00506F02">
      <w:pPr>
        <w:pStyle w:val="Heading3"/>
      </w:pPr>
      <w:bookmarkStart w:id="69" w:name="_Toc231916032"/>
      <w:r>
        <w:t>Teaching and learning sequence</w:t>
      </w:r>
      <w:bookmarkEnd w:id="69"/>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4B4A0A" w:rsidRPr="004E2935" w14:paraId="17FEEAE6" w14:textId="77777777" w:rsidTr="00AC4A92">
        <w:trPr>
          <w:tblHeader/>
        </w:trPr>
        <w:tc>
          <w:tcPr>
            <w:tcW w:w="3640" w:type="dxa"/>
            <w:tcBorders>
              <w:right w:val="nil"/>
            </w:tcBorders>
            <w:shd w:val="clear" w:color="auto" w:fill="002060"/>
            <w:vAlign w:val="center"/>
          </w:tcPr>
          <w:p w14:paraId="21594460" w14:textId="77777777" w:rsidR="00581EBD" w:rsidRPr="004E2935" w:rsidRDefault="00581EBD" w:rsidP="004E2935">
            <w:pPr>
              <w:rPr>
                <w:rStyle w:val="Strong"/>
              </w:rPr>
            </w:pPr>
            <w:r w:rsidRPr="004E2935">
              <w:rPr>
                <w:rStyle w:val="Strong"/>
              </w:rPr>
              <w:t>Early Stage 1 content</w:t>
            </w:r>
          </w:p>
        </w:tc>
        <w:tc>
          <w:tcPr>
            <w:tcW w:w="2592" w:type="dxa"/>
            <w:tcBorders>
              <w:left w:val="nil"/>
              <w:right w:val="nil"/>
            </w:tcBorders>
            <w:shd w:val="clear" w:color="auto" w:fill="002060"/>
            <w:vAlign w:val="center"/>
          </w:tcPr>
          <w:p w14:paraId="78A0DA88" w14:textId="77777777" w:rsidR="00581EBD" w:rsidRPr="004E2935" w:rsidRDefault="00581EBD" w:rsidP="004E2935">
            <w:pPr>
              <w:rPr>
                <w:rStyle w:val="Strong"/>
              </w:rPr>
            </w:pPr>
            <w:r w:rsidRPr="004E2935">
              <w:rPr>
                <w:rStyle w:val="Strong"/>
              </w:rPr>
              <w:t>Learning intentions and success criteria</w:t>
            </w:r>
          </w:p>
        </w:tc>
        <w:tc>
          <w:tcPr>
            <w:tcW w:w="4253" w:type="dxa"/>
            <w:tcBorders>
              <w:left w:val="nil"/>
              <w:right w:val="nil"/>
            </w:tcBorders>
            <w:shd w:val="clear" w:color="auto" w:fill="002060"/>
            <w:vAlign w:val="center"/>
          </w:tcPr>
          <w:p w14:paraId="4DEC946F" w14:textId="77777777" w:rsidR="00581EBD" w:rsidRPr="004E2935" w:rsidRDefault="00581EBD" w:rsidP="004E2935">
            <w:pPr>
              <w:rPr>
                <w:rStyle w:val="Strong"/>
              </w:rPr>
            </w:pPr>
            <w:r w:rsidRPr="004E2935">
              <w:rPr>
                <w:rStyle w:val="Strong"/>
              </w:rPr>
              <w:t>Evidence of learning</w:t>
            </w:r>
          </w:p>
        </w:tc>
        <w:tc>
          <w:tcPr>
            <w:tcW w:w="3969" w:type="dxa"/>
            <w:tcBorders>
              <w:left w:val="nil"/>
            </w:tcBorders>
            <w:shd w:val="clear" w:color="auto" w:fill="002060"/>
            <w:vAlign w:val="center"/>
          </w:tcPr>
          <w:p w14:paraId="08073813" w14:textId="77777777" w:rsidR="00581EBD" w:rsidRPr="004E2935" w:rsidRDefault="00581EBD" w:rsidP="004E2935">
            <w:pPr>
              <w:rPr>
                <w:rStyle w:val="Strong"/>
              </w:rPr>
            </w:pPr>
            <w:r w:rsidRPr="004E2935">
              <w:rPr>
                <w:rStyle w:val="Strong"/>
              </w:rPr>
              <w:t>Differentiation and adjustments</w:t>
            </w:r>
          </w:p>
        </w:tc>
      </w:tr>
      <w:tr w:rsidR="004E2935" w14:paraId="74BD71F9" w14:textId="77777777" w:rsidTr="004E2935">
        <w:trPr>
          <w:trHeight w:val="2842"/>
        </w:trPr>
        <w:tc>
          <w:tcPr>
            <w:tcW w:w="3640" w:type="dxa"/>
          </w:tcPr>
          <w:p w14:paraId="298643A9" w14:textId="77777777" w:rsidR="004E2935" w:rsidRDefault="004E2935" w:rsidP="00ED0E5B">
            <w:r w:rsidRPr="008442CD">
              <w:rPr>
                <w:rStyle w:val="Strong"/>
              </w:rPr>
              <w:t>Content focus</w:t>
            </w:r>
            <w:r>
              <w:t>:</w:t>
            </w:r>
          </w:p>
          <w:p w14:paraId="795DF0B4" w14:textId="4A3807C5" w:rsidR="004E2935" w:rsidRPr="004E2935" w:rsidRDefault="004E2935" w:rsidP="00785E26">
            <w:pPr>
              <w:rPr>
                <w:rStyle w:val="Strong"/>
              </w:rPr>
            </w:pPr>
            <w:r w:rsidRPr="004E2935">
              <w:rPr>
                <w:rStyle w:val="Strong"/>
              </w:rPr>
              <w:t>Living things have characteristics that help them survive in their environment</w:t>
            </w:r>
          </w:p>
          <w:p w14:paraId="23E83309" w14:textId="77777777" w:rsidR="004E2935" w:rsidRPr="00785E26" w:rsidRDefault="004E2935" w:rsidP="00C263AF">
            <w:pPr>
              <w:pStyle w:val="ListBullet"/>
            </w:pPr>
            <w:r w:rsidRPr="00785E26">
              <w:t xml:space="preserve">Describe how living things get air, water and energy to survive in their environment </w:t>
            </w:r>
          </w:p>
          <w:p w14:paraId="1DFAADAC" w14:textId="77777777" w:rsidR="004E2935" w:rsidRPr="00785E26" w:rsidRDefault="004E2935" w:rsidP="00C263AF">
            <w:pPr>
              <w:pStyle w:val="ListBullet"/>
            </w:pPr>
            <w:r w:rsidRPr="00785E26">
              <w:lastRenderedPageBreak/>
              <w:t>Examine animal bodies, their body coverings, and how and what they eat</w:t>
            </w:r>
          </w:p>
          <w:p w14:paraId="6052AF02" w14:textId="77777777" w:rsidR="004E2935" w:rsidRPr="004E2935" w:rsidRDefault="004E2935" w:rsidP="00785E26">
            <w:pPr>
              <w:rPr>
                <w:rStyle w:val="Strong"/>
              </w:rPr>
            </w:pPr>
            <w:r w:rsidRPr="004E2935">
              <w:rPr>
                <w:rStyle w:val="Strong"/>
              </w:rPr>
              <w:t>Understanding user needs inspires design and digital solutions</w:t>
            </w:r>
          </w:p>
          <w:p w14:paraId="5775BB22" w14:textId="5F10BC7C" w:rsidR="004E2935" w:rsidRDefault="004E2935" w:rsidP="00C263AF">
            <w:pPr>
              <w:pStyle w:val="ListBullet"/>
            </w:pPr>
            <w:r w:rsidRPr="00785E26">
              <w:t>Distinguish between user needs and wants and describe how they can lead to design opportunities</w:t>
            </w:r>
          </w:p>
        </w:tc>
        <w:tc>
          <w:tcPr>
            <w:tcW w:w="2592" w:type="dxa"/>
          </w:tcPr>
          <w:p w14:paraId="5A98F9FE" w14:textId="77777777" w:rsidR="004E2935" w:rsidRPr="00997AAF" w:rsidRDefault="004E2935" w:rsidP="00ED0E5B">
            <w:pPr>
              <w:rPr>
                <w:rStyle w:val="Strong"/>
                <w:b w:val="0"/>
                <w:bCs w:val="0"/>
              </w:rPr>
            </w:pPr>
            <w:r w:rsidRPr="00997AAF">
              <w:rPr>
                <w:rStyle w:val="Strong"/>
                <w:b w:val="0"/>
                <w:bCs w:val="0"/>
              </w:rPr>
              <w:lastRenderedPageBreak/>
              <w:t>(Learning intentions and success criteria are best co-constructed with students).</w:t>
            </w:r>
          </w:p>
          <w:p w14:paraId="39BB5BAB" w14:textId="44AFFC33" w:rsidR="004E2935" w:rsidRPr="008442CD" w:rsidRDefault="004E2935" w:rsidP="00ED0E5B">
            <w:pPr>
              <w:rPr>
                <w:rStyle w:val="Strong"/>
              </w:rPr>
            </w:pPr>
            <w:r w:rsidRPr="008442CD">
              <w:rPr>
                <w:rStyle w:val="Strong"/>
              </w:rPr>
              <w:t>Students are learning to:</w:t>
            </w:r>
          </w:p>
          <w:p w14:paraId="4C7EDBEA" w14:textId="77777777" w:rsidR="004E2935" w:rsidRDefault="004E2935" w:rsidP="00C263AF">
            <w:pPr>
              <w:pStyle w:val="ListBullet"/>
            </w:pPr>
            <w:r w:rsidRPr="0067218A">
              <w:t>draw and share a design for a place where a wombat can live safely</w:t>
            </w:r>
            <w:r>
              <w:t>.</w:t>
            </w:r>
          </w:p>
          <w:p w14:paraId="39C783AA" w14:textId="77777777" w:rsidR="004E2935" w:rsidRDefault="004E2935" w:rsidP="00ED0E5B">
            <w:pPr>
              <w:rPr>
                <w:rStyle w:val="Strong"/>
              </w:rPr>
            </w:pPr>
            <w:r w:rsidRPr="008442CD">
              <w:rPr>
                <w:rStyle w:val="Strong"/>
              </w:rPr>
              <w:lastRenderedPageBreak/>
              <w:t>Students can:</w:t>
            </w:r>
          </w:p>
          <w:p w14:paraId="3612DA90" w14:textId="77777777" w:rsidR="004E2935" w:rsidRPr="00E96E83" w:rsidRDefault="004E2935" w:rsidP="00C263AF">
            <w:pPr>
              <w:pStyle w:val="ListBullet"/>
              <w:rPr>
                <w:rStyle w:val="BoldItalic"/>
                <w:b w:val="0"/>
                <w:bCs/>
                <w:i w:val="0"/>
                <w:iCs w:val="0"/>
              </w:rPr>
            </w:pPr>
            <w:r w:rsidRPr="00E96E83">
              <w:rPr>
                <w:rStyle w:val="BoldItalic"/>
                <w:b w:val="0"/>
                <w:bCs/>
                <w:i w:val="0"/>
                <w:iCs w:val="0"/>
              </w:rPr>
              <w:t>draw a place for a wombat</w:t>
            </w:r>
          </w:p>
          <w:p w14:paraId="0C579CEF" w14:textId="0B4FBE9F" w:rsidR="004E2935" w:rsidRPr="00E96E83" w:rsidRDefault="004E2935" w:rsidP="00C263AF">
            <w:pPr>
              <w:pStyle w:val="ListBullet"/>
              <w:rPr>
                <w:rStyle w:val="BoldItalic"/>
                <w:b w:val="0"/>
                <w:bCs/>
                <w:i w:val="0"/>
                <w:iCs w:val="0"/>
              </w:rPr>
            </w:pPr>
            <w:r w:rsidRPr="00E96E83">
              <w:rPr>
                <w:rStyle w:val="BoldItalic"/>
                <w:b w:val="0"/>
                <w:bCs/>
                <w:i w:val="0"/>
                <w:iCs w:val="0"/>
              </w:rPr>
              <w:t>include something a wombat needs (</w:t>
            </w:r>
            <w:r w:rsidR="00D71920" w:rsidRPr="00D71920">
              <w:t>for example,</w:t>
            </w:r>
            <w:r w:rsidRPr="00E96E83">
              <w:rPr>
                <w:rStyle w:val="BoldItalic"/>
                <w:b w:val="0"/>
                <w:bCs/>
                <w:i w:val="0"/>
                <w:iCs w:val="0"/>
              </w:rPr>
              <w:t xml:space="preserve"> shelter, food, space)</w:t>
            </w:r>
          </w:p>
          <w:p w14:paraId="63B87327" w14:textId="182C2F67" w:rsidR="004E2935" w:rsidRDefault="004E2935" w:rsidP="00C263AF">
            <w:pPr>
              <w:pStyle w:val="ListBullet"/>
            </w:pPr>
            <w:r w:rsidRPr="00E96E83">
              <w:rPr>
                <w:rStyle w:val="BoldItalic"/>
                <w:b w:val="0"/>
                <w:bCs/>
                <w:i w:val="0"/>
                <w:iCs w:val="0"/>
              </w:rPr>
              <w:t xml:space="preserve">talk about </w:t>
            </w:r>
            <w:r w:rsidRPr="0AAB4897">
              <w:rPr>
                <w:rStyle w:val="BoldItalic"/>
                <w:b w:val="0"/>
                <w:i w:val="0"/>
                <w:iCs w:val="0"/>
              </w:rPr>
              <w:t>their</w:t>
            </w:r>
            <w:r w:rsidRPr="00E96E83">
              <w:rPr>
                <w:rStyle w:val="BoldItalic"/>
                <w:b w:val="0"/>
                <w:bCs/>
                <w:i w:val="0"/>
                <w:iCs w:val="0"/>
              </w:rPr>
              <w:t xml:space="preserve"> idea</w:t>
            </w:r>
            <w:r>
              <w:rPr>
                <w:rStyle w:val="BoldItalic"/>
                <w:b w:val="0"/>
                <w:bCs/>
                <w:i w:val="0"/>
                <w:iCs w:val="0"/>
              </w:rPr>
              <w:t>s.</w:t>
            </w:r>
          </w:p>
        </w:tc>
        <w:tc>
          <w:tcPr>
            <w:tcW w:w="4253" w:type="dxa"/>
          </w:tcPr>
          <w:p w14:paraId="36269CAC" w14:textId="6B50D440" w:rsidR="004E2935" w:rsidRPr="00FD1D6C" w:rsidRDefault="004E2935" w:rsidP="001F2081">
            <w:r w:rsidRPr="008442CD">
              <w:rPr>
                <w:rStyle w:val="Strong"/>
              </w:rPr>
              <w:lastRenderedPageBreak/>
              <w:t>Assessment opportunities:</w:t>
            </w:r>
          </w:p>
          <w:p w14:paraId="0715D3E5" w14:textId="6B7E7184" w:rsidR="004E2935" w:rsidRDefault="004E2935" w:rsidP="001F2081">
            <w:r>
              <w:t>Use guiding questions to elicit discussion and observe how students draw and share a design for a wombat environment, linking their ideas to at least one need (for example, shelter, food, space).</w:t>
            </w:r>
          </w:p>
          <w:p w14:paraId="6B6EA1B3" w14:textId="77777777" w:rsidR="004E2935" w:rsidRDefault="004E2935" w:rsidP="001F2081">
            <w:r>
              <w:t xml:space="preserve">Observe students’ drawings, oral explanations or role play to assess how </w:t>
            </w:r>
            <w:r>
              <w:lastRenderedPageBreak/>
              <w:t>they represent a simple design that supports a wombat to live safely.</w:t>
            </w:r>
          </w:p>
          <w:p w14:paraId="0E3E41FF" w14:textId="312712A6" w:rsidR="004E2935" w:rsidRDefault="004E2935" w:rsidP="001F2081">
            <w:r>
              <w:t>Listen for students using everyday language to explain their ideas (</w:t>
            </w:r>
            <w:r w:rsidR="00D71920">
              <w:t>for example,</w:t>
            </w:r>
            <w:r>
              <w:t xml:space="preserve"> ‘The wombat can hide here’, ‘It can sleep here’, ‘This keeps it safe’).</w:t>
            </w:r>
          </w:p>
          <w:p w14:paraId="057691C2" w14:textId="77777777" w:rsidR="004E2935" w:rsidRDefault="004E2935" w:rsidP="001F2081">
            <w:r>
              <w:t>Observe student participation during planning and sharing to assess how they communicate their ideas with others.</w:t>
            </w:r>
          </w:p>
          <w:p w14:paraId="025555D8" w14:textId="30C262D8" w:rsidR="004E2935" w:rsidRDefault="004E2935" w:rsidP="001F2081">
            <w:r>
              <w:t>Collect evidence through photographs of drawings, teacher observations and brief notes capturing student explanations.</w:t>
            </w:r>
          </w:p>
        </w:tc>
        <w:tc>
          <w:tcPr>
            <w:tcW w:w="3969" w:type="dxa"/>
          </w:tcPr>
          <w:p w14:paraId="1ECAED67" w14:textId="16EB8DBE" w:rsidR="004E2935" w:rsidRPr="008442CD" w:rsidRDefault="004E2935" w:rsidP="001F2081">
            <w:pPr>
              <w:rPr>
                <w:rStyle w:val="Strong"/>
              </w:rPr>
            </w:pPr>
            <w:r w:rsidRPr="008442CD">
              <w:rPr>
                <w:rStyle w:val="Strong"/>
              </w:rPr>
              <w:lastRenderedPageBreak/>
              <w:t>Suggested adjusted activities:</w:t>
            </w:r>
          </w:p>
          <w:p w14:paraId="4A6A7F12" w14:textId="0B074AE2" w:rsidR="004E2935" w:rsidRDefault="004E2935" w:rsidP="001F2081">
            <w:r>
              <w:t xml:space="preserve">Explicitly model drawing a simple design using a </w:t>
            </w:r>
            <w:hyperlink r:id="rId108" w:anchor=":~:text=Modelling%20(I%20do%2C%20we%20do)%20%E2%80%93%20technique%20guide%20(PDF%20727%20KB)" w:history="1">
              <w:r w:rsidRPr="007D415D">
                <w:rPr>
                  <w:rStyle w:val="Hyperlink"/>
                </w:rPr>
                <w:t>think-aloud</w:t>
              </w:r>
            </w:hyperlink>
            <w:r>
              <w:t xml:space="preserve"> (for example ‘The wombat needs shelter, so I will draw a burrow’).</w:t>
            </w:r>
          </w:p>
          <w:p w14:paraId="7299B585" w14:textId="3DADBBD4" w:rsidR="004E2935" w:rsidRDefault="004E2935" w:rsidP="001F2081">
            <w:r>
              <w:t>Provide visual supports such as an anchor chart, picture cards (burrow, grass, water) to help students select features.</w:t>
            </w:r>
          </w:p>
          <w:p w14:paraId="4B96211F" w14:textId="131DE677" w:rsidR="004E2935" w:rsidRDefault="004E2935" w:rsidP="001F2081">
            <w:r>
              <w:lastRenderedPageBreak/>
              <w:t>Use sentence stems, such as ‘The wombat needs …’ and ‘This helps because …’</w:t>
            </w:r>
          </w:p>
          <w:p w14:paraId="59818025" w14:textId="77777777" w:rsidR="004E2935" w:rsidRDefault="004E2935" w:rsidP="001F2081">
            <w:r>
              <w:t>Provide a simple template or outline for students to draw within.</w:t>
            </w:r>
          </w:p>
          <w:p w14:paraId="0D1B003B" w14:textId="77777777" w:rsidR="004E2935" w:rsidRDefault="004E2935" w:rsidP="001F2081">
            <w:r>
              <w:t>Allow students to communicate their ideas through drawing, talk or play-based explanations.</w:t>
            </w:r>
          </w:p>
          <w:p w14:paraId="6A024928" w14:textId="20C4D57C" w:rsidR="004E2935" w:rsidRDefault="004E2935" w:rsidP="001F2081">
            <w:r w:rsidRPr="003614E3">
              <w:t>Provide opportunities for students to discuss and share ideas with a partner or small group before drawing.</w:t>
            </w:r>
          </w:p>
        </w:tc>
      </w:tr>
    </w:tbl>
    <w:p w14:paraId="317B8421" w14:textId="375F228F" w:rsidR="00AC4A92" w:rsidRDefault="00AC4A92" w:rsidP="00581EBD">
      <w:pPr>
        <w:suppressAutoHyphens w:val="0"/>
        <w:spacing w:before="0" w:after="160" w:line="259" w:lineRule="auto"/>
      </w:pPr>
    </w:p>
    <w:p w14:paraId="57BD931A" w14:textId="77777777" w:rsidR="00AC4A92" w:rsidRDefault="00AC4A92">
      <w:pPr>
        <w:suppressAutoHyphens w:val="0"/>
        <w:spacing w:before="0" w:after="160" w:line="259" w:lineRule="auto"/>
      </w:pPr>
      <w:r>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4B4A0A" w:rsidRPr="004E2935" w14:paraId="7B85CFD7" w14:textId="77777777" w:rsidTr="00AC4A92">
        <w:trPr>
          <w:tblHeader/>
        </w:trPr>
        <w:tc>
          <w:tcPr>
            <w:tcW w:w="3539" w:type="dxa"/>
            <w:tcBorders>
              <w:right w:val="nil"/>
            </w:tcBorders>
            <w:shd w:val="clear" w:color="auto" w:fill="002060"/>
            <w:vAlign w:val="center"/>
          </w:tcPr>
          <w:p w14:paraId="6A88A60D" w14:textId="77777777" w:rsidR="00581EBD" w:rsidRPr="004E2935" w:rsidRDefault="00581EBD" w:rsidP="004E2935">
            <w:pPr>
              <w:rPr>
                <w:rStyle w:val="Strong"/>
              </w:rPr>
            </w:pPr>
            <w:r w:rsidRPr="004E2935">
              <w:rPr>
                <w:rStyle w:val="Strong"/>
              </w:rPr>
              <w:lastRenderedPageBreak/>
              <w:t>Stage 1 content</w:t>
            </w:r>
          </w:p>
        </w:tc>
        <w:tc>
          <w:tcPr>
            <w:tcW w:w="2693" w:type="dxa"/>
            <w:tcBorders>
              <w:left w:val="nil"/>
              <w:right w:val="nil"/>
            </w:tcBorders>
            <w:shd w:val="clear" w:color="auto" w:fill="002060"/>
            <w:vAlign w:val="center"/>
          </w:tcPr>
          <w:p w14:paraId="1757262E" w14:textId="77777777" w:rsidR="00581EBD" w:rsidRPr="004E2935" w:rsidRDefault="00581EBD" w:rsidP="004E2935">
            <w:pPr>
              <w:rPr>
                <w:rStyle w:val="Strong"/>
              </w:rPr>
            </w:pPr>
            <w:r w:rsidRPr="004E2935">
              <w:rPr>
                <w:rStyle w:val="Strong"/>
              </w:rPr>
              <w:t>Learning intentions and success criteria</w:t>
            </w:r>
          </w:p>
        </w:tc>
        <w:tc>
          <w:tcPr>
            <w:tcW w:w="4253" w:type="dxa"/>
            <w:tcBorders>
              <w:left w:val="nil"/>
              <w:right w:val="nil"/>
            </w:tcBorders>
            <w:shd w:val="clear" w:color="auto" w:fill="002060"/>
            <w:vAlign w:val="center"/>
          </w:tcPr>
          <w:p w14:paraId="056063F1" w14:textId="77777777" w:rsidR="00581EBD" w:rsidRPr="004E2935" w:rsidRDefault="00581EBD" w:rsidP="004E2935">
            <w:pPr>
              <w:rPr>
                <w:rStyle w:val="Strong"/>
              </w:rPr>
            </w:pPr>
            <w:r w:rsidRPr="004E2935">
              <w:rPr>
                <w:rStyle w:val="Strong"/>
              </w:rPr>
              <w:t>Evidence of learning</w:t>
            </w:r>
          </w:p>
        </w:tc>
        <w:tc>
          <w:tcPr>
            <w:tcW w:w="3969" w:type="dxa"/>
            <w:tcBorders>
              <w:left w:val="nil"/>
            </w:tcBorders>
            <w:shd w:val="clear" w:color="auto" w:fill="002060"/>
            <w:vAlign w:val="center"/>
          </w:tcPr>
          <w:p w14:paraId="5DE6D4FD" w14:textId="77777777" w:rsidR="00581EBD" w:rsidRPr="004E2935" w:rsidRDefault="00581EBD" w:rsidP="004E2935">
            <w:pPr>
              <w:rPr>
                <w:rStyle w:val="Strong"/>
              </w:rPr>
            </w:pPr>
            <w:r w:rsidRPr="004E2935">
              <w:rPr>
                <w:rStyle w:val="Strong"/>
              </w:rPr>
              <w:t>Differentiation and adjustments</w:t>
            </w:r>
          </w:p>
        </w:tc>
      </w:tr>
      <w:tr w:rsidR="004E2935" w14:paraId="43D8D951" w14:textId="77777777" w:rsidTr="004E2935">
        <w:trPr>
          <w:trHeight w:val="1850"/>
        </w:trPr>
        <w:tc>
          <w:tcPr>
            <w:tcW w:w="3539" w:type="dxa"/>
          </w:tcPr>
          <w:p w14:paraId="57835474" w14:textId="77777777" w:rsidR="004E2935" w:rsidRDefault="004E2935" w:rsidP="00123D98">
            <w:pPr>
              <w:pStyle w:val="ListNumber"/>
              <w:numPr>
                <w:ilvl w:val="0"/>
                <w:numId w:val="0"/>
              </w:numPr>
              <w:rPr>
                <w:rStyle w:val="Strong"/>
              </w:rPr>
            </w:pPr>
            <w:r w:rsidRPr="0090136D">
              <w:rPr>
                <w:rStyle w:val="Strong"/>
              </w:rPr>
              <w:t>Content focus:</w:t>
            </w:r>
          </w:p>
          <w:p w14:paraId="77DC7243" w14:textId="77777777" w:rsidR="004E2935" w:rsidRPr="004E2935" w:rsidRDefault="004E2935" w:rsidP="004E2935">
            <w:pPr>
              <w:rPr>
                <w:rStyle w:val="Strong"/>
              </w:rPr>
            </w:pPr>
            <w:r w:rsidRPr="004E2935">
              <w:rPr>
                <w:rStyle w:val="Strong"/>
              </w:rPr>
              <w:t>Living things change over time</w:t>
            </w:r>
          </w:p>
          <w:p w14:paraId="5F187969" w14:textId="77777777" w:rsidR="004E2935" w:rsidRDefault="004E2935" w:rsidP="00C263AF">
            <w:pPr>
              <w:pStyle w:val="ListBullet"/>
            </w:pPr>
            <w:r>
              <w:t>Collect data about the variety of living things in a local habitat, group them and justify the groupings</w:t>
            </w:r>
          </w:p>
          <w:p w14:paraId="38A88FE8" w14:textId="77777777" w:rsidR="004E2935" w:rsidRPr="004E2935" w:rsidRDefault="004E2935" w:rsidP="00C263AF">
            <w:pPr>
              <w:pStyle w:val="ListBullet"/>
              <w:numPr>
                <w:ilvl w:val="0"/>
                <w:numId w:val="0"/>
              </w:numPr>
              <w:rPr>
                <w:rStyle w:val="Strong"/>
              </w:rPr>
            </w:pPr>
            <w:r w:rsidRPr="004E2935">
              <w:rPr>
                <w:rStyle w:val="Strong"/>
              </w:rPr>
              <w:t>A design process is used to define user needs and create solutions</w:t>
            </w:r>
          </w:p>
          <w:p w14:paraId="4B4FB7FD" w14:textId="66A21B9A" w:rsidR="004E2935" w:rsidRPr="004E2935" w:rsidRDefault="004E2935" w:rsidP="004E2935">
            <w:pPr>
              <w:pStyle w:val="ListBullet"/>
              <w:rPr>
                <w:b/>
                <w:bCs/>
              </w:rPr>
            </w:pPr>
            <w:r>
              <w:t>Recognise that a design process breaks large projects into manageable, logical steps</w:t>
            </w:r>
          </w:p>
        </w:tc>
        <w:tc>
          <w:tcPr>
            <w:tcW w:w="2693" w:type="dxa"/>
          </w:tcPr>
          <w:p w14:paraId="4C525215" w14:textId="77777777" w:rsidR="004E2935" w:rsidRPr="00344D26" w:rsidRDefault="004E2935"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0D23BC0F" w14:textId="77777777" w:rsidR="004E2935" w:rsidRDefault="004E2935" w:rsidP="00123D98">
            <w:pPr>
              <w:pStyle w:val="ListNumber"/>
              <w:numPr>
                <w:ilvl w:val="0"/>
                <w:numId w:val="0"/>
              </w:numPr>
              <w:rPr>
                <w:rStyle w:val="Strong"/>
              </w:rPr>
            </w:pPr>
            <w:r w:rsidRPr="00317745">
              <w:rPr>
                <w:rStyle w:val="Strong"/>
              </w:rPr>
              <w:t>Students are learning to:</w:t>
            </w:r>
          </w:p>
          <w:p w14:paraId="36D065E8" w14:textId="77777777" w:rsidR="004E2935" w:rsidRPr="00ED0A22" w:rsidRDefault="004E2935" w:rsidP="00C263AF">
            <w:pPr>
              <w:pStyle w:val="ListBullet"/>
              <w:rPr>
                <w:b/>
                <w:bCs/>
              </w:rPr>
            </w:pPr>
            <w:r w:rsidRPr="00C778B7">
              <w:rPr>
                <w:rStyle w:val="Strong"/>
                <w:b w:val="0"/>
                <w:bCs w:val="0"/>
              </w:rPr>
              <w:t>draw, label and explain a design solution that meets the needs of a wombat</w:t>
            </w:r>
            <w:r w:rsidRPr="00D76D34">
              <w:rPr>
                <w:rStyle w:val="Strong"/>
              </w:rPr>
              <w:t>.</w:t>
            </w:r>
          </w:p>
          <w:p w14:paraId="73E250D7" w14:textId="77777777" w:rsidR="004E2935" w:rsidRDefault="004E2935" w:rsidP="00123D98">
            <w:pPr>
              <w:pStyle w:val="ListNumber"/>
              <w:numPr>
                <w:ilvl w:val="0"/>
                <w:numId w:val="0"/>
              </w:numPr>
              <w:rPr>
                <w:rStyle w:val="Strong"/>
              </w:rPr>
            </w:pPr>
            <w:r w:rsidRPr="00317745">
              <w:rPr>
                <w:rStyle w:val="Strong"/>
              </w:rPr>
              <w:t>Students can:</w:t>
            </w:r>
          </w:p>
          <w:p w14:paraId="4C4446F5" w14:textId="77777777" w:rsidR="004E2935" w:rsidRDefault="004E2935" w:rsidP="00C263AF">
            <w:pPr>
              <w:pStyle w:val="ListBullet"/>
            </w:pPr>
            <w:r>
              <w:t>draw and label their design</w:t>
            </w:r>
          </w:p>
          <w:p w14:paraId="726312C5" w14:textId="77777777" w:rsidR="004E2935" w:rsidRDefault="004E2935" w:rsidP="00C263AF">
            <w:pPr>
              <w:pStyle w:val="ListBullet"/>
            </w:pPr>
            <w:r>
              <w:t>include features that help a wombat survive</w:t>
            </w:r>
          </w:p>
          <w:p w14:paraId="2EF2496B" w14:textId="5DD413BD" w:rsidR="004E2935" w:rsidRPr="00ED0A22" w:rsidRDefault="004E2935" w:rsidP="00C263AF">
            <w:pPr>
              <w:pStyle w:val="ListBullet"/>
              <w:rPr>
                <w:b/>
                <w:bCs/>
              </w:rPr>
            </w:pPr>
            <w:r>
              <w:lastRenderedPageBreak/>
              <w:t>explain how their design solves the problem.</w:t>
            </w:r>
          </w:p>
        </w:tc>
        <w:tc>
          <w:tcPr>
            <w:tcW w:w="4253" w:type="dxa"/>
          </w:tcPr>
          <w:p w14:paraId="1FF749AB" w14:textId="77777777" w:rsidR="004E2935" w:rsidRPr="0090136D" w:rsidRDefault="004E2935" w:rsidP="001F2081">
            <w:pPr>
              <w:rPr>
                <w:rStyle w:val="Strong"/>
              </w:rPr>
            </w:pPr>
            <w:r w:rsidRPr="0090136D">
              <w:rPr>
                <w:rStyle w:val="Strong"/>
              </w:rPr>
              <w:lastRenderedPageBreak/>
              <w:t>Assessment opportunities:</w:t>
            </w:r>
          </w:p>
          <w:p w14:paraId="74F68F7E" w14:textId="5AF05A8E" w:rsidR="004E2935" w:rsidRDefault="004E2935" w:rsidP="001F2081">
            <w:r>
              <w:t>Use guiding questions to observe how students design and represent a solution that meets the needs of a wombat, linking features to survival and safety.</w:t>
            </w:r>
          </w:p>
          <w:p w14:paraId="31EBD4E7" w14:textId="05C5B196" w:rsidR="004E2935" w:rsidRDefault="004E2935" w:rsidP="001F2081">
            <w:r>
              <w:t>Observe students’ drawings and labels to assess how they include and identify features (</w:t>
            </w:r>
            <w:r w:rsidR="00D71920">
              <w:t>for example,</w:t>
            </w:r>
            <w:r>
              <w:t xml:space="preserve"> burrow, food, water, shelter).</w:t>
            </w:r>
          </w:p>
          <w:p w14:paraId="3F536CC6" w14:textId="681C499F" w:rsidR="004E2935" w:rsidRDefault="004E2935" w:rsidP="001F2081">
            <w:r>
              <w:t>Listen for students explaining how their design solves the problem (</w:t>
            </w:r>
            <w:r w:rsidR="00D71920">
              <w:t>for example,</w:t>
            </w:r>
            <w:r>
              <w:t xml:space="preserve"> ‘This is the burrow so it can hide’, ‘This helps it stay safe’).</w:t>
            </w:r>
          </w:p>
          <w:p w14:paraId="7E80AD03" w14:textId="77777777" w:rsidR="004E2935" w:rsidRDefault="004E2935" w:rsidP="001F2081">
            <w:r>
              <w:t>Observe student participation during planning and sharing to assess how they communicate and justify their ideas.</w:t>
            </w:r>
          </w:p>
          <w:p w14:paraId="6CD1D6A5" w14:textId="297A3810" w:rsidR="004E2935" w:rsidRDefault="004E2935" w:rsidP="001F2081">
            <w:r>
              <w:lastRenderedPageBreak/>
              <w:t>Collect evidence through annotated drawings, student explanations and teacher observations.</w:t>
            </w:r>
          </w:p>
        </w:tc>
        <w:tc>
          <w:tcPr>
            <w:tcW w:w="3969" w:type="dxa"/>
          </w:tcPr>
          <w:p w14:paraId="49247A9E" w14:textId="77777777" w:rsidR="004E2935" w:rsidRDefault="004E2935" w:rsidP="001F2081">
            <w:pPr>
              <w:rPr>
                <w:rStyle w:val="Strong"/>
              </w:rPr>
            </w:pPr>
            <w:r w:rsidRPr="0090136D">
              <w:rPr>
                <w:rStyle w:val="Strong"/>
              </w:rPr>
              <w:lastRenderedPageBreak/>
              <w:t>Suggested adjusted activities:</w:t>
            </w:r>
          </w:p>
          <w:p w14:paraId="46CDA544" w14:textId="77777777" w:rsidR="004E2935" w:rsidRPr="00BE7CB4" w:rsidRDefault="004E2935" w:rsidP="001F2081">
            <w:pPr>
              <w:rPr>
                <w:rStyle w:val="Strong"/>
                <w:b w:val="0"/>
                <w:bCs w:val="0"/>
              </w:rPr>
            </w:pPr>
            <w:r w:rsidRPr="00BE7CB4">
              <w:rPr>
                <w:rStyle w:val="Strong"/>
                <w:b w:val="0"/>
                <w:bCs w:val="0"/>
              </w:rPr>
              <w:t>Model planning and drawing a design, including adding simple labels to identify features.</w:t>
            </w:r>
          </w:p>
          <w:p w14:paraId="5A49EA4F" w14:textId="4380938E" w:rsidR="004E2935" w:rsidRPr="00BE7CB4" w:rsidRDefault="004E2935" w:rsidP="001F2081">
            <w:pPr>
              <w:rPr>
                <w:rStyle w:val="Strong"/>
                <w:b w:val="0"/>
                <w:bCs w:val="0"/>
              </w:rPr>
            </w:pPr>
            <w:r w:rsidRPr="00BE7CB4">
              <w:rPr>
                <w:rStyle w:val="Strong"/>
                <w:b w:val="0"/>
                <w:bCs w:val="0"/>
              </w:rPr>
              <w:t>Provide a word bank (</w:t>
            </w:r>
            <w:r w:rsidR="00D71920" w:rsidRPr="00E6099C">
              <w:t>for example,</w:t>
            </w:r>
            <w:r w:rsidRPr="00BE7CB4">
              <w:rPr>
                <w:rStyle w:val="Strong"/>
                <w:b w:val="0"/>
                <w:bCs w:val="0"/>
              </w:rPr>
              <w:t xml:space="preserve"> shelter, burrow, food, safe, space) to support labelling and explanation.</w:t>
            </w:r>
          </w:p>
          <w:p w14:paraId="29128929" w14:textId="75D055CA" w:rsidR="004E2935" w:rsidRPr="00964B53" w:rsidRDefault="004E2935" w:rsidP="001F2081">
            <w:pPr>
              <w:rPr>
                <w:rStyle w:val="Strong"/>
                <w:b w:val="0"/>
                <w:bCs w:val="0"/>
              </w:rPr>
            </w:pPr>
            <w:r w:rsidRPr="00964B53">
              <w:rPr>
                <w:rStyle w:val="Strong"/>
                <w:b w:val="0"/>
                <w:bCs w:val="0"/>
              </w:rPr>
              <w:t>Use guided questioning to support reasoning, such as</w:t>
            </w:r>
            <w:r>
              <w:rPr>
                <w:rStyle w:val="Strong"/>
                <w:b w:val="0"/>
                <w:bCs w:val="0"/>
              </w:rPr>
              <w:t xml:space="preserve">, </w:t>
            </w:r>
            <w:r w:rsidRPr="00964B53">
              <w:rPr>
                <w:rStyle w:val="Strong"/>
                <w:b w:val="0"/>
                <w:bCs w:val="0"/>
              </w:rPr>
              <w:t>how does this help the wombat?</w:t>
            </w:r>
          </w:p>
          <w:p w14:paraId="4724AEAE" w14:textId="77777777" w:rsidR="004E2935" w:rsidRPr="00BE7CB4" w:rsidRDefault="004E2935" w:rsidP="001F2081">
            <w:pPr>
              <w:rPr>
                <w:rStyle w:val="Strong"/>
                <w:b w:val="0"/>
                <w:bCs w:val="0"/>
              </w:rPr>
            </w:pPr>
            <w:r w:rsidRPr="00BE7CB4">
              <w:rPr>
                <w:rStyle w:val="Strong"/>
                <w:b w:val="0"/>
                <w:bCs w:val="0"/>
              </w:rPr>
              <w:t>Provide scaffolded templates for students needing support.</w:t>
            </w:r>
          </w:p>
          <w:p w14:paraId="1780D0D9" w14:textId="4B12A05E" w:rsidR="004E2935" w:rsidRPr="0049341C" w:rsidRDefault="004E2935" w:rsidP="001F2081">
            <w:pPr>
              <w:rPr>
                <w:rStyle w:val="Strong"/>
                <w:b w:val="0"/>
                <w:bCs w:val="0"/>
              </w:rPr>
            </w:pPr>
            <w:r w:rsidRPr="00460D19">
              <w:rPr>
                <w:rStyle w:val="Strong"/>
                <w:b w:val="0"/>
                <w:bCs w:val="0"/>
              </w:rPr>
              <w:t>Provide opportunities for students to include multiple features, add labels, compare ideas with others and explain how different features support the wombat’s needs.</w:t>
            </w:r>
          </w:p>
        </w:tc>
      </w:tr>
    </w:tbl>
    <w:p w14:paraId="57DB0195" w14:textId="77777777" w:rsidR="00581EBD" w:rsidRDefault="00581EBD" w:rsidP="00506F02">
      <w:pPr>
        <w:pStyle w:val="Heading3"/>
      </w:pPr>
      <w:bookmarkStart w:id="70" w:name="_Toc231916033"/>
      <w:r w:rsidRPr="0049341C">
        <w:t>Beginning – check for prior knowledge</w:t>
      </w:r>
      <w:bookmarkEnd w:id="70"/>
    </w:p>
    <w:p w14:paraId="376822A5" w14:textId="61871249" w:rsidR="008F56E2" w:rsidRDefault="008F56E2" w:rsidP="00123D98">
      <w:pPr>
        <w:pStyle w:val="ListNumber"/>
        <w:numPr>
          <w:ilvl w:val="0"/>
          <w:numId w:val="13"/>
        </w:numPr>
      </w:pPr>
      <w:r>
        <w:t>Revisit previous learning by asking:</w:t>
      </w:r>
    </w:p>
    <w:p w14:paraId="3105F354" w14:textId="77777777" w:rsidR="008F56E2" w:rsidRDefault="008F56E2" w:rsidP="004E2935">
      <w:pPr>
        <w:pStyle w:val="ListBullet2"/>
      </w:pPr>
      <w:r>
        <w:t>Who is our user?</w:t>
      </w:r>
    </w:p>
    <w:p w14:paraId="4C5499C2" w14:textId="77777777" w:rsidR="008F56E2" w:rsidRDefault="008F56E2" w:rsidP="004E2935">
      <w:pPr>
        <w:pStyle w:val="ListBullet2"/>
      </w:pPr>
      <w:r>
        <w:t>What is the problem?</w:t>
      </w:r>
    </w:p>
    <w:p w14:paraId="3CF64F83" w14:textId="5351C2FA" w:rsidR="008F56E2" w:rsidRDefault="008F56E2" w:rsidP="004E2935">
      <w:pPr>
        <w:pStyle w:val="ListBullet2"/>
      </w:pPr>
      <w:r>
        <w:t>What does the wombat need to live safely?</w:t>
      </w:r>
    </w:p>
    <w:p w14:paraId="14F6D9A6" w14:textId="48CFA55F" w:rsidR="00057599" w:rsidRDefault="003109E5" w:rsidP="00123D98">
      <w:pPr>
        <w:pStyle w:val="ListNumber"/>
      </w:pPr>
      <w:r>
        <w:t>Prompt students to recall their brainstorming ideas</w:t>
      </w:r>
      <w:r w:rsidR="004F38A6">
        <w:t>. Ask</w:t>
      </w:r>
      <w:r>
        <w:t xml:space="preserve">: </w:t>
      </w:r>
      <w:r w:rsidR="0044532C">
        <w:t>‘</w:t>
      </w:r>
      <w:r>
        <w:t>Think about one idea you had in our last lesson. How would this help a wombat?</w:t>
      </w:r>
      <w:r w:rsidR="004E2935">
        <w:t>’</w:t>
      </w:r>
    </w:p>
    <w:p w14:paraId="156525EA" w14:textId="20FB1775" w:rsidR="00BF434F" w:rsidRPr="00BF434F" w:rsidRDefault="008F56E2" w:rsidP="00123D98">
      <w:pPr>
        <w:pStyle w:val="ListNumber"/>
      </w:pPr>
      <w:r>
        <w:t xml:space="preserve">Use </w:t>
      </w:r>
      <w:hyperlink r:id="rId109" w:history="1">
        <w:r w:rsidRPr="004926B9">
          <w:rPr>
            <w:rStyle w:val="Hyperlink"/>
          </w:rPr>
          <w:t>turn and talk</w:t>
        </w:r>
      </w:hyperlink>
      <w:r>
        <w:t xml:space="preserve"> or </w:t>
      </w:r>
      <w:r w:rsidR="0044532C">
        <w:t>brief</w:t>
      </w:r>
      <w:r>
        <w:t xml:space="preserve"> whole-class responses to activate prior knowledge and</w:t>
      </w:r>
      <w:r w:rsidR="00A411BE">
        <w:t xml:space="preserve"> </w:t>
      </w:r>
      <w:r w:rsidR="00A411BE" w:rsidRPr="00A411BE">
        <w:t>connect ideas to today’s design task.</w:t>
      </w:r>
    </w:p>
    <w:p w14:paraId="07D89E14" w14:textId="77777777" w:rsidR="00581EBD" w:rsidRDefault="00581EBD" w:rsidP="001F2081">
      <w:pPr>
        <w:pStyle w:val="Heading3"/>
      </w:pPr>
      <w:bookmarkStart w:id="71" w:name="_Toc231916034"/>
      <w:r>
        <w:t>Core lesson</w:t>
      </w:r>
      <w:bookmarkEnd w:id="71"/>
    </w:p>
    <w:p w14:paraId="1C351CCA" w14:textId="157D76D7" w:rsidR="00581EBD" w:rsidRDefault="00581EBD" w:rsidP="00581EBD">
      <w:r w:rsidRPr="00BE0C61">
        <w:rPr>
          <w:rStyle w:val="Strong"/>
        </w:rPr>
        <w:t>Objective:</w:t>
      </w:r>
      <w:r>
        <w:t xml:space="preserve"> </w:t>
      </w:r>
      <w:r w:rsidR="00F818B8" w:rsidRPr="00F818B8">
        <w:t xml:space="preserve">Students design and communicate a solution that </w:t>
      </w:r>
      <w:r w:rsidR="00EE68D3">
        <w:t xml:space="preserve">helps </w:t>
      </w:r>
      <w:r w:rsidR="00F818B8" w:rsidRPr="00F818B8">
        <w:t>meet the needs of a wombat.</w:t>
      </w:r>
    </w:p>
    <w:p w14:paraId="4B9C2B5F" w14:textId="51565DF4" w:rsidR="00A7701A" w:rsidRDefault="00A7701A" w:rsidP="004E2935">
      <w:pPr>
        <w:pStyle w:val="ListNumber"/>
        <w:numPr>
          <w:ilvl w:val="0"/>
          <w:numId w:val="53"/>
        </w:numPr>
      </w:pPr>
      <w:r>
        <w:lastRenderedPageBreak/>
        <w:t xml:space="preserve">Display the </w:t>
      </w:r>
      <w:hyperlink r:id="rId110" w:history="1">
        <w:r w:rsidR="00DB393C" w:rsidRPr="00DB393C">
          <w:rPr>
            <w:rStyle w:val="Hyperlink"/>
          </w:rPr>
          <w:t>Engineering Design Process (EDP)</w:t>
        </w:r>
      </w:hyperlink>
      <w:r w:rsidR="00DB393C">
        <w:t xml:space="preserve"> poster</w:t>
      </w:r>
      <w:r>
        <w:t xml:space="preserve"> or </w:t>
      </w:r>
      <w:r w:rsidRPr="00DB393C">
        <w:t>tabletop cards</w:t>
      </w:r>
      <w:r>
        <w:t xml:space="preserve"> and point to the</w:t>
      </w:r>
      <w:r w:rsidR="006A4337">
        <w:t xml:space="preserve"> next cog:</w:t>
      </w:r>
      <w:r>
        <w:t xml:space="preserve"> </w:t>
      </w:r>
      <w:r w:rsidR="000B0DEC">
        <w:t>Design</w:t>
      </w:r>
      <w:r>
        <w:t>.</w:t>
      </w:r>
    </w:p>
    <w:p w14:paraId="2C652CC5" w14:textId="46341C66" w:rsidR="00CA52AA" w:rsidRDefault="00A7701A" w:rsidP="00123D98">
      <w:pPr>
        <w:pStyle w:val="ListNumber"/>
      </w:pPr>
      <w:r>
        <w:t xml:space="preserve">State explicitly: ‘After </w:t>
      </w:r>
      <w:proofErr w:type="gramStart"/>
      <w:r>
        <w:t>engineers</w:t>
      </w:r>
      <w:proofErr w:type="gramEnd"/>
      <w:r>
        <w:t xml:space="preserve"> </w:t>
      </w:r>
      <w:r w:rsidR="00E86305">
        <w:t>brainstorm ideas</w:t>
      </w:r>
      <w:r>
        <w:t xml:space="preserve">, they </w:t>
      </w:r>
      <w:r w:rsidR="00E86305">
        <w:t xml:space="preserve">begin to think about one or </w:t>
      </w:r>
      <w:r w:rsidR="007E1BDF">
        <w:t>2</w:t>
      </w:r>
      <w:r w:rsidR="00D5261B">
        <w:t xml:space="preserve"> ideas</w:t>
      </w:r>
      <w:r w:rsidR="00E86305">
        <w:t xml:space="preserve"> that may work as a solution </w:t>
      </w:r>
      <w:r w:rsidR="00CA52AA">
        <w:t>to</w:t>
      </w:r>
      <w:r w:rsidR="00E86305">
        <w:t xml:space="preserve"> the problem.</w:t>
      </w:r>
      <w:r w:rsidR="008B11E2">
        <w:t xml:space="preserve"> </w:t>
      </w:r>
      <w:r w:rsidR="008B11E2" w:rsidRPr="008043BE">
        <w:rPr>
          <w:b/>
          <w:bCs/>
        </w:rPr>
        <w:t>Design</w:t>
      </w:r>
      <w:r w:rsidR="008B11E2">
        <w:t xml:space="preserve"> means</w:t>
      </w:r>
      <w:r w:rsidR="00CA52AA">
        <w:t xml:space="preserve"> drawing and explaining a possible solution</w:t>
      </w:r>
      <w:r w:rsidR="008D4206">
        <w:t>.</w:t>
      </w:r>
    </w:p>
    <w:p w14:paraId="3CBF9283" w14:textId="090784C7" w:rsidR="00F818B8" w:rsidRDefault="000D7FFB" w:rsidP="00123D98">
      <w:pPr>
        <w:pStyle w:val="ListNumber"/>
      </w:pPr>
      <w:r>
        <w:t xml:space="preserve">Model drawing a simple design for a wombat environment. </w:t>
      </w:r>
      <w:r w:rsidR="008D4206">
        <w:t>Use</w:t>
      </w:r>
      <w:r w:rsidR="00632DAA">
        <w:t xml:space="preserve"> a</w:t>
      </w:r>
      <w:r w:rsidR="008D4206">
        <w:t xml:space="preserve"> </w:t>
      </w:r>
      <w:hyperlink r:id="rId111" w:anchor=":~:text=Modelling%20(I%20do%2C%20we%20do)%20%E2%80%93%20technique%20guide%20(PDF%20727%20KB)" w:history="1">
        <w:r w:rsidR="008D4206" w:rsidRPr="00AE330D">
          <w:rPr>
            <w:rStyle w:val="Hyperlink"/>
          </w:rPr>
          <w:t>t</w:t>
        </w:r>
        <w:r w:rsidRPr="00AE330D">
          <w:rPr>
            <w:rStyle w:val="Hyperlink"/>
          </w:rPr>
          <w:t>hink</w:t>
        </w:r>
        <w:r w:rsidR="00D45B2A">
          <w:rPr>
            <w:rStyle w:val="Hyperlink"/>
          </w:rPr>
          <w:t>-</w:t>
        </w:r>
        <w:r w:rsidRPr="00AE330D">
          <w:rPr>
            <w:rStyle w:val="Hyperlink"/>
          </w:rPr>
          <w:t>aloud</w:t>
        </w:r>
      </w:hyperlink>
      <w:r w:rsidR="00DB393C">
        <w:t>,</w:t>
      </w:r>
      <w:r w:rsidR="005E4A7C">
        <w:t xml:space="preserve"> stating</w:t>
      </w:r>
      <w:r>
        <w:t xml:space="preserve">: </w:t>
      </w:r>
      <w:r w:rsidR="00570D71">
        <w:t>‘</w:t>
      </w:r>
      <w:r w:rsidR="00CC488C" w:rsidRPr="00CC488C">
        <w:t>The wombat needs shelter, so I will include a burrow. It also needs space and a quiet place to rest, so I will include areas where it can stay safe and undisturbed</w:t>
      </w:r>
      <w:r w:rsidR="00833626">
        <w:t>’</w:t>
      </w:r>
      <w:r w:rsidR="00F80DA0">
        <w:t>.</w:t>
      </w:r>
    </w:p>
    <w:p w14:paraId="28E27362" w14:textId="49524A1F" w:rsidR="00F80DA0" w:rsidRPr="00F80DA0" w:rsidRDefault="00F80DA0" w:rsidP="00F80DA0">
      <w:pPr>
        <w:pStyle w:val="FeatureBox"/>
        <w:rPr>
          <w:rStyle w:val="Strong"/>
        </w:rPr>
      </w:pPr>
      <w:r w:rsidRPr="00F80DA0">
        <w:rPr>
          <w:rStyle w:val="Strong"/>
        </w:rPr>
        <w:t>Note:</w:t>
      </w:r>
      <w:r>
        <w:rPr>
          <w:rStyle w:val="Strong"/>
        </w:rPr>
        <w:t xml:space="preserve"> </w:t>
      </w:r>
      <w:r w:rsidR="00545A31">
        <w:rPr>
          <w:rStyle w:val="Strong"/>
          <w:b w:val="0"/>
          <w:bCs w:val="0"/>
        </w:rPr>
        <w:t>e</w:t>
      </w:r>
      <w:r w:rsidR="00545A31" w:rsidRPr="00802616">
        <w:rPr>
          <w:rStyle w:val="Strong"/>
          <w:b w:val="0"/>
          <w:bCs w:val="0"/>
        </w:rPr>
        <w:t xml:space="preserve">ncourage </w:t>
      </w:r>
      <w:r w:rsidR="00802616" w:rsidRPr="00802616">
        <w:rPr>
          <w:rStyle w:val="Strong"/>
          <w:b w:val="0"/>
          <w:bCs w:val="0"/>
        </w:rPr>
        <w:t>students to think about different ways to meet a need rather than focusing on one specific feature.</w:t>
      </w:r>
      <w:r w:rsidR="00691FC1" w:rsidRPr="00691FC1">
        <w:t xml:space="preserve"> </w:t>
      </w:r>
      <w:r w:rsidR="00691FC1">
        <w:t>F</w:t>
      </w:r>
      <w:r w:rsidR="00691FC1" w:rsidRPr="00691FC1">
        <w:rPr>
          <w:rStyle w:val="Strong"/>
          <w:b w:val="0"/>
          <w:bCs w:val="0"/>
        </w:rPr>
        <w:t>or example, if a wombat needs shelter, students might suggest a burrow, a hollow log or a shaded area. Prompt students to explain how each option meets the need.</w:t>
      </w:r>
    </w:p>
    <w:p w14:paraId="62D97299" w14:textId="53750675" w:rsidR="002103A6" w:rsidRDefault="002103A6" w:rsidP="00123D98">
      <w:pPr>
        <w:pStyle w:val="ListNumber"/>
      </w:pPr>
      <w:r>
        <w:t>Ask students:</w:t>
      </w:r>
    </w:p>
    <w:p w14:paraId="2409D277" w14:textId="78ED322D" w:rsidR="00170955" w:rsidRDefault="00170955" w:rsidP="004E2935">
      <w:pPr>
        <w:pStyle w:val="ListBullet2"/>
      </w:pPr>
      <w:r>
        <w:t>What did I include in my design?</w:t>
      </w:r>
    </w:p>
    <w:p w14:paraId="27DBF10E" w14:textId="3F60071C" w:rsidR="00170955" w:rsidRDefault="00170955" w:rsidP="004E2935">
      <w:pPr>
        <w:pStyle w:val="ListBullet2"/>
      </w:pPr>
      <w:r>
        <w:t>How does this help the wombat?</w:t>
      </w:r>
    </w:p>
    <w:p w14:paraId="6C95464B" w14:textId="61FD85DA" w:rsidR="002103A6" w:rsidRDefault="00170955" w:rsidP="004E2935">
      <w:pPr>
        <w:pStyle w:val="ListBullet2"/>
      </w:pPr>
      <w:r>
        <w:t>What else could I add to help it stay safe and comfortable?</w:t>
      </w:r>
    </w:p>
    <w:p w14:paraId="778C8ECE" w14:textId="3FD19150" w:rsidR="003F497F" w:rsidRDefault="002103A6" w:rsidP="00123D98">
      <w:pPr>
        <w:pStyle w:val="ListNumber"/>
      </w:pPr>
      <w:r>
        <w:t xml:space="preserve">Record a few student </w:t>
      </w:r>
      <w:r w:rsidR="00775589">
        <w:t>responses</w:t>
      </w:r>
      <w:r>
        <w:t>, linking features to needs.</w:t>
      </w:r>
    </w:p>
    <w:p w14:paraId="1A4B92AE" w14:textId="53D04DA3" w:rsidR="00AF1DA8" w:rsidRDefault="00AF1DA8" w:rsidP="00123D98">
      <w:pPr>
        <w:pStyle w:val="ListNumber"/>
      </w:pPr>
      <w:r>
        <w:t xml:space="preserve">Ask students to think of one or </w:t>
      </w:r>
      <w:r w:rsidR="007E1BDF">
        <w:t>2</w:t>
      </w:r>
      <w:r>
        <w:t xml:space="preserve"> ideas they could include in their design.</w:t>
      </w:r>
      <w:r w:rsidR="00775589">
        <w:t xml:space="preserve"> </w:t>
      </w:r>
      <w:r>
        <w:t xml:space="preserve">Provide students with a mini whiteboard, </w:t>
      </w:r>
      <w:hyperlink r:id="rId112" w:history="1">
        <w:r w:rsidRPr="00047EFD">
          <w:rPr>
            <w:rStyle w:val="Hyperlink"/>
          </w:rPr>
          <w:t>folio</w:t>
        </w:r>
      </w:hyperlink>
      <w:r>
        <w:t xml:space="preserve"> or </w:t>
      </w:r>
      <w:r w:rsidR="00833626">
        <w:t xml:space="preserve">simple </w:t>
      </w:r>
      <w:r w:rsidR="00081BDC">
        <w:t>‘</w:t>
      </w:r>
      <w:r w:rsidR="007E1BDF">
        <w:t>2</w:t>
      </w:r>
      <w:r w:rsidR="00081BDC">
        <w:t xml:space="preserve"> ideas</w:t>
      </w:r>
      <w:r w:rsidR="004B79A0">
        <w:t>’</w:t>
      </w:r>
      <w:r w:rsidR="00D4725E">
        <w:t xml:space="preserve"> organiser</w:t>
      </w:r>
      <w:r>
        <w:t xml:space="preserve"> to draw</w:t>
      </w:r>
      <w:r w:rsidR="003E1535">
        <w:t xml:space="preserve"> </w:t>
      </w:r>
      <w:r w:rsidR="00301196">
        <w:t xml:space="preserve">their </w:t>
      </w:r>
      <w:r w:rsidR="003E1535">
        <w:t>ideas.</w:t>
      </w:r>
    </w:p>
    <w:p w14:paraId="1A645A39" w14:textId="7EF8C5B5" w:rsidR="00AF1DA8" w:rsidRDefault="003E1535" w:rsidP="00123D98">
      <w:pPr>
        <w:pStyle w:val="ListNumber"/>
      </w:pPr>
      <w:r>
        <w:t xml:space="preserve">In </w:t>
      </w:r>
      <w:r w:rsidR="00186A90">
        <w:t xml:space="preserve">pairs or </w:t>
      </w:r>
      <w:r>
        <w:t>small groups, students share their ideas.</w:t>
      </w:r>
      <w:r w:rsidR="00186A90">
        <w:t xml:space="preserve"> I</w:t>
      </w:r>
      <w:r w:rsidR="00857AE4">
        <w:t>nvite</w:t>
      </w:r>
      <w:r>
        <w:t xml:space="preserve"> </w:t>
      </w:r>
      <w:r w:rsidR="00186A90">
        <w:t xml:space="preserve">selected </w:t>
      </w:r>
      <w:r>
        <w:t>students to share</w:t>
      </w:r>
      <w:r w:rsidR="00E16DED">
        <w:t xml:space="preserve"> with the class</w:t>
      </w:r>
      <w:r w:rsidR="00622F8E">
        <w:t xml:space="preserve"> or</w:t>
      </w:r>
      <w:r w:rsidR="00E7308F">
        <w:t xml:space="preserve"> </w:t>
      </w:r>
      <w:r w:rsidR="00E7308F" w:rsidRPr="00E7308F">
        <w:t>ask all students to hold up their boards when prompted to make their thinking visible</w:t>
      </w:r>
      <w:r w:rsidR="00857AE4">
        <w:t xml:space="preserve">. Record </w:t>
      </w:r>
      <w:r w:rsidR="004B79A0">
        <w:t>ideas</w:t>
      </w:r>
      <w:r w:rsidR="00857AE4">
        <w:t xml:space="preserve"> on a class anchor chart or digital display </w:t>
      </w:r>
      <w:r w:rsidR="00E16DED">
        <w:t>under</w:t>
      </w:r>
      <w:r w:rsidR="00857AE4">
        <w:t xml:space="preserve"> headings such as:</w:t>
      </w:r>
    </w:p>
    <w:p w14:paraId="2C802787" w14:textId="7ABFE744" w:rsidR="00857AE4" w:rsidRDefault="00857AE4" w:rsidP="004E2935">
      <w:pPr>
        <w:pStyle w:val="ListBullet2"/>
      </w:pPr>
      <w:r>
        <w:lastRenderedPageBreak/>
        <w:t>Shelter</w:t>
      </w:r>
    </w:p>
    <w:p w14:paraId="649A4301" w14:textId="0FDF98D0" w:rsidR="00047EFD" w:rsidRDefault="00047EFD" w:rsidP="004E2935">
      <w:pPr>
        <w:pStyle w:val="ListBullet2"/>
      </w:pPr>
      <w:r>
        <w:t>Safe spaces</w:t>
      </w:r>
    </w:p>
    <w:p w14:paraId="71D86A08" w14:textId="4897631F" w:rsidR="00047EFD" w:rsidRDefault="00047EFD" w:rsidP="004E2935">
      <w:pPr>
        <w:pStyle w:val="ListBullet2"/>
      </w:pPr>
      <w:r>
        <w:t>Food and water</w:t>
      </w:r>
    </w:p>
    <w:p w14:paraId="2BE5B657" w14:textId="13EED05E" w:rsidR="00047EFD" w:rsidRDefault="00047EFD" w:rsidP="004E2935">
      <w:pPr>
        <w:pStyle w:val="ListBullet2"/>
      </w:pPr>
      <w:r>
        <w:t>Space and movement</w:t>
      </w:r>
    </w:p>
    <w:p w14:paraId="28F14E7F" w14:textId="77777777" w:rsidR="004B79A0" w:rsidRDefault="00AF1DA8" w:rsidP="00123D98">
      <w:pPr>
        <w:pStyle w:val="ListNumber"/>
      </w:pPr>
      <w:r>
        <w:t>Prompt</w:t>
      </w:r>
      <w:r w:rsidR="004B79A0">
        <w:t xml:space="preserve"> students to explain their thinking</w:t>
      </w:r>
      <w:r>
        <w:t>:</w:t>
      </w:r>
    </w:p>
    <w:p w14:paraId="16A45D05" w14:textId="2C0598B1" w:rsidR="004B79A0" w:rsidRDefault="00AF1DA8" w:rsidP="004E2935">
      <w:pPr>
        <w:pStyle w:val="ListBullet2"/>
      </w:pPr>
      <w:r>
        <w:t>What could you include?</w:t>
      </w:r>
    </w:p>
    <w:p w14:paraId="5391B3FC" w14:textId="721E5B35" w:rsidR="00FB5013" w:rsidRDefault="00AF1DA8" w:rsidP="004E2935">
      <w:pPr>
        <w:pStyle w:val="ListBullet2"/>
      </w:pPr>
      <w:r>
        <w:t>How will this help the wombat?</w:t>
      </w:r>
    </w:p>
    <w:p w14:paraId="18B09017" w14:textId="6762DEF0" w:rsidR="002B26A8" w:rsidRDefault="002B26A8" w:rsidP="00123D98">
      <w:pPr>
        <w:pStyle w:val="ListNumber"/>
      </w:pPr>
      <w:r>
        <w:t xml:space="preserve">Ask students to review their ideas and </w:t>
      </w:r>
      <w:r w:rsidR="00E16DED">
        <w:t>choose</w:t>
      </w:r>
      <w:r>
        <w:t xml:space="preserve"> one design they think will work best.</w:t>
      </w:r>
      <w:r w:rsidR="00E16DED">
        <w:t xml:space="preserve"> Ask:</w:t>
      </w:r>
    </w:p>
    <w:p w14:paraId="48949108" w14:textId="72B6DD09" w:rsidR="002B26A8" w:rsidRDefault="002B26A8" w:rsidP="004E2935">
      <w:pPr>
        <w:pStyle w:val="ListBullet2"/>
      </w:pPr>
      <w:r>
        <w:t>Which idea will work best for the wombat?</w:t>
      </w:r>
    </w:p>
    <w:p w14:paraId="710F2DAA" w14:textId="6C4A94E8" w:rsidR="00FF5FAD" w:rsidRDefault="002B26A8" w:rsidP="004E2935">
      <w:pPr>
        <w:pStyle w:val="ListBullet2"/>
      </w:pPr>
      <w:r>
        <w:t>Why did you choose this idea?</w:t>
      </w:r>
    </w:p>
    <w:p w14:paraId="0E8A7180" w14:textId="57EECF1F" w:rsidR="00CC6DD3" w:rsidRDefault="00CC6DD3" w:rsidP="00123D98">
      <w:pPr>
        <w:pStyle w:val="ListNumber"/>
      </w:pPr>
      <w:r>
        <w:t xml:space="preserve">Model </w:t>
      </w:r>
      <w:r w:rsidR="00E16DED">
        <w:t>kind and helpful</w:t>
      </w:r>
      <w:r>
        <w:t xml:space="preserve"> feedback </w:t>
      </w:r>
      <w:r w:rsidR="00E16DED">
        <w:t>using</w:t>
      </w:r>
      <w:r w:rsidR="00C004A2">
        <w:t xml:space="preserve"> an </w:t>
      </w:r>
      <w:r>
        <w:t>example design</w:t>
      </w:r>
      <w:r w:rsidR="00C004A2">
        <w:t>. Use sentence stems such as:</w:t>
      </w:r>
    </w:p>
    <w:p w14:paraId="7030E409" w14:textId="3FA5B34B" w:rsidR="00CC6DD3" w:rsidRPr="003C2034" w:rsidRDefault="003C2034" w:rsidP="007A24B8">
      <w:pPr>
        <w:pStyle w:val="ListBullet2"/>
        <w:rPr>
          <w:rStyle w:val="BoldItalic"/>
          <w:b w:val="0"/>
          <w:bCs/>
          <w:i w:val="0"/>
          <w:iCs w:val="0"/>
        </w:rPr>
      </w:pPr>
      <w:r>
        <w:rPr>
          <w:rStyle w:val="BoldItalic"/>
          <w:b w:val="0"/>
          <w:bCs/>
          <w:i w:val="0"/>
          <w:iCs w:val="0"/>
        </w:rPr>
        <w:t>I</w:t>
      </w:r>
      <w:r w:rsidR="00CC6DD3" w:rsidRPr="003C2034">
        <w:rPr>
          <w:rStyle w:val="BoldItalic"/>
          <w:b w:val="0"/>
          <w:bCs/>
          <w:i w:val="0"/>
          <w:iCs w:val="0"/>
        </w:rPr>
        <w:t xml:space="preserve"> like this because</w:t>
      </w:r>
      <w:r w:rsidR="007A24B8">
        <w:rPr>
          <w:rStyle w:val="BoldItalic"/>
          <w:b w:val="0"/>
          <w:bCs/>
          <w:i w:val="0"/>
          <w:iCs w:val="0"/>
        </w:rPr>
        <w:t> </w:t>
      </w:r>
      <w:r w:rsidR="00C846BC">
        <w:rPr>
          <w:rStyle w:val="BoldItalic"/>
          <w:b w:val="0"/>
          <w:bCs/>
          <w:i w:val="0"/>
          <w:iCs w:val="0"/>
        </w:rPr>
        <w:t>…</w:t>
      </w:r>
    </w:p>
    <w:p w14:paraId="1EA91160" w14:textId="01B5B09C" w:rsidR="00CC6DD3" w:rsidRPr="003C2034" w:rsidRDefault="00CC6DD3" w:rsidP="007A24B8">
      <w:pPr>
        <w:pStyle w:val="ListBullet2"/>
        <w:rPr>
          <w:rStyle w:val="BoldItalic"/>
          <w:b w:val="0"/>
          <w:bCs/>
          <w:i w:val="0"/>
          <w:iCs w:val="0"/>
        </w:rPr>
      </w:pPr>
      <w:r w:rsidRPr="003C2034">
        <w:rPr>
          <w:rStyle w:val="BoldItalic"/>
          <w:b w:val="0"/>
          <w:bCs/>
          <w:i w:val="0"/>
          <w:iCs w:val="0"/>
        </w:rPr>
        <w:t>This helps the wombat because</w:t>
      </w:r>
      <w:r w:rsidR="007A24B8">
        <w:rPr>
          <w:rStyle w:val="BoldItalic"/>
          <w:b w:val="0"/>
          <w:bCs/>
          <w:i w:val="0"/>
          <w:iCs w:val="0"/>
        </w:rPr>
        <w:t> </w:t>
      </w:r>
      <w:r w:rsidR="00C846BC">
        <w:rPr>
          <w:rStyle w:val="BoldItalic"/>
          <w:b w:val="0"/>
          <w:bCs/>
          <w:i w:val="0"/>
          <w:iCs w:val="0"/>
        </w:rPr>
        <w:t>…</w:t>
      </w:r>
    </w:p>
    <w:p w14:paraId="570C5D20" w14:textId="13052F68" w:rsidR="00CC6DD3" w:rsidRPr="003C2034" w:rsidRDefault="00CC6DD3" w:rsidP="007A24B8">
      <w:pPr>
        <w:pStyle w:val="ListBullet2"/>
      </w:pPr>
      <w:r w:rsidRPr="003C2034">
        <w:t>You could also add</w:t>
      </w:r>
      <w:r w:rsidR="007A24B8">
        <w:t> </w:t>
      </w:r>
      <w:r w:rsidR="00C846BC">
        <w:t>…</w:t>
      </w:r>
    </w:p>
    <w:p w14:paraId="7FE7A6FE" w14:textId="36B1814D" w:rsidR="004116DA" w:rsidRDefault="009E452D" w:rsidP="00123D98">
      <w:pPr>
        <w:pStyle w:val="ListNumber"/>
      </w:pPr>
      <w:r>
        <w:t>S</w:t>
      </w:r>
      <w:r w:rsidR="004116DA">
        <w:t>tudents share their chosen idea with a partner</w:t>
      </w:r>
      <w:r>
        <w:t xml:space="preserve"> and give feedback</w:t>
      </w:r>
      <w:r w:rsidR="004116DA">
        <w:t>.</w:t>
      </w:r>
    </w:p>
    <w:p w14:paraId="70E9B2C3" w14:textId="730A20B7" w:rsidR="00544E79" w:rsidRDefault="006E3688" w:rsidP="00123D98">
      <w:pPr>
        <w:pStyle w:val="ListNumber"/>
      </w:pPr>
      <w:r>
        <w:lastRenderedPageBreak/>
        <w:t>Display</w:t>
      </w:r>
      <w:r w:rsidR="00544E79">
        <w:t xml:space="preserve"> available materials (</w:t>
      </w:r>
      <w:r w:rsidR="007A24B8">
        <w:t>for example,</w:t>
      </w:r>
      <w:r w:rsidR="00544E79">
        <w:t xml:space="preserve"> cardboard, paper, natural materials, recycled items). Explain that these materials </w:t>
      </w:r>
      <w:r>
        <w:t>may be used</w:t>
      </w:r>
      <w:r w:rsidR="0040200F">
        <w:t xml:space="preserve"> to build the wombat habitat</w:t>
      </w:r>
      <w:r w:rsidR="00427071">
        <w:t xml:space="preserve"> next lesson</w:t>
      </w:r>
      <w:r w:rsidR="0040200F">
        <w:t>. Ask:</w:t>
      </w:r>
    </w:p>
    <w:p w14:paraId="408EAE91" w14:textId="3346E537" w:rsidR="00D70B1E" w:rsidRDefault="00D70B1E" w:rsidP="007A24B8">
      <w:pPr>
        <w:pStyle w:val="ListBullet2"/>
      </w:pPr>
      <w:r>
        <w:t>What could you use to make your design?</w:t>
      </w:r>
    </w:p>
    <w:p w14:paraId="797BD3F7" w14:textId="28B73602" w:rsidR="0040200F" w:rsidRDefault="00D70B1E" w:rsidP="007A24B8">
      <w:pPr>
        <w:pStyle w:val="ListBullet2"/>
      </w:pPr>
      <w:r>
        <w:t>What could you use for shelter or space?</w:t>
      </w:r>
    </w:p>
    <w:p w14:paraId="5BBEEB16" w14:textId="77777777" w:rsidR="00FF366F" w:rsidRDefault="00FF366F" w:rsidP="00123D98">
      <w:pPr>
        <w:pStyle w:val="ListNumber"/>
      </w:pPr>
      <w:r>
        <w:t>S</w:t>
      </w:r>
      <w:r w:rsidRPr="00FF366F">
        <w:t>tudents may draw, list, photograph or record materials they could use.</w:t>
      </w:r>
    </w:p>
    <w:p w14:paraId="0AFE841B" w14:textId="74722DB2" w:rsidR="00F32FB0" w:rsidRDefault="00E814C3" w:rsidP="00F32FB0">
      <w:pPr>
        <w:pStyle w:val="FeatureBox"/>
      </w:pPr>
      <w:r w:rsidRPr="00E814C3">
        <w:rPr>
          <w:b/>
          <w:bCs/>
        </w:rPr>
        <w:t>Note:</w:t>
      </w:r>
      <w:r w:rsidRPr="00E814C3">
        <w:t xml:space="preserve"> </w:t>
      </w:r>
      <w:r w:rsidR="00545A31">
        <w:t>f</w:t>
      </w:r>
      <w:r w:rsidR="00545A31" w:rsidRPr="00E814C3">
        <w:t xml:space="preserve">ood </w:t>
      </w:r>
      <w:r w:rsidRPr="00E814C3">
        <w:t>and water features may be represented symbolically in the prototype (for example, grass, leaves, drawings, labels or a small container to represent water). Real food or open water is not required.</w:t>
      </w:r>
    </w:p>
    <w:p w14:paraId="3C9E3BB6" w14:textId="013E95D8" w:rsidR="00581EBD" w:rsidRDefault="002C359D" w:rsidP="00506F02">
      <w:pPr>
        <w:pStyle w:val="Heading3"/>
      </w:pPr>
      <w:bookmarkStart w:id="72" w:name="_Toc231916035"/>
      <w:r>
        <w:t>Review and reinforce learning</w:t>
      </w:r>
      <w:bookmarkEnd w:id="72"/>
    </w:p>
    <w:p w14:paraId="1BB1965C" w14:textId="0E6410E2" w:rsidR="00462DDD" w:rsidRDefault="00462DDD" w:rsidP="007A24B8">
      <w:pPr>
        <w:pStyle w:val="ListNumber"/>
        <w:numPr>
          <w:ilvl w:val="0"/>
          <w:numId w:val="54"/>
        </w:numPr>
      </w:pPr>
      <w:r>
        <w:t>Display a selection of materials (</w:t>
      </w:r>
      <w:r w:rsidR="0094053E">
        <w:t>for example,</w:t>
      </w:r>
      <w:r>
        <w:t xml:space="preserve"> cardboard, leaves, bark, paper</w:t>
      </w:r>
      <w:r w:rsidR="00E53418">
        <w:t xml:space="preserve"> or</w:t>
      </w:r>
      <w:r>
        <w:t xml:space="preserve"> fabric).</w:t>
      </w:r>
    </w:p>
    <w:p w14:paraId="601C2AD8" w14:textId="3926D4C9" w:rsidR="00462DDD" w:rsidRDefault="00462DDD" w:rsidP="00123D98">
      <w:pPr>
        <w:pStyle w:val="ListNumber"/>
      </w:pPr>
      <w:r>
        <w:t xml:space="preserve">Ask students to respond by pointing, holding up a material or </w:t>
      </w:r>
      <w:r w:rsidR="005F57A0">
        <w:t>speaking</w:t>
      </w:r>
      <w:r>
        <w:t>:</w:t>
      </w:r>
    </w:p>
    <w:p w14:paraId="33A48ADE" w14:textId="25C06F1E" w:rsidR="00462DDD" w:rsidRDefault="00462DDD" w:rsidP="007A24B8">
      <w:pPr>
        <w:pStyle w:val="ListBullet2"/>
      </w:pPr>
      <w:r>
        <w:t>Show me a material you could use to make shelter.</w:t>
      </w:r>
      <w:r w:rsidR="000B0E71" w:rsidRPr="000B0E71">
        <w:t xml:space="preserve"> </w:t>
      </w:r>
      <w:r w:rsidR="000B0E71">
        <w:t>Why would this work?</w:t>
      </w:r>
    </w:p>
    <w:p w14:paraId="4A703DCA" w14:textId="6DBF8601" w:rsidR="00462DDD" w:rsidRDefault="00462DDD" w:rsidP="007A24B8">
      <w:pPr>
        <w:pStyle w:val="ListBullet2"/>
      </w:pPr>
      <w:r>
        <w:t>Show me something you could use to help the wombat stay safe.</w:t>
      </w:r>
    </w:p>
    <w:p w14:paraId="1D659627" w14:textId="2CCB52D2" w:rsidR="00581EBD" w:rsidRDefault="00462DDD" w:rsidP="007A24B8">
      <w:pPr>
        <w:pStyle w:val="ListBullet2"/>
      </w:pPr>
      <w:r>
        <w:t>What could you use for food or water?</w:t>
      </w:r>
    </w:p>
    <w:p w14:paraId="76B1A331" w14:textId="14E997CE" w:rsidR="000B0E71" w:rsidRDefault="000B0E71" w:rsidP="007A24B8">
      <w:pPr>
        <w:pStyle w:val="ListBullet2"/>
      </w:pPr>
      <w:r w:rsidRPr="000B0E71">
        <w:t xml:space="preserve">How </w:t>
      </w:r>
      <w:r w:rsidR="005F57A0">
        <w:t xml:space="preserve">would this </w:t>
      </w:r>
      <w:r w:rsidRPr="000B0E71">
        <w:t>help the wombat?</w:t>
      </w:r>
    </w:p>
    <w:p w14:paraId="5D3E1242" w14:textId="6E49D98D" w:rsidR="00581EBD" w:rsidRDefault="00C161B6" w:rsidP="00C161B6">
      <w:pPr>
        <w:pStyle w:val="FeatureBox"/>
      </w:pPr>
      <w:r w:rsidRPr="00C161B6">
        <w:rPr>
          <w:rStyle w:val="Strong"/>
        </w:rPr>
        <w:lastRenderedPageBreak/>
        <w:t>Note</w:t>
      </w:r>
      <w:r>
        <w:t xml:space="preserve">: </w:t>
      </w:r>
      <w:r w:rsidR="00545A31">
        <w:t>l</w:t>
      </w:r>
      <w:r w:rsidR="00545A31" w:rsidRPr="00C161B6">
        <w:t xml:space="preserve">isten </w:t>
      </w:r>
      <w:r w:rsidRPr="00C161B6">
        <w:t>for students making connections between materials and the needs of a wombat (</w:t>
      </w:r>
      <w:r w:rsidR="005515F4">
        <w:t>for example,</w:t>
      </w:r>
      <w:r w:rsidRPr="00C161B6">
        <w:t xml:space="preserve"> shelter, safety, food, space). Address </w:t>
      </w:r>
      <w:r w:rsidR="00344CF7" w:rsidRPr="00C161B6">
        <w:t>mis</w:t>
      </w:r>
      <w:r w:rsidR="00344CF7">
        <w:t>understandings</w:t>
      </w:r>
      <w:r w:rsidRPr="00C161B6">
        <w:t xml:space="preserve"> where materials do not match the intended purpose.</w:t>
      </w:r>
    </w:p>
    <w:p w14:paraId="4431F4D3" w14:textId="11D55F01" w:rsidR="005515F4" w:rsidRDefault="0010315F" w:rsidP="005515F4">
      <w:pPr>
        <w:pStyle w:val="ListNumber"/>
      </w:pPr>
      <w:r w:rsidRPr="00437BCB">
        <w:t xml:space="preserve">Explain that in the next lesson students will use their plans and selected materials to create a wombat habitat, </w:t>
      </w:r>
      <w:r w:rsidR="00C50AEF">
        <w:t>i</w:t>
      </w:r>
      <w:r w:rsidRPr="00437BCB">
        <w:t>ndependently or with a partner, depending on class needs and available resources.</w:t>
      </w:r>
      <w:r w:rsidR="005515F4">
        <w:br w:type="page"/>
      </w:r>
    </w:p>
    <w:p w14:paraId="4A335B24" w14:textId="5BFE2EE2" w:rsidR="00581EBD" w:rsidRDefault="00581EBD" w:rsidP="001F2081">
      <w:pPr>
        <w:pStyle w:val="Heading2"/>
      </w:pPr>
      <w:bookmarkStart w:id="73" w:name="_Lesson_9:_Prototype"/>
      <w:bookmarkStart w:id="74" w:name="_Lesson_9:_–"/>
      <w:bookmarkStart w:id="75" w:name="_Toc231916036"/>
      <w:bookmarkEnd w:id="73"/>
      <w:bookmarkEnd w:id="74"/>
      <w:r w:rsidRPr="00506F02">
        <w:lastRenderedPageBreak/>
        <w:t xml:space="preserve">Lesson </w:t>
      </w:r>
      <w:r w:rsidR="00F458F6">
        <w:t>9</w:t>
      </w:r>
      <w:r w:rsidR="005515F4">
        <w:t xml:space="preserve"> –</w:t>
      </w:r>
      <w:r>
        <w:t xml:space="preserve"> </w:t>
      </w:r>
      <w:r w:rsidR="00EB63C3">
        <w:t>Prototype</w:t>
      </w:r>
      <w:r w:rsidR="004E5DA1">
        <w:t xml:space="preserve"> </w:t>
      </w:r>
      <w:r w:rsidR="004E5DA1" w:rsidRPr="004E5DA1">
        <w:t>–</w:t>
      </w:r>
      <w:r w:rsidR="00792DA3">
        <w:t xml:space="preserve"> </w:t>
      </w:r>
      <w:r w:rsidR="005515F4">
        <w:t>p</w:t>
      </w:r>
      <w:r w:rsidR="00792DA3">
        <w:t>roduce a model</w:t>
      </w:r>
      <w:bookmarkEnd w:id="75"/>
    </w:p>
    <w:p w14:paraId="2F3C50D7" w14:textId="1A2A4F5E" w:rsidR="00581EBD" w:rsidRPr="005515F4" w:rsidRDefault="00581EBD" w:rsidP="005515F4">
      <w:r w:rsidRPr="005515F4">
        <w:rPr>
          <w:rStyle w:val="Strong"/>
        </w:rPr>
        <w:t>Duration</w:t>
      </w:r>
      <w:r w:rsidRPr="005515F4">
        <w:t xml:space="preserve">: </w:t>
      </w:r>
      <w:r w:rsidR="00E6099C">
        <w:t>a</w:t>
      </w:r>
      <w:r w:rsidR="00E6099C" w:rsidRPr="005515F4">
        <w:t xml:space="preserve">pproximately </w:t>
      </w:r>
      <w:r w:rsidR="005515F4" w:rsidRPr="005515F4">
        <w:t>60 to 90 minutes</w:t>
      </w:r>
      <w:r w:rsidR="00F73BED" w:rsidRPr="005515F4">
        <w:t>. Time required may vary depending on class needs, available materials and the level of support required.</w:t>
      </w:r>
    </w:p>
    <w:p w14:paraId="1C8B911A" w14:textId="77777777" w:rsidR="00581EBD" w:rsidRDefault="00581EBD" w:rsidP="00506F02">
      <w:pPr>
        <w:pStyle w:val="Heading3"/>
      </w:pPr>
      <w:bookmarkStart w:id="76" w:name="_Toc231916037"/>
      <w:r>
        <w:t>Teaching and learning sequence</w:t>
      </w:r>
      <w:bookmarkEnd w:id="76"/>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1A4F38" w:rsidRPr="005515F4" w14:paraId="4D30E6B3" w14:textId="77777777" w:rsidTr="00AC4A92">
        <w:trPr>
          <w:tblHeader/>
        </w:trPr>
        <w:tc>
          <w:tcPr>
            <w:tcW w:w="3640" w:type="dxa"/>
            <w:tcBorders>
              <w:right w:val="nil"/>
            </w:tcBorders>
            <w:shd w:val="clear" w:color="auto" w:fill="002060"/>
            <w:vAlign w:val="center"/>
          </w:tcPr>
          <w:p w14:paraId="314A4805" w14:textId="77777777" w:rsidR="00581EBD" w:rsidRPr="005515F4" w:rsidRDefault="00581EBD" w:rsidP="005515F4">
            <w:pPr>
              <w:rPr>
                <w:rStyle w:val="Strong"/>
              </w:rPr>
            </w:pPr>
            <w:r w:rsidRPr="005515F4">
              <w:rPr>
                <w:rStyle w:val="Strong"/>
              </w:rPr>
              <w:t>Early Stage 1 content</w:t>
            </w:r>
          </w:p>
        </w:tc>
        <w:tc>
          <w:tcPr>
            <w:tcW w:w="2592" w:type="dxa"/>
            <w:tcBorders>
              <w:left w:val="nil"/>
              <w:right w:val="nil"/>
            </w:tcBorders>
            <w:shd w:val="clear" w:color="auto" w:fill="002060"/>
            <w:vAlign w:val="center"/>
          </w:tcPr>
          <w:p w14:paraId="09B9BCCA" w14:textId="77777777" w:rsidR="00581EBD" w:rsidRPr="005515F4" w:rsidRDefault="00581EBD" w:rsidP="005515F4">
            <w:pPr>
              <w:rPr>
                <w:rStyle w:val="Strong"/>
              </w:rPr>
            </w:pPr>
            <w:r w:rsidRPr="005515F4">
              <w:rPr>
                <w:rStyle w:val="Strong"/>
              </w:rPr>
              <w:t>Learning intentions and success criteria</w:t>
            </w:r>
          </w:p>
        </w:tc>
        <w:tc>
          <w:tcPr>
            <w:tcW w:w="4253" w:type="dxa"/>
            <w:tcBorders>
              <w:left w:val="nil"/>
              <w:right w:val="nil"/>
            </w:tcBorders>
            <w:shd w:val="clear" w:color="auto" w:fill="002060"/>
            <w:vAlign w:val="center"/>
          </w:tcPr>
          <w:p w14:paraId="358C441C" w14:textId="77777777" w:rsidR="00581EBD" w:rsidRPr="005515F4" w:rsidRDefault="00581EBD" w:rsidP="005515F4">
            <w:pPr>
              <w:rPr>
                <w:rStyle w:val="Strong"/>
              </w:rPr>
            </w:pPr>
            <w:r w:rsidRPr="005515F4">
              <w:rPr>
                <w:rStyle w:val="Strong"/>
              </w:rPr>
              <w:t>Evidence of learning</w:t>
            </w:r>
          </w:p>
        </w:tc>
        <w:tc>
          <w:tcPr>
            <w:tcW w:w="3969" w:type="dxa"/>
            <w:tcBorders>
              <w:left w:val="nil"/>
            </w:tcBorders>
            <w:shd w:val="clear" w:color="auto" w:fill="002060"/>
            <w:vAlign w:val="center"/>
          </w:tcPr>
          <w:p w14:paraId="611DBEE3" w14:textId="77777777" w:rsidR="00581EBD" w:rsidRPr="005515F4" w:rsidRDefault="00581EBD" w:rsidP="005515F4">
            <w:pPr>
              <w:rPr>
                <w:rStyle w:val="Strong"/>
              </w:rPr>
            </w:pPr>
            <w:r w:rsidRPr="005515F4">
              <w:rPr>
                <w:rStyle w:val="Strong"/>
              </w:rPr>
              <w:t>Differentiation and adjustments</w:t>
            </w:r>
          </w:p>
        </w:tc>
      </w:tr>
      <w:tr w:rsidR="001E1AC8" w14:paraId="2826E6C7" w14:textId="77777777" w:rsidTr="001E1AC8">
        <w:trPr>
          <w:trHeight w:val="3409"/>
        </w:trPr>
        <w:tc>
          <w:tcPr>
            <w:tcW w:w="3640" w:type="dxa"/>
          </w:tcPr>
          <w:p w14:paraId="680F51DE" w14:textId="77777777" w:rsidR="001E1AC8" w:rsidRDefault="001E1AC8" w:rsidP="00ED0E5B">
            <w:r w:rsidRPr="008442CD">
              <w:rPr>
                <w:rStyle w:val="Strong"/>
              </w:rPr>
              <w:t>Content focus</w:t>
            </w:r>
            <w:r>
              <w:t>:</w:t>
            </w:r>
          </w:p>
          <w:p w14:paraId="727FCBC2" w14:textId="38592A61" w:rsidR="001E1AC8" w:rsidRPr="005515F4" w:rsidRDefault="001E1AC8" w:rsidP="008F7435">
            <w:pPr>
              <w:rPr>
                <w:rStyle w:val="Strong"/>
              </w:rPr>
            </w:pPr>
            <w:r w:rsidRPr="005515F4">
              <w:rPr>
                <w:rStyle w:val="Strong"/>
              </w:rPr>
              <w:t>Living things have characteristics that help them survive in their environment</w:t>
            </w:r>
          </w:p>
          <w:p w14:paraId="2BB8BBBA" w14:textId="16A8C599" w:rsidR="001E1AC8" w:rsidRPr="008F7435" w:rsidRDefault="001E1AC8" w:rsidP="009D78F5">
            <w:pPr>
              <w:numPr>
                <w:ilvl w:val="0"/>
                <w:numId w:val="4"/>
              </w:numPr>
            </w:pPr>
            <w:r w:rsidRPr="008F7435">
              <w:t>Describe how living things get air,</w:t>
            </w:r>
            <w:r>
              <w:t xml:space="preserve"> </w:t>
            </w:r>
            <w:r w:rsidRPr="008F7435">
              <w:t>water</w:t>
            </w:r>
            <w:r>
              <w:t xml:space="preserve"> </w:t>
            </w:r>
            <w:r w:rsidRPr="008F7435">
              <w:t>and energy to survive in their environment</w:t>
            </w:r>
          </w:p>
          <w:p w14:paraId="690697EC" w14:textId="33F0C01C" w:rsidR="001E1AC8" w:rsidRPr="008F7435" w:rsidRDefault="001E1AC8" w:rsidP="009D78F5">
            <w:pPr>
              <w:numPr>
                <w:ilvl w:val="0"/>
                <w:numId w:val="5"/>
              </w:numPr>
            </w:pPr>
            <w:r w:rsidRPr="008F7435">
              <w:t>Examine animal bodies, their body coverings, and how and what they eat</w:t>
            </w:r>
          </w:p>
          <w:p w14:paraId="3CFF3245" w14:textId="3606C3D8" w:rsidR="001E1AC8" w:rsidRPr="008F7435" w:rsidRDefault="001E1AC8" w:rsidP="009D78F5">
            <w:pPr>
              <w:numPr>
                <w:ilvl w:val="0"/>
                <w:numId w:val="6"/>
              </w:numPr>
            </w:pPr>
            <w:r w:rsidRPr="008F7435">
              <w:lastRenderedPageBreak/>
              <w:t>Pose questions to compare the characteristics of living things and non-living things</w:t>
            </w:r>
          </w:p>
          <w:p w14:paraId="25384C5F" w14:textId="6BEC3AD2" w:rsidR="001E1AC8" w:rsidRPr="001E1AC8" w:rsidRDefault="001E1AC8" w:rsidP="008F7435">
            <w:pPr>
              <w:rPr>
                <w:rStyle w:val="Strong"/>
              </w:rPr>
            </w:pPr>
            <w:r w:rsidRPr="001E1AC8">
              <w:rPr>
                <w:rStyle w:val="Strong"/>
              </w:rPr>
              <w:t>Understanding user needs inspires design and digital solutions</w:t>
            </w:r>
          </w:p>
          <w:p w14:paraId="4852A79D" w14:textId="5C07D0E7" w:rsidR="001E1AC8" w:rsidRDefault="001E1AC8" w:rsidP="00764403">
            <w:pPr>
              <w:numPr>
                <w:ilvl w:val="0"/>
                <w:numId w:val="7"/>
              </w:numPr>
            </w:pPr>
            <w:r w:rsidRPr="008F7435">
              <w:t>Distinguish between user needs and wants and describe how they can lead to design opportunities</w:t>
            </w:r>
          </w:p>
        </w:tc>
        <w:tc>
          <w:tcPr>
            <w:tcW w:w="2592" w:type="dxa"/>
          </w:tcPr>
          <w:p w14:paraId="25F50030" w14:textId="77777777" w:rsidR="001E1AC8" w:rsidRPr="00997AAF" w:rsidRDefault="001E1AC8" w:rsidP="00ED0E5B">
            <w:pPr>
              <w:rPr>
                <w:rStyle w:val="Strong"/>
                <w:b w:val="0"/>
                <w:bCs w:val="0"/>
              </w:rPr>
            </w:pPr>
            <w:r w:rsidRPr="00997AAF">
              <w:rPr>
                <w:rStyle w:val="Strong"/>
                <w:b w:val="0"/>
                <w:bCs w:val="0"/>
              </w:rPr>
              <w:lastRenderedPageBreak/>
              <w:t>(Learning intentions and success criteria are best co-constructed with students).</w:t>
            </w:r>
          </w:p>
          <w:p w14:paraId="4314F639" w14:textId="4FBBAF0B" w:rsidR="001E1AC8" w:rsidRDefault="001E1AC8" w:rsidP="00ED0E5B">
            <w:pPr>
              <w:rPr>
                <w:rStyle w:val="Strong"/>
              </w:rPr>
            </w:pPr>
            <w:r w:rsidRPr="008442CD">
              <w:rPr>
                <w:rStyle w:val="Strong"/>
              </w:rPr>
              <w:t>Students are learning to:</w:t>
            </w:r>
          </w:p>
          <w:p w14:paraId="23D4A065" w14:textId="77777777" w:rsidR="001E1AC8" w:rsidRDefault="001E1AC8" w:rsidP="00C263AF">
            <w:pPr>
              <w:pStyle w:val="ListBullet"/>
            </w:pPr>
            <w:r>
              <w:rPr>
                <w:rStyle w:val="Strong"/>
                <w:b w:val="0"/>
                <w:bCs w:val="0"/>
              </w:rPr>
              <w:t>build</w:t>
            </w:r>
            <w:r w:rsidRPr="00B946DA">
              <w:rPr>
                <w:rStyle w:val="Strong"/>
                <w:b w:val="0"/>
                <w:bCs w:val="0"/>
              </w:rPr>
              <w:t xml:space="preserve"> and explain</w:t>
            </w:r>
            <w:r>
              <w:rPr>
                <w:rStyle w:val="Strong"/>
              </w:rPr>
              <w:t xml:space="preserve"> </w:t>
            </w:r>
            <w:r w:rsidRPr="0030114E">
              <w:rPr>
                <w:rStyle w:val="Strong"/>
                <w:b w:val="0"/>
                <w:bCs w:val="0"/>
              </w:rPr>
              <w:t>a model habitat that meets a wombat</w:t>
            </w:r>
            <w:r>
              <w:rPr>
                <w:rStyle w:val="Strong"/>
                <w:b w:val="0"/>
                <w:bCs w:val="0"/>
              </w:rPr>
              <w:t>’s needs.</w:t>
            </w:r>
          </w:p>
          <w:p w14:paraId="2F1A0F1F" w14:textId="77777777" w:rsidR="001E1AC8" w:rsidRDefault="001E1AC8" w:rsidP="00ED0E5B">
            <w:pPr>
              <w:rPr>
                <w:rStyle w:val="Strong"/>
              </w:rPr>
            </w:pPr>
            <w:r w:rsidRPr="008442CD">
              <w:rPr>
                <w:rStyle w:val="Strong"/>
              </w:rPr>
              <w:t xml:space="preserve">Students can: </w:t>
            </w:r>
          </w:p>
          <w:p w14:paraId="15C2D63B" w14:textId="77777777" w:rsidR="001E1AC8" w:rsidRDefault="001E1AC8" w:rsidP="00C263AF">
            <w:pPr>
              <w:pStyle w:val="ListBullet"/>
              <w:rPr>
                <w:rStyle w:val="Strong"/>
                <w:b w:val="0"/>
                <w:bCs w:val="0"/>
              </w:rPr>
            </w:pPr>
            <w:r w:rsidRPr="00C54CED">
              <w:rPr>
                <w:rStyle w:val="Strong"/>
                <w:b w:val="0"/>
                <w:bCs w:val="0"/>
              </w:rPr>
              <w:lastRenderedPageBreak/>
              <w:t xml:space="preserve">build a </w:t>
            </w:r>
            <w:r>
              <w:rPr>
                <w:rStyle w:val="Strong"/>
                <w:b w:val="0"/>
                <w:bCs w:val="0"/>
              </w:rPr>
              <w:t>prototype</w:t>
            </w:r>
            <w:r w:rsidRPr="00C54CED">
              <w:rPr>
                <w:rStyle w:val="Strong"/>
                <w:b w:val="0"/>
                <w:bCs w:val="0"/>
              </w:rPr>
              <w:t xml:space="preserve"> </w:t>
            </w:r>
            <w:r>
              <w:rPr>
                <w:rStyle w:val="Strong"/>
                <w:b w:val="0"/>
                <w:bCs w:val="0"/>
              </w:rPr>
              <w:t>of</w:t>
            </w:r>
            <w:r w:rsidRPr="00C54CED">
              <w:rPr>
                <w:rStyle w:val="Strong"/>
                <w:b w:val="0"/>
                <w:bCs w:val="0"/>
              </w:rPr>
              <w:t xml:space="preserve"> a </w:t>
            </w:r>
            <w:r w:rsidRPr="0082106E">
              <w:rPr>
                <w:rStyle w:val="Strong"/>
                <w:b w:val="0"/>
                <w:bCs w:val="0"/>
              </w:rPr>
              <w:t>wombat habitat</w:t>
            </w:r>
          </w:p>
          <w:p w14:paraId="6EA15139" w14:textId="77777777" w:rsidR="001E1AC8" w:rsidRDefault="001E1AC8" w:rsidP="00C263AF">
            <w:pPr>
              <w:pStyle w:val="ListBullet"/>
              <w:rPr>
                <w:rStyle w:val="Strong"/>
                <w:b w:val="0"/>
                <w:bCs w:val="0"/>
              </w:rPr>
            </w:pPr>
            <w:r w:rsidRPr="00BA7585">
              <w:rPr>
                <w:rStyle w:val="Strong"/>
                <w:b w:val="0"/>
                <w:bCs w:val="0"/>
              </w:rPr>
              <w:t>choose materials for different parts of the habitat</w:t>
            </w:r>
          </w:p>
          <w:p w14:paraId="1636B8CF" w14:textId="3DB5F5F6" w:rsidR="001E1AC8" w:rsidRDefault="001E1AC8" w:rsidP="00C263AF">
            <w:pPr>
              <w:pStyle w:val="ListBullet"/>
            </w:pPr>
            <w:r>
              <w:rPr>
                <w:rStyle w:val="Strong"/>
                <w:b w:val="0"/>
                <w:bCs w:val="0"/>
              </w:rPr>
              <w:t>explain why they chose certain materials.</w:t>
            </w:r>
          </w:p>
        </w:tc>
        <w:tc>
          <w:tcPr>
            <w:tcW w:w="4253" w:type="dxa"/>
          </w:tcPr>
          <w:p w14:paraId="4C5C9758" w14:textId="6784CE0B" w:rsidR="001E1AC8" w:rsidRDefault="001E1AC8" w:rsidP="001F2081">
            <w:pPr>
              <w:rPr>
                <w:rStyle w:val="Strong"/>
              </w:rPr>
            </w:pPr>
            <w:r w:rsidRPr="008442CD">
              <w:rPr>
                <w:rStyle w:val="Strong"/>
              </w:rPr>
              <w:lastRenderedPageBreak/>
              <w:t>Assessment opportunities:</w:t>
            </w:r>
          </w:p>
          <w:p w14:paraId="7CC9907A" w14:textId="13077940" w:rsidR="001E1AC8" w:rsidRDefault="001E1AC8" w:rsidP="001F2081">
            <w:r>
              <w:t>Use guiding questions to observe how students build a simple prototype (model) habitat and include features that meet the needs of a wombat.</w:t>
            </w:r>
          </w:p>
          <w:p w14:paraId="5BB8A1BD" w14:textId="0B079F94" w:rsidR="001E1AC8" w:rsidRDefault="001E1AC8" w:rsidP="001F2081">
            <w:r>
              <w:t xml:space="preserve">Observe how students choose and use materials for different parts of their habitat (for example, burrow, shelter, food area, quiet space) </w:t>
            </w:r>
            <w:r w:rsidRPr="00B351D2">
              <w:t>and explain simple reasons for their choices.</w:t>
            </w:r>
          </w:p>
          <w:p w14:paraId="3FBD917C" w14:textId="2CC8A950" w:rsidR="001E1AC8" w:rsidRDefault="001E1AC8" w:rsidP="001F2081">
            <w:r w:rsidRPr="002E763A">
              <w:lastRenderedPageBreak/>
              <w:t>Observe how students build one feature at a time, check whether it is working and make changes if needed.</w:t>
            </w:r>
          </w:p>
          <w:p w14:paraId="5521AE98" w14:textId="0B77B910" w:rsidR="001E1AC8" w:rsidRDefault="001E1AC8" w:rsidP="001F2081">
            <w:r>
              <w:t xml:space="preserve">Listen for students explaining their prototype using everyday language (for example, ‘This is where </w:t>
            </w:r>
            <w:proofErr w:type="gramStart"/>
            <w:r>
              <w:t>it</w:t>
            </w:r>
            <w:proofErr w:type="gramEnd"/>
            <w:r>
              <w:t xml:space="preserve"> sleeps’, ‘This keeps it safe’).</w:t>
            </w:r>
          </w:p>
          <w:p w14:paraId="0833DC62" w14:textId="2B05E31D" w:rsidR="001E1AC8" w:rsidRDefault="001E1AC8" w:rsidP="001F2081">
            <w:r>
              <w:t>Observe student participation during building, sharing and reflection to assess how they follow directions, problem-solve and communicate ideas.</w:t>
            </w:r>
          </w:p>
          <w:p w14:paraId="1726E303" w14:textId="34D8253E" w:rsidR="001E1AC8" w:rsidRDefault="001E1AC8" w:rsidP="001F2081">
            <w:r>
              <w:t>Collect evidence through photographs of prototypes, teacher observations and brief anecdotal notes.</w:t>
            </w:r>
          </w:p>
        </w:tc>
        <w:tc>
          <w:tcPr>
            <w:tcW w:w="3969" w:type="dxa"/>
          </w:tcPr>
          <w:p w14:paraId="49DFADF9" w14:textId="6CE17B99" w:rsidR="001E1AC8" w:rsidRPr="008442CD" w:rsidRDefault="001E1AC8" w:rsidP="001F2081">
            <w:pPr>
              <w:rPr>
                <w:rStyle w:val="Strong"/>
              </w:rPr>
            </w:pPr>
            <w:r w:rsidRPr="008442CD">
              <w:rPr>
                <w:rStyle w:val="Strong"/>
              </w:rPr>
              <w:lastRenderedPageBreak/>
              <w:t>Suggested adjusted activities:</w:t>
            </w:r>
          </w:p>
          <w:p w14:paraId="02217F95" w14:textId="01838B08" w:rsidR="001E1AC8" w:rsidRDefault="001E1AC8" w:rsidP="001F2081">
            <w:r>
              <w:t xml:space="preserve">Model how to build one part of a habitat using a </w:t>
            </w:r>
            <w:hyperlink r:id="rId113" w:anchor=":~:text=Modelling%20(I%20do%2C%20we%20do)%20%E2%80%93%20technique%20guide%20(PDF%20727%20KB)" w:history="1">
              <w:r w:rsidRPr="004043F4">
                <w:rPr>
                  <w:rStyle w:val="Hyperlink"/>
                </w:rPr>
                <w:t>think-aloud</w:t>
              </w:r>
            </w:hyperlink>
            <w:r>
              <w:t xml:space="preserve"> (for example, making a burrow or shelter).</w:t>
            </w:r>
          </w:p>
          <w:p w14:paraId="5A2833D2" w14:textId="724FB177" w:rsidR="001E1AC8" w:rsidRDefault="001E1AC8" w:rsidP="001F2081">
            <w:r>
              <w:t>Provide pre-cut materials, simplified choices or partially prepared bases for students requiring support.</w:t>
            </w:r>
          </w:p>
          <w:p w14:paraId="5358DE13" w14:textId="2EA96896" w:rsidR="001E1AC8" w:rsidRDefault="001E1AC8" w:rsidP="001F2081">
            <w:r>
              <w:t>Use picture prompts to help students choose features to include.</w:t>
            </w:r>
          </w:p>
          <w:p w14:paraId="61D58E51" w14:textId="3EE74B71" w:rsidR="001E1AC8" w:rsidRDefault="001E1AC8" w:rsidP="001F2081">
            <w:r>
              <w:t>Use sentence stems such as: This is the … It helps because …</w:t>
            </w:r>
          </w:p>
          <w:p w14:paraId="58C19A9B" w14:textId="351250CA" w:rsidR="001E1AC8" w:rsidRDefault="001E1AC8" w:rsidP="001F2081">
            <w:r>
              <w:lastRenderedPageBreak/>
              <w:t>Allow students to explain their prototype verbally, through gesture or role play.</w:t>
            </w:r>
          </w:p>
          <w:p w14:paraId="452932BE" w14:textId="77777777" w:rsidR="001E1AC8" w:rsidRDefault="001E1AC8" w:rsidP="001F2081">
            <w:r>
              <w:t>Encourage students to add more than one feature or explain how to improve their habitat.</w:t>
            </w:r>
          </w:p>
          <w:p w14:paraId="25221907" w14:textId="4447DB5A" w:rsidR="001E1AC8" w:rsidRDefault="001E1AC8" w:rsidP="001F2081">
            <w:r w:rsidRPr="00BE7E67">
              <w:t>Provide opportunities for students to build independently, with a partner or in a small group, depending on support needs and available materials.</w:t>
            </w:r>
          </w:p>
        </w:tc>
      </w:tr>
    </w:tbl>
    <w:p w14:paraId="5D7596F1" w14:textId="375D7F68" w:rsidR="00581EBD" w:rsidRDefault="001E1AC8" w:rsidP="00581EBD">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1A4F38" w:rsidRPr="001E1AC8" w14:paraId="60A22AF8" w14:textId="77777777" w:rsidTr="00AC4A92">
        <w:trPr>
          <w:tblHeader/>
        </w:trPr>
        <w:tc>
          <w:tcPr>
            <w:tcW w:w="3539" w:type="dxa"/>
            <w:tcBorders>
              <w:right w:val="nil"/>
            </w:tcBorders>
            <w:shd w:val="clear" w:color="auto" w:fill="002060"/>
            <w:vAlign w:val="center"/>
          </w:tcPr>
          <w:p w14:paraId="3ABD3878" w14:textId="77777777" w:rsidR="00581EBD" w:rsidRPr="001E1AC8" w:rsidRDefault="00581EBD" w:rsidP="001E1AC8">
            <w:pPr>
              <w:rPr>
                <w:rStyle w:val="Strong"/>
              </w:rPr>
            </w:pPr>
            <w:r w:rsidRPr="001E1AC8">
              <w:rPr>
                <w:rStyle w:val="Strong"/>
              </w:rPr>
              <w:lastRenderedPageBreak/>
              <w:t>Stage 1 content</w:t>
            </w:r>
          </w:p>
        </w:tc>
        <w:tc>
          <w:tcPr>
            <w:tcW w:w="2693" w:type="dxa"/>
            <w:tcBorders>
              <w:left w:val="nil"/>
              <w:right w:val="nil"/>
            </w:tcBorders>
            <w:shd w:val="clear" w:color="auto" w:fill="002060"/>
            <w:vAlign w:val="center"/>
          </w:tcPr>
          <w:p w14:paraId="082C1D41" w14:textId="77777777" w:rsidR="00581EBD" w:rsidRPr="001E1AC8" w:rsidRDefault="00581EBD" w:rsidP="001E1AC8">
            <w:pPr>
              <w:rPr>
                <w:rStyle w:val="Strong"/>
              </w:rPr>
            </w:pPr>
            <w:r w:rsidRPr="001E1AC8">
              <w:rPr>
                <w:rStyle w:val="Strong"/>
              </w:rPr>
              <w:t>Learning intentions and success criteria</w:t>
            </w:r>
          </w:p>
        </w:tc>
        <w:tc>
          <w:tcPr>
            <w:tcW w:w="4253" w:type="dxa"/>
            <w:tcBorders>
              <w:left w:val="nil"/>
              <w:right w:val="nil"/>
            </w:tcBorders>
            <w:shd w:val="clear" w:color="auto" w:fill="002060"/>
            <w:vAlign w:val="center"/>
          </w:tcPr>
          <w:p w14:paraId="1F6AE8EF" w14:textId="77777777" w:rsidR="00581EBD" w:rsidRPr="001E1AC8" w:rsidRDefault="00581EBD" w:rsidP="001E1AC8">
            <w:pPr>
              <w:rPr>
                <w:rStyle w:val="Strong"/>
              </w:rPr>
            </w:pPr>
            <w:r w:rsidRPr="001E1AC8">
              <w:rPr>
                <w:rStyle w:val="Strong"/>
              </w:rPr>
              <w:t>Evidence of learning</w:t>
            </w:r>
          </w:p>
        </w:tc>
        <w:tc>
          <w:tcPr>
            <w:tcW w:w="3969" w:type="dxa"/>
            <w:tcBorders>
              <w:left w:val="nil"/>
            </w:tcBorders>
            <w:shd w:val="clear" w:color="auto" w:fill="002060"/>
            <w:vAlign w:val="center"/>
          </w:tcPr>
          <w:p w14:paraId="6376D3A4" w14:textId="77777777" w:rsidR="00581EBD" w:rsidRPr="001E1AC8" w:rsidRDefault="00581EBD" w:rsidP="001E1AC8">
            <w:pPr>
              <w:rPr>
                <w:rStyle w:val="Strong"/>
              </w:rPr>
            </w:pPr>
            <w:r w:rsidRPr="001E1AC8">
              <w:rPr>
                <w:rStyle w:val="Strong"/>
              </w:rPr>
              <w:t>Differentiation and adjustments</w:t>
            </w:r>
          </w:p>
        </w:tc>
      </w:tr>
      <w:tr w:rsidR="001E1AC8" w14:paraId="620EE450" w14:textId="77777777" w:rsidTr="001E1AC8">
        <w:trPr>
          <w:trHeight w:val="4118"/>
        </w:trPr>
        <w:tc>
          <w:tcPr>
            <w:tcW w:w="3539" w:type="dxa"/>
          </w:tcPr>
          <w:p w14:paraId="4857579E" w14:textId="77777777" w:rsidR="001E1AC8" w:rsidRDefault="001E1AC8" w:rsidP="00123D98">
            <w:pPr>
              <w:pStyle w:val="ListNumber"/>
              <w:numPr>
                <w:ilvl w:val="0"/>
                <w:numId w:val="0"/>
              </w:numPr>
              <w:rPr>
                <w:rStyle w:val="Strong"/>
              </w:rPr>
            </w:pPr>
            <w:r w:rsidRPr="0090136D">
              <w:rPr>
                <w:rStyle w:val="Strong"/>
              </w:rPr>
              <w:t>Content focus:</w:t>
            </w:r>
          </w:p>
          <w:p w14:paraId="0E25CC48" w14:textId="5C6DE6BC" w:rsidR="001E1AC8" w:rsidRPr="001E1AC8" w:rsidRDefault="001E1AC8" w:rsidP="001E1AC8">
            <w:pPr>
              <w:rPr>
                <w:rStyle w:val="Strong"/>
              </w:rPr>
            </w:pPr>
            <w:r w:rsidRPr="001E1AC8">
              <w:rPr>
                <w:rStyle w:val="Strong"/>
              </w:rPr>
              <w:t xml:space="preserve">Living things change over time </w:t>
            </w:r>
          </w:p>
          <w:p w14:paraId="5B1A8FAA" w14:textId="77777777" w:rsidR="001E1AC8" w:rsidRDefault="001E1AC8" w:rsidP="00C263AF">
            <w:pPr>
              <w:pStyle w:val="ListBullet"/>
            </w:pPr>
            <w:r>
              <w:t xml:space="preserve">Collect data about the variety of living things in a local habitat, group them and justify the groupings </w:t>
            </w:r>
          </w:p>
          <w:p w14:paraId="006CC39D" w14:textId="77777777" w:rsidR="001E1AC8" w:rsidRDefault="001E1AC8" w:rsidP="00C263AF">
            <w:pPr>
              <w:pStyle w:val="ListBullet"/>
            </w:pPr>
            <w:r>
              <w:t xml:space="preserve">Describe the changes in an animal as it goes through its life cycle using data and scientific models </w:t>
            </w:r>
          </w:p>
          <w:p w14:paraId="2ECA70E4" w14:textId="4B5D3944" w:rsidR="001E1AC8" w:rsidRPr="001E1AC8" w:rsidRDefault="001E1AC8" w:rsidP="00123D98">
            <w:pPr>
              <w:pStyle w:val="ListNumber"/>
              <w:numPr>
                <w:ilvl w:val="0"/>
                <w:numId w:val="0"/>
              </w:numPr>
              <w:rPr>
                <w:rStyle w:val="Strong"/>
              </w:rPr>
            </w:pPr>
            <w:r w:rsidRPr="001E1AC8">
              <w:rPr>
                <w:rStyle w:val="Strong"/>
              </w:rPr>
              <w:t xml:space="preserve">A design process is used to define user needs and create solutions </w:t>
            </w:r>
          </w:p>
          <w:p w14:paraId="123686BA" w14:textId="2759A0E3" w:rsidR="001E1AC8" w:rsidRDefault="001E1AC8" w:rsidP="00C263AF">
            <w:pPr>
              <w:pStyle w:val="ListBullet"/>
            </w:pPr>
            <w:r>
              <w:t>Recognise that a design process breaks large projects into manageable, logical steps</w:t>
            </w:r>
          </w:p>
        </w:tc>
        <w:tc>
          <w:tcPr>
            <w:tcW w:w="2693" w:type="dxa"/>
          </w:tcPr>
          <w:p w14:paraId="50DB411F" w14:textId="77777777" w:rsidR="001E1AC8" w:rsidRPr="00344D26" w:rsidRDefault="001E1AC8" w:rsidP="00123D98">
            <w:pPr>
              <w:pStyle w:val="ListNumber"/>
              <w:numPr>
                <w:ilvl w:val="0"/>
                <w:numId w:val="0"/>
              </w:numPr>
              <w:rPr>
                <w:rStyle w:val="Strong"/>
                <w:b w:val="0"/>
                <w:bCs w:val="0"/>
              </w:rPr>
            </w:pPr>
            <w:r w:rsidRPr="00344D26">
              <w:rPr>
                <w:rStyle w:val="Strong"/>
                <w:b w:val="0"/>
                <w:bCs w:val="0"/>
              </w:rPr>
              <w:t>(Learning intentions and success criteria are best co-constructed with students</w:t>
            </w:r>
            <w:r>
              <w:rPr>
                <w:rStyle w:val="Strong"/>
                <w:b w:val="0"/>
                <w:bCs w:val="0"/>
              </w:rPr>
              <w:t>)</w:t>
            </w:r>
            <w:r>
              <w:rPr>
                <w:rStyle w:val="Strong"/>
              </w:rPr>
              <w:t>.</w:t>
            </w:r>
          </w:p>
          <w:p w14:paraId="065E1AE8" w14:textId="77777777" w:rsidR="001E1AC8" w:rsidRPr="00317745" w:rsidRDefault="001E1AC8" w:rsidP="00123D98">
            <w:pPr>
              <w:pStyle w:val="ListNumber"/>
              <w:numPr>
                <w:ilvl w:val="0"/>
                <w:numId w:val="0"/>
              </w:numPr>
              <w:rPr>
                <w:rStyle w:val="Strong"/>
              </w:rPr>
            </w:pPr>
            <w:r w:rsidRPr="00317745">
              <w:rPr>
                <w:rStyle w:val="Strong"/>
              </w:rPr>
              <w:t>Students are learning to:</w:t>
            </w:r>
          </w:p>
          <w:p w14:paraId="2900A4B3" w14:textId="77777777" w:rsidR="001E1AC8" w:rsidRDefault="001E1AC8" w:rsidP="00C263AF">
            <w:pPr>
              <w:pStyle w:val="ListBullet"/>
            </w:pPr>
            <w:r>
              <w:t>build</w:t>
            </w:r>
            <w:r w:rsidRPr="00115A20">
              <w:t xml:space="preserve"> and explain a </w:t>
            </w:r>
            <w:r>
              <w:t>prototype</w:t>
            </w:r>
            <w:r w:rsidRPr="00115A20">
              <w:t xml:space="preserve"> solution that meets </w:t>
            </w:r>
            <w:r>
              <w:t>a wombat’s</w:t>
            </w:r>
            <w:r w:rsidRPr="00115A20">
              <w:t xml:space="preserve"> needs.</w:t>
            </w:r>
          </w:p>
          <w:p w14:paraId="18BB2F30" w14:textId="77777777" w:rsidR="001E1AC8" w:rsidRDefault="001E1AC8" w:rsidP="00123D98">
            <w:pPr>
              <w:pStyle w:val="ListNumber"/>
              <w:numPr>
                <w:ilvl w:val="0"/>
                <w:numId w:val="0"/>
              </w:numPr>
              <w:rPr>
                <w:rStyle w:val="Strong"/>
              </w:rPr>
            </w:pPr>
            <w:r w:rsidRPr="00317745">
              <w:rPr>
                <w:rStyle w:val="Strong"/>
              </w:rPr>
              <w:t>Students can:</w:t>
            </w:r>
          </w:p>
          <w:p w14:paraId="600DF4D7" w14:textId="77777777" w:rsidR="001E1AC8" w:rsidRPr="00172C69" w:rsidRDefault="001E1AC8" w:rsidP="00C263AF">
            <w:pPr>
              <w:pStyle w:val="ListBullet"/>
              <w:rPr>
                <w:rStyle w:val="Strong"/>
                <w:b w:val="0"/>
                <w:bCs w:val="0"/>
              </w:rPr>
            </w:pPr>
            <w:r w:rsidRPr="00172C69">
              <w:rPr>
                <w:rStyle w:val="Strong"/>
                <w:b w:val="0"/>
                <w:bCs w:val="0"/>
              </w:rPr>
              <w:t xml:space="preserve">build a </w:t>
            </w:r>
            <w:r w:rsidRPr="71A17DAA">
              <w:rPr>
                <w:rStyle w:val="Strong"/>
                <w:b w:val="0"/>
                <w:bCs w:val="0"/>
              </w:rPr>
              <w:t>prototype</w:t>
            </w:r>
            <w:r w:rsidRPr="00172C69">
              <w:rPr>
                <w:rStyle w:val="Strong"/>
                <w:b w:val="0"/>
                <w:bCs w:val="0"/>
              </w:rPr>
              <w:t xml:space="preserve"> using selected materials</w:t>
            </w:r>
          </w:p>
          <w:p w14:paraId="1276C2FC" w14:textId="77777777" w:rsidR="001E1AC8" w:rsidRPr="00172C69" w:rsidRDefault="001E1AC8" w:rsidP="00C263AF">
            <w:pPr>
              <w:pStyle w:val="ListBullet"/>
              <w:rPr>
                <w:rStyle w:val="Strong"/>
                <w:b w:val="0"/>
                <w:bCs w:val="0"/>
              </w:rPr>
            </w:pPr>
            <w:r w:rsidRPr="00172C69">
              <w:rPr>
                <w:rStyle w:val="Strong"/>
                <w:b w:val="0"/>
                <w:bCs w:val="0"/>
              </w:rPr>
              <w:t xml:space="preserve">include features that help </w:t>
            </w:r>
            <w:r w:rsidRPr="71A17DAA">
              <w:rPr>
                <w:rStyle w:val="Strong"/>
                <w:b w:val="0"/>
                <w:bCs w:val="0"/>
              </w:rPr>
              <w:t xml:space="preserve">keep </w:t>
            </w:r>
            <w:r w:rsidRPr="00172C69">
              <w:rPr>
                <w:rStyle w:val="Strong"/>
                <w:b w:val="0"/>
                <w:bCs w:val="0"/>
              </w:rPr>
              <w:t xml:space="preserve">a </w:t>
            </w:r>
            <w:r w:rsidRPr="00172C69">
              <w:rPr>
                <w:rStyle w:val="Strong"/>
                <w:b w:val="0"/>
                <w:bCs w:val="0"/>
              </w:rPr>
              <w:lastRenderedPageBreak/>
              <w:t xml:space="preserve">wombat </w:t>
            </w:r>
            <w:r>
              <w:rPr>
                <w:rStyle w:val="Strong"/>
                <w:b w:val="0"/>
                <w:bCs w:val="0"/>
              </w:rPr>
              <w:t>safe and meet its needs</w:t>
            </w:r>
          </w:p>
          <w:p w14:paraId="633AE52F" w14:textId="71230015" w:rsidR="001E1AC8" w:rsidRDefault="001E1AC8" w:rsidP="00C263AF">
            <w:pPr>
              <w:pStyle w:val="ListBullet"/>
            </w:pPr>
            <w:r>
              <w:rPr>
                <w:rStyle w:val="Strong"/>
                <w:b w:val="0"/>
                <w:bCs w:val="0"/>
              </w:rPr>
              <w:t>e</w:t>
            </w:r>
            <w:r w:rsidRPr="00172C69">
              <w:rPr>
                <w:rStyle w:val="Strong"/>
                <w:b w:val="0"/>
                <w:bCs w:val="0"/>
              </w:rPr>
              <w:t xml:space="preserve">xplain why </w:t>
            </w:r>
            <w:r>
              <w:rPr>
                <w:rStyle w:val="Strong"/>
                <w:b w:val="0"/>
                <w:bCs w:val="0"/>
              </w:rPr>
              <w:t>they</w:t>
            </w:r>
            <w:r w:rsidRPr="00172C69">
              <w:rPr>
                <w:rStyle w:val="Strong"/>
                <w:b w:val="0"/>
                <w:bCs w:val="0"/>
              </w:rPr>
              <w:t xml:space="preserve"> chose certain materials</w:t>
            </w:r>
            <w:r w:rsidRPr="6E09B090">
              <w:rPr>
                <w:rStyle w:val="Strong"/>
                <w:b w:val="0"/>
                <w:bCs w:val="0"/>
              </w:rPr>
              <w:t>.</w:t>
            </w:r>
          </w:p>
        </w:tc>
        <w:tc>
          <w:tcPr>
            <w:tcW w:w="4253" w:type="dxa"/>
          </w:tcPr>
          <w:p w14:paraId="65773109" w14:textId="77777777" w:rsidR="001E1AC8" w:rsidRPr="0090136D" w:rsidRDefault="001E1AC8" w:rsidP="001F2081">
            <w:pPr>
              <w:rPr>
                <w:rStyle w:val="Strong"/>
              </w:rPr>
            </w:pPr>
            <w:r w:rsidRPr="0090136D">
              <w:rPr>
                <w:rStyle w:val="Strong"/>
              </w:rPr>
              <w:lastRenderedPageBreak/>
              <w:t>Assessment opportunities:</w:t>
            </w:r>
          </w:p>
          <w:p w14:paraId="34AFC253" w14:textId="69FCFEAB" w:rsidR="001E1AC8" w:rsidRDefault="001E1AC8" w:rsidP="001F2081">
            <w:r>
              <w:t>Use guiding questions to observe how students create a model solution that links design features to a wombat’s survival and safety.</w:t>
            </w:r>
          </w:p>
          <w:p w14:paraId="7471A636" w14:textId="216A271E" w:rsidR="001E1AC8" w:rsidRDefault="001E1AC8" w:rsidP="001F2081">
            <w:r w:rsidRPr="002632D3">
              <w:t>Observe how students select and use materials purposefully for different parts of their habitat and explain reasons for their choices (</w:t>
            </w:r>
            <w:r>
              <w:t>for example,</w:t>
            </w:r>
            <w:r w:rsidRPr="002632D3">
              <w:t xml:space="preserve"> strength, shape, texture, stability).</w:t>
            </w:r>
          </w:p>
          <w:p w14:paraId="698D2DB5" w14:textId="12E4C3AD" w:rsidR="001E1AC8" w:rsidRDefault="001E1AC8" w:rsidP="001F2081">
            <w:r w:rsidRPr="00660F0E">
              <w:t>Observe how students follow their design plan, adapt ideas where needed and build their habitat in manageable st</w:t>
            </w:r>
            <w:r>
              <w:t>eps.</w:t>
            </w:r>
          </w:p>
          <w:p w14:paraId="013C2E85" w14:textId="610DC296" w:rsidR="001E1AC8" w:rsidRDefault="001E1AC8" w:rsidP="001F2081">
            <w:r w:rsidRPr="00164A3C">
              <w:t>Listen for students describing how they check whether features are working and what changes they make during construction.</w:t>
            </w:r>
          </w:p>
          <w:p w14:paraId="419BAF56" w14:textId="46413CE1" w:rsidR="001E1AC8" w:rsidRDefault="001E1AC8" w:rsidP="001F2081">
            <w:r w:rsidRPr="0033793B">
              <w:lastRenderedPageBreak/>
              <w:t>Observe how students solve problems during building (</w:t>
            </w:r>
            <w:r>
              <w:t>for example,</w:t>
            </w:r>
            <w:r w:rsidRPr="0033793B">
              <w:t xml:space="preserve"> joining materials, strengthening structures, reshaping features).</w:t>
            </w:r>
          </w:p>
          <w:p w14:paraId="2C224A49" w14:textId="330EB7C8" w:rsidR="001E1AC8" w:rsidRDefault="001E1AC8" w:rsidP="001F2081">
            <w:r>
              <w:t xml:space="preserve">Observe student participation during building, </w:t>
            </w:r>
            <w:hyperlink r:id="rId114" w:history="1">
              <w:r w:rsidRPr="00672AE0">
                <w:rPr>
                  <w:rStyle w:val="Hyperlink"/>
                </w:rPr>
                <w:t>gallery walks</w:t>
              </w:r>
            </w:hyperlink>
            <w:r>
              <w:t>, collaboration and reflection to assess how they communicate design decisions and respond to feedback.</w:t>
            </w:r>
          </w:p>
          <w:p w14:paraId="28A114DE" w14:textId="1292BE91" w:rsidR="001E1AC8" w:rsidRDefault="001E1AC8" w:rsidP="001F2081">
            <w:r>
              <w:t>Collect evidence through photographs of prototypes, student explanations, labelled additions or teacher notes.</w:t>
            </w:r>
          </w:p>
        </w:tc>
        <w:tc>
          <w:tcPr>
            <w:tcW w:w="3969" w:type="dxa"/>
          </w:tcPr>
          <w:p w14:paraId="46AA4005" w14:textId="77777777" w:rsidR="001E1AC8" w:rsidRDefault="001E1AC8" w:rsidP="001F2081">
            <w:pPr>
              <w:rPr>
                <w:rStyle w:val="Strong"/>
              </w:rPr>
            </w:pPr>
            <w:r w:rsidRPr="0090136D">
              <w:rPr>
                <w:rStyle w:val="Strong"/>
              </w:rPr>
              <w:lastRenderedPageBreak/>
              <w:t>Suggested adjusted activities:</w:t>
            </w:r>
          </w:p>
          <w:p w14:paraId="321B6A04" w14:textId="77777777" w:rsidR="001E1AC8" w:rsidRPr="00273812" w:rsidRDefault="001E1AC8" w:rsidP="001F2081">
            <w:pPr>
              <w:rPr>
                <w:rStyle w:val="Strong"/>
                <w:b w:val="0"/>
                <w:bCs w:val="0"/>
              </w:rPr>
            </w:pPr>
            <w:r w:rsidRPr="00273812">
              <w:rPr>
                <w:rStyle w:val="Strong"/>
                <w:b w:val="0"/>
                <w:bCs w:val="0"/>
              </w:rPr>
              <w:t>Model how to follow a design plan and select materials for different purposes.</w:t>
            </w:r>
          </w:p>
          <w:p w14:paraId="60BEFA89" w14:textId="5A886DA3" w:rsidR="001E1AC8" w:rsidRPr="00273812" w:rsidRDefault="001E1AC8" w:rsidP="001F2081">
            <w:pPr>
              <w:rPr>
                <w:rStyle w:val="Strong"/>
                <w:b w:val="0"/>
                <w:bCs w:val="0"/>
              </w:rPr>
            </w:pPr>
            <w:r w:rsidRPr="00273812">
              <w:rPr>
                <w:rStyle w:val="Strong"/>
                <w:b w:val="0"/>
                <w:bCs w:val="0"/>
              </w:rPr>
              <w:t xml:space="preserve">Provide a word bank </w:t>
            </w:r>
            <w:r w:rsidRPr="001E1AC8">
              <w:t>(for example,</w:t>
            </w:r>
            <w:r w:rsidRPr="00273812">
              <w:rPr>
                <w:rStyle w:val="Strong"/>
                <w:b w:val="0"/>
                <w:bCs w:val="0"/>
              </w:rPr>
              <w:t xml:space="preserve"> shelter, burrow, strong, safe, water, space) to support explanation and reflection.</w:t>
            </w:r>
          </w:p>
          <w:p w14:paraId="6811781B" w14:textId="4E01041D" w:rsidR="001E1AC8" w:rsidRPr="00273812" w:rsidRDefault="001E1AC8" w:rsidP="001F2081">
            <w:pPr>
              <w:rPr>
                <w:rStyle w:val="Strong"/>
                <w:b w:val="0"/>
                <w:bCs w:val="0"/>
              </w:rPr>
            </w:pPr>
            <w:r w:rsidRPr="00273812">
              <w:rPr>
                <w:rStyle w:val="Strong"/>
                <w:b w:val="0"/>
                <w:bCs w:val="0"/>
              </w:rPr>
              <w:t>Use guided questioning to support reasoning, such as:</w:t>
            </w:r>
          </w:p>
          <w:p w14:paraId="01398C43" w14:textId="77777777" w:rsidR="001E1AC8" w:rsidRPr="00273812" w:rsidRDefault="001E1AC8" w:rsidP="001E1AC8">
            <w:pPr>
              <w:pStyle w:val="ListBullet"/>
              <w:rPr>
                <w:rStyle w:val="Strong"/>
                <w:b w:val="0"/>
                <w:bCs w:val="0"/>
              </w:rPr>
            </w:pPr>
            <w:r w:rsidRPr="00273812">
              <w:rPr>
                <w:rStyle w:val="Strong"/>
                <w:b w:val="0"/>
                <w:bCs w:val="0"/>
              </w:rPr>
              <w:t>Why did you choose this material?</w:t>
            </w:r>
          </w:p>
          <w:p w14:paraId="17C6A1C3" w14:textId="77777777" w:rsidR="001E1AC8" w:rsidRPr="00273812" w:rsidRDefault="001E1AC8" w:rsidP="001E1AC8">
            <w:pPr>
              <w:pStyle w:val="ListBullet"/>
              <w:rPr>
                <w:rStyle w:val="Strong"/>
                <w:b w:val="0"/>
                <w:bCs w:val="0"/>
              </w:rPr>
            </w:pPr>
            <w:r w:rsidRPr="00273812">
              <w:rPr>
                <w:rStyle w:val="Strong"/>
                <w:b w:val="0"/>
                <w:bCs w:val="0"/>
              </w:rPr>
              <w:t>How does this feature help the wombat?</w:t>
            </w:r>
          </w:p>
          <w:p w14:paraId="3A386AE4" w14:textId="4EC9D21C" w:rsidR="001E1AC8" w:rsidRPr="00273812" w:rsidRDefault="001E1AC8" w:rsidP="001F2081">
            <w:pPr>
              <w:rPr>
                <w:rStyle w:val="Strong"/>
                <w:b w:val="0"/>
                <w:bCs w:val="0"/>
              </w:rPr>
            </w:pPr>
            <w:r w:rsidRPr="00273812">
              <w:rPr>
                <w:rStyle w:val="Strong"/>
                <w:b w:val="0"/>
                <w:bCs w:val="0"/>
              </w:rPr>
              <w:t xml:space="preserve">Provide scaffolded templates, </w:t>
            </w:r>
            <w:r>
              <w:rPr>
                <w:rStyle w:val="Strong"/>
                <w:b w:val="0"/>
                <w:bCs w:val="0"/>
              </w:rPr>
              <w:t>collaborative options</w:t>
            </w:r>
            <w:r w:rsidRPr="00273812">
              <w:rPr>
                <w:rStyle w:val="Strong"/>
                <w:b w:val="0"/>
                <w:bCs w:val="0"/>
              </w:rPr>
              <w:t xml:space="preserve"> or reduced material choices</w:t>
            </w:r>
            <w:r>
              <w:rPr>
                <w:rStyle w:val="Strong"/>
                <w:b w:val="0"/>
                <w:bCs w:val="0"/>
              </w:rPr>
              <w:t>,</w:t>
            </w:r>
            <w:r w:rsidRPr="00273812">
              <w:rPr>
                <w:rStyle w:val="Strong"/>
                <w:b w:val="0"/>
                <w:bCs w:val="0"/>
              </w:rPr>
              <w:t xml:space="preserve"> </w:t>
            </w:r>
            <w:r>
              <w:rPr>
                <w:rStyle w:val="Strong"/>
                <w:b w:val="0"/>
                <w:bCs w:val="0"/>
              </w:rPr>
              <w:t>if required.</w:t>
            </w:r>
          </w:p>
          <w:p w14:paraId="079E3161" w14:textId="5B19ADAD" w:rsidR="001E1AC8" w:rsidRDefault="001E1AC8" w:rsidP="001F2081">
            <w:pPr>
              <w:rPr>
                <w:rStyle w:val="Strong"/>
                <w:b w:val="0"/>
                <w:bCs w:val="0"/>
              </w:rPr>
            </w:pPr>
            <w:r>
              <w:rPr>
                <w:rStyle w:val="Strong"/>
                <w:b w:val="0"/>
                <w:bCs w:val="0"/>
              </w:rPr>
              <w:lastRenderedPageBreak/>
              <w:t>E</w:t>
            </w:r>
            <w:r w:rsidRPr="00273812">
              <w:rPr>
                <w:rStyle w:val="Strong"/>
                <w:b w:val="0"/>
                <w:bCs w:val="0"/>
              </w:rPr>
              <w:t xml:space="preserve">ncourage students to improve one feature, compare their </w:t>
            </w:r>
            <w:r w:rsidRPr="005A0462">
              <w:rPr>
                <w:rStyle w:val="Strong"/>
                <w:b w:val="0"/>
                <w:bCs w:val="0"/>
              </w:rPr>
              <w:t xml:space="preserve">prototype </w:t>
            </w:r>
            <w:r w:rsidRPr="00273812">
              <w:rPr>
                <w:rStyle w:val="Strong"/>
                <w:b w:val="0"/>
                <w:bCs w:val="0"/>
              </w:rPr>
              <w:t>with their original plan or explain how they would make it stronger or safer.</w:t>
            </w:r>
          </w:p>
          <w:p w14:paraId="0C66E293" w14:textId="4F1BC430" w:rsidR="001E1AC8" w:rsidRPr="0049341C" w:rsidRDefault="001E1AC8" w:rsidP="001F2081">
            <w:pPr>
              <w:rPr>
                <w:rStyle w:val="Strong"/>
                <w:b w:val="0"/>
                <w:bCs w:val="0"/>
              </w:rPr>
            </w:pPr>
            <w:r w:rsidRPr="00793FE5">
              <w:rPr>
                <w:rStyle w:val="Strong"/>
                <w:b w:val="0"/>
                <w:bCs w:val="0"/>
              </w:rPr>
              <w:t>Provide opportunities for collaborative building, shared problem-solving and discussing different ways to improve features.</w:t>
            </w:r>
          </w:p>
        </w:tc>
      </w:tr>
    </w:tbl>
    <w:p w14:paraId="47F54B98" w14:textId="77777777" w:rsidR="00581EBD" w:rsidRDefault="00581EBD" w:rsidP="00506F02">
      <w:pPr>
        <w:pStyle w:val="Heading3"/>
      </w:pPr>
      <w:bookmarkStart w:id="77" w:name="_Toc231916038"/>
      <w:r w:rsidRPr="0049341C">
        <w:lastRenderedPageBreak/>
        <w:t>Beginning – check for prior knowledge</w:t>
      </w:r>
      <w:bookmarkEnd w:id="77"/>
    </w:p>
    <w:p w14:paraId="3FC898C0" w14:textId="63676162" w:rsidR="00755137" w:rsidRDefault="001C71F2" w:rsidP="00123D98">
      <w:pPr>
        <w:pStyle w:val="ListNumber"/>
        <w:numPr>
          <w:ilvl w:val="0"/>
          <w:numId w:val="14"/>
        </w:numPr>
      </w:pPr>
      <w:r w:rsidRPr="001C71F2">
        <w:t xml:space="preserve">Display selected images of wombats, natural habitats and pages from </w:t>
      </w:r>
      <w:r w:rsidRPr="00123D98">
        <w:rPr>
          <w:i/>
          <w:iCs/>
        </w:rPr>
        <w:t>Diary of a Wombat</w:t>
      </w:r>
      <w:r w:rsidR="00056AFF">
        <w:t xml:space="preserve"> </w:t>
      </w:r>
      <w:r w:rsidRPr="001C71F2">
        <w:t>by Jackie French to prompt discussion.</w:t>
      </w:r>
      <w:r w:rsidR="00481F59">
        <w:t xml:space="preserve"> R</w:t>
      </w:r>
      <w:r w:rsidR="00481F59" w:rsidRPr="00481F59">
        <w:t xml:space="preserve">efer to selected sections of </w:t>
      </w:r>
      <w:r w:rsidR="00E6528A">
        <w:t>the</w:t>
      </w:r>
      <w:r w:rsidR="00481F59" w:rsidRPr="00481F59">
        <w:t xml:space="preserve"> video </w:t>
      </w:r>
      <w:hyperlink r:id="rId115" w:history="1">
        <w:r w:rsidR="00DB393C">
          <w:rPr>
            <w:rStyle w:val="Hyperlink"/>
          </w:rPr>
          <w:t>Walking with Wombats (5:42)</w:t>
        </w:r>
      </w:hyperlink>
      <w:r w:rsidR="004F5230">
        <w:t xml:space="preserve"> </w:t>
      </w:r>
      <w:r w:rsidR="00481F59" w:rsidRPr="00481F59">
        <w:t>where appropriate to support understanding.</w:t>
      </w:r>
    </w:p>
    <w:p w14:paraId="4F6EEF4A" w14:textId="705763D4" w:rsidR="007D4575" w:rsidRDefault="007D4575" w:rsidP="00123D98">
      <w:pPr>
        <w:pStyle w:val="ListNumber"/>
      </w:pPr>
      <w:r>
        <w:t>Ask students</w:t>
      </w:r>
      <w:r w:rsidR="00056AFF">
        <w:t>:</w:t>
      </w:r>
    </w:p>
    <w:p w14:paraId="6DDEC84A" w14:textId="77777777" w:rsidR="007D4575" w:rsidRDefault="007D4575" w:rsidP="001E1AC8">
      <w:pPr>
        <w:pStyle w:val="ListBullet2"/>
      </w:pPr>
      <w:r>
        <w:lastRenderedPageBreak/>
        <w:t>What do you notice about where the wombat rests or hides?</w:t>
      </w:r>
    </w:p>
    <w:p w14:paraId="16B6B9FE" w14:textId="77777777" w:rsidR="007D4575" w:rsidRDefault="007D4575" w:rsidP="001E1AC8">
      <w:pPr>
        <w:pStyle w:val="ListBullet2"/>
      </w:pPr>
      <w:r>
        <w:t>What does the wombat need to live safely?</w:t>
      </w:r>
    </w:p>
    <w:p w14:paraId="7B0A0988" w14:textId="77777777" w:rsidR="007D4575" w:rsidRDefault="007D4575" w:rsidP="001E1AC8">
      <w:pPr>
        <w:pStyle w:val="ListBullet2"/>
      </w:pPr>
      <w:r>
        <w:t>What features could we include in our habitat?</w:t>
      </w:r>
    </w:p>
    <w:p w14:paraId="4B1C9274" w14:textId="77777777" w:rsidR="007D4575" w:rsidRDefault="007D4575" w:rsidP="001E1AC8">
      <w:pPr>
        <w:pStyle w:val="ListBullet2"/>
      </w:pPr>
      <w:r>
        <w:t>Which ideas from our last lesson might help today?</w:t>
      </w:r>
    </w:p>
    <w:p w14:paraId="37D6E9E3" w14:textId="22AAC9C6" w:rsidR="007D4575" w:rsidRDefault="00905AA6" w:rsidP="00123D98">
      <w:pPr>
        <w:pStyle w:val="ListNumber"/>
      </w:pPr>
      <w:r>
        <w:t>R</w:t>
      </w:r>
      <w:r w:rsidR="007D4575">
        <w:t>ecord student responses on the board or</w:t>
      </w:r>
      <w:r w:rsidR="008708B9">
        <w:t xml:space="preserve"> a co-constructed</w:t>
      </w:r>
      <w:r w:rsidR="007D4575">
        <w:t xml:space="preserve"> anchor chart under headings such as:</w:t>
      </w:r>
    </w:p>
    <w:p w14:paraId="4AD76A47" w14:textId="77777777" w:rsidR="007D4575" w:rsidRDefault="007D4575" w:rsidP="001E1AC8">
      <w:pPr>
        <w:pStyle w:val="ListBullet2"/>
      </w:pPr>
      <w:r>
        <w:t>Shelter</w:t>
      </w:r>
    </w:p>
    <w:p w14:paraId="45150434" w14:textId="77777777" w:rsidR="007D4575" w:rsidRDefault="007D4575" w:rsidP="001E1AC8">
      <w:pPr>
        <w:pStyle w:val="ListBullet2"/>
      </w:pPr>
      <w:r>
        <w:t>Food and water</w:t>
      </w:r>
    </w:p>
    <w:p w14:paraId="524F13A2" w14:textId="77777777" w:rsidR="007D4575" w:rsidRDefault="007D4575" w:rsidP="001E1AC8">
      <w:pPr>
        <w:pStyle w:val="ListBullet2"/>
      </w:pPr>
      <w:r>
        <w:t>Safe spaces</w:t>
      </w:r>
    </w:p>
    <w:p w14:paraId="71A5A9EF" w14:textId="3EB11866" w:rsidR="006556CE" w:rsidRDefault="007D4575" w:rsidP="001E1AC8">
      <w:pPr>
        <w:pStyle w:val="ListBullet2"/>
      </w:pPr>
      <w:r>
        <w:t>Space and movement</w:t>
      </w:r>
    </w:p>
    <w:p w14:paraId="25A05847" w14:textId="15DBD3C7" w:rsidR="009E76C0" w:rsidRDefault="009E76C0" w:rsidP="00123D98">
      <w:pPr>
        <w:pStyle w:val="ListNumber"/>
      </w:pPr>
      <w:r>
        <w:t>Pause on illustrations and ask students to justify their thinking using evidence from the text or image</w:t>
      </w:r>
      <w:r w:rsidR="00002651">
        <w:t>s</w:t>
      </w:r>
      <w:r>
        <w:t>.</w:t>
      </w:r>
      <w:r w:rsidR="00707F8E">
        <w:t xml:space="preserve"> For </w:t>
      </w:r>
      <w:r w:rsidR="00516A6A">
        <w:t>e</w:t>
      </w:r>
      <w:r>
        <w:t>xample:</w:t>
      </w:r>
      <w:r w:rsidR="00F5146E">
        <w:t xml:space="preserve"> ‘</w:t>
      </w:r>
      <w:r>
        <w:t>I think the wombat needs shade because</w:t>
      </w:r>
      <w:r w:rsidR="001E1AC8">
        <w:t> </w:t>
      </w:r>
      <w:r>
        <w:t>…</w:t>
      </w:r>
      <w:r w:rsidR="00F0241E">
        <w:t>’</w:t>
      </w:r>
    </w:p>
    <w:p w14:paraId="76ACACFB" w14:textId="62E8A47D" w:rsidR="00985DC3" w:rsidRPr="00755137" w:rsidRDefault="00D54B2E" w:rsidP="00123D98">
      <w:pPr>
        <w:pStyle w:val="ListNumber"/>
      </w:pPr>
      <w:r>
        <w:t xml:space="preserve">Use a </w:t>
      </w:r>
      <w:hyperlink r:id="rId116" w:anchor=":~:text=Modelling%20(I%20do%2C%20we%20do)%20%E2%80%93%20technique%20guide%20(PDF%20727%20KB)" w:history="1">
        <w:r w:rsidRPr="00002651">
          <w:rPr>
            <w:rStyle w:val="Hyperlink"/>
          </w:rPr>
          <w:t>think-aloud</w:t>
        </w:r>
      </w:hyperlink>
      <w:r>
        <w:t xml:space="preserve"> to connect ideas to the task: ‘</w:t>
      </w:r>
      <w:r w:rsidR="00DA5951">
        <w:t>W</w:t>
      </w:r>
      <w:r>
        <w:t xml:space="preserve">e can use these ideas to help us build our wombat habitat today. We know the wombat needs shelter, space and safety, so I will think about how to include those in my </w:t>
      </w:r>
      <w:r w:rsidR="00A53F0F">
        <w:t>prototype</w:t>
      </w:r>
      <w:r>
        <w:t>.</w:t>
      </w:r>
      <w:r w:rsidR="001E1AC8">
        <w:t>’</w:t>
      </w:r>
    </w:p>
    <w:p w14:paraId="2861D75E" w14:textId="11FB39F6" w:rsidR="00581EBD" w:rsidRDefault="00581EBD" w:rsidP="00506F02">
      <w:pPr>
        <w:pStyle w:val="Heading3"/>
      </w:pPr>
      <w:bookmarkStart w:id="78" w:name="_Toc231916039"/>
      <w:r>
        <w:t>Core lesson</w:t>
      </w:r>
      <w:bookmarkEnd w:id="78"/>
    </w:p>
    <w:p w14:paraId="4C90001F" w14:textId="719A1B1F" w:rsidR="00581EBD" w:rsidRDefault="00581EBD" w:rsidP="00581EBD">
      <w:r w:rsidRPr="00BE0C61">
        <w:rPr>
          <w:rStyle w:val="Strong"/>
        </w:rPr>
        <w:t>Objective:</w:t>
      </w:r>
      <w:r>
        <w:t xml:space="preserve"> </w:t>
      </w:r>
      <w:r w:rsidR="008278A2" w:rsidRPr="008278A2">
        <w:t xml:space="preserve">Students create a </w:t>
      </w:r>
      <w:r w:rsidR="00A645B3">
        <w:t>model</w:t>
      </w:r>
      <w:r w:rsidR="003E2B71">
        <w:t xml:space="preserve"> </w:t>
      </w:r>
      <w:r w:rsidR="008278A2" w:rsidRPr="008278A2">
        <w:t>habitat using chosen materials that meets the needs of a wombat.</w:t>
      </w:r>
    </w:p>
    <w:p w14:paraId="13735D29" w14:textId="3D6E5368" w:rsidR="00383062" w:rsidRDefault="00383062" w:rsidP="001E1AC8">
      <w:pPr>
        <w:pStyle w:val="ListNumber"/>
        <w:numPr>
          <w:ilvl w:val="0"/>
          <w:numId w:val="55"/>
        </w:numPr>
      </w:pPr>
      <w:r>
        <w:lastRenderedPageBreak/>
        <w:t xml:space="preserve">Display the </w:t>
      </w:r>
      <w:hyperlink r:id="rId117" w:history="1">
        <w:r w:rsidR="00DB393C" w:rsidRPr="00DB393C">
          <w:rPr>
            <w:rStyle w:val="Hyperlink"/>
          </w:rPr>
          <w:t>Engineering Design Process (EDP)</w:t>
        </w:r>
      </w:hyperlink>
      <w:r w:rsidR="00DB393C">
        <w:t xml:space="preserve"> poster</w:t>
      </w:r>
      <w:r>
        <w:t xml:space="preserve"> or </w:t>
      </w:r>
      <w:r w:rsidRPr="00DB393C">
        <w:t>tabletop cards</w:t>
      </w:r>
      <w:r>
        <w:t xml:space="preserve"> and point to the </w:t>
      </w:r>
      <w:r w:rsidR="004E5DA1">
        <w:t xml:space="preserve">next cog: </w:t>
      </w:r>
      <w:r>
        <w:t>Prototype.</w:t>
      </w:r>
    </w:p>
    <w:p w14:paraId="474A9643" w14:textId="6B661032" w:rsidR="00383062" w:rsidRDefault="00383062" w:rsidP="00123D98">
      <w:pPr>
        <w:pStyle w:val="ListNumber"/>
      </w:pPr>
      <w:r>
        <w:t xml:space="preserve">State explicitly: ‘After engineers </w:t>
      </w:r>
      <w:r w:rsidR="008051F5">
        <w:t>draw and design a possible solution</w:t>
      </w:r>
      <w:r>
        <w:t xml:space="preserve">, they think </w:t>
      </w:r>
      <w:r w:rsidR="007B4FB0">
        <w:t xml:space="preserve">about </w:t>
      </w:r>
      <w:r w:rsidR="008051F5">
        <w:t xml:space="preserve">what materials they can </w:t>
      </w:r>
      <w:r w:rsidR="007B4FB0">
        <w:t>use</w:t>
      </w:r>
      <w:r w:rsidR="00F56489">
        <w:t xml:space="preserve"> and how they can </w:t>
      </w:r>
      <w:r w:rsidR="008051F5">
        <w:t>build a model</w:t>
      </w:r>
      <w:r w:rsidR="002E6BE4">
        <w:t xml:space="preserve"> to show their ideas</w:t>
      </w:r>
      <w:r w:rsidR="00F56489">
        <w:t>.</w:t>
      </w:r>
      <w:r>
        <w:t xml:space="preserve"> </w:t>
      </w:r>
      <w:r w:rsidR="002E6BE4" w:rsidRPr="00904F7C">
        <w:rPr>
          <w:b/>
          <w:bCs/>
        </w:rPr>
        <w:t>Prototype</w:t>
      </w:r>
      <w:r w:rsidR="002E6BE4">
        <w:t xml:space="preserve"> </w:t>
      </w:r>
      <w:r>
        <w:t xml:space="preserve">means </w:t>
      </w:r>
      <w:r w:rsidR="002E6BE4">
        <w:t>making a model of</w:t>
      </w:r>
      <w:r>
        <w:t xml:space="preserve"> a possible solution.</w:t>
      </w:r>
      <w:r w:rsidR="00204AAB">
        <w:t>’</w:t>
      </w:r>
    </w:p>
    <w:p w14:paraId="6573B398" w14:textId="2932978F" w:rsidR="006D28A9" w:rsidRPr="006D28A9" w:rsidRDefault="006D28A9" w:rsidP="00123D98">
      <w:pPr>
        <w:pStyle w:val="ListNumber"/>
      </w:pPr>
      <w:r w:rsidRPr="006D28A9">
        <w:t xml:space="preserve">Remind students of the problem statement: </w:t>
      </w:r>
      <w:r w:rsidR="00454790">
        <w:t>‘</w:t>
      </w:r>
      <w:r w:rsidR="009C704F">
        <w:t>A</w:t>
      </w:r>
      <w:r w:rsidRPr="006D28A9">
        <w:t xml:space="preserve"> wombat </w:t>
      </w:r>
      <w:r w:rsidR="009C5250">
        <w:t xml:space="preserve">is </w:t>
      </w:r>
      <w:r w:rsidRPr="006D28A9">
        <w:t xml:space="preserve">coming to visit our school. We need to </w:t>
      </w:r>
      <w:r w:rsidR="009C704F">
        <w:t>c</w:t>
      </w:r>
      <w:r w:rsidRPr="006D28A9">
        <w:t>reate a habitat with shelter, safety, space and comfort</w:t>
      </w:r>
      <w:r w:rsidR="009C704F">
        <w:t>.</w:t>
      </w:r>
      <w:r w:rsidR="00204AAB">
        <w:t>’</w:t>
      </w:r>
    </w:p>
    <w:p w14:paraId="715F9AF1" w14:textId="7F244882" w:rsidR="00807DB4" w:rsidRDefault="003E6A76" w:rsidP="00123D98">
      <w:pPr>
        <w:pStyle w:val="ListNumber"/>
      </w:pPr>
      <w:r w:rsidRPr="003E6A76">
        <w:t xml:space="preserve">Revisit the available materials and provide students with time to observe, discuss and consider how they might be used. Display a simple example </w:t>
      </w:r>
      <w:r w:rsidR="002748C6">
        <w:t>prototype</w:t>
      </w:r>
      <w:r w:rsidRPr="003E6A76">
        <w:t xml:space="preserve"> or begin constructing one part of a habitat in front of students.</w:t>
      </w:r>
    </w:p>
    <w:p w14:paraId="0277BDD1" w14:textId="6E64871B" w:rsidR="000609B4" w:rsidRDefault="00705F90" w:rsidP="00123D98">
      <w:pPr>
        <w:pStyle w:val="ListNumber"/>
      </w:pPr>
      <w:r w:rsidRPr="00705F90">
        <w:t>Explain that students should begin by choosing only the materials they need to start their design. Remind students that materials are shared and they may return to the materials table to swap, add or change items as their ideas develop.</w:t>
      </w:r>
    </w:p>
    <w:p w14:paraId="1C359036" w14:textId="5CA3E407" w:rsidR="00E332EE" w:rsidRDefault="00E332EE" w:rsidP="00123D98">
      <w:pPr>
        <w:pStyle w:val="ListNumber"/>
      </w:pPr>
      <w:r>
        <w:t xml:space="preserve">Model using a </w:t>
      </w:r>
      <w:hyperlink r:id="rId118" w:anchor=":~:text=Modelling%20(I%20do%2C%20we%20do)%20%E2%80%93%20technique%20guide%20(PDF%20727%20KB)" w:history="1">
        <w:r w:rsidRPr="004043F4">
          <w:rPr>
            <w:rStyle w:val="Hyperlink"/>
          </w:rPr>
          <w:t>think-aloud</w:t>
        </w:r>
      </w:hyperlink>
      <w:r>
        <w:t>: ‘I need shelter first, so I will use cardboard to make a burrow. I want it to be strong, so I will fold it carefully. I also need a quiet place, so I could add leaves and bark around this area.</w:t>
      </w:r>
      <w:r w:rsidR="00B40895">
        <w:t xml:space="preserve"> </w:t>
      </w:r>
      <w:r w:rsidR="004D27BB" w:rsidRPr="004D27BB">
        <w:t>I will check that my burrow is working before I move on to the next part</w:t>
      </w:r>
      <w:r w:rsidR="00204AAB">
        <w:t>.’</w:t>
      </w:r>
    </w:p>
    <w:p w14:paraId="6ECC76CE" w14:textId="031595F8" w:rsidR="00022D41" w:rsidRDefault="00022D41" w:rsidP="00123D98">
      <w:pPr>
        <w:pStyle w:val="ListNumber"/>
      </w:pPr>
      <w:r w:rsidRPr="00022D41">
        <w:t>Explain that students will now use their design plans and selected materials to create their wombat habitat, independently or with a partner depending on class needs and available resources. Encourage students to build one feature at a time and check that it is working before moving to the next part.</w:t>
      </w:r>
    </w:p>
    <w:p w14:paraId="7DF8369B" w14:textId="719A3AC2" w:rsidR="009D465D" w:rsidRDefault="009D465D" w:rsidP="00123D98">
      <w:pPr>
        <w:pStyle w:val="ListNumber"/>
      </w:pPr>
      <w:r>
        <w:t>Ask students to look at their design plan or folio and identify the first part they will build.</w:t>
      </w:r>
      <w:r w:rsidR="00022D41">
        <w:t xml:space="preserve"> </w:t>
      </w:r>
      <w:r>
        <w:t>Prompt:</w:t>
      </w:r>
    </w:p>
    <w:p w14:paraId="3653DBBC" w14:textId="77777777" w:rsidR="009D465D" w:rsidRDefault="009D465D" w:rsidP="00204AAB">
      <w:pPr>
        <w:pStyle w:val="ListBullet2"/>
      </w:pPr>
      <w:r>
        <w:t>What will you make first?</w:t>
      </w:r>
    </w:p>
    <w:p w14:paraId="4A2185DA" w14:textId="77777777" w:rsidR="009D465D" w:rsidRDefault="009D465D" w:rsidP="00204AAB">
      <w:pPr>
        <w:pStyle w:val="ListBullet2"/>
      </w:pPr>
      <w:r>
        <w:t>What materials will you use?</w:t>
      </w:r>
    </w:p>
    <w:p w14:paraId="1FCA7D5F" w14:textId="0318CBC6" w:rsidR="00E332EE" w:rsidRDefault="009D465D" w:rsidP="00204AAB">
      <w:pPr>
        <w:pStyle w:val="ListBullet2"/>
      </w:pPr>
      <w:r>
        <w:t>How will this help the wombat?</w:t>
      </w:r>
    </w:p>
    <w:p w14:paraId="39FFB4D0" w14:textId="15F871F5" w:rsidR="006667DB" w:rsidRDefault="006667DB" w:rsidP="00123D98">
      <w:pPr>
        <w:pStyle w:val="ListNumber"/>
      </w:pPr>
      <w:r w:rsidRPr="006667DB">
        <w:lastRenderedPageBreak/>
        <w:t xml:space="preserve">Students begin constructing their </w:t>
      </w:r>
      <w:r w:rsidR="003A7288">
        <w:t>model</w:t>
      </w:r>
      <w:r w:rsidRPr="006667DB">
        <w:t xml:space="preserve"> habitat using chosen materials. Encourage students to </w:t>
      </w:r>
      <w:r w:rsidR="00D42644" w:rsidRPr="006667DB">
        <w:t>refer</w:t>
      </w:r>
      <w:r w:rsidRPr="006667DB">
        <w:t xml:space="preserve"> to their drawings,</w:t>
      </w:r>
      <w:r w:rsidR="00744297">
        <w:t xml:space="preserve"> design plans</w:t>
      </w:r>
      <w:r w:rsidR="00430FC3">
        <w:t>,</w:t>
      </w:r>
      <w:r w:rsidRPr="006667DB">
        <w:t xml:space="preserve"> anchor charts and previous learning as they work.</w:t>
      </w:r>
    </w:p>
    <w:p w14:paraId="3C522E76" w14:textId="3D9938B0" w:rsidR="00CE443E" w:rsidRDefault="00B5792A" w:rsidP="00123D98">
      <w:pPr>
        <w:pStyle w:val="ListNumber"/>
      </w:pPr>
      <w:r>
        <w:t xml:space="preserve">Circulate and confer with students during construction. </w:t>
      </w:r>
      <w:r w:rsidR="007F7357" w:rsidRPr="0099787A">
        <w:t>Provide feedback aligned to the learning intention and success criteria, model problem-solving strategies and support safe use of materials.</w:t>
      </w:r>
      <w:r w:rsidR="00B0158B" w:rsidRPr="0099787A">
        <w:t xml:space="preserve"> </w:t>
      </w:r>
      <w:r w:rsidR="007F7357" w:rsidRPr="0099787A">
        <w:t xml:space="preserve">Use </w:t>
      </w:r>
      <w:r w:rsidR="00DB4AA8">
        <w:t>guiding questions</w:t>
      </w:r>
      <w:r w:rsidR="007F7357" w:rsidRPr="0099787A">
        <w:t xml:space="preserve"> such as:</w:t>
      </w:r>
    </w:p>
    <w:p w14:paraId="52D58FE2" w14:textId="77777777" w:rsidR="00B104AD" w:rsidRPr="00B104AD" w:rsidRDefault="00B104AD" w:rsidP="00204AAB">
      <w:pPr>
        <w:pStyle w:val="ListBullet2"/>
      </w:pPr>
      <w:r w:rsidRPr="00B104AD">
        <w:t>What are you making now?</w:t>
      </w:r>
    </w:p>
    <w:p w14:paraId="65FDAD56" w14:textId="77777777" w:rsidR="00B104AD" w:rsidRPr="00B104AD" w:rsidRDefault="00B104AD" w:rsidP="00204AAB">
      <w:pPr>
        <w:pStyle w:val="ListBullet2"/>
      </w:pPr>
      <w:r w:rsidRPr="00B104AD">
        <w:t>How does this part help the wombat?</w:t>
      </w:r>
    </w:p>
    <w:p w14:paraId="4FEFAD15" w14:textId="77777777" w:rsidR="00B104AD" w:rsidRPr="00B104AD" w:rsidRDefault="00B104AD" w:rsidP="00204AAB">
      <w:pPr>
        <w:pStyle w:val="ListBullet2"/>
      </w:pPr>
      <w:r w:rsidRPr="00B104AD">
        <w:t>Why did you choose that material?</w:t>
      </w:r>
    </w:p>
    <w:p w14:paraId="38CFED99" w14:textId="77777777" w:rsidR="00B104AD" w:rsidRPr="00B104AD" w:rsidRDefault="00B104AD" w:rsidP="00204AAB">
      <w:pPr>
        <w:pStyle w:val="ListBullet2"/>
      </w:pPr>
      <w:r w:rsidRPr="00B104AD">
        <w:t>Is this material working well?</w:t>
      </w:r>
    </w:p>
    <w:p w14:paraId="1BDAE0CC" w14:textId="03E8EB2A" w:rsidR="00F968BB" w:rsidRDefault="00B104AD" w:rsidP="00204AAB">
      <w:pPr>
        <w:pStyle w:val="ListBullet2"/>
      </w:pPr>
      <w:r>
        <w:t>What do you need to do next?</w:t>
      </w:r>
    </w:p>
    <w:p w14:paraId="218CF1D2" w14:textId="331654AC" w:rsidR="00F968BB" w:rsidRDefault="00B104AD" w:rsidP="00204AAB">
      <w:pPr>
        <w:pStyle w:val="ListBullet2"/>
      </w:pPr>
      <w:r>
        <w:t>Can you explain your thinking?</w:t>
      </w:r>
    </w:p>
    <w:p w14:paraId="56E92D98" w14:textId="31B9E447" w:rsidR="00936F5C" w:rsidRDefault="00936F5C" w:rsidP="00123D98">
      <w:pPr>
        <w:pStyle w:val="ListNumber"/>
      </w:pPr>
      <w:r>
        <w:t xml:space="preserve">Pause midway through the lesson and invite students to briefly share progress with a partner or nearby group. Encourage sentence stems such as: </w:t>
      </w:r>
      <w:r w:rsidR="00A5456B">
        <w:t>‘</w:t>
      </w:r>
      <w:r>
        <w:t>I have made</w:t>
      </w:r>
      <w:r w:rsidR="00204AAB">
        <w:t> </w:t>
      </w:r>
      <w:r>
        <w:t>…</w:t>
      </w:r>
      <w:r w:rsidR="00A5456B">
        <w:t>’</w:t>
      </w:r>
      <w:r>
        <w:t xml:space="preserve"> </w:t>
      </w:r>
      <w:r w:rsidR="00A5456B">
        <w:t>‘</w:t>
      </w:r>
      <w:r>
        <w:t>This helps the wombat because</w:t>
      </w:r>
      <w:r w:rsidR="00204AAB">
        <w:t> </w:t>
      </w:r>
      <w:r>
        <w:t>…</w:t>
      </w:r>
      <w:r w:rsidR="00A5456B">
        <w:t>’</w:t>
      </w:r>
      <w:r>
        <w:t xml:space="preserve"> </w:t>
      </w:r>
      <w:r w:rsidR="00A5456B">
        <w:t>‘</w:t>
      </w:r>
      <w:r w:rsidR="00D50C7E">
        <w:t>Next,</w:t>
      </w:r>
      <w:r>
        <w:t xml:space="preserve"> I need to</w:t>
      </w:r>
      <w:r w:rsidR="00204AAB">
        <w:t> </w:t>
      </w:r>
      <w:r>
        <w:t>…</w:t>
      </w:r>
      <w:r w:rsidR="00204AAB">
        <w:t>’</w:t>
      </w:r>
    </w:p>
    <w:p w14:paraId="31B3B5A5" w14:textId="194E5FE7" w:rsidR="00E91266" w:rsidRDefault="004E745B" w:rsidP="00E91266">
      <w:pPr>
        <w:pStyle w:val="FeatureBox"/>
      </w:pPr>
      <w:r w:rsidRPr="004E745B">
        <w:rPr>
          <w:b/>
          <w:bCs/>
        </w:rPr>
        <w:t>Note:</w:t>
      </w:r>
      <w:r w:rsidRPr="004E745B">
        <w:t xml:space="preserve"> </w:t>
      </w:r>
      <w:r w:rsidR="00545A31">
        <w:t>w</w:t>
      </w:r>
      <w:r w:rsidR="00545A31" w:rsidRPr="004E745B">
        <w:t xml:space="preserve">here </w:t>
      </w:r>
      <w:r w:rsidRPr="004E745B">
        <w:t>students demonstrate readiness, support increasing independence in selecting materials, sequencing construction steps, solving problems and monitoring progress.</w:t>
      </w:r>
    </w:p>
    <w:p w14:paraId="6E213CD0" w14:textId="0313A5A0" w:rsidR="00AB6284" w:rsidRDefault="00AB6284" w:rsidP="00123D98">
      <w:pPr>
        <w:pStyle w:val="ListNumber"/>
      </w:pPr>
      <w:r>
        <w:t xml:space="preserve">Students continue building and refining their habitat </w:t>
      </w:r>
      <w:r w:rsidR="000A7ADD">
        <w:t>prototype</w:t>
      </w:r>
      <w:r>
        <w:t>. Encourage students to make changes if materials or ideas are not working as planned.</w:t>
      </w:r>
    </w:p>
    <w:p w14:paraId="3242C86A" w14:textId="3074E3BF" w:rsidR="00AB6284" w:rsidRDefault="00AB6284" w:rsidP="00123D98">
      <w:pPr>
        <w:pStyle w:val="ListNumber"/>
      </w:pPr>
      <w:r>
        <w:lastRenderedPageBreak/>
        <w:t>Invite selected students to share one feature of their habitat with the class.</w:t>
      </w:r>
      <w:r w:rsidR="00B32250">
        <w:t xml:space="preserve"> </w:t>
      </w:r>
      <w:r w:rsidR="004B5E56">
        <w:t>Ask</w:t>
      </w:r>
      <w:r>
        <w:t>:</w:t>
      </w:r>
    </w:p>
    <w:p w14:paraId="470F63BF" w14:textId="0E098A1E" w:rsidR="00AB6284" w:rsidRDefault="00AB6284" w:rsidP="00204AAB">
      <w:pPr>
        <w:pStyle w:val="ListBullet2"/>
      </w:pPr>
      <w:r>
        <w:t>What did you build?</w:t>
      </w:r>
    </w:p>
    <w:p w14:paraId="34727D0A" w14:textId="428EA1A3" w:rsidR="00AB6284" w:rsidRDefault="00AB6284" w:rsidP="00204AAB">
      <w:pPr>
        <w:pStyle w:val="ListBullet2"/>
      </w:pPr>
      <w:r>
        <w:t>Why did you choose that material?</w:t>
      </w:r>
    </w:p>
    <w:p w14:paraId="36D3CC2A" w14:textId="4A6E3824" w:rsidR="006553A3" w:rsidRPr="00F968BB" w:rsidRDefault="00AB6284" w:rsidP="00204AAB">
      <w:pPr>
        <w:pStyle w:val="ListBullet2"/>
      </w:pPr>
      <w:r>
        <w:t>How does it help the wombat?</w:t>
      </w:r>
    </w:p>
    <w:p w14:paraId="4B619055" w14:textId="5517968F" w:rsidR="00581EBD" w:rsidRDefault="00DA48CB" w:rsidP="00506F02">
      <w:pPr>
        <w:pStyle w:val="Heading3"/>
      </w:pPr>
      <w:bookmarkStart w:id="79" w:name="_Toc231916040"/>
      <w:r>
        <w:t>Review and reinforce learning</w:t>
      </w:r>
      <w:bookmarkEnd w:id="79"/>
    </w:p>
    <w:p w14:paraId="169FCFC7" w14:textId="302BB105" w:rsidR="003479BC" w:rsidRDefault="003479BC" w:rsidP="00204AAB">
      <w:pPr>
        <w:pStyle w:val="ListNumber"/>
        <w:numPr>
          <w:ilvl w:val="0"/>
          <w:numId w:val="56"/>
        </w:numPr>
      </w:pPr>
      <w:r>
        <w:t xml:space="preserve">Conduct a brief </w:t>
      </w:r>
      <w:hyperlink r:id="rId119" w:history="1">
        <w:r w:rsidRPr="00672AE0">
          <w:rPr>
            <w:rStyle w:val="Hyperlink"/>
          </w:rPr>
          <w:t>gallery walk</w:t>
        </w:r>
      </w:hyperlink>
      <w:r>
        <w:t xml:space="preserve"> where students observe the </w:t>
      </w:r>
      <w:r w:rsidR="00AB1374">
        <w:t>model</w:t>
      </w:r>
      <w:r>
        <w:t xml:space="preserve"> habitats created by peers.</w:t>
      </w:r>
      <w:r w:rsidR="006A3E08" w:rsidRPr="006A3E08">
        <w:t xml:space="preserve"> </w:t>
      </w:r>
      <w:r w:rsidR="006A3E08">
        <w:t>Remind students that they are looking for designs that help the wombat, not choosing a favourite.</w:t>
      </w:r>
    </w:p>
    <w:p w14:paraId="30D0F931" w14:textId="26387562" w:rsidR="003479BC" w:rsidRDefault="003479BC" w:rsidP="00123D98">
      <w:pPr>
        <w:pStyle w:val="ListNumber"/>
      </w:pPr>
      <w:r>
        <w:t xml:space="preserve">Provide each student with a </w:t>
      </w:r>
      <w:r w:rsidR="00B16296">
        <w:t>counter</w:t>
      </w:r>
      <w:r>
        <w:t xml:space="preserve">. Ask students to place </w:t>
      </w:r>
      <w:r w:rsidR="00DA4971">
        <w:t>it</w:t>
      </w:r>
      <w:r>
        <w:t xml:space="preserve"> beside a prototype that </w:t>
      </w:r>
      <w:r w:rsidR="00D716F2">
        <w:t xml:space="preserve">best </w:t>
      </w:r>
      <w:r>
        <w:t>meet</w:t>
      </w:r>
      <w:r w:rsidR="00D716F2">
        <w:t>s</w:t>
      </w:r>
      <w:r>
        <w:t xml:space="preserve"> the needs of a wombat.</w:t>
      </w:r>
    </w:p>
    <w:p w14:paraId="400A2441" w14:textId="0E65D72B" w:rsidR="003479BC" w:rsidRDefault="003479BC" w:rsidP="00123D98">
      <w:pPr>
        <w:pStyle w:val="ListNumber"/>
      </w:pPr>
      <w:r>
        <w:t xml:space="preserve">Regroup and invite students to discuss selected prototypes. </w:t>
      </w:r>
      <w:r w:rsidR="00F716F2">
        <w:t>Ask</w:t>
      </w:r>
      <w:r>
        <w:t>:</w:t>
      </w:r>
    </w:p>
    <w:p w14:paraId="601D9A71" w14:textId="77777777" w:rsidR="003479BC" w:rsidRDefault="003479BC" w:rsidP="00204AAB">
      <w:pPr>
        <w:pStyle w:val="ListBullet2"/>
      </w:pPr>
      <w:r>
        <w:t>What features can you see?</w:t>
      </w:r>
    </w:p>
    <w:p w14:paraId="6ABAD02B" w14:textId="77777777" w:rsidR="003479BC" w:rsidRDefault="003479BC" w:rsidP="00204AAB">
      <w:pPr>
        <w:pStyle w:val="ListBullet2"/>
      </w:pPr>
      <w:r>
        <w:t>How does this habitat help the wombat?</w:t>
      </w:r>
    </w:p>
    <w:p w14:paraId="1BD0E9C6" w14:textId="77777777" w:rsidR="003479BC" w:rsidRDefault="003479BC" w:rsidP="00204AAB">
      <w:pPr>
        <w:pStyle w:val="ListBullet2"/>
      </w:pPr>
      <w:r>
        <w:t>What needs does this design meet?</w:t>
      </w:r>
    </w:p>
    <w:p w14:paraId="471036A2" w14:textId="38A516D7" w:rsidR="003479BC" w:rsidRDefault="003479BC" w:rsidP="00204AAB">
      <w:pPr>
        <w:pStyle w:val="ListBullet2"/>
      </w:pPr>
      <w:r>
        <w:t>Why do you think students selected this prototype?</w:t>
      </w:r>
    </w:p>
    <w:p w14:paraId="78EAFC5E" w14:textId="0FE59018" w:rsidR="00204AAB" w:rsidRDefault="00330F7D" w:rsidP="00123D98">
      <w:pPr>
        <w:pStyle w:val="ListNumber"/>
      </w:pPr>
      <w:r w:rsidRPr="00330F7D">
        <w:t>Listen for students identifying specific features such as shelter, space, quiet areas, food or water and linking these to the needs of a wombat.</w:t>
      </w:r>
    </w:p>
    <w:p w14:paraId="371382EA" w14:textId="77777777" w:rsidR="00204AAB" w:rsidRDefault="00204AAB">
      <w:pPr>
        <w:suppressAutoHyphens w:val="0"/>
        <w:spacing w:before="0" w:after="160" w:line="259" w:lineRule="auto"/>
      </w:pPr>
      <w:r>
        <w:br w:type="page"/>
      </w:r>
    </w:p>
    <w:p w14:paraId="3A9B71FF" w14:textId="16D995F1" w:rsidR="00DE554F" w:rsidRDefault="00C644BC" w:rsidP="00E92738">
      <w:pPr>
        <w:pStyle w:val="Heading2"/>
      </w:pPr>
      <w:bookmarkStart w:id="80" w:name="_Lesson_10:_Evaluate"/>
      <w:bookmarkStart w:id="81" w:name="_Lesson_10:_–"/>
      <w:bookmarkStart w:id="82" w:name="_Toc231916041"/>
      <w:bookmarkEnd w:id="80"/>
      <w:bookmarkEnd w:id="81"/>
      <w:r w:rsidRPr="00506F02">
        <w:rPr>
          <w:noProof/>
        </w:rPr>
        <w:lastRenderedPageBreak/>
        <w:drawing>
          <wp:anchor distT="0" distB="0" distL="114300" distR="114300" simplePos="0" relativeHeight="251658244" behindDoc="0" locked="0" layoutInCell="1" allowOverlap="1" wp14:anchorId="651959AF" wp14:editId="4D1C0EC0">
            <wp:simplePos x="0" y="0"/>
            <wp:positionH relativeFrom="margin">
              <wp:align>left</wp:align>
            </wp:positionH>
            <wp:positionV relativeFrom="paragraph">
              <wp:posOffset>0</wp:posOffset>
            </wp:positionV>
            <wp:extent cx="449580" cy="395605"/>
            <wp:effectExtent l="0" t="0" r="7620" b="4445"/>
            <wp:wrapTopAndBottom/>
            <wp:docPr id="1401789123" name="Picture 1" descr="Cog with a clipboard and che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89123" name="Picture 1" descr="Cog with a clipboard and check marks."/>
                    <pic:cNvPicPr/>
                  </pic:nvPicPr>
                  <pic:blipFill>
                    <a:blip r:embed="rId120">
                      <a:extLst>
                        <a:ext uri="{28A0092B-C50C-407E-A947-70E740481C1C}">
                          <a14:useLocalDpi xmlns:a14="http://schemas.microsoft.com/office/drawing/2010/main" val="0"/>
                        </a:ext>
                      </a:extLst>
                    </a:blip>
                    <a:stretch>
                      <a:fillRect/>
                    </a:stretch>
                  </pic:blipFill>
                  <pic:spPr>
                    <a:xfrm>
                      <a:off x="0" y="0"/>
                      <a:ext cx="449580" cy="395605"/>
                    </a:xfrm>
                    <a:prstGeom prst="rect">
                      <a:avLst/>
                    </a:prstGeom>
                  </pic:spPr>
                </pic:pic>
              </a:graphicData>
            </a:graphic>
            <wp14:sizeRelH relativeFrom="page">
              <wp14:pctWidth>0</wp14:pctWidth>
            </wp14:sizeRelH>
            <wp14:sizeRelV relativeFrom="page">
              <wp14:pctHeight>0</wp14:pctHeight>
            </wp14:sizeRelV>
          </wp:anchor>
        </w:drawing>
      </w:r>
      <w:r w:rsidR="00DE554F" w:rsidRPr="00506F02">
        <w:t xml:space="preserve">Lesson </w:t>
      </w:r>
      <w:r w:rsidR="00F458F6">
        <w:t>10</w:t>
      </w:r>
      <w:r w:rsidR="00204AAB">
        <w:t xml:space="preserve"> –</w:t>
      </w:r>
      <w:r w:rsidR="00DE554F">
        <w:t xml:space="preserve"> Evaluate</w:t>
      </w:r>
      <w:r w:rsidR="004E5DA1">
        <w:t xml:space="preserve"> </w:t>
      </w:r>
      <w:r w:rsidR="004E5DA1" w:rsidRPr="004E5DA1">
        <w:t>–</w:t>
      </w:r>
      <w:r w:rsidR="00DE554F">
        <w:t xml:space="preserve"> </w:t>
      </w:r>
      <w:r w:rsidR="00204AAB">
        <w:t>t</w:t>
      </w:r>
      <w:r w:rsidR="00DE554F">
        <w:t>est and share</w:t>
      </w:r>
      <w:r w:rsidR="00110AB9">
        <w:t xml:space="preserve"> designs</w:t>
      </w:r>
      <w:bookmarkEnd w:id="82"/>
    </w:p>
    <w:p w14:paraId="78711622" w14:textId="6A357969" w:rsidR="00DE554F" w:rsidRPr="00204AAB" w:rsidRDefault="00DE554F" w:rsidP="00204AAB">
      <w:r w:rsidRPr="00204AAB">
        <w:rPr>
          <w:rStyle w:val="Strong"/>
        </w:rPr>
        <w:t>Duration</w:t>
      </w:r>
      <w:r w:rsidRPr="00204AAB">
        <w:t xml:space="preserve">: </w:t>
      </w:r>
      <w:r w:rsidR="00110AB9" w:rsidRPr="00204AAB">
        <w:t>45 minutes</w:t>
      </w:r>
    </w:p>
    <w:p w14:paraId="0E35476B" w14:textId="77777777" w:rsidR="00DE554F" w:rsidRDefault="00DE554F" w:rsidP="00506F02">
      <w:pPr>
        <w:pStyle w:val="Heading3"/>
      </w:pPr>
      <w:bookmarkStart w:id="83" w:name="_Toc231916042"/>
      <w:r>
        <w:t>Teaching and learning sequence</w:t>
      </w:r>
      <w:bookmarkEnd w:id="83"/>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1A4F38" w14:paraId="4EC86583" w14:textId="77777777" w:rsidTr="00AC4A92">
        <w:trPr>
          <w:tblHeader/>
        </w:trPr>
        <w:tc>
          <w:tcPr>
            <w:tcW w:w="3640" w:type="dxa"/>
            <w:tcBorders>
              <w:right w:val="nil"/>
            </w:tcBorders>
            <w:shd w:val="clear" w:color="auto" w:fill="002060"/>
            <w:vAlign w:val="center"/>
          </w:tcPr>
          <w:p w14:paraId="2D019B47" w14:textId="77777777" w:rsidR="00DE554F" w:rsidRPr="00204AAB" w:rsidRDefault="00DE554F" w:rsidP="00204AAB">
            <w:pPr>
              <w:rPr>
                <w:rStyle w:val="Strong"/>
              </w:rPr>
            </w:pPr>
            <w:r w:rsidRPr="00204AAB">
              <w:rPr>
                <w:rStyle w:val="Strong"/>
              </w:rPr>
              <w:t>Early Stage 1 content</w:t>
            </w:r>
          </w:p>
        </w:tc>
        <w:tc>
          <w:tcPr>
            <w:tcW w:w="2592" w:type="dxa"/>
            <w:tcBorders>
              <w:left w:val="nil"/>
              <w:right w:val="nil"/>
            </w:tcBorders>
            <w:shd w:val="clear" w:color="auto" w:fill="002060"/>
            <w:vAlign w:val="center"/>
          </w:tcPr>
          <w:p w14:paraId="31AED09B" w14:textId="77777777" w:rsidR="00DE554F" w:rsidRPr="00204AAB" w:rsidRDefault="00DE554F" w:rsidP="00204AAB">
            <w:pPr>
              <w:rPr>
                <w:rStyle w:val="Strong"/>
              </w:rPr>
            </w:pPr>
            <w:r w:rsidRPr="00204AAB">
              <w:rPr>
                <w:rStyle w:val="Strong"/>
              </w:rPr>
              <w:t>Learning intentions and success criteria</w:t>
            </w:r>
          </w:p>
        </w:tc>
        <w:tc>
          <w:tcPr>
            <w:tcW w:w="4253" w:type="dxa"/>
            <w:tcBorders>
              <w:left w:val="nil"/>
              <w:right w:val="nil"/>
            </w:tcBorders>
            <w:shd w:val="clear" w:color="auto" w:fill="002060"/>
            <w:vAlign w:val="center"/>
          </w:tcPr>
          <w:p w14:paraId="1A858DAC" w14:textId="77777777" w:rsidR="00DE554F" w:rsidRPr="00204AAB" w:rsidRDefault="00DE554F" w:rsidP="00204AAB">
            <w:pPr>
              <w:rPr>
                <w:rStyle w:val="Strong"/>
              </w:rPr>
            </w:pPr>
            <w:r w:rsidRPr="00204AAB">
              <w:rPr>
                <w:rStyle w:val="Strong"/>
              </w:rPr>
              <w:t>Evidence of learning</w:t>
            </w:r>
          </w:p>
        </w:tc>
        <w:tc>
          <w:tcPr>
            <w:tcW w:w="3969" w:type="dxa"/>
            <w:tcBorders>
              <w:left w:val="nil"/>
            </w:tcBorders>
            <w:shd w:val="clear" w:color="auto" w:fill="002060"/>
            <w:vAlign w:val="center"/>
          </w:tcPr>
          <w:p w14:paraId="1098BE47" w14:textId="77777777" w:rsidR="00DE554F" w:rsidRPr="00204AAB" w:rsidRDefault="00DE554F" w:rsidP="00204AAB">
            <w:pPr>
              <w:rPr>
                <w:rStyle w:val="Strong"/>
              </w:rPr>
            </w:pPr>
            <w:r w:rsidRPr="00204AAB">
              <w:rPr>
                <w:rStyle w:val="Strong"/>
              </w:rPr>
              <w:t>Differentiation and adjustments</w:t>
            </w:r>
          </w:p>
        </w:tc>
      </w:tr>
      <w:tr w:rsidR="00204AAB" w14:paraId="5C84314D" w14:textId="77777777" w:rsidTr="00204AAB">
        <w:trPr>
          <w:trHeight w:val="3551"/>
        </w:trPr>
        <w:tc>
          <w:tcPr>
            <w:tcW w:w="3640" w:type="dxa"/>
          </w:tcPr>
          <w:p w14:paraId="78EB2382" w14:textId="77777777" w:rsidR="00204AAB" w:rsidRDefault="00204AAB" w:rsidP="00ED0E5B">
            <w:r w:rsidRPr="008442CD">
              <w:rPr>
                <w:rStyle w:val="Strong"/>
              </w:rPr>
              <w:t>Content focus</w:t>
            </w:r>
            <w:r>
              <w:t>:</w:t>
            </w:r>
          </w:p>
          <w:p w14:paraId="6A84248E" w14:textId="76D19AF0" w:rsidR="00204AAB" w:rsidRPr="00204AAB" w:rsidRDefault="00204AAB" w:rsidP="003110FF">
            <w:pPr>
              <w:rPr>
                <w:rStyle w:val="Strong"/>
              </w:rPr>
            </w:pPr>
            <w:r w:rsidRPr="00204AAB">
              <w:rPr>
                <w:rStyle w:val="Strong"/>
              </w:rPr>
              <w:t>Living things have characteristics that help them survive in their environment</w:t>
            </w:r>
          </w:p>
          <w:p w14:paraId="153BB712" w14:textId="340AB310" w:rsidR="00204AAB" w:rsidRDefault="00204AAB" w:rsidP="00C263AF">
            <w:pPr>
              <w:pStyle w:val="ListBullet"/>
            </w:pPr>
            <w:r>
              <w:t>Describe how living things get air, water and energy to survive in their environment</w:t>
            </w:r>
          </w:p>
          <w:p w14:paraId="07CF19B3" w14:textId="19843678" w:rsidR="00204AAB" w:rsidRDefault="00204AAB" w:rsidP="00C263AF">
            <w:pPr>
              <w:pStyle w:val="ListBullet"/>
            </w:pPr>
            <w:r>
              <w:t>Examine animal bodies, their body coverings, and how and what they eat</w:t>
            </w:r>
          </w:p>
          <w:p w14:paraId="462D091F" w14:textId="002A6247" w:rsidR="00204AAB" w:rsidRPr="00204AAB" w:rsidRDefault="00204AAB" w:rsidP="003110FF">
            <w:pPr>
              <w:rPr>
                <w:rStyle w:val="Strong"/>
              </w:rPr>
            </w:pPr>
            <w:r w:rsidRPr="00204AAB">
              <w:rPr>
                <w:rStyle w:val="Strong"/>
              </w:rPr>
              <w:lastRenderedPageBreak/>
              <w:t>Understanding user needs inspires design and digital solutions</w:t>
            </w:r>
          </w:p>
          <w:p w14:paraId="0286FF75" w14:textId="77777777" w:rsidR="00204AAB" w:rsidRDefault="00204AAB" w:rsidP="00C263AF">
            <w:pPr>
              <w:pStyle w:val="ListBullet"/>
            </w:pPr>
            <w:r>
              <w:t>Distinguish between user needs and wants and describe how they can lead to design opportunities</w:t>
            </w:r>
          </w:p>
          <w:p w14:paraId="2A653489" w14:textId="7CB282AA" w:rsidR="00204AAB" w:rsidRPr="00204AAB" w:rsidRDefault="00204AAB" w:rsidP="00C263AF">
            <w:pPr>
              <w:pStyle w:val="ListBullet"/>
              <w:numPr>
                <w:ilvl w:val="0"/>
                <w:numId w:val="0"/>
              </w:numPr>
              <w:rPr>
                <w:rStyle w:val="Strong"/>
              </w:rPr>
            </w:pPr>
            <w:r w:rsidRPr="00204AAB">
              <w:rPr>
                <w:rStyle w:val="Strong"/>
              </w:rPr>
              <w:t>Social and learning interactions</w:t>
            </w:r>
          </w:p>
          <w:p w14:paraId="6F9E6C53" w14:textId="67B64AB6" w:rsidR="00204AAB" w:rsidRDefault="00204AAB" w:rsidP="00C263AF">
            <w:pPr>
              <w:pStyle w:val="ListBullet"/>
            </w:pPr>
            <w:r w:rsidRPr="003402A3">
              <w:t>Contribute to group conversations</w:t>
            </w:r>
          </w:p>
        </w:tc>
        <w:tc>
          <w:tcPr>
            <w:tcW w:w="2592" w:type="dxa"/>
          </w:tcPr>
          <w:p w14:paraId="2BAEA191" w14:textId="77777777" w:rsidR="00204AAB" w:rsidRPr="00997AAF" w:rsidRDefault="00204AAB" w:rsidP="00ED0E5B">
            <w:pPr>
              <w:rPr>
                <w:rStyle w:val="Strong"/>
                <w:b w:val="0"/>
                <w:bCs w:val="0"/>
              </w:rPr>
            </w:pPr>
            <w:r w:rsidRPr="00997AAF">
              <w:rPr>
                <w:rStyle w:val="Strong"/>
                <w:b w:val="0"/>
                <w:bCs w:val="0"/>
              </w:rPr>
              <w:lastRenderedPageBreak/>
              <w:t>(Learning intentions and success criteria are best co-constructed with students).</w:t>
            </w:r>
          </w:p>
          <w:p w14:paraId="6579036D" w14:textId="6231EF62" w:rsidR="00204AAB" w:rsidRDefault="00204AAB" w:rsidP="00ED0E5B">
            <w:pPr>
              <w:rPr>
                <w:rStyle w:val="Strong"/>
              </w:rPr>
            </w:pPr>
            <w:r w:rsidRPr="008442CD">
              <w:rPr>
                <w:rStyle w:val="Strong"/>
              </w:rPr>
              <w:t>Students are learning to:</w:t>
            </w:r>
          </w:p>
          <w:p w14:paraId="337BD45E" w14:textId="77777777" w:rsidR="00204AAB" w:rsidRDefault="00204AAB" w:rsidP="00C263AF">
            <w:pPr>
              <w:pStyle w:val="ListBullet"/>
            </w:pPr>
            <w:r w:rsidRPr="00B84385">
              <w:rPr>
                <w:rStyle w:val="Strong"/>
                <w:b w:val="0"/>
                <w:bCs w:val="0"/>
              </w:rPr>
              <w:t xml:space="preserve">test and share </w:t>
            </w:r>
            <w:r w:rsidRPr="00B362FD">
              <w:rPr>
                <w:rStyle w:val="Strong"/>
                <w:b w:val="0"/>
                <w:bCs w:val="0"/>
              </w:rPr>
              <w:t xml:space="preserve">their </w:t>
            </w:r>
            <w:r w:rsidRPr="00B84385">
              <w:rPr>
                <w:rStyle w:val="Strong"/>
                <w:b w:val="0"/>
                <w:bCs w:val="0"/>
              </w:rPr>
              <w:t>habitat design to see how it helps a wombat.</w:t>
            </w:r>
          </w:p>
          <w:p w14:paraId="308EEBD2" w14:textId="77777777" w:rsidR="00204AAB" w:rsidRPr="008442CD" w:rsidRDefault="00204AAB" w:rsidP="00ED0E5B">
            <w:pPr>
              <w:rPr>
                <w:rStyle w:val="Strong"/>
              </w:rPr>
            </w:pPr>
            <w:r w:rsidRPr="008442CD">
              <w:rPr>
                <w:rStyle w:val="Strong"/>
              </w:rPr>
              <w:lastRenderedPageBreak/>
              <w:t>Students can:</w:t>
            </w:r>
          </w:p>
          <w:p w14:paraId="75F9B0AD" w14:textId="77777777" w:rsidR="00204AAB" w:rsidRDefault="00204AAB" w:rsidP="00C263AF">
            <w:pPr>
              <w:pStyle w:val="ListBullet"/>
            </w:pPr>
            <w:r>
              <w:t>look at their habitat and talk about what works well</w:t>
            </w:r>
          </w:p>
          <w:p w14:paraId="06FBD171" w14:textId="77777777" w:rsidR="00204AAB" w:rsidRDefault="00204AAB" w:rsidP="00C263AF">
            <w:pPr>
              <w:pStyle w:val="ListBullet"/>
            </w:pPr>
            <w:r>
              <w:t>show features that help the wombat</w:t>
            </w:r>
          </w:p>
          <w:p w14:paraId="059E8172" w14:textId="77777777" w:rsidR="00204AAB" w:rsidRDefault="00204AAB" w:rsidP="00C263AF">
            <w:pPr>
              <w:pStyle w:val="ListBullet"/>
            </w:pPr>
            <w:r>
              <w:t>share their prototype with others</w:t>
            </w:r>
          </w:p>
          <w:p w14:paraId="6E855EF0" w14:textId="2CD89808" w:rsidR="00204AAB" w:rsidRDefault="00204AAB" w:rsidP="00C263AF">
            <w:pPr>
              <w:pStyle w:val="ListBullet"/>
            </w:pPr>
            <w:r>
              <w:t>say one thing they could change or add.</w:t>
            </w:r>
          </w:p>
        </w:tc>
        <w:tc>
          <w:tcPr>
            <w:tcW w:w="4253" w:type="dxa"/>
          </w:tcPr>
          <w:p w14:paraId="0D97FE13" w14:textId="30B968BB" w:rsidR="00204AAB" w:rsidRPr="00FD1D6C" w:rsidRDefault="00204AAB" w:rsidP="00E92738">
            <w:r w:rsidRPr="008442CD">
              <w:rPr>
                <w:rStyle w:val="Strong"/>
              </w:rPr>
              <w:lastRenderedPageBreak/>
              <w:t>Assessment opportunities:</w:t>
            </w:r>
          </w:p>
          <w:p w14:paraId="19913E56" w14:textId="0A192EA1" w:rsidR="00204AAB" w:rsidRDefault="00204AAB" w:rsidP="00E92738">
            <w:r w:rsidRPr="00AE1396">
              <w:t>Use guiding questions to observe how students test one feature of their habitat at a time and describe whether it is working.</w:t>
            </w:r>
          </w:p>
          <w:p w14:paraId="299966E3" w14:textId="0DEE38DC" w:rsidR="00204AAB" w:rsidRDefault="00204AAB" w:rsidP="00E92738">
            <w:r w:rsidRPr="00E74F4E">
              <w:t xml:space="preserve">Observe students identifying parts of the </w:t>
            </w:r>
            <w:r>
              <w:t>prototype</w:t>
            </w:r>
            <w:r w:rsidRPr="00E74F4E">
              <w:t xml:space="preserve"> that help meet the wombat’s needs (</w:t>
            </w:r>
            <w:r>
              <w:t>for example,</w:t>
            </w:r>
            <w:r w:rsidRPr="00E74F4E">
              <w:t xml:space="preserve"> shelter, safe space, place to rest).</w:t>
            </w:r>
          </w:p>
          <w:p w14:paraId="741126D5" w14:textId="377D9946" w:rsidR="00204AAB" w:rsidRDefault="00204AAB" w:rsidP="00E92738">
            <w:r>
              <w:lastRenderedPageBreak/>
              <w:t>Observe students during testing and sharing to assess how they talk about what works well (for example, shelter, safe place, space to rest).</w:t>
            </w:r>
          </w:p>
          <w:p w14:paraId="510B9F0E" w14:textId="1AFE5755" w:rsidR="00204AAB" w:rsidRDefault="00204AAB" w:rsidP="00E92738">
            <w:r>
              <w:t>Listen for students using everyday language to describe simple changes they could make (for example, ‘It keeps falling’, ‘I need more leaves’, ‘I can make it bigger’).</w:t>
            </w:r>
          </w:p>
          <w:p w14:paraId="49184A49" w14:textId="2A09F5DB" w:rsidR="00204AAB" w:rsidRDefault="00204AAB" w:rsidP="00E92738">
            <w:r w:rsidRPr="002F7315">
              <w:t xml:space="preserve">Observe student participation during sharing and </w:t>
            </w:r>
            <w:hyperlink r:id="rId121" w:history="1">
              <w:r w:rsidRPr="00672AE0">
                <w:rPr>
                  <w:rStyle w:val="Hyperlink"/>
                </w:rPr>
                <w:t>gallery walks</w:t>
              </w:r>
            </w:hyperlink>
            <w:r w:rsidRPr="002F7315">
              <w:t xml:space="preserve"> to assess how they communicate ideas and respond to questions</w:t>
            </w:r>
            <w:r>
              <w:t>.</w:t>
            </w:r>
          </w:p>
          <w:p w14:paraId="1AFACD23" w14:textId="50369955" w:rsidR="00204AAB" w:rsidRDefault="00204AAB" w:rsidP="00E92738">
            <w:r>
              <w:t>Collect evidence through photographs of prototypes, teacher observations and brief anecdotal notes.</w:t>
            </w:r>
          </w:p>
        </w:tc>
        <w:tc>
          <w:tcPr>
            <w:tcW w:w="3969" w:type="dxa"/>
          </w:tcPr>
          <w:p w14:paraId="229C6DF7" w14:textId="53F39783" w:rsidR="00204AAB" w:rsidRPr="008442CD" w:rsidRDefault="00204AAB" w:rsidP="00E92738">
            <w:pPr>
              <w:rPr>
                <w:rStyle w:val="Strong"/>
              </w:rPr>
            </w:pPr>
            <w:r w:rsidRPr="008442CD">
              <w:rPr>
                <w:rStyle w:val="Strong"/>
              </w:rPr>
              <w:lastRenderedPageBreak/>
              <w:t>Suggested adjusted activities:</w:t>
            </w:r>
          </w:p>
          <w:p w14:paraId="51A2A66D" w14:textId="00E27919" w:rsidR="00204AAB" w:rsidRDefault="00204AAB" w:rsidP="00E92738">
            <w:r>
              <w:t xml:space="preserve">Model how to test one feature of a habitat using a </w:t>
            </w:r>
            <w:hyperlink r:id="rId122" w:anchor=":~:text=Modelling%20(I%20do%2C%20we%20do)%20%E2%80%93%20technique%20guide%20(PDF%20727%20KB)" w:history="1">
              <w:r w:rsidRPr="004043F4">
                <w:rPr>
                  <w:rStyle w:val="Hyperlink"/>
                </w:rPr>
                <w:t>think-aloud</w:t>
              </w:r>
            </w:hyperlink>
            <w:r>
              <w:t xml:space="preserve"> (for example, ‘Does the shelter stay up? Is there space for the wombat?’).</w:t>
            </w:r>
          </w:p>
          <w:p w14:paraId="67D77B56" w14:textId="6B0807B0" w:rsidR="00204AAB" w:rsidRDefault="00204AAB" w:rsidP="00E92738">
            <w:r>
              <w:t>Use visual prompts or picture cards showing wombat needs (shelter, food, water, safe space) to support discussion.</w:t>
            </w:r>
          </w:p>
          <w:p w14:paraId="2C7E24E0" w14:textId="4B7CEE2F" w:rsidR="00204AAB" w:rsidRDefault="00204AAB" w:rsidP="00E92738">
            <w:r>
              <w:t>Use sentence stems such as:</w:t>
            </w:r>
          </w:p>
          <w:p w14:paraId="7E59691B" w14:textId="06C88D49" w:rsidR="00204AAB" w:rsidRDefault="00204AAB" w:rsidP="00204AAB">
            <w:pPr>
              <w:pStyle w:val="ListBullet"/>
            </w:pPr>
            <w:r>
              <w:lastRenderedPageBreak/>
              <w:t>This helps because …</w:t>
            </w:r>
          </w:p>
          <w:p w14:paraId="472238CE" w14:textId="4D85D923" w:rsidR="00204AAB" w:rsidRDefault="00204AAB" w:rsidP="00204AAB">
            <w:pPr>
              <w:pStyle w:val="ListBullet"/>
            </w:pPr>
            <w:r>
              <w:t>I like this part because …</w:t>
            </w:r>
          </w:p>
          <w:p w14:paraId="06EA0464" w14:textId="3D6C039C" w:rsidR="00204AAB" w:rsidRDefault="00204AAB" w:rsidP="00204AAB">
            <w:pPr>
              <w:pStyle w:val="ListBullet"/>
            </w:pPr>
            <w:r>
              <w:t>I could add …</w:t>
            </w:r>
          </w:p>
          <w:p w14:paraId="7ED8102D" w14:textId="60C0000C" w:rsidR="00204AAB" w:rsidRDefault="00204AAB" w:rsidP="00E92738">
            <w:r>
              <w:t>Allow students to share verbally, through gesture or by pointing to features in their prototype.</w:t>
            </w:r>
          </w:p>
          <w:p w14:paraId="6200D774" w14:textId="77777777" w:rsidR="00204AAB" w:rsidRDefault="00204AAB" w:rsidP="00E92738">
            <w:r>
              <w:t>Encourage students to explain one improvement they would make and why.</w:t>
            </w:r>
          </w:p>
          <w:p w14:paraId="663363B0" w14:textId="5585B786" w:rsidR="00204AAB" w:rsidRDefault="00204AAB" w:rsidP="00E92738">
            <w:r w:rsidRPr="00AE6398">
              <w:t xml:space="preserve">Provide opportunities for students to test and discuss their </w:t>
            </w:r>
            <w:r>
              <w:t>prototype</w:t>
            </w:r>
            <w:r w:rsidRPr="00AE6398">
              <w:t xml:space="preserve"> with a partner or small group.</w:t>
            </w:r>
          </w:p>
        </w:tc>
      </w:tr>
    </w:tbl>
    <w:p w14:paraId="0BC35132" w14:textId="33014B93" w:rsidR="00204AAB" w:rsidRDefault="00204AAB" w:rsidP="00DE554F">
      <w:pPr>
        <w:suppressAutoHyphens w:val="0"/>
        <w:spacing w:before="0" w:after="160" w:line="259" w:lineRule="auto"/>
      </w:pPr>
    </w:p>
    <w:p w14:paraId="130E9F48" w14:textId="15EDD196" w:rsidR="00DE554F" w:rsidRDefault="00204AAB" w:rsidP="00DE554F">
      <w:pPr>
        <w:suppressAutoHyphens w:val="0"/>
        <w:spacing w:before="0" w:after="160" w:line="259" w:lineRule="auto"/>
      </w:pPr>
      <w:r>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1A4F38" w14:paraId="5B1F58EE" w14:textId="77777777" w:rsidTr="00AC4A92">
        <w:trPr>
          <w:tblHeader/>
        </w:trPr>
        <w:tc>
          <w:tcPr>
            <w:tcW w:w="3539" w:type="dxa"/>
            <w:tcBorders>
              <w:right w:val="nil"/>
            </w:tcBorders>
            <w:shd w:val="clear" w:color="auto" w:fill="002060"/>
            <w:vAlign w:val="center"/>
          </w:tcPr>
          <w:p w14:paraId="5F0EA229" w14:textId="77777777" w:rsidR="00DE554F" w:rsidRPr="00204AAB" w:rsidRDefault="00DE554F" w:rsidP="00204AAB">
            <w:pPr>
              <w:rPr>
                <w:rStyle w:val="Strong"/>
              </w:rPr>
            </w:pPr>
            <w:r w:rsidRPr="00204AAB">
              <w:rPr>
                <w:rStyle w:val="Strong"/>
              </w:rPr>
              <w:lastRenderedPageBreak/>
              <w:t>Stage 1 content</w:t>
            </w:r>
          </w:p>
        </w:tc>
        <w:tc>
          <w:tcPr>
            <w:tcW w:w="2693" w:type="dxa"/>
            <w:tcBorders>
              <w:left w:val="nil"/>
              <w:right w:val="nil"/>
            </w:tcBorders>
            <w:shd w:val="clear" w:color="auto" w:fill="002060"/>
            <w:vAlign w:val="center"/>
          </w:tcPr>
          <w:p w14:paraId="4F6FE52C" w14:textId="77777777" w:rsidR="00DE554F" w:rsidRPr="00204AAB" w:rsidRDefault="00DE554F" w:rsidP="00204AAB">
            <w:pPr>
              <w:rPr>
                <w:rStyle w:val="Strong"/>
              </w:rPr>
            </w:pPr>
            <w:r w:rsidRPr="00204AAB">
              <w:rPr>
                <w:rStyle w:val="Strong"/>
              </w:rPr>
              <w:t>Learning intentions and success criteria</w:t>
            </w:r>
          </w:p>
        </w:tc>
        <w:tc>
          <w:tcPr>
            <w:tcW w:w="4253" w:type="dxa"/>
            <w:tcBorders>
              <w:left w:val="nil"/>
              <w:right w:val="nil"/>
            </w:tcBorders>
            <w:shd w:val="clear" w:color="auto" w:fill="002060"/>
            <w:vAlign w:val="center"/>
          </w:tcPr>
          <w:p w14:paraId="12B7A081" w14:textId="77777777" w:rsidR="00DE554F" w:rsidRPr="00204AAB" w:rsidRDefault="00DE554F" w:rsidP="00204AAB">
            <w:pPr>
              <w:rPr>
                <w:rStyle w:val="Strong"/>
              </w:rPr>
            </w:pPr>
            <w:r w:rsidRPr="00204AAB">
              <w:rPr>
                <w:rStyle w:val="Strong"/>
              </w:rPr>
              <w:t>Evidence of learning</w:t>
            </w:r>
          </w:p>
        </w:tc>
        <w:tc>
          <w:tcPr>
            <w:tcW w:w="3969" w:type="dxa"/>
            <w:tcBorders>
              <w:left w:val="nil"/>
            </w:tcBorders>
            <w:shd w:val="clear" w:color="auto" w:fill="002060"/>
            <w:vAlign w:val="center"/>
          </w:tcPr>
          <w:p w14:paraId="29952E56" w14:textId="77777777" w:rsidR="00DE554F" w:rsidRPr="00204AAB" w:rsidRDefault="00DE554F" w:rsidP="00204AAB">
            <w:pPr>
              <w:rPr>
                <w:rStyle w:val="Strong"/>
              </w:rPr>
            </w:pPr>
            <w:r w:rsidRPr="00204AAB">
              <w:rPr>
                <w:rStyle w:val="Strong"/>
              </w:rPr>
              <w:t>Differentiation and adjustments</w:t>
            </w:r>
          </w:p>
        </w:tc>
      </w:tr>
      <w:tr w:rsidR="00204AAB" w14:paraId="51EA98A9" w14:textId="77777777" w:rsidTr="0083781C">
        <w:trPr>
          <w:trHeight w:val="3551"/>
        </w:trPr>
        <w:tc>
          <w:tcPr>
            <w:tcW w:w="3539" w:type="dxa"/>
          </w:tcPr>
          <w:p w14:paraId="5CA38B6F" w14:textId="77777777" w:rsidR="00204AAB" w:rsidRDefault="00204AAB" w:rsidP="00123D98">
            <w:pPr>
              <w:pStyle w:val="ListNumber"/>
              <w:numPr>
                <w:ilvl w:val="0"/>
                <w:numId w:val="0"/>
              </w:numPr>
              <w:rPr>
                <w:rStyle w:val="Strong"/>
              </w:rPr>
            </w:pPr>
            <w:r w:rsidRPr="0090136D">
              <w:rPr>
                <w:rStyle w:val="Strong"/>
              </w:rPr>
              <w:t>Content focus:</w:t>
            </w:r>
          </w:p>
          <w:p w14:paraId="78437BD7" w14:textId="77D5B23D" w:rsidR="00204AAB" w:rsidRPr="00204AAB" w:rsidRDefault="00204AAB" w:rsidP="00204AAB">
            <w:pPr>
              <w:rPr>
                <w:rStyle w:val="Strong"/>
              </w:rPr>
            </w:pPr>
            <w:r w:rsidRPr="00204AAB">
              <w:rPr>
                <w:rStyle w:val="Strong"/>
              </w:rPr>
              <w:t>Living things change over time</w:t>
            </w:r>
          </w:p>
          <w:p w14:paraId="27C5DCEA" w14:textId="77777777" w:rsidR="00204AAB" w:rsidRDefault="00204AAB" w:rsidP="00C263AF">
            <w:pPr>
              <w:pStyle w:val="ListBullet"/>
              <w:rPr>
                <w:rStyle w:val="BoldItalic"/>
                <w:b w:val="0"/>
                <w:bCs/>
                <w:i w:val="0"/>
                <w:iCs w:val="0"/>
              </w:rPr>
            </w:pPr>
            <w:r w:rsidRPr="0035440F">
              <w:rPr>
                <w:rStyle w:val="BoldItalic"/>
                <w:b w:val="0"/>
                <w:bCs/>
                <w:i w:val="0"/>
                <w:iCs w:val="0"/>
              </w:rPr>
              <w:t>Collect data about the variety of living things in a local habitat, group them and justify the groupings</w:t>
            </w:r>
          </w:p>
          <w:p w14:paraId="256A0112" w14:textId="5C23BE7A" w:rsidR="00204AAB" w:rsidRPr="00204AAB" w:rsidRDefault="00204AAB" w:rsidP="00123D98">
            <w:pPr>
              <w:pStyle w:val="ListNumber"/>
              <w:numPr>
                <w:ilvl w:val="0"/>
                <w:numId w:val="0"/>
              </w:numPr>
              <w:rPr>
                <w:rStyle w:val="Strong"/>
              </w:rPr>
            </w:pPr>
            <w:r w:rsidRPr="00204AAB">
              <w:rPr>
                <w:rStyle w:val="Strong"/>
              </w:rPr>
              <w:t>A design process is used to define user needs and create solutions</w:t>
            </w:r>
          </w:p>
          <w:p w14:paraId="5F352B40" w14:textId="77777777" w:rsidR="00204AAB" w:rsidRDefault="00204AAB" w:rsidP="00C263AF">
            <w:pPr>
              <w:pStyle w:val="ListBullet"/>
            </w:pPr>
            <w:r>
              <w:t>Recognise that a design process breaks large projects into manageable, logical steps</w:t>
            </w:r>
          </w:p>
          <w:p w14:paraId="18DF01D3" w14:textId="77777777" w:rsidR="00204AAB" w:rsidRPr="00204AAB" w:rsidRDefault="00204AAB" w:rsidP="00C263AF">
            <w:pPr>
              <w:pStyle w:val="ListBullet"/>
              <w:numPr>
                <w:ilvl w:val="0"/>
                <w:numId w:val="0"/>
              </w:numPr>
              <w:rPr>
                <w:rStyle w:val="Strong"/>
              </w:rPr>
            </w:pPr>
            <w:r w:rsidRPr="00204AAB">
              <w:rPr>
                <w:rStyle w:val="Strong"/>
              </w:rPr>
              <w:t>Social and learning interactions</w:t>
            </w:r>
          </w:p>
          <w:p w14:paraId="06F88C40" w14:textId="75A5F302" w:rsidR="00204AAB" w:rsidRPr="009B7207" w:rsidRDefault="00204AAB" w:rsidP="00C263AF">
            <w:pPr>
              <w:pStyle w:val="ListBullet"/>
              <w:rPr>
                <w:rStyle w:val="BoldItalic"/>
                <w:b w:val="0"/>
                <w:bCs/>
                <w:i w:val="0"/>
                <w:iCs w:val="0"/>
              </w:rPr>
            </w:pPr>
            <w:r w:rsidRPr="009B7207">
              <w:rPr>
                <w:rStyle w:val="BoldItalic"/>
                <w:b w:val="0"/>
                <w:bCs/>
                <w:i w:val="0"/>
                <w:iCs w:val="0"/>
              </w:rPr>
              <w:lastRenderedPageBreak/>
              <w:t>Initiate, listen and/or respond in partner and group conversations</w:t>
            </w:r>
          </w:p>
        </w:tc>
        <w:tc>
          <w:tcPr>
            <w:tcW w:w="2693" w:type="dxa"/>
          </w:tcPr>
          <w:p w14:paraId="08291A11" w14:textId="77777777" w:rsidR="00204AAB" w:rsidRPr="00344D26" w:rsidRDefault="00204AAB" w:rsidP="00123D98">
            <w:pPr>
              <w:pStyle w:val="ListNumber"/>
              <w:numPr>
                <w:ilvl w:val="0"/>
                <w:numId w:val="0"/>
              </w:numPr>
              <w:rPr>
                <w:rStyle w:val="Strong"/>
                <w:b w:val="0"/>
                <w:bCs w:val="0"/>
              </w:rPr>
            </w:pPr>
            <w:r w:rsidRPr="00344D26">
              <w:rPr>
                <w:rStyle w:val="Strong"/>
                <w:b w:val="0"/>
                <w:bCs w:val="0"/>
              </w:rPr>
              <w:lastRenderedPageBreak/>
              <w:t>(Learning intentions and success criteria are best co-constructed with students</w:t>
            </w:r>
            <w:r>
              <w:rPr>
                <w:rStyle w:val="Strong"/>
                <w:b w:val="0"/>
                <w:bCs w:val="0"/>
              </w:rPr>
              <w:t>)</w:t>
            </w:r>
            <w:r>
              <w:rPr>
                <w:rStyle w:val="Strong"/>
              </w:rPr>
              <w:t>.</w:t>
            </w:r>
          </w:p>
          <w:p w14:paraId="2BD9B51A" w14:textId="77777777" w:rsidR="00204AAB" w:rsidRDefault="00204AAB" w:rsidP="00123D98">
            <w:pPr>
              <w:pStyle w:val="ListNumber"/>
              <w:numPr>
                <w:ilvl w:val="0"/>
                <w:numId w:val="0"/>
              </w:numPr>
              <w:rPr>
                <w:rStyle w:val="Strong"/>
              </w:rPr>
            </w:pPr>
            <w:r w:rsidRPr="00317745">
              <w:rPr>
                <w:rStyle w:val="Strong"/>
              </w:rPr>
              <w:t>Students are learning to:</w:t>
            </w:r>
          </w:p>
          <w:p w14:paraId="308FF698" w14:textId="77777777" w:rsidR="00204AAB" w:rsidRPr="00ED0A22" w:rsidRDefault="00204AAB" w:rsidP="00C263AF">
            <w:pPr>
              <w:pStyle w:val="ListBullet"/>
              <w:rPr>
                <w:b/>
                <w:bCs/>
              </w:rPr>
            </w:pPr>
            <w:r w:rsidRPr="008445E7">
              <w:rPr>
                <w:rStyle w:val="Strong"/>
                <w:b w:val="0"/>
                <w:bCs w:val="0"/>
              </w:rPr>
              <w:t>test, evaluate and explain how a habitat design meets the needs of a wombat</w:t>
            </w:r>
            <w:r w:rsidRPr="008445E7">
              <w:rPr>
                <w:rStyle w:val="Strong"/>
              </w:rPr>
              <w:t>.</w:t>
            </w:r>
          </w:p>
          <w:p w14:paraId="1DF3EB81" w14:textId="77777777" w:rsidR="00204AAB" w:rsidRDefault="00204AAB" w:rsidP="00123D98">
            <w:pPr>
              <w:pStyle w:val="ListNumber"/>
              <w:numPr>
                <w:ilvl w:val="0"/>
                <w:numId w:val="0"/>
              </w:numPr>
              <w:rPr>
                <w:rStyle w:val="Strong"/>
              </w:rPr>
            </w:pPr>
            <w:r w:rsidRPr="00317745">
              <w:rPr>
                <w:rStyle w:val="Strong"/>
              </w:rPr>
              <w:t>Students can:</w:t>
            </w:r>
          </w:p>
          <w:p w14:paraId="319E75E0" w14:textId="77777777" w:rsidR="00204AAB" w:rsidRDefault="00204AAB" w:rsidP="00C263AF">
            <w:pPr>
              <w:pStyle w:val="ListBullet"/>
            </w:pPr>
            <w:r>
              <w:t>test parts of their prototype to see if they work</w:t>
            </w:r>
          </w:p>
          <w:p w14:paraId="271CED31" w14:textId="77777777" w:rsidR="00204AAB" w:rsidRDefault="00204AAB" w:rsidP="00C263AF">
            <w:pPr>
              <w:pStyle w:val="ListBullet"/>
            </w:pPr>
            <w:r>
              <w:lastRenderedPageBreak/>
              <w:t>explain how their design helps the wombat</w:t>
            </w:r>
          </w:p>
          <w:p w14:paraId="1BC429F9" w14:textId="77777777" w:rsidR="00204AAB" w:rsidRDefault="00204AAB" w:rsidP="00C263AF">
            <w:pPr>
              <w:pStyle w:val="ListBullet"/>
            </w:pPr>
            <w:r>
              <w:t>describe strengths of their prototype</w:t>
            </w:r>
          </w:p>
          <w:p w14:paraId="5A055F64" w14:textId="4F8AFFA3" w:rsidR="00204AAB" w:rsidRPr="00ED0A22" w:rsidRDefault="00204AAB" w:rsidP="00C263AF">
            <w:pPr>
              <w:pStyle w:val="ListBullet"/>
              <w:rPr>
                <w:b/>
                <w:bCs/>
              </w:rPr>
            </w:pPr>
            <w:r>
              <w:t>suggest a change to improve their design.</w:t>
            </w:r>
          </w:p>
        </w:tc>
        <w:tc>
          <w:tcPr>
            <w:tcW w:w="4253" w:type="dxa"/>
          </w:tcPr>
          <w:p w14:paraId="1B295AF8" w14:textId="77777777" w:rsidR="00204AAB" w:rsidRPr="0090136D" w:rsidRDefault="00204AAB" w:rsidP="00E92738">
            <w:pPr>
              <w:rPr>
                <w:rStyle w:val="Strong"/>
              </w:rPr>
            </w:pPr>
            <w:r w:rsidRPr="0090136D">
              <w:rPr>
                <w:rStyle w:val="Strong"/>
              </w:rPr>
              <w:lastRenderedPageBreak/>
              <w:t>Assessment opportunities:</w:t>
            </w:r>
          </w:p>
          <w:p w14:paraId="655A885B" w14:textId="01076BD2" w:rsidR="00204AAB" w:rsidRDefault="00204AAB" w:rsidP="00E92738">
            <w:r w:rsidRPr="00321ABC">
              <w:t>Use guiding questions to observe how students test design features against the problem statement and the needs of a wombat (</w:t>
            </w:r>
            <w:r>
              <w:t>for example,</w:t>
            </w:r>
            <w:r w:rsidRPr="00321ABC">
              <w:t xml:space="preserve"> shelter, safety, space, comfort).</w:t>
            </w:r>
          </w:p>
          <w:p w14:paraId="3975ADE0" w14:textId="3D0C71C7" w:rsidR="00204AAB" w:rsidRDefault="00204AAB" w:rsidP="00E92738">
            <w:r>
              <w:t>Observe students describing strengths of their prototype using evidence from testing and observations.</w:t>
            </w:r>
          </w:p>
          <w:p w14:paraId="0B3643F1" w14:textId="16262A2A" w:rsidR="00204AAB" w:rsidRDefault="00204AAB" w:rsidP="00E92738">
            <w:r w:rsidRPr="002B2004">
              <w:t>Listen for students identifying improvements and justifying changes to materials, structure or features.</w:t>
            </w:r>
          </w:p>
          <w:p w14:paraId="5A6D8715" w14:textId="6EF8A61E" w:rsidR="00204AAB" w:rsidRDefault="00204AAB" w:rsidP="00E92738">
            <w:r w:rsidRPr="00A376E3">
              <w:t>Observe how students compare their final</w:t>
            </w:r>
            <w:r>
              <w:t xml:space="preserve"> prototype</w:t>
            </w:r>
            <w:r w:rsidRPr="00A376E3">
              <w:t xml:space="preserve"> with their original design plan and explain what changed and why.</w:t>
            </w:r>
          </w:p>
          <w:p w14:paraId="6D3D02D1" w14:textId="3AB76DA0" w:rsidR="00204AAB" w:rsidRDefault="00204AAB" w:rsidP="00E92738">
            <w:r>
              <w:t xml:space="preserve">Observe student participation during peer sharing, </w:t>
            </w:r>
            <w:hyperlink r:id="rId123">
              <w:r w:rsidRPr="0DE4BBC9">
                <w:rPr>
                  <w:rStyle w:val="Hyperlink"/>
                </w:rPr>
                <w:t>gallery walks</w:t>
              </w:r>
            </w:hyperlink>
            <w:r>
              <w:t xml:space="preserve"> and feedback to </w:t>
            </w:r>
            <w:r>
              <w:lastRenderedPageBreak/>
              <w:t>assess how they communicate, justify and respond to suggestions.</w:t>
            </w:r>
          </w:p>
          <w:p w14:paraId="1C939531" w14:textId="49397C31" w:rsidR="00204AAB" w:rsidRDefault="00204AAB" w:rsidP="00E92738">
            <w:r>
              <w:t>Collect evidence through photographs, student explanations, reflection notes or teacher observations.</w:t>
            </w:r>
          </w:p>
        </w:tc>
        <w:tc>
          <w:tcPr>
            <w:tcW w:w="3969" w:type="dxa"/>
          </w:tcPr>
          <w:p w14:paraId="64CF3C02" w14:textId="77777777" w:rsidR="00204AAB" w:rsidRDefault="00204AAB" w:rsidP="00E92738">
            <w:pPr>
              <w:rPr>
                <w:rStyle w:val="Strong"/>
              </w:rPr>
            </w:pPr>
            <w:r w:rsidRPr="0090136D">
              <w:rPr>
                <w:rStyle w:val="Strong"/>
              </w:rPr>
              <w:lastRenderedPageBreak/>
              <w:t>Suggested adjusted activities:</w:t>
            </w:r>
          </w:p>
          <w:p w14:paraId="29278700" w14:textId="77777777" w:rsidR="00204AAB" w:rsidRPr="00330511" w:rsidRDefault="00204AAB" w:rsidP="00E92738">
            <w:pPr>
              <w:rPr>
                <w:rStyle w:val="Strong"/>
                <w:b w:val="0"/>
                <w:bCs w:val="0"/>
              </w:rPr>
            </w:pPr>
            <w:r w:rsidRPr="00330511">
              <w:rPr>
                <w:rStyle w:val="Strong"/>
                <w:b w:val="0"/>
                <w:bCs w:val="0"/>
              </w:rPr>
              <w:t>Model how to test a design against the problem statement and success criteria.</w:t>
            </w:r>
          </w:p>
          <w:p w14:paraId="6C72DDA5" w14:textId="64F1B5DA" w:rsidR="00204AAB" w:rsidRPr="00330511" w:rsidRDefault="00204AAB" w:rsidP="00E92738">
            <w:pPr>
              <w:rPr>
                <w:rStyle w:val="Strong"/>
                <w:b w:val="0"/>
                <w:bCs w:val="0"/>
              </w:rPr>
            </w:pPr>
            <w:r w:rsidRPr="00330511">
              <w:rPr>
                <w:rStyle w:val="Strong"/>
                <w:b w:val="0"/>
                <w:bCs w:val="0"/>
              </w:rPr>
              <w:t>Provide a word bank (</w:t>
            </w:r>
            <w:r w:rsidRPr="00204AAB">
              <w:t>for example,</w:t>
            </w:r>
            <w:r w:rsidRPr="00330511">
              <w:rPr>
                <w:rStyle w:val="Strong"/>
                <w:b w:val="0"/>
                <w:bCs w:val="0"/>
              </w:rPr>
              <w:t xml:space="preserve"> evaluate, improve, shelter, safe, strong, space, comfort) to support explanation and reflection.</w:t>
            </w:r>
          </w:p>
          <w:p w14:paraId="63FE3F54" w14:textId="50DDBCFE" w:rsidR="00204AAB" w:rsidRPr="00330511" w:rsidRDefault="00204AAB" w:rsidP="00E92738">
            <w:pPr>
              <w:rPr>
                <w:rStyle w:val="Strong"/>
                <w:b w:val="0"/>
                <w:bCs w:val="0"/>
              </w:rPr>
            </w:pPr>
            <w:r w:rsidRPr="00330511">
              <w:rPr>
                <w:rStyle w:val="Strong"/>
                <w:b w:val="0"/>
                <w:bCs w:val="0"/>
              </w:rPr>
              <w:t>Use guided questioning to support reasoning, such as:</w:t>
            </w:r>
          </w:p>
          <w:p w14:paraId="2BD05814" w14:textId="77777777" w:rsidR="00204AAB" w:rsidRPr="0083781C" w:rsidRDefault="00204AAB" w:rsidP="0083781C">
            <w:pPr>
              <w:pStyle w:val="ListBullet"/>
              <w:rPr>
                <w:rStyle w:val="Strong"/>
                <w:b w:val="0"/>
                <w:bCs w:val="0"/>
              </w:rPr>
            </w:pPr>
            <w:r w:rsidRPr="0083781C">
              <w:rPr>
                <w:rStyle w:val="Strong"/>
                <w:b w:val="0"/>
                <w:bCs w:val="0"/>
              </w:rPr>
              <w:t>How does this feature meet the wombat’s needs?</w:t>
            </w:r>
          </w:p>
          <w:p w14:paraId="72CFB395" w14:textId="4B3B344C" w:rsidR="00204AAB" w:rsidRPr="0083781C" w:rsidRDefault="00204AAB" w:rsidP="0083781C">
            <w:pPr>
              <w:pStyle w:val="ListBullet"/>
              <w:rPr>
                <w:rStyle w:val="Strong"/>
                <w:b w:val="0"/>
                <w:bCs w:val="0"/>
              </w:rPr>
            </w:pPr>
            <w:r w:rsidRPr="0083781C">
              <w:rPr>
                <w:rStyle w:val="Strong"/>
                <w:b w:val="0"/>
                <w:bCs w:val="0"/>
              </w:rPr>
              <w:t>What would make your prototype stronger or safer?</w:t>
            </w:r>
          </w:p>
          <w:p w14:paraId="1DA0C68C" w14:textId="77777777" w:rsidR="00204AAB" w:rsidRDefault="00204AAB" w:rsidP="00E92738">
            <w:pPr>
              <w:rPr>
                <w:rStyle w:val="Strong"/>
                <w:b w:val="0"/>
                <w:bCs w:val="0"/>
              </w:rPr>
            </w:pPr>
            <w:r w:rsidRPr="005E7C11">
              <w:rPr>
                <w:rStyle w:val="Strong"/>
                <w:b w:val="0"/>
                <w:bCs w:val="0"/>
              </w:rPr>
              <w:t xml:space="preserve">Provide scaffolded reflection templates and multiple ways for </w:t>
            </w:r>
            <w:r w:rsidRPr="005E7C11">
              <w:rPr>
                <w:rStyle w:val="Strong"/>
                <w:b w:val="0"/>
                <w:bCs w:val="0"/>
              </w:rPr>
              <w:lastRenderedPageBreak/>
              <w:t>students to share ideas (oral, visual or written), if required.</w:t>
            </w:r>
          </w:p>
          <w:p w14:paraId="7D3E164E" w14:textId="7BA455A6" w:rsidR="00204AAB" w:rsidRPr="0049341C" w:rsidRDefault="00204AAB" w:rsidP="00E92738">
            <w:pPr>
              <w:rPr>
                <w:rStyle w:val="Strong"/>
                <w:b w:val="0"/>
                <w:bCs w:val="0"/>
              </w:rPr>
            </w:pPr>
            <w:r>
              <w:rPr>
                <w:rStyle w:val="Strong"/>
                <w:b w:val="0"/>
                <w:bCs w:val="0"/>
              </w:rPr>
              <w:t>E</w:t>
            </w:r>
            <w:r w:rsidRPr="00330511">
              <w:rPr>
                <w:rStyle w:val="Strong"/>
                <w:b w:val="0"/>
                <w:bCs w:val="0"/>
              </w:rPr>
              <w:t xml:space="preserve">ncourage students to compare their final </w:t>
            </w:r>
            <w:r w:rsidRPr="00091519">
              <w:rPr>
                <w:rStyle w:val="Strong"/>
                <w:b w:val="0"/>
                <w:bCs w:val="0"/>
              </w:rPr>
              <w:t xml:space="preserve">prototype </w:t>
            </w:r>
            <w:r w:rsidRPr="00330511">
              <w:rPr>
                <w:rStyle w:val="Strong"/>
                <w:b w:val="0"/>
                <w:bCs w:val="0"/>
              </w:rPr>
              <w:t>with their original plan and explain what changed and why.</w:t>
            </w:r>
          </w:p>
        </w:tc>
      </w:tr>
    </w:tbl>
    <w:p w14:paraId="5AFA892B" w14:textId="77777777" w:rsidR="00DE554F" w:rsidRDefault="00DE554F" w:rsidP="00506F02">
      <w:pPr>
        <w:pStyle w:val="Heading3"/>
      </w:pPr>
      <w:bookmarkStart w:id="84" w:name="_Toc231916043"/>
      <w:r w:rsidRPr="0049341C">
        <w:lastRenderedPageBreak/>
        <w:t>Beginning – check for prior knowledge</w:t>
      </w:r>
      <w:bookmarkEnd w:id="84"/>
    </w:p>
    <w:p w14:paraId="5C23E23D" w14:textId="77FEB5FA" w:rsidR="00FC3BD9" w:rsidRDefault="05299123" w:rsidP="00123D98">
      <w:pPr>
        <w:pStyle w:val="ListNumber"/>
        <w:numPr>
          <w:ilvl w:val="0"/>
          <w:numId w:val="15"/>
        </w:numPr>
      </w:pPr>
      <w:r>
        <w:t xml:space="preserve">Revisit the </w:t>
      </w:r>
      <w:hyperlink r:id="rId124">
        <w:r w:rsidRPr="0DE4BBC9">
          <w:rPr>
            <w:rStyle w:val="Hyperlink"/>
          </w:rPr>
          <w:t>gallery walk</w:t>
        </w:r>
      </w:hyperlink>
      <w:r>
        <w:t xml:space="preserve"> from the previous lesson. </w:t>
      </w:r>
      <w:r w:rsidR="00FC3BD9">
        <w:t xml:space="preserve">Ask students to remember where they placed their </w:t>
      </w:r>
      <w:r w:rsidR="00E0365C">
        <w:t>counter</w:t>
      </w:r>
      <w:r w:rsidR="00FC3BD9">
        <w:t>. Prompt:</w:t>
      </w:r>
    </w:p>
    <w:p w14:paraId="5E3B49CE" w14:textId="77777777" w:rsidR="00172E0E" w:rsidRDefault="00172E0E" w:rsidP="0083781C">
      <w:pPr>
        <w:pStyle w:val="ListBullet2"/>
      </w:pPr>
      <w:r>
        <w:t>Which design did you choose?</w:t>
      </w:r>
    </w:p>
    <w:p w14:paraId="238B5132" w14:textId="265E2C66" w:rsidR="00172E0E" w:rsidRDefault="00172E0E" w:rsidP="0083781C">
      <w:pPr>
        <w:pStyle w:val="ListBullet2"/>
      </w:pPr>
      <w:r>
        <w:t>What part of the habitat helped the wombat?</w:t>
      </w:r>
    </w:p>
    <w:p w14:paraId="6C424414" w14:textId="3779FE3E" w:rsidR="00874433" w:rsidRDefault="001F1950" w:rsidP="0083781C">
      <w:pPr>
        <w:pStyle w:val="ListBullet2"/>
      </w:pPr>
      <w:r w:rsidRPr="001F1950">
        <w:t>Why do you think it was a good idea?</w:t>
      </w:r>
    </w:p>
    <w:p w14:paraId="60EDA235" w14:textId="153C891C" w:rsidR="00FE1CF5" w:rsidRDefault="00FE1CF5" w:rsidP="00123D98">
      <w:pPr>
        <w:pStyle w:val="ListNumber"/>
      </w:pPr>
      <w:r>
        <w:lastRenderedPageBreak/>
        <w:t>Remind students that designers test</w:t>
      </w:r>
      <w:r w:rsidR="00091519">
        <w:t xml:space="preserve"> prototypes</w:t>
      </w:r>
      <w:r>
        <w:t xml:space="preserve"> and make changes when something is not working. Model using a </w:t>
      </w:r>
      <w:hyperlink r:id="rId125" w:anchor=":~:text=Modelling%20(I%20do%2C%20we%20do)%20%E2%80%93%20technique%20guide%20(PDF%20727%20KB)" w:history="1">
        <w:r w:rsidRPr="0082292D">
          <w:rPr>
            <w:rStyle w:val="Hyperlink"/>
          </w:rPr>
          <w:t>think-aloud</w:t>
        </w:r>
      </w:hyperlink>
      <w:r>
        <w:t>: ‘The burrow keeps collapsing. I need it to stay up. I could fold the cardboard to make it stronger and add bark to support the sides. Now I will test it again.</w:t>
      </w:r>
      <w:r w:rsidR="00F0241E">
        <w:t>’</w:t>
      </w:r>
    </w:p>
    <w:p w14:paraId="1C0D96A8" w14:textId="2ABCC461" w:rsidR="00FE1CF5" w:rsidRDefault="00FE1CF5" w:rsidP="00123D98">
      <w:pPr>
        <w:pStyle w:val="ListNumber"/>
      </w:pPr>
      <w:r>
        <w:t xml:space="preserve">Ask students to </w:t>
      </w:r>
      <w:hyperlink r:id="rId126" w:history="1">
        <w:r w:rsidRPr="00E86B80">
          <w:rPr>
            <w:rStyle w:val="Hyperlink"/>
          </w:rPr>
          <w:t>turn and talk</w:t>
        </w:r>
      </w:hyperlink>
      <w:r>
        <w:t>:</w:t>
      </w:r>
    </w:p>
    <w:p w14:paraId="505976C8" w14:textId="77777777" w:rsidR="00FE1CF5" w:rsidRDefault="00FE1CF5" w:rsidP="0083781C">
      <w:pPr>
        <w:pStyle w:val="ListBullet2"/>
      </w:pPr>
      <w:r>
        <w:t>What problem did I notice?</w:t>
      </w:r>
    </w:p>
    <w:p w14:paraId="132EC900" w14:textId="670D21D8" w:rsidR="00FE1CF5" w:rsidRDefault="00FE1CF5" w:rsidP="0083781C">
      <w:pPr>
        <w:pStyle w:val="ListBullet2"/>
      </w:pPr>
      <w:r>
        <w:t>What did I change?</w:t>
      </w:r>
    </w:p>
    <w:p w14:paraId="0A0D41AE" w14:textId="4856EA60" w:rsidR="008B4746" w:rsidRPr="00874433" w:rsidRDefault="00FE1CF5" w:rsidP="0083781C">
      <w:pPr>
        <w:pStyle w:val="ListBullet2"/>
      </w:pPr>
      <w:r>
        <w:t>Why did I test it again?</w:t>
      </w:r>
    </w:p>
    <w:p w14:paraId="586D2909" w14:textId="77777777" w:rsidR="00DE554F" w:rsidRDefault="00DE554F" w:rsidP="00506F02">
      <w:pPr>
        <w:pStyle w:val="Heading3"/>
      </w:pPr>
      <w:bookmarkStart w:id="85" w:name="_Toc231916044"/>
      <w:r>
        <w:t>Core lesson</w:t>
      </w:r>
      <w:bookmarkEnd w:id="85"/>
    </w:p>
    <w:p w14:paraId="6ECC261E" w14:textId="08CEA454" w:rsidR="00DE554F" w:rsidRDefault="00DE554F" w:rsidP="00DE554F">
      <w:r w:rsidRPr="00BE0C61">
        <w:rPr>
          <w:rStyle w:val="Strong"/>
        </w:rPr>
        <w:t>Objective:</w:t>
      </w:r>
      <w:r>
        <w:t xml:space="preserve"> </w:t>
      </w:r>
      <w:r w:rsidR="00857595" w:rsidRPr="00857595">
        <w:t>Students test and evaluate their model habitat to check whether it meets the needs of a wombat, then make improvements where needed.</w:t>
      </w:r>
    </w:p>
    <w:p w14:paraId="2B63DA57" w14:textId="2025F27E" w:rsidR="006524DD" w:rsidRDefault="006524DD" w:rsidP="0083781C">
      <w:pPr>
        <w:pStyle w:val="ListNumber"/>
        <w:numPr>
          <w:ilvl w:val="0"/>
          <w:numId w:val="57"/>
        </w:numPr>
      </w:pPr>
      <w:r>
        <w:t xml:space="preserve">Display the </w:t>
      </w:r>
      <w:hyperlink r:id="rId127" w:history="1">
        <w:r w:rsidR="00DB393C" w:rsidRPr="00DB393C">
          <w:rPr>
            <w:rStyle w:val="Hyperlink"/>
          </w:rPr>
          <w:t>Engineering Design Process (EDP)</w:t>
        </w:r>
      </w:hyperlink>
      <w:r w:rsidR="00DB393C">
        <w:t xml:space="preserve"> poster</w:t>
      </w:r>
      <w:r>
        <w:t xml:space="preserve"> or </w:t>
      </w:r>
      <w:r w:rsidRPr="00DB393C">
        <w:t>tabletop cards</w:t>
      </w:r>
      <w:r>
        <w:t xml:space="preserve"> and point to the </w:t>
      </w:r>
      <w:r w:rsidR="009F3E3E">
        <w:t xml:space="preserve">next cog: </w:t>
      </w:r>
      <w:r>
        <w:t>Evaluate.</w:t>
      </w:r>
    </w:p>
    <w:p w14:paraId="0D63092E" w14:textId="5CF5D3BD" w:rsidR="006524DD" w:rsidRDefault="006524DD" w:rsidP="00123D98">
      <w:pPr>
        <w:pStyle w:val="ListNumber"/>
      </w:pPr>
      <w:r>
        <w:t xml:space="preserve">State explicitly: </w:t>
      </w:r>
      <w:r w:rsidR="004674F6" w:rsidRPr="004674F6">
        <w:t xml:space="preserve">‘After engineers build their prototype or model, they test and check how well it works. They think about what worked well, what was challenging and what could be improved. </w:t>
      </w:r>
      <w:r w:rsidR="004674F6" w:rsidRPr="00904F7C">
        <w:rPr>
          <w:b/>
          <w:bCs/>
        </w:rPr>
        <w:t>Evaluate</w:t>
      </w:r>
      <w:r w:rsidR="004674F6" w:rsidRPr="004674F6">
        <w:t xml:space="preserve"> means testing your design and sharing what you found.</w:t>
      </w:r>
      <w:r w:rsidR="00F0241E">
        <w:t>’</w:t>
      </w:r>
    </w:p>
    <w:p w14:paraId="7384CC59" w14:textId="0C219244" w:rsidR="00D96CCB" w:rsidRDefault="008B209D" w:rsidP="00123D98">
      <w:pPr>
        <w:pStyle w:val="ListNumber"/>
      </w:pPr>
      <w:r w:rsidRPr="008B209D">
        <w:t xml:space="preserve">Explain that students will imagine they are a wombat to help them think about whether their habitat </w:t>
      </w:r>
      <w:r w:rsidR="00D646D4">
        <w:t>prototype</w:t>
      </w:r>
      <w:r w:rsidRPr="008B209D">
        <w:t xml:space="preserve"> would meet the wombat’s needs.</w:t>
      </w:r>
      <w:r w:rsidR="00CA3923">
        <w:t xml:space="preserve"> </w:t>
      </w:r>
      <w:r w:rsidR="00C75B67">
        <w:t>I</w:t>
      </w:r>
      <w:r w:rsidR="00D96CCB">
        <w:t>nvite students to act out scenarios such as:</w:t>
      </w:r>
    </w:p>
    <w:p w14:paraId="48A0614D" w14:textId="7717D520" w:rsidR="00D96CCB" w:rsidRDefault="00D96CCB" w:rsidP="0083781C">
      <w:pPr>
        <w:pStyle w:val="ListBullet2"/>
      </w:pPr>
      <w:r>
        <w:t>going in and out of the burrow</w:t>
      </w:r>
    </w:p>
    <w:p w14:paraId="4BC1A143" w14:textId="5662746A" w:rsidR="00D96CCB" w:rsidRDefault="00D96CCB" w:rsidP="0083781C">
      <w:pPr>
        <w:pStyle w:val="ListBullet2"/>
      </w:pPr>
      <w:r>
        <w:t>resting during the day</w:t>
      </w:r>
    </w:p>
    <w:p w14:paraId="5E545C75" w14:textId="2605DBDB" w:rsidR="00D96CCB" w:rsidRDefault="00D96CCB" w:rsidP="0083781C">
      <w:pPr>
        <w:pStyle w:val="ListBullet2"/>
      </w:pPr>
      <w:r>
        <w:t>searching for food and water</w:t>
      </w:r>
    </w:p>
    <w:p w14:paraId="656BDB87" w14:textId="67A227BA" w:rsidR="00D96CCB" w:rsidRDefault="00D96CCB" w:rsidP="0083781C">
      <w:pPr>
        <w:pStyle w:val="ListBullet2"/>
      </w:pPr>
      <w:r>
        <w:lastRenderedPageBreak/>
        <w:t>hiding to stay safe</w:t>
      </w:r>
      <w:r w:rsidR="0083781C">
        <w:t>.</w:t>
      </w:r>
    </w:p>
    <w:p w14:paraId="017C2716" w14:textId="610BB2F6" w:rsidR="00D96CCB" w:rsidRDefault="00D96CCB" w:rsidP="00123D98">
      <w:pPr>
        <w:pStyle w:val="ListNumber"/>
      </w:pPr>
      <w:r>
        <w:t>Ask:</w:t>
      </w:r>
    </w:p>
    <w:p w14:paraId="3DE4E377" w14:textId="7E1941D7" w:rsidR="00EF2DD3" w:rsidRDefault="00D96CCB" w:rsidP="0083781C">
      <w:pPr>
        <w:pStyle w:val="ListBullet2"/>
      </w:pPr>
      <w:r>
        <w:t xml:space="preserve">What should </w:t>
      </w:r>
      <w:r w:rsidR="00C75B67">
        <w:t>you</w:t>
      </w:r>
      <w:r>
        <w:t xml:space="preserve"> check in </w:t>
      </w:r>
      <w:r w:rsidR="0052078B">
        <w:t>your</w:t>
      </w:r>
      <w:r>
        <w:t xml:space="preserve"> </w:t>
      </w:r>
      <w:r w:rsidR="003350D9">
        <w:t>prototype</w:t>
      </w:r>
      <w:r>
        <w:t>?</w:t>
      </w:r>
    </w:p>
    <w:p w14:paraId="1E9EF6FF" w14:textId="404F9023" w:rsidR="00CD699C" w:rsidRDefault="00CD699C" w:rsidP="0083781C">
      <w:pPr>
        <w:pStyle w:val="ListBullet2"/>
      </w:pPr>
      <w:r>
        <w:t xml:space="preserve">What would a wombat need </w:t>
      </w:r>
      <w:r w:rsidR="00605D1A">
        <w:t>in this part of the habitat</w:t>
      </w:r>
      <w:r>
        <w:t>?</w:t>
      </w:r>
    </w:p>
    <w:p w14:paraId="1603079A" w14:textId="306EE8DA" w:rsidR="00CD699C" w:rsidRDefault="00CD699C" w:rsidP="0083781C">
      <w:pPr>
        <w:pStyle w:val="ListBullet2"/>
      </w:pPr>
      <w:r>
        <w:t xml:space="preserve">Would </w:t>
      </w:r>
      <w:r w:rsidR="00A80CB2">
        <w:t>your</w:t>
      </w:r>
      <w:r>
        <w:t xml:space="preserve"> habitat help the wombat?</w:t>
      </w:r>
    </w:p>
    <w:p w14:paraId="30F1020D" w14:textId="0576ADC4" w:rsidR="00EE5C99" w:rsidRDefault="00AB7D01" w:rsidP="0083781C">
      <w:pPr>
        <w:pStyle w:val="ListBullet2"/>
      </w:pPr>
      <w:r>
        <w:t>I</w:t>
      </w:r>
      <w:r w:rsidRPr="00AB7D01">
        <w:t>s there anything missing from your habitat that the wombat needs?</w:t>
      </w:r>
    </w:p>
    <w:p w14:paraId="2A64DC8E" w14:textId="342793A2" w:rsidR="004D36F4" w:rsidRDefault="004D36F4" w:rsidP="00123D98">
      <w:pPr>
        <w:pStyle w:val="ListNumber"/>
      </w:pPr>
      <w:r>
        <w:t>Students return to their</w:t>
      </w:r>
      <w:r w:rsidR="003350D9">
        <w:t xml:space="preserve"> prototypes</w:t>
      </w:r>
      <w:r>
        <w:t xml:space="preserve"> and test one feature at a time.</w:t>
      </w:r>
      <w:r w:rsidR="007E1DAA" w:rsidRPr="007E1DAA">
        <w:t xml:space="preserve"> Support students to identify what to check first and explain whether each feature is working.</w:t>
      </w:r>
    </w:p>
    <w:p w14:paraId="22FB7A81" w14:textId="2B952448" w:rsidR="004D36F4" w:rsidRDefault="004D36F4" w:rsidP="00123D98">
      <w:pPr>
        <w:pStyle w:val="ListNumber"/>
      </w:pPr>
      <w:r>
        <w:t xml:space="preserve">In small groups, students explain their </w:t>
      </w:r>
      <w:r w:rsidR="003350D9">
        <w:t>prototype</w:t>
      </w:r>
      <w:r>
        <w:t xml:space="preserve"> and receive constructive feedback.</w:t>
      </w:r>
    </w:p>
    <w:p w14:paraId="57D8C59F" w14:textId="75F6513D" w:rsidR="009A7908" w:rsidRDefault="001E0F52" w:rsidP="000E4123">
      <w:pPr>
        <w:pStyle w:val="FeatureBox"/>
      </w:pPr>
      <w:r w:rsidRPr="001E0F52">
        <w:rPr>
          <w:b/>
          <w:bCs/>
        </w:rPr>
        <w:t>Note:</w:t>
      </w:r>
      <w:r w:rsidRPr="001E0F52">
        <w:t xml:space="preserve"> </w:t>
      </w:r>
      <w:r w:rsidR="00545A31">
        <w:t>e</w:t>
      </w:r>
      <w:r w:rsidR="00545A31" w:rsidRPr="001A345A">
        <w:t xml:space="preserve">xplain </w:t>
      </w:r>
      <w:r w:rsidR="001A345A" w:rsidRPr="001A345A">
        <w:t>that constructive feedback is helpful, kind and specific and focuses on how the habitat meets the wombat’s needs.</w:t>
      </w:r>
    </w:p>
    <w:p w14:paraId="2297B98D" w14:textId="45E7E27E" w:rsidR="000E4123" w:rsidRDefault="000E4123" w:rsidP="000E4123">
      <w:pPr>
        <w:pStyle w:val="FeatureBox"/>
      </w:pPr>
      <w:r>
        <w:t xml:space="preserve">Model using a </w:t>
      </w:r>
      <w:hyperlink r:id="rId128" w:anchor=":~:text=Modelling%20(I%20do%2C%20we%20do)%20%E2%80%93%20technique%20guide%20(PDF%20727%20KB)" w:history="1">
        <w:r w:rsidRPr="00163604">
          <w:rPr>
            <w:rStyle w:val="Hyperlink"/>
          </w:rPr>
          <w:t>think-aloud</w:t>
        </w:r>
      </w:hyperlink>
      <w:r>
        <w:t>:</w:t>
      </w:r>
      <w:r w:rsidR="009A7908">
        <w:t xml:space="preserve"> </w:t>
      </w:r>
      <w:r>
        <w:t>‘</w:t>
      </w:r>
      <w:r w:rsidR="00163604">
        <w:t>Y</w:t>
      </w:r>
      <w:r>
        <w:t xml:space="preserve">our burrow looks strong and gives the wombat shelter. You could also add leaves near the entrance to make it feel safer and </w:t>
      </w:r>
      <w:r w:rsidR="00CA3923">
        <w:t>more comfortable</w:t>
      </w:r>
      <w:r>
        <w:t>.</w:t>
      </w:r>
      <w:r w:rsidR="0083781C">
        <w:t>’</w:t>
      </w:r>
    </w:p>
    <w:p w14:paraId="32426B4F" w14:textId="54E67CA0" w:rsidR="000E4123" w:rsidRDefault="000E4123" w:rsidP="000E4123">
      <w:pPr>
        <w:pStyle w:val="FeatureBox"/>
      </w:pPr>
      <w:r>
        <w:t>Provide sentence stems such as:</w:t>
      </w:r>
    </w:p>
    <w:p w14:paraId="6C9A9486" w14:textId="2D0D3F2C" w:rsidR="00FB7394" w:rsidRDefault="0044407E" w:rsidP="0083781C">
      <w:pPr>
        <w:pStyle w:val="FeatureBox"/>
        <w:numPr>
          <w:ilvl w:val="0"/>
          <w:numId w:val="58"/>
        </w:numPr>
        <w:ind w:left="567" w:hanging="567"/>
      </w:pPr>
      <w:r>
        <w:t>I like your</w:t>
      </w:r>
      <w:r w:rsidR="0083781C">
        <w:t> </w:t>
      </w:r>
      <w:r>
        <w:t>…</w:t>
      </w:r>
    </w:p>
    <w:p w14:paraId="02279ABD" w14:textId="32F946E5" w:rsidR="0044407E" w:rsidRPr="0044407E" w:rsidRDefault="00FB7394" w:rsidP="0083781C">
      <w:pPr>
        <w:pStyle w:val="FeatureBox"/>
        <w:numPr>
          <w:ilvl w:val="0"/>
          <w:numId w:val="58"/>
        </w:numPr>
        <w:ind w:left="567" w:hanging="567"/>
      </w:pPr>
      <w:r>
        <w:t>This is good because</w:t>
      </w:r>
      <w:r w:rsidR="0083781C">
        <w:t> </w:t>
      </w:r>
      <w:r>
        <w:t>…</w:t>
      </w:r>
    </w:p>
    <w:p w14:paraId="0EAD9D15" w14:textId="5747F511" w:rsidR="00E97CC9" w:rsidRDefault="000E4123" w:rsidP="0083781C">
      <w:pPr>
        <w:pStyle w:val="FeatureBox"/>
        <w:numPr>
          <w:ilvl w:val="0"/>
          <w:numId w:val="58"/>
        </w:numPr>
        <w:ind w:left="567" w:hanging="567"/>
      </w:pPr>
      <w:r>
        <w:lastRenderedPageBreak/>
        <w:t>This helps the wombat because</w:t>
      </w:r>
      <w:r w:rsidR="0083781C">
        <w:t> </w:t>
      </w:r>
      <w:r>
        <w:t>…</w:t>
      </w:r>
    </w:p>
    <w:p w14:paraId="6FE5E3BE" w14:textId="2F3C28F8" w:rsidR="000E4123" w:rsidRDefault="00E97CC9" w:rsidP="0083781C">
      <w:pPr>
        <w:pStyle w:val="FeatureBox"/>
        <w:numPr>
          <w:ilvl w:val="0"/>
          <w:numId w:val="58"/>
        </w:numPr>
        <w:ind w:left="567" w:hanging="567"/>
      </w:pPr>
      <w:r>
        <w:t>My favourite part is</w:t>
      </w:r>
      <w:r w:rsidR="0083781C">
        <w:t> </w:t>
      </w:r>
      <w:r>
        <w:t>…</w:t>
      </w:r>
    </w:p>
    <w:p w14:paraId="7C8E972A" w14:textId="7BCD05C9" w:rsidR="00335E14" w:rsidRDefault="000E4123" w:rsidP="0083781C">
      <w:pPr>
        <w:pStyle w:val="FeatureBox"/>
        <w:numPr>
          <w:ilvl w:val="0"/>
          <w:numId w:val="58"/>
        </w:numPr>
        <w:ind w:left="567" w:hanging="567"/>
      </w:pPr>
      <w:r>
        <w:t>You could add</w:t>
      </w:r>
      <w:r w:rsidR="0083781C">
        <w:t> </w:t>
      </w:r>
      <w:r>
        <w:t>…</w:t>
      </w:r>
    </w:p>
    <w:p w14:paraId="0DB3DCDD" w14:textId="71E42068" w:rsidR="00470C85" w:rsidRPr="00470C85" w:rsidRDefault="00E97CC9" w:rsidP="0083781C">
      <w:pPr>
        <w:pStyle w:val="FeatureBox"/>
        <w:numPr>
          <w:ilvl w:val="0"/>
          <w:numId w:val="58"/>
        </w:numPr>
        <w:ind w:left="567" w:hanging="567"/>
      </w:pPr>
      <w:r>
        <w:t>One thing to change</w:t>
      </w:r>
      <w:r w:rsidR="00F55BCC">
        <w:t xml:space="preserve"> is</w:t>
      </w:r>
      <w:r w:rsidR="0083781C">
        <w:t> </w:t>
      </w:r>
      <w:r w:rsidR="00F55BCC">
        <w:t>…</w:t>
      </w:r>
    </w:p>
    <w:p w14:paraId="01BECE4B" w14:textId="77D25343" w:rsidR="00605349" w:rsidRDefault="004D36F4" w:rsidP="00123D98">
      <w:pPr>
        <w:pStyle w:val="ListNumber"/>
      </w:pPr>
      <w:r>
        <w:t>Students make modifications, retest and improve their habitat.</w:t>
      </w:r>
      <w:r w:rsidR="00005ABE" w:rsidRPr="00005ABE">
        <w:t xml:space="preserve"> Provide guidance and support as needed to help students decide what to change, how to improve features and how to retest their design.</w:t>
      </w:r>
    </w:p>
    <w:p w14:paraId="3013631C" w14:textId="79A1C464" w:rsidR="00F527F5" w:rsidRDefault="00644B6A" w:rsidP="00123D98">
      <w:pPr>
        <w:pStyle w:val="ListNumber"/>
      </w:pPr>
      <w:r>
        <w:t xml:space="preserve">Regroup as a class and ask </w:t>
      </w:r>
      <w:r w:rsidR="00005ABE">
        <w:t>students to show:</w:t>
      </w:r>
    </w:p>
    <w:p w14:paraId="7A08302B" w14:textId="6223B3C2" w:rsidR="00F527F5" w:rsidRDefault="00644B6A" w:rsidP="0083781C">
      <w:pPr>
        <w:pStyle w:val="ListBullet2"/>
      </w:pPr>
      <w:r>
        <w:t>thumbs up if your</w:t>
      </w:r>
      <w:r w:rsidR="003350D9">
        <w:t xml:space="preserve"> prototype</w:t>
      </w:r>
      <w:r>
        <w:t xml:space="preserve"> is complete</w:t>
      </w:r>
    </w:p>
    <w:p w14:paraId="0D2E3659" w14:textId="77777777" w:rsidR="00E76201" w:rsidRDefault="00F527F5" w:rsidP="0083781C">
      <w:pPr>
        <w:pStyle w:val="ListBullet2"/>
      </w:pPr>
      <w:r>
        <w:t xml:space="preserve">thumbs </w:t>
      </w:r>
      <w:r w:rsidR="00644B6A">
        <w:t xml:space="preserve">to the middle if you still need time to make </w:t>
      </w:r>
      <w:r w:rsidR="008A1ABE">
        <w:t>a change</w:t>
      </w:r>
    </w:p>
    <w:p w14:paraId="43AB9F91" w14:textId="38A956D6" w:rsidR="00852525" w:rsidRDefault="00E76201" w:rsidP="0083781C">
      <w:pPr>
        <w:pStyle w:val="ListBullet2"/>
      </w:pPr>
      <w:r>
        <w:t>thumbs</w:t>
      </w:r>
      <w:r w:rsidR="008A1ABE">
        <w:t xml:space="preserve"> down if there </w:t>
      </w:r>
      <w:r>
        <w:t>are</w:t>
      </w:r>
      <w:r w:rsidR="008A1ABE">
        <w:t xml:space="preserve"> still </w:t>
      </w:r>
      <w:r>
        <w:t>m</w:t>
      </w:r>
      <w:r w:rsidR="008A1ABE">
        <w:t xml:space="preserve">odifications </w:t>
      </w:r>
      <w:r w:rsidR="00282916">
        <w:t xml:space="preserve">to </w:t>
      </w:r>
      <w:r>
        <w:t>make</w:t>
      </w:r>
      <w:r w:rsidR="0083781C">
        <w:t>.</w:t>
      </w:r>
    </w:p>
    <w:p w14:paraId="19759C93" w14:textId="366E67F6" w:rsidR="00035880" w:rsidRDefault="00035880" w:rsidP="00123D98">
      <w:pPr>
        <w:pStyle w:val="ListNumber"/>
      </w:pPr>
      <w:r>
        <w:t>Explain next steps:</w:t>
      </w:r>
    </w:p>
    <w:p w14:paraId="50046022" w14:textId="79E36815" w:rsidR="00035880" w:rsidRDefault="00035880" w:rsidP="0026743E">
      <w:pPr>
        <w:pStyle w:val="ListBullet2"/>
      </w:pPr>
      <w:r>
        <w:t xml:space="preserve">Students showing thumbs up may review their design plan, </w:t>
      </w:r>
      <w:r w:rsidR="00DC3211">
        <w:t>draw any changes or additions to their original plan</w:t>
      </w:r>
      <w:r w:rsidR="00062CE8">
        <w:t xml:space="preserve">, </w:t>
      </w:r>
      <w:r>
        <w:t>tidy their</w:t>
      </w:r>
      <w:r w:rsidR="003350D9">
        <w:t xml:space="preserve"> prototype</w:t>
      </w:r>
      <w:r w:rsidR="00CD0A59">
        <w:t xml:space="preserve"> or </w:t>
      </w:r>
      <w:r w:rsidR="00DA1CF8">
        <w:t>add</w:t>
      </w:r>
      <w:r w:rsidR="00CD0A59">
        <w:t xml:space="preserve"> labels to name features</w:t>
      </w:r>
      <w:r w:rsidR="00DA1CF8">
        <w:t>.</w:t>
      </w:r>
    </w:p>
    <w:p w14:paraId="52E8E30C" w14:textId="5EDA08FC" w:rsidR="00035880" w:rsidRDefault="00035880" w:rsidP="0026743E">
      <w:pPr>
        <w:pStyle w:val="ListBullet2"/>
      </w:pPr>
      <w:r>
        <w:t>Students showing thumbs to the middle continue making one planned improvement.</w:t>
      </w:r>
    </w:p>
    <w:p w14:paraId="010193EF" w14:textId="75EC6AE8" w:rsidR="00210275" w:rsidRDefault="00035880" w:rsidP="0026743E">
      <w:pPr>
        <w:pStyle w:val="ListBullet2"/>
      </w:pPr>
      <w:r>
        <w:t xml:space="preserve">Students showing thumbs down receive teacher </w:t>
      </w:r>
      <w:r w:rsidR="00E11B34">
        <w:t xml:space="preserve">or peer </w:t>
      </w:r>
      <w:r>
        <w:t>guidance to complete the most important features</w:t>
      </w:r>
      <w:r w:rsidR="00B91730">
        <w:t>.</w:t>
      </w:r>
    </w:p>
    <w:p w14:paraId="28DF43A9" w14:textId="117A877F" w:rsidR="00DE554F" w:rsidRDefault="002A65D3" w:rsidP="00506F02">
      <w:pPr>
        <w:pStyle w:val="Heading3"/>
      </w:pPr>
      <w:bookmarkStart w:id="86" w:name="_Toc231916045"/>
      <w:r>
        <w:lastRenderedPageBreak/>
        <w:t>Review and reinforce</w:t>
      </w:r>
      <w:bookmarkEnd w:id="86"/>
    </w:p>
    <w:p w14:paraId="0332B339" w14:textId="1F6106D3" w:rsidR="00C47F26" w:rsidRDefault="00C47F26" w:rsidP="0026743E">
      <w:pPr>
        <w:pStyle w:val="ListNumber"/>
        <w:numPr>
          <w:ilvl w:val="0"/>
          <w:numId w:val="59"/>
        </w:numPr>
      </w:pPr>
      <w:r>
        <w:t>In small groups, students explain:</w:t>
      </w:r>
    </w:p>
    <w:p w14:paraId="4B124E66" w14:textId="7A728926" w:rsidR="00C47F26" w:rsidRDefault="00C47F26" w:rsidP="0026743E">
      <w:pPr>
        <w:pStyle w:val="ListBullet2"/>
      </w:pPr>
      <w:r>
        <w:t>What did you test?</w:t>
      </w:r>
    </w:p>
    <w:p w14:paraId="18567DD8" w14:textId="273A09F8" w:rsidR="00C47F26" w:rsidRDefault="00C47F26" w:rsidP="0026743E">
      <w:pPr>
        <w:pStyle w:val="ListBullet2"/>
      </w:pPr>
      <w:r>
        <w:t>What needed to change?</w:t>
      </w:r>
    </w:p>
    <w:p w14:paraId="49268955" w14:textId="3FE095FB" w:rsidR="00C47F26" w:rsidRDefault="00C47F26" w:rsidP="0026743E">
      <w:pPr>
        <w:pStyle w:val="ListBullet2"/>
      </w:pPr>
      <w:r>
        <w:t>Why did you change it?</w:t>
      </w:r>
    </w:p>
    <w:p w14:paraId="48163CB2" w14:textId="6AB26CAC" w:rsidR="00DA1DFB" w:rsidRDefault="00C47F26" w:rsidP="00123D98">
      <w:pPr>
        <w:pStyle w:val="ListNumber"/>
      </w:pPr>
      <w:r>
        <w:t xml:space="preserve">Students revisit their design plan and check whether they have completed </w:t>
      </w:r>
      <w:r w:rsidR="00833FD9">
        <w:t xml:space="preserve">the </w:t>
      </w:r>
      <w:r>
        <w:t>key parts of their habitat.</w:t>
      </w:r>
    </w:p>
    <w:p w14:paraId="58BFE697" w14:textId="65CAEAE5" w:rsidR="7DD06718" w:rsidRDefault="7DD06718" w:rsidP="00123D98">
      <w:pPr>
        <w:pStyle w:val="ListNumber"/>
        <w:rPr>
          <w:szCs w:val="22"/>
        </w:rPr>
      </w:pPr>
      <w:r>
        <w:t>Regroup as a class and provide each student with a small cardboard wombat or paper wombat cut-out.</w:t>
      </w:r>
    </w:p>
    <w:p w14:paraId="55CDC6C3" w14:textId="53AD2162" w:rsidR="7DD06718" w:rsidRPr="009B5033" w:rsidRDefault="7DD06718" w:rsidP="00123D98">
      <w:pPr>
        <w:pStyle w:val="ListNumber"/>
        <w:rPr>
          <w:szCs w:val="22"/>
        </w:rPr>
      </w:pPr>
      <w:r>
        <w:t xml:space="preserve">Ask students to place the wombat in the part of their habitat they think would be the safest and </w:t>
      </w:r>
      <w:r w:rsidR="00CF7D8F">
        <w:t xml:space="preserve">most comfortable </w:t>
      </w:r>
      <w:r>
        <w:t>place for the visiting wombat.</w:t>
      </w:r>
      <w:r w:rsidR="00F130FA">
        <w:t xml:space="preserve"> </w:t>
      </w:r>
      <w:r w:rsidR="00F130FA" w:rsidRPr="00F130FA">
        <w:t>Ask students to explain why.</w:t>
      </w:r>
    </w:p>
    <w:p w14:paraId="0387C7F5" w14:textId="0436280A" w:rsidR="00E92738" w:rsidRDefault="0026743E" w:rsidP="0026743E">
      <w:pPr>
        <w:suppressAutoHyphens w:val="0"/>
        <w:spacing w:before="0" w:after="160" w:line="259" w:lineRule="auto"/>
        <w:rPr>
          <w:szCs w:val="22"/>
        </w:rPr>
      </w:pPr>
      <w:r>
        <w:rPr>
          <w:szCs w:val="22"/>
        </w:rPr>
        <w:br w:type="page"/>
      </w:r>
    </w:p>
    <w:p w14:paraId="0997C7EE" w14:textId="445874F0" w:rsidR="00110AB9" w:rsidRPr="00506F02" w:rsidRDefault="0026743E" w:rsidP="00D26616">
      <w:pPr>
        <w:pStyle w:val="Heading2"/>
      </w:pPr>
      <w:bookmarkStart w:id="87" w:name="_Lesson_11:_Iterate"/>
      <w:bookmarkStart w:id="88" w:name="_Lesson_11:_–"/>
      <w:bookmarkStart w:id="89" w:name="_Toc231916046"/>
      <w:bookmarkEnd w:id="87"/>
      <w:bookmarkEnd w:id="88"/>
      <w:r w:rsidRPr="0096199E">
        <w:rPr>
          <w:noProof/>
        </w:rPr>
        <w:lastRenderedPageBreak/>
        <w:drawing>
          <wp:anchor distT="0" distB="0" distL="114300" distR="114300" simplePos="0" relativeHeight="251658255" behindDoc="0" locked="0" layoutInCell="1" allowOverlap="1" wp14:anchorId="0A0BDE4C" wp14:editId="33461D08">
            <wp:simplePos x="0" y="0"/>
            <wp:positionH relativeFrom="margin">
              <wp:align>left</wp:align>
            </wp:positionH>
            <wp:positionV relativeFrom="page">
              <wp:posOffset>974845</wp:posOffset>
            </wp:positionV>
            <wp:extent cx="425450" cy="382905"/>
            <wp:effectExtent l="0" t="0" r="0" b="0"/>
            <wp:wrapTopAndBottom/>
            <wp:docPr id="1043114682" name="Picture 1" descr="Cog with rotating arrow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14682" name="Picture 1" descr="Cog with rotating arrows in it."/>
                    <pic:cNvPicPr/>
                  </pic:nvPicPr>
                  <pic:blipFill>
                    <a:blip r:embed="rId129"/>
                    <a:stretch>
                      <a:fillRect/>
                    </a:stretch>
                  </pic:blipFill>
                  <pic:spPr>
                    <a:xfrm>
                      <a:off x="0" y="0"/>
                      <a:ext cx="425450" cy="382905"/>
                    </a:xfrm>
                    <a:prstGeom prst="rect">
                      <a:avLst/>
                    </a:prstGeom>
                  </pic:spPr>
                </pic:pic>
              </a:graphicData>
            </a:graphic>
            <wp14:sizeRelH relativeFrom="margin">
              <wp14:pctWidth>0</wp14:pctWidth>
            </wp14:sizeRelH>
            <wp14:sizeRelV relativeFrom="margin">
              <wp14:pctHeight>0</wp14:pctHeight>
            </wp14:sizeRelV>
          </wp:anchor>
        </w:drawing>
      </w:r>
      <w:r w:rsidR="00110AB9" w:rsidRPr="00506F02">
        <w:rPr>
          <w:rStyle w:val="Heading4Char"/>
          <w:sz w:val="32"/>
          <w:szCs w:val="40"/>
        </w:rPr>
        <w:t>Lesson 1</w:t>
      </w:r>
      <w:r w:rsidR="00F458F6">
        <w:rPr>
          <w:rStyle w:val="Heading4Char"/>
          <w:sz w:val="32"/>
          <w:szCs w:val="40"/>
        </w:rPr>
        <w:t>1</w:t>
      </w:r>
      <w:r w:rsidR="00FA6B19">
        <w:rPr>
          <w:rStyle w:val="Heading4Char"/>
          <w:sz w:val="32"/>
          <w:szCs w:val="40"/>
        </w:rPr>
        <w:t xml:space="preserve"> –</w:t>
      </w:r>
      <w:r w:rsidR="00110AB9" w:rsidRPr="00506F02">
        <w:t xml:space="preserve"> </w:t>
      </w:r>
      <w:r w:rsidR="001D2101" w:rsidRPr="00506F02">
        <w:t>Iterate</w:t>
      </w:r>
      <w:r w:rsidR="009F3E3E">
        <w:t xml:space="preserve"> </w:t>
      </w:r>
      <w:r w:rsidR="009F3E3E" w:rsidRPr="009F3E3E">
        <w:t>–</w:t>
      </w:r>
      <w:r w:rsidR="001D2101" w:rsidRPr="00506F02">
        <w:t xml:space="preserve"> </w:t>
      </w:r>
      <w:r w:rsidR="00FA6B19">
        <w:t>r</w:t>
      </w:r>
      <w:r w:rsidR="001D2101" w:rsidRPr="00506F02">
        <w:t>eflect and improve</w:t>
      </w:r>
      <w:r w:rsidR="0096199E" w:rsidRPr="00506F02">
        <w:t xml:space="preserve"> </w:t>
      </w:r>
      <w:r w:rsidR="001F7532">
        <w:t>solution</w:t>
      </w:r>
      <w:bookmarkEnd w:id="89"/>
    </w:p>
    <w:p w14:paraId="1EDDAC3C" w14:textId="449721E8" w:rsidR="00110AB9" w:rsidRPr="00FA6B19" w:rsidRDefault="00110AB9" w:rsidP="00FA6B19">
      <w:r w:rsidRPr="00FA6B19">
        <w:rPr>
          <w:rStyle w:val="Strong"/>
        </w:rPr>
        <w:t>Duration</w:t>
      </w:r>
      <w:r w:rsidRPr="00FA6B19">
        <w:t xml:space="preserve">: </w:t>
      </w:r>
      <w:r w:rsidR="00655BEA" w:rsidRPr="00FA6B19">
        <w:t>45</w:t>
      </w:r>
      <w:r w:rsidR="0096199E" w:rsidRPr="00FA6B19">
        <w:t xml:space="preserve"> minutes</w:t>
      </w:r>
    </w:p>
    <w:p w14:paraId="2B6AD136" w14:textId="3F277EF4" w:rsidR="00110AB9" w:rsidRDefault="00110AB9" w:rsidP="00506F02">
      <w:pPr>
        <w:pStyle w:val="Heading3"/>
      </w:pPr>
      <w:bookmarkStart w:id="90" w:name="_Toc231916047"/>
      <w:r>
        <w:t>Teaching and learning sequence</w:t>
      </w:r>
      <w:bookmarkEnd w:id="90"/>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1A4F38" w:rsidRPr="00FA6B19" w14:paraId="5966E269" w14:textId="77777777" w:rsidTr="00AC4A92">
        <w:trPr>
          <w:tblHeader/>
        </w:trPr>
        <w:tc>
          <w:tcPr>
            <w:tcW w:w="3640" w:type="dxa"/>
            <w:tcBorders>
              <w:right w:val="nil"/>
            </w:tcBorders>
            <w:shd w:val="clear" w:color="auto" w:fill="002060"/>
            <w:vAlign w:val="center"/>
          </w:tcPr>
          <w:p w14:paraId="3BE8CEDF" w14:textId="358FF8BF" w:rsidR="00110AB9" w:rsidRPr="00FA6B19" w:rsidRDefault="00110AB9" w:rsidP="00FA6B19">
            <w:pPr>
              <w:rPr>
                <w:rStyle w:val="Strong"/>
              </w:rPr>
            </w:pPr>
            <w:r w:rsidRPr="00FA6B19">
              <w:rPr>
                <w:rStyle w:val="Strong"/>
              </w:rPr>
              <w:t>Early Stage 1 content</w:t>
            </w:r>
          </w:p>
        </w:tc>
        <w:tc>
          <w:tcPr>
            <w:tcW w:w="2592" w:type="dxa"/>
            <w:tcBorders>
              <w:left w:val="nil"/>
              <w:right w:val="nil"/>
            </w:tcBorders>
            <w:shd w:val="clear" w:color="auto" w:fill="002060"/>
            <w:vAlign w:val="center"/>
          </w:tcPr>
          <w:p w14:paraId="6D551B13" w14:textId="77777777" w:rsidR="00110AB9" w:rsidRPr="00FA6B19" w:rsidRDefault="00110AB9" w:rsidP="00FA6B19">
            <w:pPr>
              <w:rPr>
                <w:rStyle w:val="Strong"/>
              </w:rPr>
            </w:pPr>
            <w:r w:rsidRPr="00FA6B19">
              <w:rPr>
                <w:rStyle w:val="Strong"/>
              </w:rPr>
              <w:t>Learning intentions and success criteria</w:t>
            </w:r>
          </w:p>
        </w:tc>
        <w:tc>
          <w:tcPr>
            <w:tcW w:w="4253" w:type="dxa"/>
            <w:tcBorders>
              <w:left w:val="nil"/>
              <w:right w:val="nil"/>
            </w:tcBorders>
            <w:shd w:val="clear" w:color="auto" w:fill="002060"/>
            <w:vAlign w:val="center"/>
          </w:tcPr>
          <w:p w14:paraId="74FC8E7A" w14:textId="77777777" w:rsidR="00110AB9" w:rsidRPr="00FA6B19" w:rsidRDefault="00110AB9" w:rsidP="00FA6B19">
            <w:pPr>
              <w:rPr>
                <w:rStyle w:val="Strong"/>
              </w:rPr>
            </w:pPr>
            <w:r w:rsidRPr="00FA6B19">
              <w:rPr>
                <w:rStyle w:val="Strong"/>
              </w:rPr>
              <w:t>Evidence of learning</w:t>
            </w:r>
          </w:p>
        </w:tc>
        <w:tc>
          <w:tcPr>
            <w:tcW w:w="3969" w:type="dxa"/>
            <w:tcBorders>
              <w:left w:val="nil"/>
            </w:tcBorders>
            <w:shd w:val="clear" w:color="auto" w:fill="002060"/>
            <w:vAlign w:val="center"/>
          </w:tcPr>
          <w:p w14:paraId="17F2D1CA" w14:textId="77777777" w:rsidR="00110AB9" w:rsidRPr="00FA6B19" w:rsidRDefault="00110AB9" w:rsidP="00FA6B19">
            <w:pPr>
              <w:rPr>
                <w:rStyle w:val="Strong"/>
              </w:rPr>
            </w:pPr>
            <w:r w:rsidRPr="00FA6B19">
              <w:rPr>
                <w:rStyle w:val="Strong"/>
              </w:rPr>
              <w:t>Differentiation and adjustments</w:t>
            </w:r>
          </w:p>
        </w:tc>
      </w:tr>
      <w:tr w:rsidR="00FA6B19" w14:paraId="0152DD67" w14:textId="77777777" w:rsidTr="00FA6B19">
        <w:trPr>
          <w:trHeight w:val="3834"/>
        </w:trPr>
        <w:tc>
          <w:tcPr>
            <w:tcW w:w="3640" w:type="dxa"/>
          </w:tcPr>
          <w:p w14:paraId="5B08C08B" w14:textId="6BD01B13" w:rsidR="00FA6B19" w:rsidRDefault="00FA6B19" w:rsidP="00ED0E5B">
            <w:r w:rsidRPr="008442CD">
              <w:rPr>
                <w:rStyle w:val="Strong"/>
              </w:rPr>
              <w:t>Content focus</w:t>
            </w:r>
            <w:r>
              <w:t>:</w:t>
            </w:r>
          </w:p>
          <w:p w14:paraId="1826825F" w14:textId="1A30E1ED" w:rsidR="00FA6B19" w:rsidRPr="00FA6B19" w:rsidRDefault="00FA6B19" w:rsidP="0DE4BBC9">
            <w:pPr>
              <w:rPr>
                <w:rStyle w:val="Strong"/>
              </w:rPr>
            </w:pPr>
            <w:r w:rsidRPr="00FA6B19">
              <w:rPr>
                <w:rStyle w:val="Strong"/>
              </w:rPr>
              <w:t>Living things have characteristics that help them survive in their environment</w:t>
            </w:r>
          </w:p>
          <w:p w14:paraId="520C49DB" w14:textId="04D27229" w:rsidR="00FA6B19" w:rsidRDefault="00FA6B19" w:rsidP="009D78F5">
            <w:pPr>
              <w:numPr>
                <w:ilvl w:val="0"/>
                <w:numId w:val="10"/>
              </w:numPr>
              <w:rPr>
                <w:rFonts w:eastAsia="Calibri"/>
                <w:szCs w:val="22"/>
              </w:rPr>
            </w:pPr>
            <w:r w:rsidRPr="0DE4BBC9">
              <w:rPr>
                <w:rFonts w:eastAsia="Calibri"/>
                <w:szCs w:val="22"/>
              </w:rPr>
              <w:t>Describe how living things get air, water and energy to survive in their environment</w:t>
            </w:r>
          </w:p>
          <w:p w14:paraId="0CC8AB14" w14:textId="304DEE17" w:rsidR="00FA6B19" w:rsidRDefault="00FA6B19" w:rsidP="009D78F5">
            <w:pPr>
              <w:numPr>
                <w:ilvl w:val="0"/>
                <w:numId w:val="10"/>
              </w:numPr>
              <w:rPr>
                <w:rFonts w:eastAsia="Calibri"/>
                <w:szCs w:val="22"/>
              </w:rPr>
            </w:pPr>
            <w:r w:rsidRPr="0DE4BBC9">
              <w:rPr>
                <w:rFonts w:eastAsia="Calibri"/>
                <w:szCs w:val="22"/>
              </w:rPr>
              <w:lastRenderedPageBreak/>
              <w:t xml:space="preserve">Examine animal bodies, their body coverings, and how and what they eat </w:t>
            </w:r>
          </w:p>
          <w:p w14:paraId="2FCD22EC" w14:textId="7D072659" w:rsidR="00FA6B19" w:rsidRPr="00FA6B19" w:rsidRDefault="00FA6B19" w:rsidP="0DE4BBC9">
            <w:pPr>
              <w:rPr>
                <w:rStyle w:val="Strong"/>
              </w:rPr>
            </w:pPr>
            <w:r w:rsidRPr="00FA6B19">
              <w:rPr>
                <w:rStyle w:val="Strong"/>
              </w:rPr>
              <w:t xml:space="preserve">Understanding user needs inspires design and digital solutions </w:t>
            </w:r>
          </w:p>
          <w:p w14:paraId="64242D0D" w14:textId="77777777" w:rsidR="00FA6B19" w:rsidRPr="003D0798" w:rsidRDefault="00FA6B19" w:rsidP="00C263AF">
            <w:pPr>
              <w:pStyle w:val="ListBullet"/>
              <w:rPr>
                <w:rFonts w:eastAsia="Calibri"/>
                <w:szCs w:val="22"/>
              </w:rPr>
            </w:pPr>
            <w:r w:rsidRPr="0DE4BBC9">
              <w:t>Distinguish between user needs and wants and describe how they can lead to design opportunities</w:t>
            </w:r>
          </w:p>
          <w:p w14:paraId="3E2C673A" w14:textId="77777777" w:rsidR="00FA6B19" w:rsidRPr="00FA6B19" w:rsidRDefault="00FA6B19" w:rsidP="00C263AF">
            <w:pPr>
              <w:pStyle w:val="ListBullet"/>
              <w:numPr>
                <w:ilvl w:val="0"/>
                <w:numId w:val="0"/>
              </w:numPr>
              <w:rPr>
                <w:rStyle w:val="Strong"/>
              </w:rPr>
            </w:pPr>
            <w:r w:rsidRPr="00FA6B19">
              <w:rPr>
                <w:rStyle w:val="Strong"/>
              </w:rPr>
              <w:t>Social and learning interactions</w:t>
            </w:r>
          </w:p>
          <w:p w14:paraId="25612F92" w14:textId="437C08B9" w:rsidR="00FA6B19" w:rsidRPr="00D06B6D" w:rsidRDefault="00FA6B19" w:rsidP="00C263AF">
            <w:pPr>
              <w:pStyle w:val="ListBullet"/>
            </w:pPr>
            <w:r w:rsidRPr="003402A3">
              <w:t>Contribute to group conversations</w:t>
            </w:r>
          </w:p>
        </w:tc>
        <w:tc>
          <w:tcPr>
            <w:tcW w:w="2592" w:type="dxa"/>
          </w:tcPr>
          <w:p w14:paraId="1C6AC87C" w14:textId="77777777" w:rsidR="00FA6B19" w:rsidRPr="00997AAF" w:rsidRDefault="00FA6B19" w:rsidP="00ED0E5B">
            <w:pPr>
              <w:rPr>
                <w:rStyle w:val="Strong"/>
                <w:b w:val="0"/>
                <w:bCs w:val="0"/>
              </w:rPr>
            </w:pPr>
            <w:r w:rsidRPr="00997AAF">
              <w:rPr>
                <w:rStyle w:val="Strong"/>
                <w:b w:val="0"/>
                <w:bCs w:val="0"/>
              </w:rPr>
              <w:lastRenderedPageBreak/>
              <w:t>(Learning intentions and success criteria are best co-constructed with students).</w:t>
            </w:r>
          </w:p>
          <w:p w14:paraId="479A0BB9" w14:textId="5C18EA56" w:rsidR="00FA6B19" w:rsidRPr="008442CD" w:rsidRDefault="00FA6B19" w:rsidP="00ED0E5B">
            <w:pPr>
              <w:rPr>
                <w:rStyle w:val="Strong"/>
              </w:rPr>
            </w:pPr>
            <w:r w:rsidRPr="008442CD">
              <w:rPr>
                <w:rStyle w:val="Strong"/>
              </w:rPr>
              <w:t>Students are learning to:</w:t>
            </w:r>
          </w:p>
          <w:p w14:paraId="34803496" w14:textId="77777777" w:rsidR="00FA6B19" w:rsidRPr="00B31F06" w:rsidRDefault="00FA6B19" w:rsidP="00C263AF">
            <w:pPr>
              <w:pStyle w:val="ListBullet"/>
            </w:pPr>
            <w:r w:rsidRPr="0DE4BBC9">
              <w:t xml:space="preserve">improve their habitat </w:t>
            </w:r>
            <w:r>
              <w:t xml:space="preserve">design </w:t>
            </w:r>
            <w:r w:rsidRPr="0DE4BBC9">
              <w:t xml:space="preserve">and talk about </w:t>
            </w:r>
            <w:r w:rsidRPr="0DE4BBC9">
              <w:lastRenderedPageBreak/>
              <w:t>changes they made.</w:t>
            </w:r>
          </w:p>
          <w:p w14:paraId="356E351C" w14:textId="77777777" w:rsidR="00FA6B19" w:rsidRPr="008442CD" w:rsidRDefault="00FA6B19" w:rsidP="00ED0E5B">
            <w:pPr>
              <w:rPr>
                <w:rStyle w:val="Strong"/>
              </w:rPr>
            </w:pPr>
            <w:r w:rsidRPr="008442CD">
              <w:rPr>
                <w:rStyle w:val="Strong"/>
              </w:rPr>
              <w:t xml:space="preserve">Students can: </w:t>
            </w:r>
          </w:p>
          <w:p w14:paraId="5FF84C1C" w14:textId="77777777" w:rsidR="00FA6B19" w:rsidRDefault="00FA6B19" w:rsidP="00C263AF">
            <w:pPr>
              <w:pStyle w:val="ListBullet"/>
            </w:pPr>
            <w:r w:rsidRPr="004A712F">
              <w:t xml:space="preserve">make a change to their </w:t>
            </w:r>
            <w:r>
              <w:t>prototype</w:t>
            </w:r>
          </w:p>
          <w:p w14:paraId="538CBF50" w14:textId="77777777" w:rsidR="00FA6B19" w:rsidRPr="004A712F" w:rsidRDefault="00FA6B19" w:rsidP="00C263AF">
            <w:pPr>
              <w:pStyle w:val="ListBullet"/>
            </w:pPr>
            <w:r w:rsidRPr="004A712F">
              <w:t>explain what they changed</w:t>
            </w:r>
          </w:p>
          <w:p w14:paraId="5994448A" w14:textId="77777777" w:rsidR="00FA6B19" w:rsidRDefault="00FA6B19" w:rsidP="00C263AF">
            <w:pPr>
              <w:pStyle w:val="ListBullet"/>
            </w:pPr>
            <w:r w:rsidRPr="0DE4BBC9">
              <w:t>tell how it helps the wombat</w:t>
            </w:r>
          </w:p>
          <w:p w14:paraId="7BC08767" w14:textId="2816523A" w:rsidR="00FA6B19" w:rsidRPr="00B31F06" w:rsidRDefault="00FA6B19" w:rsidP="00C263AF">
            <w:pPr>
              <w:pStyle w:val="ListBullet"/>
            </w:pPr>
            <w:r w:rsidRPr="0DE4BBC9">
              <w:t>share something they learned.</w:t>
            </w:r>
          </w:p>
        </w:tc>
        <w:tc>
          <w:tcPr>
            <w:tcW w:w="4253" w:type="dxa"/>
          </w:tcPr>
          <w:p w14:paraId="24177A66" w14:textId="60580DE6" w:rsidR="00FA6B19" w:rsidRPr="00FD1D6C" w:rsidRDefault="00FA6B19" w:rsidP="00D26616">
            <w:r w:rsidRPr="008442CD">
              <w:rPr>
                <w:rStyle w:val="Strong"/>
              </w:rPr>
              <w:lastRenderedPageBreak/>
              <w:t>Assessment opportunities:</w:t>
            </w:r>
          </w:p>
          <w:p w14:paraId="566892BA" w14:textId="3FE4336D" w:rsidR="00FA6B19" w:rsidRDefault="00FA6B19" w:rsidP="00D26616">
            <w:pPr>
              <w:rPr>
                <w:rFonts w:eastAsia="Calibri"/>
                <w:szCs w:val="22"/>
              </w:rPr>
            </w:pPr>
            <w:r w:rsidRPr="0DE4BBC9">
              <w:rPr>
                <w:rFonts w:eastAsia="Calibri"/>
                <w:szCs w:val="22"/>
              </w:rPr>
              <w:t>Observe how students make a purposeful change to improve their habitat.</w:t>
            </w:r>
          </w:p>
          <w:p w14:paraId="645F5BEB" w14:textId="49EEDA6F" w:rsidR="00FA6B19" w:rsidRDefault="00FA6B19" w:rsidP="00D26616">
            <w:pPr>
              <w:rPr>
                <w:rFonts w:eastAsia="Calibri"/>
                <w:szCs w:val="22"/>
              </w:rPr>
            </w:pPr>
            <w:r w:rsidRPr="0DE4BBC9">
              <w:rPr>
                <w:rFonts w:eastAsia="Calibri"/>
                <w:szCs w:val="22"/>
              </w:rPr>
              <w:t>Listen for students explaining what they changed using simple language.</w:t>
            </w:r>
          </w:p>
          <w:p w14:paraId="0C8FFF0F" w14:textId="55EB5207" w:rsidR="00FA6B19" w:rsidRDefault="00FA6B19" w:rsidP="00D26616">
            <w:pPr>
              <w:rPr>
                <w:rFonts w:eastAsia="Calibri"/>
                <w:szCs w:val="22"/>
              </w:rPr>
            </w:pPr>
            <w:r w:rsidRPr="0DE4BBC9">
              <w:rPr>
                <w:rFonts w:eastAsia="Calibri"/>
                <w:szCs w:val="22"/>
              </w:rPr>
              <w:t>Observe how students link changes to the wombat’s needs.</w:t>
            </w:r>
          </w:p>
          <w:p w14:paraId="33BF57D3" w14:textId="72C7DA50" w:rsidR="00FA6B19" w:rsidRDefault="00FA6B19" w:rsidP="00D26616">
            <w:pPr>
              <w:rPr>
                <w:rFonts w:eastAsia="Calibri"/>
                <w:szCs w:val="22"/>
              </w:rPr>
            </w:pPr>
            <w:r w:rsidRPr="0DE4BBC9">
              <w:rPr>
                <w:rFonts w:eastAsia="Calibri"/>
                <w:szCs w:val="22"/>
              </w:rPr>
              <w:lastRenderedPageBreak/>
              <w:t>Collect evidence through photos and teacher notes</w:t>
            </w:r>
            <w:r>
              <w:rPr>
                <w:rFonts w:eastAsia="Calibri"/>
                <w:szCs w:val="22"/>
              </w:rPr>
              <w:t>.</w:t>
            </w:r>
          </w:p>
        </w:tc>
        <w:tc>
          <w:tcPr>
            <w:tcW w:w="3969" w:type="dxa"/>
          </w:tcPr>
          <w:p w14:paraId="4E98F90B" w14:textId="2D1A115D" w:rsidR="00FA6B19" w:rsidRPr="008442CD" w:rsidRDefault="00FA6B19" w:rsidP="00D26616">
            <w:pPr>
              <w:rPr>
                <w:rStyle w:val="Strong"/>
              </w:rPr>
            </w:pPr>
            <w:r w:rsidRPr="008442CD">
              <w:rPr>
                <w:rStyle w:val="Strong"/>
              </w:rPr>
              <w:lastRenderedPageBreak/>
              <w:t>Suggested adjusted activities:</w:t>
            </w:r>
          </w:p>
          <w:p w14:paraId="5851E88C" w14:textId="7A20E756" w:rsidR="00FA6B19" w:rsidRDefault="00FA6B19" w:rsidP="00D26616">
            <w:pPr>
              <w:rPr>
                <w:rFonts w:eastAsia="Calibri"/>
                <w:szCs w:val="22"/>
              </w:rPr>
            </w:pPr>
            <w:r w:rsidRPr="0DE4BBC9">
              <w:rPr>
                <w:rFonts w:eastAsia="Calibri"/>
                <w:szCs w:val="22"/>
              </w:rPr>
              <w:t xml:space="preserve">Model how to choose one simple improvement using a </w:t>
            </w:r>
            <w:hyperlink r:id="rId130" w:anchor=":~:text=Modelling%20(I%20do%2C%20we%20do)%20%E2%80%93%20technique%20guide%20(PDF%20727%20KB)" w:history="1">
              <w:r w:rsidRPr="0059108A">
                <w:rPr>
                  <w:rStyle w:val="Hyperlink"/>
                  <w:rFonts w:eastAsia="Calibri"/>
                  <w:szCs w:val="22"/>
                </w:rPr>
                <w:t>think-aloud</w:t>
              </w:r>
            </w:hyperlink>
            <w:r w:rsidRPr="0DE4BBC9">
              <w:rPr>
                <w:rFonts w:eastAsia="Calibri"/>
                <w:szCs w:val="22"/>
              </w:rPr>
              <w:t xml:space="preserve"> (</w:t>
            </w:r>
            <w:r>
              <w:rPr>
                <w:rFonts w:eastAsia="Calibri"/>
                <w:szCs w:val="22"/>
              </w:rPr>
              <w:t>for example,</w:t>
            </w:r>
            <w:r w:rsidRPr="0DE4BBC9">
              <w:rPr>
                <w:rFonts w:eastAsia="Calibri"/>
                <w:szCs w:val="22"/>
              </w:rPr>
              <w:t xml:space="preserve"> ‘My burrow keeps falling, so I will make it stronger.’)</w:t>
            </w:r>
          </w:p>
          <w:p w14:paraId="45278712" w14:textId="1A4FA128" w:rsidR="00FA6B19" w:rsidRDefault="00FA6B19" w:rsidP="00D26616">
            <w:pPr>
              <w:rPr>
                <w:rFonts w:eastAsia="Calibri"/>
                <w:szCs w:val="22"/>
              </w:rPr>
            </w:pPr>
            <w:r w:rsidRPr="0DE4BBC9">
              <w:rPr>
                <w:rFonts w:eastAsia="Calibri"/>
                <w:szCs w:val="22"/>
              </w:rPr>
              <w:t xml:space="preserve">Offer </w:t>
            </w:r>
            <w:r w:rsidR="007E1BDF">
              <w:rPr>
                <w:rFonts w:eastAsia="Calibri"/>
                <w:szCs w:val="22"/>
              </w:rPr>
              <w:t>2</w:t>
            </w:r>
            <w:r w:rsidRPr="0DE4BBC9">
              <w:rPr>
                <w:rFonts w:eastAsia="Calibri"/>
                <w:szCs w:val="22"/>
              </w:rPr>
              <w:t xml:space="preserve"> clear improvement choices (</w:t>
            </w:r>
            <w:r>
              <w:rPr>
                <w:rFonts w:eastAsia="Calibri"/>
                <w:szCs w:val="22"/>
              </w:rPr>
              <w:t>for example,</w:t>
            </w:r>
            <w:r w:rsidRPr="0DE4BBC9">
              <w:rPr>
                <w:rFonts w:eastAsia="Calibri"/>
                <w:szCs w:val="22"/>
              </w:rPr>
              <w:t xml:space="preserve"> stronger shelter, softer resting place, safer hiding space).</w:t>
            </w:r>
          </w:p>
          <w:p w14:paraId="7DF70DFB" w14:textId="08438A91" w:rsidR="00FA6B19" w:rsidRDefault="00FA6B19" w:rsidP="00D26616">
            <w:pPr>
              <w:rPr>
                <w:rFonts w:eastAsia="Calibri"/>
                <w:szCs w:val="22"/>
              </w:rPr>
            </w:pPr>
            <w:r w:rsidRPr="0DE4BBC9">
              <w:rPr>
                <w:rFonts w:eastAsia="Calibri"/>
                <w:szCs w:val="22"/>
              </w:rPr>
              <w:lastRenderedPageBreak/>
              <w:t>Use visual prompts or picture cards showing wombat needs to help students decide what to improve.</w:t>
            </w:r>
          </w:p>
          <w:p w14:paraId="19821352" w14:textId="3EE00302" w:rsidR="00FA6B19" w:rsidRDefault="00FA6B19" w:rsidP="00D26616">
            <w:pPr>
              <w:rPr>
                <w:rFonts w:eastAsia="Calibri"/>
                <w:szCs w:val="22"/>
              </w:rPr>
            </w:pPr>
            <w:r w:rsidRPr="0DE4BBC9">
              <w:rPr>
                <w:rFonts w:eastAsia="Calibri"/>
                <w:szCs w:val="22"/>
              </w:rPr>
              <w:t xml:space="preserve">Provide sentence stems such as: </w:t>
            </w:r>
            <w:r>
              <w:rPr>
                <w:rFonts w:eastAsia="Calibri"/>
                <w:szCs w:val="22"/>
              </w:rPr>
              <w:t>‘</w:t>
            </w:r>
            <w:r w:rsidRPr="0DE4BBC9">
              <w:rPr>
                <w:rFonts w:eastAsia="Calibri"/>
                <w:szCs w:val="22"/>
              </w:rPr>
              <w:t>I changed</w:t>
            </w:r>
            <w:r>
              <w:rPr>
                <w:rFonts w:eastAsia="Calibri"/>
                <w:szCs w:val="22"/>
              </w:rPr>
              <w:t> </w:t>
            </w:r>
            <w:r w:rsidRPr="0DE4BBC9">
              <w:rPr>
                <w:rFonts w:eastAsia="Calibri"/>
                <w:szCs w:val="22"/>
              </w:rPr>
              <w:t>…</w:t>
            </w:r>
            <w:r>
              <w:rPr>
                <w:rFonts w:eastAsia="Calibri"/>
                <w:szCs w:val="22"/>
              </w:rPr>
              <w:t>’,</w:t>
            </w:r>
            <w:r w:rsidRPr="0DE4BBC9">
              <w:rPr>
                <w:rFonts w:eastAsia="Calibri"/>
                <w:szCs w:val="22"/>
              </w:rPr>
              <w:t xml:space="preserve"> </w:t>
            </w:r>
            <w:r>
              <w:rPr>
                <w:rFonts w:eastAsia="Calibri"/>
                <w:szCs w:val="22"/>
              </w:rPr>
              <w:t>‘</w:t>
            </w:r>
            <w:r w:rsidRPr="0DE4BBC9">
              <w:rPr>
                <w:rFonts w:eastAsia="Calibri"/>
                <w:szCs w:val="22"/>
              </w:rPr>
              <w:t>This helps because</w:t>
            </w:r>
            <w:r>
              <w:rPr>
                <w:rFonts w:eastAsia="Calibri"/>
                <w:szCs w:val="22"/>
              </w:rPr>
              <w:t> </w:t>
            </w:r>
            <w:r w:rsidRPr="0DE4BBC9">
              <w:rPr>
                <w:rFonts w:eastAsia="Calibri"/>
                <w:szCs w:val="22"/>
              </w:rPr>
              <w:t>…</w:t>
            </w:r>
            <w:r>
              <w:rPr>
                <w:rFonts w:eastAsia="Calibri"/>
                <w:szCs w:val="22"/>
              </w:rPr>
              <w:t>’</w:t>
            </w:r>
            <w:r w:rsidRPr="0DE4BBC9">
              <w:rPr>
                <w:rFonts w:eastAsia="Calibri"/>
                <w:szCs w:val="22"/>
              </w:rPr>
              <w:t xml:space="preserve"> or </w:t>
            </w:r>
            <w:r>
              <w:rPr>
                <w:rFonts w:eastAsia="Calibri"/>
                <w:szCs w:val="22"/>
              </w:rPr>
              <w:t>‘N</w:t>
            </w:r>
            <w:r w:rsidRPr="0DE4BBC9">
              <w:rPr>
                <w:rFonts w:eastAsia="Calibri"/>
                <w:szCs w:val="22"/>
              </w:rPr>
              <w:t>ow the wombat can</w:t>
            </w:r>
            <w:r>
              <w:rPr>
                <w:rFonts w:eastAsia="Calibri"/>
                <w:szCs w:val="22"/>
              </w:rPr>
              <w:t> </w:t>
            </w:r>
            <w:r w:rsidRPr="0DE4BBC9">
              <w:rPr>
                <w:rFonts w:eastAsia="Calibri"/>
                <w:szCs w:val="22"/>
              </w:rPr>
              <w:t>…</w:t>
            </w:r>
            <w:r>
              <w:rPr>
                <w:rFonts w:eastAsia="Calibri"/>
                <w:szCs w:val="22"/>
              </w:rPr>
              <w:t>’</w:t>
            </w:r>
          </w:p>
          <w:p w14:paraId="4050F123" w14:textId="536B1AC2" w:rsidR="00FA6B19" w:rsidRDefault="00FA6B19" w:rsidP="00D26616">
            <w:pPr>
              <w:rPr>
                <w:rFonts w:eastAsia="Calibri"/>
                <w:szCs w:val="22"/>
              </w:rPr>
            </w:pPr>
            <w:r w:rsidRPr="0DE4BBC9">
              <w:rPr>
                <w:rFonts w:eastAsia="Calibri"/>
                <w:szCs w:val="22"/>
              </w:rPr>
              <w:t>Allow students to explain changes verbally, through gesture, pointing or role play.</w:t>
            </w:r>
          </w:p>
          <w:p w14:paraId="6B08DDC4" w14:textId="02722B2B" w:rsidR="00FA6B19" w:rsidRDefault="00FA6B19" w:rsidP="00D26616">
            <w:pPr>
              <w:rPr>
                <w:rFonts w:eastAsia="Calibri"/>
                <w:szCs w:val="22"/>
              </w:rPr>
            </w:pPr>
            <w:r w:rsidRPr="0DE4BBC9">
              <w:rPr>
                <w:rFonts w:eastAsia="Calibri"/>
                <w:szCs w:val="22"/>
              </w:rPr>
              <w:t>Provide extra time, pre-cut materials or adult/peer support for students needing assistance with construction.</w:t>
            </w:r>
          </w:p>
          <w:p w14:paraId="5D96E819" w14:textId="045F8CF8" w:rsidR="00FA6B19" w:rsidRDefault="00FA6B19" w:rsidP="00D26616">
            <w:pPr>
              <w:rPr>
                <w:rFonts w:eastAsia="Calibri"/>
                <w:szCs w:val="22"/>
              </w:rPr>
            </w:pPr>
            <w:r w:rsidRPr="0DE4BBC9">
              <w:rPr>
                <w:rFonts w:eastAsia="Calibri"/>
                <w:szCs w:val="22"/>
              </w:rPr>
              <w:t>Encourage students to make a second improvement or compare before and after versions of their</w:t>
            </w:r>
            <w:r>
              <w:rPr>
                <w:rFonts w:eastAsia="Calibri"/>
                <w:szCs w:val="22"/>
              </w:rPr>
              <w:t xml:space="preserve"> prototype</w:t>
            </w:r>
            <w:r w:rsidRPr="0DE4BBC9">
              <w:rPr>
                <w:rFonts w:eastAsia="Calibri"/>
                <w:szCs w:val="22"/>
              </w:rPr>
              <w:t>.</w:t>
            </w:r>
          </w:p>
        </w:tc>
      </w:tr>
    </w:tbl>
    <w:p w14:paraId="3676D31A" w14:textId="77777777" w:rsidR="00715EA1" w:rsidRDefault="00715EA1">
      <w:pPr>
        <w:suppressAutoHyphens w:val="0"/>
        <w:spacing w:before="0" w:after="160" w:line="259" w:lineRule="auto"/>
      </w:pPr>
      <w:r>
        <w:lastRenderedPageBreak/>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1A4F38" w14:paraId="4E755BF5" w14:textId="77777777" w:rsidTr="00AC4A92">
        <w:trPr>
          <w:tblHeader/>
        </w:trPr>
        <w:tc>
          <w:tcPr>
            <w:tcW w:w="3539" w:type="dxa"/>
            <w:tcBorders>
              <w:right w:val="nil"/>
            </w:tcBorders>
            <w:shd w:val="clear" w:color="auto" w:fill="002060"/>
            <w:vAlign w:val="center"/>
          </w:tcPr>
          <w:p w14:paraId="46597550" w14:textId="77777777" w:rsidR="00110AB9" w:rsidRPr="00FA6B19" w:rsidRDefault="00110AB9" w:rsidP="00FA6B19">
            <w:pPr>
              <w:rPr>
                <w:rStyle w:val="Strong"/>
              </w:rPr>
            </w:pPr>
            <w:r w:rsidRPr="00FA6B19">
              <w:rPr>
                <w:rStyle w:val="Strong"/>
              </w:rPr>
              <w:lastRenderedPageBreak/>
              <w:t>Stage 1 content</w:t>
            </w:r>
          </w:p>
        </w:tc>
        <w:tc>
          <w:tcPr>
            <w:tcW w:w="2693" w:type="dxa"/>
            <w:tcBorders>
              <w:left w:val="nil"/>
              <w:right w:val="nil"/>
            </w:tcBorders>
            <w:shd w:val="clear" w:color="auto" w:fill="002060"/>
            <w:vAlign w:val="center"/>
          </w:tcPr>
          <w:p w14:paraId="70F64C6F" w14:textId="77777777" w:rsidR="00110AB9" w:rsidRPr="00FA6B19" w:rsidRDefault="00110AB9" w:rsidP="00FA6B19">
            <w:pPr>
              <w:rPr>
                <w:rStyle w:val="Strong"/>
              </w:rPr>
            </w:pPr>
            <w:r w:rsidRPr="00FA6B19">
              <w:rPr>
                <w:rStyle w:val="Strong"/>
              </w:rPr>
              <w:t>Learning intentions and success criteria</w:t>
            </w:r>
          </w:p>
        </w:tc>
        <w:tc>
          <w:tcPr>
            <w:tcW w:w="4253" w:type="dxa"/>
            <w:tcBorders>
              <w:left w:val="nil"/>
              <w:right w:val="nil"/>
            </w:tcBorders>
            <w:shd w:val="clear" w:color="auto" w:fill="002060"/>
            <w:vAlign w:val="center"/>
          </w:tcPr>
          <w:p w14:paraId="33DF3E61" w14:textId="77777777" w:rsidR="00110AB9" w:rsidRPr="00FA6B19" w:rsidRDefault="00110AB9" w:rsidP="00FA6B19">
            <w:pPr>
              <w:rPr>
                <w:rStyle w:val="Strong"/>
              </w:rPr>
            </w:pPr>
            <w:r w:rsidRPr="00FA6B19">
              <w:rPr>
                <w:rStyle w:val="Strong"/>
              </w:rPr>
              <w:t>Evidence of learning</w:t>
            </w:r>
          </w:p>
        </w:tc>
        <w:tc>
          <w:tcPr>
            <w:tcW w:w="3969" w:type="dxa"/>
            <w:tcBorders>
              <w:left w:val="nil"/>
            </w:tcBorders>
            <w:shd w:val="clear" w:color="auto" w:fill="002060"/>
            <w:vAlign w:val="center"/>
          </w:tcPr>
          <w:p w14:paraId="1668D30D" w14:textId="77777777" w:rsidR="00110AB9" w:rsidRPr="00FA6B19" w:rsidRDefault="00110AB9" w:rsidP="00FA6B19">
            <w:pPr>
              <w:rPr>
                <w:rStyle w:val="Strong"/>
              </w:rPr>
            </w:pPr>
            <w:r w:rsidRPr="00FA6B19">
              <w:rPr>
                <w:rStyle w:val="Strong"/>
              </w:rPr>
              <w:t>Differentiation and adjustments</w:t>
            </w:r>
          </w:p>
        </w:tc>
      </w:tr>
      <w:tr w:rsidR="00FA6B19" w14:paraId="6A3F5B6D" w14:textId="77777777" w:rsidTr="00715EA1">
        <w:trPr>
          <w:trHeight w:val="3692"/>
        </w:trPr>
        <w:tc>
          <w:tcPr>
            <w:tcW w:w="3539" w:type="dxa"/>
          </w:tcPr>
          <w:p w14:paraId="0755B5BA" w14:textId="77777777" w:rsidR="00FA6B19" w:rsidRDefault="00FA6B19" w:rsidP="00123D98">
            <w:pPr>
              <w:pStyle w:val="ListNumber"/>
              <w:numPr>
                <w:ilvl w:val="0"/>
                <w:numId w:val="0"/>
              </w:numPr>
              <w:rPr>
                <w:rStyle w:val="Strong"/>
              </w:rPr>
            </w:pPr>
            <w:r w:rsidRPr="0090136D">
              <w:rPr>
                <w:rStyle w:val="Strong"/>
              </w:rPr>
              <w:t>Content focus:</w:t>
            </w:r>
          </w:p>
          <w:p w14:paraId="217C2994" w14:textId="5381DA88" w:rsidR="00FA6B19" w:rsidRPr="00FA6B19" w:rsidRDefault="00FA6B19" w:rsidP="00123D98">
            <w:pPr>
              <w:pStyle w:val="ListNumber"/>
              <w:numPr>
                <w:ilvl w:val="0"/>
                <w:numId w:val="0"/>
              </w:numPr>
              <w:rPr>
                <w:rStyle w:val="Strong"/>
              </w:rPr>
            </w:pPr>
            <w:r w:rsidRPr="00FA6B19">
              <w:rPr>
                <w:rStyle w:val="Strong"/>
              </w:rPr>
              <w:t xml:space="preserve">Living things change over time </w:t>
            </w:r>
          </w:p>
          <w:p w14:paraId="5EC368E8" w14:textId="11256A59" w:rsidR="00FA6B19" w:rsidRDefault="00FA6B19" w:rsidP="00C263AF">
            <w:pPr>
              <w:pStyle w:val="ListBullet"/>
            </w:pPr>
            <w:r w:rsidRPr="0DE4BBC9">
              <w:t xml:space="preserve">Collect data about the variety of living things in a local habitat, group them and justify the groupings </w:t>
            </w:r>
          </w:p>
          <w:p w14:paraId="750838F4" w14:textId="133F643D" w:rsidR="00FA6B19" w:rsidRPr="00FA6B19" w:rsidRDefault="00FA6B19" w:rsidP="00123D98">
            <w:pPr>
              <w:pStyle w:val="ListNumber"/>
              <w:numPr>
                <w:ilvl w:val="0"/>
                <w:numId w:val="0"/>
              </w:numPr>
              <w:rPr>
                <w:rStyle w:val="Strong"/>
              </w:rPr>
            </w:pPr>
            <w:r w:rsidRPr="00FA6B19">
              <w:rPr>
                <w:rStyle w:val="Strong"/>
              </w:rPr>
              <w:t xml:space="preserve">A design process is used to define user needs and create solutions </w:t>
            </w:r>
          </w:p>
          <w:p w14:paraId="286B6940" w14:textId="77777777" w:rsidR="00FA6B19" w:rsidRPr="003D0798" w:rsidRDefault="00FA6B19" w:rsidP="00C263AF">
            <w:pPr>
              <w:pStyle w:val="ListBullet"/>
              <w:rPr>
                <w:rFonts w:eastAsia="Calibri"/>
                <w:szCs w:val="22"/>
              </w:rPr>
            </w:pPr>
            <w:r w:rsidRPr="00376D5B">
              <w:t>Reco</w:t>
            </w:r>
            <w:r w:rsidRPr="0DE4BBC9">
              <w:t>gnise that a design process breaks large projects into manageable, logical steps</w:t>
            </w:r>
          </w:p>
          <w:p w14:paraId="74669AAE" w14:textId="365D4F71" w:rsidR="00FA6B19" w:rsidRPr="00FA6B19" w:rsidRDefault="00FA6B19" w:rsidP="00C263AF">
            <w:pPr>
              <w:pStyle w:val="ListBullet"/>
              <w:numPr>
                <w:ilvl w:val="0"/>
                <w:numId w:val="0"/>
              </w:numPr>
              <w:rPr>
                <w:rStyle w:val="Strong"/>
              </w:rPr>
            </w:pPr>
            <w:r w:rsidRPr="00FA6B19">
              <w:rPr>
                <w:rStyle w:val="Strong"/>
              </w:rPr>
              <w:t>Social and learning interactions</w:t>
            </w:r>
          </w:p>
          <w:p w14:paraId="118A4D8B" w14:textId="20C88D8B" w:rsidR="00FA6B19" w:rsidRDefault="00FA6B19" w:rsidP="00C263AF">
            <w:pPr>
              <w:pStyle w:val="ListBullet"/>
            </w:pPr>
            <w:r w:rsidRPr="003D0798">
              <w:lastRenderedPageBreak/>
              <w:t>Interact to evaluate ideas and refine meaning</w:t>
            </w:r>
          </w:p>
        </w:tc>
        <w:tc>
          <w:tcPr>
            <w:tcW w:w="2693" w:type="dxa"/>
          </w:tcPr>
          <w:p w14:paraId="01CD961B" w14:textId="77777777" w:rsidR="00FA6B19" w:rsidRPr="00344D26" w:rsidRDefault="00FA6B19" w:rsidP="00123D98">
            <w:pPr>
              <w:pStyle w:val="ListNumber"/>
              <w:numPr>
                <w:ilvl w:val="0"/>
                <w:numId w:val="0"/>
              </w:numPr>
              <w:rPr>
                <w:rStyle w:val="Strong"/>
                <w:b w:val="0"/>
                <w:bCs w:val="0"/>
              </w:rPr>
            </w:pPr>
            <w:r w:rsidRPr="00344D26">
              <w:rPr>
                <w:rStyle w:val="Strong"/>
                <w:b w:val="0"/>
                <w:bCs w:val="0"/>
              </w:rPr>
              <w:lastRenderedPageBreak/>
              <w:t>(Learning intentions and success criteria are best co-constructed with students</w:t>
            </w:r>
            <w:r>
              <w:rPr>
                <w:rStyle w:val="Strong"/>
                <w:b w:val="0"/>
                <w:bCs w:val="0"/>
              </w:rPr>
              <w:t>)</w:t>
            </w:r>
            <w:r>
              <w:rPr>
                <w:rStyle w:val="Strong"/>
              </w:rPr>
              <w:t>.</w:t>
            </w:r>
          </w:p>
          <w:p w14:paraId="47043DA9" w14:textId="77777777" w:rsidR="00FA6B19" w:rsidRPr="00317745" w:rsidRDefault="00FA6B19" w:rsidP="00123D98">
            <w:pPr>
              <w:pStyle w:val="ListNumber"/>
              <w:numPr>
                <w:ilvl w:val="0"/>
                <w:numId w:val="0"/>
              </w:numPr>
              <w:rPr>
                <w:rStyle w:val="Strong"/>
              </w:rPr>
            </w:pPr>
            <w:r w:rsidRPr="00317745">
              <w:rPr>
                <w:rStyle w:val="Strong"/>
              </w:rPr>
              <w:t>Students are learning to:</w:t>
            </w:r>
          </w:p>
          <w:p w14:paraId="44A88E7D" w14:textId="77777777" w:rsidR="00FA6B19" w:rsidRPr="00B31F06" w:rsidRDefault="00FA6B19" w:rsidP="00C263AF">
            <w:pPr>
              <w:pStyle w:val="ListBullet"/>
              <w:rPr>
                <w:rFonts w:ascii="Calibri" w:eastAsia="Calibri" w:hAnsi="Calibri"/>
                <w:szCs w:val="22"/>
              </w:rPr>
            </w:pPr>
            <w:r w:rsidRPr="0DE4BBC9">
              <w:t>refine their habitat design using feedback and reflection</w:t>
            </w:r>
            <w:r>
              <w:t>.</w:t>
            </w:r>
          </w:p>
          <w:p w14:paraId="116F3212" w14:textId="77777777" w:rsidR="00FA6B19" w:rsidRDefault="00FA6B19" w:rsidP="00123D98">
            <w:pPr>
              <w:pStyle w:val="ListNumber"/>
              <w:numPr>
                <w:ilvl w:val="0"/>
                <w:numId w:val="0"/>
              </w:numPr>
              <w:rPr>
                <w:rStyle w:val="Strong"/>
              </w:rPr>
            </w:pPr>
            <w:r w:rsidRPr="00317745">
              <w:rPr>
                <w:rStyle w:val="Strong"/>
              </w:rPr>
              <w:t>Students can:</w:t>
            </w:r>
          </w:p>
          <w:p w14:paraId="71E09C27" w14:textId="77777777" w:rsidR="00FA6B19" w:rsidRPr="008A178E" w:rsidRDefault="00FA6B19" w:rsidP="00C263AF">
            <w:pPr>
              <w:pStyle w:val="ListBullet"/>
            </w:pPr>
            <w:r w:rsidRPr="0DE4BBC9">
              <w:t xml:space="preserve">improve their </w:t>
            </w:r>
            <w:r>
              <w:t>prototype</w:t>
            </w:r>
            <w:r w:rsidRPr="0DE4BBC9">
              <w:t xml:space="preserve"> based on feedback</w:t>
            </w:r>
          </w:p>
          <w:p w14:paraId="50D3662C" w14:textId="77777777" w:rsidR="00FA6B19" w:rsidRPr="008A178E" w:rsidRDefault="00FA6B19" w:rsidP="00C263AF">
            <w:pPr>
              <w:pStyle w:val="ListBullet"/>
            </w:pPr>
            <w:r w:rsidRPr="0DE4BBC9">
              <w:t>explain changes they made and why</w:t>
            </w:r>
          </w:p>
          <w:p w14:paraId="5903964D" w14:textId="77777777" w:rsidR="00FA6B19" w:rsidRPr="008A178E" w:rsidRDefault="00FA6B19" w:rsidP="00C263AF">
            <w:pPr>
              <w:pStyle w:val="ListBullet"/>
            </w:pPr>
            <w:r w:rsidRPr="0DE4BBC9">
              <w:lastRenderedPageBreak/>
              <w:t xml:space="preserve">describe how their </w:t>
            </w:r>
            <w:r>
              <w:t>prototype</w:t>
            </w:r>
            <w:r w:rsidRPr="0DE4BBC9">
              <w:t xml:space="preserve"> better</w:t>
            </w:r>
            <w:r w:rsidRPr="0DE4BBC9">
              <w:rPr>
                <w:b/>
                <w:bCs/>
              </w:rPr>
              <w:t xml:space="preserve"> </w:t>
            </w:r>
            <w:r w:rsidRPr="0DE4BBC9">
              <w:t>meets the wombat’s needs</w:t>
            </w:r>
          </w:p>
          <w:p w14:paraId="08BE4A8D" w14:textId="79A9EC86" w:rsidR="00FA6B19" w:rsidRPr="00B31F06" w:rsidRDefault="00FA6B19" w:rsidP="00C263AF">
            <w:pPr>
              <w:pStyle w:val="ListBullet"/>
              <w:rPr>
                <w:rFonts w:ascii="Calibri" w:eastAsia="Calibri" w:hAnsi="Calibri"/>
                <w:szCs w:val="22"/>
              </w:rPr>
            </w:pPr>
            <w:r w:rsidRPr="0DE4BBC9">
              <w:t>reflect on what they learned as a designer.</w:t>
            </w:r>
          </w:p>
        </w:tc>
        <w:tc>
          <w:tcPr>
            <w:tcW w:w="4253" w:type="dxa"/>
          </w:tcPr>
          <w:p w14:paraId="5393EA2A" w14:textId="2CDA53A3" w:rsidR="00FA6B19" w:rsidRDefault="00FA6B19" w:rsidP="00D26616">
            <w:pPr>
              <w:rPr>
                <w:rFonts w:eastAsia="Calibri"/>
                <w:szCs w:val="22"/>
              </w:rPr>
            </w:pPr>
            <w:r w:rsidRPr="0090136D">
              <w:rPr>
                <w:rStyle w:val="Strong"/>
              </w:rPr>
              <w:lastRenderedPageBreak/>
              <w:t>Assessment opportunities:</w:t>
            </w:r>
          </w:p>
          <w:p w14:paraId="648E559B" w14:textId="7718FF38" w:rsidR="00FA6B19" w:rsidRDefault="00FA6B19" w:rsidP="00D26616">
            <w:pPr>
              <w:rPr>
                <w:rFonts w:eastAsia="Calibri"/>
                <w:szCs w:val="22"/>
              </w:rPr>
            </w:pPr>
            <w:r w:rsidRPr="0DE4BBC9">
              <w:t xml:space="preserve">Observe how students use testing results or feedback to improve their </w:t>
            </w:r>
            <w:r>
              <w:t>prototype</w:t>
            </w:r>
            <w:r w:rsidRPr="0DE4BBC9">
              <w:t>.</w:t>
            </w:r>
          </w:p>
          <w:p w14:paraId="1920417F" w14:textId="3AA9A3B9" w:rsidR="00FA6B19" w:rsidRDefault="00FA6B19" w:rsidP="00D26616">
            <w:pPr>
              <w:rPr>
                <w:rFonts w:eastAsia="Calibri"/>
                <w:szCs w:val="22"/>
              </w:rPr>
            </w:pPr>
            <w:r w:rsidRPr="0DE4BBC9">
              <w:rPr>
                <w:rFonts w:eastAsia="Calibri"/>
                <w:szCs w:val="22"/>
              </w:rPr>
              <w:t>Listen for students justifying changes made.</w:t>
            </w:r>
          </w:p>
          <w:p w14:paraId="42AAE2FA" w14:textId="1ED33810" w:rsidR="00FA6B19" w:rsidRDefault="00FA6B19" w:rsidP="00D26616">
            <w:pPr>
              <w:rPr>
                <w:rFonts w:eastAsia="Calibri"/>
                <w:szCs w:val="22"/>
              </w:rPr>
            </w:pPr>
            <w:r w:rsidRPr="0DE4BBC9">
              <w:rPr>
                <w:rFonts w:eastAsia="Calibri"/>
                <w:szCs w:val="22"/>
              </w:rPr>
              <w:t>Observe how students compare original and improved versions.</w:t>
            </w:r>
          </w:p>
          <w:p w14:paraId="0C3E7F57" w14:textId="2E566C3A" w:rsidR="00FA6B19" w:rsidRDefault="00FA6B19" w:rsidP="00D26616">
            <w:pPr>
              <w:rPr>
                <w:rFonts w:eastAsia="Calibri"/>
                <w:szCs w:val="22"/>
              </w:rPr>
            </w:pPr>
            <w:r w:rsidRPr="0DE4BBC9">
              <w:rPr>
                <w:rFonts w:eastAsia="Calibri"/>
                <w:szCs w:val="22"/>
              </w:rPr>
              <w:t xml:space="preserve">Collect evidence through </w:t>
            </w:r>
            <w:r>
              <w:rPr>
                <w:rFonts w:eastAsia="Calibri"/>
                <w:szCs w:val="22"/>
              </w:rPr>
              <w:t>photographs and teacher notes</w:t>
            </w:r>
            <w:r w:rsidRPr="0DE4BBC9">
              <w:rPr>
                <w:rFonts w:eastAsia="Calibri"/>
                <w:szCs w:val="22"/>
              </w:rPr>
              <w:t>.</w:t>
            </w:r>
          </w:p>
        </w:tc>
        <w:tc>
          <w:tcPr>
            <w:tcW w:w="3969" w:type="dxa"/>
          </w:tcPr>
          <w:p w14:paraId="54A7E793" w14:textId="77777777" w:rsidR="00FA6B19" w:rsidRDefault="00FA6B19" w:rsidP="00D26616">
            <w:pPr>
              <w:rPr>
                <w:rStyle w:val="Strong"/>
              </w:rPr>
            </w:pPr>
            <w:r w:rsidRPr="0090136D">
              <w:rPr>
                <w:rStyle w:val="Strong"/>
              </w:rPr>
              <w:t>Suggested adjusted activities:</w:t>
            </w:r>
          </w:p>
          <w:p w14:paraId="48AF4463" w14:textId="013E2FC6" w:rsidR="00FA6B19" w:rsidRPr="0049341C" w:rsidRDefault="00FA6B19" w:rsidP="00D26616">
            <w:r>
              <w:t>Model how to use feedback or testing results to choose the most important improvement first.</w:t>
            </w:r>
          </w:p>
          <w:p w14:paraId="76861487" w14:textId="44E5096A" w:rsidR="00FA6B19" w:rsidRPr="0049341C" w:rsidRDefault="00FA6B19" w:rsidP="00D26616">
            <w:r w:rsidRPr="0DE4BBC9">
              <w:rPr>
                <w:rStyle w:val="Strong"/>
                <w:b w:val="0"/>
                <w:bCs w:val="0"/>
              </w:rPr>
              <w:t xml:space="preserve">Provide a reflection scaffold or checklist </w:t>
            </w:r>
            <w:r w:rsidRPr="00FA6B19">
              <w:t>(for example, shelter</w:t>
            </w:r>
            <w:r w:rsidRPr="0DE4BBC9">
              <w:rPr>
                <w:rStyle w:val="Strong"/>
                <w:b w:val="0"/>
                <w:bCs w:val="0"/>
              </w:rPr>
              <w:t>, safety, space, comfort, food/water) to help students prioritise changes.</w:t>
            </w:r>
          </w:p>
          <w:p w14:paraId="7539F7FC" w14:textId="46675571" w:rsidR="00FA6B19" w:rsidRPr="0049341C" w:rsidRDefault="00FA6B19" w:rsidP="00D26616">
            <w:r w:rsidRPr="0DE4BBC9">
              <w:rPr>
                <w:rStyle w:val="Strong"/>
                <w:b w:val="0"/>
                <w:bCs w:val="0"/>
              </w:rPr>
              <w:t>Use guided questioning to support reasoning, such as:</w:t>
            </w:r>
          </w:p>
          <w:p w14:paraId="1B0BA109" w14:textId="2F18130E" w:rsidR="00FA6B19" w:rsidRPr="0049341C" w:rsidRDefault="00FA6B19" w:rsidP="006D1174">
            <w:pPr>
              <w:pStyle w:val="ListBullet"/>
            </w:pPr>
            <w:r>
              <w:t>What needs improving most?</w:t>
            </w:r>
          </w:p>
          <w:p w14:paraId="0600E4BA" w14:textId="339F7E0E" w:rsidR="00FA6B19" w:rsidRPr="0049341C" w:rsidRDefault="00FA6B19" w:rsidP="006D1174">
            <w:pPr>
              <w:pStyle w:val="ListBullet"/>
            </w:pPr>
            <w:r>
              <w:t>Why is this change important?</w:t>
            </w:r>
          </w:p>
          <w:p w14:paraId="6B0B31B2" w14:textId="3B287FC0" w:rsidR="00FA6B19" w:rsidRPr="0049341C" w:rsidRDefault="00FA6B19" w:rsidP="006D1174">
            <w:pPr>
              <w:pStyle w:val="ListBullet"/>
            </w:pPr>
            <w:r>
              <w:t>How will this help the wombat?</w:t>
            </w:r>
          </w:p>
          <w:p w14:paraId="5C092FE2" w14:textId="690596E4" w:rsidR="00FA6B19" w:rsidRPr="0049341C" w:rsidRDefault="00FA6B19" w:rsidP="00D26616">
            <w:r w:rsidRPr="0DE4BBC9">
              <w:rPr>
                <w:rStyle w:val="Strong"/>
                <w:b w:val="0"/>
                <w:bCs w:val="0"/>
              </w:rPr>
              <w:t xml:space="preserve">Provide collaborative support, simplified reflection templates or </w:t>
            </w:r>
            <w:r>
              <w:rPr>
                <w:rStyle w:val="Strong"/>
                <w:b w:val="0"/>
                <w:bCs w:val="0"/>
              </w:rPr>
              <w:t>a</w:t>
            </w:r>
            <w:r>
              <w:rPr>
                <w:rStyle w:val="Strong"/>
              </w:rPr>
              <w:t xml:space="preserve"> </w:t>
            </w:r>
            <w:r w:rsidRPr="00740C51">
              <w:rPr>
                <w:rStyle w:val="Strong"/>
                <w:b w:val="0"/>
                <w:bCs w:val="0"/>
              </w:rPr>
              <w:lastRenderedPageBreak/>
              <w:t>smaller selection of</w:t>
            </w:r>
            <w:r>
              <w:rPr>
                <w:rStyle w:val="Strong"/>
              </w:rPr>
              <w:t xml:space="preserve"> </w:t>
            </w:r>
            <w:r w:rsidRPr="0DE4BBC9">
              <w:rPr>
                <w:rStyle w:val="Strong"/>
                <w:b w:val="0"/>
                <w:bCs w:val="0"/>
              </w:rPr>
              <w:t>material</w:t>
            </w:r>
            <w:r>
              <w:rPr>
                <w:rStyle w:val="Strong"/>
                <w:b w:val="0"/>
                <w:bCs w:val="0"/>
              </w:rPr>
              <w:t>s as required.</w:t>
            </w:r>
          </w:p>
          <w:p w14:paraId="2547D66D" w14:textId="5EE5FC82" w:rsidR="00FA6B19" w:rsidRPr="0049341C" w:rsidRDefault="00FA6B19" w:rsidP="00D26616">
            <w:r w:rsidRPr="0DE4BBC9">
              <w:rPr>
                <w:rStyle w:val="Strong"/>
                <w:b w:val="0"/>
                <w:bCs w:val="0"/>
              </w:rPr>
              <w:t xml:space="preserve">Provide sentence stems such as: </w:t>
            </w:r>
            <w:r>
              <w:rPr>
                <w:rStyle w:val="Strong"/>
                <w:b w:val="0"/>
                <w:bCs w:val="0"/>
              </w:rPr>
              <w:t>‘</w:t>
            </w:r>
            <w:r w:rsidRPr="0DE4BBC9">
              <w:rPr>
                <w:rStyle w:val="Strong"/>
                <w:b w:val="0"/>
                <w:bCs w:val="0"/>
              </w:rPr>
              <w:t>I changed</w:t>
            </w:r>
            <w:r>
              <w:rPr>
                <w:rStyle w:val="Strong"/>
                <w:b w:val="0"/>
                <w:bCs w:val="0"/>
              </w:rPr>
              <w:t> </w:t>
            </w:r>
            <w:r w:rsidRPr="0DE4BBC9">
              <w:rPr>
                <w:rStyle w:val="Strong"/>
                <w:b w:val="0"/>
                <w:bCs w:val="0"/>
              </w:rPr>
              <w:t>… because</w:t>
            </w:r>
            <w:r>
              <w:rPr>
                <w:rStyle w:val="Strong"/>
                <w:b w:val="0"/>
                <w:bCs w:val="0"/>
              </w:rPr>
              <w:t> </w:t>
            </w:r>
            <w:r w:rsidRPr="0DE4BBC9">
              <w:rPr>
                <w:rStyle w:val="Strong"/>
                <w:b w:val="0"/>
                <w:bCs w:val="0"/>
              </w:rPr>
              <w:t>…</w:t>
            </w:r>
            <w:r>
              <w:rPr>
                <w:rStyle w:val="Strong"/>
                <w:b w:val="0"/>
                <w:bCs w:val="0"/>
              </w:rPr>
              <w:t>’,</w:t>
            </w:r>
            <w:r w:rsidRPr="0DE4BBC9">
              <w:rPr>
                <w:rStyle w:val="Strong"/>
                <w:b w:val="0"/>
                <w:bCs w:val="0"/>
              </w:rPr>
              <w:t xml:space="preserve"> </w:t>
            </w:r>
            <w:r>
              <w:rPr>
                <w:rStyle w:val="Strong"/>
                <w:b w:val="0"/>
                <w:bCs w:val="0"/>
              </w:rPr>
              <w:t>‘</w:t>
            </w:r>
            <w:r w:rsidRPr="0DE4BBC9">
              <w:rPr>
                <w:rStyle w:val="Strong"/>
                <w:b w:val="0"/>
                <w:bCs w:val="0"/>
              </w:rPr>
              <w:t>My</w:t>
            </w:r>
            <w:r w:rsidRPr="002A6523">
              <w:rPr>
                <w:rStyle w:val="Strong"/>
                <w:b w:val="0"/>
                <w:bCs w:val="0"/>
              </w:rPr>
              <w:t xml:space="preserve"> prototype</w:t>
            </w:r>
            <w:r w:rsidRPr="0DE4BBC9">
              <w:rPr>
                <w:rStyle w:val="Strong"/>
                <w:b w:val="0"/>
                <w:bCs w:val="0"/>
              </w:rPr>
              <w:t xml:space="preserve"> is better now because</w:t>
            </w:r>
            <w:r>
              <w:rPr>
                <w:rStyle w:val="Strong"/>
                <w:b w:val="0"/>
                <w:bCs w:val="0"/>
              </w:rPr>
              <w:t> </w:t>
            </w:r>
            <w:r w:rsidRPr="0DE4BBC9">
              <w:rPr>
                <w:rStyle w:val="Strong"/>
                <w:b w:val="0"/>
                <w:bCs w:val="0"/>
              </w:rPr>
              <w:t>…</w:t>
            </w:r>
            <w:r>
              <w:rPr>
                <w:rStyle w:val="Strong"/>
                <w:b w:val="0"/>
                <w:bCs w:val="0"/>
              </w:rPr>
              <w:t>’</w:t>
            </w:r>
            <w:r w:rsidRPr="0DE4BBC9">
              <w:rPr>
                <w:rStyle w:val="Strong"/>
                <w:b w:val="0"/>
                <w:bCs w:val="0"/>
              </w:rPr>
              <w:t xml:space="preserve"> or </w:t>
            </w:r>
            <w:r>
              <w:rPr>
                <w:rStyle w:val="Strong"/>
                <w:b w:val="0"/>
                <w:bCs w:val="0"/>
              </w:rPr>
              <w:t>‘</w:t>
            </w:r>
            <w:r w:rsidRPr="0DE4BBC9">
              <w:rPr>
                <w:rStyle w:val="Strong"/>
                <w:b w:val="0"/>
                <w:bCs w:val="0"/>
              </w:rPr>
              <w:t>Next time I would</w:t>
            </w:r>
            <w:r>
              <w:rPr>
                <w:rStyle w:val="Strong"/>
                <w:b w:val="0"/>
                <w:bCs w:val="0"/>
              </w:rPr>
              <w:t> </w:t>
            </w:r>
            <w:r w:rsidRPr="0DE4BBC9">
              <w:rPr>
                <w:rStyle w:val="Strong"/>
                <w:b w:val="0"/>
                <w:bCs w:val="0"/>
              </w:rPr>
              <w:t>…</w:t>
            </w:r>
            <w:r>
              <w:rPr>
                <w:rStyle w:val="Strong"/>
                <w:b w:val="0"/>
                <w:bCs w:val="0"/>
              </w:rPr>
              <w:t>’</w:t>
            </w:r>
          </w:p>
          <w:p w14:paraId="486BCA5E" w14:textId="0886F078" w:rsidR="00FA6B19" w:rsidRPr="00B31F06" w:rsidRDefault="00FA6B19" w:rsidP="00D26616">
            <w:pPr>
              <w:rPr>
                <w:rStyle w:val="Strong"/>
                <w:b w:val="0"/>
                <w:bCs w:val="0"/>
              </w:rPr>
            </w:pPr>
            <w:r w:rsidRPr="0DE4BBC9">
              <w:rPr>
                <w:rStyle w:val="Strong"/>
                <w:b w:val="0"/>
                <w:bCs w:val="0"/>
              </w:rPr>
              <w:t xml:space="preserve">Encourage students to make multiple improvements, compare their final </w:t>
            </w:r>
            <w:r w:rsidRPr="002A6523">
              <w:rPr>
                <w:rStyle w:val="Strong"/>
                <w:b w:val="0"/>
                <w:bCs w:val="0"/>
              </w:rPr>
              <w:t>prototype</w:t>
            </w:r>
            <w:r w:rsidRPr="0DE4BBC9">
              <w:rPr>
                <w:rStyle w:val="Strong"/>
                <w:b w:val="0"/>
                <w:bCs w:val="0"/>
              </w:rPr>
              <w:t xml:space="preserve"> with their original plan or explain trade-offs in design choices.</w:t>
            </w:r>
          </w:p>
        </w:tc>
      </w:tr>
    </w:tbl>
    <w:p w14:paraId="52053744" w14:textId="77777777" w:rsidR="00110AB9" w:rsidRDefault="00110AB9" w:rsidP="00506F02">
      <w:pPr>
        <w:pStyle w:val="Heading3"/>
      </w:pPr>
      <w:bookmarkStart w:id="91" w:name="_Toc231916048"/>
      <w:r w:rsidRPr="0049341C">
        <w:lastRenderedPageBreak/>
        <w:t>Beginning – check for prior knowledge</w:t>
      </w:r>
      <w:bookmarkEnd w:id="91"/>
    </w:p>
    <w:p w14:paraId="00536577" w14:textId="19208D84" w:rsidR="13190BC8" w:rsidRDefault="13190BC8" w:rsidP="00123D98">
      <w:pPr>
        <w:pStyle w:val="ListNumber"/>
        <w:numPr>
          <w:ilvl w:val="0"/>
          <w:numId w:val="16"/>
        </w:numPr>
      </w:pPr>
      <w:r>
        <w:t>Display a class checklist titled: What does a wombat need in a good habitat?</w:t>
      </w:r>
    </w:p>
    <w:p w14:paraId="5363EA3A" w14:textId="62A17C9A" w:rsidR="13190BC8" w:rsidRDefault="13190BC8" w:rsidP="00123D98">
      <w:pPr>
        <w:pStyle w:val="ListNumber"/>
      </w:pPr>
      <w:r>
        <w:t>Invite students to suggest important needs and record ideas.</w:t>
      </w:r>
    </w:p>
    <w:p w14:paraId="516DE9AC" w14:textId="7D3D7500" w:rsidR="00A42B6A" w:rsidRDefault="13190BC8" w:rsidP="00123D98">
      <w:pPr>
        <w:pStyle w:val="ListNumber"/>
      </w:pPr>
      <w:r>
        <w:t>Possible headings (use words and pictures):</w:t>
      </w:r>
    </w:p>
    <w:p w14:paraId="5F2BAE44" w14:textId="77777777" w:rsidR="00A42B6A" w:rsidRDefault="13190BC8" w:rsidP="00FA6B19">
      <w:pPr>
        <w:pStyle w:val="ListBullet2"/>
      </w:pPr>
      <w:r>
        <w:t>Shelte</w:t>
      </w:r>
      <w:r w:rsidR="00A42B6A">
        <w:t>r</w:t>
      </w:r>
    </w:p>
    <w:p w14:paraId="725D544C" w14:textId="77777777" w:rsidR="00A42B6A" w:rsidRDefault="13190BC8" w:rsidP="00FA6B19">
      <w:pPr>
        <w:pStyle w:val="ListBullet2"/>
      </w:pPr>
      <w:r>
        <w:lastRenderedPageBreak/>
        <w:t>Safety</w:t>
      </w:r>
    </w:p>
    <w:p w14:paraId="370752FF" w14:textId="77777777" w:rsidR="00A42B6A" w:rsidRDefault="13190BC8" w:rsidP="00FA6B19">
      <w:pPr>
        <w:pStyle w:val="ListBullet2"/>
      </w:pPr>
      <w:r>
        <w:t>Space to move</w:t>
      </w:r>
    </w:p>
    <w:p w14:paraId="27926D90" w14:textId="39BE85B3" w:rsidR="00A42B6A" w:rsidRDefault="13190BC8" w:rsidP="00FA6B19">
      <w:pPr>
        <w:pStyle w:val="ListBullet2"/>
      </w:pPr>
      <w:r>
        <w:t>Food and water</w:t>
      </w:r>
    </w:p>
    <w:p w14:paraId="7306D7D4" w14:textId="1FC61768" w:rsidR="13190BC8" w:rsidRDefault="13190BC8" w:rsidP="00FA6B19">
      <w:pPr>
        <w:pStyle w:val="ListBullet2"/>
      </w:pPr>
      <w:r>
        <w:t>A co</w:t>
      </w:r>
      <w:r w:rsidR="00AB4268">
        <w:t>mfortable</w:t>
      </w:r>
      <w:r w:rsidR="009D75B5">
        <w:t>,</w:t>
      </w:r>
      <w:r>
        <w:t xml:space="preserve"> quiet place to rest</w:t>
      </w:r>
    </w:p>
    <w:p w14:paraId="3BE0DD19" w14:textId="654126E1" w:rsidR="13190BC8" w:rsidRDefault="13190BC8" w:rsidP="00123D98">
      <w:pPr>
        <w:pStyle w:val="ListNumber"/>
      </w:pPr>
      <w:r>
        <w:t xml:space="preserve">Review each item and briefly discuss why it matters. </w:t>
      </w:r>
      <w:r w:rsidR="0036518D">
        <w:t>Ask</w:t>
      </w:r>
      <w:r>
        <w:t>:</w:t>
      </w:r>
    </w:p>
    <w:p w14:paraId="2107117A" w14:textId="654D4A1D" w:rsidR="13190BC8" w:rsidRDefault="13190BC8" w:rsidP="00FA6B19">
      <w:pPr>
        <w:pStyle w:val="ListBullet2"/>
      </w:pPr>
      <w:r>
        <w:t>Why does the wombat need shelter?</w:t>
      </w:r>
    </w:p>
    <w:p w14:paraId="35350D60" w14:textId="4A903DC5" w:rsidR="13190BC8" w:rsidRDefault="13190BC8" w:rsidP="00FA6B19">
      <w:pPr>
        <w:pStyle w:val="ListBullet2"/>
      </w:pPr>
      <w:r>
        <w:t>Why is space important?</w:t>
      </w:r>
    </w:p>
    <w:p w14:paraId="388C501D" w14:textId="01C9A944" w:rsidR="13190BC8" w:rsidRDefault="13190BC8" w:rsidP="00FA6B19">
      <w:pPr>
        <w:pStyle w:val="ListBullet2"/>
      </w:pPr>
      <w:r>
        <w:t>What helps a wombat feel safe?</w:t>
      </w:r>
    </w:p>
    <w:p w14:paraId="26AAC100" w14:textId="71A96C69" w:rsidR="13190BC8" w:rsidRDefault="13190BC8" w:rsidP="00123D98">
      <w:pPr>
        <w:pStyle w:val="ListNumber"/>
      </w:pPr>
      <w:r>
        <w:t>Ask students to help order the checklist from most important needs to extra helpful features.</w:t>
      </w:r>
    </w:p>
    <w:p w14:paraId="361C6174" w14:textId="6E2337DA" w:rsidR="09698B91" w:rsidRPr="00CC0E95" w:rsidRDefault="09698B91" w:rsidP="00123D98">
      <w:pPr>
        <w:pStyle w:val="ListNumber"/>
        <w:rPr>
          <w:szCs w:val="22"/>
        </w:rPr>
      </w:pPr>
      <w:r>
        <w:t xml:space="preserve">Encourage students to justify why the top </w:t>
      </w:r>
      <w:r w:rsidR="007E1BDF">
        <w:t>3</w:t>
      </w:r>
      <w:r>
        <w:t xml:space="preserve"> priorities are most important for the visiting wombat. Explain that designers improve the most important needs first.</w:t>
      </w:r>
      <w:r w:rsidR="00CC0E95">
        <w:t xml:space="preserve"> </w:t>
      </w:r>
      <w:r>
        <w:t xml:space="preserve">Invite students to explain why they chose the top </w:t>
      </w:r>
      <w:r w:rsidR="007E1BDF">
        <w:t>3</w:t>
      </w:r>
      <w:r>
        <w:t xml:space="preserve"> priorities.</w:t>
      </w:r>
    </w:p>
    <w:p w14:paraId="2D2610A2" w14:textId="77777777" w:rsidR="00110AB9" w:rsidRDefault="00110AB9" w:rsidP="00506F02">
      <w:pPr>
        <w:pStyle w:val="Heading3"/>
      </w:pPr>
      <w:bookmarkStart w:id="92" w:name="_Toc231916049"/>
      <w:r>
        <w:t>Core lesson</w:t>
      </w:r>
      <w:bookmarkEnd w:id="92"/>
    </w:p>
    <w:p w14:paraId="2858E408" w14:textId="13FE2C7A" w:rsidR="00110AB9" w:rsidRDefault="46B30DEC" w:rsidP="00110AB9">
      <w:r w:rsidRPr="0DE4BBC9">
        <w:rPr>
          <w:rStyle w:val="Strong"/>
        </w:rPr>
        <w:t>Objective:</w:t>
      </w:r>
      <w:r>
        <w:t xml:space="preserve"> </w:t>
      </w:r>
      <w:r w:rsidR="1A892BB4">
        <w:t xml:space="preserve">Students improve their habitat model using feedback and </w:t>
      </w:r>
      <w:r w:rsidR="00B85C6F">
        <w:t>reflection and</w:t>
      </w:r>
      <w:r w:rsidR="1A892BB4">
        <w:t xml:space="preserve"> explain how their design has changed.</w:t>
      </w:r>
    </w:p>
    <w:p w14:paraId="6A9EA665" w14:textId="2A0B7025" w:rsidR="004674F6" w:rsidRDefault="004674F6" w:rsidP="000061F9">
      <w:pPr>
        <w:pStyle w:val="ListNumber"/>
        <w:numPr>
          <w:ilvl w:val="0"/>
          <w:numId w:val="60"/>
        </w:numPr>
      </w:pPr>
      <w:r>
        <w:t xml:space="preserve">Display the </w:t>
      </w:r>
      <w:hyperlink r:id="rId131" w:history="1">
        <w:r w:rsidR="00DB393C" w:rsidRPr="00DB393C">
          <w:rPr>
            <w:rStyle w:val="Hyperlink"/>
          </w:rPr>
          <w:t>Engineering Design Process (EDP)</w:t>
        </w:r>
      </w:hyperlink>
      <w:r w:rsidR="00DB393C">
        <w:t xml:space="preserve"> poster</w:t>
      </w:r>
      <w:r>
        <w:t xml:space="preserve"> or </w:t>
      </w:r>
      <w:r w:rsidRPr="00DB393C">
        <w:t>tabletop cards</w:t>
      </w:r>
      <w:r>
        <w:t xml:space="preserve"> and point to the </w:t>
      </w:r>
      <w:r w:rsidR="009F3E3E">
        <w:t>next cog</w:t>
      </w:r>
      <w:r w:rsidR="00266B7A">
        <w:t xml:space="preserve">: </w:t>
      </w:r>
      <w:r>
        <w:t>Iterate.</w:t>
      </w:r>
    </w:p>
    <w:p w14:paraId="1DC07554" w14:textId="66CB64C1" w:rsidR="004674F6" w:rsidRDefault="004674F6" w:rsidP="00123D98">
      <w:pPr>
        <w:pStyle w:val="ListNumber"/>
      </w:pPr>
      <w:r>
        <w:lastRenderedPageBreak/>
        <w:t xml:space="preserve">State explicitly: ‘After </w:t>
      </w:r>
      <w:proofErr w:type="gramStart"/>
      <w:r>
        <w:t>engineers</w:t>
      </w:r>
      <w:proofErr w:type="gramEnd"/>
      <w:r>
        <w:t xml:space="preserve"> test and check their prototype or model, they </w:t>
      </w:r>
      <w:r w:rsidR="002D2954">
        <w:t>ask others for feedback and make changes to improve</w:t>
      </w:r>
      <w:r w:rsidR="004B74D1">
        <w:t xml:space="preserve"> it.</w:t>
      </w:r>
      <w:r>
        <w:t xml:space="preserve"> They think about </w:t>
      </w:r>
      <w:r w:rsidR="00A40281">
        <w:t>what the user needs and what will work best</w:t>
      </w:r>
      <w:r w:rsidR="00E603D1">
        <w:t xml:space="preserve">. </w:t>
      </w:r>
      <w:r w:rsidR="00E603D1" w:rsidRPr="00904F7C">
        <w:rPr>
          <w:b/>
          <w:bCs/>
        </w:rPr>
        <w:t>Iter</w:t>
      </w:r>
      <w:r w:rsidR="00A40281" w:rsidRPr="00904F7C">
        <w:rPr>
          <w:b/>
          <w:bCs/>
        </w:rPr>
        <w:t>ate</w:t>
      </w:r>
      <w:r>
        <w:t xml:space="preserve"> means </w:t>
      </w:r>
      <w:r w:rsidR="00E603D1" w:rsidRPr="00E603D1">
        <w:t>improving your design and trying again</w:t>
      </w:r>
      <w:r w:rsidR="006B72D1">
        <w:t>.</w:t>
      </w:r>
      <w:r w:rsidR="000061F9">
        <w:t>’</w:t>
      </w:r>
    </w:p>
    <w:p w14:paraId="1231B63F" w14:textId="7322650D" w:rsidR="1A892BB4" w:rsidRDefault="1A892BB4" w:rsidP="00123D98">
      <w:pPr>
        <w:pStyle w:val="ListNumber"/>
      </w:pPr>
      <w:r>
        <w:t>Explain that designers look carefully at each part of a design before making improvements.</w:t>
      </w:r>
      <w:r w:rsidR="00B94687" w:rsidRPr="00B94687">
        <w:t xml:space="preserve"> Review key words such as evaluate, reflect and improve.</w:t>
      </w:r>
    </w:p>
    <w:p w14:paraId="15674309" w14:textId="1F988739" w:rsidR="1A892BB4" w:rsidRDefault="1A892BB4" w:rsidP="00123D98">
      <w:pPr>
        <w:pStyle w:val="ListNumber"/>
        <w:rPr>
          <w:szCs w:val="22"/>
        </w:rPr>
      </w:pPr>
      <w:r>
        <w:t>Display the checklist or folio and review each area together.</w:t>
      </w:r>
    </w:p>
    <w:p w14:paraId="5EC7B15F" w14:textId="740DD122" w:rsidR="1A892BB4" w:rsidRDefault="1A892BB4" w:rsidP="00123D98">
      <w:pPr>
        <w:pStyle w:val="ListNumber"/>
        <w:rPr>
          <w:szCs w:val="22"/>
        </w:rPr>
      </w:pPr>
      <w:r>
        <w:t>Guide students through a structured habitat check using prompts such as:</w:t>
      </w:r>
    </w:p>
    <w:p w14:paraId="321704B9" w14:textId="77777777" w:rsidR="00AC77D6" w:rsidRPr="00AC77D6" w:rsidRDefault="00AC77D6" w:rsidP="0034585B">
      <w:pPr>
        <w:pStyle w:val="ListBullet2"/>
        <w:rPr>
          <w:rStyle w:val="Strong"/>
          <w:b w:val="0"/>
          <w:bCs w:val="0"/>
        </w:rPr>
      </w:pPr>
      <w:r w:rsidRPr="0034585B">
        <w:t>Shelter –</w:t>
      </w:r>
      <w:r w:rsidRPr="00AC77D6">
        <w:rPr>
          <w:rStyle w:val="Strong"/>
        </w:rPr>
        <w:t xml:space="preserve"> </w:t>
      </w:r>
      <w:r w:rsidRPr="00AC77D6">
        <w:rPr>
          <w:rStyle w:val="Strong"/>
          <w:b w:val="0"/>
          <w:bCs w:val="0"/>
        </w:rPr>
        <w:t>Is there a safe burrow or shelter? Can the wombat get in and out easily? Is there enough space?</w:t>
      </w:r>
    </w:p>
    <w:p w14:paraId="381D0386" w14:textId="77777777" w:rsidR="00AC77D6" w:rsidRPr="00AC77D6" w:rsidRDefault="00AC77D6" w:rsidP="0034585B">
      <w:pPr>
        <w:pStyle w:val="ListBullet2"/>
        <w:rPr>
          <w:rStyle w:val="Strong"/>
          <w:b w:val="0"/>
          <w:bCs w:val="0"/>
        </w:rPr>
      </w:pPr>
      <w:r w:rsidRPr="0034585B">
        <w:t xml:space="preserve">Weather – </w:t>
      </w:r>
      <w:r w:rsidRPr="00AC77D6">
        <w:rPr>
          <w:rStyle w:val="Strong"/>
          <w:b w:val="0"/>
          <w:bCs w:val="0"/>
        </w:rPr>
        <w:t>Would the wombat stay dry in rain? Is there shade when it is hot?</w:t>
      </w:r>
    </w:p>
    <w:p w14:paraId="4C1D0F1C" w14:textId="576233D9" w:rsidR="00AC77D6" w:rsidRPr="00AC77D6" w:rsidRDefault="00AC77D6" w:rsidP="0034585B">
      <w:pPr>
        <w:pStyle w:val="ListBullet2"/>
        <w:rPr>
          <w:rStyle w:val="Strong"/>
          <w:b w:val="0"/>
          <w:bCs w:val="0"/>
        </w:rPr>
      </w:pPr>
      <w:r w:rsidRPr="0034585B">
        <w:t xml:space="preserve">Food and water – </w:t>
      </w:r>
      <w:proofErr w:type="gramStart"/>
      <w:r w:rsidRPr="0034585B">
        <w:t>Is</w:t>
      </w:r>
      <w:proofErr w:type="gramEnd"/>
      <w:r w:rsidRPr="00AC77D6">
        <w:rPr>
          <w:rStyle w:val="Strong"/>
          <w:b w:val="0"/>
          <w:bCs w:val="0"/>
        </w:rPr>
        <w:t xml:space="preserve"> </w:t>
      </w:r>
      <w:r w:rsidR="00A61FF9">
        <w:rPr>
          <w:rStyle w:val="Strong"/>
          <w:b w:val="0"/>
          <w:bCs w:val="0"/>
        </w:rPr>
        <w:t xml:space="preserve">there </w:t>
      </w:r>
      <w:r w:rsidRPr="00AC77D6">
        <w:rPr>
          <w:rStyle w:val="Strong"/>
          <w:b w:val="0"/>
          <w:bCs w:val="0"/>
        </w:rPr>
        <w:t xml:space="preserve">food </w:t>
      </w:r>
      <w:r w:rsidR="00A61FF9">
        <w:rPr>
          <w:rStyle w:val="Strong"/>
          <w:b w:val="0"/>
          <w:bCs w:val="0"/>
        </w:rPr>
        <w:t>and</w:t>
      </w:r>
      <w:r w:rsidRPr="00AC77D6">
        <w:rPr>
          <w:rStyle w:val="Strong"/>
          <w:b w:val="0"/>
          <w:bCs w:val="0"/>
        </w:rPr>
        <w:t xml:space="preserve"> water nearby?</w:t>
      </w:r>
    </w:p>
    <w:p w14:paraId="7488F9C2" w14:textId="77777777" w:rsidR="00AC77D6" w:rsidRPr="00AC77D6" w:rsidRDefault="00AC77D6" w:rsidP="0034585B">
      <w:pPr>
        <w:pStyle w:val="ListBullet2"/>
        <w:rPr>
          <w:rStyle w:val="Strong"/>
          <w:b w:val="0"/>
          <w:bCs w:val="0"/>
          <w:szCs w:val="22"/>
        </w:rPr>
      </w:pPr>
      <w:r w:rsidRPr="0034585B">
        <w:t>Rest and comfort – Is</w:t>
      </w:r>
      <w:r w:rsidRPr="00AC77D6">
        <w:rPr>
          <w:rStyle w:val="Strong"/>
          <w:b w:val="0"/>
          <w:bCs w:val="0"/>
        </w:rPr>
        <w:t xml:space="preserve"> there a quiet, comfortable place to rest? Is there somewhere to hide? Can the wombat move safely?</w:t>
      </w:r>
    </w:p>
    <w:p w14:paraId="64C43CDC" w14:textId="7DF5A075" w:rsidR="1A892BB4" w:rsidRDefault="1A892BB4" w:rsidP="00123D98">
      <w:pPr>
        <w:pStyle w:val="ListNumber"/>
        <w:rPr>
          <w:szCs w:val="22"/>
        </w:rPr>
      </w:pPr>
      <w:r>
        <w:t xml:space="preserve">Students use the checklist to review their own </w:t>
      </w:r>
      <w:r w:rsidR="008006A5">
        <w:t>prototype</w:t>
      </w:r>
      <w:r>
        <w:t xml:space="preserve"> or work with a partner to discuss one area at a time.</w:t>
      </w:r>
    </w:p>
    <w:p w14:paraId="17B0177B" w14:textId="05CCB867" w:rsidR="1A892BB4" w:rsidRDefault="1A892BB4" w:rsidP="00123D98">
      <w:pPr>
        <w:pStyle w:val="ListNumber"/>
        <w:rPr>
          <w:szCs w:val="22"/>
        </w:rPr>
      </w:pPr>
      <w:r>
        <w:t xml:space="preserve">Ask students to choose one or </w:t>
      </w:r>
      <w:r w:rsidR="007E1BDF">
        <w:t>2</w:t>
      </w:r>
      <w:r>
        <w:t xml:space="preserve"> important improvements to make first. Remind students that designers improve the most important needs first.</w:t>
      </w:r>
    </w:p>
    <w:p w14:paraId="559568D0" w14:textId="1A664DC3" w:rsidR="1A892BB4" w:rsidRDefault="1A892BB4" w:rsidP="00123D98">
      <w:pPr>
        <w:pStyle w:val="ListNumber"/>
        <w:rPr>
          <w:szCs w:val="22"/>
        </w:rPr>
      </w:pPr>
      <w:r>
        <w:t>Students make changes to their habitat and retest affected features.</w:t>
      </w:r>
    </w:p>
    <w:p w14:paraId="560DA2DC" w14:textId="0B1DBD2E" w:rsidR="1A892BB4" w:rsidRPr="0025312F" w:rsidRDefault="00030042" w:rsidP="00123D98">
      <w:pPr>
        <w:pStyle w:val="ListNumber"/>
        <w:rPr>
          <w:szCs w:val="22"/>
        </w:rPr>
      </w:pPr>
      <w:r w:rsidRPr="00030042">
        <w:t>Provide guidance, feedback</w:t>
      </w:r>
      <w:r w:rsidR="00C3561D">
        <w:t xml:space="preserve"> aligned to the learning intentions and success criteria</w:t>
      </w:r>
      <w:r w:rsidRPr="00030042">
        <w:t xml:space="preserve"> and materials support as needed.</w:t>
      </w:r>
    </w:p>
    <w:p w14:paraId="7530BDD3" w14:textId="1AFD6E1E" w:rsidR="00110AB9" w:rsidRDefault="003F2254" w:rsidP="00506F02">
      <w:pPr>
        <w:pStyle w:val="Heading3"/>
      </w:pPr>
      <w:bookmarkStart w:id="93" w:name="_Toc231916050"/>
      <w:r>
        <w:lastRenderedPageBreak/>
        <w:t>Review and reinforce learning</w:t>
      </w:r>
      <w:bookmarkEnd w:id="93"/>
    </w:p>
    <w:p w14:paraId="2A8687B8" w14:textId="48D11C35" w:rsidR="11C02F61" w:rsidRDefault="11C02F61" w:rsidP="000061F9">
      <w:pPr>
        <w:pStyle w:val="ListNumber"/>
        <w:numPr>
          <w:ilvl w:val="0"/>
          <w:numId w:val="61"/>
        </w:numPr>
      </w:pPr>
      <w:r>
        <w:t>Provide students with their folio, mini whiteboard or paper. Ask students to draw:</w:t>
      </w:r>
    </w:p>
    <w:p w14:paraId="179C88D9" w14:textId="4E550B9C" w:rsidR="11C02F61" w:rsidRDefault="11C02F61" w:rsidP="000061F9">
      <w:pPr>
        <w:pStyle w:val="ListBullet2"/>
        <w:rPr>
          <w:szCs w:val="22"/>
        </w:rPr>
      </w:pPr>
      <w:r>
        <w:t>one thing they evaluated and changed to help their</w:t>
      </w:r>
      <w:r w:rsidR="008006A5">
        <w:t xml:space="preserve"> prototype</w:t>
      </w:r>
      <w:r>
        <w:t xml:space="preserve"> work better for the wombat</w:t>
      </w:r>
    </w:p>
    <w:p w14:paraId="24271C20" w14:textId="0BBF539A" w:rsidR="11C02F61" w:rsidRDefault="11C02F61" w:rsidP="000061F9">
      <w:pPr>
        <w:pStyle w:val="ListBullet2"/>
        <w:rPr>
          <w:szCs w:val="22"/>
        </w:rPr>
      </w:pPr>
      <w:r>
        <w:t>one thing they learned while making the habitat prototype</w:t>
      </w:r>
      <w:r w:rsidR="000061F9">
        <w:t>.</w:t>
      </w:r>
    </w:p>
    <w:p w14:paraId="40B7736F" w14:textId="393A934E" w:rsidR="11C02F61" w:rsidRDefault="11C02F61" w:rsidP="00123D98">
      <w:pPr>
        <w:pStyle w:val="ListNumber"/>
        <w:rPr>
          <w:szCs w:val="22"/>
        </w:rPr>
      </w:pPr>
      <w:r>
        <w:t xml:space="preserve">Students participate in a </w:t>
      </w:r>
      <w:hyperlink r:id="rId132" w:history="1">
        <w:r w:rsidRPr="00600977">
          <w:rPr>
            <w:rStyle w:val="Hyperlink"/>
          </w:rPr>
          <w:t>think-pair-share</w:t>
        </w:r>
      </w:hyperlink>
      <w:r>
        <w:t xml:space="preserve"> to explain their drawings to a partner</w:t>
      </w:r>
      <w:r w:rsidR="00754044">
        <w:t xml:space="preserve"> and</w:t>
      </w:r>
      <w:r w:rsidR="004B4A0A">
        <w:t xml:space="preserve"> </w:t>
      </w:r>
      <w:r w:rsidR="00754044" w:rsidRPr="00754044">
        <w:t>reflect on their learning</w:t>
      </w:r>
      <w:r>
        <w:t>. Prompt:</w:t>
      </w:r>
    </w:p>
    <w:p w14:paraId="6AFA7A0A" w14:textId="03C3E44A" w:rsidR="11C02F61" w:rsidRDefault="11C02F61" w:rsidP="000061F9">
      <w:pPr>
        <w:pStyle w:val="ListBullet2"/>
        <w:rPr>
          <w:szCs w:val="22"/>
        </w:rPr>
      </w:pPr>
      <w:r>
        <w:t>What did you check?</w:t>
      </w:r>
    </w:p>
    <w:p w14:paraId="7B70A2AF" w14:textId="49728CC0" w:rsidR="11C02F61" w:rsidRDefault="11C02F61" w:rsidP="000061F9">
      <w:pPr>
        <w:pStyle w:val="ListBullet2"/>
        <w:rPr>
          <w:szCs w:val="22"/>
        </w:rPr>
      </w:pPr>
      <w:r>
        <w:t>What did you change?</w:t>
      </w:r>
    </w:p>
    <w:p w14:paraId="37C293EA" w14:textId="688F7E7D" w:rsidR="11C02F61" w:rsidRDefault="11C02F61" w:rsidP="000061F9">
      <w:pPr>
        <w:pStyle w:val="ListBullet2"/>
        <w:rPr>
          <w:szCs w:val="22"/>
        </w:rPr>
      </w:pPr>
      <w:r>
        <w:t>What did you learn?</w:t>
      </w:r>
    </w:p>
    <w:p w14:paraId="62C45D26" w14:textId="51385CFF" w:rsidR="000061F9" w:rsidRDefault="11C02F61" w:rsidP="00123D98">
      <w:pPr>
        <w:pStyle w:val="ListNumber"/>
      </w:pPr>
      <w:r>
        <w:t>Regroup as a class and invite selected students to share their ideas. Discuss how designers evaluate, improve and learn from each design.</w:t>
      </w:r>
    </w:p>
    <w:p w14:paraId="48E9ED10" w14:textId="42B74AD1" w:rsidR="11C02F61" w:rsidRPr="000061F9" w:rsidRDefault="000061F9" w:rsidP="000061F9">
      <w:pPr>
        <w:suppressAutoHyphens w:val="0"/>
        <w:spacing w:before="0" w:after="160" w:line="259" w:lineRule="auto"/>
      </w:pPr>
      <w:r>
        <w:br w:type="page"/>
      </w:r>
    </w:p>
    <w:p w14:paraId="7B5F6DC2" w14:textId="79E32DD0" w:rsidR="0096199E" w:rsidRDefault="00EA5B3A" w:rsidP="00D91C29">
      <w:pPr>
        <w:pStyle w:val="Heading2"/>
      </w:pPr>
      <w:bookmarkStart w:id="94" w:name="_Lesson_12:_Communicate"/>
      <w:bookmarkStart w:id="95" w:name="_Lesson_12:_–"/>
      <w:bookmarkStart w:id="96" w:name="_Toc231916051"/>
      <w:bookmarkEnd w:id="94"/>
      <w:bookmarkEnd w:id="95"/>
      <w:r>
        <w:rPr>
          <w:noProof/>
        </w:rPr>
        <w:lastRenderedPageBreak/>
        <w:drawing>
          <wp:anchor distT="0" distB="0" distL="114300" distR="114300" simplePos="0" relativeHeight="251658245" behindDoc="0" locked="0" layoutInCell="1" allowOverlap="1" wp14:anchorId="305A216F" wp14:editId="72E5ECB4">
            <wp:simplePos x="0" y="0"/>
            <wp:positionH relativeFrom="margin">
              <wp:posOffset>69850</wp:posOffset>
            </wp:positionH>
            <wp:positionV relativeFrom="paragraph">
              <wp:posOffset>0</wp:posOffset>
            </wp:positionV>
            <wp:extent cx="511175" cy="380365"/>
            <wp:effectExtent l="0" t="0" r="3175" b="635"/>
            <wp:wrapTopAndBottom/>
            <wp:docPr id="44579140" name="Picture 1" descr="Cog with a phon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9140" name="Picture 1" descr="Cog with a phone in the middle."/>
                    <pic:cNvPicPr/>
                  </pic:nvPicPr>
                  <pic:blipFill>
                    <a:blip r:embed="rId133">
                      <a:extLst>
                        <a:ext uri="{28A0092B-C50C-407E-A947-70E740481C1C}">
                          <a14:useLocalDpi xmlns:a14="http://schemas.microsoft.com/office/drawing/2010/main" val="0"/>
                        </a:ext>
                      </a:extLst>
                    </a:blip>
                    <a:stretch>
                      <a:fillRect/>
                    </a:stretch>
                  </pic:blipFill>
                  <pic:spPr>
                    <a:xfrm>
                      <a:off x="0" y="0"/>
                      <a:ext cx="511175" cy="380365"/>
                    </a:xfrm>
                    <a:prstGeom prst="rect">
                      <a:avLst/>
                    </a:prstGeom>
                  </pic:spPr>
                </pic:pic>
              </a:graphicData>
            </a:graphic>
            <wp14:sizeRelH relativeFrom="page">
              <wp14:pctWidth>0</wp14:pctWidth>
            </wp14:sizeRelH>
            <wp14:sizeRelV relativeFrom="page">
              <wp14:pctHeight>0</wp14:pctHeight>
            </wp14:sizeRelV>
          </wp:anchor>
        </w:drawing>
      </w:r>
      <w:r w:rsidR="0096199E" w:rsidRPr="00506F02">
        <w:t>Lesson 1</w:t>
      </w:r>
      <w:r w:rsidR="00F458F6">
        <w:t>2</w:t>
      </w:r>
      <w:r w:rsidR="000061F9">
        <w:t xml:space="preserve"> –</w:t>
      </w:r>
      <w:r w:rsidR="0096199E">
        <w:t xml:space="preserve"> </w:t>
      </w:r>
      <w:r w:rsidR="0096199E" w:rsidRPr="00506F02">
        <w:t>Communicate</w:t>
      </w:r>
      <w:r w:rsidR="00266B7A">
        <w:t xml:space="preserve"> </w:t>
      </w:r>
      <w:r w:rsidR="00266B7A" w:rsidRPr="00266B7A">
        <w:t>–</w:t>
      </w:r>
      <w:r w:rsidR="0096199E" w:rsidRPr="00506F02">
        <w:t xml:space="preserve"> </w:t>
      </w:r>
      <w:r w:rsidR="000061F9">
        <w:t>s</w:t>
      </w:r>
      <w:r w:rsidR="00764403" w:rsidRPr="00506F02">
        <w:t>hare ideas with others</w:t>
      </w:r>
      <w:bookmarkEnd w:id="96"/>
    </w:p>
    <w:p w14:paraId="1702A277" w14:textId="7D624D97" w:rsidR="0096199E" w:rsidRPr="000061F9" w:rsidRDefault="0096199E" w:rsidP="000061F9">
      <w:r w:rsidRPr="000061F9">
        <w:rPr>
          <w:rStyle w:val="Strong"/>
        </w:rPr>
        <w:t>Duration</w:t>
      </w:r>
      <w:r w:rsidRPr="000061F9">
        <w:t xml:space="preserve">: </w:t>
      </w:r>
      <w:r w:rsidR="00AB5DEF" w:rsidRPr="000061F9">
        <w:t>60</w:t>
      </w:r>
      <w:r w:rsidRPr="000061F9">
        <w:t xml:space="preserve"> minutes</w:t>
      </w:r>
    </w:p>
    <w:p w14:paraId="7219FD0E" w14:textId="507D0E50" w:rsidR="0096199E" w:rsidRDefault="0096199E" w:rsidP="00506F02">
      <w:pPr>
        <w:pStyle w:val="Heading3"/>
      </w:pPr>
      <w:bookmarkStart w:id="97" w:name="_Toc231916052"/>
      <w:r>
        <w:t>Teaching and learning sequence</w:t>
      </w:r>
      <w:bookmarkEnd w:id="97"/>
    </w:p>
    <w:tbl>
      <w:tblPr>
        <w:tblStyle w:val="TableGrid"/>
        <w:tblW w:w="0" w:type="auto"/>
        <w:tblLook w:val="04A0" w:firstRow="1" w:lastRow="0" w:firstColumn="1" w:lastColumn="0" w:noHBand="0" w:noVBand="1"/>
        <w:tblDescription w:val="Teaching and learning sequence table."/>
      </w:tblPr>
      <w:tblGrid>
        <w:gridCol w:w="3640"/>
        <w:gridCol w:w="2592"/>
        <w:gridCol w:w="4253"/>
        <w:gridCol w:w="3969"/>
      </w:tblGrid>
      <w:tr w:rsidR="001A4F38" w:rsidRPr="00DE4903" w14:paraId="346F23B9" w14:textId="77777777" w:rsidTr="00AC4A92">
        <w:trPr>
          <w:tblHeader/>
        </w:trPr>
        <w:tc>
          <w:tcPr>
            <w:tcW w:w="3640" w:type="dxa"/>
            <w:tcBorders>
              <w:right w:val="nil"/>
            </w:tcBorders>
            <w:shd w:val="clear" w:color="auto" w:fill="002060"/>
            <w:vAlign w:val="center"/>
          </w:tcPr>
          <w:p w14:paraId="6A0DFF5D" w14:textId="77777777" w:rsidR="0096199E" w:rsidRPr="00DE4903" w:rsidRDefault="0096199E" w:rsidP="00DE4903">
            <w:pPr>
              <w:rPr>
                <w:rStyle w:val="Strong"/>
              </w:rPr>
            </w:pPr>
            <w:r w:rsidRPr="00DE4903">
              <w:rPr>
                <w:rStyle w:val="Strong"/>
              </w:rPr>
              <w:t>Early Stage 1 content</w:t>
            </w:r>
          </w:p>
        </w:tc>
        <w:tc>
          <w:tcPr>
            <w:tcW w:w="2592" w:type="dxa"/>
            <w:tcBorders>
              <w:left w:val="nil"/>
              <w:right w:val="nil"/>
            </w:tcBorders>
            <w:shd w:val="clear" w:color="auto" w:fill="002060"/>
            <w:vAlign w:val="center"/>
          </w:tcPr>
          <w:p w14:paraId="360A8799" w14:textId="77777777" w:rsidR="0096199E" w:rsidRPr="00DE4903" w:rsidRDefault="0096199E" w:rsidP="00DE4903">
            <w:pPr>
              <w:rPr>
                <w:rStyle w:val="Strong"/>
              </w:rPr>
            </w:pPr>
            <w:r w:rsidRPr="00DE4903">
              <w:rPr>
                <w:rStyle w:val="Strong"/>
              </w:rPr>
              <w:t>Learning intentions and success criteria</w:t>
            </w:r>
          </w:p>
        </w:tc>
        <w:tc>
          <w:tcPr>
            <w:tcW w:w="4253" w:type="dxa"/>
            <w:tcBorders>
              <w:left w:val="nil"/>
              <w:right w:val="nil"/>
            </w:tcBorders>
            <w:shd w:val="clear" w:color="auto" w:fill="002060"/>
            <w:vAlign w:val="center"/>
          </w:tcPr>
          <w:p w14:paraId="4D00D93D" w14:textId="77777777" w:rsidR="0096199E" w:rsidRPr="00DE4903" w:rsidRDefault="0096199E" w:rsidP="00DE4903">
            <w:pPr>
              <w:rPr>
                <w:rStyle w:val="Strong"/>
              </w:rPr>
            </w:pPr>
            <w:r w:rsidRPr="00DE4903">
              <w:rPr>
                <w:rStyle w:val="Strong"/>
              </w:rPr>
              <w:t>Evidence of learning</w:t>
            </w:r>
          </w:p>
        </w:tc>
        <w:tc>
          <w:tcPr>
            <w:tcW w:w="3969" w:type="dxa"/>
            <w:tcBorders>
              <w:left w:val="nil"/>
            </w:tcBorders>
            <w:shd w:val="clear" w:color="auto" w:fill="002060"/>
            <w:vAlign w:val="center"/>
          </w:tcPr>
          <w:p w14:paraId="349ADF23" w14:textId="77777777" w:rsidR="0096199E" w:rsidRPr="00DE4903" w:rsidRDefault="0096199E" w:rsidP="00DE4903">
            <w:pPr>
              <w:rPr>
                <w:rStyle w:val="Strong"/>
              </w:rPr>
            </w:pPr>
            <w:r w:rsidRPr="00DE4903">
              <w:rPr>
                <w:rStyle w:val="Strong"/>
              </w:rPr>
              <w:t>Differentiation and adjustments</w:t>
            </w:r>
          </w:p>
        </w:tc>
      </w:tr>
      <w:tr w:rsidR="00DE4903" w14:paraId="6534A5A9" w14:textId="77777777" w:rsidTr="00DE4903">
        <w:trPr>
          <w:trHeight w:val="3551"/>
        </w:trPr>
        <w:tc>
          <w:tcPr>
            <w:tcW w:w="3640" w:type="dxa"/>
          </w:tcPr>
          <w:p w14:paraId="26BA3A2A" w14:textId="77777777" w:rsidR="00DE4903" w:rsidRDefault="00DE4903" w:rsidP="00ED0E5B">
            <w:r w:rsidRPr="008442CD">
              <w:rPr>
                <w:rStyle w:val="Strong"/>
              </w:rPr>
              <w:t>Content focus</w:t>
            </w:r>
            <w:r>
              <w:t>:</w:t>
            </w:r>
          </w:p>
          <w:p w14:paraId="2ACADD08" w14:textId="35870A4F" w:rsidR="00DE4903" w:rsidRPr="00DE4903" w:rsidRDefault="00DE4903" w:rsidP="0DE4BBC9">
            <w:pPr>
              <w:rPr>
                <w:rStyle w:val="Strong"/>
              </w:rPr>
            </w:pPr>
            <w:r w:rsidRPr="00DE4903">
              <w:rPr>
                <w:rStyle w:val="Strong"/>
              </w:rPr>
              <w:t>Living things have characteristics that help them survive in their environment</w:t>
            </w:r>
          </w:p>
          <w:p w14:paraId="5DBD2EBE" w14:textId="6ACB7544" w:rsidR="00DE4903" w:rsidRDefault="00DE4903" w:rsidP="00C263AF">
            <w:pPr>
              <w:pStyle w:val="ListBullet"/>
              <w:rPr>
                <w:rFonts w:eastAsia="Calibri"/>
                <w:szCs w:val="22"/>
              </w:rPr>
            </w:pPr>
            <w:r w:rsidRPr="0DE4BBC9">
              <w:t>Describe how living things get air, water and energy to survive in their environment</w:t>
            </w:r>
          </w:p>
          <w:p w14:paraId="64C27611" w14:textId="62DF16E6" w:rsidR="00DE4903" w:rsidRDefault="00DE4903" w:rsidP="00C263AF">
            <w:pPr>
              <w:pStyle w:val="ListBullet"/>
              <w:rPr>
                <w:rFonts w:eastAsia="Calibri"/>
                <w:szCs w:val="22"/>
              </w:rPr>
            </w:pPr>
            <w:r w:rsidRPr="0DE4BBC9">
              <w:t xml:space="preserve">Examine animal bodies, their body coverings, and how and what they eat </w:t>
            </w:r>
          </w:p>
          <w:p w14:paraId="25D08C54" w14:textId="70EF29AD" w:rsidR="00DE4903" w:rsidRDefault="00DE4903" w:rsidP="00C263AF">
            <w:pPr>
              <w:pStyle w:val="ListBullet"/>
              <w:rPr>
                <w:rFonts w:eastAsia="Calibri"/>
                <w:szCs w:val="22"/>
              </w:rPr>
            </w:pPr>
            <w:r w:rsidRPr="0DE4BBC9">
              <w:lastRenderedPageBreak/>
              <w:t>Pose questions to compare the characteristics of living things and non-living things</w:t>
            </w:r>
          </w:p>
          <w:p w14:paraId="07013FD1" w14:textId="5738D4FC" w:rsidR="00DE4903" w:rsidRPr="00DE4903" w:rsidRDefault="00DE4903" w:rsidP="0DE4BBC9">
            <w:pPr>
              <w:rPr>
                <w:rStyle w:val="Strong"/>
              </w:rPr>
            </w:pPr>
            <w:r w:rsidRPr="00DE4903">
              <w:rPr>
                <w:rStyle w:val="Strong"/>
              </w:rPr>
              <w:t>Understanding user needs inspires design and digital solutions</w:t>
            </w:r>
          </w:p>
          <w:p w14:paraId="41CFAFF5" w14:textId="77777777" w:rsidR="00DE4903" w:rsidRPr="00DF7C07" w:rsidRDefault="00DE4903" w:rsidP="00C263AF">
            <w:pPr>
              <w:pStyle w:val="ListBullet"/>
              <w:rPr>
                <w:rFonts w:eastAsia="Calibri"/>
                <w:szCs w:val="22"/>
              </w:rPr>
            </w:pPr>
            <w:r w:rsidRPr="0DE4BBC9">
              <w:t>Distinguish between user needs and wants and describe how they can lead to design opportunities</w:t>
            </w:r>
          </w:p>
          <w:p w14:paraId="2E292805" w14:textId="77777777" w:rsidR="00DE4903" w:rsidRPr="00DE4903" w:rsidRDefault="00DE4903" w:rsidP="00C263AF">
            <w:pPr>
              <w:pStyle w:val="ListBullet"/>
              <w:numPr>
                <w:ilvl w:val="0"/>
                <w:numId w:val="0"/>
              </w:numPr>
              <w:rPr>
                <w:rStyle w:val="Strong"/>
              </w:rPr>
            </w:pPr>
            <w:r w:rsidRPr="00DE4903">
              <w:rPr>
                <w:rStyle w:val="Strong"/>
              </w:rPr>
              <w:t>Social and learning interactions</w:t>
            </w:r>
          </w:p>
          <w:p w14:paraId="6F67DB79" w14:textId="3E7CD767" w:rsidR="00DE4903" w:rsidRPr="001C71A7" w:rsidRDefault="00DE4903" w:rsidP="00C263AF">
            <w:pPr>
              <w:pStyle w:val="ListBullet"/>
            </w:pPr>
            <w:r>
              <w:t>Use oral language to persuade, negotiate, give opinions or discuss ideas</w:t>
            </w:r>
          </w:p>
        </w:tc>
        <w:tc>
          <w:tcPr>
            <w:tcW w:w="2592" w:type="dxa"/>
          </w:tcPr>
          <w:p w14:paraId="7E5BA2D8" w14:textId="77777777" w:rsidR="00DE4903" w:rsidRPr="00997AAF" w:rsidRDefault="00DE4903" w:rsidP="00ED0E5B">
            <w:pPr>
              <w:rPr>
                <w:rStyle w:val="Strong"/>
                <w:b w:val="0"/>
                <w:bCs w:val="0"/>
              </w:rPr>
            </w:pPr>
            <w:r w:rsidRPr="00997AAF">
              <w:rPr>
                <w:rStyle w:val="Strong"/>
                <w:b w:val="0"/>
                <w:bCs w:val="0"/>
              </w:rPr>
              <w:lastRenderedPageBreak/>
              <w:t>(Learning intentions and success criteria are best co-constructed with students).</w:t>
            </w:r>
          </w:p>
          <w:p w14:paraId="1C833C45" w14:textId="71C63523" w:rsidR="00DE4903" w:rsidRPr="008442CD" w:rsidRDefault="00DE4903" w:rsidP="00ED0E5B">
            <w:pPr>
              <w:rPr>
                <w:rStyle w:val="Strong"/>
              </w:rPr>
            </w:pPr>
            <w:r w:rsidRPr="008442CD">
              <w:rPr>
                <w:rStyle w:val="Strong"/>
              </w:rPr>
              <w:t>Students are learning to:</w:t>
            </w:r>
          </w:p>
          <w:p w14:paraId="7BA65CC6" w14:textId="77777777" w:rsidR="00DE4903" w:rsidRPr="00B31F06" w:rsidRDefault="00DE4903" w:rsidP="00C263AF">
            <w:pPr>
              <w:pStyle w:val="ListBullet"/>
            </w:pPr>
            <w:r w:rsidRPr="0DE4BBC9">
              <w:t xml:space="preserve">share their habitat design ideas with others and explain </w:t>
            </w:r>
            <w:r w:rsidRPr="0DE4BBC9">
              <w:lastRenderedPageBreak/>
              <w:t>how the habitat helps a wombat</w:t>
            </w:r>
            <w:r>
              <w:t>.</w:t>
            </w:r>
          </w:p>
          <w:p w14:paraId="38420E8B" w14:textId="77777777" w:rsidR="00DE4903" w:rsidRPr="008442CD" w:rsidRDefault="00DE4903" w:rsidP="00ED0E5B">
            <w:pPr>
              <w:rPr>
                <w:rStyle w:val="Strong"/>
              </w:rPr>
            </w:pPr>
            <w:r w:rsidRPr="008442CD">
              <w:rPr>
                <w:rStyle w:val="Strong"/>
              </w:rPr>
              <w:t>Students can:</w:t>
            </w:r>
          </w:p>
          <w:p w14:paraId="5934B2A7" w14:textId="77777777" w:rsidR="00DE4903" w:rsidRDefault="00DE4903" w:rsidP="00C263AF">
            <w:pPr>
              <w:pStyle w:val="ListBullet"/>
            </w:pPr>
            <w:r w:rsidRPr="0DE4BBC9">
              <w:t>show their habitat to others and talk about one part that helps the wombat</w:t>
            </w:r>
          </w:p>
          <w:p w14:paraId="55B6876F" w14:textId="77777777" w:rsidR="00DE4903" w:rsidRPr="00597E4A" w:rsidRDefault="00DE4903" w:rsidP="00C263AF">
            <w:pPr>
              <w:pStyle w:val="ListBullet"/>
              <w:rPr>
                <w:szCs w:val="22"/>
              </w:rPr>
            </w:pPr>
            <w:r>
              <w:t>use words, drawings or labels to share their ideas and explanations</w:t>
            </w:r>
          </w:p>
          <w:p w14:paraId="71ABEA05" w14:textId="56769433" w:rsidR="00DE4903" w:rsidRPr="00B31F06" w:rsidRDefault="00DE4903" w:rsidP="00C263AF">
            <w:pPr>
              <w:pStyle w:val="ListBullet"/>
            </w:pPr>
            <w:r>
              <w:t>listen to others and give one kind comment.</w:t>
            </w:r>
          </w:p>
        </w:tc>
        <w:tc>
          <w:tcPr>
            <w:tcW w:w="4253" w:type="dxa"/>
          </w:tcPr>
          <w:p w14:paraId="6B3DC28A" w14:textId="18A340C8" w:rsidR="00DE4903" w:rsidRPr="00FD1D6C" w:rsidRDefault="00DE4903" w:rsidP="00D91C29">
            <w:r w:rsidRPr="008442CD">
              <w:rPr>
                <w:rStyle w:val="Strong"/>
              </w:rPr>
              <w:lastRenderedPageBreak/>
              <w:t>Assessment opportunities:</w:t>
            </w:r>
          </w:p>
          <w:p w14:paraId="70D0E399" w14:textId="280D6BD4" w:rsidR="00DE4903" w:rsidRDefault="00DE4903" w:rsidP="00D91C29">
            <w:pPr>
              <w:rPr>
                <w:szCs w:val="22"/>
              </w:rPr>
            </w:pPr>
            <w:r w:rsidRPr="0DE4BBC9">
              <w:rPr>
                <w:szCs w:val="22"/>
              </w:rPr>
              <w:t xml:space="preserve">Use guiding questions to observe how students share their habitat </w:t>
            </w:r>
            <w:r>
              <w:rPr>
                <w:szCs w:val="22"/>
              </w:rPr>
              <w:t>prototype</w:t>
            </w:r>
            <w:r w:rsidRPr="0DE4BBC9">
              <w:rPr>
                <w:szCs w:val="22"/>
              </w:rPr>
              <w:t xml:space="preserve"> and explain one feature that helps meet the needs of a wombat.</w:t>
            </w:r>
          </w:p>
          <w:p w14:paraId="1BB81CD3" w14:textId="493C9E13" w:rsidR="00DE4903" w:rsidRDefault="00DE4903" w:rsidP="00D91C29">
            <w:pPr>
              <w:rPr>
                <w:szCs w:val="22"/>
              </w:rPr>
            </w:pPr>
            <w:r>
              <w:t>Observe students using words, drawings, labels, gestures or pointing to communicate ideas about their design.</w:t>
            </w:r>
          </w:p>
          <w:p w14:paraId="22C24434" w14:textId="076B2234" w:rsidR="00DE4903" w:rsidRDefault="00DE4903" w:rsidP="00D91C29">
            <w:pPr>
              <w:rPr>
                <w:szCs w:val="22"/>
              </w:rPr>
            </w:pPr>
            <w:r>
              <w:lastRenderedPageBreak/>
              <w:t>Listen for students using simple descriptive language (for example, safe, burrow, shelter, rest, water).</w:t>
            </w:r>
          </w:p>
          <w:p w14:paraId="06DDE0EE" w14:textId="42992022" w:rsidR="00DE4903" w:rsidRDefault="00DE4903" w:rsidP="00D91C29">
            <w:pPr>
              <w:rPr>
                <w:szCs w:val="22"/>
              </w:rPr>
            </w:pPr>
            <w:r>
              <w:t>Observe how students listen to peers and give one kind or positive comment during sharing.</w:t>
            </w:r>
          </w:p>
          <w:p w14:paraId="3B5D2ABC" w14:textId="33787C16" w:rsidR="00DE4903" w:rsidRDefault="00DE4903" w:rsidP="00D91C29">
            <w:pPr>
              <w:rPr>
                <w:szCs w:val="22"/>
              </w:rPr>
            </w:pPr>
            <w:r>
              <w:t>Collect evidence through photographs of prototypes, student voice recordings, teacher observations or brief anecdotal notes.</w:t>
            </w:r>
          </w:p>
        </w:tc>
        <w:tc>
          <w:tcPr>
            <w:tcW w:w="3969" w:type="dxa"/>
          </w:tcPr>
          <w:p w14:paraId="003D38DB" w14:textId="49F90874" w:rsidR="00DE4903" w:rsidRPr="008442CD" w:rsidRDefault="00DE4903" w:rsidP="00D91C29">
            <w:pPr>
              <w:rPr>
                <w:rStyle w:val="Strong"/>
              </w:rPr>
            </w:pPr>
            <w:r w:rsidRPr="008442CD">
              <w:rPr>
                <w:rStyle w:val="Strong"/>
              </w:rPr>
              <w:lastRenderedPageBreak/>
              <w:t>Suggested adjusted activities:</w:t>
            </w:r>
          </w:p>
          <w:p w14:paraId="3B430D18" w14:textId="1CA21FA0" w:rsidR="00DE4903" w:rsidRDefault="00DE4903" w:rsidP="00D91C29">
            <w:pPr>
              <w:rPr>
                <w:szCs w:val="22"/>
              </w:rPr>
            </w:pPr>
            <w:r w:rsidRPr="0DE4BBC9">
              <w:rPr>
                <w:szCs w:val="22"/>
              </w:rPr>
              <w:t xml:space="preserve">Model how to present a habitat using a </w:t>
            </w:r>
            <w:hyperlink r:id="rId134" w:anchor=":~:text=Modelling%20(I%20do%2C%20we%20do)%20%E2%80%93%20technique%20guide%20(PDF%20727%20KB)" w:history="1">
              <w:r w:rsidRPr="0059108A">
                <w:rPr>
                  <w:rStyle w:val="Hyperlink"/>
                  <w:szCs w:val="22"/>
                </w:rPr>
                <w:t>think-aloud</w:t>
              </w:r>
            </w:hyperlink>
            <w:r w:rsidRPr="0DE4BBC9">
              <w:rPr>
                <w:szCs w:val="22"/>
              </w:rPr>
              <w:t xml:space="preserve"> (</w:t>
            </w:r>
            <w:r>
              <w:rPr>
                <w:szCs w:val="22"/>
              </w:rPr>
              <w:t>for example,</w:t>
            </w:r>
            <w:r w:rsidRPr="0DE4BBC9">
              <w:rPr>
                <w:szCs w:val="22"/>
              </w:rPr>
              <w:t xml:space="preserve"> ‘This is my burrow. It helps the wombat stay safe.’).</w:t>
            </w:r>
          </w:p>
          <w:p w14:paraId="201B9120" w14:textId="399395F3" w:rsidR="00DE4903" w:rsidRDefault="00DE4903" w:rsidP="00D91C29">
            <w:pPr>
              <w:rPr>
                <w:szCs w:val="22"/>
              </w:rPr>
            </w:pPr>
            <w:r>
              <w:t>Provide sentence stems such as:</w:t>
            </w:r>
          </w:p>
          <w:p w14:paraId="3FBE73FE" w14:textId="268F6CCA" w:rsidR="00DE4903" w:rsidRPr="00DE4903" w:rsidRDefault="00DE4903" w:rsidP="00DE4903">
            <w:pPr>
              <w:pStyle w:val="ListBullet"/>
            </w:pPr>
            <w:r w:rsidRPr="00DE4903">
              <w:t>This is my</w:t>
            </w:r>
            <w:r>
              <w:t> </w:t>
            </w:r>
            <w:r w:rsidRPr="00DE4903">
              <w:t>…</w:t>
            </w:r>
          </w:p>
          <w:p w14:paraId="45963252" w14:textId="57FA661E" w:rsidR="00DE4903" w:rsidRPr="00DE4903" w:rsidRDefault="00DE4903" w:rsidP="00DE4903">
            <w:pPr>
              <w:pStyle w:val="ListBullet"/>
            </w:pPr>
            <w:r w:rsidRPr="00DE4903">
              <w:t>It helps the wombat because</w:t>
            </w:r>
            <w:r>
              <w:t> </w:t>
            </w:r>
            <w:r w:rsidRPr="00DE4903">
              <w:t>…</w:t>
            </w:r>
          </w:p>
          <w:p w14:paraId="40A6C438" w14:textId="2B697ED4" w:rsidR="00DE4903" w:rsidRPr="00DE4903" w:rsidRDefault="00DE4903" w:rsidP="00DE4903">
            <w:pPr>
              <w:pStyle w:val="ListBullet"/>
            </w:pPr>
            <w:r w:rsidRPr="00DE4903">
              <w:lastRenderedPageBreak/>
              <w:t>My favourite part is</w:t>
            </w:r>
            <w:r>
              <w:t> </w:t>
            </w:r>
            <w:r w:rsidRPr="00DE4903">
              <w:t>…</w:t>
            </w:r>
          </w:p>
          <w:p w14:paraId="5DB4EBB2" w14:textId="4A9D6605" w:rsidR="00DE4903" w:rsidRDefault="00DE4903" w:rsidP="00C263AF">
            <w:pPr>
              <w:pStyle w:val="ListBullet"/>
              <w:rPr>
                <w:szCs w:val="22"/>
              </w:rPr>
            </w:pPr>
            <w:r>
              <w:t>I like your …</w:t>
            </w:r>
          </w:p>
          <w:p w14:paraId="55895EDB" w14:textId="46FDC90B" w:rsidR="00DE4903" w:rsidRDefault="00DE4903" w:rsidP="00D91C29">
            <w:pPr>
              <w:rPr>
                <w:szCs w:val="22"/>
              </w:rPr>
            </w:pPr>
            <w:r>
              <w:t>Allow students to present to a partner, small group or teacher before sharing with a larger audience.</w:t>
            </w:r>
          </w:p>
          <w:p w14:paraId="37AC31E6" w14:textId="6C5143DE" w:rsidR="00DE4903" w:rsidRDefault="00DE4903" w:rsidP="00D91C29">
            <w:pPr>
              <w:rPr>
                <w:szCs w:val="22"/>
              </w:rPr>
            </w:pPr>
            <w:r>
              <w:t>Offer options to communicate through drawing, labels, photographs, pointing, gesture or recorded voice.</w:t>
            </w:r>
          </w:p>
          <w:p w14:paraId="4851DFD4" w14:textId="2497E40F" w:rsidR="00DE4903" w:rsidRDefault="00DE4903" w:rsidP="00D91C29">
            <w:pPr>
              <w:rPr>
                <w:szCs w:val="22"/>
              </w:rPr>
            </w:pPr>
            <w:r>
              <w:t>Provide visual prompts showing wombat needs to support explanations.</w:t>
            </w:r>
          </w:p>
          <w:p w14:paraId="47BAD2C5" w14:textId="29FD8013" w:rsidR="00DE4903" w:rsidRDefault="00DE4903" w:rsidP="00D91C29">
            <w:pPr>
              <w:rPr>
                <w:szCs w:val="22"/>
              </w:rPr>
            </w:pPr>
            <w:r>
              <w:t>Encourage students to explain one improvement they made and why.</w:t>
            </w:r>
          </w:p>
        </w:tc>
      </w:tr>
    </w:tbl>
    <w:p w14:paraId="6A09826F" w14:textId="6EC26D6C" w:rsidR="00DE4903" w:rsidRDefault="00DE4903" w:rsidP="0096199E">
      <w:pPr>
        <w:suppressAutoHyphens w:val="0"/>
        <w:spacing w:before="0" w:after="160" w:line="259" w:lineRule="auto"/>
      </w:pPr>
    </w:p>
    <w:p w14:paraId="1B88EB95" w14:textId="0DDE7E48" w:rsidR="0096199E" w:rsidRDefault="00DE4903" w:rsidP="0096199E">
      <w:pPr>
        <w:suppressAutoHyphens w:val="0"/>
        <w:spacing w:before="0" w:after="160" w:line="259" w:lineRule="auto"/>
      </w:pPr>
      <w:r>
        <w:br w:type="page"/>
      </w:r>
    </w:p>
    <w:tbl>
      <w:tblPr>
        <w:tblStyle w:val="TableGrid"/>
        <w:tblW w:w="14454" w:type="dxa"/>
        <w:tblLook w:val="04A0" w:firstRow="1" w:lastRow="0" w:firstColumn="1" w:lastColumn="0" w:noHBand="0" w:noVBand="1"/>
        <w:tblDescription w:val="Teaching and learning sequence table."/>
      </w:tblPr>
      <w:tblGrid>
        <w:gridCol w:w="3539"/>
        <w:gridCol w:w="2693"/>
        <w:gridCol w:w="4253"/>
        <w:gridCol w:w="3969"/>
      </w:tblGrid>
      <w:tr w:rsidR="001A4F38" w:rsidRPr="00DE4903" w14:paraId="0DA3DAC6" w14:textId="77777777" w:rsidTr="00AC4A92">
        <w:trPr>
          <w:tblHeader/>
        </w:trPr>
        <w:tc>
          <w:tcPr>
            <w:tcW w:w="3539" w:type="dxa"/>
            <w:tcBorders>
              <w:right w:val="nil"/>
            </w:tcBorders>
            <w:shd w:val="clear" w:color="auto" w:fill="002060"/>
            <w:vAlign w:val="center"/>
          </w:tcPr>
          <w:p w14:paraId="09DDDE54" w14:textId="77777777" w:rsidR="0096199E" w:rsidRPr="00DE4903" w:rsidRDefault="0096199E" w:rsidP="00DE4903">
            <w:pPr>
              <w:rPr>
                <w:rStyle w:val="Strong"/>
              </w:rPr>
            </w:pPr>
            <w:r w:rsidRPr="00DE4903">
              <w:rPr>
                <w:rStyle w:val="Strong"/>
              </w:rPr>
              <w:lastRenderedPageBreak/>
              <w:t>Stage 1 content</w:t>
            </w:r>
          </w:p>
        </w:tc>
        <w:tc>
          <w:tcPr>
            <w:tcW w:w="2693" w:type="dxa"/>
            <w:tcBorders>
              <w:left w:val="nil"/>
              <w:right w:val="nil"/>
            </w:tcBorders>
            <w:shd w:val="clear" w:color="auto" w:fill="002060"/>
            <w:vAlign w:val="center"/>
          </w:tcPr>
          <w:p w14:paraId="1FA6F59D" w14:textId="77777777" w:rsidR="0096199E" w:rsidRPr="00DE4903" w:rsidRDefault="0096199E" w:rsidP="00DE4903">
            <w:pPr>
              <w:rPr>
                <w:rStyle w:val="Strong"/>
              </w:rPr>
            </w:pPr>
            <w:r w:rsidRPr="00DE4903">
              <w:rPr>
                <w:rStyle w:val="Strong"/>
              </w:rPr>
              <w:t>Learning intentions and success criteria</w:t>
            </w:r>
          </w:p>
        </w:tc>
        <w:tc>
          <w:tcPr>
            <w:tcW w:w="4253" w:type="dxa"/>
            <w:tcBorders>
              <w:left w:val="nil"/>
              <w:right w:val="nil"/>
            </w:tcBorders>
            <w:shd w:val="clear" w:color="auto" w:fill="002060"/>
            <w:vAlign w:val="center"/>
          </w:tcPr>
          <w:p w14:paraId="63294B3E" w14:textId="77777777" w:rsidR="0096199E" w:rsidRPr="00DE4903" w:rsidRDefault="0096199E" w:rsidP="00DE4903">
            <w:pPr>
              <w:rPr>
                <w:rStyle w:val="Strong"/>
              </w:rPr>
            </w:pPr>
            <w:r w:rsidRPr="00DE4903">
              <w:rPr>
                <w:rStyle w:val="Strong"/>
              </w:rPr>
              <w:t>Evidence of learning</w:t>
            </w:r>
          </w:p>
        </w:tc>
        <w:tc>
          <w:tcPr>
            <w:tcW w:w="3969" w:type="dxa"/>
            <w:tcBorders>
              <w:left w:val="nil"/>
            </w:tcBorders>
            <w:shd w:val="clear" w:color="auto" w:fill="002060"/>
            <w:vAlign w:val="center"/>
          </w:tcPr>
          <w:p w14:paraId="4238871A" w14:textId="77777777" w:rsidR="0096199E" w:rsidRPr="00DE4903" w:rsidRDefault="0096199E" w:rsidP="00DE4903">
            <w:pPr>
              <w:rPr>
                <w:rStyle w:val="Strong"/>
              </w:rPr>
            </w:pPr>
            <w:r w:rsidRPr="00DE4903">
              <w:rPr>
                <w:rStyle w:val="Strong"/>
              </w:rPr>
              <w:t>Differentiation and adjustments</w:t>
            </w:r>
          </w:p>
        </w:tc>
      </w:tr>
      <w:tr w:rsidR="00DE4903" w14:paraId="6EB0CCB3" w14:textId="77777777" w:rsidTr="00DE4903">
        <w:trPr>
          <w:trHeight w:val="6669"/>
        </w:trPr>
        <w:tc>
          <w:tcPr>
            <w:tcW w:w="3539" w:type="dxa"/>
          </w:tcPr>
          <w:p w14:paraId="620C87BD" w14:textId="77777777" w:rsidR="00DE4903" w:rsidRDefault="00DE4903" w:rsidP="00123D98">
            <w:pPr>
              <w:pStyle w:val="ListNumber"/>
              <w:numPr>
                <w:ilvl w:val="0"/>
                <w:numId w:val="0"/>
              </w:numPr>
              <w:rPr>
                <w:rStyle w:val="Strong"/>
              </w:rPr>
            </w:pPr>
            <w:r w:rsidRPr="0090136D">
              <w:rPr>
                <w:rStyle w:val="Strong"/>
              </w:rPr>
              <w:t>Content focus:</w:t>
            </w:r>
          </w:p>
          <w:p w14:paraId="769C752E" w14:textId="72F6710B" w:rsidR="00DE4903" w:rsidRPr="00DE4903" w:rsidRDefault="00DE4903" w:rsidP="00123D98">
            <w:pPr>
              <w:pStyle w:val="ListNumber"/>
              <w:numPr>
                <w:ilvl w:val="0"/>
                <w:numId w:val="0"/>
              </w:numPr>
              <w:rPr>
                <w:rStyle w:val="Strong"/>
              </w:rPr>
            </w:pPr>
            <w:r w:rsidRPr="00DE4903">
              <w:rPr>
                <w:rStyle w:val="Strong"/>
              </w:rPr>
              <w:t xml:space="preserve">Living things change over time </w:t>
            </w:r>
          </w:p>
          <w:p w14:paraId="387AD08C" w14:textId="77777777" w:rsidR="00DE4903" w:rsidRDefault="00DE4903" w:rsidP="00C263AF">
            <w:pPr>
              <w:pStyle w:val="ListBullet"/>
            </w:pPr>
            <w:r>
              <w:t xml:space="preserve">Collect data about the variety of living things in a local habitat, group them and justify the groupings </w:t>
            </w:r>
          </w:p>
          <w:p w14:paraId="4D4329DF" w14:textId="38693DF6" w:rsidR="00DE4903" w:rsidRPr="00DE4903" w:rsidRDefault="00DE4903" w:rsidP="00B31F06">
            <w:pPr>
              <w:rPr>
                <w:rStyle w:val="Strong"/>
              </w:rPr>
            </w:pPr>
            <w:r w:rsidRPr="00DE4903">
              <w:rPr>
                <w:rStyle w:val="Strong"/>
              </w:rPr>
              <w:t xml:space="preserve">A design process is used to define user needs and create solutions </w:t>
            </w:r>
          </w:p>
          <w:p w14:paraId="690FE96B" w14:textId="3F1EC4B3" w:rsidR="00DE4903" w:rsidRDefault="00DE4903" w:rsidP="00C263AF">
            <w:pPr>
              <w:pStyle w:val="ListBullet"/>
            </w:pPr>
            <w:r>
              <w:t>Recognise that a design process breaks large projects into manageable, logical steps</w:t>
            </w:r>
          </w:p>
          <w:p w14:paraId="504A05B3" w14:textId="3412CE11" w:rsidR="00DE4903" w:rsidRPr="00DE4903" w:rsidRDefault="00DE4903" w:rsidP="00C263AF">
            <w:pPr>
              <w:pStyle w:val="ListBullet"/>
              <w:numPr>
                <w:ilvl w:val="0"/>
                <w:numId w:val="0"/>
              </w:numPr>
              <w:rPr>
                <w:rStyle w:val="Strong"/>
              </w:rPr>
            </w:pPr>
            <w:r w:rsidRPr="00DE4903">
              <w:rPr>
                <w:rStyle w:val="Strong"/>
              </w:rPr>
              <w:t>Social and learning interactions</w:t>
            </w:r>
          </w:p>
          <w:p w14:paraId="0C2923A3" w14:textId="24A6CA28" w:rsidR="00DE4903" w:rsidRDefault="00DE4903" w:rsidP="00DE4903">
            <w:pPr>
              <w:pStyle w:val="ListBullet"/>
            </w:pPr>
            <w:r w:rsidRPr="007C7214">
              <w:lastRenderedPageBreak/>
              <w:t>Initiate, listen and/or respond in partner and group conversations</w:t>
            </w:r>
          </w:p>
        </w:tc>
        <w:tc>
          <w:tcPr>
            <w:tcW w:w="2693" w:type="dxa"/>
          </w:tcPr>
          <w:p w14:paraId="2148E87A" w14:textId="77777777" w:rsidR="00DE4903" w:rsidRPr="00344D26" w:rsidRDefault="00DE4903" w:rsidP="00123D98">
            <w:pPr>
              <w:pStyle w:val="ListNumber"/>
              <w:numPr>
                <w:ilvl w:val="0"/>
                <w:numId w:val="0"/>
              </w:numPr>
              <w:rPr>
                <w:rStyle w:val="Strong"/>
                <w:b w:val="0"/>
                <w:bCs w:val="0"/>
              </w:rPr>
            </w:pPr>
            <w:r w:rsidRPr="00344D26">
              <w:rPr>
                <w:rStyle w:val="Strong"/>
                <w:b w:val="0"/>
                <w:bCs w:val="0"/>
              </w:rPr>
              <w:lastRenderedPageBreak/>
              <w:t>(Learning intentions and success criteria are best co-constructed with students</w:t>
            </w:r>
            <w:r>
              <w:rPr>
                <w:rStyle w:val="Strong"/>
                <w:b w:val="0"/>
                <w:bCs w:val="0"/>
              </w:rPr>
              <w:t>)</w:t>
            </w:r>
            <w:r>
              <w:rPr>
                <w:rStyle w:val="Strong"/>
              </w:rPr>
              <w:t>.</w:t>
            </w:r>
          </w:p>
          <w:p w14:paraId="050B5602" w14:textId="77777777" w:rsidR="00DE4903" w:rsidRPr="00317745" w:rsidRDefault="00DE4903" w:rsidP="00123D98">
            <w:pPr>
              <w:pStyle w:val="ListNumber"/>
              <w:numPr>
                <w:ilvl w:val="0"/>
                <w:numId w:val="0"/>
              </w:numPr>
              <w:rPr>
                <w:rStyle w:val="Strong"/>
              </w:rPr>
            </w:pPr>
            <w:r w:rsidRPr="00317745">
              <w:rPr>
                <w:rStyle w:val="Strong"/>
              </w:rPr>
              <w:t>Students are learning to:</w:t>
            </w:r>
          </w:p>
          <w:p w14:paraId="4B6E8D6E" w14:textId="184A66AB" w:rsidR="00DE4903" w:rsidRDefault="00DE4903" w:rsidP="00C263AF">
            <w:pPr>
              <w:pStyle w:val="ListBullet"/>
            </w:pPr>
            <w:r>
              <w:t>communicate their habitat design ideas</w:t>
            </w:r>
          </w:p>
          <w:p w14:paraId="3AEB2613" w14:textId="54812B02" w:rsidR="00DE4903" w:rsidRDefault="00DE4903" w:rsidP="00C263AF">
            <w:pPr>
              <w:pStyle w:val="ListBullet"/>
            </w:pPr>
            <w:r>
              <w:t>explain how the design meets the needs of a wombat</w:t>
            </w:r>
          </w:p>
          <w:p w14:paraId="44315F55" w14:textId="77777777" w:rsidR="00DE4903" w:rsidRDefault="00DE4903" w:rsidP="00C263AF">
            <w:pPr>
              <w:pStyle w:val="ListBullet"/>
            </w:pPr>
            <w:r>
              <w:t>reflect on their learning.</w:t>
            </w:r>
          </w:p>
          <w:p w14:paraId="35230676" w14:textId="77777777" w:rsidR="00DE4903" w:rsidRDefault="00DE4903" w:rsidP="00123D98">
            <w:pPr>
              <w:pStyle w:val="ListNumber"/>
              <w:numPr>
                <w:ilvl w:val="0"/>
                <w:numId w:val="0"/>
              </w:numPr>
              <w:rPr>
                <w:rStyle w:val="Strong"/>
              </w:rPr>
            </w:pPr>
            <w:r w:rsidRPr="00317745">
              <w:rPr>
                <w:rStyle w:val="Strong"/>
              </w:rPr>
              <w:t>Students can:</w:t>
            </w:r>
          </w:p>
          <w:p w14:paraId="1BBBBAC1" w14:textId="77777777" w:rsidR="00DE4903" w:rsidRDefault="00DE4903" w:rsidP="00C263AF">
            <w:pPr>
              <w:pStyle w:val="ListBullet"/>
            </w:pPr>
            <w:r w:rsidRPr="0DE4BBC9">
              <w:lastRenderedPageBreak/>
              <w:t>explain how their habitat helps the wombat</w:t>
            </w:r>
          </w:p>
          <w:p w14:paraId="0BF84872" w14:textId="77777777" w:rsidR="00DE4903" w:rsidRDefault="00DE4903" w:rsidP="00C263AF">
            <w:pPr>
              <w:pStyle w:val="ListBullet"/>
              <w:rPr>
                <w:szCs w:val="22"/>
              </w:rPr>
            </w:pPr>
            <w:r>
              <w:t>describe features and improvements in their design</w:t>
            </w:r>
          </w:p>
          <w:p w14:paraId="4EFFF815" w14:textId="77777777" w:rsidR="00DE4903" w:rsidRDefault="00DE4903" w:rsidP="00C263AF">
            <w:pPr>
              <w:pStyle w:val="ListBullet"/>
              <w:rPr>
                <w:szCs w:val="22"/>
              </w:rPr>
            </w:pPr>
            <w:r>
              <w:t>listen to others and give helpful feedback</w:t>
            </w:r>
          </w:p>
          <w:p w14:paraId="1EEF3B5B" w14:textId="4CDD2016" w:rsidR="00DE4903" w:rsidRDefault="00DE4903" w:rsidP="00C263AF">
            <w:pPr>
              <w:pStyle w:val="ListBullet"/>
            </w:pPr>
            <w:r>
              <w:t>reflect on what was easy, challenging or what they would change next time.</w:t>
            </w:r>
          </w:p>
        </w:tc>
        <w:tc>
          <w:tcPr>
            <w:tcW w:w="4253" w:type="dxa"/>
          </w:tcPr>
          <w:p w14:paraId="5AC4E77A" w14:textId="77777777" w:rsidR="00DE4903" w:rsidRPr="0090136D" w:rsidRDefault="00DE4903" w:rsidP="00D91C29">
            <w:pPr>
              <w:rPr>
                <w:rStyle w:val="Strong"/>
              </w:rPr>
            </w:pPr>
            <w:r w:rsidRPr="0090136D">
              <w:rPr>
                <w:rStyle w:val="Strong"/>
              </w:rPr>
              <w:lastRenderedPageBreak/>
              <w:t>Assessment opportunities:</w:t>
            </w:r>
          </w:p>
          <w:p w14:paraId="687CA80F" w14:textId="65BC4339" w:rsidR="00DE4903" w:rsidRDefault="00DE4903" w:rsidP="00D91C29">
            <w:pPr>
              <w:rPr>
                <w:szCs w:val="22"/>
              </w:rPr>
            </w:pPr>
            <w:r w:rsidRPr="0DE4BBC9">
              <w:rPr>
                <w:szCs w:val="22"/>
              </w:rPr>
              <w:t>Use guiding questions to observe how students communicate how their habitat design meets the needs of a wombat, including shelter, safety, space, food/water or comfort.</w:t>
            </w:r>
          </w:p>
          <w:p w14:paraId="0A458DFA" w14:textId="56A405B6" w:rsidR="00DE4903" w:rsidRDefault="00DE4903" w:rsidP="00D91C29">
            <w:pPr>
              <w:rPr>
                <w:szCs w:val="22"/>
              </w:rPr>
            </w:pPr>
            <w:r>
              <w:t>Observe students describing features, changes or improvements made during the design process.</w:t>
            </w:r>
          </w:p>
          <w:p w14:paraId="107BEACF" w14:textId="610675EB" w:rsidR="00DE4903" w:rsidRDefault="00DE4903" w:rsidP="00D91C29">
            <w:pPr>
              <w:rPr>
                <w:szCs w:val="22"/>
              </w:rPr>
            </w:pPr>
            <w:r>
              <w:t>Listen for students using clear reasoning to explain design choices (for example, materials, placement, safety, weather protection).</w:t>
            </w:r>
          </w:p>
          <w:p w14:paraId="1555174D" w14:textId="2A96AE73" w:rsidR="00DE4903" w:rsidRDefault="00DE4903" w:rsidP="00D91C29">
            <w:pPr>
              <w:rPr>
                <w:szCs w:val="22"/>
              </w:rPr>
            </w:pPr>
            <w:r>
              <w:t>Observe how students listen to others, ask questions or provide helpful feedback.</w:t>
            </w:r>
          </w:p>
          <w:p w14:paraId="37776097" w14:textId="779D9EB4" w:rsidR="00DE4903" w:rsidRDefault="00DE4903" w:rsidP="00D91C29">
            <w:pPr>
              <w:rPr>
                <w:szCs w:val="22"/>
              </w:rPr>
            </w:pPr>
            <w:r>
              <w:lastRenderedPageBreak/>
              <w:t>Observe students reflecting on challenges, successes and what they would change next time.</w:t>
            </w:r>
          </w:p>
          <w:p w14:paraId="4EF10FDB" w14:textId="28EE4482" w:rsidR="00DE4903" w:rsidRDefault="00DE4903" w:rsidP="00D91C29">
            <w:pPr>
              <w:rPr>
                <w:szCs w:val="22"/>
              </w:rPr>
            </w:pPr>
            <w:r>
              <w:t>Collect evidence through photographs, written captions, digital recordings, presentations or teacher observations.</w:t>
            </w:r>
          </w:p>
        </w:tc>
        <w:tc>
          <w:tcPr>
            <w:tcW w:w="3969" w:type="dxa"/>
          </w:tcPr>
          <w:p w14:paraId="10FA2AEA" w14:textId="77777777" w:rsidR="00DE4903" w:rsidRDefault="00DE4903" w:rsidP="00D91C29">
            <w:pPr>
              <w:rPr>
                <w:rStyle w:val="Strong"/>
              </w:rPr>
            </w:pPr>
            <w:r w:rsidRPr="0090136D">
              <w:rPr>
                <w:rStyle w:val="Strong"/>
              </w:rPr>
              <w:lastRenderedPageBreak/>
              <w:t>Suggested adjusted activities:</w:t>
            </w:r>
          </w:p>
          <w:p w14:paraId="28C6AD31" w14:textId="799E73D4" w:rsidR="00DE4903" w:rsidRPr="0049341C" w:rsidRDefault="00DE4903" w:rsidP="00D91C29">
            <w:pPr>
              <w:rPr>
                <w:szCs w:val="22"/>
              </w:rPr>
            </w:pPr>
            <w:r w:rsidRPr="0DE4BBC9">
              <w:rPr>
                <w:szCs w:val="22"/>
              </w:rPr>
              <w:t>Model how to communicate a design clearly, including the problem, solution and improvements made.</w:t>
            </w:r>
          </w:p>
          <w:p w14:paraId="1D07FD27" w14:textId="681FC5DC" w:rsidR="00DE4903" w:rsidRPr="0049341C" w:rsidRDefault="00DE4903" w:rsidP="00D91C29">
            <w:pPr>
              <w:rPr>
                <w:szCs w:val="22"/>
              </w:rPr>
            </w:pPr>
            <w:r>
              <w:t>Provide a presentation scaffold or cue card with prompts such as:</w:t>
            </w:r>
          </w:p>
          <w:p w14:paraId="4994870A" w14:textId="202D1E6E" w:rsidR="00DE4903" w:rsidRPr="0049341C" w:rsidRDefault="00DE4903" w:rsidP="00C263AF">
            <w:pPr>
              <w:pStyle w:val="ListBullet"/>
              <w:rPr>
                <w:szCs w:val="22"/>
              </w:rPr>
            </w:pPr>
            <w:r>
              <w:t>Our problem was …</w:t>
            </w:r>
          </w:p>
          <w:p w14:paraId="4674C46D" w14:textId="6FCDB2A4" w:rsidR="00DE4903" w:rsidRPr="0049341C" w:rsidRDefault="00DE4903" w:rsidP="00C263AF">
            <w:pPr>
              <w:pStyle w:val="ListBullet"/>
              <w:rPr>
                <w:szCs w:val="22"/>
              </w:rPr>
            </w:pPr>
            <w:r>
              <w:t>My habitat helps by …</w:t>
            </w:r>
          </w:p>
          <w:p w14:paraId="606C932C" w14:textId="2FADB576" w:rsidR="00DE4903" w:rsidRPr="0049341C" w:rsidRDefault="00DE4903" w:rsidP="00C263AF">
            <w:pPr>
              <w:pStyle w:val="ListBullet"/>
              <w:rPr>
                <w:szCs w:val="22"/>
              </w:rPr>
            </w:pPr>
            <w:r>
              <w:t>I changed … because …</w:t>
            </w:r>
          </w:p>
          <w:p w14:paraId="04846174" w14:textId="515FE66F" w:rsidR="00DE4903" w:rsidRPr="0049341C" w:rsidRDefault="00DE4903" w:rsidP="00C263AF">
            <w:pPr>
              <w:pStyle w:val="ListBullet"/>
              <w:rPr>
                <w:szCs w:val="22"/>
              </w:rPr>
            </w:pPr>
            <w:r>
              <w:t>Next time I would …</w:t>
            </w:r>
          </w:p>
          <w:p w14:paraId="26BCBCCE" w14:textId="41E1656E" w:rsidR="00DE4903" w:rsidRPr="0049341C" w:rsidRDefault="00DE4903" w:rsidP="00D91C29">
            <w:pPr>
              <w:rPr>
                <w:szCs w:val="22"/>
              </w:rPr>
            </w:pPr>
            <w:r>
              <w:t>Offer options to present orally, write captions, create labels, record a video or prepare a digital slide.</w:t>
            </w:r>
          </w:p>
          <w:p w14:paraId="7CF82C6B" w14:textId="042D4241" w:rsidR="00DE4903" w:rsidRPr="0049341C" w:rsidRDefault="00DE4903" w:rsidP="00D91C29">
            <w:pPr>
              <w:rPr>
                <w:szCs w:val="22"/>
              </w:rPr>
            </w:pPr>
            <w:r>
              <w:t>Provide partner or group presentation options.</w:t>
            </w:r>
          </w:p>
          <w:p w14:paraId="79C2D01D" w14:textId="3B116AB9" w:rsidR="00DE4903" w:rsidRPr="0049341C" w:rsidRDefault="00DE4903" w:rsidP="00D91C29">
            <w:pPr>
              <w:rPr>
                <w:szCs w:val="22"/>
              </w:rPr>
            </w:pPr>
            <w:r>
              <w:lastRenderedPageBreak/>
              <w:t>Use guided questioning to support reflection, such as:</w:t>
            </w:r>
          </w:p>
          <w:p w14:paraId="706BA076" w14:textId="5B0FC069" w:rsidR="00DE4903" w:rsidRPr="0049341C" w:rsidRDefault="00DE4903" w:rsidP="00C263AF">
            <w:pPr>
              <w:pStyle w:val="ListBullet"/>
              <w:rPr>
                <w:szCs w:val="22"/>
              </w:rPr>
            </w:pPr>
            <w:r>
              <w:t>What was challenging?</w:t>
            </w:r>
          </w:p>
          <w:p w14:paraId="71B276E0" w14:textId="74B7993A" w:rsidR="00DE4903" w:rsidRPr="0049341C" w:rsidRDefault="00DE4903" w:rsidP="00C263AF">
            <w:pPr>
              <w:pStyle w:val="ListBullet"/>
              <w:rPr>
                <w:szCs w:val="22"/>
              </w:rPr>
            </w:pPr>
            <w:r>
              <w:t>What worked well?</w:t>
            </w:r>
          </w:p>
          <w:p w14:paraId="69D6D5CD" w14:textId="6CAFB8C2" w:rsidR="00DE4903" w:rsidRPr="0049341C" w:rsidRDefault="00DE4903" w:rsidP="00C263AF">
            <w:pPr>
              <w:pStyle w:val="ListBullet"/>
              <w:rPr>
                <w:szCs w:val="22"/>
              </w:rPr>
            </w:pPr>
            <w:r>
              <w:t>What would you improve next time?</w:t>
            </w:r>
          </w:p>
          <w:p w14:paraId="122462AF" w14:textId="6CFFFD76" w:rsidR="00DE4903" w:rsidRPr="0049341C" w:rsidRDefault="00DE4903" w:rsidP="00D91C29">
            <w:pPr>
              <w:rPr>
                <w:szCs w:val="22"/>
              </w:rPr>
            </w:pPr>
            <w:r>
              <w:t xml:space="preserve">Encourage students to present to another class, compare </w:t>
            </w:r>
            <w:r w:rsidR="007E1BDF">
              <w:t>2</w:t>
            </w:r>
            <w:r>
              <w:t xml:space="preserve"> designs, answer audience questions or suggest how the habitat could work in a real environment.</w:t>
            </w:r>
          </w:p>
          <w:p w14:paraId="684D0B21" w14:textId="6497ED3E" w:rsidR="00DE4903" w:rsidRPr="002A63C0" w:rsidRDefault="00DE4903" w:rsidP="00D91C29">
            <w:pPr>
              <w:rPr>
                <w:szCs w:val="22"/>
              </w:rPr>
            </w:pPr>
            <w:r>
              <w:t>Provide sentence stems such as: ‘I changed … because …’, ‘My prototype (model) is better now because …’ or ‘Next time I would …’</w:t>
            </w:r>
          </w:p>
        </w:tc>
      </w:tr>
    </w:tbl>
    <w:p w14:paraId="455D06D9" w14:textId="77777777" w:rsidR="0096199E" w:rsidRDefault="0096199E" w:rsidP="00506F02">
      <w:pPr>
        <w:pStyle w:val="Heading3"/>
      </w:pPr>
      <w:bookmarkStart w:id="98" w:name="_Toc231916053"/>
      <w:r w:rsidRPr="0049341C">
        <w:lastRenderedPageBreak/>
        <w:t>Beginning – check for prior knowledge</w:t>
      </w:r>
      <w:bookmarkEnd w:id="98"/>
    </w:p>
    <w:p w14:paraId="32CD4255" w14:textId="4A1FC72C" w:rsidR="7FEF6B86" w:rsidRPr="00123D98" w:rsidRDefault="7FEF6B86" w:rsidP="00123D98">
      <w:pPr>
        <w:pStyle w:val="ListNumber"/>
        <w:numPr>
          <w:ilvl w:val="0"/>
          <w:numId w:val="17"/>
        </w:numPr>
        <w:rPr>
          <w:szCs w:val="22"/>
        </w:rPr>
      </w:pPr>
      <w:r w:rsidRPr="00123D98">
        <w:rPr>
          <w:szCs w:val="22"/>
        </w:rPr>
        <w:t xml:space="preserve">Rewatch selected sections of the video </w:t>
      </w:r>
      <w:hyperlink r:id="rId135">
        <w:r w:rsidR="00DB393C">
          <w:rPr>
            <w:rStyle w:val="Hyperlink"/>
            <w:szCs w:val="22"/>
          </w:rPr>
          <w:t>Meet Wattle the wombat (1:00)</w:t>
        </w:r>
      </w:hyperlink>
      <w:r w:rsidRPr="00123D98">
        <w:rPr>
          <w:szCs w:val="22"/>
        </w:rPr>
        <w:t xml:space="preserve"> to revisit key learning from the unit. Pause at relevant moments to allow discussion and observations.</w:t>
      </w:r>
    </w:p>
    <w:p w14:paraId="429C8232" w14:textId="6316EF60" w:rsidR="7FEF6B86" w:rsidRDefault="7FEF6B86" w:rsidP="00123D98">
      <w:pPr>
        <w:pStyle w:val="ListNumber"/>
        <w:rPr>
          <w:szCs w:val="22"/>
        </w:rPr>
      </w:pPr>
      <w:r>
        <w:t>Ask students to discuss what they notice and what they remember about wombats. Prompt:</w:t>
      </w:r>
    </w:p>
    <w:p w14:paraId="34A10E67" w14:textId="3A75DAA6" w:rsidR="7FEF6B86" w:rsidRDefault="7FEF6B86" w:rsidP="00DE4903">
      <w:pPr>
        <w:pStyle w:val="ListBullet2"/>
        <w:rPr>
          <w:szCs w:val="22"/>
        </w:rPr>
      </w:pPr>
      <w:r>
        <w:t>What do you notice about Wattle’s size, shape and features?</w:t>
      </w:r>
    </w:p>
    <w:p w14:paraId="4CF1EEC9" w14:textId="38D1D2EF" w:rsidR="7FEF6B86" w:rsidRDefault="7FEF6B86" w:rsidP="00DE4903">
      <w:pPr>
        <w:pStyle w:val="ListBullet2"/>
        <w:rPr>
          <w:szCs w:val="22"/>
        </w:rPr>
      </w:pPr>
      <w:r>
        <w:t>How does Wattle move?</w:t>
      </w:r>
    </w:p>
    <w:p w14:paraId="7AE46D7F" w14:textId="633FC58C" w:rsidR="7FEF6B86" w:rsidRDefault="7FEF6B86" w:rsidP="00DE4903">
      <w:pPr>
        <w:pStyle w:val="ListBullet2"/>
        <w:rPr>
          <w:szCs w:val="22"/>
        </w:rPr>
      </w:pPr>
      <w:r>
        <w:t>What do we remember about a wombat’s length and mass?</w:t>
      </w:r>
    </w:p>
    <w:p w14:paraId="26F72312" w14:textId="332A2F4E" w:rsidR="7FEF6B86" w:rsidRDefault="7FEF6B86" w:rsidP="00DE4903">
      <w:pPr>
        <w:pStyle w:val="ListBullet2"/>
        <w:rPr>
          <w:szCs w:val="22"/>
        </w:rPr>
      </w:pPr>
      <w:r>
        <w:t>What body features help a wombat survive?</w:t>
      </w:r>
    </w:p>
    <w:p w14:paraId="17D88524" w14:textId="40F1082A" w:rsidR="7FEF6B86" w:rsidRDefault="7FEF6B86" w:rsidP="00DE4903">
      <w:pPr>
        <w:pStyle w:val="ListBullet2"/>
        <w:rPr>
          <w:szCs w:val="22"/>
        </w:rPr>
      </w:pPr>
      <w:r>
        <w:t>What type of environment does a wombat need to feel safe and comfortable?</w:t>
      </w:r>
    </w:p>
    <w:p w14:paraId="5EBE5732" w14:textId="71269A6B" w:rsidR="7FEF6B86" w:rsidRDefault="7FEF6B86" w:rsidP="0034585B">
      <w:pPr>
        <w:pStyle w:val="ListNumber"/>
        <w:rPr>
          <w:szCs w:val="22"/>
        </w:rPr>
      </w:pPr>
      <w:r>
        <w:t xml:space="preserve">Display the co-constructed </w:t>
      </w:r>
      <w:r w:rsidRPr="0034585B">
        <w:t>anchor</w:t>
      </w:r>
      <w:r>
        <w:t xml:space="preserve"> chart from previous lessons and revisit key ideas. Add any new learning or observations using headings such as:</w:t>
      </w:r>
    </w:p>
    <w:p w14:paraId="50F10509" w14:textId="0A1BDD56" w:rsidR="7FEF6B86" w:rsidRDefault="7FEF6B86" w:rsidP="00DE4903">
      <w:pPr>
        <w:pStyle w:val="ListBullet2"/>
        <w:rPr>
          <w:szCs w:val="22"/>
        </w:rPr>
      </w:pPr>
      <w:r>
        <w:t>Features</w:t>
      </w:r>
    </w:p>
    <w:p w14:paraId="3F886A06" w14:textId="29636A42" w:rsidR="7FEF6B86" w:rsidRDefault="7FEF6B86" w:rsidP="00DE4903">
      <w:pPr>
        <w:pStyle w:val="ListBullet2"/>
        <w:rPr>
          <w:szCs w:val="22"/>
        </w:rPr>
      </w:pPr>
      <w:r>
        <w:t>Movement</w:t>
      </w:r>
    </w:p>
    <w:p w14:paraId="2E8E38EE" w14:textId="6FE638C2" w:rsidR="7FEF6B86" w:rsidRDefault="7FEF6B86" w:rsidP="00DE4903">
      <w:pPr>
        <w:pStyle w:val="ListBullet2"/>
        <w:rPr>
          <w:szCs w:val="22"/>
        </w:rPr>
      </w:pPr>
      <w:r>
        <w:t>Size and mass</w:t>
      </w:r>
    </w:p>
    <w:p w14:paraId="2185ADF6" w14:textId="422B691D" w:rsidR="7FEF6B86" w:rsidRDefault="7FEF6B86" w:rsidP="00DE4903">
      <w:pPr>
        <w:pStyle w:val="ListBullet2"/>
        <w:rPr>
          <w:szCs w:val="22"/>
        </w:rPr>
      </w:pPr>
      <w:r>
        <w:t>Needs</w:t>
      </w:r>
    </w:p>
    <w:p w14:paraId="10B3FCC6" w14:textId="343566AC" w:rsidR="7FEF6B86" w:rsidRDefault="7FEF6B86" w:rsidP="00DE4903">
      <w:pPr>
        <w:pStyle w:val="ListBullet2"/>
        <w:rPr>
          <w:szCs w:val="22"/>
        </w:rPr>
      </w:pPr>
      <w:r>
        <w:lastRenderedPageBreak/>
        <w:t>Habitat</w:t>
      </w:r>
    </w:p>
    <w:p w14:paraId="764F7178" w14:textId="572109D0" w:rsidR="7FEF6B86" w:rsidRDefault="7FEF6B86" w:rsidP="00123D98">
      <w:pPr>
        <w:pStyle w:val="ListNumber"/>
        <w:rPr>
          <w:szCs w:val="22"/>
        </w:rPr>
      </w:pPr>
      <w:r>
        <w:t>Ask students to make connections between what they know about wombats and the habitats they designed. Prompt:</w:t>
      </w:r>
    </w:p>
    <w:p w14:paraId="41DAC60D" w14:textId="5A3D0855" w:rsidR="7FEF6B86" w:rsidRDefault="7FEF6B86" w:rsidP="00DE4903">
      <w:pPr>
        <w:pStyle w:val="ListBullet2"/>
        <w:rPr>
          <w:szCs w:val="22"/>
        </w:rPr>
      </w:pPr>
      <w:r>
        <w:t>Which parts of your habitat were designed to help a wombat like Wattle?</w:t>
      </w:r>
    </w:p>
    <w:p w14:paraId="67D4E948" w14:textId="6DB382DB" w:rsidR="7FEF6B86" w:rsidRDefault="7FEF6B86" w:rsidP="00DE4903">
      <w:pPr>
        <w:pStyle w:val="ListBullet2"/>
        <w:rPr>
          <w:szCs w:val="22"/>
        </w:rPr>
      </w:pPr>
      <w:r>
        <w:t>How did what we learned about wombats help you make design choices?</w:t>
      </w:r>
    </w:p>
    <w:p w14:paraId="598A071D" w14:textId="007BBEB0" w:rsidR="7FEF6B86" w:rsidRDefault="7FEF6B86" w:rsidP="00DE4903">
      <w:pPr>
        <w:pStyle w:val="ListBullet2"/>
        <w:rPr>
          <w:szCs w:val="22"/>
        </w:rPr>
      </w:pPr>
      <w:r>
        <w:t>What features in your habitat meet Wattle’s needs?</w:t>
      </w:r>
    </w:p>
    <w:p w14:paraId="24A96F7C" w14:textId="373D2AF6" w:rsidR="7FEF6B86" w:rsidRDefault="7FEF6B86" w:rsidP="00123D98">
      <w:pPr>
        <w:pStyle w:val="ListNumber"/>
        <w:rPr>
          <w:szCs w:val="22"/>
        </w:rPr>
      </w:pPr>
      <w:r>
        <w:t>Explain that today students will communicate and share their habitat ideas with others, using what they know about wombats to justify their design choices.</w:t>
      </w:r>
    </w:p>
    <w:p w14:paraId="1CDC91B2" w14:textId="77777777" w:rsidR="0096199E" w:rsidRDefault="0096199E" w:rsidP="00506F02">
      <w:pPr>
        <w:pStyle w:val="Heading3"/>
      </w:pPr>
      <w:bookmarkStart w:id="99" w:name="_Toc231916054"/>
      <w:r>
        <w:t>Core lesson</w:t>
      </w:r>
      <w:bookmarkEnd w:id="99"/>
    </w:p>
    <w:p w14:paraId="54CE0B7E" w14:textId="74633008" w:rsidR="0096199E" w:rsidRDefault="475718B5" w:rsidP="0096199E">
      <w:r w:rsidRPr="0DE4BBC9">
        <w:rPr>
          <w:rStyle w:val="Strong"/>
        </w:rPr>
        <w:t>Objective:</w:t>
      </w:r>
      <w:r>
        <w:t xml:space="preserve"> </w:t>
      </w:r>
      <w:r w:rsidR="420EB635">
        <w:t xml:space="preserve">Students communicate their habitat design ideas to others, explain how their </w:t>
      </w:r>
      <w:r w:rsidR="00A61CB0">
        <w:t>prototype (model)</w:t>
      </w:r>
      <w:r w:rsidR="420EB635">
        <w:t xml:space="preserve"> meets the needs of a wombat and reflect on their learning as designers.</w:t>
      </w:r>
    </w:p>
    <w:p w14:paraId="2E0CD480" w14:textId="26416EA3" w:rsidR="420EB635" w:rsidRDefault="420EB635" w:rsidP="0DE4BBC9">
      <w:pPr>
        <w:pStyle w:val="FeatureBox"/>
      </w:pPr>
      <w:r w:rsidRPr="0DE4BBC9">
        <w:rPr>
          <w:rStyle w:val="Strong"/>
        </w:rPr>
        <w:t>Note:</w:t>
      </w:r>
      <w:r>
        <w:t xml:space="preserve"> </w:t>
      </w:r>
      <w:r w:rsidR="00545A31">
        <w:t xml:space="preserve">the </w:t>
      </w:r>
      <w:r>
        <w:t>communication task may be adapted to suit context, time and audience. Students may present live, record digitally, create written captions or contribute to a class showcase, newsletter or display. The focus is on explaining design thinking and how the habitat meets the needs of a wombat.</w:t>
      </w:r>
    </w:p>
    <w:p w14:paraId="20B2777F" w14:textId="5A3428DB" w:rsidR="00CC35F3" w:rsidRDefault="00CC35F3" w:rsidP="00DE4903">
      <w:pPr>
        <w:pStyle w:val="ListNumber"/>
        <w:numPr>
          <w:ilvl w:val="0"/>
          <w:numId w:val="62"/>
        </w:numPr>
      </w:pPr>
      <w:r>
        <w:t xml:space="preserve">Display the </w:t>
      </w:r>
      <w:hyperlink r:id="rId136" w:history="1">
        <w:r w:rsidR="00DB393C" w:rsidRPr="00DB393C">
          <w:rPr>
            <w:rStyle w:val="Hyperlink"/>
          </w:rPr>
          <w:t>Engineering Design Process (EDP)</w:t>
        </w:r>
      </w:hyperlink>
      <w:r w:rsidR="00DB393C">
        <w:t xml:space="preserve"> poster</w:t>
      </w:r>
      <w:r>
        <w:t xml:space="preserve"> or </w:t>
      </w:r>
      <w:r w:rsidRPr="00DB393C">
        <w:t>tabletop cards</w:t>
      </w:r>
      <w:r>
        <w:t xml:space="preserve"> and point to the </w:t>
      </w:r>
      <w:r w:rsidR="00FB33C7">
        <w:t>ne</w:t>
      </w:r>
      <w:r w:rsidR="00164C7A">
        <w:t>x</w:t>
      </w:r>
      <w:r w:rsidR="00FB33C7">
        <w:t xml:space="preserve">t cog: </w:t>
      </w:r>
      <w:r w:rsidR="00FD4D97">
        <w:t>Communicate</w:t>
      </w:r>
      <w:r>
        <w:t>.</w:t>
      </w:r>
    </w:p>
    <w:p w14:paraId="05D392C6" w14:textId="3E9886BE" w:rsidR="00CC35F3" w:rsidRDefault="00CC35F3" w:rsidP="00123D98">
      <w:pPr>
        <w:pStyle w:val="ListNumber"/>
      </w:pPr>
      <w:r>
        <w:t xml:space="preserve">State explicitly: ‘After </w:t>
      </w:r>
      <w:proofErr w:type="gramStart"/>
      <w:r>
        <w:t>engineers</w:t>
      </w:r>
      <w:proofErr w:type="gramEnd"/>
      <w:r>
        <w:t xml:space="preserve"> </w:t>
      </w:r>
      <w:r w:rsidR="00843756">
        <w:t>test and improve their prototype</w:t>
      </w:r>
      <w:r>
        <w:t xml:space="preserve">, they </w:t>
      </w:r>
      <w:r w:rsidR="00843756">
        <w:t xml:space="preserve">share it with </w:t>
      </w:r>
      <w:r>
        <w:t>others</w:t>
      </w:r>
      <w:r w:rsidR="00F641DD">
        <w:t>. They</w:t>
      </w:r>
      <w:r w:rsidR="00171115">
        <w:t xml:space="preserve"> explain </w:t>
      </w:r>
      <w:r w:rsidR="00843756">
        <w:t>what it is</w:t>
      </w:r>
      <w:r w:rsidR="00171115">
        <w:t xml:space="preserve">, how it works and how </w:t>
      </w:r>
      <w:r w:rsidR="00843756">
        <w:t xml:space="preserve">it </w:t>
      </w:r>
      <w:r w:rsidR="007407FA">
        <w:t>solves the problem for the user</w:t>
      </w:r>
      <w:r>
        <w:t xml:space="preserve">. </w:t>
      </w:r>
      <w:r w:rsidR="00843756" w:rsidRPr="00843756">
        <w:rPr>
          <w:b/>
          <w:bCs/>
        </w:rPr>
        <w:t>Communicate</w:t>
      </w:r>
      <w:r w:rsidR="00843756">
        <w:t xml:space="preserve"> </w:t>
      </w:r>
      <w:r>
        <w:t xml:space="preserve">means </w:t>
      </w:r>
      <w:r w:rsidR="00843756">
        <w:t>sharing your</w:t>
      </w:r>
      <w:r w:rsidR="007A0A3C">
        <w:t xml:space="preserve"> ideas with others</w:t>
      </w:r>
      <w:r w:rsidR="007407FA">
        <w:t>.</w:t>
      </w:r>
      <w:r w:rsidR="00F0241E">
        <w:t>’</w:t>
      </w:r>
    </w:p>
    <w:p w14:paraId="12771DE0" w14:textId="76571528" w:rsidR="420EB635" w:rsidRDefault="420EB635" w:rsidP="00123D98">
      <w:pPr>
        <w:pStyle w:val="ListNumber"/>
      </w:pPr>
      <w:r>
        <w:lastRenderedPageBreak/>
        <w:t>Explain that designers share their ideas with others by explaining the problem, how their design provides a solution and what they learned along the way. Revisit the problem statement and explain that today students will communicate their wombat habitat designs.</w:t>
      </w:r>
    </w:p>
    <w:p w14:paraId="48582E93" w14:textId="76010B71" w:rsidR="420EB635" w:rsidRDefault="420EB635" w:rsidP="00123D98">
      <w:pPr>
        <w:pStyle w:val="ListNumber"/>
        <w:rPr>
          <w:szCs w:val="22"/>
        </w:rPr>
      </w:pPr>
      <w:r>
        <w:t xml:space="preserve">Revisit the co-constructed anchor chart, design plans and completed habitat </w:t>
      </w:r>
      <w:r w:rsidR="001559A2">
        <w:t>prototypes</w:t>
      </w:r>
      <w:r>
        <w:t>. Encourage students to use these resources to help explain their ideas clearly.</w:t>
      </w:r>
    </w:p>
    <w:p w14:paraId="1EF7F830" w14:textId="461B3E6B" w:rsidR="420EB635" w:rsidRDefault="420EB635" w:rsidP="00123D98">
      <w:pPr>
        <w:pStyle w:val="ListNumber"/>
        <w:rPr>
          <w:szCs w:val="22"/>
        </w:rPr>
      </w:pPr>
      <w:r>
        <w:t xml:space="preserve">Model a presentation using a sample </w:t>
      </w:r>
      <w:r w:rsidR="00B21976">
        <w:t>prototype</w:t>
      </w:r>
      <w:r>
        <w:t xml:space="preserve"> or teacher example. Use a </w:t>
      </w:r>
      <w:hyperlink r:id="rId137" w:anchor=":~:text=Modelling%20(I%20do%2C%20we%20do)%20%E2%80%93%20technique%20guide%20(PDF%20727%20KB)" w:history="1">
        <w:r w:rsidRPr="00FC716D">
          <w:rPr>
            <w:rStyle w:val="Hyperlink"/>
          </w:rPr>
          <w:t>think-aloud</w:t>
        </w:r>
      </w:hyperlink>
      <w:r>
        <w:t xml:space="preserve"> such as: ‘This is my wombat habitat. I made a burrow</w:t>
      </w:r>
      <w:r w:rsidR="00E30E8A">
        <w:t xml:space="preserve"> for</w:t>
      </w:r>
      <w:r>
        <w:t xml:space="preserve"> shelter and a safe place to rest. I added leaves and bark </w:t>
      </w:r>
      <w:r w:rsidR="00F857FE">
        <w:t>for comfort</w:t>
      </w:r>
      <w:r>
        <w:t>. I changed the entrance to make it wider so the wombat could move in and out more easily.</w:t>
      </w:r>
      <w:r w:rsidR="00F0241E">
        <w:t>’</w:t>
      </w:r>
    </w:p>
    <w:p w14:paraId="5B11C05F" w14:textId="6E36CBDE" w:rsidR="420EB635" w:rsidRDefault="420EB635" w:rsidP="0DE4BBC9">
      <w:pPr>
        <w:pStyle w:val="FeatureBox"/>
      </w:pPr>
      <w:r w:rsidRPr="0DE4BBC9">
        <w:rPr>
          <w:b/>
          <w:bCs/>
        </w:rPr>
        <w:t>Note:</w:t>
      </w:r>
      <w:r>
        <w:t xml:space="preserve"> </w:t>
      </w:r>
      <w:r w:rsidR="00545A31">
        <w:t xml:space="preserve">select </w:t>
      </w:r>
      <w:r>
        <w:t>a communication option suited to class context, available time and audience. Options may include presenting to the class, sharing with a partner or small group, recording an explanation, creating labels or captions, or preparing a display for another audience. If using a digital device, students may work with a partner to record their explanation or annotate photographs of their habitat.</w:t>
      </w:r>
    </w:p>
    <w:p w14:paraId="4356769B" w14:textId="0D6AAA7E" w:rsidR="420EB635" w:rsidRDefault="420EB635" w:rsidP="00123D98">
      <w:pPr>
        <w:pStyle w:val="ListNumber"/>
      </w:pPr>
      <w:r>
        <w:t>Explain to students how they will share their habitat ideas today and discuss expectations for respectful listening and feedback.</w:t>
      </w:r>
    </w:p>
    <w:p w14:paraId="2FD8CF60" w14:textId="5DF65D3C" w:rsidR="420EB635" w:rsidRDefault="420EB635" w:rsidP="00123D98">
      <w:pPr>
        <w:pStyle w:val="ListNumber"/>
        <w:rPr>
          <w:szCs w:val="22"/>
        </w:rPr>
      </w:pPr>
      <w:r>
        <w:t>Provide students with presentation scaffolds or cue cards. Prompts may include:</w:t>
      </w:r>
    </w:p>
    <w:p w14:paraId="20B90D85" w14:textId="1C2002B2" w:rsidR="420EB635" w:rsidRPr="0018136E" w:rsidRDefault="420EB635" w:rsidP="00DE4903">
      <w:pPr>
        <w:pStyle w:val="ListBullet2"/>
        <w:rPr>
          <w:szCs w:val="22"/>
        </w:rPr>
      </w:pPr>
      <w:r>
        <w:t>This is my</w:t>
      </w:r>
      <w:r w:rsidR="008C19D7">
        <w:t xml:space="preserve"> </w:t>
      </w:r>
      <w:r w:rsidR="0018136E">
        <w:t xml:space="preserve">wombat habitat. </w:t>
      </w:r>
      <w:r>
        <w:t>It helps the wombat by</w:t>
      </w:r>
      <w:r w:rsidR="00DE4903">
        <w:t> </w:t>
      </w:r>
      <w:r>
        <w:t>…</w:t>
      </w:r>
    </w:p>
    <w:p w14:paraId="7E3D61C8" w14:textId="7ADDBD97" w:rsidR="420EB635" w:rsidRDefault="420EB635" w:rsidP="00DE4903">
      <w:pPr>
        <w:pStyle w:val="ListBullet2"/>
        <w:rPr>
          <w:szCs w:val="22"/>
        </w:rPr>
      </w:pPr>
      <w:r>
        <w:t>My best feature is</w:t>
      </w:r>
      <w:r w:rsidR="00DE4903">
        <w:t> </w:t>
      </w:r>
      <w:r>
        <w:t>…</w:t>
      </w:r>
    </w:p>
    <w:p w14:paraId="3FAB11EE" w14:textId="6C971B05" w:rsidR="420EB635" w:rsidRDefault="420EB635" w:rsidP="00DE4903">
      <w:pPr>
        <w:pStyle w:val="ListBullet2"/>
        <w:rPr>
          <w:szCs w:val="22"/>
        </w:rPr>
      </w:pPr>
      <w:r>
        <w:t>I changed</w:t>
      </w:r>
      <w:r w:rsidR="00DE4903">
        <w:t> </w:t>
      </w:r>
      <w:r>
        <w:t>…</w:t>
      </w:r>
      <w:r w:rsidR="00DE4903">
        <w:t> </w:t>
      </w:r>
      <w:r>
        <w:t>because</w:t>
      </w:r>
      <w:r w:rsidR="00DE4903">
        <w:t> </w:t>
      </w:r>
      <w:r>
        <w:t>…</w:t>
      </w:r>
    </w:p>
    <w:p w14:paraId="18929A6E" w14:textId="76242279" w:rsidR="420EB635" w:rsidRDefault="420EB635" w:rsidP="00DE4903">
      <w:pPr>
        <w:pStyle w:val="ListBullet2"/>
        <w:rPr>
          <w:szCs w:val="22"/>
        </w:rPr>
      </w:pPr>
      <w:r>
        <w:t>Next time I would</w:t>
      </w:r>
      <w:r w:rsidR="00DE4903">
        <w:t> </w:t>
      </w:r>
      <w:r>
        <w:t>…</w:t>
      </w:r>
    </w:p>
    <w:p w14:paraId="35303F31" w14:textId="644ABDF0" w:rsidR="420EB635" w:rsidRDefault="420EB635" w:rsidP="00123D98">
      <w:pPr>
        <w:pStyle w:val="ListNumber"/>
        <w:rPr>
          <w:szCs w:val="22"/>
        </w:rPr>
      </w:pPr>
      <w:r>
        <w:lastRenderedPageBreak/>
        <w:t>Allow students time to rehearse their explanation with a partner or small group. Encourage students to practise speaking clearly, pointing to features, explaining how their habitat meets the needs of the wombat and using vocabulary from the anchor chart.</w:t>
      </w:r>
    </w:p>
    <w:p w14:paraId="48789A6C" w14:textId="004ADD73" w:rsidR="420EB635" w:rsidRDefault="420EB635" w:rsidP="00123D98">
      <w:pPr>
        <w:pStyle w:val="ListNumber"/>
        <w:rPr>
          <w:szCs w:val="22"/>
        </w:rPr>
      </w:pPr>
      <w:r>
        <w:t>Students communicate and share their habitat designs with the chosen audience. Provide guidance and support as needed to help students explain features, answer simple questions and remain confident.</w:t>
      </w:r>
    </w:p>
    <w:p w14:paraId="3F6DA8B3" w14:textId="7EE6F468" w:rsidR="420EB635" w:rsidRDefault="420EB635" w:rsidP="00123D98">
      <w:pPr>
        <w:pStyle w:val="ListNumber"/>
        <w:rPr>
          <w:szCs w:val="22"/>
        </w:rPr>
      </w:pPr>
      <w:r>
        <w:t>Invite peers or audience members to provide one positive comment or ask one respectful question about the design.</w:t>
      </w:r>
    </w:p>
    <w:p w14:paraId="7F9BB297" w14:textId="51AF5F63" w:rsidR="0096199E" w:rsidRDefault="00754044" w:rsidP="00506F02">
      <w:pPr>
        <w:pStyle w:val="Heading3"/>
      </w:pPr>
      <w:bookmarkStart w:id="100" w:name="_Toc231916055"/>
      <w:r>
        <w:t>Review and reinforce learning</w:t>
      </w:r>
      <w:bookmarkEnd w:id="100"/>
    </w:p>
    <w:p w14:paraId="75A94063" w14:textId="0966EFEE" w:rsidR="0CDB5D76" w:rsidRPr="00566067" w:rsidRDefault="0CDB5D76" w:rsidP="00566067">
      <w:pPr>
        <w:pStyle w:val="ListNumber"/>
        <w:numPr>
          <w:ilvl w:val="0"/>
          <w:numId w:val="63"/>
        </w:numPr>
        <w:rPr>
          <w:szCs w:val="22"/>
        </w:rPr>
      </w:pPr>
      <w:r>
        <w:t>Provide students with their folio, paper or mini whiteboard.</w:t>
      </w:r>
      <w:r w:rsidR="00E576DB">
        <w:t xml:space="preserve"> </w:t>
      </w:r>
      <w:r>
        <w:t>Ask students to draw and/or record:</w:t>
      </w:r>
    </w:p>
    <w:p w14:paraId="3DDE8DEF" w14:textId="53A00121" w:rsidR="0CDB5D76" w:rsidRDefault="0CDB5D76" w:rsidP="00566067">
      <w:pPr>
        <w:pStyle w:val="ListBullet2"/>
        <w:rPr>
          <w:szCs w:val="22"/>
        </w:rPr>
      </w:pPr>
      <w:r>
        <w:t>one thing they know about wombats</w:t>
      </w:r>
    </w:p>
    <w:p w14:paraId="7C8F79F2" w14:textId="7789336E" w:rsidR="0CDB5D76" w:rsidRDefault="0CDB5D76" w:rsidP="00566067">
      <w:pPr>
        <w:pStyle w:val="ListBullet2"/>
        <w:rPr>
          <w:szCs w:val="22"/>
        </w:rPr>
      </w:pPr>
      <w:r>
        <w:t>one thing they are proud of in their habitat design</w:t>
      </w:r>
    </w:p>
    <w:p w14:paraId="1E59AA2E" w14:textId="7603734B" w:rsidR="0CDB5D76" w:rsidRDefault="0CDB5D76" w:rsidP="00566067">
      <w:pPr>
        <w:pStyle w:val="ListBullet2"/>
        <w:rPr>
          <w:szCs w:val="22"/>
        </w:rPr>
      </w:pPr>
      <w:r>
        <w:t xml:space="preserve">how they feel </w:t>
      </w:r>
      <w:r w:rsidR="00410580">
        <w:t xml:space="preserve">about being </w:t>
      </w:r>
      <w:r>
        <w:t>a designer</w:t>
      </w:r>
    </w:p>
    <w:p w14:paraId="414EBA45" w14:textId="0B4EE3DF" w:rsidR="0CDB5D76" w:rsidRDefault="0CDB5D76" w:rsidP="00566067">
      <w:pPr>
        <w:pStyle w:val="ListBullet2"/>
        <w:rPr>
          <w:szCs w:val="22"/>
        </w:rPr>
      </w:pPr>
      <w:r>
        <w:t>one thing they learned during the project</w:t>
      </w:r>
      <w:r w:rsidR="00566067">
        <w:t>.</w:t>
      </w:r>
    </w:p>
    <w:p w14:paraId="26BD18E1" w14:textId="0DD58BED" w:rsidR="0CDB5D76" w:rsidRDefault="0CDB5D76" w:rsidP="00123D98">
      <w:pPr>
        <w:pStyle w:val="ListNumber"/>
        <w:rPr>
          <w:szCs w:val="22"/>
        </w:rPr>
      </w:pPr>
      <w:r>
        <w:t>Students share their reflections with a partner or small group.</w:t>
      </w:r>
    </w:p>
    <w:p w14:paraId="2D531C2E" w14:textId="700DE57A" w:rsidR="0CDB5D76" w:rsidRDefault="0CDB5D76" w:rsidP="00123D98">
      <w:pPr>
        <w:pStyle w:val="ListNumber"/>
        <w:rPr>
          <w:szCs w:val="22"/>
        </w:rPr>
      </w:pPr>
      <w:r>
        <w:t>Prompt:</w:t>
      </w:r>
    </w:p>
    <w:p w14:paraId="3AECBD26" w14:textId="1D3A9B10" w:rsidR="0CDB5D76" w:rsidRDefault="0CDB5D76" w:rsidP="00566067">
      <w:pPr>
        <w:pStyle w:val="ListBullet2"/>
        <w:rPr>
          <w:szCs w:val="22"/>
        </w:rPr>
      </w:pPr>
      <w:r>
        <w:t>What did you learn?</w:t>
      </w:r>
    </w:p>
    <w:p w14:paraId="163D359A" w14:textId="03714EB1" w:rsidR="0CDB5D76" w:rsidRDefault="0CDB5D76" w:rsidP="00566067">
      <w:pPr>
        <w:pStyle w:val="ListBullet2"/>
        <w:rPr>
          <w:szCs w:val="22"/>
        </w:rPr>
      </w:pPr>
      <w:r>
        <w:t>What are you proud of?</w:t>
      </w:r>
    </w:p>
    <w:p w14:paraId="260C9878" w14:textId="5D0B7B39" w:rsidR="0CDB5D76" w:rsidRDefault="0CDB5D76" w:rsidP="00566067">
      <w:pPr>
        <w:pStyle w:val="ListBullet2"/>
        <w:rPr>
          <w:szCs w:val="22"/>
        </w:rPr>
      </w:pPr>
      <w:r>
        <w:lastRenderedPageBreak/>
        <w:t>How did it feel to be a designer?</w:t>
      </w:r>
    </w:p>
    <w:p w14:paraId="6158014E" w14:textId="515BEC90" w:rsidR="0CDB5D76" w:rsidRDefault="0CDB5D76" w:rsidP="00566067">
      <w:pPr>
        <w:pStyle w:val="ListBullet2"/>
        <w:rPr>
          <w:szCs w:val="22"/>
        </w:rPr>
      </w:pPr>
      <w:r>
        <w:t>Do you think the visiting wombat will be happy with your design? Explain.</w:t>
      </w:r>
    </w:p>
    <w:p w14:paraId="5719EC9B" w14:textId="08476FE1" w:rsidR="0CDB5D76" w:rsidRDefault="0CDB5D76" w:rsidP="00123D98">
      <w:pPr>
        <w:pStyle w:val="ListNumber"/>
        <w:rPr>
          <w:szCs w:val="22"/>
        </w:rPr>
      </w:pPr>
      <w:r>
        <w:t>Regroup as a class and invite selected students to share their ideas</w:t>
      </w:r>
      <w:r w:rsidR="001A4F38">
        <w:t>, highlighting key understandings</w:t>
      </w:r>
      <w:r>
        <w:t>.</w:t>
      </w:r>
    </w:p>
    <w:p w14:paraId="6998F395" w14:textId="4B151BBB" w:rsidR="0CDB5D76" w:rsidRPr="00085E9A" w:rsidRDefault="0CDB5D76" w:rsidP="00123D98">
      <w:pPr>
        <w:pStyle w:val="ListNumber"/>
        <w:rPr>
          <w:szCs w:val="22"/>
        </w:rPr>
      </w:pPr>
      <w:r>
        <w:t xml:space="preserve">Celebrate how students used creativity, problem-solving and teamwork to design </w:t>
      </w:r>
      <w:r w:rsidR="001A461C">
        <w:t xml:space="preserve">a solution </w:t>
      </w:r>
      <w:r>
        <w:t>for a visiting wombat.</w:t>
      </w:r>
    </w:p>
    <w:p w14:paraId="195A17C6" w14:textId="77777777" w:rsidR="00EF4E76" w:rsidRDefault="00EF4E76">
      <w:pPr>
        <w:suppressAutoHyphens w:val="0"/>
        <w:spacing w:before="0" w:after="160" w:line="259" w:lineRule="auto"/>
        <w:rPr>
          <w:rFonts w:eastAsiaTheme="majorEastAsia"/>
          <w:bCs/>
          <w:color w:val="002664"/>
          <w:sz w:val="36"/>
          <w:szCs w:val="48"/>
        </w:rPr>
      </w:pPr>
      <w:bookmarkStart w:id="101" w:name="_Glossary"/>
      <w:bookmarkStart w:id="102" w:name="_Glossary_of_key"/>
      <w:bookmarkEnd w:id="101"/>
      <w:bookmarkEnd w:id="102"/>
      <w:r>
        <w:br w:type="page"/>
      </w:r>
    </w:p>
    <w:p w14:paraId="326E3051" w14:textId="710CF684" w:rsidR="616440C1" w:rsidRDefault="00CD029D" w:rsidP="00EF4E76">
      <w:pPr>
        <w:pStyle w:val="Heading2"/>
        <w:spacing w:before="120" w:after="0"/>
      </w:pPr>
      <w:bookmarkStart w:id="103" w:name="_Toc231916056"/>
      <w:r>
        <w:lastRenderedPageBreak/>
        <w:t>G</w:t>
      </w:r>
      <w:r w:rsidR="616440C1">
        <w:t>lossary</w:t>
      </w:r>
      <w:r>
        <w:t xml:space="preserve"> of key terms</w:t>
      </w:r>
      <w:bookmarkEnd w:id="103"/>
    </w:p>
    <w:tbl>
      <w:tblPr>
        <w:tblStyle w:val="TableGrid"/>
        <w:tblW w:w="0" w:type="auto"/>
        <w:tblLook w:val="06A0" w:firstRow="1" w:lastRow="0" w:firstColumn="1" w:lastColumn="0" w:noHBand="1" w:noVBand="1"/>
        <w:tblDescription w:val="Glossary of key terms with defintions."/>
      </w:tblPr>
      <w:tblGrid>
        <w:gridCol w:w="4649"/>
        <w:gridCol w:w="9911"/>
      </w:tblGrid>
      <w:tr w:rsidR="0052095F" w14:paraId="220F2D92" w14:textId="77777777" w:rsidTr="003E0233">
        <w:trPr>
          <w:trHeight w:val="300"/>
          <w:tblHeader/>
        </w:trPr>
        <w:tc>
          <w:tcPr>
            <w:tcW w:w="4649" w:type="dxa"/>
            <w:tcBorders>
              <w:right w:val="nil"/>
            </w:tcBorders>
            <w:shd w:val="clear" w:color="auto" w:fill="002664" w:themeFill="accent1"/>
          </w:tcPr>
          <w:p w14:paraId="3B7E08AE" w14:textId="6BD27BC0" w:rsidR="70D1A6FB" w:rsidRPr="00566067" w:rsidRDefault="00566067" w:rsidP="00EF4E76">
            <w:pPr>
              <w:spacing w:before="120"/>
              <w:rPr>
                <w:rStyle w:val="Strong"/>
              </w:rPr>
            </w:pPr>
            <w:r w:rsidRPr="00566067">
              <w:rPr>
                <w:rStyle w:val="Strong"/>
              </w:rPr>
              <w:t>Key term</w:t>
            </w:r>
          </w:p>
        </w:tc>
        <w:tc>
          <w:tcPr>
            <w:tcW w:w="9911" w:type="dxa"/>
            <w:tcBorders>
              <w:left w:val="nil"/>
            </w:tcBorders>
            <w:shd w:val="clear" w:color="auto" w:fill="002664" w:themeFill="accent1"/>
          </w:tcPr>
          <w:p w14:paraId="45BC60EC" w14:textId="6D57A291" w:rsidR="70D1A6FB" w:rsidRPr="00566067" w:rsidRDefault="00566067" w:rsidP="00EF4E76">
            <w:pPr>
              <w:spacing w:before="120"/>
              <w:rPr>
                <w:rStyle w:val="Strong"/>
              </w:rPr>
            </w:pPr>
            <w:r w:rsidRPr="00566067">
              <w:rPr>
                <w:rStyle w:val="Strong"/>
              </w:rPr>
              <w:t>Definition</w:t>
            </w:r>
          </w:p>
        </w:tc>
      </w:tr>
      <w:tr w:rsidR="0052095F" w14:paraId="5B99784B" w14:textId="77777777" w:rsidTr="00B31AC9">
        <w:trPr>
          <w:trHeight w:val="300"/>
        </w:trPr>
        <w:tc>
          <w:tcPr>
            <w:tcW w:w="4649" w:type="dxa"/>
          </w:tcPr>
          <w:p w14:paraId="4889C010" w14:textId="33D5A546" w:rsidR="3D05A4F6" w:rsidRDefault="3D05A4F6" w:rsidP="00566067">
            <w:r>
              <w:t>brainstorm</w:t>
            </w:r>
          </w:p>
        </w:tc>
        <w:tc>
          <w:tcPr>
            <w:tcW w:w="9911" w:type="dxa"/>
          </w:tcPr>
          <w:p w14:paraId="2CA790BC" w14:textId="38BEC47B" w:rsidR="304F3332" w:rsidRDefault="304F3332" w:rsidP="633324D5">
            <w:pPr>
              <w:rPr>
                <w:rFonts w:eastAsia="Arial"/>
                <w:szCs w:val="22"/>
              </w:rPr>
            </w:pPr>
            <w:r w:rsidRPr="633324D5">
              <w:rPr>
                <w:rFonts w:eastAsia="Arial"/>
                <w:szCs w:val="22"/>
              </w:rPr>
              <w:t>To think of lots of ideas and share them.</w:t>
            </w:r>
          </w:p>
        </w:tc>
      </w:tr>
      <w:tr w:rsidR="0052095F" w14:paraId="3B4C0FC1" w14:textId="77777777" w:rsidTr="00B31AC9">
        <w:trPr>
          <w:trHeight w:val="300"/>
        </w:trPr>
        <w:tc>
          <w:tcPr>
            <w:tcW w:w="4649" w:type="dxa"/>
          </w:tcPr>
          <w:p w14:paraId="6F3D7BDF" w14:textId="1803A351" w:rsidR="70D1A6FB" w:rsidRDefault="70D1A6FB" w:rsidP="00566067">
            <w:r>
              <w:t>burrow</w:t>
            </w:r>
          </w:p>
        </w:tc>
        <w:tc>
          <w:tcPr>
            <w:tcW w:w="9911" w:type="dxa"/>
          </w:tcPr>
          <w:p w14:paraId="3324972F" w14:textId="16E87025" w:rsidR="70D1A6FB" w:rsidRDefault="70D1A6FB" w:rsidP="0DE4BBC9">
            <w:r w:rsidRPr="0DE4BBC9">
              <w:rPr>
                <w:rFonts w:eastAsia="Arial"/>
                <w:szCs w:val="22"/>
              </w:rPr>
              <w:t>A tunnel or home underground where a wombat lives.</w:t>
            </w:r>
          </w:p>
        </w:tc>
      </w:tr>
      <w:tr w:rsidR="0052095F" w14:paraId="59D4DBF6" w14:textId="77777777" w:rsidTr="00B31AC9">
        <w:trPr>
          <w:trHeight w:val="300"/>
        </w:trPr>
        <w:tc>
          <w:tcPr>
            <w:tcW w:w="4649" w:type="dxa"/>
          </w:tcPr>
          <w:p w14:paraId="2BF3DD73" w14:textId="2B7FEE15" w:rsidR="00F9414D" w:rsidRDefault="00F9414D" w:rsidP="00566067">
            <w:r>
              <w:t>collaboration</w:t>
            </w:r>
          </w:p>
        </w:tc>
        <w:tc>
          <w:tcPr>
            <w:tcW w:w="9911" w:type="dxa"/>
          </w:tcPr>
          <w:p w14:paraId="4583515B" w14:textId="2BE7A442" w:rsidR="00F9414D" w:rsidRPr="0DE4BBC9" w:rsidRDefault="00AD68C9" w:rsidP="0DE4BBC9">
            <w:pPr>
              <w:rPr>
                <w:rFonts w:eastAsia="Arial"/>
                <w:szCs w:val="22"/>
              </w:rPr>
            </w:pPr>
            <w:r w:rsidRPr="00AD68C9">
              <w:rPr>
                <w:rFonts w:eastAsia="Arial"/>
                <w:szCs w:val="22"/>
              </w:rPr>
              <w:t>Working with others to share ideas and solve problems.</w:t>
            </w:r>
          </w:p>
        </w:tc>
      </w:tr>
      <w:tr w:rsidR="0052095F" w14:paraId="0B8717FE" w14:textId="77777777" w:rsidTr="00B31AC9">
        <w:trPr>
          <w:trHeight w:val="300"/>
        </w:trPr>
        <w:tc>
          <w:tcPr>
            <w:tcW w:w="4649" w:type="dxa"/>
          </w:tcPr>
          <w:p w14:paraId="0755E86B" w14:textId="469B60E8" w:rsidR="4857BF11" w:rsidRDefault="4857BF11" w:rsidP="00566067">
            <w:r>
              <w:t>communicate</w:t>
            </w:r>
          </w:p>
        </w:tc>
        <w:tc>
          <w:tcPr>
            <w:tcW w:w="9911" w:type="dxa"/>
          </w:tcPr>
          <w:p w14:paraId="426021D7" w14:textId="01638BED" w:rsidR="108E283C" w:rsidRDefault="108E283C" w:rsidP="633324D5">
            <w:pPr>
              <w:rPr>
                <w:rFonts w:eastAsia="Arial"/>
                <w:szCs w:val="22"/>
              </w:rPr>
            </w:pPr>
            <w:r w:rsidRPr="633324D5">
              <w:rPr>
                <w:rFonts w:eastAsia="Arial"/>
                <w:szCs w:val="22"/>
              </w:rPr>
              <w:t>To share ideas, thoughts or information with others.</w:t>
            </w:r>
          </w:p>
        </w:tc>
      </w:tr>
      <w:tr w:rsidR="0052095F" w14:paraId="0E406FEF" w14:textId="77777777" w:rsidTr="00B31AC9">
        <w:trPr>
          <w:trHeight w:val="300"/>
        </w:trPr>
        <w:tc>
          <w:tcPr>
            <w:tcW w:w="4649" w:type="dxa"/>
          </w:tcPr>
          <w:p w14:paraId="1CDE8973" w14:textId="1FE6E404" w:rsidR="4D9F424F" w:rsidRDefault="4D9F424F" w:rsidP="00566067">
            <w:r>
              <w:t>compare</w:t>
            </w:r>
          </w:p>
        </w:tc>
        <w:tc>
          <w:tcPr>
            <w:tcW w:w="9911" w:type="dxa"/>
          </w:tcPr>
          <w:p w14:paraId="61FD9263" w14:textId="0E3944C4" w:rsidR="4D9F424F" w:rsidRDefault="4D9F424F" w:rsidP="633324D5">
            <w:pPr>
              <w:rPr>
                <w:rFonts w:eastAsia="Arial"/>
                <w:szCs w:val="22"/>
              </w:rPr>
            </w:pPr>
            <w:r w:rsidRPr="633324D5">
              <w:rPr>
                <w:rFonts w:eastAsia="Arial"/>
                <w:szCs w:val="22"/>
              </w:rPr>
              <w:t xml:space="preserve">To look at </w:t>
            </w:r>
            <w:r w:rsidR="007E1BDF">
              <w:rPr>
                <w:rFonts w:eastAsia="Arial"/>
                <w:szCs w:val="22"/>
              </w:rPr>
              <w:t>2</w:t>
            </w:r>
            <w:r w:rsidRPr="633324D5">
              <w:rPr>
                <w:rFonts w:eastAsia="Arial"/>
                <w:szCs w:val="22"/>
              </w:rPr>
              <w:t xml:space="preserve"> or more things to see how they are the same or different.</w:t>
            </w:r>
          </w:p>
        </w:tc>
      </w:tr>
      <w:tr w:rsidR="0052095F" w14:paraId="5F727274" w14:textId="77777777" w:rsidTr="00B31AC9">
        <w:trPr>
          <w:trHeight w:val="300"/>
        </w:trPr>
        <w:tc>
          <w:tcPr>
            <w:tcW w:w="4649" w:type="dxa"/>
          </w:tcPr>
          <w:p w14:paraId="4A8D2B46" w14:textId="3552D6E6" w:rsidR="3A1F47EE" w:rsidRDefault="3A1F47EE" w:rsidP="00566067">
            <w:r>
              <w:t>define</w:t>
            </w:r>
          </w:p>
        </w:tc>
        <w:tc>
          <w:tcPr>
            <w:tcW w:w="9911" w:type="dxa"/>
          </w:tcPr>
          <w:p w14:paraId="7F75E627" w14:textId="5BEEF272" w:rsidR="08E25EB2" w:rsidRDefault="08E25EB2" w:rsidP="633324D5">
            <w:pPr>
              <w:rPr>
                <w:rFonts w:eastAsia="Arial"/>
                <w:szCs w:val="22"/>
              </w:rPr>
            </w:pPr>
            <w:r w:rsidRPr="633324D5">
              <w:rPr>
                <w:rFonts w:eastAsia="Arial"/>
                <w:szCs w:val="22"/>
              </w:rPr>
              <w:t>To explain clearly what something means or what the problem is.</w:t>
            </w:r>
          </w:p>
        </w:tc>
      </w:tr>
      <w:tr w:rsidR="0052095F" w14:paraId="67674FCC" w14:textId="77777777" w:rsidTr="00B31AC9">
        <w:trPr>
          <w:trHeight w:val="300"/>
        </w:trPr>
        <w:tc>
          <w:tcPr>
            <w:tcW w:w="4649" w:type="dxa"/>
          </w:tcPr>
          <w:p w14:paraId="1F726FAF" w14:textId="64835C1A" w:rsidR="4D9F424F" w:rsidRDefault="4D9F424F" w:rsidP="00566067">
            <w:r>
              <w:t>design</w:t>
            </w:r>
          </w:p>
        </w:tc>
        <w:tc>
          <w:tcPr>
            <w:tcW w:w="9911" w:type="dxa"/>
          </w:tcPr>
          <w:p w14:paraId="5C3EE624" w14:textId="2804DD9F" w:rsidR="4D9F424F" w:rsidRDefault="4D9F424F" w:rsidP="633324D5">
            <w:pPr>
              <w:rPr>
                <w:rFonts w:eastAsia="Arial"/>
                <w:szCs w:val="22"/>
              </w:rPr>
            </w:pPr>
            <w:r w:rsidRPr="633324D5">
              <w:rPr>
                <w:rFonts w:eastAsia="Arial"/>
                <w:szCs w:val="22"/>
              </w:rPr>
              <w:t>A plan for making something</w:t>
            </w:r>
            <w:r w:rsidR="006F35B8">
              <w:rPr>
                <w:rFonts w:eastAsia="Arial"/>
                <w:szCs w:val="22"/>
              </w:rPr>
              <w:t xml:space="preserve"> or solving a problem</w:t>
            </w:r>
            <w:r w:rsidRPr="633324D5">
              <w:rPr>
                <w:rFonts w:eastAsia="Arial"/>
                <w:szCs w:val="22"/>
              </w:rPr>
              <w:t>.</w:t>
            </w:r>
          </w:p>
        </w:tc>
      </w:tr>
      <w:tr w:rsidR="0052095F" w14:paraId="5D7D64F4" w14:textId="77777777" w:rsidTr="00B31AC9">
        <w:trPr>
          <w:trHeight w:val="300"/>
        </w:trPr>
        <w:tc>
          <w:tcPr>
            <w:tcW w:w="4649" w:type="dxa"/>
          </w:tcPr>
          <w:p w14:paraId="774FFD2D" w14:textId="3BAAAC27" w:rsidR="00136854" w:rsidRDefault="00136854" w:rsidP="00566067">
            <w:r>
              <w:t>Engineer</w:t>
            </w:r>
          </w:p>
        </w:tc>
        <w:tc>
          <w:tcPr>
            <w:tcW w:w="9911" w:type="dxa"/>
          </w:tcPr>
          <w:p w14:paraId="52B0A381" w14:textId="35EFA302" w:rsidR="00136854" w:rsidRPr="633324D5" w:rsidRDefault="00AF3BD2" w:rsidP="633324D5">
            <w:pPr>
              <w:rPr>
                <w:rFonts w:eastAsia="Arial"/>
                <w:szCs w:val="22"/>
              </w:rPr>
            </w:pPr>
            <w:r w:rsidRPr="00AF3BD2">
              <w:rPr>
                <w:rFonts w:eastAsia="Arial"/>
                <w:szCs w:val="22"/>
              </w:rPr>
              <w:t>A person who solves problems by designing, making and improving things to help people, animals or the environment.</w:t>
            </w:r>
          </w:p>
        </w:tc>
      </w:tr>
      <w:tr w:rsidR="0052095F" w14:paraId="30AD738C" w14:textId="77777777" w:rsidTr="00B31AC9">
        <w:trPr>
          <w:trHeight w:val="300"/>
        </w:trPr>
        <w:tc>
          <w:tcPr>
            <w:tcW w:w="4649" w:type="dxa"/>
          </w:tcPr>
          <w:p w14:paraId="05242702" w14:textId="38B78B04" w:rsidR="00206BA7" w:rsidRDefault="004052C8" w:rsidP="00566067">
            <w:r>
              <w:t>Engineering De</w:t>
            </w:r>
            <w:r w:rsidR="00206BA7">
              <w:t xml:space="preserve">sign </w:t>
            </w:r>
            <w:r>
              <w:t>P</w:t>
            </w:r>
            <w:r w:rsidR="00060CF3">
              <w:t>rocess</w:t>
            </w:r>
            <w:r w:rsidR="005A37C7">
              <w:t xml:space="preserve"> (EDP)</w:t>
            </w:r>
          </w:p>
        </w:tc>
        <w:tc>
          <w:tcPr>
            <w:tcW w:w="9911" w:type="dxa"/>
          </w:tcPr>
          <w:p w14:paraId="56F92FD9" w14:textId="1B27684A" w:rsidR="00206BA7" w:rsidRPr="633324D5" w:rsidRDefault="005A37C7" w:rsidP="633324D5">
            <w:pPr>
              <w:rPr>
                <w:rFonts w:eastAsia="Arial"/>
                <w:szCs w:val="22"/>
              </w:rPr>
            </w:pPr>
            <w:r w:rsidRPr="005A37C7">
              <w:rPr>
                <w:rFonts w:eastAsia="Arial"/>
                <w:szCs w:val="22"/>
              </w:rPr>
              <w:t>A series of steps used to solve problems, create ideas, build solutions and improve designs.</w:t>
            </w:r>
          </w:p>
        </w:tc>
      </w:tr>
      <w:tr w:rsidR="0052095F" w14:paraId="4E87F862" w14:textId="77777777" w:rsidTr="00B31AC9">
        <w:trPr>
          <w:trHeight w:val="300"/>
        </w:trPr>
        <w:tc>
          <w:tcPr>
            <w:tcW w:w="4649" w:type="dxa"/>
          </w:tcPr>
          <w:p w14:paraId="0E8C3E69" w14:textId="1BFB4405" w:rsidR="70D1A6FB" w:rsidRDefault="70D1A6FB" w:rsidP="00566067">
            <w:r>
              <w:t>environment</w:t>
            </w:r>
          </w:p>
        </w:tc>
        <w:tc>
          <w:tcPr>
            <w:tcW w:w="9911" w:type="dxa"/>
          </w:tcPr>
          <w:p w14:paraId="16CA5A97" w14:textId="22BB2497" w:rsidR="70D1A6FB" w:rsidRDefault="70D1A6FB" w:rsidP="0DE4BBC9">
            <w:r>
              <w:t>The natural surroundings where plants and animals live.</w:t>
            </w:r>
          </w:p>
        </w:tc>
      </w:tr>
      <w:tr w:rsidR="0052095F" w14:paraId="52313CA4" w14:textId="77777777" w:rsidTr="00B31AC9">
        <w:trPr>
          <w:trHeight w:val="300"/>
        </w:trPr>
        <w:tc>
          <w:tcPr>
            <w:tcW w:w="4649" w:type="dxa"/>
          </w:tcPr>
          <w:p w14:paraId="465BBB00" w14:textId="533AF5CC" w:rsidR="00A55B21" w:rsidRDefault="00A55B21" w:rsidP="00566067">
            <w:r>
              <w:lastRenderedPageBreak/>
              <w:t>estimate</w:t>
            </w:r>
          </w:p>
        </w:tc>
        <w:tc>
          <w:tcPr>
            <w:tcW w:w="9911" w:type="dxa"/>
          </w:tcPr>
          <w:p w14:paraId="4821C28B" w14:textId="6C2EA362" w:rsidR="00A55B21" w:rsidRDefault="00A37997" w:rsidP="0DE4BBC9">
            <w:r w:rsidRPr="00A37997">
              <w:t>A close guess based on what you know.</w:t>
            </w:r>
          </w:p>
        </w:tc>
      </w:tr>
      <w:tr w:rsidR="0052095F" w14:paraId="4D6B1F85" w14:textId="77777777" w:rsidTr="00B31AC9">
        <w:trPr>
          <w:trHeight w:val="300"/>
        </w:trPr>
        <w:tc>
          <w:tcPr>
            <w:tcW w:w="4649" w:type="dxa"/>
          </w:tcPr>
          <w:p w14:paraId="36496442" w14:textId="10CA5E78" w:rsidR="66A588CF" w:rsidRDefault="66A588CF" w:rsidP="00566067">
            <w:r>
              <w:t>evaluate</w:t>
            </w:r>
          </w:p>
        </w:tc>
        <w:tc>
          <w:tcPr>
            <w:tcW w:w="9911" w:type="dxa"/>
          </w:tcPr>
          <w:p w14:paraId="6E3833EB" w14:textId="2D8FCE63" w:rsidR="66A588CF" w:rsidRDefault="66A588CF" w:rsidP="633324D5">
            <w:r>
              <w:t>To think about how well something works.</w:t>
            </w:r>
          </w:p>
        </w:tc>
      </w:tr>
      <w:tr w:rsidR="0052095F" w14:paraId="388AD82C" w14:textId="77777777" w:rsidTr="00B31AC9">
        <w:trPr>
          <w:trHeight w:val="300"/>
        </w:trPr>
        <w:tc>
          <w:tcPr>
            <w:tcW w:w="4649" w:type="dxa"/>
          </w:tcPr>
          <w:p w14:paraId="3E76E7D6" w14:textId="1CEA07EE" w:rsidR="70D1A6FB" w:rsidRDefault="70D1A6FB" w:rsidP="00566067">
            <w:r>
              <w:t>features</w:t>
            </w:r>
          </w:p>
        </w:tc>
        <w:tc>
          <w:tcPr>
            <w:tcW w:w="9911" w:type="dxa"/>
          </w:tcPr>
          <w:p w14:paraId="39C12349" w14:textId="2FE6CAE1" w:rsidR="70D1A6FB" w:rsidRDefault="70D1A6FB" w:rsidP="0DE4BBC9">
            <w:r>
              <w:t>Important parts or characteristics of something.</w:t>
            </w:r>
          </w:p>
        </w:tc>
      </w:tr>
      <w:tr w:rsidR="0052095F" w14:paraId="7058CCF7" w14:textId="77777777" w:rsidTr="00B31AC9">
        <w:trPr>
          <w:trHeight w:val="300"/>
        </w:trPr>
        <w:tc>
          <w:tcPr>
            <w:tcW w:w="4649" w:type="dxa"/>
          </w:tcPr>
          <w:p w14:paraId="6B67C39A" w14:textId="05EEFDBC" w:rsidR="0D07A434" w:rsidRDefault="0D07A434" w:rsidP="00566067">
            <w:r>
              <w:t>feedback</w:t>
            </w:r>
          </w:p>
        </w:tc>
        <w:tc>
          <w:tcPr>
            <w:tcW w:w="9911" w:type="dxa"/>
          </w:tcPr>
          <w:p w14:paraId="157DD652" w14:textId="1B9F3E99" w:rsidR="0D07A434" w:rsidRDefault="0D07A434" w:rsidP="633324D5">
            <w:r>
              <w:t xml:space="preserve">Helpful ideas or comments </w:t>
            </w:r>
            <w:r w:rsidR="009123AD">
              <w:t>that can</w:t>
            </w:r>
            <w:r>
              <w:t xml:space="preserve"> improve something.</w:t>
            </w:r>
          </w:p>
        </w:tc>
      </w:tr>
      <w:tr w:rsidR="0052095F" w14:paraId="281856DE" w14:textId="77777777" w:rsidTr="00B31AC9">
        <w:trPr>
          <w:trHeight w:val="300"/>
        </w:trPr>
        <w:tc>
          <w:tcPr>
            <w:tcW w:w="4649" w:type="dxa"/>
          </w:tcPr>
          <w:p w14:paraId="7CA1E56F" w14:textId="71BAC576" w:rsidR="70D1A6FB" w:rsidRDefault="70D1A6FB" w:rsidP="00566067">
            <w:r>
              <w:t>habitat</w:t>
            </w:r>
          </w:p>
        </w:tc>
        <w:tc>
          <w:tcPr>
            <w:tcW w:w="9911" w:type="dxa"/>
          </w:tcPr>
          <w:p w14:paraId="34AEEB1A" w14:textId="32DFE66B" w:rsidR="70D1A6FB" w:rsidRDefault="70D1A6FB" w:rsidP="0DE4BBC9">
            <w:r>
              <w:t>The place where an animal lives and finds what it needs.</w:t>
            </w:r>
          </w:p>
        </w:tc>
      </w:tr>
      <w:tr w:rsidR="0052095F" w14:paraId="711FBA86" w14:textId="77777777" w:rsidTr="00B31AC9">
        <w:trPr>
          <w:trHeight w:val="300"/>
        </w:trPr>
        <w:tc>
          <w:tcPr>
            <w:tcW w:w="4649" w:type="dxa"/>
          </w:tcPr>
          <w:p w14:paraId="7275DFB2" w14:textId="715478AE" w:rsidR="02CAC3ED" w:rsidRDefault="02CAC3ED" w:rsidP="00566067">
            <w:r>
              <w:t>identify</w:t>
            </w:r>
          </w:p>
        </w:tc>
        <w:tc>
          <w:tcPr>
            <w:tcW w:w="9911" w:type="dxa"/>
          </w:tcPr>
          <w:p w14:paraId="3734DF2C" w14:textId="2F7D880B" w:rsidR="18660CDA" w:rsidRDefault="18660CDA" w:rsidP="633324D5">
            <w:r>
              <w:t>To find, name or recognise something.</w:t>
            </w:r>
          </w:p>
        </w:tc>
      </w:tr>
      <w:tr w:rsidR="0052095F" w14:paraId="7CD62F26" w14:textId="77777777" w:rsidTr="00B31AC9">
        <w:trPr>
          <w:trHeight w:val="300"/>
        </w:trPr>
        <w:tc>
          <w:tcPr>
            <w:tcW w:w="4649" w:type="dxa"/>
          </w:tcPr>
          <w:p w14:paraId="62FCB0DE" w14:textId="4AA6CC5D" w:rsidR="5CC009DF" w:rsidRDefault="5CC009DF" w:rsidP="00566067">
            <w:r>
              <w:t>improve</w:t>
            </w:r>
          </w:p>
        </w:tc>
        <w:tc>
          <w:tcPr>
            <w:tcW w:w="9911" w:type="dxa"/>
          </w:tcPr>
          <w:p w14:paraId="31321525" w14:textId="34697D07" w:rsidR="5CC009DF" w:rsidRDefault="5CC009DF" w:rsidP="633324D5">
            <w:r>
              <w:t>To make something better.</w:t>
            </w:r>
          </w:p>
        </w:tc>
      </w:tr>
      <w:tr w:rsidR="0052095F" w14:paraId="64A38D2E" w14:textId="77777777" w:rsidTr="00B31AC9">
        <w:trPr>
          <w:trHeight w:val="300"/>
        </w:trPr>
        <w:tc>
          <w:tcPr>
            <w:tcW w:w="4649" w:type="dxa"/>
          </w:tcPr>
          <w:p w14:paraId="0AF623D0" w14:textId="123F989E" w:rsidR="3F0914BC" w:rsidRDefault="3F0914BC" w:rsidP="00566067">
            <w:r>
              <w:t>iterate</w:t>
            </w:r>
          </w:p>
        </w:tc>
        <w:tc>
          <w:tcPr>
            <w:tcW w:w="9911" w:type="dxa"/>
          </w:tcPr>
          <w:p w14:paraId="4905D10A" w14:textId="3D874EB5" w:rsidR="0348FC97" w:rsidRDefault="0348FC97" w:rsidP="633324D5">
            <w:r>
              <w:t>To make changes, try again and improve something.</w:t>
            </w:r>
          </w:p>
        </w:tc>
      </w:tr>
      <w:tr w:rsidR="0052095F" w14:paraId="7DA4F249" w14:textId="77777777" w:rsidTr="00B31AC9">
        <w:trPr>
          <w:trHeight w:val="300"/>
        </w:trPr>
        <w:tc>
          <w:tcPr>
            <w:tcW w:w="4649" w:type="dxa"/>
          </w:tcPr>
          <w:p w14:paraId="738E5D30" w14:textId="0260D02E" w:rsidR="0967952E" w:rsidRDefault="0967952E" w:rsidP="00566067">
            <w:r>
              <w:t>length</w:t>
            </w:r>
          </w:p>
        </w:tc>
        <w:tc>
          <w:tcPr>
            <w:tcW w:w="9911" w:type="dxa"/>
          </w:tcPr>
          <w:p w14:paraId="397E015D" w14:textId="0E430264" w:rsidR="794D171D" w:rsidRDefault="794D171D" w:rsidP="633324D5">
            <w:r>
              <w:t>How long something is</w:t>
            </w:r>
            <w:r w:rsidR="00B31AC9">
              <w:t xml:space="preserve"> from end to end</w:t>
            </w:r>
            <w:r>
              <w:t>.</w:t>
            </w:r>
          </w:p>
        </w:tc>
      </w:tr>
      <w:tr w:rsidR="0052095F" w14:paraId="00DDB84C" w14:textId="77777777" w:rsidTr="00B31AC9">
        <w:trPr>
          <w:trHeight w:val="300"/>
        </w:trPr>
        <w:tc>
          <w:tcPr>
            <w:tcW w:w="4649" w:type="dxa"/>
          </w:tcPr>
          <w:p w14:paraId="493E2902" w14:textId="59E70E1C" w:rsidR="46A81A40" w:rsidRDefault="46A81A40" w:rsidP="00566067">
            <w:r>
              <w:t>mass</w:t>
            </w:r>
          </w:p>
        </w:tc>
        <w:tc>
          <w:tcPr>
            <w:tcW w:w="9911" w:type="dxa"/>
          </w:tcPr>
          <w:p w14:paraId="7C7CAE8B" w14:textId="0661C7A1" w:rsidR="0DE4BBC9" w:rsidRDefault="60C1D284" w:rsidP="0DE4BBC9">
            <w:r>
              <w:t xml:space="preserve">How heavy </w:t>
            </w:r>
            <w:r w:rsidR="00B31AC9">
              <w:t xml:space="preserve">or light </w:t>
            </w:r>
            <w:r>
              <w:t xml:space="preserve">something </w:t>
            </w:r>
            <w:r w:rsidR="00B31AC9">
              <w:t>feels</w:t>
            </w:r>
            <w:r>
              <w:t>.</w:t>
            </w:r>
          </w:p>
        </w:tc>
      </w:tr>
      <w:tr w:rsidR="0052095F" w14:paraId="2C77C967" w14:textId="77777777" w:rsidTr="00B31AC9">
        <w:trPr>
          <w:trHeight w:val="300"/>
        </w:trPr>
        <w:tc>
          <w:tcPr>
            <w:tcW w:w="4649" w:type="dxa"/>
          </w:tcPr>
          <w:p w14:paraId="4CD577CE" w14:textId="5D374884" w:rsidR="00D52AD9" w:rsidRDefault="00D52AD9" w:rsidP="00566067">
            <w:r>
              <w:t>materials</w:t>
            </w:r>
          </w:p>
        </w:tc>
        <w:tc>
          <w:tcPr>
            <w:tcW w:w="9911" w:type="dxa"/>
          </w:tcPr>
          <w:p w14:paraId="3461F16E" w14:textId="48584D62" w:rsidR="00D52AD9" w:rsidRDefault="00D52AD9" w:rsidP="0DE4BBC9">
            <w:r w:rsidRPr="00D52AD9">
              <w:t>The items used to make or build something.</w:t>
            </w:r>
          </w:p>
        </w:tc>
      </w:tr>
      <w:tr w:rsidR="0052095F" w14:paraId="172798BF" w14:textId="77777777" w:rsidTr="00B31AC9">
        <w:trPr>
          <w:trHeight w:val="300"/>
        </w:trPr>
        <w:tc>
          <w:tcPr>
            <w:tcW w:w="4649" w:type="dxa"/>
          </w:tcPr>
          <w:p w14:paraId="66825D79" w14:textId="04513311" w:rsidR="4F0C27DF" w:rsidRDefault="4F0C27DF" w:rsidP="00566067">
            <w:r>
              <w:lastRenderedPageBreak/>
              <w:t>measure</w:t>
            </w:r>
          </w:p>
        </w:tc>
        <w:tc>
          <w:tcPr>
            <w:tcW w:w="9911" w:type="dxa"/>
          </w:tcPr>
          <w:p w14:paraId="67A8F540" w14:textId="301A21C7" w:rsidR="4F0C27DF" w:rsidRDefault="4F0C27DF" w:rsidP="633324D5">
            <w:r>
              <w:t>To find the size, length or mass of something.</w:t>
            </w:r>
          </w:p>
        </w:tc>
      </w:tr>
      <w:tr w:rsidR="0052095F" w14:paraId="0F7F4970" w14:textId="77777777" w:rsidTr="00B31AC9">
        <w:trPr>
          <w:trHeight w:val="300"/>
        </w:trPr>
        <w:tc>
          <w:tcPr>
            <w:tcW w:w="4649" w:type="dxa"/>
          </w:tcPr>
          <w:p w14:paraId="7A37AF2F" w14:textId="572685B5" w:rsidR="00D52AD9" w:rsidRDefault="00D52AD9" w:rsidP="00566067">
            <w:r>
              <w:t>needs</w:t>
            </w:r>
          </w:p>
        </w:tc>
        <w:tc>
          <w:tcPr>
            <w:tcW w:w="9911" w:type="dxa"/>
          </w:tcPr>
          <w:p w14:paraId="4548A8C4" w14:textId="26052E4C" w:rsidR="00D52AD9" w:rsidRDefault="00663DE6" w:rsidP="633324D5">
            <w:r w:rsidRPr="00663DE6">
              <w:t>Things a living thing must have to survive.</w:t>
            </w:r>
          </w:p>
        </w:tc>
      </w:tr>
      <w:tr w:rsidR="0052095F" w14:paraId="57E55F29" w14:textId="77777777" w:rsidTr="00B31AC9">
        <w:trPr>
          <w:trHeight w:val="300"/>
        </w:trPr>
        <w:tc>
          <w:tcPr>
            <w:tcW w:w="4649" w:type="dxa"/>
          </w:tcPr>
          <w:p w14:paraId="1D782C52" w14:textId="532C5A1B" w:rsidR="70D1A6FB" w:rsidRDefault="70D1A6FB" w:rsidP="00566067">
            <w:r>
              <w:t>nocturnal</w:t>
            </w:r>
          </w:p>
        </w:tc>
        <w:tc>
          <w:tcPr>
            <w:tcW w:w="9911" w:type="dxa"/>
          </w:tcPr>
          <w:p w14:paraId="55B044B3" w14:textId="302ED507" w:rsidR="70D1A6FB" w:rsidRDefault="70D1A6FB" w:rsidP="0DE4BBC9">
            <w:r>
              <w:t>Active at night and resting during the day.</w:t>
            </w:r>
          </w:p>
        </w:tc>
      </w:tr>
      <w:tr w:rsidR="0052095F" w14:paraId="64AA1434" w14:textId="77777777" w:rsidTr="00B31AC9">
        <w:trPr>
          <w:trHeight w:val="300"/>
        </w:trPr>
        <w:tc>
          <w:tcPr>
            <w:tcW w:w="4649" w:type="dxa"/>
          </w:tcPr>
          <w:p w14:paraId="276DB12F" w14:textId="18A20509" w:rsidR="00206BA7" w:rsidRDefault="00206BA7" w:rsidP="00566067">
            <w:r>
              <w:t>predict</w:t>
            </w:r>
          </w:p>
        </w:tc>
        <w:tc>
          <w:tcPr>
            <w:tcW w:w="9911" w:type="dxa"/>
          </w:tcPr>
          <w:p w14:paraId="36332F4B" w14:textId="753F87B8" w:rsidR="00206BA7" w:rsidRDefault="00A55B21" w:rsidP="0DE4BBC9">
            <w:r w:rsidRPr="00A55B21">
              <w:t>To make a smart guess about what might happen.</w:t>
            </w:r>
          </w:p>
        </w:tc>
      </w:tr>
      <w:tr w:rsidR="0052095F" w14:paraId="44EE1753" w14:textId="77777777" w:rsidTr="00B31AC9">
        <w:trPr>
          <w:trHeight w:val="300"/>
        </w:trPr>
        <w:tc>
          <w:tcPr>
            <w:tcW w:w="4649" w:type="dxa"/>
          </w:tcPr>
          <w:p w14:paraId="69460F3C" w14:textId="2FB4A9EE" w:rsidR="033ABBFD" w:rsidRDefault="033ABBFD" w:rsidP="00566067">
            <w:r>
              <w:t>p</w:t>
            </w:r>
            <w:r w:rsidR="71E6168E">
              <w:t>roblem statement</w:t>
            </w:r>
          </w:p>
        </w:tc>
        <w:tc>
          <w:tcPr>
            <w:tcW w:w="9911" w:type="dxa"/>
          </w:tcPr>
          <w:p w14:paraId="2A7274CE" w14:textId="00B0538E" w:rsidR="71E6168E" w:rsidRDefault="71E6168E" w:rsidP="633324D5">
            <w:r>
              <w:t>A clear description of the problem to solve.</w:t>
            </w:r>
          </w:p>
        </w:tc>
      </w:tr>
      <w:tr w:rsidR="0052095F" w14:paraId="47B0C0E8" w14:textId="77777777" w:rsidTr="00B31AC9">
        <w:trPr>
          <w:trHeight w:val="300"/>
        </w:trPr>
        <w:tc>
          <w:tcPr>
            <w:tcW w:w="4649" w:type="dxa"/>
          </w:tcPr>
          <w:p w14:paraId="5D3D5AEB" w14:textId="17A0B153" w:rsidR="6B95D3E9" w:rsidRDefault="6B95D3E9" w:rsidP="00566067">
            <w:r>
              <w:t>prototype</w:t>
            </w:r>
          </w:p>
        </w:tc>
        <w:tc>
          <w:tcPr>
            <w:tcW w:w="9911" w:type="dxa"/>
          </w:tcPr>
          <w:p w14:paraId="6182EA51" w14:textId="04D5C7AD" w:rsidR="6B95D3E9" w:rsidRDefault="6B95D3E9" w:rsidP="633324D5">
            <w:r>
              <w:t>A model used to test ideas.</w:t>
            </w:r>
          </w:p>
        </w:tc>
      </w:tr>
      <w:tr w:rsidR="0052095F" w14:paraId="79E1A24C" w14:textId="77777777" w:rsidTr="00B31AC9">
        <w:trPr>
          <w:trHeight w:val="300"/>
        </w:trPr>
        <w:tc>
          <w:tcPr>
            <w:tcW w:w="4649" w:type="dxa"/>
          </w:tcPr>
          <w:p w14:paraId="479C3D14" w14:textId="0927ACB7" w:rsidR="33417D1B" w:rsidRDefault="33417D1B" w:rsidP="00566067">
            <w:r>
              <w:t>reflect</w:t>
            </w:r>
          </w:p>
        </w:tc>
        <w:tc>
          <w:tcPr>
            <w:tcW w:w="9911" w:type="dxa"/>
          </w:tcPr>
          <w:p w14:paraId="41B4CC59" w14:textId="1197C862" w:rsidR="33417D1B" w:rsidRDefault="33417D1B" w:rsidP="633324D5">
            <w:r>
              <w:t>To think about what you learned or did.</w:t>
            </w:r>
          </w:p>
        </w:tc>
      </w:tr>
      <w:tr w:rsidR="0052095F" w14:paraId="7C5F3A12" w14:textId="77777777" w:rsidTr="00B31AC9">
        <w:trPr>
          <w:trHeight w:val="300"/>
        </w:trPr>
        <w:tc>
          <w:tcPr>
            <w:tcW w:w="4649" w:type="dxa"/>
          </w:tcPr>
          <w:p w14:paraId="516809C8" w14:textId="05FBF7C0" w:rsidR="70D1A6FB" w:rsidRDefault="70D1A6FB" w:rsidP="00566067">
            <w:r>
              <w:t>safety</w:t>
            </w:r>
          </w:p>
        </w:tc>
        <w:tc>
          <w:tcPr>
            <w:tcW w:w="9911" w:type="dxa"/>
          </w:tcPr>
          <w:p w14:paraId="1C53843B" w14:textId="16A73F1D" w:rsidR="70D1A6FB" w:rsidRDefault="70D1A6FB" w:rsidP="0DE4BBC9">
            <w:r>
              <w:t>Being protected from danger or harm.</w:t>
            </w:r>
          </w:p>
        </w:tc>
      </w:tr>
      <w:tr w:rsidR="0052095F" w14:paraId="7CC59BE1" w14:textId="77777777" w:rsidTr="00B31AC9">
        <w:trPr>
          <w:trHeight w:val="300"/>
        </w:trPr>
        <w:tc>
          <w:tcPr>
            <w:tcW w:w="4649" w:type="dxa"/>
          </w:tcPr>
          <w:p w14:paraId="7E9F3785" w14:textId="45C13922" w:rsidR="70D1A6FB" w:rsidRDefault="70D1A6FB" w:rsidP="00566067">
            <w:r>
              <w:t>shelter</w:t>
            </w:r>
          </w:p>
        </w:tc>
        <w:tc>
          <w:tcPr>
            <w:tcW w:w="9911" w:type="dxa"/>
          </w:tcPr>
          <w:p w14:paraId="3EE86D09" w14:textId="09AB82E7" w:rsidR="70D1A6FB" w:rsidRDefault="70D1A6FB" w:rsidP="0DE4BBC9">
            <w:r>
              <w:t>A safe place that protects an animal from weather or danger.</w:t>
            </w:r>
          </w:p>
        </w:tc>
      </w:tr>
      <w:tr w:rsidR="0052095F" w14:paraId="1CA06D90" w14:textId="77777777" w:rsidTr="00B31AC9">
        <w:trPr>
          <w:trHeight w:val="300"/>
        </w:trPr>
        <w:tc>
          <w:tcPr>
            <w:tcW w:w="4649" w:type="dxa"/>
          </w:tcPr>
          <w:p w14:paraId="05A4206F" w14:textId="3E103553" w:rsidR="0DE4BBC9" w:rsidRDefault="63215E28" w:rsidP="00566067">
            <w:r>
              <w:t>solution</w:t>
            </w:r>
          </w:p>
        </w:tc>
        <w:tc>
          <w:tcPr>
            <w:tcW w:w="9911" w:type="dxa"/>
          </w:tcPr>
          <w:p w14:paraId="195802A6" w14:textId="1768CEBC" w:rsidR="0DE4BBC9" w:rsidRDefault="63215E28" w:rsidP="0DE4BBC9">
            <w:r>
              <w:t>An idea or design that solves a problem.</w:t>
            </w:r>
          </w:p>
        </w:tc>
      </w:tr>
      <w:tr w:rsidR="0052095F" w14:paraId="6DBD303D" w14:textId="77777777" w:rsidTr="00B31AC9">
        <w:trPr>
          <w:trHeight w:val="300"/>
        </w:trPr>
        <w:tc>
          <w:tcPr>
            <w:tcW w:w="4649" w:type="dxa"/>
          </w:tcPr>
          <w:p w14:paraId="6AE40973" w14:textId="4BBA08F0" w:rsidR="00B31AC9" w:rsidRDefault="00B31AC9" w:rsidP="00566067">
            <w:r>
              <w:t>user</w:t>
            </w:r>
          </w:p>
        </w:tc>
        <w:tc>
          <w:tcPr>
            <w:tcW w:w="9911" w:type="dxa"/>
          </w:tcPr>
          <w:p w14:paraId="494B6DB9" w14:textId="04FC5160" w:rsidR="00B31AC9" w:rsidRDefault="00D52AD9" w:rsidP="0DE4BBC9">
            <w:r w:rsidRPr="00D52AD9">
              <w:t>The person or living thing the design is for.</w:t>
            </w:r>
          </w:p>
        </w:tc>
      </w:tr>
    </w:tbl>
    <w:p w14:paraId="2215CC72" w14:textId="77777777" w:rsidR="00DB393C" w:rsidRDefault="00DB393C">
      <w:pPr>
        <w:suppressAutoHyphens w:val="0"/>
        <w:spacing w:before="0" w:after="160" w:line="259" w:lineRule="auto"/>
      </w:pPr>
      <w:r>
        <w:br w:type="page"/>
      </w:r>
    </w:p>
    <w:p w14:paraId="55C50C63" w14:textId="1B69B789" w:rsidR="00AD5181" w:rsidRDefault="63215E28" w:rsidP="00566067">
      <w:pPr>
        <w:pStyle w:val="Heading2"/>
      </w:pPr>
      <w:bookmarkStart w:id="104" w:name="_Toc231916057"/>
      <w:r>
        <w:lastRenderedPageBreak/>
        <w:t>Reference</w:t>
      </w:r>
      <w:r w:rsidR="004E2D63">
        <w:t>s</w:t>
      </w:r>
      <w:bookmarkEnd w:id="104"/>
    </w:p>
    <w:p w14:paraId="614E7314" w14:textId="77777777" w:rsidR="00566067" w:rsidRPr="00AE7FE3" w:rsidRDefault="00566067" w:rsidP="00566067">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9A1B3BD" w14:textId="77777777" w:rsidR="00566067" w:rsidRPr="00AE7FE3" w:rsidRDefault="00566067" w:rsidP="00566067">
      <w:pPr>
        <w:pStyle w:val="FeatureBox2"/>
      </w:pPr>
      <w:r w:rsidRPr="00AE7FE3">
        <w:t>Please refer to the NESA Copyright Disclaimer for more information</w:t>
      </w:r>
      <w:r>
        <w:t xml:space="preserve"> </w:t>
      </w:r>
      <w:hyperlink r:id="rId138" w:history="1">
        <w:r w:rsidRPr="005A267D">
          <w:rPr>
            <w:rStyle w:val="Hyperlink"/>
          </w:rPr>
          <w:t>https://www.nsw.gov.au/education-and-training/nesa/copyright</w:t>
        </w:r>
      </w:hyperlink>
      <w:r w:rsidRPr="00A1020E">
        <w:t>.</w:t>
      </w:r>
    </w:p>
    <w:p w14:paraId="6B791B98" w14:textId="77777777" w:rsidR="00566067" w:rsidRDefault="00566067" w:rsidP="00566067">
      <w:pPr>
        <w:pStyle w:val="FeatureBox2"/>
      </w:pPr>
      <w:r w:rsidRPr="00AE7FE3">
        <w:t xml:space="preserve">NESA holds the only official and up-to-date versions of the NSW Curriculum and syllabus documents. Please visit NESA </w:t>
      </w:r>
      <w:hyperlink r:id="rId139" w:history="1">
        <w:r w:rsidRPr="005A267D">
          <w:rPr>
            <w:rStyle w:val="Hyperlink"/>
          </w:rPr>
          <w:t>https://www.nsw.gov.au/education-and-training/nesa</w:t>
        </w:r>
      </w:hyperlink>
      <w:r w:rsidRPr="00A1020E">
        <w:t xml:space="preserve"> </w:t>
      </w:r>
      <w:r w:rsidRPr="00AE7FE3">
        <w:t xml:space="preserve">and NSW Curriculum </w:t>
      </w:r>
      <w:hyperlink r:id="rId140" w:history="1">
        <w:r>
          <w:rPr>
            <w:rStyle w:val="Hyperlink"/>
          </w:rPr>
          <w:t>https://curriculum.nsw.edu.au</w:t>
        </w:r>
      </w:hyperlink>
      <w:r w:rsidRPr="00AE7FE3">
        <w:t>.</w:t>
      </w:r>
    </w:p>
    <w:p w14:paraId="5123AD39" w14:textId="0634C754" w:rsidR="00AD5181" w:rsidRDefault="5EB7D61C" w:rsidP="00566067">
      <w:hyperlink r:id="rId141">
        <w:r w:rsidRPr="633324D5">
          <w:rPr>
            <w:rStyle w:val="Hyperlink"/>
          </w:rPr>
          <w:t>English K</w:t>
        </w:r>
        <w:r w:rsidR="00DD452E">
          <w:rPr>
            <w:rStyle w:val="Hyperlink"/>
          </w:rPr>
          <w:t>–</w:t>
        </w:r>
        <w:r w:rsidRPr="633324D5">
          <w:rPr>
            <w:rStyle w:val="Hyperlink"/>
          </w:rPr>
          <w:t>10 Syllabus</w:t>
        </w:r>
      </w:hyperlink>
      <w:r>
        <w:t xml:space="preserve"> © NSW Education Standards Authority (NESA) for and on behalf of the Crown in right of the State of New South Wales, 2024</w:t>
      </w:r>
    </w:p>
    <w:p w14:paraId="000D3DE0" w14:textId="7CCA226F" w:rsidR="5EB7D61C" w:rsidRDefault="5EB7D61C" w:rsidP="00566067">
      <w:hyperlink r:id="rId142">
        <w:r w:rsidRPr="633324D5">
          <w:rPr>
            <w:rStyle w:val="Hyperlink"/>
          </w:rPr>
          <w:t>Mathematics K</w:t>
        </w:r>
        <w:r w:rsidR="00DD452E">
          <w:rPr>
            <w:rStyle w:val="Hyperlink"/>
          </w:rPr>
          <w:t>–</w:t>
        </w:r>
        <w:r w:rsidRPr="633324D5">
          <w:rPr>
            <w:rStyle w:val="Hyperlink"/>
          </w:rPr>
          <w:t>10 Syllabus</w:t>
        </w:r>
      </w:hyperlink>
      <w:r>
        <w:t xml:space="preserve"> © NSW Education Standards Authority (NESA) for and on behalf of the Crown in right of the State of New South Wales, 2022</w:t>
      </w:r>
    </w:p>
    <w:p w14:paraId="609BB382" w14:textId="6BCDC072" w:rsidR="009B28CE" w:rsidRDefault="5EB7D61C" w:rsidP="00566067">
      <w:hyperlink r:id="rId143">
        <w:r w:rsidRPr="633324D5">
          <w:rPr>
            <w:rStyle w:val="Hyperlink"/>
          </w:rPr>
          <w:t>Science and Technology K</w:t>
        </w:r>
        <w:r w:rsidR="00DD452E">
          <w:rPr>
            <w:rStyle w:val="Hyperlink"/>
          </w:rPr>
          <w:t>–</w:t>
        </w:r>
        <w:r w:rsidRPr="633324D5">
          <w:rPr>
            <w:rStyle w:val="Hyperlink"/>
          </w:rPr>
          <w:t>6 Syllabus</w:t>
        </w:r>
      </w:hyperlink>
      <w:r>
        <w:t xml:space="preserve"> © NSW Education Standards Authority (NESA) for and on behalf of the Crown in right of the State of New South Wales, 2024</w:t>
      </w:r>
    </w:p>
    <w:p w14:paraId="615A60AB" w14:textId="5405B4E4" w:rsidR="00617A8D" w:rsidRPr="00566067" w:rsidRDefault="00617A8D" w:rsidP="00566067">
      <w:pPr>
        <w:rPr>
          <w:rFonts w:eastAsia="Arial"/>
          <w:color w:val="000000" w:themeColor="text1"/>
          <w:szCs w:val="22"/>
        </w:rPr>
      </w:pPr>
      <w:r w:rsidRPr="00566067">
        <w:rPr>
          <w:rFonts w:eastAsia="Arial"/>
          <w:szCs w:val="22"/>
        </w:rPr>
        <w:t>Australia Zoo</w:t>
      </w:r>
      <w:r w:rsidR="000D698F" w:rsidRPr="00566067">
        <w:rPr>
          <w:rFonts w:eastAsia="Arial"/>
          <w:szCs w:val="22"/>
        </w:rPr>
        <w:t xml:space="preserve"> (</w:t>
      </w:r>
      <w:r w:rsidR="00F868D9" w:rsidRPr="00566067">
        <w:rPr>
          <w:rFonts w:eastAsia="Arial"/>
          <w:szCs w:val="22"/>
        </w:rPr>
        <w:t xml:space="preserve">31 March 2024) </w:t>
      </w:r>
      <w:r w:rsidR="00DD452E">
        <w:rPr>
          <w:rFonts w:eastAsia="Arial"/>
          <w:szCs w:val="22"/>
        </w:rPr>
        <w:t>‘</w:t>
      </w:r>
      <w:hyperlink r:id="rId144" w:history="1">
        <w:r w:rsidR="00722401" w:rsidRPr="00722401">
          <w:rPr>
            <w:rStyle w:val="Hyperlink"/>
            <w:rFonts w:eastAsia="Arial"/>
            <w:szCs w:val="22"/>
          </w:rPr>
          <w:t>Walking with Wombats | Australia Zoo Life</w:t>
        </w:r>
      </w:hyperlink>
      <w:r w:rsidR="00DD452E">
        <w:rPr>
          <w:rFonts w:eastAsia="Arial"/>
          <w:szCs w:val="22"/>
        </w:rPr>
        <w:t>’ [video]</w:t>
      </w:r>
      <w:r w:rsidR="005E08B4" w:rsidRPr="00566067">
        <w:rPr>
          <w:rFonts w:eastAsia="Arial"/>
          <w:szCs w:val="22"/>
        </w:rPr>
        <w:t>, YouTube, accessed 20 April 2026.</w:t>
      </w:r>
    </w:p>
    <w:p w14:paraId="1B8524C0" w14:textId="5BC37BA1" w:rsidR="3AEC9549" w:rsidRPr="00566067" w:rsidRDefault="3AEC9549" w:rsidP="00566067">
      <w:pPr>
        <w:rPr>
          <w:rFonts w:eastAsia="Arial"/>
          <w:szCs w:val="22"/>
        </w:rPr>
      </w:pPr>
      <w:r w:rsidRPr="00566067">
        <w:rPr>
          <w:rFonts w:eastAsia="Arial"/>
          <w:szCs w:val="22"/>
        </w:rPr>
        <w:t>Environment and Heritage</w:t>
      </w:r>
      <w:r w:rsidR="64D20D11" w:rsidRPr="00566067">
        <w:rPr>
          <w:rFonts w:eastAsia="Arial"/>
          <w:szCs w:val="22"/>
        </w:rPr>
        <w:t xml:space="preserve"> (2024) </w:t>
      </w:r>
      <w:hyperlink r:id="rId145" w:anchor=":~:text=The%20common%20wombat%20lives%20mainly,are%20easy%20to%20dig%20in.">
        <w:r w:rsidR="76AE6452" w:rsidRPr="005F45E0">
          <w:rPr>
            <w:rStyle w:val="Hyperlink"/>
            <w:rFonts w:eastAsia="Arial"/>
            <w:i/>
            <w:iCs/>
            <w:szCs w:val="22"/>
          </w:rPr>
          <w:t>Wombats</w:t>
        </w:r>
      </w:hyperlink>
      <w:r w:rsidR="00DD452E">
        <w:rPr>
          <w:szCs w:val="22"/>
        </w:rPr>
        <w:t>,</w:t>
      </w:r>
      <w:r w:rsidR="306DA76A" w:rsidRPr="00566067">
        <w:rPr>
          <w:rFonts w:eastAsia="Arial"/>
          <w:szCs w:val="22"/>
        </w:rPr>
        <w:t xml:space="preserve"> NSW Government</w:t>
      </w:r>
      <w:r w:rsidR="382F41FD" w:rsidRPr="00566067">
        <w:rPr>
          <w:rFonts w:eastAsia="Arial"/>
          <w:szCs w:val="22"/>
        </w:rPr>
        <w:t xml:space="preserve"> </w:t>
      </w:r>
      <w:r w:rsidR="00DD452E">
        <w:rPr>
          <w:rFonts w:eastAsia="Arial"/>
          <w:szCs w:val="22"/>
        </w:rPr>
        <w:t xml:space="preserve">Environment and Heritage </w:t>
      </w:r>
      <w:r w:rsidR="382F41FD" w:rsidRPr="00566067">
        <w:rPr>
          <w:rFonts w:eastAsia="Arial"/>
          <w:szCs w:val="22"/>
        </w:rPr>
        <w:t>website</w:t>
      </w:r>
      <w:r w:rsidR="306DA76A" w:rsidRPr="00566067">
        <w:rPr>
          <w:rFonts w:eastAsia="Arial"/>
          <w:szCs w:val="22"/>
        </w:rPr>
        <w:t>, accessed</w:t>
      </w:r>
      <w:r w:rsidR="5964EF85" w:rsidRPr="00566067">
        <w:rPr>
          <w:rFonts w:eastAsia="Arial"/>
          <w:szCs w:val="22"/>
        </w:rPr>
        <w:t xml:space="preserve"> 20 April 2026.</w:t>
      </w:r>
    </w:p>
    <w:p w14:paraId="2D3AA90B" w14:textId="5D4B2294" w:rsidR="00467B9C" w:rsidRPr="00566067" w:rsidRDefault="00467B9C" w:rsidP="00467B9C">
      <w:pPr>
        <w:rPr>
          <w:rFonts w:eastAsia="Arial"/>
          <w:szCs w:val="22"/>
        </w:rPr>
      </w:pPr>
      <w:r w:rsidRPr="00566067">
        <w:rPr>
          <w:rFonts w:eastAsia="Arial"/>
          <w:szCs w:val="22"/>
        </w:rPr>
        <w:t>French</w:t>
      </w:r>
      <w:r>
        <w:rPr>
          <w:rFonts w:eastAsia="Arial"/>
          <w:szCs w:val="22"/>
        </w:rPr>
        <w:t xml:space="preserve"> J</w:t>
      </w:r>
      <w:r w:rsidRPr="00566067">
        <w:rPr>
          <w:rFonts w:eastAsia="Arial"/>
          <w:szCs w:val="22"/>
        </w:rPr>
        <w:t xml:space="preserve"> (n.d.) </w:t>
      </w:r>
      <w:hyperlink r:id="rId146">
        <w:r w:rsidRPr="00566067">
          <w:rPr>
            <w:rStyle w:val="Hyperlink"/>
            <w:rFonts w:eastAsia="Arial"/>
            <w:szCs w:val="22"/>
          </w:rPr>
          <w:t>Creating a wombat</w:t>
        </w:r>
        <w:r>
          <w:rPr>
            <w:rStyle w:val="Hyperlink"/>
            <w:rFonts w:eastAsia="Arial"/>
            <w:szCs w:val="22"/>
          </w:rPr>
          <w:t xml:space="preserve"> </w:t>
        </w:r>
        <w:r w:rsidRPr="00566067">
          <w:rPr>
            <w:rStyle w:val="Hyperlink"/>
            <w:rFonts w:eastAsia="Arial"/>
            <w:szCs w:val="22"/>
          </w:rPr>
          <w:t>friendly garden</w:t>
        </w:r>
      </w:hyperlink>
      <w:r>
        <w:rPr>
          <w:szCs w:val="22"/>
        </w:rPr>
        <w:t>,</w:t>
      </w:r>
      <w:r w:rsidRPr="00566067">
        <w:rPr>
          <w:rFonts w:eastAsia="Arial"/>
          <w:szCs w:val="22"/>
        </w:rPr>
        <w:t xml:space="preserve"> Jackie French website</w:t>
      </w:r>
      <w:r>
        <w:rPr>
          <w:rFonts w:eastAsia="Arial"/>
          <w:szCs w:val="22"/>
        </w:rPr>
        <w:t>,</w:t>
      </w:r>
      <w:r w:rsidRPr="00566067">
        <w:rPr>
          <w:rFonts w:eastAsia="Arial"/>
          <w:szCs w:val="22"/>
        </w:rPr>
        <w:t xml:space="preserve"> accessed 20 April 2026.</w:t>
      </w:r>
    </w:p>
    <w:p w14:paraId="7E9A7D5C" w14:textId="2E96ABA8" w:rsidR="00467B9C" w:rsidRPr="00566067" w:rsidRDefault="00467B9C" w:rsidP="00467B9C">
      <w:pPr>
        <w:rPr>
          <w:rFonts w:eastAsia="Arial"/>
          <w:szCs w:val="22"/>
        </w:rPr>
      </w:pPr>
      <w:r w:rsidRPr="00566067">
        <w:rPr>
          <w:rFonts w:eastAsia="Arial"/>
          <w:szCs w:val="22"/>
        </w:rPr>
        <w:t>French</w:t>
      </w:r>
      <w:r>
        <w:rPr>
          <w:rFonts w:eastAsia="Arial"/>
          <w:szCs w:val="22"/>
        </w:rPr>
        <w:t xml:space="preserve"> J</w:t>
      </w:r>
      <w:r w:rsidRPr="00566067">
        <w:rPr>
          <w:rFonts w:eastAsia="Arial"/>
          <w:szCs w:val="22"/>
        </w:rPr>
        <w:t xml:space="preserve"> (n.d.) </w:t>
      </w:r>
      <w:hyperlink r:id="rId147">
        <w:r w:rsidRPr="00566067">
          <w:rPr>
            <w:rStyle w:val="Hyperlink"/>
            <w:rFonts w:eastAsia="Arial"/>
            <w:szCs w:val="22"/>
          </w:rPr>
          <w:t>Living with wildlife</w:t>
        </w:r>
      </w:hyperlink>
      <w:r>
        <w:rPr>
          <w:szCs w:val="22"/>
        </w:rPr>
        <w:t>,</w:t>
      </w:r>
      <w:r w:rsidRPr="00566067">
        <w:rPr>
          <w:rFonts w:eastAsia="Arial"/>
          <w:szCs w:val="22"/>
        </w:rPr>
        <w:t xml:space="preserve"> Jackie French website</w:t>
      </w:r>
      <w:r>
        <w:rPr>
          <w:rFonts w:eastAsia="Arial"/>
          <w:szCs w:val="22"/>
        </w:rPr>
        <w:t>,</w:t>
      </w:r>
      <w:r w:rsidRPr="00566067">
        <w:rPr>
          <w:rFonts w:eastAsia="Arial"/>
          <w:szCs w:val="22"/>
        </w:rPr>
        <w:t xml:space="preserve"> accessed 20 April 2026.</w:t>
      </w:r>
    </w:p>
    <w:p w14:paraId="4CE58A12" w14:textId="5A9A509D" w:rsidR="6A87BEEE" w:rsidRPr="00566067" w:rsidRDefault="6A87BEEE" w:rsidP="00566067">
      <w:pPr>
        <w:rPr>
          <w:rFonts w:eastAsia="Arial"/>
          <w:szCs w:val="22"/>
        </w:rPr>
      </w:pPr>
      <w:r w:rsidRPr="00566067">
        <w:rPr>
          <w:rFonts w:eastAsia="Arial"/>
          <w:szCs w:val="22"/>
        </w:rPr>
        <w:lastRenderedPageBreak/>
        <w:t>French</w:t>
      </w:r>
      <w:r w:rsidR="0010588E" w:rsidRPr="00566067">
        <w:rPr>
          <w:rFonts w:eastAsia="Arial"/>
          <w:szCs w:val="22"/>
        </w:rPr>
        <w:t xml:space="preserve"> </w:t>
      </w:r>
      <w:r w:rsidRPr="00566067">
        <w:rPr>
          <w:rFonts w:eastAsia="Arial"/>
          <w:szCs w:val="22"/>
        </w:rPr>
        <w:t xml:space="preserve">J (2002) </w:t>
      </w:r>
      <w:r w:rsidRPr="00566067">
        <w:rPr>
          <w:rFonts w:eastAsia="Arial"/>
          <w:i/>
          <w:iCs/>
          <w:szCs w:val="22"/>
        </w:rPr>
        <w:t>Diary of a wombat</w:t>
      </w:r>
      <w:r w:rsidR="00DD452E" w:rsidRPr="009B28CE">
        <w:rPr>
          <w:rFonts w:eastAsia="Arial"/>
          <w:szCs w:val="22"/>
        </w:rPr>
        <w:t>,</w:t>
      </w:r>
      <w:r w:rsidR="5C6070F8" w:rsidRPr="009B28CE">
        <w:rPr>
          <w:rFonts w:eastAsia="Arial"/>
          <w:szCs w:val="22"/>
        </w:rPr>
        <w:t xml:space="preserve"> </w:t>
      </w:r>
      <w:r w:rsidR="5C6070F8" w:rsidRPr="00566067">
        <w:rPr>
          <w:rFonts w:eastAsia="Arial"/>
          <w:szCs w:val="22"/>
        </w:rPr>
        <w:t>Harper Collins Australia</w:t>
      </w:r>
      <w:r w:rsidR="00DD452E">
        <w:rPr>
          <w:rFonts w:eastAsia="Arial"/>
          <w:szCs w:val="22"/>
        </w:rPr>
        <w:t>.</w:t>
      </w:r>
    </w:p>
    <w:p w14:paraId="2FCEF922" w14:textId="6102F6D9" w:rsidR="524A4FF0" w:rsidRPr="00566067" w:rsidRDefault="524A4FF0" w:rsidP="00566067">
      <w:pPr>
        <w:rPr>
          <w:rFonts w:eastAsia="Arial"/>
          <w:szCs w:val="22"/>
        </w:rPr>
      </w:pPr>
      <w:proofErr w:type="spellStart"/>
      <w:r w:rsidRPr="00566067">
        <w:rPr>
          <w:rFonts w:eastAsia="Arial"/>
          <w:szCs w:val="22"/>
        </w:rPr>
        <w:t>Pixabay</w:t>
      </w:r>
      <w:proofErr w:type="spellEnd"/>
      <w:r w:rsidRPr="00566067">
        <w:rPr>
          <w:rFonts w:eastAsia="Arial"/>
          <w:szCs w:val="22"/>
        </w:rPr>
        <w:t xml:space="preserve"> (</w:t>
      </w:r>
      <w:r w:rsidR="3D3AD09F" w:rsidRPr="00566067">
        <w:rPr>
          <w:rFonts w:eastAsia="Arial"/>
          <w:szCs w:val="22"/>
        </w:rPr>
        <w:t xml:space="preserve">23 April 2017) </w:t>
      </w:r>
      <w:hyperlink r:id="rId148" w:history="1">
        <w:r w:rsidR="3D3AD09F" w:rsidRPr="008D33A6">
          <w:rPr>
            <w:rStyle w:val="Hyperlink"/>
            <w:rFonts w:eastAsia="Arial"/>
            <w:szCs w:val="22"/>
          </w:rPr>
          <w:t>Wombat user_id:5151075</w:t>
        </w:r>
      </w:hyperlink>
      <w:r w:rsidR="6E40C24B" w:rsidRPr="00566067">
        <w:rPr>
          <w:rFonts w:eastAsia="Arial"/>
          <w:szCs w:val="22"/>
        </w:rPr>
        <w:t>,</w:t>
      </w:r>
      <w:r w:rsidR="00CB6C07" w:rsidRPr="00566067">
        <w:rPr>
          <w:rFonts w:eastAsia="Arial"/>
          <w:szCs w:val="22"/>
        </w:rPr>
        <w:t xml:space="preserve"> </w:t>
      </w:r>
      <w:proofErr w:type="spellStart"/>
      <w:r w:rsidR="6E40C24B" w:rsidRPr="00566067">
        <w:rPr>
          <w:rFonts w:eastAsia="Arial"/>
          <w:szCs w:val="22"/>
        </w:rPr>
        <w:t>Pixabay</w:t>
      </w:r>
      <w:proofErr w:type="spellEnd"/>
      <w:r w:rsidR="6E40C24B" w:rsidRPr="00566067">
        <w:rPr>
          <w:rFonts w:eastAsia="Arial"/>
          <w:szCs w:val="22"/>
        </w:rPr>
        <w:t xml:space="preserve"> website, accessed 20 April 2025</w:t>
      </w:r>
      <w:r w:rsidR="1810064D" w:rsidRPr="00566067">
        <w:rPr>
          <w:rFonts w:eastAsia="Arial"/>
          <w:szCs w:val="22"/>
        </w:rPr>
        <w:t>.</w:t>
      </w:r>
    </w:p>
    <w:p w14:paraId="73A08435" w14:textId="27973575" w:rsidR="061F7655" w:rsidRPr="00566067" w:rsidRDefault="061F7655" w:rsidP="00566067">
      <w:pPr>
        <w:rPr>
          <w:rFonts w:eastAsia="Arial"/>
          <w:szCs w:val="22"/>
        </w:rPr>
      </w:pPr>
      <w:proofErr w:type="spellStart"/>
      <w:r w:rsidRPr="00566067">
        <w:rPr>
          <w:rFonts w:eastAsia="Arial"/>
          <w:szCs w:val="22"/>
        </w:rPr>
        <w:t>Pixabay</w:t>
      </w:r>
      <w:proofErr w:type="spellEnd"/>
      <w:r w:rsidRPr="00566067">
        <w:rPr>
          <w:rFonts w:eastAsia="Arial"/>
          <w:szCs w:val="22"/>
        </w:rPr>
        <w:t xml:space="preserve"> (2 June 2025) </w:t>
      </w:r>
      <w:hyperlink r:id="rId149" w:history="1">
        <w:r w:rsidRPr="008D33A6">
          <w:rPr>
            <w:rStyle w:val="Hyperlink"/>
            <w:rFonts w:eastAsia="Arial"/>
            <w:szCs w:val="22"/>
          </w:rPr>
          <w:t>Wombat user_id:5526837</w:t>
        </w:r>
      </w:hyperlink>
      <w:r w:rsidRPr="00566067">
        <w:rPr>
          <w:rFonts w:eastAsia="Arial"/>
          <w:szCs w:val="22"/>
        </w:rPr>
        <w:t xml:space="preserve">, </w:t>
      </w:r>
      <w:proofErr w:type="spellStart"/>
      <w:r w:rsidRPr="00566067">
        <w:rPr>
          <w:rFonts w:eastAsia="Arial"/>
          <w:szCs w:val="22"/>
        </w:rPr>
        <w:t>Pixabay</w:t>
      </w:r>
      <w:proofErr w:type="spellEnd"/>
      <w:r w:rsidRPr="00566067">
        <w:rPr>
          <w:rFonts w:eastAsia="Arial"/>
          <w:szCs w:val="22"/>
        </w:rPr>
        <w:t xml:space="preserve"> website, accessed 20 April 2025</w:t>
      </w:r>
      <w:r w:rsidR="12AC3BB9" w:rsidRPr="00566067">
        <w:rPr>
          <w:rFonts w:eastAsia="Arial"/>
          <w:szCs w:val="22"/>
        </w:rPr>
        <w:t>.</w:t>
      </w:r>
    </w:p>
    <w:p w14:paraId="6D59C98A" w14:textId="4C47A3D2" w:rsidR="00FD5036" w:rsidRPr="00566067" w:rsidRDefault="00FD5036" w:rsidP="00566067">
      <w:pPr>
        <w:rPr>
          <w:rFonts w:eastAsia="Arial"/>
          <w:szCs w:val="22"/>
        </w:rPr>
      </w:pPr>
      <w:proofErr w:type="spellStart"/>
      <w:r w:rsidRPr="00566067">
        <w:rPr>
          <w:rFonts w:eastAsia="Arial"/>
          <w:szCs w:val="22"/>
        </w:rPr>
        <w:t>Pixabay</w:t>
      </w:r>
      <w:proofErr w:type="spellEnd"/>
      <w:r w:rsidRPr="00566067">
        <w:rPr>
          <w:rFonts w:eastAsia="Arial"/>
          <w:szCs w:val="22"/>
        </w:rPr>
        <w:t xml:space="preserve"> (20 June 2025) </w:t>
      </w:r>
      <w:hyperlink r:id="rId150" w:history="1">
        <w:r w:rsidRPr="008D33A6">
          <w:rPr>
            <w:rStyle w:val="Hyperlink"/>
            <w:rFonts w:eastAsia="Arial"/>
            <w:szCs w:val="22"/>
          </w:rPr>
          <w:t>Wombat user_id:43394210</w:t>
        </w:r>
      </w:hyperlink>
      <w:r w:rsidR="0087216D" w:rsidRPr="00566067">
        <w:rPr>
          <w:rFonts w:eastAsia="Arial"/>
          <w:szCs w:val="22"/>
        </w:rPr>
        <w:t xml:space="preserve">, </w:t>
      </w:r>
      <w:proofErr w:type="spellStart"/>
      <w:r w:rsidR="0087216D" w:rsidRPr="00566067">
        <w:rPr>
          <w:rFonts w:eastAsia="Arial"/>
          <w:szCs w:val="22"/>
        </w:rPr>
        <w:t>Pixabay</w:t>
      </w:r>
      <w:proofErr w:type="spellEnd"/>
      <w:r w:rsidR="0087216D" w:rsidRPr="00566067">
        <w:rPr>
          <w:rFonts w:eastAsia="Arial"/>
          <w:szCs w:val="22"/>
        </w:rPr>
        <w:t xml:space="preserve"> website, accessed 20 April 2025.</w:t>
      </w:r>
    </w:p>
    <w:p w14:paraId="7204005C" w14:textId="11194FB2" w:rsidR="46F0A921" w:rsidRPr="00566067" w:rsidRDefault="46F0A921" w:rsidP="00566067">
      <w:pPr>
        <w:rPr>
          <w:rFonts w:eastAsia="Arial"/>
          <w:szCs w:val="22"/>
        </w:rPr>
      </w:pPr>
      <w:proofErr w:type="spellStart"/>
      <w:r w:rsidRPr="00566067">
        <w:rPr>
          <w:rFonts w:eastAsia="Arial"/>
          <w:szCs w:val="22"/>
        </w:rPr>
        <w:t>Pixabay</w:t>
      </w:r>
      <w:proofErr w:type="spellEnd"/>
      <w:r w:rsidRPr="00566067">
        <w:rPr>
          <w:rFonts w:eastAsia="Arial"/>
          <w:szCs w:val="22"/>
        </w:rPr>
        <w:t xml:space="preserve"> (12 November 2025) </w:t>
      </w:r>
      <w:hyperlink r:id="rId151" w:history="1">
        <w:r w:rsidRPr="008D33A6">
          <w:rPr>
            <w:rStyle w:val="Hyperlink"/>
            <w:rFonts w:eastAsia="Arial"/>
            <w:szCs w:val="22"/>
          </w:rPr>
          <w:t>Wombat user_id:5526837</w:t>
        </w:r>
      </w:hyperlink>
      <w:r w:rsidRPr="00566067">
        <w:rPr>
          <w:rFonts w:eastAsia="Arial"/>
          <w:szCs w:val="22"/>
        </w:rPr>
        <w:t xml:space="preserve">, </w:t>
      </w:r>
      <w:proofErr w:type="spellStart"/>
      <w:r w:rsidRPr="00566067">
        <w:rPr>
          <w:rFonts w:eastAsia="Arial"/>
          <w:szCs w:val="22"/>
        </w:rPr>
        <w:t>Pixabay</w:t>
      </w:r>
      <w:proofErr w:type="spellEnd"/>
      <w:r w:rsidRPr="00566067">
        <w:rPr>
          <w:rFonts w:eastAsia="Arial"/>
          <w:szCs w:val="22"/>
        </w:rPr>
        <w:t xml:space="preserve"> website, accessed 20 April 2025</w:t>
      </w:r>
      <w:r w:rsidR="31BC29FA" w:rsidRPr="00566067">
        <w:rPr>
          <w:rFonts w:eastAsia="Arial"/>
          <w:szCs w:val="22"/>
        </w:rPr>
        <w:t>.</w:t>
      </w:r>
    </w:p>
    <w:p w14:paraId="433F57C0" w14:textId="5DCC352F" w:rsidR="1C5BEF2C" w:rsidRPr="00566067" w:rsidRDefault="1C5BEF2C" w:rsidP="00566067">
      <w:pPr>
        <w:rPr>
          <w:rFonts w:eastAsia="Arial"/>
          <w:szCs w:val="22"/>
        </w:rPr>
      </w:pPr>
      <w:proofErr w:type="spellStart"/>
      <w:r w:rsidRPr="00566067">
        <w:rPr>
          <w:rFonts w:eastAsia="Arial"/>
          <w:szCs w:val="22"/>
        </w:rPr>
        <w:t>Pixabay</w:t>
      </w:r>
      <w:proofErr w:type="spellEnd"/>
      <w:r w:rsidRPr="00566067">
        <w:rPr>
          <w:rFonts w:eastAsia="Arial"/>
          <w:szCs w:val="22"/>
        </w:rPr>
        <w:t xml:space="preserve"> </w:t>
      </w:r>
      <w:r w:rsidR="703450D2" w:rsidRPr="00566067">
        <w:rPr>
          <w:rFonts w:eastAsia="Arial"/>
          <w:szCs w:val="22"/>
        </w:rPr>
        <w:t>(</w:t>
      </w:r>
      <w:r w:rsidRPr="00566067">
        <w:rPr>
          <w:rFonts w:eastAsia="Arial"/>
          <w:szCs w:val="22"/>
        </w:rPr>
        <w:t>2</w:t>
      </w:r>
      <w:r w:rsidR="7F8F7C2E" w:rsidRPr="00566067">
        <w:rPr>
          <w:rFonts w:eastAsia="Arial"/>
          <w:szCs w:val="22"/>
        </w:rPr>
        <w:t>5</w:t>
      </w:r>
      <w:r w:rsidRPr="00566067">
        <w:rPr>
          <w:rFonts w:eastAsia="Arial"/>
          <w:szCs w:val="22"/>
        </w:rPr>
        <w:t xml:space="preserve"> </w:t>
      </w:r>
      <w:r w:rsidR="32276B92" w:rsidRPr="00566067">
        <w:rPr>
          <w:rFonts w:eastAsia="Arial"/>
          <w:szCs w:val="22"/>
        </w:rPr>
        <w:t>September</w:t>
      </w:r>
      <w:r w:rsidRPr="00566067">
        <w:rPr>
          <w:rFonts w:eastAsia="Arial"/>
          <w:szCs w:val="22"/>
        </w:rPr>
        <w:t xml:space="preserve"> 2025) </w:t>
      </w:r>
      <w:hyperlink r:id="rId152" w:history="1">
        <w:r w:rsidRPr="008D33A6">
          <w:rPr>
            <w:rStyle w:val="Hyperlink"/>
            <w:rFonts w:eastAsia="Arial"/>
            <w:szCs w:val="22"/>
          </w:rPr>
          <w:t>Wombat</w:t>
        </w:r>
        <w:r w:rsidR="23FA4632" w:rsidRPr="008D33A6">
          <w:rPr>
            <w:rStyle w:val="Hyperlink"/>
            <w:rFonts w:eastAsia="Arial"/>
            <w:szCs w:val="22"/>
          </w:rPr>
          <w:t xml:space="preserve"> user_id:4337202</w:t>
        </w:r>
      </w:hyperlink>
      <w:r w:rsidRPr="00566067">
        <w:rPr>
          <w:rFonts w:eastAsia="Arial"/>
          <w:szCs w:val="22"/>
        </w:rPr>
        <w:t xml:space="preserve">, </w:t>
      </w:r>
      <w:proofErr w:type="spellStart"/>
      <w:r w:rsidRPr="00566067">
        <w:rPr>
          <w:rFonts w:eastAsia="Arial"/>
          <w:szCs w:val="22"/>
        </w:rPr>
        <w:t>Pixabay</w:t>
      </w:r>
      <w:proofErr w:type="spellEnd"/>
      <w:r w:rsidRPr="00566067">
        <w:rPr>
          <w:rFonts w:eastAsia="Arial"/>
          <w:szCs w:val="22"/>
        </w:rPr>
        <w:t xml:space="preserve"> website, accessed 20 April 2025</w:t>
      </w:r>
      <w:r w:rsidR="10FBD6A5" w:rsidRPr="00566067">
        <w:rPr>
          <w:rFonts w:eastAsia="Arial"/>
          <w:szCs w:val="22"/>
        </w:rPr>
        <w:t>.</w:t>
      </w:r>
    </w:p>
    <w:p w14:paraId="2782861D" w14:textId="1BDD5A5E" w:rsidR="004E2D63" w:rsidRPr="00566067" w:rsidRDefault="004E2D63" w:rsidP="004E2D63">
      <w:pPr>
        <w:rPr>
          <w:rFonts w:eastAsia="Arial"/>
          <w:szCs w:val="22"/>
        </w:rPr>
      </w:pPr>
      <w:r w:rsidRPr="00566067">
        <w:rPr>
          <w:rFonts w:eastAsia="Arial"/>
          <w:szCs w:val="22"/>
        </w:rPr>
        <w:t xml:space="preserve">Queensland, Australia (15 June 2017) </w:t>
      </w:r>
      <w:r>
        <w:rPr>
          <w:rFonts w:eastAsia="Arial"/>
          <w:szCs w:val="22"/>
        </w:rPr>
        <w:t>‘</w:t>
      </w:r>
      <w:hyperlink r:id="rId153">
        <w:r w:rsidR="000C42D3">
          <w:rPr>
            <w:rStyle w:val="Hyperlink"/>
            <w:rFonts w:eastAsia="Arial"/>
            <w:szCs w:val="22"/>
          </w:rPr>
          <w:t>Meet Wattle the wombat at Australia Zoo</w:t>
        </w:r>
      </w:hyperlink>
      <w:r>
        <w:rPr>
          <w:szCs w:val="22"/>
        </w:rPr>
        <w:t>’ [video],</w:t>
      </w:r>
      <w:r w:rsidRPr="00566067">
        <w:rPr>
          <w:rFonts w:eastAsia="Arial"/>
          <w:szCs w:val="22"/>
        </w:rPr>
        <w:t xml:space="preserve"> </w:t>
      </w:r>
      <w:r w:rsidRPr="00DD452E">
        <w:rPr>
          <w:rFonts w:eastAsia="Arial"/>
          <w:i/>
          <w:iCs/>
          <w:szCs w:val="22"/>
        </w:rPr>
        <w:t>Queensland, Australia</w:t>
      </w:r>
      <w:r w:rsidRPr="00566067">
        <w:rPr>
          <w:rFonts w:eastAsia="Arial"/>
          <w:szCs w:val="22"/>
        </w:rPr>
        <w:t>, YouTube, accessed 20 April 2026.</w:t>
      </w:r>
    </w:p>
    <w:p w14:paraId="2376B900" w14:textId="6FE6F8B6" w:rsidR="00566067" w:rsidRDefault="00966DF4" w:rsidP="00566067">
      <w:pPr>
        <w:spacing w:before="0" w:after="0"/>
        <w:rPr>
          <w:rStyle w:val="Strong"/>
          <w:szCs w:val="22"/>
        </w:rPr>
        <w:sectPr w:rsidR="00566067" w:rsidSect="00AF19C2">
          <w:headerReference w:type="default" r:id="rId154"/>
          <w:footerReference w:type="default" r:id="rId155"/>
          <w:headerReference w:type="first" r:id="rId156"/>
          <w:footerReference w:type="first" r:id="rId157"/>
          <w:pgSz w:w="16838" w:h="11906" w:orient="landscape"/>
          <w:pgMar w:top="1134" w:right="1134" w:bottom="1134" w:left="1134" w:header="709" w:footer="709" w:gutter="0"/>
          <w:pgNumType w:start="1"/>
          <w:cols w:space="708"/>
          <w:titlePg/>
          <w:docGrid w:linePitch="360"/>
        </w:sectPr>
      </w:pPr>
      <w:r w:rsidRPr="00966DF4">
        <w:rPr>
          <w:rFonts w:eastAsia="Arial"/>
          <w:szCs w:val="22"/>
        </w:rPr>
        <w:t>Images from Canva, used in accordance with the Canva for Education licence for educational, non</w:t>
      </w:r>
      <w:r w:rsidRPr="00966DF4">
        <w:rPr>
          <w:rFonts w:ascii="Cambria Math" w:eastAsia="Arial" w:hAnsi="Cambria Math" w:cs="Cambria Math"/>
          <w:szCs w:val="22"/>
        </w:rPr>
        <w:t>‐</w:t>
      </w:r>
      <w:r w:rsidRPr="00966DF4">
        <w:rPr>
          <w:rFonts w:eastAsia="Arial"/>
          <w:szCs w:val="22"/>
        </w:rPr>
        <w:t>commercial purposes, unless attributed otherwise.</w:t>
      </w:r>
    </w:p>
    <w:p w14:paraId="56817BC4" w14:textId="77777777" w:rsidR="00566067" w:rsidRPr="00E80FFD" w:rsidRDefault="00566067" w:rsidP="00566067">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4075F933" w14:textId="77777777" w:rsidR="00566067" w:rsidRPr="00E80FFD" w:rsidRDefault="00566067" w:rsidP="00566067">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8E6020E" w14:textId="77777777" w:rsidR="00566067" w:rsidRDefault="00566067" w:rsidP="00566067">
      <w:r w:rsidRPr="00E80FFD">
        <w:t>Copyright material available in this resource</w:t>
      </w:r>
      <w:r>
        <w:t xml:space="preserve"> and owned by the NSW Department of Education is licensed under a </w:t>
      </w:r>
      <w:hyperlink r:id="rId158" w:history="1">
        <w:r w:rsidRPr="003B3E41">
          <w:rPr>
            <w:rStyle w:val="Hyperlink"/>
          </w:rPr>
          <w:t>Creative Commons Attribution 4.0 International (CC BY 4.0) license</w:t>
        </w:r>
      </w:hyperlink>
      <w:r>
        <w:t>.</w:t>
      </w:r>
    </w:p>
    <w:p w14:paraId="7AE99578" w14:textId="77777777" w:rsidR="00566067" w:rsidRDefault="00566067" w:rsidP="00566067">
      <w:pPr>
        <w:spacing w:line="276" w:lineRule="auto"/>
      </w:pPr>
      <w:r>
        <w:rPr>
          <w:noProof/>
        </w:rPr>
        <w:drawing>
          <wp:inline distT="0" distB="0" distL="0" distR="0" wp14:anchorId="443AE8AC" wp14:editId="22FCEED8">
            <wp:extent cx="1228725" cy="428625"/>
            <wp:effectExtent l="0" t="0" r="9525" b="9525"/>
            <wp:docPr id="32" name="Picture 3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181A3F" w14:textId="77777777" w:rsidR="00566067" w:rsidRPr="00E80FFD" w:rsidRDefault="00566067" w:rsidP="00566067">
      <w:r w:rsidRPr="002D3434">
        <w:t xml:space="preserve">This license allows you to share and </w:t>
      </w:r>
      <w:r w:rsidRPr="00E80FFD">
        <w:t>adapt the material for any purpose, even commercially.</w:t>
      </w:r>
    </w:p>
    <w:p w14:paraId="2DB3D441" w14:textId="77777777" w:rsidR="00566067" w:rsidRPr="00E80FFD" w:rsidRDefault="00566067" w:rsidP="00566067">
      <w:r w:rsidRPr="00E80FFD">
        <w:t>Attribution should be given to © State of New South Wales (Department of Education), 202</w:t>
      </w:r>
      <w:r>
        <w:t>6</w:t>
      </w:r>
      <w:r w:rsidRPr="00E80FFD">
        <w:t>.</w:t>
      </w:r>
    </w:p>
    <w:p w14:paraId="66E294B5" w14:textId="77777777" w:rsidR="00566067" w:rsidRPr="002D3434" w:rsidRDefault="00566067" w:rsidP="00566067">
      <w:r w:rsidRPr="00E80FFD">
        <w:t>Material in this resource not available</w:t>
      </w:r>
      <w:r w:rsidRPr="002D3434">
        <w:t xml:space="preserve"> under a Creative Commons license:</w:t>
      </w:r>
    </w:p>
    <w:p w14:paraId="1D6FCE74" w14:textId="77777777" w:rsidR="00566067" w:rsidRPr="002D3434" w:rsidRDefault="00566067" w:rsidP="00566067">
      <w:pPr>
        <w:pStyle w:val="ListBullet"/>
        <w:numPr>
          <w:ilvl w:val="0"/>
          <w:numId w:val="20"/>
        </w:numPr>
        <w:spacing w:line="276" w:lineRule="auto"/>
        <w:contextualSpacing/>
      </w:pPr>
      <w:r w:rsidRPr="002D3434">
        <w:t>the NSW Department of Education logo, other logos and trademark-protected material</w:t>
      </w:r>
    </w:p>
    <w:p w14:paraId="655004CA" w14:textId="77777777" w:rsidR="00566067" w:rsidRPr="002D3434" w:rsidRDefault="00566067" w:rsidP="00566067">
      <w:pPr>
        <w:pStyle w:val="ListBullet"/>
        <w:numPr>
          <w:ilvl w:val="0"/>
          <w:numId w:val="20"/>
        </w:numPr>
        <w:spacing w:line="276" w:lineRule="auto"/>
        <w:contextualSpacing/>
      </w:pPr>
      <w:r w:rsidRPr="002D3434">
        <w:t>material owned by a third party that has been reproduced with permission. You will need to obtain permission from the third party to reuse its material</w:t>
      </w:r>
      <w:r>
        <w:t>.</w:t>
      </w:r>
    </w:p>
    <w:p w14:paraId="49D4B29E" w14:textId="77777777" w:rsidR="00566067" w:rsidRPr="003B3E41" w:rsidRDefault="00566067" w:rsidP="00566067">
      <w:pPr>
        <w:pStyle w:val="FeatureBox2"/>
        <w:spacing w:line="276" w:lineRule="auto"/>
        <w:rPr>
          <w:rStyle w:val="Strong"/>
        </w:rPr>
      </w:pPr>
      <w:r w:rsidRPr="003B3E41">
        <w:rPr>
          <w:rStyle w:val="Strong"/>
        </w:rPr>
        <w:t>Links to third-party material and websites</w:t>
      </w:r>
    </w:p>
    <w:p w14:paraId="7FD52D30" w14:textId="77777777" w:rsidR="00566067" w:rsidRDefault="00566067" w:rsidP="0056606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B25BE1" w14:textId="5F227D18" w:rsidR="00AD29A1" w:rsidRPr="008E021C" w:rsidRDefault="00566067" w:rsidP="001972F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AD29A1" w:rsidRPr="008E021C" w:rsidSect="00566067">
      <w:headerReference w:type="default" r:id="rId160"/>
      <w:footerReference w:type="default" r:id="rId161"/>
      <w:pgSz w:w="16838" w:h="11906" w:orient="landscape"/>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8E00C" w14:textId="77777777" w:rsidR="00B769AE" w:rsidRDefault="00B769AE" w:rsidP="00843DF5">
      <w:r>
        <w:separator/>
      </w:r>
    </w:p>
    <w:p w14:paraId="53F80D8B" w14:textId="77777777" w:rsidR="00B769AE" w:rsidRDefault="00B769AE" w:rsidP="00843DF5"/>
    <w:p w14:paraId="6E2C6E87" w14:textId="77777777" w:rsidR="00B769AE" w:rsidRDefault="00B769AE" w:rsidP="00843DF5"/>
  </w:endnote>
  <w:endnote w:type="continuationSeparator" w:id="0">
    <w:p w14:paraId="408DE30D" w14:textId="77777777" w:rsidR="00B769AE" w:rsidRDefault="00B769AE" w:rsidP="00843DF5">
      <w:r>
        <w:continuationSeparator/>
      </w:r>
    </w:p>
    <w:p w14:paraId="1E4C437D" w14:textId="77777777" w:rsidR="00B769AE" w:rsidRDefault="00B769AE" w:rsidP="00843DF5"/>
    <w:p w14:paraId="6EC5DD1C" w14:textId="77777777" w:rsidR="00B769AE" w:rsidRDefault="00B769A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765A0A6-1C35-41BC-BA96-244BF04FF374}"/>
  </w:font>
  <w:font w:name="Calibri">
    <w:panose1 w:val="020F0502020204030204"/>
    <w:charset w:val="00"/>
    <w:family w:val="swiss"/>
    <w:pitch w:val="variable"/>
    <w:sig w:usb0="E4002EFF" w:usb1="C200247B" w:usb2="00000009" w:usb3="00000000" w:csb0="000001FF" w:csb1="00000000"/>
    <w:embedRegular r:id="rId2" w:fontKey="{5EA638A5-60C5-4775-BFC2-EFE62C0F8752}"/>
    <w:embedBold r:id="rId3" w:fontKey="{36CE70EB-7B73-447A-8BBC-0D058298F267}"/>
    <w:embedItalic r:id="rId4" w:fontKey="{A056E647-99C2-4895-989F-87BBEA44AA4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F6B771EF-871B-451E-A653-622C130577D8}"/>
  </w:font>
  <w:font w:name="Calibri Light">
    <w:panose1 w:val="020F0302020204030204"/>
    <w:charset w:val="00"/>
    <w:family w:val="swiss"/>
    <w:pitch w:val="variable"/>
    <w:sig w:usb0="E4002EFF" w:usb1="C200247B" w:usb2="00000009" w:usb3="00000000" w:csb0="000001FF" w:csb1="00000000"/>
    <w:embedRegular r:id="rId6" w:fontKey="{D53F8585-6B17-4278-A43D-BE73359C8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CE2AB" w14:textId="7F6FCF3A" w:rsidR="008A353C" w:rsidRPr="00123A38" w:rsidRDefault="00123A38" w:rsidP="00843DF5">
    <w:pPr>
      <w:pStyle w:val="Footer"/>
    </w:pPr>
    <w:r>
      <w:t xml:space="preserve">© NSW Department of Education, </w:t>
    </w:r>
    <w:r w:rsidR="00C90CAF">
      <w:t>Jun-26</w:t>
    </w:r>
    <w:r>
      <w:ptab w:relativeTo="margin" w:alignment="right" w:leader="none"/>
    </w:r>
    <w:r>
      <w:t xml:space="preserve"> </w:t>
    </w:r>
    <w:r>
      <w:rPr>
        <w:b/>
        <w:noProof/>
        <w:sz w:val="28"/>
        <w:szCs w:val="28"/>
      </w:rPr>
      <w:drawing>
        <wp:inline distT="0" distB="0" distL="0" distR="0" wp14:anchorId="1BAA32E0" wp14:editId="6B6E7E6F">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B47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4DD2" w14:textId="47907A66" w:rsidR="00566067" w:rsidRPr="00566067" w:rsidRDefault="00566067" w:rsidP="00566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AE5CC" w14:textId="77777777" w:rsidR="00B769AE" w:rsidRDefault="00B769AE" w:rsidP="00843DF5">
      <w:r>
        <w:separator/>
      </w:r>
    </w:p>
    <w:p w14:paraId="6E0E6E1E" w14:textId="77777777" w:rsidR="00B769AE" w:rsidRDefault="00B769AE" w:rsidP="00843DF5"/>
    <w:p w14:paraId="3AA358C7" w14:textId="77777777" w:rsidR="00B769AE" w:rsidRDefault="00B769AE" w:rsidP="00843DF5"/>
  </w:footnote>
  <w:footnote w:type="continuationSeparator" w:id="0">
    <w:p w14:paraId="1A10357E" w14:textId="77777777" w:rsidR="00B769AE" w:rsidRDefault="00B769AE" w:rsidP="00843DF5">
      <w:r>
        <w:continuationSeparator/>
      </w:r>
    </w:p>
    <w:p w14:paraId="7AE0D25A" w14:textId="77777777" w:rsidR="00B769AE" w:rsidRDefault="00B769AE" w:rsidP="00843DF5"/>
    <w:p w14:paraId="1DF2ADA6" w14:textId="77777777" w:rsidR="00B769AE" w:rsidRDefault="00B769A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36E" w14:textId="62D2EA46" w:rsidR="008A353C" w:rsidRDefault="00573FB7" w:rsidP="00843DF5">
    <w:pPr>
      <w:pStyle w:val="Documentname"/>
    </w:pPr>
    <w:r>
      <w:t>Designing a w</w:t>
    </w:r>
    <w:r w:rsidR="009A37E5">
      <w:t xml:space="preserve">ombat </w:t>
    </w:r>
    <w:r>
      <w:t>e</w:t>
    </w:r>
    <w:r w:rsidR="009A37E5">
      <w:t>nvironment</w:t>
    </w:r>
    <w:r w:rsidR="005112AE">
      <w:t xml:space="preserve"> – Integrated STEM Unit – ES1 and Stage 1</w:t>
    </w:r>
    <w:r w:rsidR="007603B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44CA" w14:textId="5E74A08C"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08F557F9" wp14:editId="473C917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DBA9D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57F9"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DBA9D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9A49FC6" wp14:editId="3B92553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737B" w14:textId="540C469D" w:rsidR="00566067" w:rsidRPr="00566067" w:rsidRDefault="00566067" w:rsidP="00566067">
    <w:pPr>
      <w:pStyle w:val="Footer"/>
    </w:pPr>
  </w:p>
</w:hdr>
</file>

<file path=word/intelligence2.xml><?xml version="1.0" encoding="utf-8"?>
<int2:intelligence xmlns:int2="http://schemas.microsoft.com/office/intelligence/2020/intelligence" xmlns:oel="http://schemas.microsoft.com/office/2019/extlst">
  <int2:observations>
    <int2:bookmark int2:bookmarkName="_Int_O0GMa3Ma" int2:invalidationBookmarkName="" int2:hashCode="u8zfLvsztS5snQ" int2:id="524wYMV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23220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05A69"/>
    <w:multiLevelType w:val="multilevel"/>
    <w:tmpl w:val="6226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D10D3"/>
    <w:multiLevelType w:val="hybridMultilevel"/>
    <w:tmpl w:val="34EA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D572CE"/>
    <w:multiLevelType w:val="multilevel"/>
    <w:tmpl w:val="2CA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8608B"/>
    <w:multiLevelType w:val="hybridMultilevel"/>
    <w:tmpl w:val="1574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FC18ED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FFBA060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883502"/>
    <w:multiLevelType w:val="multilevel"/>
    <w:tmpl w:val="736A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B84BF1"/>
    <w:multiLevelType w:val="multilevel"/>
    <w:tmpl w:val="F5B0F5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CA2334"/>
    <w:multiLevelType w:val="hybridMultilevel"/>
    <w:tmpl w:val="5C523F2E"/>
    <w:lvl w:ilvl="0" w:tplc="2DF6B4DA">
      <w:start w:val="1"/>
      <w:numFmt w:val="bullet"/>
      <w:lvlText w:val="·"/>
      <w:lvlJc w:val="left"/>
      <w:pPr>
        <w:ind w:left="720" w:hanging="360"/>
      </w:pPr>
      <w:rPr>
        <w:rFonts w:ascii="Symbol" w:hAnsi="Symbol" w:hint="default"/>
      </w:rPr>
    </w:lvl>
    <w:lvl w:ilvl="1" w:tplc="BC3AAD34">
      <w:start w:val="1"/>
      <w:numFmt w:val="bullet"/>
      <w:lvlText w:val="o"/>
      <w:lvlJc w:val="left"/>
      <w:pPr>
        <w:ind w:left="1440" w:hanging="360"/>
      </w:pPr>
      <w:rPr>
        <w:rFonts w:ascii="Courier New" w:hAnsi="Courier New" w:hint="default"/>
      </w:rPr>
    </w:lvl>
    <w:lvl w:ilvl="2" w:tplc="59CC3F0A">
      <w:start w:val="1"/>
      <w:numFmt w:val="bullet"/>
      <w:lvlText w:val=""/>
      <w:lvlJc w:val="left"/>
      <w:pPr>
        <w:ind w:left="2160" w:hanging="360"/>
      </w:pPr>
      <w:rPr>
        <w:rFonts w:ascii="Wingdings" w:hAnsi="Wingdings" w:hint="default"/>
      </w:rPr>
    </w:lvl>
    <w:lvl w:ilvl="3" w:tplc="CC160956">
      <w:start w:val="1"/>
      <w:numFmt w:val="bullet"/>
      <w:lvlText w:val=""/>
      <w:lvlJc w:val="left"/>
      <w:pPr>
        <w:ind w:left="2880" w:hanging="360"/>
      </w:pPr>
      <w:rPr>
        <w:rFonts w:ascii="Symbol" w:hAnsi="Symbol" w:hint="default"/>
      </w:rPr>
    </w:lvl>
    <w:lvl w:ilvl="4" w:tplc="79D2CA48">
      <w:start w:val="1"/>
      <w:numFmt w:val="bullet"/>
      <w:lvlText w:val="o"/>
      <w:lvlJc w:val="left"/>
      <w:pPr>
        <w:ind w:left="3600" w:hanging="360"/>
      </w:pPr>
      <w:rPr>
        <w:rFonts w:ascii="Courier New" w:hAnsi="Courier New" w:hint="default"/>
      </w:rPr>
    </w:lvl>
    <w:lvl w:ilvl="5" w:tplc="C504CAEA">
      <w:start w:val="1"/>
      <w:numFmt w:val="bullet"/>
      <w:lvlText w:val=""/>
      <w:lvlJc w:val="left"/>
      <w:pPr>
        <w:ind w:left="4320" w:hanging="360"/>
      </w:pPr>
      <w:rPr>
        <w:rFonts w:ascii="Wingdings" w:hAnsi="Wingdings" w:hint="default"/>
      </w:rPr>
    </w:lvl>
    <w:lvl w:ilvl="6" w:tplc="1F209208">
      <w:start w:val="1"/>
      <w:numFmt w:val="bullet"/>
      <w:lvlText w:val=""/>
      <w:lvlJc w:val="left"/>
      <w:pPr>
        <w:ind w:left="5040" w:hanging="360"/>
      </w:pPr>
      <w:rPr>
        <w:rFonts w:ascii="Symbol" w:hAnsi="Symbol" w:hint="default"/>
      </w:rPr>
    </w:lvl>
    <w:lvl w:ilvl="7" w:tplc="DB9C7542">
      <w:start w:val="1"/>
      <w:numFmt w:val="bullet"/>
      <w:lvlText w:val="o"/>
      <w:lvlJc w:val="left"/>
      <w:pPr>
        <w:ind w:left="5760" w:hanging="360"/>
      </w:pPr>
      <w:rPr>
        <w:rFonts w:ascii="Courier New" w:hAnsi="Courier New" w:hint="default"/>
      </w:rPr>
    </w:lvl>
    <w:lvl w:ilvl="8" w:tplc="C8FC18DE">
      <w:start w:val="1"/>
      <w:numFmt w:val="bullet"/>
      <w:lvlText w:val=""/>
      <w:lvlJc w:val="left"/>
      <w:pPr>
        <w:ind w:left="6480" w:hanging="360"/>
      </w:pPr>
      <w:rPr>
        <w:rFonts w:ascii="Wingdings" w:hAnsi="Wingdings" w:hint="default"/>
      </w:rPr>
    </w:lvl>
  </w:abstractNum>
  <w:abstractNum w:abstractNumId="11" w15:restartNumberingAfterBreak="0">
    <w:nsid w:val="464D440A"/>
    <w:multiLevelType w:val="multilevel"/>
    <w:tmpl w:val="F224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6F2BD6"/>
    <w:multiLevelType w:val="hybridMultilevel"/>
    <w:tmpl w:val="E438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956944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5002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4127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874552">
    <w:abstractNumId w:val="8"/>
  </w:num>
  <w:num w:numId="5" w16cid:durableId="2102331325">
    <w:abstractNumId w:val="2"/>
  </w:num>
  <w:num w:numId="6" w16cid:durableId="65615072">
    <w:abstractNumId w:val="4"/>
  </w:num>
  <w:num w:numId="7" w16cid:durableId="703211724">
    <w:abstractNumId w:val="11"/>
  </w:num>
  <w:num w:numId="8" w16cid:durableId="11023404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4236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0273180">
    <w:abstractNumId w:val="10"/>
  </w:num>
  <w:num w:numId="11" w16cid:durableId="2057966015">
    <w:abstractNumId w:val="3"/>
  </w:num>
  <w:num w:numId="12" w16cid:durableId="62877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019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42133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32263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1610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0090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215681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85275284">
    <w:abstractNumId w:val="0"/>
  </w:num>
  <w:num w:numId="20" w16cid:durableId="84109122">
    <w:abstractNumId w:val="6"/>
  </w:num>
  <w:num w:numId="21" w16cid:durableId="1685326546">
    <w:abstractNumId w:val="13"/>
  </w:num>
  <w:num w:numId="22" w16cid:durableId="1461805299">
    <w:abstractNumId w:val="7"/>
  </w:num>
  <w:num w:numId="23" w16cid:durableId="127673811">
    <w:abstractNumId w:val="12"/>
  </w:num>
  <w:num w:numId="24" w16cid:durableId="414127275">
    <w:abstractNumId w:val="1"/>
  </w:num>
  <w:num w:numId="25" w16cid:durableId="142980781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432212256">
    <w:abstractNumId w:val="0"/>
  </w:num>
  <w:num w:numId="27" w16cid:durableId="1062485357">
    <w:abstractNumId w:val="6"/>
  </w:num>
  <w:num w:numId="28" w16cid:durableId="1181353457">
    <w:abstractNumId w:val="13"/>
  </w:num>
  <w:num w:numId="29" w16cid:durableId="254096875">
    <w:abstractNumId w:val="13"/>
  </w:num>
  <w:num w:numId="30" w16cid:durableId="661473168">
    <w:abstractNumId w:val="7"/>
  </w:num>
  <w:num w:numId="31" w16cid:durableId="70552283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42139664">
    <w:abstractNumId w:val="0"/>
  </w:num>
  <w:num w:numId="33" w16cid:durableId="1395395344">
    <w:abstractNumId w:val="6"/>
  </w:num>
  <w:num w:numId="34" w16cid:durableId="56369506">
    <w:abstractNumId w:val="13"/>
  </w:num>
  <w:num w:numId="35" w16cid:durableId="1373506250">
    <w:abstractNumId w:val="13"/>
  </w:num>
  <w:num w:numId="36" w16cid:durableId="180243179">
    <w:abstractNumId w:val="7"/>
  </w:num>
  <w:num w:numId="37" w16cid:durableId="1443838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7003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782991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1663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8434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6841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78367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862140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12166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985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870580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208273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6912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023958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1735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71057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5397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184795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661017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894456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89185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36250575">
    <w:abstractNumId w:val="5"/>
  </w:num>
  <w:num w:numId="59" w16cid:durableId="488518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89432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433643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268641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478201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DFC"/>
    <w:rsid w:val="00000232"/>
    <w:rsid w:val="00000D59"/>
    <w:rsid w:val="00000E55"/>
    <w:rsid w:val="00001016"/>
    <w:rsid w:val="00001260"/>
    <w:rsid w:val="000013FF"/>
    <w:rsid w:val="00002651"/>
    <w:rsid w:val="0000287D"/>
    <w:rsid w:val="00003337"/>
    <w:rsid w:val="00003EFA"/>
    <w:rsid w:val="00004183"/>
    <w:rsid w:val="0000446A"/>
    <w:rsid w:val="00005ABE"/>
    <w:rsid w:val="000061F9"/>
    <w:rsid w:val="000065E3"/>
    <w:rsid w:val="000067A2"/>
    <w:rsid w:val="000077BF"/>
    <w:rsid w:val="00007D84"/>
    <w:rsid w:val="000108EB"/>
    <w:rsid w:val="00011836"/>
    <w:rsid w:val="00011A66"/>
    <w:rsid w:val="00011F82"/>
    <w:rsid w:val="000123BA"/>
    <w:rsid w:val="000126C3"/>
    <w:rsid w:val="000128CB"/>
    <w:rsid w:val="00012B8B"/>
    <w:rsid w:val="00013FF2"/>
    <w:rsid w:val="0001424A"/>
    <w:rsid w:val="00015078"/>
    <w:rsid w:val="000159A9"/>
    <w:rsid w:val="00017365"/>
    <w:rsid w:val="00017B07"/>
    <w:rsid w:val="00022569"/>
    <w:rsid w:val="00022D41"/>
    <w:rsid w:val="0002326D"/>
    <w:rsid w:val="00024392"/>
    <w:rsid w:val="0002474D"/>
    <w:rsid w:val="00024B05"/>
    <w:rsid w:val="000252CB"/>
    <w:rsid w:val="000257A4"/>
    <w:rsid w:val="000260B4"/>
    <w:rsid w:val="0002665E"/>
    <w:rsid w:val="0002666C"/>
    <w:rsid w:val="00027184"/>
    <w:rsid w:val="00030042"/>
    <w:rsid w:val="00030FB3"/>
    <w:rsid w:val="00031292"/>
    <w:rsid w:val="00031451"/>
    <w:rsid w:val="00031A7A"/>
    <w:rsid w:val="00031FD4"/>
    <w:rsid w:val="0003332F"/>
    <w:rsid w:val="0003333C"/>
    <w:rsid w:val="000348D1"/>
    <w:rsid w:val="00034957"/>
    <w:rsid w:val="00035880"/>
    <w:rsid w:val="00036442"/>
    <w:rsid w:val="0003689B"/>
    <w:rsid w:val="00036E44"/>
    <w:rsid w:val="0003755D"/>
    <w:rsid w:val="00037890"/>
    <w:rsid w:val="00037C0E"/>
    <w:rsid w:val="00040948"/>
    <w:rsid w:val="00041373"/>
    <w:rsid w:val="00041C1A"/>
    <w:rsid w:val="00042C34"/>
    <w:rsid w:val="00043BFD"/>
    <w:rsid w:val="00044760"/>
    <w:rsid w:val="00044BFC"/>
    <w:rsid w:val="000455BD"/>
    <w:rsid w:val="00045AB0"/>
    <w:rsid w:val="00045F0D"/>
    <w:rsid w:val="000464C6"/>
    <w:rsid w:val="0004695A"/>
    <w:rsid w:val="00047366"/>
    <w:rsid w:val="0004750C"/>
    <w:rsid w:val="00047862"/>
    <w:rsid w:val="00047E3C"/>
    <w:rsid w:val="00047EFD"/>
    <w:rsid w:val="00050A39"/>
    <w:rsid w:val="00051080"/>
    <w:rsid w:val="0005140F"/>
    <w:rsid w:val="000517C9"/>
    <w:rsid w:val="00051875"/>
    <w:rsid w:val="000524BC"/>
    <w:rsid w:val="00052580"/>
    <w:rsid w:val="00052A53"/>
    <w:rsid w:val="00052B36"/>
    <w:rsid w:val="00052FCD"/>
    <w:rsid w:val="0005380E"/>
    <w:rsid w:val="0005395E"/>
    <w:rsid w:val="00054D26"/>
    <w:rsid w:val="00055064"/>
    <w:rsid w:val="00055A96"/>
    <w:rsid w:val="000567DA"/>
    <w:rsid w:val="00056AFF"/>
    <w:rsid w:val="00056B8C"/>
    <w:rsid w:val="00057599"/>
    <w:rsid w:val="000609B4"/>
    <w:rsid w:val="00060ABF"/>
    <w:rsid w:val="00060CF3"/>
    <w:rsid w:val="00061A73"/>
    <w:rsid w:val="00061D5B"/>
    <w:rsid w:val="00062444"/>
    <w:rsid w:val="00062930"/>
    <w:rsid w:val="00062CE8"/>
    <w:rsid w:val="00062F4E"/>
    <w:rsid w:val="000636DF"/>
    <w:rsid w:val="000642C4"/>
    <w:rsid w:val="00064680"/>
    <w:rsid w:val="000650ED"/>
    <w:rsid w:val="00066BAE"/>
    <w:rsid w:val="00066C87"/>
    <w:rsid w:val="00066E6E"/>
    <w:rsid w:val="000673B7"/>
    <w:rsid w:val="00067A10"/>
    <w:rsid w:val="00067D27"/>
    <w:rsid w:val="000702FE"/>
    <w:rsid w:val="00070384"/>
    <w:rsid w:val="00070804"/>
    <w:rsid w:val="000716AD"/>
    <w:rsid w:val="00071A3C"/>
    <w:rsid w:val="00072089"/>
    <w:rsid w:val="000729B9"/>
    <w:rsid w:val="00072E86"/>
    <w:rsid w:val="000733A1"/>
    <w:rsid w:val="0007445A"/>
    <w:rsid w:val="000745BD"/>
    <w:rsid w:val="00074DF8"/>
    <w:rsid w:val="00074F0F"/>
    <w:rsid w:val="000752F1"/>
    <w:rsid w:val="00075AA0"/>
    <w:rsid w:val="000760F4"/>
    <w:rsid w:val="000769CC"/>
    <w:rsid w:val="00076EAA"/>
    <w:rsid w:val="00077338"/>
    <w:rsid w:val="00077C15"/>
    <w:rsid w:val="00080F64"/>
    <w:rsid w:val="000816FA"/>
    <w:rsid w:val="00081BD0"/>
    <w:rsid w:val="00081BDC"/>
    <w:rsid w:val="00081F6D"/>
    <w:rsid w:val="00081FC0"/>
    <w:rsid w:val="00083323"/>
    <w:rsid w:val="00085106"/>
    <w:rsid w:val="0008510D"/>
    <w:rsid w:val="00085E9A"/>
    <w:rsid w:val="00086364"/>
    <w:rsid w:val="00087774"/>
    <w:rsid w:val="000903A3"/>
    <w:rsid w:val="00090576"/>
    <w:rsid w:val="00091519"/>
    <w:rsid w:val="000928DD"/>
    <w:rsid w:val="00093346"/>
    <w:rsid w:val="0009340F"/>
    <w:rsid w:val="00094758"/>
    <w:rsid w:val="00094BBC"/>
    <w:rsid w:val="00094CBD"/>
    <w:rsid w:val="000951F6"/>
    <w:rsid w:val="000953F6"/>
    <w:rsid w:val="00095CB5"/>
    <w:rsid w:val="0009631E"/>
    <w:rsid w:val="00096321"/>
    <w:rsid w:val="0009685A"/>
    <w:rsid w:val="00096EB4"/>
    <w:rsid w:val="00096ECA"/>
    <w:rsid w:val="000A0271"/>
    <w:rsid w:val="000A0322"/>
    <w:rsid w:val="000A1113"/>
    <w:rsid w:val="000A11E9"/>
    <w:rsid w:val="000A1FA7"/>
    <w:rsid w:val="000A2177"/>
    <w:rsid w:val="000A33A7"/>
    <w:rsid w:val="000A42EB"/>
    <w:rsid w:val="000A5366"/>
    <w:rsid w:val="000A6CCF"/>
    <w:rsid w:val="000A6DB5"/>
    <w:rsid w:val="000A73D6"/>
    <w:rsid w:val="000A7ADD"/>
    <w:rsid w:val="000B000A"/>
    <w:rsid w:val="000B0421"/>
    <w:rsid w:val="000B0DEC"/>
    <w:rsid w:val="000B0E71"/>
    <w:rsid w:val="000B1232"/>
    <w:rsid w:val="000B1691"/>
    <w:rsid w:val="000B1BDD"/>
    <w:rsid w:val="000B3765"/>
    <w:rsid w:val="000B4471"/>
    <w:rsid w:val="000B4FED"/>
    <w:rsid w:val="000B5809"/>
    <w:rsid w:val="000B65D4"/>
    <w:rsid w:val="000B6B10"/>
    <w:rsid w:val="000B7531"/>
    <w:rsid w:val="000B7C19"/>
    <w:rsid w:val="000B7D54"/>
    <w:rsid w:val="000B7E1D"/>
    <w:rsid w:val="000C0AD8"/>
    <w:rsid w:val="000C187E"/>
    <w:rsid w:val="000C1944"/>
    <w:rsid w:val="000C1B93"/>
    <w:rsid w:val="000C1E05"/>
    <w:rsid w:val="000C24ED"/>
    <w:rsid w:val="000C2CE4"/>
    <w:rsid w:val="000C42D3"/>
    <w:rsid w:val="000C4344"/>
    <w:rsid w:val="000C47D6"/>
    <w:rsid w:val="000C49F5"/>
    <w:rsid w:val="000C4AC5"/>
    <w:rsid w:val="000C539A"/>
    <w:rsid w:val="000C5481"/>
    <w:rsid w:val="000C54A6"/>
    <w:rsid w:val="000C560F"/>
    <w:rsid w:val="000D1B4F"/>
    <w:rsid w:val="000D1EB7"/>
    <w:rsid w:val="000D2417"/>
    <w:rsid w:val="000D390B"/>
    <w:rsid w:val="000D3A50"/>
    <w:rsid w:val="000D3BBE"/>
    <w:rsid w:val="000D4FF6"/>
    <w:rsid w:val="000D5329"/>
    <w:rsid w:val="000D5736"/>
    <w:rsid w:val="000D698F"/>
    <w:rsid w:val="000D7466"/>
    <w:rsid w:val="000D7DB4"/>
    <w:rsid w:val="000D7E5E"/>
    <w:rsid w:val="000D7FFB"/>
    <w:rsid w:val="000E020C"/>
    <w:rsid w:val="000E0F11"/>
    <w:rsid w:val="000E0F84"/>
    <w:rsid w:val="000E12EF"/>
    <w:rsid w:val="000E1F1F"/>
    <w:rsid w:val="000E2794"/>
    <w:rsid w:val="000E285E"/>
    <w:rsid w:val="000E3BC8"/>
    <w:rsid w:val="000E4123"/>
    <w:rsid w:val="000E45A5"/>
    <w:rsid w:val="000E57AC"/>
    <w:rsid w:val="000E628E"/>
    <w:rsid w:val="000E78FA"/>
    <w:rsid w:val="000F0017"/>
    <w:rsid w:val="000F037D"/>
    <w:rsid w:val="000F0384"/>
    <w:rsid w:val="000F148E"/>
    <w:rsid w:val="000F1C04"/>
    <w:rsid w:val="000F24AD"/>
    <w:rsid w:val="000F3D20"/>
    <w:rsid w:val="000F3D3A"/>
    <w:rsid w:val="000F46A5"/>
    <w:rsid w:val="000F548B"/>
    <w:rsid w:val="000F5660"/>
    <w:rsid w:val="000F5721"/>
    <w:rsid w:val="000F6281"/>
    <w:rsid w:val="001001E6"/>
    <w:rsid w:val="0010105B"/>
    <w:rsid w:val="00102969"/>
    <w:rsid w:val="00102A24"/>
    <w:rsid w:val="0010315F"/>
    <w:rsid w:val="00103681"/>
    <w:rsid w:val="00103E4F"/>
    <w:rsid w:val="00105430"/>
    <w:rsid w:val="0010571C"/>
    <w:rsid w:val="0010588E"/>
    <w:rsid w:val="00105E0C"/>
    <w:rsid w:val="00106661"/>
    <w:rsid w:val="00106C2D"/>
    <w:rsid w:val="0010762F"/>
    <w:rsid w:val="001106F3"/>
    <w:rsid w:val="00110AB9"/>
    <w:rsid w:val="00110D94"/>
    <w:rsid w:val="00111D00"/>
    <w:rsid w:val="00112528"/>
    <w:rsid w:val="00112803"/>
    <w:rsid w:val="00112A1A"/>
    <w:rsid w:val="00112C10"/>
    <w:rsid w:val="00112C2E"/>
    <w:rsid w:val="00112C37"/>
    <w:rsid w:val="00113093"/>
    <w:rsid w:val="00113F2A"/>
    <w:rsid w:val="0011412F"/>
    <w:rsid w:val="001141C5"/>
    <w:rsid w:val="001143CF"/>
    <w:rsid w:val="00114CB1"/>
    <w:rsid w:val="001150D3"/>
    <w:rsid w:val="001152FF"/>
    <w:rsid w:val="001157E6"/>
    <w:rsid w:val="00115A20"/>
    <w:rsid w:val="001178E3"/>
    <w:rsid w:val="00117C09"/>
    <w:rsid w:val="001218EF"/>
    <w:rsid w:val="00121952"/>
    <w:rsid w:val="00121DAE"/>
    <w:rsid w:val="00121E8E"/>
    <w:rsid w:val="00122E33"/>
    <w:rsid w:val="001235E2"/>
    <w:rsid w:val="001239D5"/>
    <w:rsid w:val="00123A38"/>
    <w:rsid w:val="00123D98"/>
    <w:rsid w:val="0012436A"/>
    <w:rsid w:val="0012473B"/>
    <w:rsid w:val="00125DFF"/>
    <w:rsid w:val="0012654C"/>
    <w:rsid w:val="0012718E"/>
    <w:rsid w:val="00127B17"/>
    <w:rsid w:val="00130D40"/>
    <w:rsid w:val="00130E7B"/>
    <w:rsid w:val="001313AC"/>
    <w:rsid w:val="001321B6"/>
    <w:rsid w:val="00132C1A"/>
    <w:rsid w:val="00134CC1"/>
    <w:rsid w:val="0013548C"/>
    <w:rsid w:val="00136854"/>
    <w:rsid w:val="00137CCA"/>
    <w:rsid w:val="001401B0"/>
    <w:rsid w:val="00141166"/>
    <w:rsid w:val="00141233"/>
    <w:rsid w:val="0014199E"/>
    <w:rsid w:val="00141B30"/>
    <w:rsid w:val="0014387C"/>
    <w:rsid w:val="0014474C"/>
    <w:rsid w:val="00144E03"/>
    <w:rsid w:val="00146A65"/>
    <w:rsid w:val="00146D92"/>
    <w:rsid w:val="00146ED5"/>
    <w:rsid w:val="0015014E"/>
    <w:rsid w:val="001503E4"/>
    <w:rsid w:val="00151834"/>
    <w:rsid w:val="00151896"/>
    <w:rsid w:val="001531FA"/>
    <w:rsid w:val="00153D13"/>
    <w:rsid w:val="00154005"/>
    <w:rsid w:val="00154152"/>
    <w:rsid w:val="001559A2"/>
    <w:rsid w:val="00156190"/>
    <w:rsid w:val="001561E1"/>
    <w:rsid w:val="00160B20"/>
    <w:rsid w:val="00161369"/>
    <w:rsid w:val="001613E4"/>
    <w:rsid w:val="00161C14"/>
    <w:rsid w:val="00161FCB"/>
    <w:rsid w:val="00162011"/>
    <w:rsid w:val="001634C1"/>
    <w:rsid w:val="00163604"/>
    <w:rsid w:val="00163ABD"/>
    <w:rsid w:val="00164857"/>
    <w:rsid w:val="001648C1"/>
    <w:rsid w:val="00164A3C"/>
    <w:rsid w:val="00164C7A"/>
    <w:rsid w:val="001665A5"/>
    <w:rsid w:val="00170955"/>
    <w:rsid w:val="00171115"/>
    <w:rsid w:val="001715CB"/>
    <w:rsid w:val="00171B2D"/>
    <w:rsid w:val="00172402"/>
    <w:rsid w:val="001724A7"/>
    <w:rsid w:val="00172C69"/>
    <w:rsid w:val="00172E0E"/>
    <w:rsid w:val="00172F95"/>
    <w:rsid w:val="001733D9"/>
    <w:rsid w:val="001734C9"/>
    <w:rsid w:val="001736D6"/>
    <w:rsid w:val="001737E7"/>
    <w:rsid w:val="00173DD5"/>
    <w:rsid w:val="0017408C"/>
    <w:rsid w:val="00174A43"/>
    <w:rsid w:val="00174FB3"/>
    <w:rsid w:val="001755F8"/>
    <w:rsid w:val="00175735"/>
    <w:rsid w:val="00175EBA"/>
    <w:rsid w:val="00176678"/>
    <w:rsid w:val="00177640"/>
    <w:rsid w:val="00177ADB"/>
    <w:rsid w:val="0018060D"/>
    <w:rsid w:val="0018136E"/>
    <w:rsid w:val="001814F8"/>
    <w:rsid w:val="00181F54"/>
    <w:rsid w:val="001821C4"/>
    <w:rsid w:val="0018328A"/>
    <w:rsid w:val="00184BE4"/>
    <w:rsid w:val="00186905"/>
    <w:rsid w:val="00186A90"/>
    <w:rsid w:val="001907FE"/>
    <w:rsid w:val="00190AE2"/>
    <w:rsid w:val="00190C6F"/>
    <w:rsid w:val="00191414"/>
    <w:rsid w:val="001919A8"/>
    <w:rsid w:val="0019267F"/>
    <w:rsid w:val="0019303E"/>
    <w:rsid w:val="001936A9"/>
    <w:rsid w:val="00194025"/>
    <w:rsid w:val="001941B8"/>
    <w:rsid w:val="00194854"/>
    <w:rsid w:val="001948FF"/>
    <w:rsid w:val="0019578C"/>
    <w:rsid w:val="00196891"/>
    <w:rsid w:val="001972F5"/>
    <w:rsid w:val="00197F57"/>
    <w:rsid w:val="001A0990"/>
    <w:rsid w:val="001A16A0"/>
    <w:rsid w:val="001A1A65"/>
    <w:rsid w:val="001A1F92"/>
    <w:rsid w:val="001A24EA"/>
    <w:rsid w:val="001A2D64"/>
    <w:rsid w:val="001A3009"/>
    <w:rsid w:val="001A345A"/>
    <w:rsid w:val="001A37D8"/>
    <w:rsid w:val="001A461C"/>
    <w:rsid w:val="001A4C61"/>
    <w:rsid w:val="001A4F38"/>
    <w:rsid w:val="001A538A"/>
    <w:rsid w:val="001A5BBD"/>
    <w:rsid w:val="001A6372"/>
    <w:rsid w:val="001A69B0"/>
    <w:rsid w:val="001A6C41"/>
    <w:rsid w:val="001A6F49"/>
    <w:rsid w:val="001A721D"/>
    <w:rsid w:val="001A7609"/>
    <w:rsid w:val="001B0B1C"/>
    <w:rsid w:val="001B0D63"/>
    <w:rsid w:val="001B2450"/>
    <w:rsid w:val="001B3EB1"/>
    <w:rsid w:val="001B41F2"/>
    <w:rsid w:val="001B4921"/>
    <w:rsid w:val="001B5622"/>
    <w:rsid w:val="001B5654"/>
    <w:rsid w:val="001B7196"/>
    <w:rsid w:val="001C0048"/>
    <w:rsid w:val="001C07FA"/>
    <w:rsid w:val="001C0997"/>
    <w:rsid w:val="001C1AEE"/>
    <w:rsid w:val="001C1B3D"/>
    <w:rsid w:val="001C3EFF"/>
    <w:rsid w:val="001C470E"/>
    <w:rsid w:val="001C4A50"/>
    <w:rsid w:val="001C4C8B"/>
    <w:rsid w:val="001C4CFC"/>
    <w:rsid w:val="001C4EA8"/>
    <w:rsid w:val="001C4F12"/>
    <w:rsid w:val="001C5420"/>
    <w:rsid w:val="001C559F"/>
    <w:rsid w:val="001C71A7"/>
    <w:rsid w:val="001C71F2"/>
    <w:rsid w:val="001C7C19"/>
    <w:rsid w:val="001C7E97"/>
    <w:rsid w:val="001D1BDA"/>
    <w:rsid w:val="001D1D2D"/>
    <w:rsid w:val="001D2101"/>
    <w:rsid w:val="001D2513"/>
    <w:rsid w:val="001D3415"/>
    <w:rsid w:val="001D4C38"/>
    <w:rsid w:val="001D4DD9"/>
    <w:rsid w:val="001D5230"/>
    <w:rsid w:val="001D567F"/>
    <w:rsid w:val="001D5757"/>
    <w:rsid w:val="001D596B"/>
    <w:rsid w:val="001D663C"/>
    <w:rsid w:val="001D689F"/>
    <w:rsid w:val="001D72B7"/>
    <w:rsid w:val="001D7529"/>
    <w:rsid w:val="001D757D"/>
    <w:rsid w:val="001E0F52"/>
    <w:rsid w:val="001E103F"/>
    <w:rsid w:val="001E1844"/>
    <w:rsid w:val="001E1AC8"/>
    <w:rsid w:val="001E1F0C"/>
    <w:rsid w:val="001E25D2"/>
    <w:rsid w:val="001E27E0"/>
    <w:rsid w:val="001E2D2E"/>
    <w:rsid w:val="001E3497"/>
    <w:rsid w:val="001E3B78"/>
    <w:rsid w:val="001E55AF"/>
    <w:rsid w:val="001E5A4C"/>
    <w:rsid w:val="001E6DE0"/>
    <w:rsid w:val="001E7202"/>
    <w:rsid w:val="001E761A"/>
    <w:rsid w:val="001F0F8D"/>
    <w:rsid w:val="001F1120"/>
    <w:rsid w:val="001F1535"/>
    <w:rsid w:val="001F1864"/>
    <w:rsid w:val="001F1950"/>
    <w:rsid w:val="001F2081"/>
    <w:rsid w:val="001F22E6"/>
    <w:rsid w:val="001F2668"/>
    <w:rsid w:val="001F27A8"/>
    <w:rsid w:val="001F2D78"/>
    <w:rsid w:val="001F567E"/>
    <w:rsid w:val="001F5A02"/>
    <w:rsid w:val="001F5F7B"/>
    <w:rsid w:val="001F63ED"/>
    <w:rsid w:val="001F709F"/>
    <w:rsid w:val="001F7182"/>
    <w:rsid w:val="001F7532"/>
    <w:rsid w:val="0020043C"/>
    <w:rsid w:val="00200DFB"/>
    <w:rsid w:val="0020154E"/>
    <w:rsid w:val="0020190F"/>
    <w:rsid w:val="00202EDA"/>
    <w:rsid w:val="00202EFD"/>
    <w:rsid w:val="00203B0A"/>
    <w:rsid w:val="00204AAB"/>
    <w:rsid w:val="00204CE0"/>
    <w:rsid w:val="00206267"/>
    <w:rsid w:val="00206BA7"/>
    <w:rsid w:val="00206BDF"/>
    <w:rsid w:val="002075BD"/>
    <w:rsid w:val="00210275"/>
    <w:rsid w:val="002103A6"/>
    <w:rsid w:val="00210406"/>
    <w:rsid w:val="002105AD"/>
    <w:rsid w:val="0021074A"/>
    <w:rsid w:val="00211BF7"/>
    <w:rsid w:val="00212ED1"/>
    <w:rsid w:val="00212F38"/>
    <w:rsid w:val="00213EDF"/>
    <w:rsid w:val="00214022"/>
    <w:rsid w:val="00214A13"/>
    <w:rsid w:val="00214C6C"/>
    <w:rsid w:val="002151D9"/>
    <w:rsid w:val="00215EF6"/>
    <w:rsid w:val="00216244"/>
    <w:rsid w:val="00216FCD"/>
    <w:rsid w:val="002178F4"/>
    <w:rsid w:val="002203E8"/>
    <w:rsid w:val="00220741"/>
    <w:rsid w:val="00220AEB"/>
    <w:rsid w:val="00221AF9"/>
    <w:rsid w:val="00221C8D"/>
    <w:rsid w:val="002221B4"/>
    <w:rsid w:val="002227AD"/>
    <w:rsid w:val="00223D08"/>
    <w:rsid w:val="002240C3"/>
    <w:rsid w:val="0022470B"/>
    <w:rsid w:val="00224F25"/>
    <w:rsid w:val="00225FD7"/>
    <w:rsid w:val="002273A6"/>
    <w:rsid w:val="002300CD"/>
    <w:rsid w:val="002320CB"/>
    <w:rsid w:val="00232585"/>
    <w:rsid w:val="002329D3"/>
    <w:rsid w:val="00233C45"/>
    <w:rsid w:val="00233D60"/>
    <w:rsid w:val="00235393"/>
    <w:rsid w:val="00235A32"/>
    <w:rsid w:val="0023715F"/>
    <w:rsid w:val="00240862"/>
    <w:rsid w:val="0024086C"/>
    <w:rsid w:val="00240C0C"/>
    <w:rsid w:val="00241001"/>
    <w:rsid w:val="00242738"/>
    <w:rsid w:val="002427BB"/>
    <w:rsid w:val="00242D98"/>
    <w:rsid w:val="002439BB"/>
    <w:rsid w:val="0024474D"/>
    <w:rsid w:val="0024558A"/>
    <w:rsid w:val="00247275"/>
    <w:rsid w:val="00247998"/>
    <w:rsid w:val="00247D01"/>
    <w:rsid w:val="00251736"/>
    <w:rsid w:val="002519BF"/>
    <w:rsid w:val="00251DBA"/>
    <w:rsid w:val="00252089"/>
    <w:rsid w:val="0025312F"/>
    <w:rsid w:val="00254322"/>
    <w:rsid w:val="00254DDD"/>
    <w:rsid w:val="002552A9"/>
    <w:rsid w:val="002553C5"/>
    <w:rsid w:val="0025592F"/>
    <w:rsid w:val="00255E8C"/>
    <w:rsid w:val="00255ECD"/>
    <w:rsid w:val="00256BB0"/>
    <w:rsid w:val="00257179"/>
    <w:rsid w:val="00257359"/>
    <w:rsid w:val="00257B95"/>
    <w:rsid w:val="002605E2"/>
    <w:rsid w:val="0026060B"/>
    <w:rsid w:val="002610B3"/>
    <w:rsid w:val="0026115A"/>
    <w:rsid w:val="00261C69"/>
    <w:rsid w:val="002625CA"/>
    <w:rsid w:val="00262BB2"/>
    <w:rsid w:val="00262F2C"/>
    <w:rsid w:val="0026327B"/>
    <w:rsid w:val="002632D3"/>
    <w:rsid w:val="00263B9D"/>
    <w:rsid w:val="00263CAE"/>
    <w:rsid w:val="00264079"/>
    <w:rsid w:val="0026456C"/>
    <w:rsid w:val="00264654"/>
    <w:rsid w:val="00264796"/>
    <w:rsid w:val="0026548C"/>
    <w:rsid w:val="00266207"/>
    <w:rsid w:val="002666F7"/>
    <w:rsid w:val="0026672D"/>
    <w:rsid w:val="00266960"/>
    <w:rsid w:val="00266A8B"/>
    <w:rsid w:val="00266B7A"/>
    <w:rsid w:val="00266FB5"/>
    <w:rsid w:val="0026743E"/>
    <w:rsid w:val="00270307"/>
    <w:rsid w:val="00270DCC"/>
    <w:rsid w:val="0027370C"/>
    <w:rsid w:val="00273812"/>
    <w:rsid w:val="00273A6A"/>
    <w:rsid w:val="002748C6"/>
    <w:rsid w:val="00274923"/>
    <w:rsid w:val="00274A1F"/>
    <w:rsid w:val="00275606"/>
    <w:rsid w:val="00277AE1"/>
    <w:rsid w:val="002805D4"/>
    <w:rsid w:val="00280636"/>
    <w:rsid w:val="00280D62"/>
    <w:rsid w:val="00281BBD"/>
    <w:rsid w:val="00282472"/>
    <w:rsid w:val="00282916"/>
    <w:rsid w:val="00283029"/>
    <w:rsid w:val="002838DD"/>
    <w:rsid w:val="00284501"/>
    <w:rsid w:val="00284526"/>
    <w:rsid w:val="0028460A"/>
    <w:rsid w:val="00284655"/>
    <w:rsid w:val="00284A47"/>
    <w:rsid w:val="00284EB0"/>
    <w:rsid w:val="0028610F"/>
    <w:rsid w:val="00286C31"/>
    <w:rsid w:val="0028728D"/>
    <w:rsid w:val="00290690"/>
    <w:rsid w:val="002907E5"/>
    <w:rsid w:val="002909DE"/>
    <w:rsid w:val="00291153"/>
    <w:rsid w:val="0029117C"/>
    <w:rsid w:val="00291207"/>
    <w:rsid w:val="00291745"/>
    <w:rsid w:val="00292912"/>
    <w:rsid w:val="00293F68"/>
    <w:rsid w:val="00294095"/>
    <w:rsid w:val="002943F5"/>
    <w:rsid w:val="00296468"/>
    <w:rsid w:val="002965EE"/>
    <w:rsid w:val="00296884"/>
    <w:rsid w:val="00296A50"/>
    <w:rsid w:val="00297B8F"/>
    <w:rsid w:val="002A01E4"/>
    <w:rsid w:val="002A0C58"/>
    <w:rsid w:val="002A192A"/>
    <w:rsid w:val="002A2172"/>
    <w:rsid w:val="002A28B4"/>
    <w:rsid w:val="002A2B8C"/>
    <w:rsid w:val="002A30D8"/>
    <w:rsid w:val="002A35CF"/>
    <w:rsid w:val="002A3BEA"/>
    <w:rsid w:val="002A41B4"/>
    <w:rsid w:val="002A4668"/>
    <w:rsid w:val="002A475D"/>
    <w:rsid w:val="002A533C"/>
    <w:rsid w:val="002A56E3"/>
    <w:rsid w:val="002A59E7"/>
    <w:rsid w:val="002A63C0"/>
    <w:rsid w:val="002A6523"/>
    <w:rsid w:val="002A65D3"/>
    <w:rsid w:val="002A6699"/>
    <w:rsid w:val="002A7345"/>
    <w:rsid w:val="002B07E2"/>
    <w:rsid w:val="002B0AFE"/>
    <w:rsid w:val="002B1165"/>
    <w:rsid w:val="002B1528"/>
    <w:rsid w:val="002B1ABA"/>
    <w:rsid w:val="002B2004"/>
    <w:rsid w:val="002B2581"/>
    <w:rsid w:val="002B26A8"/>
    <w:rsid w:val="002B2D37"/>
    <w:rsid w:val="002B316A"/>
    <w:rsid w:val="002B3B40"/>
    <w:rsid w:val="002B3DC3"/>
    <w:rsid w:val="002B4A57"/>
    <w:rsid w:val="002B50F2"/>
    <w:rsid w:val="002B5386"/>
    <w:rsid w:val="002B57B8"/>
    <w:rsid w:val="002B5818"/>
    <w:rsid w:val="002B6ED8"/>
    <w:rsid w:val="002B7A7D"/>
    <w:rsid w:val="002C1ECD"/>
    <w:rsid w:val="002C2701"/>
    <w:rsid w:val="002C359D"/>
    <w:rsid w:val="002C5D3F"/>
    <w:rsid w:val="002C67C9"/>
    <w:rsid w:val="002C76A7"/>
    <w:rsid w:val="002D065C"/>
    <w:rsid w:val="002D0AB7"/>
    <w:rsid w:val="002D0DF7"/>
    <w:rsid w:val="002D205E"/>
    <w:rsid w:val="002D2954"/>
    <w:rsid w:val="002D328B"/>
    <w:rsid w:val="002D367C"/>
    <w:rsid w:val="002D4951"/>
    <w:rsid w:val="002D495E"/>
    <w:rsid w:val="002D4DA2"/>
    <w:rsid w:val="002D50AF"/>
    <w:rsid w:val="002D57F6"/>
    <w:rsid w:val="002D6030"/>
    <w:rsid w:val="002D6B8D"/>
    <w:rsid w:val="002D6E7A"/>
    <w:rsid w:val="002D7791"/>
    <w:rsid w:val="002D7F6D"/>
    <w:rsid w:val="002E0808"/>
    <w:rsid w:val="002E0AAD"/>
    <w:rsid w:val="002E151A"/>
    <w:rsid w:val="002E1BE6"/>
    <w:rsid w:val="002E24C1"/>
    <w:rsid w:val="002E2D23"/>
    <w:rsid w:val="002E2EA7"/>
    <w:rsid w:val="002E3353"/>
    <w:rsid w:val="002E4761"/>
    <w:rsid w:val="002E5446"/>
    <w:rsid w:val="002E5D98"/>
    <w:rsid w:val="002E6339"/>
    <w:rsid w:val="002E6BE4"/>
    <w:rsid w:val="002E763A"/>
    <w:rsid w:val="002E7F6D"/>
    <w:rsid w:val="002E7FE8"/>
    <w:rsid w:val="002F050E"/>
    <w:rsid w:val="002F0E60"/>
    <w:rsid w:val="002F1EF9"/>
    <w:rsid w:val="002F1FBD"/>
    <w:rsid w:val="002F4347"/>
    <w:rsid w:val="002F7315"/>
    <w:rsid w:val="002F7A2F"/>
    <w:rsid w:val="002F7A65"/>
    <w:rsid w:val="002F7B5E"/>
    <w:rsid w:val="002F7CFE"/>
    <w:rsid w:val="00300177"/>
    <w:rsid w:val="0030114E"/>
    <w:rsid w:val="00301196"/>
    <w:rsid w:val="00302680"/>
    <w:rsid w:val="00302D85"/>
    <w:rsid w:val="00303085"/>
    <w:rsid w:val="00303903"/>
    <w:rsid w:val="003043B0"/>
    <w:rsid w:val="00304A3B"/>
    <w:rsid w:val="003051DB"/>
    <w:rsid w:val="003061A3"/>
    <w:rsid w:val="00306C23"/>
    <w:rsid w:val="003077AE"/>
    <w:rsid w:val="00307CC9"/>
    <w:rsid w:val="003109E5"/>
    <w:rsid w:val="003110FF"/>
    <w:rsid w:val="003128E9"/>
    <w:rsid w:val="00312C3D"/>
    <w:rsid w:val="0031396C"/>
    <w:rsid w:val="00313E8E"/>
    <w:rsid w:val="00314821"/>
    <w:rsid w:val="00314CAB"/>
    <w:rsid w:val="00314CF8"/>
    <w:rsid w:val="0031518D"/>
    <w:rsid w:val="003172A6"/>
    <w:rsid w:val="00317745"/>
    <w:rsid w:val="00320542"/>
    <w:rsid w:val="00321181"/>
    <w:rsid w:val="00321ABC"/>
    <w:rsid w:val="003225B0"/>
    <w:rsid w:val="00322904"/>
    <w:rsid w:val="00323373"/>
    <w:rsid w:val="00323FC6"/>
    <w:rsid w:val="00324BBF"/>
    <w:rsid w:val="00325883"/>
    <w:rsid w:val="00325C6F"/>
    <w:rsid w:val="00325F00"/>
    <w:rsid w:val="003276FB"/>
    <w:rsid w:val="00330511"/>
    <w:rsid w:val="00330B94"/>
    <w:rsid w:val="00330F7D"/>
    <w:rsid w:val="003313C2"/>
    <w:rsid w:val="00332A2E"/>
    <w:rsid w:val="003330B7"/>
    <w:rsid w:val="003331DA"/>
    <w:rsid w:val="0033379C"/>
    <w:rsid w:val="00334261"/>
    <w:rsid w:val="00334323"/>
    <w:rsid w:val="00334BC5"/>
    <w:rsid w:val="003350D9"/>
    <w:rsid w:val="003355E2"/>
    <w:rsid w:val="00335E14"/>
    <w:rsid w:val="00337002"/>
    <w:rsid w:val="00337152"/>
    <w:rsid w:val="0033793B"/>
    <w:rsid w:val="003402A3"/>
    <w:rsid w:val="00340BCF"/>
    <w:rsid w:val="00340DD9"/>
    <w:rsid w:val="003410A6"/>
    <w:rsid w:val="00341A54"/>
    <w:rsid w:val="00342004"/>
    <w:rsid w:val="003424AA"/>
    <w:rsid w:val="003431B4"/>
    <w:rsid w:val="00343266"/>
    <w:rsid w:val="00343C7D"/>
    <w:rsid w:val="00344C6B"/>
    <w:rsid w:val="00344CF7"/>
    <w:rsid w:val="00344D26"/>
    <w:rsid w:val="003450B5"/>
    <w:rsid w:val="003452B6"/>
    <w:rsid w:val="00345565"/>
    <w:rsid w:val="0034585B"/>
    <w:rsid w:val="00347902"/>
    <w:rsid w:val="003479BC"/>
    <w:rsid w:val="0035057F"/>
    <w:rsid w:val="00350A83"/>
    <w:rsid w:val="00351007"/>
    <w:rsid w:val="00353F44"/>
    <w:rsid w:val="0035440F"/>
    <w:rsid w:val="00354B3C"/>
    <w:rsid w:val="00356480"/>
    <w:rsid w:val="003565D4"/>
    <w:rsid w:val="003567A9"/>
    <w:rsid w:val="00356ADF"/>
    <w:rsid w:val="00356B20"/>
    <w:rsid w:val="0035703D"/>
    <w:rsid w:val="0035714F"/>
    <w:rsid w:val="00357885"/>
    <w:rsid w:val="00357B8B"/>
    <w:rsid w:val="0036001D"/>
    <w:rsid w:val="00360067"/>
    <w:rsid w:val="003602A9"/>
    <w:rsid w:val="00360E17"/>
    <w:rsid w:val="00360E27"/>
    <w:rsid w:val="003614E3"/>
    <w:rsid w:val="0036209C"/>
    <w:rsid w:val="0036385C"/>
    <w:rsid w:val="00363B86"/>
    <w:rsid w:val="0036518D"/>
    <w:rsid w:val="003651DE"/>
    <w:rsid w:val="00366B84"/>
    <w:rsid w:val="003679DA"/>
    <w:rsid w:val="00370D1F"/>
    <w:rsid w:val="00370FA8"/>
    <w:rsid w:val="00371F68"/>
    <w:rsid w:val="00372628"/>
    <w:rsid w:val="003727B7"/>
    <w:rsid w:val="003736DD"/>
    <w:rsid w:val="00374822"/>
    <w:rsid w:val="00374AD6"/>
    <w:rsid w:val="00375C71"/>
    <w:rsid w:val="00376D5B"/>
    <w:rsid w:val="00377126"/>
    <w:rsid w:val="00377726"/>
    <w:rsid w:val="00377B5F"/>
    <w:rsid w:val="00377E31"/>
    <w:rsid w:val="00377E38"/>
    <w:rsid w:val="00380E20"/>
    <w:rsid w:val="0038108F"/>
    <w:rsid w:val="003810AA"/>
    <w:rsid w:val="003811DF"/>
    <w:rsid w:val="003825E1"/>
    <w:rsid w:val="00382A12"/>
    <w:rsid w:val="00383062"/>
    <w:rsid w:val="003840F8"/>
    <w:rsid w:val="00384751"/>
    <w:rsid w:val="0038536D"/>
    <w:rsid w:val="003855DF"/>
    <w:rsid w:val="003859E4"/>
    <w:rsid w:val="00385DFB"/>
    <w:rsid w:val="003862D9"/>
    <w:rsid w:val="00386632"/>
    <w:rsid w:val="00387611"/>
    <w:rsid w:val="00387D47"/>
    <w:rsid w:val="00392566"/>
    <w:rsid w:val="003947B1"/>
    <w:rsid w:val="003951C6"/>
    <w:rsid w:val="0039527F"/>
    <w:rsid w:val="00395438"/>
    <w:rsid w:val="00395977"/>
    <w:rsid w:val="00396429"/>
    <w:rsid w:val="00396806"/>
    <w:rsid w:val="003968E6"/>
    <w:rsid w:val="003A009E"/>
    <w:rsid w:val="003A04BE"/>
    <w:rsid w:val="003A0CFB"/>
    <w:rsid w:val="003A31E3"/>
    <w:rsid w:val="003A328C"/>
    <w:rsid w:val="003A36FF"/>
    <w:rsid w:val="003A3FB0"/>
    <w:rsid w:val="003A436D"/>
    <w:rsid w:val="003A4A76"/>
    <w:rsid w:val="003A5190"/>
    <w:rsid w:val="003A5EDF"/>
    <w:rsid w:val="003A61AB"/>
    <w:rsid w:val="003A7288"/>
    <w:rsid w:val="003A76D6"/>
    <w:rsid w:val="003B0768"/>
    <w:rsid w:val="003B1A7F"/>
    <w:rsid w:val="003B21F5"/>
    <w:rsid w:val="003B23F8"/>
    <w:rsid w:val="003B240E"/>
    <w:rsid w:val="003B2CC1"/>
    <w:rsid w:val="003B300F"/>
    <w:rsid w:val="003B3E41"/>
    <w:rsid w:val="003B400E"/>
    <w:rsid w:val="003B490E"/>
    <w:rsid w:val="003B6184"/>
    <w:rsid w:val="003B70CD"/>
    <w:rsid w:val="003B7814"/>
    <w:rsid w:val="003C0510"/>
    <w:rsid w:val="003C105F"/>
    <w:rsid w:val="003C13AB"/>
    <w:rsid w:val="003C1656"/>
    <w:rsid w:val="003C2034"/>
    <w:rsid w:val="003C23C4"/>
    <w:rsid w:val="003C2708"/>
    <w:rsid w:val="003C285D"/>
    <w:rsid w:val="003C375C"/>
    <w:rsid w:val="003C5D06"/>
    <w:rsid w:val="003C6473"/>
    <w:rsid w:val="003C6972"/>
    <w:rsid w:val="003D0777"/>
    <w:rsid w:val="003D0798"/>
    <w:rsid w:val="003D13EF"/>
    <w:rsid w:val="003D16F0"/>
    <w:rsid w:val="003D1A23"/>
    <w:rsid w:val="003D1F70"/>
    <w:rsid w:val="003D2CD9"/>
    <w:rsid w:val="003D3D77"/>
    <w:rsid w:val="003D4287"/>
    <w:rsid w:val="003D4390"/>
    <w:rsid w:val="003D44CB"/>
    <w:rsid w:val="003D4756"/>
    <w:rsid w:val="003D56E5"/>
    <w:rsid w:val="003D59EF"/>
    <w:rsid w:val="003D5A81"/>
    <w:rsid w:val="003D6A10"/>
    <w:rsid w:val="003E0233"/>
    <w:rsid w:val="003E13FA"/>
    <w:rsid w:val="003E1535"/>
    <w:rsid w:val="003E25BE"/>
    <w:rsid w:val="003E2B71"/>
    <w:rsid w:val="003E384C"/>
    <w:rsid w:val="003E4723"/>
    <w:rsid w:val="003E59B5"/>
    <w:rsid w:val="003E5C21"/>
    <w:rsid w:val="003E5C76"/>
    <w:rsid w:val="003E628F"/>
    <w:rsid w:val="003E6394"/>
    <w:rsid w:val="003E6A76"/>
    <w:rsid w:val="003E6E0B"/>
    <w:rsid w:val="003E718E"/>
    <w:rsid w:val="003F03C1"/>
    <w:rsid w:val="003F04DE"/>
    <w:rsid w:val="003F12EC"/>
    <w:rsid w:val="003F2254"/>
    <w:rsid w:val="003F2991"/>
    <w:rsid w:val="003F402B"/>
    <w:rsid w:val="003F41D6"/>
    <w:rsid w:val="003F497F"/>
    <w:rsid w:val="003F4B96"/>
    <w:rsid w:val="003F5A78"/>
    <w:rsid w:val="003F6E52"/>
    <w:rsid w:val="00400ACE"/>
    <w:rsid w:val="00401084"/>
    <w:rsid w:val="00401E97"/>
    <w:rsid w:val="0040200F"/>
    <w:rsid w:val="00402117"/>
    <w:rsid w:val="00402CE7"/>
    <w:rsid w:val="00403A83"/>
    <w:rsid w:val="004043F4"/>
    <w:rsid w:val="00404E18"/>
    <w:rsid w:val="004052C8"/>
    <w:rsid w:val="0040535E"/>
    <w:rsid w:val="0040726D"/>
    <w:rsid w:val="00407CAD"/>
    <w:rsid w:val="00407EF0"/>
    <w:rsid w:val="00410580"/>
    <w:rsid w:val="00410582"/>
    <w:rsid w:val="00410585"/>
    <w:rsid w:val="0041062B"/>
    <w:rsid w:val="004116DA"/>
    <w:rsid w:val="00411AEB"/>
    <w:rsid w:val="004127D9"/>
    <w:rsid w:val="00412F2B"/>
    <w:rsid w:val="0041432D"/>
    <w:rsid w:val="00414CCA"/>
    <w:rsid w:val="00416D01"/>
    <w:rsid w:val="00416F45"/>
    <w:rsid w:val="00417148"/>
    <w:rsid w:val="0041737C"/>
    <w:rsid w:val="004178B3"/>
    <w:rsid w:val="00417E8C"/>
    <w:rsid w:val="00420B9C"/>
    <w:rsid w:val="004211C8"/>
    <w:rsid w:val="004215E1"/>
    <w:rsid w:val="004218FB"/>
    <w:rsid w:val="004231C9"/>
    <w:rsid w:val="00424CB2"/>
    <w:rsid w:val="00425AAB"/>
    <w:rsid w:val="00426319"/>
    <w:rsid w:val="004264E1"/>
    <w:rsid w:val="0042697E"/>
    <w:rsid w:val="00427071"/>
    <w:rsid w:val="004275DE"/>
    <w:rsid w:val="00430F12"/>
    <w:rsid w:val="00430F5D"/>
    <w:rsid w:val="00430FC3"/>
    <w:rsid w:val="00431F8A"/>
    <w:rsid w:val="004322B9"/>
    <w:rsid w:val="0043292F"/>
    <w:rsid w:val="00433695"/>
    <w:rsid w:val="00433697"/>
    <w:rsid w:val="00434F20"/>
    <w:rsid w:val="00436560"/>
    <w:rsid w:val="00436648"/>
    <w:rsid w:val="0043689B"/>
    <w:rsid w:val="00436C07"/>
    <w:rsid w:val="00437BCB"/>
    <w:rsid w:val="00440338"/>
    <w:rsid w:val="004406E5"/>
    <w:rsid w:val="00441102"/>
    <w:rsid w:val="00441FAE"/>
    <w:rsid w:val="00442345"/>
    <w:rsid w:val="0044242D"/>
    <w:rsid w:val="004438D1"/>
    <w:rsid w:val="00443E39"/>
    <w:rsid w:val="0044407E"/>
    <w:rsid w:val="004448E8"/>
    <w:rsid w:val="0044491B"/>
    <w:rsid w:val="0044532C"/>
    <w:rsid w:val="00445C34"/>
    <w:rsid w:val="0044673B"/>
    <w:rsid w:val="00446BA5"/>
    <w:rsid w:val="00446DE1"/>
    <w:rsid w:val="004472D5"/>
    <w:rsid w:val="00447384"/>
    <w:rsid w:val="00447A6F"/>
    <w:rsid w:val="00447CF6"/>
    <w:rsid w:val="004511D7"/>
    <w:rsid w:val="004524E5"/>
    <w:rsid w:val="00452BEE"/>
    <w:rsid w:val="00452D11"/>
    <w:rsid w:val="004535A6"/>
    <w:rsid w:val="00453EC1"/>
    <w:rsid w:val="00453F83"/>
    <w:rsid w:val="00454159"/>
    <w:rsid w:val="00454790"/>
    <w:rsid w:val="00454DAE"/>
    <w:rsid w:val="00455015"/>
    <w:rsid w:val="00455F6A"/>
    <w:rsid w:val="00455F97"/>
    <w:rsid w:val="00456066"/>
    <w:rsid w:val="0045617A"/>
    <w:rsid w:val="0045701A"/>
    <w:rsid w:val="00457496"/>
    <w:rsid w:val="00457C6A"/>
    <w:rsid w:val="00457DB4"/>
    <w:rsid w:val="004600ED"/>
    <w:rsid w:val="00460D19"/>
    <w:rsid w:val="00461051"/>
    <w:rsid w:val="00462DDD"/>
    <w:rsid w:val="004635AE"/>
    <w:rsid w:val="00463882"/>
    <w:rsid w:val="00464E10"/>
    <w:rsid w:val="00465441"/>
    <w:rsid w:val="0046598A"/>
    <w:rsid w:val="00466163"/>
    <w:rsid w:val="004662AB"/>
    <w:rsid w:val="004667B0"/>
    <w:rsid w:val="00466880"/>
    <w:rsid w:val="00466DBD"/>
    <w:rsid w:val="004674F6"/>
    <w:rsid w:val="00467886"/>
    <w:rsid w:val="00467944"/>
    <w:rsid w:val="00467B9C"/>
    <w:rsid w:val="00470C85"/>
    <w:rsid w:val="00473124"/>
    <w:rsid w:val="00474990"/>
    <w:rsid w:val="00474E4B"/>
    <w:rsid w:val="004759AA"/>
    <w:rsid w:val="004767A6"/>
    <w:rsid w:val="00476DD7"/>
    <w:rsid w:val="004777CB"/>
    <w:rsid w:val="00480185"/>
    <w:rsid w:val="00480542"/>
    <w:rsid w:val="00480675"/>
    <w:rsid w:val="00480B96"/>
    <w:rsid w:val="00481683"/>
    <w:rsid w:val="00481F59"/>
    <w:rsid w:val="0048578B"/>
    <w:rsid w:val="00485BB1"/>
    <w:rsid w:val="0048642E"/>
    <w:rsid w:val="004868F4"/>
    <w:rsid w:val="00486CB7"/>
    <w:rsid w:val="00486DB5"/>
    <w:rsid w:val="00486DFF"/>
    <w:rsid w:val="004871F4"/>
    <w:rsid w:val="00487B1A"/>
    <w:rsid w:val="00490737"/>
    <w:rsid w:val="00491389"/>
    <w:rsid w:val="004926B9"/>
    <w:rsid w:val="004930A3"/>
    <w:rsid w:val="0049341C"/>
    <w:rsid w:val="00493466"/>
    <w:rsid w:val="004961A1"/>
    <w:rsid w:val="00496903"/>
    <w:rsid w:val="004969C0"/>
    <w:rsid w:val="00496AF4"/>
    <w:rsid w:val="004974A0"/>
    <w:rsid w:val="00497BEC"/>
    <w:rsid w:val="004A1412"/>
    <w:rsid w:val="004A1E29"/>
    <w:rsid w:val="004A20E8"/>
    <w:rsid w:val="004A21AF"/>
    <w:rsid w:val="004A29D0"/>
    <w:rsid w:val="004A2D12"/>
    <w:rsid w:val="004A3DFE"/>
    <w:rsid w:val="004A50FE"/>
    <w:rsid w:val="004A57E3"/>
    <w:rsid w:val="004A6184"/>
    <w:rsid w:val="004A64DA"/>
    <w:rsid w:val="004A64EA"/>
    <w:rsid w:val="004A65A5"/>
    <w:rsid w:val="004A67C9"/>
    <w:rsid w:val="004A6831"/>
    <w:rsid w:val="004A712F"/>
    <w:rsid w:val="004A717F"/>
    <w:rsid w:val="004A7BFD"/>
    <w:rsid w:val="004B0F15"/>
    <w:rsid w:val="004B13C5"/>
    <w:rsid w:val="004B164E"/>
    <w:rsid w:val="004B333D"/>
    <w:rsid w:val="004B368D"/>
    <w:rsid w:val="004B3A33"/>
    <w:rsid w:val="004B3E15"/>
    <w:rsid w:val="004B470D"/>
    <w:rsid w:val="004B484F"/>
    <w:rsid w:val="004B4A0A"/>
    <w:rsid w:val="004B5085"/>
    <w:rsid w:val="004B5094"/>
    <w:rsid w:val="004B5E56"/>
    <w:rsid w:val="004B65B1"/>
    <w:rsid w:val="004B65BA"/>
    <w:rsid w:val="004B6AA4"/>
    <w:rsid w:val="004B6B40"/>
    <w:rsid w:val="004B723A"/>
    <w:rsid w:val="004B74D1"/>
    <w:rsid w:val="004B79A0"/>
    <w:rsid w:val="004C08F2"/>
    <w:rsid w:val="004C11A9"/>
    <w:rsid w:val="004C2ABC"/>
    <w:rsid w:val="004C2D28"/>
    <w:rsid w:val="004C3A6A"/>
    <w:rsid w:val="004C3CC6"/>
    <w:rsid w:val="004C4898"/>
    <w:rsid w:val="004C4B32"/>
    <w:rsid w:val="004C4B48"/>
    <w:rsid w:val="004C5A3D"/>
    <w:rsid w:val="004C6007"/>
    <w:rsid w:val="004C68E7"/>
    <w:rsid w:val="004C6F31"/>
    <w:rsid w:val="004D005A"/>
    <w:rsid w:val="004D111D"/>
    <w:rsid w:val="004D1266"/>
    <w:rsid w:val="004D1525"/>
    <w:rsid w:val="004D27BB"/>
    <w:rsid w:val="004D2DD7"/>
    <w:rsid w:val="004D323B"/>
    <w:rsid w:val="004D36F4"/>
    <w:rsid w:val="004D4C6D"/>
    <w:rsid w:val="004D525D"/>
    <w:rsid w:val="004D53AA"/>
    <w:rsid w:val="004D54CD"/>
    <w:rsid w:val="004D6ADA"/>
    <w:rsid w:val="004D7149"/>
    <w:rsid w:val="004E1043"/>
    <w:rsid w:val="004E259D"/>
    <w:rsid w:val="004E2915"/>
    <w:rsid w:val="004E2935"/>
    <w:rsid w:val="004E2C5E"/>
    <w:rsid w:val="004E2D63"/>
    <w:rsid w:val="004E3FB7"/>
    <w:rsid w:val="004E4521"/>
    <w:rsid w:val="004E5DA1"/>
    <w:rsid w:val="004E6282"/>
    <w:rsid w:val="004E65E1"/>
    <w:rsid w:val="004E6A7E"/>
    <w:rsid w:val="004E6CE6"/>
    <w:rsid w:val="004E6D95"/>
    <w:rsid w:val="004E745B"/>
    <w:rsid w:val="004F0CB9"/>
    <w:rsid w:val="004F1D35"/>
    <w:rsid w:val="004F1D61"/>
    <w:rsid w:val="004F2AC5"/>
    <w:rsid w:val="004F2EE8"/>
    <w:rsid w:val="004F38A6"/>
    <w:rsid w:val="004F48DD"/>
    <w:rsid w:val="004F5230"/>
    <w:rsid w:val="004F5978"/>
    <w:rsid w:val="004F638B"/>
    <w:rsid w:val="004F6AF2"/>
    <w:rsid w:val="004F735A"/>
    <w:rsid w:val="00500C53"/>
    <w:rsid w:val="00501BE1"/>
    <w:rsid w:val="005030C4"/>
    <w:rsid w:val="00504895"/>
    <w:rsid w:val="00504B0F"/>
    <w:rsid w:val="00505322"/>
    <w:rsid w:val="005057D4"/>
    <w:rsid w:val="00505FB6"/>
    <w:rsid w:val="00506F02"/>
    <w:rsid w:val="00510435"/>
    <w:rsid w:val="00510637"/>
    <w:rsid w:val="00510FF4"/>
    <w:rsid w:val="005112AE"/>
    <w:rsid w:val="00511863"/>
    <w:rsid w:val="00511D66"/>
    <w:rsid w:val="005120CF"/>
    <w:rsid w:val="005128E7"/>
    <w:rsid w:val="005148E7"/>
    <w:rsid w:val="00515136"/>
    <w:rsid w:val="005152A1"/>
    <w:rsid w:val="00516329"/>
    <w:rsid w:val="00516A6A"/>
    <w:rsid w:val="005170A3"/>
    <w:rsid w:val="00517A59"/>
    <w:rsid w:val="005202DE"/>
    <w:rsid w:val="00520315"/>
    <w:rsid w:val="00520443"/>
    <w:rsid w:val="0052078B"/>
    <w:rsid w:val="0052095F"/>
    <w:rsid w:val="00520A6D"/>
    <w:rsid w:val="005223F0"/>
    <w:rsid w:val="00522A14"/>
    <w:rsid w:val="00522D66"/>
    <w:rsid w:val="00522E8E"/>
    <w:rsid w:val="005232B3"/>
    <w:rsid w:val="00523570"/>
    <w:rsid w:val="00523D53"/>
    <w:rsid w:val="00524AC7"/>
    <w:rsid w:val="00526654"/>
    <w:rsid w:val="00526795"/>
    <w:rsid w:val="005307D1"/>
    <w:rsid w:val="00530D24"/>
    <w:rsid w:val="00531435"/>
    <w:rsid w:val="00531618"/>
    <w:rsid w:val="0053177C"/>
    <w:rsid w:val="00533682"/>
    <w:rsid w:val="005336F5"/>
    <w:rsid w:val="00534E0D"/>
    <w:rsid w:val="00537C7F"/>
    <w:rsid w:val="00537F37"/>
    <w:rsid w:val="00540F48"/>
    <w:rsid w:val="00541143"/>
    <w:rsid w:val="005418E0"/>
    <w:rsid w:val="00541DC6"/>
    <w:rsid w:val="00541FBB"/>
    <w:rsid w:val="00542F11"/>
    <w:rsid w:val="00543A79"/>
    <w:rsid w:val="00544359"/>
    <w:rsid w:val="00544529"/>
    <w:rsid w:val="00544E79"/>
    <w:rsid w:val="0054580C"/>
    <w:rsid w:val="00545918"/>
    <w:rsid w:val="00545A31"/>
    <w:rsid w:val="005466A6"/>
    <w:rsid w:val="005478C6"/>
    <w:rsid w:val="00547A84"/>
    <w:rsid w:val="00547B59"/>
    <w:rsid w:val="00547F46"/>
    <w:rsid w:val="005500B1"/>
    <w:rsid w:val="00550134"/>
    <w:rsid w:val="00550AC1"/>
    <w:rsid w:val="005515F4"/>
    <w:rsid w:val="005519F8"/>
    <w:rsid w:val="00552F8E"/>
    <w:rsid w:val="00552FFF"/>
    <w:rsid w:val="00553147"/>
    <w:rsid w:val="005538ED"/>
    <w:rsid w:val="005541DC"/>
    <w:rsid w:val="005545A9"/>
    <w:rsid w:val="00555168"/>
    <w:rsid w:val="0055551D"/>
    <w:rsid w:val="0055687E"/>
    <w:rsid w:val="00556965"/>
    <w:rsid w:val="00557B5F"/>
    <w:rsid w:val="005608F0"/>
    <w:rsid w:val="0056115D"/>
    <w:rsid w:val="00562A33"/>
    <w:rsid w:val="00563FD2"/>
    <w:rsid w:val="00564291"/>
    <w:rsid w:val="00564861"/>
    <w:rsid w:val="005649D2"/>
    <w:rsid w:val="005651B7"/>
    <w:rsid w:val="00565635"/>
    <w:rsid w:val="00565C55"/>
    <w:rsid w:val="00565DF5"/>
    <w:rsid w:val="00566048"/>
    <w:rsid w:val="00566067"/>
    <w:rsid w:val="00566496"/>
    <w:rsid w:val="0056653B"/>
    <w:rsid w:val="0056683A"/>
    <w:rsid w:val="00567116"/>
    <w:rsid w:val="00570D5E"/>
    <w:rsid w:val="00570D71"/>
    <w:rsid w:val="00571261"/>
    <w:rsid w:val="005712AB"/>
    <w:rsid w:val="00571A7B"/>
    <w:rsid w:val="00572678"/>
    <w:rsid w:val="00572FDF"/>
    <w:rsid w:val="00573FB7"/>
    <w:rsid w:val="005744EC"/>
    <w:rsid w:val="00574939"/>
    <w:rsid w:val="00574954"/>
    <w:rsid w:val="00574AC4"/>
    <w:rsid w:val="00575472"/>
    <w:rsid w:val="0057675F"/>
    <w:rsid w:val="00576B41"/>
    <w:rsid w:val="00580B70"/>
    <w:rsid w:val="00580CA3"/>
    <w:rsid w:val="00580D99"/>
    <w:rsid w:val="0058102D"/>
    <w:rsid w:val="00581386"/>
    <w:rsid w:val="0058171D"/>
    <w:rsid w:val="00581C4E"/>
    <w:rsid w:val="00581EBD"/>
    <w:rsid w:val="00582C97"/>
    <w:rsid w:val="005835CD"/>
    <w:rsid w:val="00583731"/>
    <w:rsid w:val="00585C42"/>
    <w:rsid w:val="005866DD"/>
    <w:rsid w:val="00587540"/>
    <w:rsid w:val="00587727"/>
    <w:rsid w:val="00587D2F"/>
    <w:rsid w:val="00590265"/>
    <w:rsid w:val="00590A84"/>
    <w:rsid w:val="00590F74"/>
    <w:rsid w:val="0059108A"/>
    <w:rsid w:val="005913DA"/>
    <w:rsid w:val="005915F9"/>
    <w:rsid w:val="005917E7"/>
    <w:rsid w:val="005934B4"/>
    <w:rsid w:val="005938CB"/>
    <w:rsid w:val="0059419F"/>
    <w:rsid w:val="00594756"/>
    <w:rsid w:val="005949B0"/>
    <w:rsid w:val="00594F15"/>
    <w:rsid w:val="005954C4"/>
    <w:rsid w:val="005957CF"/>
    <w:rsid w:val="005957FA"/>
    <w:rsid w:val="00595BBF"/>
    <w:rsid w:val="00596422"/>
    <w:rsid w:val="00597644"/>
    <w:rsid w:val="00597E4A"/>
    <w:rsid w:val="00597FB2"/>
    <w:rsid w:val="005A0406"/>
    <w:rsid w:val="005A0462"/>
    <w:rsid w:val="005A13C6"/>
    <w:rsid w:val="005A22A9"/>
    <w:rsid w:val="005A34D4"/>
    <w:rsid w:val="005A37C7"/>
    <w:rsid w:val="005A3EAC"/>
    <w:rsid w:val="005A4911"/>
    <w:rsid w:val="005A49C0"/>
    <w:rsid w:val="005A600E"/>
    <w:rsid w:val="005A67CA"/>
    <w:rsid w:val="005A6DDD"/>
    <w:rsid w:val="005B00EA"/>
    <w:rsid w:val="005B07E1"/>
    <w:rsid w:val="005B184F"/>
    <w:rsid w:val="005B1E4B"/>
    <w:rsid w:val="005B20E8"/>
    <w:rsid w:val="005B3B2B"/>
    <w:rsid w:val="005B3BA6"/>
    <w:rsid w:val="005B44FD"/>
    <w:rsid w:val="005B4B00"/>
    <w:rsid w:val="005B57F5"/>
    <w:rsid w:val="005B5FB8"/>
    <w:rsid w:val="005B63F6"/>
    <w:rsid w:val="005B6CDE"/>
    <w:rsid w:val="005B76BC"/>
    <w:rsid w:val="005B77E0"/>
    <w:rsid w:val="005C14A7"/>
    <w:rsid w:val="005C1789"/>
    <w:rsid w:val="005C2A73"/>
    <w:rsid w:val="005C2F03"/>
    <w:rsid w:val="005C344B"/>
    <w:rsid w:val="005C472D"/>
    <w:rsid w:val="005C57E4"/>
    <w:rsid w:val="005C5FB3"/>
    <w:rsid w:val="005C60BE"/>
    <w:rsid w:val="005C68EF"/>
    <w:rsid w:val="005C7D01"/>
    <w:rsid w:val="005D0140"/>
    <w:rsid w:val="005D0618"/>
    <w:rsid w:val="005D0EA9"/>
    <w:rsid w:val="005D1384"/>
    <w:rsid w:val="005D2179"/>
    <w:rsid w:val="005D226A"/>
    <w:rsid w:val="005D2514"/>
    <w:rsid w:val="005D2886"/>
    <w:rsid w:val="005D3112"/>
    <w:rsid w:val="005D3B12"/>
    <w:rsid w:val="005D49FE"/>
    <w:rsid w:val="005D5079"/>
    <w:rsid w:val="005D5707"/>
    <w:rsid w:val="005D5AEC"/>
    <w:rsid w:val="005D5D49"/>
    <w:rsid w:val="005D61E7"/>
    <w:rsid w:val="005D69E2"/>
    <w:rsid w:val="005D6E25"/>
    <w:rsid w:val="005D7FDD"/>
    <w:rsid w:val="005E00CF"/>
    <w:rsid w:val="005E08B4"/>
    <w:rsid w:val="005E0BFC"/>
    <w:rsid w:val="005E0E0F"/>
    <w:rsid w:val="005E1400"/>
    <w:rsid w:val="005E1456"/>
    <w:rsid w:val="005E1AB5"/>
    <w:rsid w:val="005E1F63"/>
    <w:rsid w:val="005E350D"/>
    <w:rsid w:val="005E35DF"/>
    <w:rsid w:val="005E38AB"/>
    <w:rsid w:val="005E3997"/>
    <w:rsid w:val="005E3BDB"/>
    <w:rsid w:val="005E3E79"/>
    <w:rsid w:val="005E3F3F"/>
    <w:rsid w:val="005E4860"/>
    <w:rsid w:val="005E4A7C"/>
    <w:rsid w:val="005E5092"/>
    <w:rsid w:val="005E586B"/>
    <w:rsid w:val="005E61DB"/>
    <w:rsid w:val="005E6AF9"/>
    <w:rsid w:val="005E7602"/>
    <w:rsid w:val="005E7630"/>
    <w:rsid w:val="005E7C11"/>
    <w:rsid w:val="005F090F"/>
    <w:rsid w:val="005F0B42"/>
    <w:rsid w:val="005F0D3E"/>
    <w:rsid w:val="005F0F74"/>
    <w:rsid w:val="005F1595"/>
    <w:rsid w:val="005F1D62"/>
    <w:rsid w:val="005F39EA"/>
    <w:rsid w:val="005F45E0"/>
    <w:rsid w:val="005F4702"/>
    <w:rsid w:val="005F49D6"/>
    <w:rsid w:val="005F53D0"/>
    <w:rsid w:val="005F57A0"/>
    <w:rsid w:val="005F650F"/>
    <w:rsid w:val="00600782"/>
    <w:rsid w:val="00600977"/>
    <w:rsid w:val="00600D64"/>
    <w:rsid w:val="0060252F"/>
    <w:rsid w:val="00603D59"/>
    <w:rsid w:val="00605349"/>
    <w:rsid w:val="00605827"/>
    <w:rsid w:val="0060588E"/>
    <w:rsid w:val="00605D1A"/>
    <w:rsid w:val="00605EEC"/>
    <w:rsid w:val="00607051"/>
    <w:rsid w:val="00607181"/>
    <w:rsid w:val="00613017"/>
    <w:rsid w:val="00613920"/>
    <w:rsid w:val="00614398"/>
    <w:rsid w:val="0061442B"/>
    <w:rsid w:val="00614AB2"/>
    <w:rsid w:val="00614D1C"/>
    <w:rsid w:val="0061506D"/>
    <w:rsid w:val="00615522"/>
    <w:rsid w:val="00616304"/>
    <w:rsid w:val="00617A8D"/>
    <w:rsid w:val="00620DA3"/>
    <w:rsid w:val="00620FA4"/>
    <w:rsid w:val="00621DE0"/>
    <w:rsid w:val="006220D3"/>
    <w:rsid w:val="00622872"/>
    <w:rsid w:val="006228F1"/>
    <w:rsid w:val="00622D80"/>
    <w:rsid w:val="00622F8E"/>
    <w:rsid w:val="00624268"/>
    <w:rsid w:val="0062458D"/>
    <w:rsid w:val="006249E6"/>
    <w:rsid w:val="00624D13"/>
    <w:rsid w:val="006254AA"/>
    <w:rsid w:val="00625CA4"/>
    <w:rsid w:val="00625FC2"/>
    <w:rsid w:val="0062616A"/>
    <w:rsid w:val="00626BBF"/>
    <w:rsid w:val="0062744F"/>
    <w:rsid w:val="00627A57"/>
    <w:rsid w:val="00631B20"/>
    <w:rsid w:val="00632420"/>
    <w:rsid w:val="006325A7"/>
    <w:rsid w:val="006326A1"/>
    <w:rsid w:val="0063293E"/>
    <w:rsid w:val="00632DAA"/>
    <w:rsid w:val="00635637"/>
    <w:rsid w:val="00635853"/>
    <w:rsid w:val="00636288"/>
    <w:rsid w:val="00636F06"/>
    <w:rsid w:val="0063726B"/>
    <w:rsid w:val="006400F6"/>
    <w:rsid w:val="00640107"/>
    <w:rsid w:val="00641AA0"/>
    <w:rsid w:val="0064273E"/>
    <w:rsid w:val="00642FB1"/>
    <w:rsid w:val="0064316E"/>
    <w:rsid w:val="0064362D"/>
    <w:rsid w:val="00643CC4"/>
    <w:rsid w:val="00643D43"/>
    <w:rsid w:val="00643EFB"/>
    <w:rsid w:val="00644291"/>
    <w:rsid w:val="00644B6A"/>
    <w:rsid w:val="00644FEB"/>
    <w:rsid w:val="0064771F"/>
    <w:rsid w:val="006509C5"/>
    <w:rsid w:val="00650D71"/>
    <w:rsid w:val="00650DF1"/>
    <w:rsid w:val="00651143"/>
    <w:rsid w:val="006515A7"/>
    <w:rsid w:val="006524DD"/>
    <w:rsid w:val="00654F3A"/>
    <w:rsid w:val="006553A3"/>
    <w:rsid w:val="006556CE"/>
    <w:rsid w:val="00655AF4"/>
    <w:rsid w:val="00655BEA"/>
    <w:rsid w:val="00656DED"/>
    <w:rsid w:val="00660A9B"/>
    <w:rsid w:val="00660F0E"/>
    <w:rsid w:val="0066133E"/>
    <w:rsid w:val="00662365"/>
    <w:rsid w:val="00662FFF"/>
    <w:rsid w:val="006634AD"/>
    <w:rsid w:val="006636F8"/>
    <w:rsid w:val="00663DE6"/>
    <w:rsid w:val="006647DB"/>
    <w:rsid w:val="0066498B"/>
    <w:rsid w:val="00665327"/>
    <w:rsid w:val="00665D9A"/>
    <w:rsid w:val="006661B6"/>
    <w:rsid w:val="0066644C"/>
    <w:rsid w:val="006667DB"/>
    <w:rsid w:val="00666B51"/>
    <w:rsid w:val="00666EF7"/>
    <w:rsid w:val="00667825"/>
    <w:rsid w:val="0066798E"/>
    <w:rsid w:val="006705E7"/>
    <w:rsid w:val="0067154B"/>
    <w:rsid w:val="0067218A"/>
    <w:rsid w:val="00672AE0"/>
    <w:rsid w:val="00672BD7"/>
    <w:rsid w:val="00674092"/>
    <w:rsid w:val="00674A56"/>
    <w:rsid w:val="00674E55"/>
    <w:rsid w:val="00675B2A"/>
    <w:rsid w:val="00676297"/>
    <w:rsid w:val="006773B0"/>
    <w:rsid w:val="00677835"/>
    <w:rsid w:val="00680388"/>
    <w:rsid w:val="00680C54"/>
    <w:rsid w:val="006819FA"/>
    <w:rsid w:val="0068284F"/>
    <w:rsid w:val="00682BE8"/>
    <w:rsid w:val="00682CD6"/>
    <w:rsid w:val="006834ED"/>
    <w:rsid w:val="00683F46"/>
    <w:rsid w:val="00684371"/>
    <w:rsid w:val="006845A3"/>
    <w:rsid w:val="006851FB"/>
    <w:rsid w:val="006855C3"/>
    <w:rsid w:val="00685D2B"/>
    <w:rsid w:val="0068646F"/>
    <w:rsid w:val="00686D9A"/>
    <w:rsid w:val="006878DA"/>
    <w:rsid w:val="00691121"/>
    <w:rsid w:val="00691FC1"/>
    <w:rsid w:val="006930BE"/>
    <w:rsid w:val="00693EB5"/>
    <w:rsid w:val="00694087"/>
    <w:rsid w:val="00694AE0"/>
    <w:rsid w:val="00694E07"/>
    <w:rsid w:val="00695E85"/>
    <w:rsid w:val="0069617A"/>
    <w:rsid w:val="0069634E"/>
    <w:rsid w:val="00696410"/>
    <w:rsid w:val="00697930"/>
    <w:rsid w:val="006A046F"/>
    <w:rsid w:val="006A074F"/>
    <w:rsid w:val="006A1D91"/>
    <w:rsid w:val="006A3781"/>
    <w:rsid w:val="006A3884"/>
    <w:rsid w:val="006A3E08"/>
    <w:rsid w:val="006A4337"/>
    <w:rsid w:val="006A4FBC"/>
    <w:rsid w:val="006A6B97"/>
    <w:rsid w:val="006A7967"/>
    <w:rsid w:val="006A7E5D"/>
    <w:rsid w:val="006A7FD4"/>
    <w:rsid w:val="006B0C22"/>
    <w:rsid w:val="006B0D2A"/>
    <w:rsid w:val="006B15E6"/>
    <w:rsid w:val="006B221B"/>
    <w:rsid w:val="006B23C6"/>
    <w:rsid w:val="006B3488"/>
    <w:rsid w:val="006B3C07"/>
    <w:rsid w:val="006B3CAF"/>
    <w:rsid w:val="006B55A1"/>
    <w:rsid w:val="006B72D1"/>
    <w:rsid w:val="006B73FF"/>
    <w:rsid w:val="006B7783"/>
    <w:rsid w:val="006C0C68"/>
    <w:rsid w:val="006C1903"/>
    <w:rsid w:val="006C1C11"/>
    <w:rsid w:val="006C1EB3"/>
    <w:rsid w:val="006C215D"/>
    <w:rsid w:val="006C2662"/>
    <w:rsid w:val="006C2CA4"/>
    <w:rsid w:val="006C3754"/>
    <w:rsid w:val="006C3C9A"/>
    <w:rsid w:val="006C7F5C"/>
    <w:rsid w:val="006D00B0"/>
    <w:rsid w:val="006D031B"/>
    <w:rsid w:val="006D1174"/>
    <w:rsid w:val="006D18B9"/>
    <w:rsid w:val="006D1CF3"/>
    <w:rsid w:val="006D1E27"/>
    <w:rsid w:val="006D28A9"/>
    <w:rsid w:val="006D2ED6"/>
    <w:rsid w:val="006D34C3"/>
    <w:rsid w:val="006D3F43"/>
    <w:rsid w:val="006D4570"/>
    <w:rsid w:val="006D4934"/>
    <w:rsid w:val="006D5559"/>
    <w:rsid w:val="006D5833"/>
    <w:rsid w:val="006D5FB6"/>
    <w:rsid w:val="006D6E51"/>
    <w:rsid w:val="006E03E6"/>
    <w:rsid w:val="006E09E0"/>
    <w:rsid w:val="006E0F72"/>
    <w:rsid w:val="006E2A6F"/>
    <w:rsid w:val="006E3688"/>
    <w:rsid w:val="006E4E0B"/>
    <w:rsid w:val="006E54D3"/>
    <w:rsid w:val="006E5FF2"/>
    <w:rsid w:val="006E6C63"/>
    <w:rsid w:val="006E6DE3"/>
    <w:rsid w:val="006E6FEE"/>
    <w:rsid w:val="006E7092"/>
    <w:rsid w:val="006E7B4B"/>
    <w:rsid w:val="006F042A"/>
    <w:rsid w:val="006F0E97"/>
    <w:rsid w:val="006F1CF4"/>
    <w:rsid w:val="006F25AA"/>
    <w:rsid w:val="006F2C33"/>
    <w:rsid w:val="006F35B8"/>
    <w:rsid w:val="006F469F"/>
    <w:rsid w:val="006F47A7"/>
    <w:rsid w:val="006F4EB4"/>
    <w:rsid w:val="006F5636"/>
    <w:rsid w:val="006F5935"/>
    <w:rsid w:val="006F6547"/>
    <w:rsid w:val="006F6A18"/>
    <w:rsid w:val="006F6ADD"/>
    <w:rsid w:val="006F7746"/>
    <w:rsid w:val="0070035C"/>
    <w:rsid w:val="0070080E"/>
    <w:rsid w:val="007012CF"/>
    <w:rsid w:val="00701FB6"/>
    <w:rsid w:val="00702A64"/>
    <w:rsid w:val="00702C95"/>
    <w:rsid w:val="00704718"/>
    <w:rsid w:val="00704DF6"/>
    <w:rsid w:val="00705742"/>
    <w:rsid w:val="00705F90"/>
    <w:rsid w:val="007061AD"/>
    <w:rsid w:val="00706324"/>
    <w:rsid w:val="00706BBE"/>
    <w:rsid w:val="00706DF0"/>
    <w:rsid w:val="00707CD9"/>
    <w:rsid w:val="00707F8E"/>
    <w:rsid w:val="00711914"/>
    <w:rsid w:val="007137C5"/>
    <w:rsid w:val="00713945"/>
    <w:rsid w:val="00713C63"/>
    <w:rsid w:val="0071480E"/>
    <w:rsid w:val="007152FC"/>
    <w:rsid w:val="00715EA1"/>
    <w:rsid w:val="0071612F"/>
    <w:rsid w:val="00717237"/>
    <w:rsid w:val="007174AD"/>
    <w:rsid w:val="00717C38"/>
    <w:rsid w:val="00717C6A"/>
    <w:rsid w:val="00720DD8"/>
    <w:rsid w:val="007219AE"/>
    <w:rsid w:val="00721A3A"/>
    <w:rsid w:val="00722401"/>
    <w:rsid w:val="007224CF"/>
    <w:rsid w:val="00723018"/>
    <w:rsid w:val="00724A70"/>
    <w:rsid w:val="00725179"/>
    <w:rsid w:val="0072638E"/>
    <w:rsid w:val="00726821"/>
    <w:rsid w:val="007309A5"/>
    <w:rsid w:val="00731DB7"/>
    <w:rsid w:val="0073269E"/>
    <w:rsid w:val="00732BD1"/>
    <w:rsid w:val="00733F02"/>
    <w:rsid w:val="00734645"/>
    <w:rsid w:val="00734CB4"/>
    <w:rsid w:val="00735968"/>
    <w:rsid w:val="00736CDF"/>
    <w:rsid w:val="007375AB"/>
    <w:rsid w:val="007407FA"/>
    <w:rsid w:val="00740C2B"/>
    <w:rsid w:val="00740C51"/>
    <w:rsid w:val="007415E8"/>
    <w:rsid w:val="007423A7"/>
    <w:rsid w:val="00744297"/>
    <w:rsid w:val="0074445E"/>
    <w:rsid w:val="0074535C"/>
    <w:rsid w:val="0074567B"/>
    <w:rsid w:val="007460D5"/>
    <w:rsid w:val="00746968"/>
    <w:rsid w:val="007470F1"/>
    <w:rsid w:val="007476CC"/>
    <w:rsid w:val="00747FF6"/>
    <w:rsid w:val="00750DD3"/>
    <w:rsid w:val="007510C1"/>
    <w:rsid w:val="00751B60"/>
    <w:rsid w:val="007522A3"/>
    <w:rsid w:val="007526FA"/>
    <w:rsid w:val="00752B5E"/>
    <w:rsid w:val="00752ED5"/>
    <w:rsid w:val="00753CB3"/>
    <w:rsid w:val="00753DF2"/>
    <w:rsid w:val="00754044"/>
    <w:rsid w:val="00754D23"/>
    <w:rsid w:val="00755137"/>
    <w:rsid w:val="0075617E"/>
    <w:rsid w:val="007564F8"/>
    <w:rsid w:val="0075676F"/>
    <w:rsid w:val="00756C24"/>
    <w:rsid w:val="00757052"/>
    <w:rsid w:val="00757149"/>
    <w:rsid w:val="007578FE"/>
    <w:rsid w:val="007603B2"/>
    <w:rsid w:val="007607C8"/>
    <w:rsid w:val="00760C70"/>
    <w:rsid w:val="007616C7"/>
    <w:rsid w:val="007617D6"/>
    <w:rsid w:val="00761A85"/>
    <w:rsid w:val="00762702"/>
    <w:rsid w:val="007628F7"/>
    <w:rsid w:val="00762FDE"/>
    <w:rsid w:val="00762FE1"/>
    <w:rsid w:val="007640F0"/>
    <w:rsid w:val="00764403"/>
    <w:rsid w:val="007648B8"/>
    <w:rsid w:val="00764BFA"/>
    <w:rsid w:val="007661B0"/>
    <w:rsid w:val="0076669D"/>
    <w:rsid w:val="0076697F"/>
    <w:rsid w:val="00766D19"/>
    <w:rsid w:val="00767244"/>
    <w:rsid w:val="00767324"/>
    <w:rsid w:val="00767605"/>
    <w:rsid w:val="00767CA4"/>
    <w:rsid w:val="00770D30"/>
    <w:rsid w:val="007710FE"/>
    <w:rsid w:val="007713CE"/>
    <w:rsid w:val="007721C6"/>
    <w:rsid w:val="00772944"/>
    <w:rsid w:val="0077310C"/>
    <w:rsid w:val="007733B8"/>
    <w:rsid w:val="0077344B"/>
    <w:rsid w:val="00773CDB"/>
    <w:rsid w:val="00774332"/>
    <w:rsid w:val="00774A8C"/>
    <w:rsid w:val="00775520"/>
    <w:rsid w:val="00775589"/>
    <w:rsid w:val="0077560D"/>
    <w:rsid w:val="00775C51"/>
    <w:rsid w:val="00775EC3"/>
    <w:rsid w:val="00776989"/>
    <w:rsid w:val="007775C8"/>
    <w:rsid w:val="007808B0"/>
    <w:rsid w:val="007809C8"/>
    <w:rsid w:val="00780F6E"/>
    <w:rsid w:val="007812D8"/>
    <w:rsid w:val="00781403"/>
    <w:rsid w:val="00782329"/>
    <w:rsid w:val="007826B3"/>
    <w:rsid w:val="00784CD2"/>
    <w:rsid w:val="007853B6"/>
    <w:rsid w:val="007855E3"/>
    <w:rsid w:val="00785B63"/>
    <w:rsid w:val="00785E26"/>
    <w:rsid w:val="007866AA"/>
    <w:rsid w:val="00790AA2"/>
    <w:rsid w:val="00792DA3"/>
    <w:rsid w:val="00793FA3"/>
    <w:rsid w:val="00793FE5"/>
    <w:rsid w:val="00794EFF"/>
    <w:rsid w:val="0079523E"/>
    <w:rsid w:val="00795AAB"/>
    <w:rsid w:val="00796499"/>
    <w:rsid w:val="00796C7F"/>
    <w:rsid w:val="00796D10"/>
    <w:rsid w:val="007A01AD"/>
    <w:rsid w:val="007A0A3C"/>
    <w:rsid w:val="007A24B8"/>
    <w:rsid w:val="007A5455"/>
    <w:rsid w:val="007A6C72"/>
    <w:rsid w:val="007A7600"/>
    <w:rsid w:val="007A7A16"/>
    <w:rsid w:val="007B020C"/>
    <w:rsid w:val="007B0649"/>
    <w:rsid w:val="007B0A34"/>
    <w:rsid w:val="007B0B56"/>
    <w:rsid w:val="007B1CC1"/>
    <w:rsid w:val="007B20CD"/>
    <w:rsid w:val="007B24E5"/>
    <w:rsid w:val="007B28C1"/>
    <w:rsid w:val="007B3911"/>
    <w:rsid w:val="007B49DC"/>
    <w:rsid w:val="007B4FB0"/>
    <w:rsid w:val="007B523A"/>
    <w:rsid w:val="007B6277"/>
    <w:rsid w:val="007B71F9"/>
    <w:rsid w:val="007B78C2"/>
    <w:rsid w:val="007C087F"/>
    <w:rsid w:val="007C0D3F"/>
    <w:rsid w:val="007C1FE1"/>
    <w:rsid w:val="007C2DB7"/>
    <w:rsid w:val="007C4870"/>
    <w:rsid w:val="007C5D33"/>
    <w:rsid w:val="007C5F1F"/>
    <w:rsid w:val="007C61E6"/>
    <w:rsid w:val="007C638C"/>
    <w:rsid w:val="007C63B9"/>
    <w:rsid w:val="007C63BB"/>
    <w:rsid w:val="007C7214"/>
    <w:rsid w:val="007C7C7F"/>
    <w:rsid w:val="007D00A8"/>
    <w:rsid w:val="007D0E2B"/>
    <w:rsid w:val="007D1EA1"/>
    <w:rsid w:val="007D3976"/>
    <w:rsid w:val="007D3A33"/>
    <w:rsid w:val="007D3DBB"/>
    <w:rsid w:val="007D415D"/>
    <w:rsid w:val="007D4575"/>
    <w:rsid w:val="007D56C3"/>
    <w:rsid w:val="007D70C5"/>
    <w:rsid w:val="007D763A"/>
    <w:rsid w:val="007D7D7E"/>
    <w:rsid w:val="007D7FEA"/>
    <w:rsid w:val="007E0445"/>
    <w:rsid w:val="007E12BB"/>
    <w:rsid w:val="007E1BDF"/>
    <w:rsid w:val="007E1DAA"/>
    <w:rsid w:val="007E1ED9"/>
    <w:rsid w:val="007E20BC"/>
    <w:rsid w:val="007E20E5"/>
    <w:rsid w:val="007E3231"/>
    <w:rsid w:val="007E37AA"/>
    <w:rsid w:val="007E5500"/>
    <w:rsid w:val="007E5631"/>
    <w:rsid w:val="007E59ED"/>
    <w:rsid w:val="007E6A58"/>
    <w:rsid w:val="007E753A"/>
    <w:rsid w:val="007E7AD0"/>
    <w:rsid w:val="007F0193"/>
    <w:rsid w:val="007F020E"/>
    <w:rsid w:val="007F066A"/>
    <w:rsid w:val="007F115D"/>
    <w:rsid w:val="007F1FF3"/>
    <w:rsid w:val="007F2227"/>
    <w:rsid w:val="007F27F8"/>
    <w:rsid w:val="007F29B2"/>
    <w:rsid w:val="007F29FD"/>
    <w:rsid w:val="007F2DF3"/>
    <w:rsid w:val="007F2E13"/>
    <w:rsid w:val="007F3041"/>
    <w:rsid w:val="007F36C2"/>
    <w:rsid w:val="007F39BB"/>
    <w:rsid w:val="007F54F2"/>
    <w:rsid w:val="007F55E7"/>
    <w:rsid w:val="007F63C9"/>
    <w:rsid w:val="007F6451"/>
    <w:rsid w:val="007F6BE6"/>
    <w:rsid w:val="007F7357"/>
    <w:rsid w:val="007F7E16"/>
    <w:rsid w:val="008006A5"/>
    <w:rsid w:val="008008B7"/>
    <w:rsid w:val="00800AD7"/>
    <w:rsid w:val="00801468"/>
    <w:rsid w:val="008017DC"/>
    <w:rsid w:val="00801971"/>
    <w:rsid w:val="00801A67"/>
    <w:rsid w:val="00802032"/>
    <w:rsid w:val="00802471"/>
    <w:rsid w:val="0080248A"/>
    <w:rsid w:val="00802616"/>
    <w:rsid w:val="00802E1B"/>
    <w:rsid w:val="008035FC"/>
    <w:rsid w:val="00803B02"/>
    <w:rsid w:val="0080400B"/>
    <w:rsid w:val="008043BE"/>
    <w:rsid w:val="00804F29"/>
    <w:rsid w:val="00804F58"/>
    <w:rsid w:val="008051F5"/>
    <w:rsid w:val="00805557"/>
    <w:rsid w:val="00805B27"/>
    <w:rsid w:val="0080689C"/>
    <w:rsid w:val="00806B55"/>
    <w:rsid w:val="00806ECB"/>
    <w:rsid w:val="008073B1"/>
    <w:rsid w:val="008077D6"/>
    <w:rsid w:val="00807DB4"/>
    <w:rsid w:val="00810071"/>
    <w:rsid w:val="0081036F"/>
    <w:rsid w:val="0081081B"/>
    <w:rsid w:val="008108D9"/>
    <w:rsid w:val="00810D93"/>
    <w:rsid w:val="00810E25"/>
    <w:rsid w:val="008113D3"/>
    <w:rsid w:val="00811ACA"/>
    <w:rsid w:val="00813325"/>
    <w:rsid w:val="00814826"/>
    <w:rsid w:val="00814848"/>
    <w:rsid w:val="00814B45"/>
    <w:rsid w:val="008150A5"/>
    <w:rsid w:val="008166C7"/>
    <w:rsid w:val="00816957"/>
    <w:rsid w:val="008172B4"/>
    <w:rsid w:val="008203B6"/>
    <w:rsid w:val="008203C2"/>
    <w:rsid w:val="00820A75"/>
    <w:rsid w:val="00820D99"/>
    <w:rsid w:val="0082106E"/>
    <w:rsid w:val="00821935"/>
    <w:rsid w:val="00821F93"/>
    <w:rsid w:val="0082292D"/>
    <w:rsid w:val="00822D99"/>
    <w:rsid w:val="00823A0B"/>
    <w:rsid w:val="00823AAC"/>
    <w:rsid w:val="00823B8A"/>
    <w:rsid w:val="00823FED"/>
    <w:rsid w:val="008242EB"/>
    <w:rsid w:val="0082464C"/>
    <w:rsid w:val="00824F5A"/>
    <w:rsid w:val="00825AC3"/>
    <w:rsid w:val="00826BD4"/>
    <w:rsid w:val="0082760A"/>
    <w:rsid w:val="008278A2"/>
    <w:rsid w:val="00830453"/>
    <w:rsid w:val="00831412"/>
    <w:rsid w:val="00831ED1"/>
    <w:rsid w:val="00832234"/>
    <w:rsid w:val="00832F6F"/>
    <w:rsid w:val="00833626"/>
    <w:rsid w:val="00833C74"/>
    <w:rsid w:val="00833FD9"/>
    <w:rsid w:val="0083403C"/>
    <w:rsid w:val="00834962"/>
    <w:rsid w:val="00836838"/>
    <w:rsid w:val="008368B5"/>
    <w:rsid w:val="00836CBC"/>
    <w:rsid w:val="0083781C"/>
    <w:rsid w:val="00837D3D"/>
    <w:rsid w:val="00840468"/>
    <w:rsid w:val="00840FCD"/>
    <w:rsid w:val="00842018"/>
    <w:rsid w:val="008426B6"/>
    <w:rsid w:val="00843756"/>
    <w:rsid w:val="00843847"/>
    <w:rsid w:val="0084388A"/>
    <w:rsid w:val="00843DF5"/>
    <w:rsid w:val="00843E70"/>
    <w:rsid w:val="008442CD"/>
    <w:rsid w:val="0084438B"/>
    <w:rsid w:val="00844597"/>
    <w:rsid w:val="008445E7"/>
    <w:rsid w:val="008450CD"/>
    <w:rsid w:val="008452E7"/>
    <w:rsid w:val="00845E89"/>
    <w:rsid w:val="00846C2F"/>
    <w:rsid w:val="00846DC6"/>
    <w:rsid w:val="008472E7"/>
    <w:rsid w:val="008476A1"/>
    <w:rsid w:val="00847F7C"/>
    <w:rsid w:val="008505CB"/>
    <w:rsid w:val="00850F4F"/>
    <w:rsid w:val="00852525"/>
    <w:rsid w:val="00852C33"/>
    <w:rsid w:val="0085382A"/>
    <w:rsid w:val="008545B5"/>
    <w:rsid w:val="008555F8"/>
    <w:rsid w:val="008559F3"/>
    <w:rsid w:val="00855FEA"/>
    <w:rsid w:val="00856CA3"/>
    <w:rsid w:val="00857595"/>
    <w:rsid w:val="00857AE4"/>
    <w:rsid w:val="0086115A"/>
    <w:rsid w:val="0086174D"/>
    <w:rsid w:val="00861773"/>
    <w:rsid w:val="00862CC5"/>
    <w:rsid w:val="00862D56"/>
    <w:rsid w:val="0086372F"/>
    <w:rsid w:val="00864380"/>
    <w:rsid w:val="00864528"/>
    <w:rsid w:val="0086487A"/>
    <w:rsid w:val="008653CD"/>
    <w:rsid w:val="008656CA"/>
    <w:rsid w:val="00865BC1"/>
    <w:rsid w:val="00865D25"/>
    <w:rsid w:val="00865D48"/>
    <w:rsid w:val="00865D77"/>
    <w:rsid w:val="00865F29"/>
    <w:rsid w:val="008668EE"/>
    <w:rsid w:val="008679C0"/>
    <w:rsid w:val="008708B9"/>
    <w:rsid w:val="0087216D"/>
    <w:rsid w:val="00873671"/>
    <w:rsid w:val="00873780"/>
    <w:rsid w:val="00874433"/>
    <w:rsid w:val="0087496A"/>
    <w:rsid w:val="00874B46"/>
    <w:rsid w:val="00874F4B"/>
    <w:rsid w:val="008759CF"/>
    <w:rsid w:val="00877EC4"/>
    <w:rsid w:val="0088035B"/>
    <w:rsid w:val="0088061A"/>
    <w:rsid w:val="00880DC1"/>
    <w:rsid w:val="00881193"/>
    <w:rsid w:val="00881ED0"/>
    <w:rsid w:val="00881F57"/>
    <w:rsid w:val="008822AA"/>
    <w:rsid w:val="0088249E"/>
    <w:rsid w:val="00882C8B"/>
    <w:rsid w:val="00883656"/>
    <w:rsid w:val="00883993"/>
    <w:rsid w:val="008840F3"/>
    <w:rsid w:val="008843D9"/>
    <w:rsid w:val="00884CC0"/>
    <w:rsid w:val="0088505A"/>
    <w:rsid w:val="0088687D"/>
    <w:rsid w:val="008871CD"/>
    <w:rsid w:val="008873F6"/>
    <w:rsid w:val="00890EEE"/>
    <w:rsid w:val="00891116"/>
    <w:rsid w:val="00891A0A"/>
    <w:rsid w:val="00892311"/>
    <w:rsid w:val="00892423"/>
    <w:rsid w:val="00892FAB"/>
    <w:rsid w:val="0089316E"/>
    <w:rsid w:val="008931B8"/>
    <w:rsid w:val="00893A99"/>
    <w:rsid w:val="00895C32"/>
    <w:rsid w:val="00897579"/>
    <w:rsid w:val="00897D3C"/>
    <w:rsid w:val="00897E6F"/>
    <w:rsid w:val="00897F3C"/>
    <w:rsid w:val="008A0BB9"/>
    <w:rsid w:val="008A0EA5"/>
    <w:rsid w:val="008A13B9"/>
    <w:rsid w:val="008A1783"/>
    <w:rsid w:val="008A178E"/>
    <w:rsid w:val="008A1ABE"/>
    <w:rsid w:val="008A1BCF"/>
    <w:rsid w:val="008A1CA0"/>
    <w:rsid w:val="008A1F3F"/>
    <w:rsid w:val="008A24B4"/>
    <w:rsid w:val="008A2BD2"/>
    <w:rsid w:val="008A2D25"/>
    <w:rsid w:val="008A353C"/>
    <w:rsid w:val="008A3894"/>
    <w:rsid w:val="008A3934"/>
    <w:rsid w:val="008A3BFA"/>
    <w:rsid w:val="008A42D5"/>
    <w:rsid w:val="008A4CF6"/>
    <w:rsid w:val="008A5415"/>
    <w:rsid w:val="008A6D48"/>
    <w:rsid w:val="008B046E"/>
    <w:rsid w:val="008B0B8D"/>
    <w:rsid w:val="008B11E2"/>
    <w:rsid w:val="008B18D3"/>
    <w:rsid w:val="008B1946"/>
    <w:rsid w:val="008B1DD2"/>
    <w:rsid w:val="008B209D"/>
    <w:rsid w:val="008B3AD8"/>
    <w:rsid w:val="008B43C1"/>
    <w:rsid w:val="008B4746"/>
    <w:rsid w:val="008B78B6"/>
    <w:rsid w:val="008C027F"/>
    <w:rsid w:val="008C0E78"/>
    <w:rsid w:val="008C19D7"/>
    <w:rsid w:val="008C1FE2"/>
    <w:rsid w:val="008C26BC"/>
    <w:rsid w:val="008C2F84"/>
    <w:rsid w:val="008C3072"/>
    <w:rsid w:val="008C503B"/>
    <w:rsid w:val="008C5160"/>
    <w:rsid w:val="008C5AB1"/>
    <w:rsid w:val="008C7211"/>
    <w:rsid w:val="008C72B2"/>
    <w:rsid w:val="008C78D8"/>
    <w:rsid w:val="008D0CEA"/>
    <w:rsid w:val="008D0F2F"/>
    <w:rsid w:val="008D1541"/>
    <w:rsid w:val="008D182D"/>
    <w:rsid w:val="008D2962"/>
    <w:rsid w:val="008D2C72"/>
    <w:rsid w:val="008D2CD8"/>
    <w:rsid w:val="008D2E40"/>
    <w:rsid w:val="008D33A6"/>
    <w:rsid w:val="008D33BB"/>
    <w:rsid w:val="008D36FB"/>
    <w:rsid w:val="008D4206"/>
    <w:rsid w:val="008D47D0"/>
    <w:rsid w:val="008D5C37"/>
    <w:rsid w:val="008D77D2"/>
    <w:rsid w:val="008D7801"/>
    <w:rsid w:val="008D7E94"/>
    <w:rsid w:val="008E021C"/>
    <w:rsid w:val="008E087E"/>
    <w:rsid w:val="008E13B3"/>
    <w:rsid w:val="008E18FF"/>
    <w:rsid w:val="008E20B9"/>
    <w:rsid w:val="008E32D0"/>
    <w:rsid w:val="008E3AC8"/>
    <w:rsid w:val="008E3DE9"/>
    <w:rsid w:val="008E4E66"/>
    <w:rsid w:val="008E5F88"/>
    <w:rsid w:val="008E6CF4"/>
    <w:rsid w:val="008F066B"/>
    <w:rsid w:val="008F0C56"/>
    <w:rsid w:val="008F2F7D"/>
    <w:rsid w:val="008F4269"/>
    <w:rsid w:val="008F5135"/>
    <w:rsid w:val="008F5621"/>
    <w:rsid w:val="008F56E2"/>
    <w:rsid w:val="008F6C9F"/>
    <w:rsid w:val="008F6F27"/>
    <w:rsid w:val="008F725B"/>
    <w:rsid w:val="008F7435"/>
    <w:rsid w:val="00900D36"/>
    <w:rsid w:val="0090136D"/>
    <w:rsid w:val="00901A3C"/>
    <w:rsid w:val="00901DF5"/>
    <w:rsid w:val="009028FA"/>
    <w:rsid w:val="0090342B"/>
    <w:rsid w:val="009043AC"/>
    <w:rsid w:val="00904F7C"/>
    <w:rsid w:val="00905AA6"/>
    <w:rsid w:val="00906A33"/>
    <w:rsid w:val="00907014"/>
    <w:rsid w:val="009107E6"/>
    <w:rsid w:val="009107ED"/>
    <w:rsid w:val="009109FA"/>
    <w:rsid w:val="00910E6B"/>
    <w:rsid w:val="0091109C"/>
    <w:rsid w:val="00911251"/>
    <w:rsid w:val="009112CA"/>
    <w:rsid w:val="009123AD"/>
    <w:rsid w:val="009133D2"/>
    <w:rsid w:val="009138BF"/>
    <w:rsid w:val="00914DA9"/>
    <w:rsid w:val="00915553"/>
    <w:rsid w:val="00915594"/>
    <w:rsid w:val="009157C2"/>
    <w:rsid w:val="00915A30"/>
    <w:rsid w:val="00915B46"/>
    <w:rsid w:val="009161EE"/>
    <w:rsid w:val="00916246"/>
    <w:rsid w:val="00916263"/>
    <w:rsid w:val="00917A3B"/>
    <w:rsid w:val="009212CD"/>
    <w:rsid w:val="00921CB3"/>
    <w:rsid w:val="00921FDC"/>
    <w:rsid w:val="00923178"/>
    <w:rsid w:val="0092390D"/>
    <w:rsid w:val="009258D0"/>
    <w:rsid w:val="00925B09"/>
    <w:rsid w:val="009262AE"/>
    <w:rsid w:val="00926996"/>
    <w:rsid w:val="0093049C"/>
    <w:rsid w:val="00930E2E"/>
    <w:rsid w:val="00932B0D"/>
    <w:rsid w:val="0093373F"/>
    <w:rsid w:val="00933958"/>
    <w:rsid w:val="0093422A"/>
    <w:rsid w:val="00934D4E"/>
    <w:rsid w:val="00935049"/>
    <w:rsid w:val="0093679E"/>
    <w:rsid w:val="00936F5C"/>
    <w:rsid w:val="0093770A"/>
    <w:rsid w:val="0094053E"/>
    <w:rsid w:val="009405A0"/>
    <w:rsid w:val="009409BA"/>
    <w:rsid w:val="00941947"/>
    <w:rsid w:val="00942D4C"/>
    <w:rsid w:val="00943513"/>
    <w:rsid w:val="0094364A"/>
    <w:rsid w:val="009444D8"/>
    <w:rsid w:val="009448AE"/>
    <w:rsid w:val="0094511B"/>
    <w:rsid w:val="00945256"/>
    <w:rsid w:val="00945272"/>
    <w:rsid w:val="00945B9D"/>
    <w:rsid w:val="00945CEE"/>
    <w:rsid w:val="00946115"/>
    <w:rsid w:val="009465C1"/>
    <w:rsid w:val="00946B29"/>
    <w:rsid w:val="0094770E"/>
    <w:rsid w:val="009507AE"/>
    <w:rsid w:val="0095092B"/>
    <w:rsid w:val="00951553"/>
    <w:rsid w:val="00951601"/>
    <w:rsid w:val="009527F4"/>
    <w:rsid w:val="00952B9A"/>
    <w:rsid w:val="00953066"/>
    <w:rsid w:val="00953496"/>
    <w:rsid w:val="00954C65"/>
    <w:rsid w:val="00955074"/>
    <w:rsid w:val="009556E1"/>
    <w:rsid w:val="009560E5"/>
    <w:rsid w:val="0095641C"/>
    <w:rsid w:val="00957628"/>
    <w:rsid w:val="00960F04"/>
    <w:rsid w:val="0096199E"/>
    <w:rsid w:val="00961B1C"/>
    <w:rsid w:val="00962E20"/>
    <w:rsid w:val="0096357C"/>
    <w:rsid w:val="00963E5A"/>
    <w:rsid w:val="00964B53"/>
    <w:rsid w:val="009657DF"/>
    <w:rsid w:val="00966DF4"/>
    <w:rsid w:val="0097042E"/>
    <w:rsid w:val="00972357"/>
    <w:rsid w:val="0097325E"/>
    <w:rsid w:val="009739C8"/>
    <w:rsid w:val="00973FDC"/>
    <w:rsid w:val="00975E99"/>
    <w:rsid w:val="009775F6"/>
    <w:rsid w:val="0097790D"/>
    <w:rsid w:val="0098202F"/>
    <w:rsid w:val="00982157"/>
    <w:rsid w:val="00983F06"/>
    <w:rsid w:val="0098434B"/>
    <w:rsid w:val="0098471A"/>
    <w:rsid w:val="00985DC3"/>
    <w:rsid w:val="009862C3"/>
    <w:rsid w:val="00986DDD"/>
    <w:rsid w:val="00987957"/>
    <w:rsid w:val="009906AC"/>
    <w:rsid w:val="00990B75"/>
    <w:rsid w:val="00991180"/>
    <w:rsid w:val="00991974"/>
    <w:rsid w:val="009920A8"/>
    <w:rsid w:val="00992761"/>
    <w:rsid w:val="00992952"/>
    <w:rsid w:val="00992DC7"/>
    <w:rsid w:val="009938EC"/>
    <w:rsid w:val="0099399A"/>
    <w:rsid w:val="00993A11"/>
    <w:rsid w:val="00993A56"/>
    <w:rsid w:val="009948A1"/>
    <w:rsid w:val="00995C6E"/>
    <w:rsid w:val="00996CE9"/>
    <w:rsid w:val="009976E5"/>
    <w:rsid w:val="0099787A"/>
    <w:rsid w:val="00997AAF"/>
    <w:rsid w:val="009A04C9"/>
    <w:rsid w:val="009A0919"/>
    <w:rsid w:val="009A0A0B"/>
    <w:rsid w:val="009A0DD1"/>
    <w:rsid w:val="009A0EB2"/>
    <w:rsid w:val="009A2743"/>
    <w:rsid w:val="009A2932"/>
    <w:rsid w:val="009A3288"/>
    <w:rsid w:val="009A3688"/>
    <w:rsid w:val="009A3727"/>
    <w:rsid w:val="009A37E5"/>
    <w:rsid w:val="009A4EA4"/>
    <w:rsid w:val="009A61CE"/>
    <w:rsid w:val="009A7122"/>
    <w:rsid w:val="009A7908"/>
    <w:rsid w:val="009B0D92"/>
    <w:rsid w:val="009B1280"/>
    <w:rsid w:val="009B28CE"/>
    <w:rsid w:val="009B2B8A"/>
    <w:rsid w:val="009B2C67"/>
    <w:rsid w:val="009B3BA7"/>
    <w:rsid w:val="009B3D61"/>
    <w:rsid w:val="009B3DB9"/>
    <w:rsid w:val="009B5033"/>
    <w:rsid w:val="009B5131"/>
    <w:rsid w:val="009B58BA"/>
    <w:rsid w:val="009B59DE"/>
    <w:rsid w:val="009B7207"/>
    <w:rsid w:val="009C0157"/>
    <w:rsid w:val="009C20A4"/>
    <w:rsid w:val="009C2752"/>
    <w:rsid w:val="009C2DB5"/>
    <w:rsid w:val="009C342B"/>
    <w:rsid w:val="009C4028"/>
    <w:rsid w:val="009C410B"/>
    <w:rsid w:val="009C519B"/>
    <w:rsid w:val="009C5250"/>
    <w:rsid w:val="009C5B0E"/>
    <w:rsid w:val="009C6331"/>
    <w:rsid w:val="009C704F"/>
    <w:rsid w:val="009C7F38"/>
    <w:rsid w:val="009D0F32"/>
    <w:rsid w:val="009D17DB"/>
    <w:rsid w:val="009D42E5"/>
    <w:rsid w:val="009D434E"/>
    <w:rsid w:val="009D4377"/>
    <w:rsid w:val="009D43DD"/>
    <w:rsid w:val="009D465D"/>
    <w:rsid w:val="009D569D"/>
    <w:rsid w:val="009D59C1"/>
    <w:rsid w:val="009D6BBD"/>
    <w:rsid w:val="009D736E"/>
    <w:rsid w:val="009D75B5"/>
    <w:rsid w:val="009D78F5"/>
    <w:rsid w:val="009E0DD6"/>
    <w:rsid w:val="009E20F4"/>
    <w:rsid w:val="009E31E4"/>
    <w:rsid w:val="009E3456"/>
    <w:rsid w:val="009E3ED7"/>
    <w:rsid w:val="009E43DD"/>
    <w:rsid w:val="009E452D"/>
    <w:rsid w:val="009E636B"/>
    <w:rsid w:val="009E6395"/>
    <w:rsid w:val="009E66B9"/>
    <w:rsid w:val="009E6B6A"/>
    <w:rsid w:val="009E6D27"/>
    <w:rsid w:val="009E6D29"/>
    <w:rsid w:val="009E6FBE"/>
    <w:rsid w:val="009E73E1"/>
    <w:rsid w:val="009E76C0"/>
    <w:rsid w:val="009F00C0"/>
    <w:rsid w:val="009F0180"/>
    <w:rsid w:val="009F01CE"/>
    <w:rsid w:val="009F1EFA"/>
    <w:rsid w:val="009F3E3E"/>
    <w:rsid w:val="009F3EEE"/>
    <w:rsid w:val="009F5401"/>
    <w:rsid w:val="009F654B"/>
    <w:rsid w:val="009F77C3"/>
    <w:rsid w:val="00A00BA0"/>
    <w:rsid w:val="00A01CFC"/>
    <w:rsid w:val="00A01D49"/>
    <w:rsid w:val="00A021C1"/>
    <w:rsid w:val="00A02664"/>
    <w:rsid w:val="00A029D3"/>
    <w:rsid w:val="00A02FA5"/>
    <w:rsid w:val="00A03A78"/>
    <w:rsid w:val="00A03E62"/>
    <w:rsid w:val="00A05883"/>
    <w:rsid w:val="00A0695F"/>
    <w:rsid w:val="00A06B31"/>
    <w:rsid w:val="00A06CEB"/>
    <w:rsid w:val="00A0773C"/>
    <w:rsid w:val="00A0789A"/>
    <w:rsid w:val="00A1018A"/>
    <w:rsid w:val="00A10229"/>
    <w:rsid w:val="00A10577"/>
    <w:rsid w:val="00A106E8"/>
    <w:rsid w:val="00A119B4"/>
    <w:rsid w:val="00A11E43"/>
    <w:rsid w:val="00A13556"/>
    <w:rsid w:val="00A14468"/>
    <w:rsid w:val="00A1501C"/>
    <w:rsid w:val="00A15857"/>
    <w:rsid w:val="00A16C5D"/>
    <w:rsid w:val="00A170A2"/>
    <w:rsid w:val="00A20526"/>
    <w:rsid w:val="00A207A3"/>
    <w:rsid w:val="00A20857"/>
    <w:rsid w:val="00A21AD0"/>
    <w:rsid w:val="00A21FA2"/>
    <w:rsid w:val="00A22590"/>
    <w:rsid w:val="00A22E6E"/>
    <w:rsid w:val="00A236CB"/>
    <w:rsid w:val="00A23797"/>
    <w:rsid w:val="00A23FEF"/>
    <w:rsid w:val="00A2483E"/>
    <w:rsid w:val="00A25B57"/>
    <w:rsid w:val="00A25B81"/>
    <w:rsid w:val="00A2629A"/>
    <w:rsid w:val="00A26589"/>
    <w:rsid w:val="00A26967"/>
    <w:rsid w:val="00A26CB5"/>
    <w:rsid w:val="00A2777E"/>
    <w:rsid w:val="00A27CBF"/>
    <w:rsid w:val="00A3098B"/>
    <w:rsid w:val="00A30F57"/>
    <w:rsid w:val="00A3171D"/>
    <w:rsid w:val="00A31E69"/>
    <w:rsid w:val="00A31FC3"/>
    <w:rsid w:val="00A321BA"/>
    <w:rsid w:val="00A33C87"/>
    <w:rsid w:val="00A354F9"/>
    <w:rsid w:val="00A36053"/>
    <w:rsid w:val="00A36E8E"/>
    <w:rsid w:val="00A376E3"/>
    <w:rsid w:val="00A37997"/>
    <w:rsid w:val="00A37A78"/>
    <w:rsid w:val="00A37D39"/>
    <w:rsid w:val="00A40281"/>
    <w:rsid w:val="00A40423"/>
    <w:rsid w:val="00A411BE"/>
    <w:rsid w:val="00A419BA"/>
    <w:rsid w:val="00A42158"/>
    <w:rsid w:val="00A42201"/>
    <w:rsid w:val="00A4288F"/>
    <w:rsid w:val="00A42B6A"/>
    <w:rsid w:val="00A43B9D"/>
    <w:rsid w:val="00A44840"/>
    <w:rsid w:val="00A44CB6"/>
    <w:rsid w:val="00A44E0E"/>
    <w:rsid w:val="00A44F7C"/>
    <w:rsid w:val="00A457A7"/>
    <w:rsid w:val="00A46F63"/>
    <w:rsid w:val="00A47089"/>
    <w:rsid w:val="00A4727B"/>
    <w:rsid w:val="00A5049B"/>
    <w:rsid w:val="00A50545"/>
    <w:rsid w:val="00A52AFC"/>
    <w:rsid w:val="00A52FCC"/>
    <w:rsid w:val="00A534B8"/>
    <w:rsid w:val="00A53CC2"/>
    <w:rsid w:val="00A53F0F"/>
    <w:rsid w:val="00A54063"/>
    <w:rsid w:val="00A5409F"/>
    <w:rsid w:val="00A5456B"/>
    <w:rsid w:val="00A5517D"/>
    <w:rsid w:val="00A558C2"/>
    <w:rsid w:val="00A55B21"/>
    <w:rsid w:val="00A5622D"/>
    <w:rsid w:val="00A5637D"/>
    <w:rsid w:val="00A56648"/>
    <w:rsid w:val="00A56811"/>
    <w:rsid w:val="00A56A0A"/>
    <w:rsid w:val="00A57010"/>
    <w:rsid w:val="00A57460"/>
    <w:rsid w:val="00A5781F"/>
    <w:rsid w:val="00A579C1"/>
    <w:rsid w:val="00A61CB0"/>
    <w:rsid w:val="00A61FF9"/>
    <w:rsid w:val="00A62DBC"/>
    <w:rsid w:val="00A63054"/>
    <w:rsid w:val="00A63073"/>
    <w:rsid w:val="00A635FB"/>
    <w:rsid w:val="00A63EDC"/>
    <w:rsid w:val="00A643FA"/>
    <w:rsid w:val="00A645B3"/>
    <w:rsid w:val="00A64FA2"/>
    <w:rsid w:val="00A65F61"/>
    <w:rsid w:val="00A6693C"/>
    <w:rsid w:val="00A66C5B"/>
    <w:rsid w:val="00A70BB0"/>
    <w:rsid w:val="00A70F77"/>
    <w:rsid w:val="00A71ADC"/>
    <w:rsid w:val="00A71D5F"/>
    <w:rsid w:val="00A71DB1"/>
    <w:rsid w:val="00A73356"/>
    <w:rsid w:val="00A733D2"/>
    <w:rsid w:val="00A73612"/>
    <w:rsid w:val="00A737B7"/>
    <w:rsid w:val="00A73A3B"/>
    <w:rsid w:val="00A73F05"/>
    <w:rsid w:val="00A74A54"/>
    <w:rsid w:val="00A74CD9"/>
    <w:rsid w:val="00A757E0"/>
    <w:rsid w:val="00A75A12"/>
    <w:rsid w:val="00A75EE1"/>
    <w:rsid w:val="00A7645A"/>
    <w:rsid w:val="00A7665B"/>
    <w:rsid w:val="00A76FB9"/>
    <w:rsid w:val="00A7701A"/>
    <w:rsid w:val="00A77CB1"/>
    <w:rsid w:val="00A77F16"/>
    <w:rsid w:val="00A80CB2"/>
    <w:rsid w:val="00A81869"/>
    <w:rsid w:val="00A825C1"/>
    <w:rsid w:val="00A82D0C"/>
    <w:rsid w:val="00A8301B"/>
    <w:rsid w:val="00A833EC"/>
    <w:rsid w:val="00A83D41"/>
    <w:rsid w:val="00A8486F"/>
    <w:rsid w:val="00A86053"/>
    <w:rsid w:val="00A86CBB"/>
    <w:rsid w:val="00A870C5"/>
    <w:rsid w:val="00A873E9"/>
    <w:rsid w:val="00A87A69"/>
    <w:rsid w:val="00A87E67"/>
    <w:rsid w:val="00A9004C"/>
    <w:rsid w:val="00A90646"/>
    <w:rsid w:val="00A90E69"/>
    <w:rsid w:val="00A91C4E"/>
    <w:rsid w:val="00A92098"/>
    <w:rsid w:val="00A921BF"/>
    <w:rsid w:val="00A921FD"/>
    <w:rsid w:val="00A93436"/>
    <w:rsid w:val="00A93585"/>
    <w:rsid w:val="00A93772"/>
    <w:rsid w:val="00A94080"/>
    <w:rsid w:val="00A94AF7"/>
    <w:rsid w:val="00A96342"/>
    <w:rsid w:val="00AA01D3"/>
    <w:rsid w:val="00AA1D60"/>
    <w:rsid w:val="00AA1DFC"/>
    <w:rsid w:val="00AA4198"/>
    <w:rsid w:val="00AA4DAC"/>
    <w:rsid w:val="00AA6012"/>
    <w:rsid w:val="00AA7149"/>
    <w:rsid w:val="00AA7717"/>
    <w:rsid w:val="00AA7D0B"/>
    <w:rsid w:val="00AB099B"/>
    <w:rsid w:val="00AB1374"/>
    <w:rsid w:val="00AB30C3"/>
    <w:rsid w:val="00AB3116"/>
    <w:rsid w:val="00AB4268"/>
    <w:rsid w:val="00AB54BB"/>
    <w:rsid w:val="00AB5677"/>
    <w:rsid w:val="00AB59EF"/>
    <w:rsid w:val="00AB5DEF"/>
    <w:rsid w:val="00AB5F89"/>
    <w:rsid w:val="00AB6284"/>
    <w:rsid w:val="00AB716B"/>
    <w:rsid w:val="00AB7410"/>
    <w:rsid w:val="00AB7D01"/>
    <w:rsid w:val="00AC073C"/>
    <w:rsid w:val="00AC2E7B"/>
    <w:rsid w:val="00AC300A"/>
    <w:rsid w:val="00AC3230"/>
    <w:rsid w:val="00AC371B"/>
    <w:rsid w:val="00AC3AEA"/>
    <w:rsid w:val="00AC4A92"/>
    <w:rsid w:val="00AC5D23"/>
    <w:rsid w:val="00AC5DF8"/>
    <w:rsid w:val="00AC77D6"/>
    <w:rsid w:val="00AC7B8E"/>
    <w:rsid w:val="00AD045C"/>
    <w:rsid w:val="00AD0CA3"/>
    <w:rsid w:val="00AD16EA"/>
    <w:rsid w:val="00AD191A"/>
    <w:rsid w:val="00AD29A1"/>
    <w:rsid w:val="00AD2B24"/>
    <w:rsid w:val="00AD356F"/>
    <w:rsid w:val="00AD35B4"/>
    <w:rsid w:val="00AD3F20"/>
    <w:rsid w:val="00AD46DC"/>
    <w:rsid w:val="00AD48F5"/>
    <w:rsid w:val="00AD4BA2"/>
    <w:rsid w:val="00AD4BD4"/>
    <w:rsid w:val="00AD4C9C"/>
    <w:rsid w:val="00AD4F9E"/>
    <w:rsid w:val="00AD5181"/>
    <w:rsid w:val="00AD57A3"/>
    <w:rsid w:val="00AD6127"/>
    <w:rsid w:val="00AD63F8"/>
    <w:rsid w:val="00AD68C9"/>
    <w:rsid w:val="00AD6AA8"/>
    <w:rsid w:val="00AE1396"/>
    <w:rsid w:val="00AE1F02"/>
    <w:rsid w:val="00AE1F59"/>
    <w:rsid w:val="00AE2825"/>
    <w:rsid w:val="00AE2A3A"/>
    <w:rsid w:val="00AE2B01"/>
    <w:rsid w:val="00AE2E09"/>
    <w:rsid w:val="00AE330D"/>
    <w:rsid w:val="00AE3531"/>
    <w:rsid w:val="00AE4760"/>
    <w:rsid w:val="00AE5659"/>
    <w:rsid w:val="00AE6338"/>
    <w:rsid w:val="00AE6398"/>
    <w:rsid w:val="00AE6438"/>
    <w:rsid w:val="00AF079E"/>
    <w:rsid w:val="00AF0DCC"/>
    <w:rsid w:val="00AF0FFA"/>
    <w:rsid w:val="00AF19C2"/>
    <w:rsid w:val="00AF1DA8"/>
    <w:rsid w:val="00AF2029"/>
    <w:rsid w:val="00AF25FE"/>
    <w:rsid w:val="00AF2779"/>
    <w:rsid w:val="00AF3BD2"/>
    <w:rsid w:val="00AF5685"/>
    <w:rsid w:val="00AF606D"/>
    <w:rsid w:val="00AF6948"/>
    <w:rsid w:val="00AF6A4A"/>
    <w:rsid w:val="00AF7AE9"/>
    <w:rsid w:val="00AF7CF4"/>
    <w:rsid w:val="00B01537"/>
    <w:rsid w:val="00B0158B"/>
    <w:rsid w:val="00B03CCC"/>
    <w:rsid w:val="00B05292"/>
    <w:rsid w:val="00B0530B"/>
    <w:rsid w:val="00B05CDE"/>
    <w:rsid w:val="00B06B2A"/>
    <w:rsid w:val="00B07663"/>
    <w:rsid w:val="00B07B96"/>
    <w:rsid w:val="00B102E9"/>
    <w:rsid w:val="00B104AD"/>
    <w:rsid w:val="00B10C8F"/>
    <w:rsid w:val="00B120BB"/>
    <w:rsid w:val="00B12AEB"/>
    <w:rsid w:val="00B12D2E"/>
    <w:rsid w:val="00B12E9D"/>
    <w:rsid w:val="00B13024"/>
    <w:rsid w:val="00B130D0"/>
    <w:rsid w:val="00B136CB"/>
    <w:rsid w:val="00B13A22"/>
    <w:rsid w:val="00B1443D"/>
    <w:rsid w:val="00B1476C"/>
    <w:rsid w:val="00B16296"/>
    <w:rsid w:val="00B16CBA"/>
    <w:rsid w:val="00B17481"/>
    <w:rsid w:val="00B17ACC"/>
    <w:rsid w:val="00B2036D"/>
    <w:rsid w:val="00B2189E"/>
    <w:rsid w:val="00B21976"/>
    <w:rsid w:val="00B21D4A"/>
    <w:rsid w:val="00B222FB"/>
    <w:rsid w:val="00B226C7"/>
    <w:rsid w:val="00B23EF1"/>
    <w:rsid w:val="00B244A6"/>
    <w:rsid w:val="00B25C26"/>
    <w:rsid w:val="00B25C5B"/>
    <w:rsid w:val="00B26C50"/>
    <w:rsid w:val="00B26F1E"/>
    <w:rsid w:val="00B277CF"/>
    <w:rsid w:val="00B30707"/>
    <w:rsid w:val="00B31103"/>
    <w:rsid w:val="00B31AC9"/>
    <w:rsid w:val="00B31C05"/>
    <w:rsid w:val="00B31F06"/>
    <w:rsid w:val="00B32250"/>
    <w:rsid w:val="00B32B2F"/>
    <w:rsid w:val="00B33536"/>
    <w:rsid w:val="00B33696"/>
    <w:rsid w:val="00B33B9A"/>
    <w:rsid w:val="00B351D2"/>
    <w:rsid w:val="00B3534C"/>
    <w:rsid w:val="00B35882"/>
    <w:rsid w:val="00B36062"/>
    <w:rsid w:val="00B361EE"/>
    <w:rsid w:val="00B362FD"/>
    <w:rsid w:val="00B36D93"/>
    <w:rsid w:val="00B37B84"/>
    <w:rsid w:val="00B37BB0"/>
    <w:rsid w:val="00B403E5"/>
    <w:rsid w:val="00B404CC"/>
    <w:rsid w:val="00B4064D"/>
    <w:rsid w:val="00B40895"/>
    <w:rsid w:val="00B41184"/>
    <w:rsid w:val="00B42E51"/>
    <w:rsid w:val="00B4376D"/>
    <w:rsid w:val="00B46033"/>
    <w:rsid w:val="00B4689C"/>
    <w:rsid w:val="00B469D9"/>
    <w:rsid w:val="00B47360"/>
    <w:rsid w:val="00B47814"/>
    <w:rsid w:val="00B47BD7"/>
    <w:rsid w:val="00B5060E"/>
    <w:rsid w:val="00B52EE2"/>
    <w:rsid w:val="00B52F50"/>
    <w:rsid w:val="00B530ED"/>
    <w:rsid w:val="00B53199"/>
    <w:rsid w:val="00B53FCE"/>
    <w:rsid w:val="00B541B3"/>
    <w:rsid w:val="00B5599B"/>
    <w:rsid w:val="00B55D45"/>
    <w:rsid w:val="00B56BFE"/>
    <w:rsid w:val="00B5792A"/>
    <w:rsid w:val="00B57D39"/>
    <w:rsid w:val="00B6162A"/>
    <w:rsid w:val="00B65452"/>
    <w:rsid w:val="00B656BE"/>
    <w:rsid w:val="00B65B7C"/>
    <w:rsid w:val="00B66B7C"/>
    <w:rsid w:val="00B6716A"/>
    <w:rsid w:val="00B67C48"/>
    <w:rsid w:val="00B709FD"/>
    <w:rsid w:val="00B71694"/>
    <w:rsid w:val="00B7170C"/>
    <w:rsid w:val="00B723A2"/>
    <w:rsid w:val="00B727CB"/>
    <w:rsid w:val="00B72931"/>
    <w:rsid w:val="00B7330B"/>
    <w:rsid w:val="00B73485"/>
    <w:rsid w:val="00B73636"/>
    <w:rsid w:val="00B7397D"/>
    <w:rsid w:val="00B73CB3"/>
    <w:rsid w:val="00B73D58"/>
    <w:rsid w:val="00B741A7"/>
    <w:rsid w:val="00B74297"/>
    <w:rsid w:val="00B75CF3"/>
    <w:rsid w:val="00B766DE"/>
    <w:rsid w:val="00B76814"/>
    <w:rsid w:val="00B769AE"/>
    <w:rsid w:val="00B76A11"/>
    <w:rsid w:val="00B8016B"/>
    <w:rsid w:val="00B80AAD"/>
    <w:rsid w:val="00B80ADE"/>
    <w:rsid w:val="00B80CE3"/>
    <w:rsid w:val="00B816F5"/>
    <w:rsid w:val="00B8177F"/>
    <w:rsid w:val="00B829D4"/>
    <w:rsid w:val="00B833F1"/>
    <w:rsid w:val="00B84385"/>
    <w:rsid w:val="00B84CD4"/>
    <w:rsid w:val="00B85079"/>
    <w:rsid w:val="00B85A4D"/>
    <w:rsid w:val="00B85A68"/>
    <w:rsid w:val="00B85C6F"/>
    <w:rsid w:val="00B86061"/>
    <w:rsid w:val="00B86832"/>
    <w:rsid w:val="00B868BA"/>
    <w:rsid w:val="00B87F97"/>
    <w:rsid w:val="00B906B2"/>
    <w:rsid w:val="00B91730"/>
    <w:rsid w:val="00B91C7D"/>
    <w:rsid w:val="00B931D2"/>
    <w:rsid w:val="00B93514"/>
    <w:rsid w:val="00B936F3"/>
    <w:rsid w:val="00B94070"/>
    <w:rsid w:val="00B9433C"/>
    <w:rsid w:val="00B94687"/>
    <w:rsid w:val="00B946DA"/>
    <w:rsid w:val="00B951AC"/>
    <w:rsid w:val="00B95BB6"/>
    <w:rsid w:val="00B960FC"/>
    <w:rsid w:val="00B96382"/>
    <w:rsid w:val="00B9660C"/>
    <w:rsid w:val="00B96B03"/>
    <w:rsid w:val="00B9754A"/>
    <w:rsid w:val="00B97C08"/>
    <w:rsid w:val="00BA0EA9"/>
    <w:rsid w:val="00BA1048"/>
    <w:rsid w:val="00BA17E4"/>
    <w:rsid w:val="00BA30D5"/>
    <w:rsid w:val="00BA3819"/>
    <w:rsid w:val="00BA4538"/>
    <w:rsid w:val="00BA4543"/>
    <w:rsid w:val="00BA4E5D"/>
    <w:rsid w:val="00BA50E5"/>
    <w:rsid w:val="00BA69B3"/>
    <w:rsid w:val="00BA7230"/>
    <w:rsid w:val="00BA7585"/>
    <w:rsid w:val="00BA7AAB"/>
    <w:rsid w:val="00BA7B7D"/>
    <w:rsid w:val="00BB0B4E"/>
    <w:rsid w:val="00BB11BB"/>
    <w:rsid w:val="00BB1512"/>
    <w:rsid w:val="00BB166A"/>
    <w:rsid w:val="00BB1BC6"/>
    <w:rsid w:val="00BB1ECD"/>
    <w:rsid w:val="00BB220E"/>
    <w:rsid w:val="00BB3A0F"/>
    <w:rsid w:val="00BB3F4F"/>
    <w:rsid w:val="00BB4266"/>
    <w:rsid w:val="00BB4F77"/>
    <w:rsid w:val="00BB595D"/>
    <w:rsid w:val="00BB5CDF"/>
    <w:rsid w:val="00BB649B"/>
    <w:rsid w:val="00BB7DD8"/>
    <w:rsid w:val="00BC1208"/>
    <w:rsid w:val="00BC182A"/>
    <w:rsid w:val="00BC25C4"/>
    <w:rsid w:val="00BC42B9"/>
    <w:rsid w:val="00BC46F2"/>
    <w:rsid w:val="00BC4C6A"/>
    <w:rsid w:val="00BC5154"/>
    <w:rsid w:val="00BC5CCA"/>
    <w:rsid w:val="00BC6B6B"/>
    <w:rsid w:val="00BC6CEE"/>
    <w:rsid w:val="00BC7C1F"/>
    <w:rsid w:val="00BD0092"/>
    <w:rsid w:val="00BD03D3"/>
    <w:rsid w:val="00BD0652"/>
    <w:rsid w:val="00BD130A"/>
    <w:rsid w:val="00BD1363"/>
    <w:rsid w:val="00BD16E8"/>
    <w:rsid w:val="00BD26B5"/>
    <w:rsid w:val="00BD2D22"/>
    <w:rsid w:val="00BD2D87"/>
    <w:rsid w:val="00BD3DF3"/>
    <w:rsid w:val="00BD506F"/>
    <w:rsid w:val="00BD5FF7"/>
    <w:rsid w:val="00BD61ED"/>
    <w:rsid w:val="00BD62BC"/>
    <w:rsid w:val="00BD6547"/>
    <w:rsid w:val="00BE0B58"/>
    <w:rsid w:val="00BE0C61"/>
    <w:rsid w:val="00BE1EB8"/>
    <w:rsid w:val="00BE256A"/>
    <w:rsid w:val="00BE48D7"/>
    <w:rsid w:val="00BE6221"/>
    <w:rsid w:val="00BE72FE"/>
    <w:rsid w:val="00BE7AC8"/>
    <w:rsid w:val="00BE7CB4"/>
    <w:rsid w:val="00BE7E34"/>
    <w:rsid w:val="00BE7E67"/>
    <w:rsid w:val="00BF0177"/>
    <w:rsid w:val="00BF0886"/>
    <w:rsid w:val="00BF0AC8"/>
    <w:rsid w:val="00BF0D00"/>
    <w:rsid w:val="00BF1BF6"/>
    <w:rsid w:val="00BF1F97"/>
    <w:rsid w:val="00BF28A5"/>
    <w:rsid w:val="00BF2DA4"/>
    <w:rsid w:val="00BF332C"/>
    <w:rsid w:val="00BF35D4"/>
    <w:rsid w:val="00BF434F"/>
    <w:rsid w:val="00BF673F"/>
    <w:rsid w:val="00BF6CBE"/>
    <w:rsid w:val="00BF732E"/>
    <w:rsid w:val="00C00072"/>
    <w:rsid w:val="00C004A2"/>
    <w:rsid w:val="00C009BE"/>
    <w:rsid w:val="00C0122D"/>
    <w:rsid w:val="00C01CFB"/>
    <w:rsid w:val="00C0363C"/>
    <w:rsid w:val="00C04444"/>
    <w:rsid w:val="00C05C35"/>
    <w:rsid w:val="00C06038"/>
    <w:rsid w:val="00C063E9"/>
    <w:rsid w:val="00C079F6"/>
    <w:rsid w:val="00C1040E"/>
    <w:rsid w:val="00C111A7"/>
    <w:rsid w:val="00C11655"/>
    <w:rsid w:val="00C1238E"/>
    <w:rsid w:val="00C12BED"/>
    <w:rsid w:val="00C134D6"/>
    <w:rsid w:val="00C13A02"/>
    <w:rsid w:val="00C142CC"/>
    <w:rsid w:val="00C14810"/>
    <w:rsid w:val="00C15721"/>
    <w:rsid w:val="00C15E82"/>
    <w:rsid w:val="00C161B6"/>
    <w:rsid w:val="00C20085"/>
    <w:rsid w:val="00C2081F"/>
    <w:rsid w:val="00C20CF7"/>
    <w:rsid w:val="00C2168A"/>
    <w:rsid w:val="00C21BB7"/>
    <w:rsid w:val="00C22C2A"/>
    <w:rsid w:val="00C22F09"/>
    <w:rsid w:val="00C23191"/>
    <w:rsid w:val="00C23EBA"/>
    <w:rsid w:val="00C242A3"/>
    <w:rsid w:val="00C24BF5"/>
    <w:rsid w:val="00C26324"/>
    <w:rsid w:val="00C263AF"/>
    <w:rsid w:val="00C26D07"/>
    <w:rsid w:val="00C30219"/>
    <w:rsid w:val="00C30348"/>
    <w:rsid w:val="00C308DF"/>
    <w:rsid w:val="00C31756"/>
    <w:rsid w:val="00C3179D"/>
    <w:rsid w:val="00C31BBE"/>
    <w:rsid w:val="00C31D7D"/>
    <w:rsid w:val="00C330D3"/>
    <w:rsid w:val="00C3351B"/>
    <w:rsid w:val="00C33A66"/>
    <w:rsid w:val="00C342E7"/>
    <w:rsid w:val="00C350FA"/>
    <w:rsid w:val="00C35445"/>
    <w:rsid w:val="00C3561D"/>
    <w:rsid w:val="00C36DFB"/>
    <w:rsid w:val="00C370F6"/>
    <w:rsid w:val="00C37227"/>
    <w:rsid w:val="00C3748A"/>
    <w:rsid w:val="00C375A4"/>
    <w:rsid w:val="00C4060C"/>
    <w:rsid w:val="00C41B81"/>
    <w:rsid w:val="00C430E6"/>
    <w:rsid w:val="00C436AB"/>
    <w:rsid w:val="00C43F7A"/>
    <w:rsid w:val="00C448FB"/>
    <w:rsid w:val="00C44EEA"/>
    <w:rsid w:val="00C46A23"/>
    <w:rsid w:val="00C47F26"/>
    <w:rsid w:val="00C501D8"/>
    <w:rsid w:val="00C50AEF"/>
    <w:rsid w:val="00C50B97"/>
    <w:rsid w:val="00C5153F"/>
    <w:rsid w:val="00C51BBF"/>
    <w:rsid w:val="00C5281A"/>
    <w:rsid w:val="00C53B3C"/>
    <w:rsid w:val="00C5426D"/>
    <w:rsid w:val="00C54CED"/>
    <w:rsid w:val="00C552E0"/>
    <w:rsid w:val="00C55458"/>
    <w:rsid w:val="00C55B7A"/>
    <w:rsid w:val="00C56850"/>
    <w:rsid w:val="00C57100"/>
    <w:rsid w:val="00C57802"/>
    <w:rsid w:val="00C6032D"/>
    <w:rsid w:val="00C61D83"/>
    <w:rsid w:val="00C61FCF"/>
    <w:rsid w:val="00C62B29"/>
    <w:rsid w:val="00C642A4"/>
    <w:rsid w:val="00C6442B"/>
    <w:rsid w:val="00C644BC"/>
    <w:rsid w:val="00C644CA"/>
    <w:rsid w:val="00C64D52"/>
    <w:rsid w:val="00C64E95"/>
    <w:rsid w:val="00C65076"/>
    <w:rsid w:val="00C6530C"/>
    <w:rsid w:val="00C6579A"/>
    <w:rsid w:val="00C664FC"/>
    <w:rsid w:val="00C66988"/>
    <w:rsid w:val="00C6713B"/>
    <w:rsid w:val="00C673DB"/>
    <w:rsid w:val="00C7015B"/>
    <w:rsid w:val="00C706E2"/>
    <w:rsid w:val="00C70A96"/>
    <w:rsid w:val="00C70C44"/>
    <w:rsid w:val="00C70FBC"/>
    <w:rsid w:val="00C7152B"/>
    <w:rsid w:val="00C7181C"/>
    <w:rsid w:val="00C71E8E"/>
    <w:rsid w:val="00C722DE"/>
    <w:rsid w:val="00C72313"/>
    <w:rsid w:val="00C72C6F"/>
    <w:rsid w:val="00C72DAE"/>
    <w:rsid w:val="00C73685"/>
    <w:rsid w:val="00C74200"/>
    <w:rsid w:val="00C749B6"/>
    <w:rsid w:val="00C74FE3"/>
    <w:rsid w:val="00C75B67"/>
    <w:rsid w:val="00C778B7"/>
    <w:rsid w:val="00C80684"/>
    <w:rsid w:val="00C82391"/>
    <w:rsid w:val="00C82DD5"/>
    <w:rsid w:val="00C8348A"/>
    <w:rsid w:val="00C844B1"/>
    <w:rsid w:val="00C846BC"/>
    <w:rsid w:val="00C848A2"/>
    <w:rsid w:val="00C84DB5"/>
    <w:rsid w:val="00C84DC8"/>
    <w:rsid w:val="00C85815"/>
    <w:rsid w:val="00C900CB"/>
    <w:rsid w:val="00C907B9"/>
    <w:rsid w:val="00C90801"/>
    <w:rsid w:val="00C90CAF"/>
    <w:rsid w:val="00C91610"/>
    <w:rsid w:val="00C92FDF"/>
    <w:rsid w:val="00C93296"/>
    <w:rsid w:val="00C93B71"/>
    <w:rsid w:val="00C94A80"/>
    <w:rsid w:val="00C9569E"/>
    <w:rsid w:val="00C9640E"/>
    <w:rsid w:val="00C967F0"/>
    <w:rsid w:val="00C97935"/>
    <w:rsid w:val="00CA0226"/>
    <w:rsid w:val="00CA08B7"/>
    <w:rsid w:val="00CA0958"/>
    <w:rsid w:val="00CA1DEB"/>
    <w:rsid w:val="00CA2159"/>
    <w:rsid w:val="00CA24FF"/>
    <w:rsid w:val="00CA2E87"/>
    <w:rsid w:val="00CA3923"/>
    <w:rsid w:val="00CA39B1"/>
    <w:rsid w:val="00CA3E9C"/>
    <w:rsid w:val="00CA49FF"/>
    <w:rsid w:val="00CA52AA"/>
    <w:rsid w:val="00CA5958"/>
    <w:rsid w:val="00CA79B7"/>
    <w:rsid w:val="00CB0A8D"/>
    <w:rsid w:val="00CB10FE"/>
    <w:rsid w:val="00CB13FE"/>
    <w:rsid w:val="00CB2145"/>
    <w:rsid w:val="00CB3EBF"/>
    <w:rsid w:val="00CB4085"/>
    <w:rsid w:val="00CB435E"/>
    <w:rsid w:val="00CB44F4"/>
    <w:rsid w:val="00CB4CB2"/>
    <w:rsid w:val="00CB4E17"/>
    <w:rsid w:val="00CB5194"/>
    <w:rsid w:val="00CB53C2"/>
    <w:rsid w:val="00CB5BFD"/>
    <w:rsid w:val="00CB5CB9"/>
    <w:rsid w:val="00CB5FC0"/>
    <w:rsid w:val="00CB66B0"/>
    <w:rsid w:val="00CB6C07"/>
    <w:rsid w:val="00CB7D33"/>
    <w:rsid w:val="00CC0582"/>
    <w:rsid w:val="00CC0E95"/>
    <w:rsid w:val="00CC0ED7"/>
    <w:rsid w:val="00CC1536"/>
    <w:rsid w:val="00CC17CE"/>
    <w:rsid w:val="00CC245A"/>
    <w:rsid w:val="00CC33AE"/>
    <w:rsid w:val="00CC35F3"/>
    <w:rsid w:val="00CC488C"/>
    <w:rsid w:val="00CC5350"/>
    <w:rsid w:val="00CC5CC5"/>
    <w:rsid w:val="00CC6637"/>
    <w:rsid w:val="00CC699A"/>
    <w:rsid w:val="00CC6DD3"/>
    <w:rsid w:val="00CC7900"/>
    <w:rsid w:val="00CC7BC5"/>
    <w:rsid w:val="00CD029D"/>
    <w:rsid w:val="00CD0A59"/>
    <w:rsid w:val="00CD1108"/>
    <w:rsid w:val="00CD13B8"/>
    <w:rsid w:val="00CD1C34"/>
    <w:rsid w:val="00CD254C"/>
    <w:rsid w:val="00CD2917"/>
    <w:rsid w:val="00CD4827"/>
    <w:rsid w:val="00CD4D5C"/>
    <w:rsid w:val="00CD564F"/>
    <w:rsid w:val="00CD5F14"/>
    <w:rsid w:val="00CD6723"/>
    <w:rsid w:val="00CD699C"/>
    <w:rsid w:val="00CD6C69"/>
    <w:rsid w:val="00CD7272"/>
    <w:rsid w:val="00CD7E4B"/>
    <w:rsid w:val="00CE0569"/>
    <w:rsid w:val="00CE0679"/>
    <w:rsid w:val="00CE0835"/>
    <w:rsid w:val="00CE0BD3"/>
    <w:rsid w:val="00CE0D76"/>
    <w:rsid w:val="00CE0F38"/>
    <w:rsid w:val="00CE1723"/>
    <w:rsid w:val="00CE1807"/>
    <w:rsid w:val="00CE2718"/>
    <w:rsid w:val="00CE2766"/>
    <w:rsid w:val="00CE3077"/>
    <w:rsid w:val="00CE443E"/>
    <w:rsid w:val="00CE4B77"/>
    <w:rsid w:val="00CE4DF8"/>
    <w:rsid w:val="00CE532E"/>
    <w:rsid w:val="00CE56FB"/>
    <w:rsid w:val="00CE5716"/>
    <w:rsid w:val="00CE5951"/>
    <w:rsid w:val="00CE5BB6"/>
    <w:rsid w:val="00CE6D41"/>
    <w:rsid w:val="00CE75B2"/>
    <w:rsid w:val="00CE7BF9"/>
    <w:rsid w:val="00CF06D7"/>
    <w:rsid w:val="00CF07A2"/>
    <w:rsid w:val="00CF0CD9"/>
    <w:rsid w:val="00CF0E41"/>
    <w:rsid w:val="00CF2156"/>
    <w:rsid w:val="00CF2601"/>
    <w:rsid w:val="00CF35A9"/>
    <w:rsid w:val="00CF36E4"/>
    <w:rsid w:val="00CF3B77"/>
    <w:rsid w:val="00CF4784"/>
    <w:rsid w:val="00CF49F5"/>
    <w:rsid w:val="00CF4D50"/>
    <w:rsid w:val="00CF54FB"/>
    <w:rsid w:val="00CF5BAF"/>
    <w:rsid w:val="00CF5C5D"/>
    <w:rsid w:val="00CF5D25"/>
    <w:rsid w:val="00CF5D98"/>
    <w:rsid w:val="00CF6BD6"/>
    <w:rsid w:val="00CF6E41"/>
    <w:rsid w:val="00CF73E9"/>
    <w:rsid w:val="00CF7D8F"/>
    <w:rsid w:val="00D0015A"/>
    <w:rsid w:val="00D00821"/>
    <w:rsid w:val="00D00A8B"/>
    <w:rsid w:val="00D03399"/>
    <w:rsid w:val="00D03B6E"/>
    <w:rsid w:val="00D03BE3"/>
    <w:rsid w:val="00D03D2C"/>
    <w:rsid w:val="00D03FEE"/>
    <w:rsid w:val="00D04C1D"/>
    <w:rsid w:val="00D0691B"/>
    <w:rsid w:val="00D06B6D"/>
    <w:rsid w:val="00D077E7"/>
    <w:rsid w:val="00D0789C"/>
    <w:rsid w:val="00D103F2"/>
    <w:rsid w:val="00D1301F"/>
    <w:rsid w:val="00D13351"/>
    <w:rsid w:val="00D1365D"/>
    <w:rsid w:val="00D136E3"/>
    <w:rsid w:val="00D13785"/>
    <w:rsid w:val="00D13D07"/>
    <w:rsid w:val="00D13F93"/>
    <w:rsid w:val="00D14573"/>
    <w:rsid w:val="00D15A52"/>
    <w:rsid w:val="00D1696B"/>
    <w:rsid w:val="00D173C0"/>
    <w:rsid w:val="00D17475"/>
    <w:rsid w:val="00D2018E"/>
    <w:rsid w:val="00D20311"/>
    <w:rsid w:val="00D21045"/>
    <w:rsid w:val="00D2112C"/>
    <w:rsid w:val="00D22039"/>
    <w:rsid w:val="00D23133"/>
    <w:rsid w:val="00D239CE"/>
    <w:rsid w:val="00D2403C"/>
    <w:rsid w:val="00D243DD"/>
    <w:rsid w:val="00D2489A"/>
    <w:rsid w:val="00D25FAC"/>
    <w:rsid w:val="00D26176"/>
    <w:rsid w:val="00D26616"/>
    <w:rsid w:val="00D27A03"/>
    <w:rsid w:val="00D30238"/>
    <w:rsid w:val="00D31659"/>
    <w:rsid w:val="00D31E35"/>
    <w:rsid w:val="00D322AC"/>
    <w:rsid w:val="00D34342"/>
    <w:rsid w:val="00D34D37"/>
    <w:rsid w:val="00D34F95"/>
    <w:rsid w:val="00D3517C"/>
    <w:rsid w:val="00D359B0"/>
    <w:rsid w:val="00D367A9"/>
    <w:rsid w:val="00D367E4"/>
    <w:rsid w:val="00D36E80"/>
    <w:rsid w:val="00D36EB3"/>
    <w:rsid w:val="00D37B18"/>
    <w:rsid w:val="00D40C67"/>
    <w:rsid w:val="00D411BE"/>
    <w:rsid w:val="00D42484"/>
    <w:rsid w:val="00D42644"/>
    <w:rsid w:val="00D42BD7"/>
    <w:rsid w:val="00D43429"/>
    <w:rsid w:val="00D4481C"/>
    <w:rsid w:val="00D4494F"/>
    <w:rsid w:val="00D45919"/>
    <w:rsid w:val="00D45B2A"/>
    <w:rsid w:val="00D45FE2"/>
    <w:rsid w:val="00D46345"/>
    <w:rsid w:val="00D4719F"/>
    <w:rsid w:val="00D4725E"/>
    <w:rsid w:val="00D47298"/>
    <w:rsid w:val="00D476E1"/>
    <w:rsid w:val="00D507E2"/>
    <w:rsid w:val="00D50A75"/>
    <w:rsid w:val="00D50AA1"/>
    <w:rsid w:val="00D50C7E"/>
    <w:rsid w:val="00D51B07"/>
    <w:rsid w:val="00D5261B"/>
    <w:rsid w:val="00D52AD9"/>
    <w:rsid w:val="00D52E65"/>
    <w:rsid w:val="00D53428"/>
    <w:rsid w:val="00D534B3"/>
    <w:rsid w:val="00D53EE4"/>
    <w:rsid w:val="00D54B2E"/>
    <w:rsid w:val="00D54C83"/>
    <w:rsid w:val="00D5744A"/>
    <w:rsid w:val="00D61CE0"/>
    <w:rsid w:val="00D6242C"/>
    <w:rsid w:val="00D633BC"/>
    <w:rsid w:val="00D645FA"/>
    <w:rsid w:val="00D646D4"/>
    <w:rsid w:val="00D64FB9"/>
    <w:rsid w:val="00D65B06"/>
    <w:rsid w:val="00D6729A"/>
    <w:rsid w:val="00D67382"/>
    <w:rsid w:val="00D678DB"/>
    <w:rsid w:val="00D67E51"/>
    <w:rsid w:val="00D67F71"/>
    <w:rsid w:val="00D701CA"/>
    <w:rsid w:val="00D70A53"/>
    <w:rsid w:val="00D70B1E"/>
    <w:rsid w:val="00D70DB9"/>
    <w:rsid w:val="00D716F2"/>
    <w:rsid w:val="00D71920"/>
    <w:rsid w:val="00D72F28"/>
    <w:rsid w:val="00D7370F"/>
    <w:rsid w:val="00D73CB7"/>
    <w:rsid w:val="00D73D6C"/>
    <w:rsid w:val="00D74467"/>
    <w:rsid w:val="00D744C6"/>
    <w:rsid w:val="00D7493B"/>
    <w:rsid w:val="00D7557D"/>
    <w:rsid w:val="00D761D9"/>
    <w:rsid w:val="00D7649E"/>
    <w:rsid w:val="00D76745"/>
    <w:rsid w:val="00D76D34"/>
    <w:rsid w:val="00D77250"/>
    <w:rsid w:val="00D7750F"/>
    <w:rsid w:val="00D77846"/>
    <w:rsid w:val="00D77B1C"/>
    <w:rsid w:val="00D80324"/>
    <w:rsid w:val="00D8083B"/>
    <w:rsid w:val="00D815B4"/>
    <w:rsid w:val="00D81AC1"/>
    <w:rsid w:val="00D833DD"/>
    <w:rsid w:val="00D835FF"/>
    <w:rsid w:val="00D84297"/>
    <w:rsid w:val="00D84366"/>
    <w:rsid w:val="00D85121"/>
    <w:rsid w:val="00D85A2E"/>
    <w:rsid w:val="00D87325"/>
    <w:rsid w:val="00D87473"/>
    <w:rsid w:val="00D91C29"/>
    <w:rsid w:val="00D924E7"/>
    <w:rsid w:val="00D926CD"/>
    <w:rsid w:val="00D934D1"/>
    <w:rsid w:val="00D93C73"/>
    <w:rsid w:val="00D942D1"/>
    <w:rsid w:val="00D95415"/>
    <w:rsid w:val="00D95C52"/>
    <w:rsid w:val="00D968C6"/>
    <w:rsid w:val="00D96CCB"/>
    <w:rsid w:val="00D979DC"/>
    <w:rsid w:val="00DA016D"/>
    <w:rsid w:val="00DA062C"/>
    <w:rsid w:val="00DA0E84"/>
    <w:rsid w:val="00DA1CF8"/>
    <w:rsid w:val="00DA1DFB"/>
    <w:rsid w:val="00DA237C"/>
    <w:rsid w:val="00DA2681"/>
    <w:rsid w:val="00DA2C4B"/>
    <w:rsid w:val="00DA48CB"/>
    <w:rsid w:val="00DA4971"/>
    <w:rsid w:val="00DA5951"/>
    <w:rsid w:val="00DA6B00"/>
    <w:rsid w:val="00DB007A"/>
    <w:rsid w:val="00DB211C"/>
    <w:rsid w:val="00DB2886"/>
    <w:rsid w:val="00DB3114"/>
    <w:rsid w:val="00DB32F3"/>
    <w:rsid w:val="00DB368D"/>
    <w:rsid w:val="00DB393C"/>
    <w:rsid w:val="00DB4656"/>
    <w:rsid w:val="00DB4AA8"/>
    <w:rsid w:val="00DB50E3"/>
    <w:rsid w:val="00DB7537"/>
    <w:rsid w:val="00DB789D"/>
    <w:rsid w:val="00DC1495"/>
    <w:rsid w:val="00DC23EF"/>
    <w:rsid w:val="00DC3211"/>
    <w:rsid w:val="00DC359C"/>
    <w:rsid w:val="00DC3C55"/>
    <w:rsid w:val="00DC3F90"/>
    <w:rsid w:val="00DC4F00"/>
    <w:rsid w:val="00DC6467"/>
    <w:rsid w:val="00DC6544"/>
    <w:rsid w:val="00DC663D"/>
    <w:rsid w:val="00DC66B8"/>
    <w:rsid w:val="00DC6BCA"/>
    <w:rsid w:val="00DC74E1"/>
    <w:rsid w:val="00DC7B9D"/>
    <w:rsid w:val="00DD06D9"/>
    <w:rsid w:val="00DD1132"/>
    <w:rsid w:val="00DD1679"/>
    <w:rsid w:val="00DD2396"/>
    <w:rsid w:val="00DD26EB"/>
    <w:rsid w:val="00DD2F4E"/>
    <w:rsid w:val="00DD3066"/>
    <w:rsid w:val="00DD452E"/>
    <w:rsid w:val="00DD5865"/>
    <w:rsid w:val="00DD687B"/>
    <w:rsid w:val="00DD7CFF"/>
    <w:rsid w:val="00DE02B8"/>
    <w:rsid w:val="00DE07A5"/>
    <w:rsid w:val="00DE085B"/>
    <w:rsid w:val="00DE10E5"/>
    <w:rsid w:val="00DE1F46"/>
    <w:rsid w:val="00DE269B"/>
    <w:rsid w:val="00DE2856"/>
    <w:rsid w:val="00DE2BC5"/>
    <w:rsid w:val="00DE2CE3"/>
    <w:rsid w:val="00DE3715"/>
    <w:rsid w:val="00DE419A"/>
    <w:rsid w:val="00DE4903"/>
    <w:rsid w:val="00DE502B"/>
    <w:rsid w:val="00DE5410"/>
    <w:rsid w:val="00DE554F"/>
    <w:rsid w:val="00DE6090"/>
    <w:rsid w:val="00DE6234"/>
    <w:rsid w:val="00DE6E65"/>
    <w:rsid w:val="00DE7DD9"/>
    <w:rsid w:val="00DF0D1B"/>
    <w:rsid w:val="00DF1752"/>
    <w:rsid w:val="00DF18E7"/>
    <w:rsid w:val="00DF2CFD"/>
    <w:rsid w:val="00DF307A"/>
    <w:rsid w:val="00DF4B81"/>
    <w:rsid w:val="00DF4E7C"/>
    <w:rsid w:val="00DF50E8"/>
    <w:rsid w:val="00DF5149"/>
    <w:rsid w:val="00DF6387"/>
    <w:rsid w:val="00DF649E"/>
    <w:rsid w:val="00DF65FE"/>
    <w:rsid w:val="00DF6B45"/>
    <w:rsid w:val="00DF720A"/>
    <w:rsid w:val="00DF7C07"/>
    <w:rsid w:val="00E005EB"/>
    <w:rsid w:val="00E006F8"/>
    <w:rsid w:val="00E022BC"/>
    <w:rsid w:val="00E02EA9"/>
    <w:rsid w:val="00E03656"/>
    <w:rsid w:val="00E0365C"/>
    <w:rsid w:val="00E04DAF"/>
    <w:rsid w:val="00E06917"/>
    <w:rsid w:val="00E078E4"/>
    <w:rsid w:val="00E100AE"/>
    <w:rsid w:val="00E109C2"/>
    <w:rsid w:val="00E109D6"/>
    <w:rsid w:val="00E10D39"/>
    <w:rsid w:val="00E10ECC"/>
    <w:rsid w:val="00E112C7"/>
    <w:rsid w:val="00E11B34"/>
    <w:rsid w:val="00E12BAB"/>
    <w:rsid w:val="00E12F5F"/>
    <w:rsid w:val="00E134E6"/>
    <w:rsid w:val="00E13580"/>
    <w:rsid w:val="00E1445C"/>
    <w:rsid w:val="00E14BAC"/>
    <w:rsid w:val="00E153E5"/>
    <w:rsid w:val="00E15439"/>
    <w:rsid w:val="00E15C44"/>
    <w:rsid w:val="00E1633C"/>
    <w:rsid w:val="00E16DED"/>
    <w:rsid w:val="00E17845"/>
    <w:rsid w:val="00E20630"/>
    <w:rsid w:val="00E21724"/>
    <w:rsid w:val="00E22F6B"/>
    <w:rsid w:val="00E2315A"/>
    <w:rsid w:val="00E24A53"/>
    <w:rsid w:val="00E24AF1"/>
    <w:rsid w:val="00E25197"/>
    <w:rsid w:val="00E2585E"/>
    <w:rsid w:val="00E261AC"/>
    <w:rsid w:val="00E2732B"/>
    <w:rsid w:val="00E27845"/>
    <w:rsid w:val="00E27C9A"/>
    <w:rsid w:val="00E30E8A"/>
    <w:rsid w:val="00E31A3D"/>
    <w:rsid w:val="00E31AE1"/>
    <w:rsid w:val="00E31E65"/>
    <w:rsid w:val="00E31E9E"/>
    <w:rsid w:val="00E32815"/>
    <w:rsid w:val="00E32A8E"/>
    <w:rsid w:val="00E32ED9"/>
    <w:rsid w:val="00E332EE"/>
    <w:rsid w:val="00E33C99"/>
    <w:rsid w:val="00E34CAB"/>
    <w:rsid w:val="00E35CD6"/>
    <w:rsid w:val="00E35FDB"/>
    <w:rsid w:val="00E36D8E"/>
    <w:rsid w:val="00E414B3"/>
    <w:rsid w:val="00E4173F"/>
    <w:rsid w:val="00E418B2"/>
    <w:rsid w:val="00E4272D"/>
    <w:rsid w:val="00E42FF3"/>
    <w:rsid w:val="00E4334D"/>
    <w:rsid w:val="00E44AB2"/>
    <w:rsid w:val="00E454D4"/>
    <w:rsid w:val="00E45503"/>
    <w:rsid w:val="00E45505"/>
    <w:rsid w:val="00E4707A"/>
    <w:rsid w:val="00E5058E"/>
    <w:rsid w:val="00E50785"/>
    <w:rsid w:val="00E51733"/>
    <w:rsid w:val="00E524C3"/>
    <w:rsid w:val="00E52879"/>
    <w:rsid w:val="00E52DED"/>
    <w:rsid w:val="00E53418"/>
    <w:rsid w:val="00E53B3A"/>
    <w:rsid w:val="00E540AA"/>
    <w:rsid w:val="00E5448D"/>
    <w:rsid w:val="00E54535"/>
    <w:rsid w:val="00E55371"/>
    <w:rsid w:val="00E56264"/>
    <w:rsid w:val="00E5666A"/>
    <w:rsid w:val="00E569C2"/>
    <w:rsid w:val="00E56B5D"/>
    <w:rsid w:val="00E56B9D"/>
    <w:rsid w:val="00E56E93"/>
    <w:rsid w:val="00E576DB"/>
    <w:rsid w:val="00E603D1"/>
    <w:rsid w:val="00E604B6"/>
    <w:rsid w:val="00E60910"/>
    <w:rsid w:val="00E6099C"/>
    <w:rsid w:val="00E620BC"/>
    <w:rsid w:val="00E62605"/>
    <w:rsid w:val="00E643EB"/>
    <w:rsid w:val="00E6528A"/>
    <w:rsid w:val="00E6638E"/>
    <w:rsid w:val="00E6699B"/>
    <w:rsid w:val="00E66CA0"/>
    <w:rsid w:val="00E672A9"/>
    <w:rsid w:val="00E673D5"/>
    <w:rsid w:val="00E700F8"/>
    <w:rsid w:val="00E705F3"/>
    <w:rsid w:val="00E70A0A"/>
    <w:rsid w:val="00E7100F"/>
    <w:rsid w:val="00E71593"/>
    <w:rsid w:val="00E71DE1"/>
    <w:rsid w:val="00E727A6"/>
    <w:rsid w:val="00E7308F"/>
    <w:rsid w:val="00E73309"/>
    <w:rsid w:val="00E73316"/>
    <w:rsid w:val="00E74B3F"/>
    <w:rsid w:val="00E74F4E"/>
    <w:rsid w:val="00E75F75"/>
    <w:rsid w:val="00E76201"/>
    <w:rsid w:val="00E76938"/>
    <w:rsid w:val="00E7760E"/>
    <w:rsid w:val="00E81042"/>
    <w:rsid w:val="00E8114B"/>
    <w:rsid w:val="00E814C3"/>
    <w:rsid w:val="00E82190"/>
    <w:rsid w:val="00E82393"/>
    <w:rsid w:val="00E8287C"/>
    <w:rsid w:val="00E82DD1"/>
    <w:rsid w:val="00E836F5"/>
    <w:rsid w:val="00E8435D"/>
    <w:rsid w:val="00E84915"/>
    <w:rsid w:val="00E84960"/>
    <w:rsid w:val="00E853F6"/>
    <w:rsid w:val="00E859A4"/>
    <w:rsid w:val="00E86305"/>
    <w:rsid w:val="00E865E9"/>
    <w:rsid w:val="00E86B80"/>
    <w:rsid w:val="00E86D92"/>
    <w:rsid w:val="00E87132"/>
    <w:rsid w:val="00E8717F"/>
    <w:rsid w:val="00E8743F"/>
    <w:rsid w:val="00E8758A"/>
    <w:rsid w:val="00E87993"/>
    <w:rsid w:val="00E87D3F"/>
    <w:rsid w:val="00E904B0"/>
    <w:rsid w:val="00E904DB"/>
    <w:rsid w:val="00E90EB4"/>
    <w:rsid w:val="00E911D1"/>
    <w:rsid w:val="00E91266"/>
    <w:rsid w:val="00E91279"/>
    <w:rsid w:val="00E92738"/>
    <w:rsid w:val="00E92AC4"/>
    <w:rsid w:val="00E92C42"/>
    <w:rsid w:val="00E92E46"/>
    <w:rsid w:val="00E92FA9"/>
    <w:rsid w:val="00E930B5"/>
    <w:rsid w:val="00E934F4"/>
    <w:rsid w:val="00E93C21"/>
    <w:rsid w:val="00E93F9A"/>
    <w:rsid w:val="00E96BD8"/>
    <w:rsid w:val="00E96E83"/>
    <w:rsid w:val="00E9720A"/>
    <w:rsid w:val="00E97274"/>
    <w:rsid w:val="00E973D7"/>
    <w:rsid w:val="00E97CC9"/>
    <w:rsid w:val="00EA06D6"/>
    <w:rsid w:val="00EA07C6"/>
    <w:rsid w:val="00EA0D5B"/>
    <w:rsid w:val="00EA30EF"/>
    <w:rsid w:val="00EA327E"/>
    <w:rsid w:val="00EA4B47"/>
    <w:rsid w:val="00EA4D1E"/>
    <w:rsid w:val="00EA529B"/>
    <w:rsid w:val="00EA5629"/>
    <w:rsid w:val="00EA57DD"/>
    <w:rsid w:val="00EA5989"/>
    <w:rsid w:val="00EA5B3A"/>
    <w:rsid w:val="00EA6B0A"/>
    <w:rsid w:val="00EA6DA2"/>
    <w:rsid w:val="00EB0D83"/>
    <w:rsid w:val="00EB2169"/>
    <w:rsid w:val="00EB2425"/>
    <w:rsid w:val="00EB2818"/>
    <w:rsid w:val="00EB2D58"/>
    <w:rsid w:val="00EB3E71"/>
    <w:rsid w:val="00EB45EF"/>
    <w:rsid w:val="00EB5070"/>
    <w:rsid w:val="00EB5290"/>
    <w:rsid w:val="00EB5861"/>
    <w:rsid w:val="00EB5ECE"/>
    <w:rsid w:val="00EB63C3"/>
    <w:rsid w:val="00EB7968"/>
    <w:rsid w:val="00EC1F2E"/>
    <w:rsid w:val="00EC2A10"/>
    <w:rsid w:val="00EC3B87"/>
    <w:rsid w:val="00EC4228"/>
    <w:rsid w:val="00EC426A"/>
    <w:rsid w:val="00EC4971"/>
    <w:rsid w:val="00EC4D3F"/>
    <w:rsid w:val="00EC59D6"/>
    <w:rsid w:val="00ED05BF"/>
    <w:rsid w:val="00ED0A22"/>
    <w:rsid w:val="00ED0B24"/>
    <w:rsid w:val="00ED0E5B"/>
    <w:rsid w:val="00ED1182"/>
    <w:rsid w:val="00ED11CC"/>
    <w:rsid w:val="00ED1EDE"/>
    <w:rsid w:val="00ED1F87"/>
    <w:rsid w:val="00ED2609"/>
    <w:rsid w:val="00ED2E33"/>
    <w:rsid w:val="00ED2F8C"/>
    <w:rsid w:val="00ED420C"/>
    <w:rsid w:val="00ED42E7"/>
    <w:rsid w:val="00ED4655"/>
    <w:rsid w:val="00ED5835"/>
    <w:rsid w:val="00ED602F"/>
    <w:rsid w:val="00ED6101"/>
    <w:rsid w:val="00ED6B02"/>
    <w:rsid w:val="00ED7FCB"/>
    <w:rsid w:val="00EE0F00"/>
    <w:rsid w:val="00EE250C"/>
    <w:rsid w:val="00EE3966"/>
    <w:rsid w:val="00EE508A"/>
    <w:rsid w:val="00EE53A7"/>
    <w:rsid w:val="00EE58DB"/>
    <w:rsid w:val="00EE5C99"/>
    <w:rsid w:val="00EE5EE1"/>
    <w:rsid w:val="00EE65BA"/>
    <w:rsid w:val="00EE68D3"/>
    <w:rsid w:val="00EE6AFA"/>
    <w:rsid w:val="00EF0D84"/>
    <w:rsid w:val="00EF1D4E"/>
    <w:rsid w:val="00EF2752"/>
    <w:rsid w:val="00EF2D5A"/>
    <w:rsid w:val="00EF2DD3"/>
    <w:rsid w:val="00EF384F"/>
    <w:rsid w:val="00EF4B75"/>
    <w:rsid w:val="00EF4E76"/>
    <w:rsid w:val="00EF5A09"/>
    <w:rsid w:val="00EF5FF7"/>
    <w:rsid w:val="00F00A8D"/>
    <w:rsid w:val="00F0241E"/>
    <w:rsid w:val="00F02958"/>
    <w:rsid w:val="00F04295"/>
    <w:rsid w:val="00F04385"/>
    <w:rsid w:val="00F04400"/>
    <w:rsid w:val="00F045A7"/>
    <w:rsid w:val="00F05127"/>
    <w:rsid w:val="00F059AB"/>
    <w:rsid w:val="00F06582"/>
    <w:rsid w:val="00F070D4"/>
    <w:rsid w:val="00F1013A"/>
    <w:rsid w:val="00F10361"/>
    <w:rsid w:val="00F10554"/>
    <w:rsid w:val="00F10BCA"/>
    <w:rsid w:val="00F130FA"/>
    <w:rsid w:val="00F1353E"/>
    <w:rsid w:val="00F13B64"/>
    <w:rsid w:val="00F14D7F"/>
    <w:rsid w:val="00F15CA0"/>
    <w:rsid w:val="00F15D54"/>
    <w:rsid w:val="00F16109"/>
    <w:rsid w:val="00F17279"/>
    <w:rsid w:val="00F20395"/>
    <w:rsid w:val="00F20AC8"/>
    <w:rsid w:val="00F20F38"/>
    <w:rsid w:val="00F21E35"/>
    <w:rsid w:val="00F22AA2"/>
    <w:rsid w:val="00F22D0B"/>
    <w:rsid w:val="00F23484"/>
    <w:rsid w:val="00F24F12"/>
    <w:rsid w:val="00F255DC"/>
    <w:rsid w:val="00F25A50"/>
    <w:rsid w:val="00F3093D"/>
    <w:rsid w:val="00F3113C"/>
    <w:rsid w:val="00F3147D"/>
    <w:rsid w:val="00F31D61"/>
    <w:rsid w:val="00F31EB5"/>
    <w:rsid w:val="00F32FB0"/>
    <w:rsid w:val="00F33047"/>
    <w:rsid w:val="00F33551"/>
    <w:rsid w:val="00F33D6B"/>
    <w:rsid w:val="00F3454B"/>
    <w:rsid w:val="00F34CC1"/>
    <w:rsid w:val="00F35270"/>
    <w:rsid w:val="00F35B57"/>
    <w:rsid w:val="00F36356"/>
    <w:rsid w:val="00F36820"/>
    <w:rsid w:val="00F37A39"/>
    <w:rsid w:val="00F37B27"/>
    <w:rsid w:val="00F37E00"/>
    <w:rsid w:val="00F40596"/>
    <w:rsid w:val="00F40B86"/>
    <w:rsid w:val="00F41206"/>
    <w:rsid w:val="00F4152A"/>
    <w:rsid w:val="00F41846"/>
    <w:rsid w:val="00F42A67"/>
    <w:rsid w:val="00F42B84"/>
    <w:rsid w:val="00F42CD6"/>
    <w:rsid w:val="00F42DBC"/>
    <w:rsid w:val="00F43AE3"/>
    <w:rsid w:val="00F43EB6"/>
    <w:rsid w:val="00F44301"/>
    <w:rsid w:val="00F453A7"/>
    <w:rsid w:val="00F458F6"/>
    <w:rsid w:val="00F473F5"/>
    <w:rsid w:val="00F47804"/>
    <w:rsid w:val="00F47C37"/>
    <w:rsid w:val="00F47DEA"/>
    <w:rsid w:val="00F50668"/>
    <w:rsid w:val="00F5146E"/>
    <w:rsid w:val="00F522E3"/>
    <w:rsid w:val="00F527F5"/>
    <w:rsid w:val="00F52E8A"/>
    <w:rsid w:val="00F541A5"/>
    <w:rsid w:val="00F54788"/>
    <w:rsid w:val="00F54CD3"/>
    <w:rsid w:val="00F54D81"/>
    <w:rsid w:val="00F54F06"/>
    <w:rsid w:val="00F5529C"/>
    <w:rsid w:val="00F554D7"/>
    <w:rsid w:val="00F55999"/>
    <w:rsid w:val="00F55BCC"/>
    <w:rsid w:val="00F56489"/>
    <w:rsid w:val="00F5720C"/>
    <w:rsid w:val="00F57377"/>
    <w:rsid w:val="00F579E8"/>
    <w:rsid w:val="00F57C72"/>
    <w:rsid w:val="00F57E7D"/>
    <w:rsid w:val="00F620A7"/>
    <w:rsid w:val="00F62255"/>
    <w:rsid w:val="00F62CD8"/>
    <w:rsid w:val="00F62F2F"/>
    <w:rsid w:val="00F630A2"/>
    <w:rsid w:val="00F6311F"/>
    <w:rsid w:val="00F634CF"/>
    <w:rsid w:val="00F641DD"/>
    <w:rsid w:val="00F6434C"/>
    <w:rsid w:val="00F6535D"/>
    <w:rsid w:val="00F65B7F"/>
    <w:rsid w:val="00F66145"/>
    <w:rsid w:val="00F6698B"/>
    <w:rsid w:val="00F67032"/>
    <w:rsid w:val="00F671BA"/>
    <w:rsid w:val="00F6767A"/>
    <w:rsid w:val="00F67719"/>
    <w:rsid w:val="00F67885"/>
    <w:rsid w:val="00F706D3"/>
    <w:rsid w:val="00F709C8"/>
    <w:rsid w:val="00F713CE"/>
    <w:rsid w:val="00F716F2"/>
    <w:rsid w:val="00F72945"/>
    <w:rsid w:val="00F72A58"/>
    <w:rsid w:val="00F72F85"/>
    <w:rsid w:val="00F73066"/>
    <w:rsid w:val="00F73AC6"/>
    <w:rsid w:val="00F73B8E"/>
    <w:rsid w:val="00F73BED"/>
    <w:rsid w:val="00F73C13"/>
    <w:rsid w:val="00F73F80"/>
    <w:rsid w:val="00F744E7"/>
    <w:rsid w:val="00F74BA9"/>
    <w:rsid w:val="00F75164"/>
    <w:rsid w:val="00F76642"/>
    <w:rsid w:val="00F771FF"/>
    <w:rsid w:val="00F772CE"/>
    <w:rsid w:val="00F77863"/>
    <w:rsid w:val="00F77DDE"/>
    <w:rsid w:val="00F77EF3"/>
    <w:rsid w:val="00F805DA"/>
    <w:rsid w:val="00F80CE8"/>
    <w:rsid w:val="00F80DA0"/>
    <w:rsid w:val="00F814BD"/>
    <w:rsid w:val="00F818B8"/>
    <w:rsid w:val="00F81980"/>
    <w:rsid w:val="00F8207E"/>
    <w:rsid w:val="00F830A1"/>
    <w:rsid w:val="00F83B97"/>
    <w:rsid w:val="00F83EDB"/>
    <w:rsid w:val="00F84665"/>
    <w:rsid w:val="00F857FE"/>
    <w:rsid w:val="00F85D8E"/>
    <w:rsid w:val="00F8618A"/>
    <w:rsid w:val="00F868D9"/>
    <w:rsid w:val="00F86934"/>
    <w:rsid w:val="00F86E94"/>
    <w:rsid w:val="00F87586"/>
    <w:rsid w:val="00F87588"/>
    <w:rsid w:val="00F879E5"/>
    <w:rsid w:val="00F902CC"/>
    <w:rsid w:val="00F90BDB"/>
    <w:rsid w:val="00F90CB6"/>
    <w:rsid w:val="00F91FC3"/>
    <w:rsid w:val="00F9243F"/>
    <w:rsid w:val="00F92553"/>
    <w:rsid w:val="00F927D8"/>
    <w:rsid w:val="00F92D18"/>
    <w:rsid w:val="00F9414D"/>
    <w:rsid w:val="00F95858"/>
    <w:rsid w:val="00F9684F"/>
    <w:rsid w:val="00F968BB"/>
    <w:rsid w:val="00F96D58"/>
    <w:rsid w:val="00F97C7B"/>
    <w:rsid w:val="00FA07D3"/>
    <w:rsid w:val="00FA0801"/>
    <w:rsid w:val="00FA1665"/>
    <w:rsid w:val="00FA2688"/>
    <w:rsid w:val="00FA3239"/>
    <w:rsid w:val="00FA334B"/>
    <w:rsid w:val="00FA34A6"/>
    <w:rsid w:val="00FA3555"/>
    <w:rsid w:val="00FA57ED"/>
    <w:rsid w:val="00FA6449"/>
    <w:rsid w:val="00FA6B19"/>
    <w:rsid w:val="00FA769E"/>
    <w:rsid w:val="00FA7A0B"/>
    <w:rsid w:val="00FA7D84"/>
    <w:rsid w:val="00FB0224"/>
    <w:rsid w:val="00FB153A"/>
    <w:rsid w:val="00FB26DD"/>
    <w:rsid w:val="00FB33C7"/>
    <w:rsid w:val="00FB407A"/>
    <w:rsid w:val="00FB45DC"/>
    <w:rsid w:val="00FB5013"/>
    <w:rsid w:val="00FB54BE"/>
    <w:rsid w:val="00FB5D2D"/>
    <w:rsid w:val="00FB6B40"/>
    <w:rsid w:val="00FB7242"/>
    <w:rsid w:val="00FB7394"/>
    <w:rsid w:val="00FB76D1"/>
    <w:rsid w:val="00FC0819"/>
    <w:rsid w:val="00FC0E4A"/>
    <w:rsid w:val="00FC100E"/>
    <w:rsid w:val="00FC181B"/>
    <w:rsid w:val="00FC3BCF"/>
    <w:rsid w:val="00FC3BD9"/>
    <w:rsid w:val="00FC4597"/>
    <w:rsid w:val="00FC5D95"/>
    <w:rsid w:val="00FC6192"/>
    <w:rsid w:val="00FC6911"/>
    <w:rsid w:val="00FC716D"/>
    <w:rsid w:val="00FC7CDB"/>
    <w:rsid w:val="00FD04C5"/>
    <w:rsid w:val="00FD0590"/>
    <w:rsid w:val="00FD0A93"/>
    <w:rsid w:val="00FD0ACD"/>
    <w:rsid w:val="00FD1D6C"/>
    <w:rsid w:val="00FD2CD0"/>
    <w:rsid w:val="00FD312F"/>
    <w:rsid w:val="00FD3A4D"/>
    <w:rsid w:val="00FD3C4E"/>
    <w:rsid w:val="00FD3EF6"/>
    <w:rsid w:val="00FD4D97"/>
    <w:rsid w:val="00FD5036"/>
    <w:rsid w:val="00FD5F98"/>
    <w:rsid w:val="00FD7121"/>
    <w:rsid w:val="00FD7621"/>
    <w:rsid w:val="00FD7A0C"/>
    <w:rsid w:val="00FE0C0D"/>
    <w:rsid w:val="00FE0CC0"/>
    <w:rsid w:val="00FE0D02"/>
    <w:rsid w:val="00FE0F1E"/>
    <w:rsid w:val="00FE1453"/>
    <w:rsid w:val="00FE1603"/>
    <w:rsid w:val="00FE16E1"/>
    <w:rsid w:val="00FE1A4A"/>
    <w:rsid w:val="00FE1CF5"/>
    <w:rsid w:val="00FE1E27"/>
    <w:rsid w:val="00FE3231"/>
    <w:rsid w:val="00FE37B8"/>
    <w:rsid w:val="00FE393D"/>
    <w:rsid w:val="00FE44CD"/>
    <w:rsid w:val="00FE4D01"/>
    <w:rsid w:val="00FE59BA"/>
    <w:rsid w:val="00FE5E0D"/>
    <w:rsid w:val="00FE6941"/>
    <w:rsid w:val="00FE6E1B"/>
    <w:rsid w:val="00FE6F3D"/>
    <w:rsid w:val="00FE793B"/>
    <w:rsid w:val="00FE7A75"/>
    <w:rsid w:val="00FE7C40"/>
    <w:rsid w:val="00FE7DA4"/>
    <w:rsid w:val="00FF0725"/>
    <w:rsid w:val="00FF0A4D"/>
    <w:rsid w:val="00FF0A54"/>
    <w:rsid w:val="00FF1CF4"/>
    <w:rsid w:val="00FF1DF4"/>
    <w:rsid w:val="00FF1F89"/>
    <w:rsid w:val="00FF366F"/>
    <w:rsid w:val="00FF36A0"/>
    <w:rsid w:val="00FF37DF"/>
    <w:rsid w:val="00FF3984"/>
    <w:rsid w:val="00FF3A21"/>
    <w:rsid w:val="00FF3C9C"/>
    <w:rsid w:val="00FF49E3"/>
    <w:rsid w:val="00FF4A9B"/>
    <w:rsid w:val="00FF55FD"/>
    <w:rsid w:val="00FF58E7"/>
    <w:rsid w:val="00FF5FAD"/>
    <w:rsid w:val="00FF6504"/>
    <w:rsid w:val="00FF68AF"/>
    <w:rsid w:val="00FF7509"/>
    <w:rsid w:val="00FF7B68"/>
    <w:rsid w:val="013581D6"/>
    <w:rsid w:val="01376650"/>
    <w:rsid w:val="01F0BAB7"/>
    <w:rsid w:val="0268E76B"/>
    <w:rsid w:val="028DC9A0"/>
    <w:rsid w:val="02CAC3ED"/>
    <w:rsid w:val="02D5736C"/>
    <w:rsid w:val="02D7EFD5"/>
    <w:rsid w:val="033ABBFD"/>
    <w:rsid w:val="0348FC97"/>
    <w:rsid w:val="036C417A"/>
    <w:rsid w:val="037B9D4C"/>
    <w:rsid w:val="0380843D"/>
    <w:rsid w:val="03ACCC5B"/>
    <w:rsid w:val="03B75C4D"/>
    <w:rsid w:val="0400A36C"/>
    <w:rsid w:val="0407D411"/>
    <w:rsid w:val="0409FA6C"/>
    <w:rsid w:val="04113548"/>
    <w:rsid w:val="042D9CED"/>
    <w:rsid w:val="045C709B"/>
    <w:rsid w:val="046723A3"/>
    <w:rsid w:val="046C933F"/>
    <w:rsid w:val="048049D0"/>
    <w:rsid w:val="0481A2C1"/>
    <w:rsid w:val="0487F50B"/>
    <w:rsid w:val="04D9F340"/>
    <w:rsid w:val="0507EC12"/>
    <w:rsid w:val="050FA8E0"/>
    <w:rsid w:val="0521C431"/>
    <w:rsid w:val="05299123"/>
    <w:rsid w:val="05787CD6"/>
    <w:rsid w:val="0597BAF5"/>
    <w:rsid w:val="05CEB9C8"/>
    <w:rsid w:val="05F857D4"/>
    <w:rsid w:val="060815DC"/>
    <w:rsid w:val="061F7655"/>
    <w:rsid w:val="062518B1"/>
    <w:rsid w:val="06419309"/>
    <w:rsid w:val="0658902D"/>
    <w:rsid w:val="06B072B4"/>
    <w:rsid w:val="06DE94C5"/>
    <w:rsid w:val="0700E259"/>
    <w:rsid w:val="07084F94"/>
    <w:rsid w:val="0723979A"/>
    <w:rsid w:val="0794C76A"/>
    <w:rsid w:val="07A9AE36"/>
    <w:rsid w:val="07AF50EB"/>
    <w:rsid w:val="07D8AAA0"/>
    <w:rsid w:val="0803A15D"/>
    <w:rsid w:val="0811E39A"/>
    <w:rsid w:val="081B092A"/>
    <w:rsid w:val="083B220A"/>
    <w:rsid w:val="0869EE67"/>
    <w:rsid w:val="08E25EB2"/>
    <w:rsid w:val="09049FAA"/>
    <w:rsid w:val="0967952E"/>
    <w:rsid w:val="09698B91"/>
    <w:rsid w:val="09A30CB4"/>
    <w:rsid w:val="09B6EEE5"/>
    <w:rsid w:val="09C1A30D"/>
    <w:rsid w:val="09C1B39F"/>
    <w:rsid w:val="0A00D116"/>
    <w:rsid w:val="0A1206EC"/>
    <w:rsid w:val="0A4117C3"/>
    <w:rsid w:val="0A495704"/>
    <w:rsid w:val="0A4CDD07"/>
    <w:rsid w:val="0AAB4897"/>
    <w:rsid w:val="0B17B8C9"/>
    <w:rsid w:val="0B4A2E05"/>
    <w:rsid w:val="0B624DD7"/>
    <w:rsid w:val="0BB47C0D"/>
    <w:rsid w:val="0BC2CB3D"/>
    <w:rsid w:val="0C0ADDDC"/>
    <w:rsid w:val="0C157B1A"/>
    <w:rsid w:val="0C650858"/>
    <w:rsid w:val="0C7ABCB2"/>
    <w:rsid w:val="0C862B76"/>
    <w:rsid w:val="0CA41D1B"/>
    <w:rsid w:val="0CC0D02D"/>
    <w:rsid w:val="0CDAA4CC"/>
    <w:rsid w:val="0CDB5D76"/>
    <w:rsid w:val="0CE79AFD"/>
    <w:rsid w:val="0CF1EB35"/>
    <w:rsid w:val="0D07A434"/>
    <w:rsid w:val="0D6F46B0"/>
    <w:rsid w:val="0DAC1AD9"/>
    <w:rsid w:val="0DB7243B"/>
    <w:rsid w:val="0DE4BBC9"/>
    <w:rsid w:val="0E00C29C"/>
    <w:rsid w:val="0E0A5070"/>
    <w:rsid w:val="0E3E280C"/>
    <w:rsid w:val="0E401A8A"/>
    <w:rsid w:val="0E94AB11"/>
    <w:rsid w:val="0E9E673D"/>
    <w:rsid w:val="0EAE4E07"/>
    <w:rsid w:val="0F072DCA"/>
    <w:rsid w:val="0F3B73DE"/>
    <w:rsid w:val="0F74823A"/>
    <w:rsid w:val="0F783BF9"/>
    <w:rsid w:val="0FBC1F64"/>
    <w:rsid w:val="0FF6DA8E"/>
    <w:rsid w:val="108E283C"/>
    <w:rsid w:val="1094B429"/>
    <w:rsid w:val="10AEF161"/>
    <w:rsid w:val="10D72B4F"/>
    <w:rsid w:val="10D79D0D"/>
    <w:rsid w:val="10F08768"/>
    <w:rsid w:val="10FBD6A5"/>
    <w:rsid w:val="116FD93E"/>
    <w:rsid w:val="1177D981"/>
    <w:rsid w:val="11B6543A"/>
    <w:rsid w:val="11C02F61"/>
    <w:rsid w:val="11C0D45F"/>
    <w:rsid w:val="11CC1C99"/>
    <w:rsid w:val="11D57393"/>
    <w:rsid w:val="11DEC664"/>
    <w:rsid w:val="11E32D08"/>
    <w:rsid w:val="120A8E2F"/>
    <w:rsid w:val="125645E7"/>
    <w:rsid w:val="126E92CE"/>
    <w:rsid w:val="1275C070"/>
    <w:rsid w:val="12A630D2"/>
    <w:rsid w:val="12AC3BB9"/>
    <w:rsid w:val="12B222A7"/>
    <w:rsid w:val="12BE68C0"/>
    <w:rsid w:val="12F2A829"/>
    <w:rsid w:val="12F74B5E"/>
    <w:rsid w:val="13087FEA"/>
    <w:rsid w:val="13190BC8"/>
    <w:rsid w:val="13283B12"/>
    <w:rsid w:val="13317C56"/>
    <w:rsid w:val="134E2CA5"/>
    <w:rsid w:val="134F423D"/>
    <w:rsid w:val="13A35A42"/>
    <w:rsid w:val="13AA4EC0"/>
    <w:rsid w:val="13BCEE39"/>
    <w:rsid w:val="1405300C"/>
    <w:rsid w:val="144BAAA0"/>
    <w:rsid w:val="1460DE24"/>
    <w:rsid w:val="148B0798"/>
    <w:rsid w:val="14EF67E5"/>
    <w:rsid w:val="14F6A689"/>
    <w:rsid w:val="150AC583"/>
    <w:rsid w:val="151D1FA2"/>
    <w:rsid w:val="1539DBD7"/>
    <w:rsid w:val="15868356"/>
    <w:rsid w:val="15B775DE"/>
    <w:rsid w:val="15EF05F5"/>
    <w:rsid w:val="15FF354A"/>
    <w:rsid w:val="16061115"/>
    <w:rsid w:val="160D9045"/>
    <w:rsid w:val="16224087"/>
    <w:rsid w:val="16624EBE"/>
    <w:rsid w:val="166572A2"/>
    <w:rsid w:val="16A48610"/>
    <w:rsid w:val="16C5562C"/>
    <w:rsid w:val="16C9B193"/>
    <w:rsid w:val="16DBE5E9"/>
    <w:rsid w:val="17317AAF"/>
    <w:rsid w:val="1754F870"/>
    <w:rsid w:val="175EC3B0"/>
    <w:rsid w:val="17D3CC7D"/>
    <w:rsid w:val="1810064D"/>
    <w:rsid w:val="181E935B"/>
    <w:rsid w:val="181EE6AB"/>
    <w:rsid w:val="1846B29E"/>
    <w:rsid w:val="184EF4D8"/>
    <w:rsid w:val="18660CDA"/>
    <w:rsid w:val="18C303B6"/>
    <w:rsid w:val="18F089DA"/>
    <w:rsid w:val="18FF5321"/>
    <w:rsid w:val="19204AD9"/>
    <w:rsid w:val="195D9BD0"/>
    <w:rsid w:val="196A9697"/>
    <w:rsid w:val="19A5B1CA"/>
    <w:rsid w:val="19E1F743"/>
    <w:rsid w:val="1A892BB4"/>
    <w:rsid w:val="1AA78E9C"/>
    <w:rsid w:val="1ABC94E2"/>
    <w:rsid w:val="1ABE45B1"/>
    <w:rsid w:val="1ACA263B"/>
    <w:rsid w:val="1B2448E8"/>
    <w:rsid w:val="1B3C98F0"/>
    <w:rsid w:val="1B8E65BB"/>
    <w:rsid w:val="1BC0A16B"/>
    <w:rsid w:val="1BCD89C5"/>
    <w:rsid w:val="1BCFDA41"/>
    <w:rsid w:val="1C35EA7C"/>
    <w:rsid w:val="1C5BEF2C"/>
    <w:rsid w:val="1CA3D195"/>
    <w:rsid w:val="1CC181D2"/>
    <w:rsid w:val="1CD7F0B9"/>
    <w:rsid w:val="1D10942D"/>
    <w:rsid w:val="1D239C74"/>
    <w:rsid w:val="1D24EBE1"/>
    <w:rsid w:val="1D2A054B"/>
    <w:rsid w:val="1D6C10F6"/>
    <w:rsid w:val="1D907634"/>
    <w:rsid w:val="1DDA1672"/>
    <w:rsid w:val="1DE8973E"/>
    <w:rsid w:val="1E025FB2"/>
    <w:rsid w:val="1E0C9263"/>
    <w:rsid w:val="1E7FCD4E"/>
    <w:rsid w:val="1E80D3BB"/>
    <w:rsid w:val="1EDED09C"/>
    <w:rsid w:val="1EF0D99C"/>
    <w:rsid w:val="1EF94A66"/>
    <w:rsid w:val="1F29B491"/>
    <w:rsid w:val="1F52BD9A"/>
    <w:rsid w:val="1F586919"/>
    <w:rsid w:val="1F586A11"/>
    <w:rsid w:val="1F71A200"/>
    <w:rsid w:val="1F793A5A"/>
    <w:rsid w:val="1F829311"/>
    <w:rsid w:val="1FA6863F"/>
    <w:rsid w:val="1FAD67B5"/>
    <w:rsid w:val="1FCF53EB"/>
    <w:rsid w:val="2024C899"/>
    <w:rsid w:val="20589394"/>
    <w:rsid w:val="206DBFC2"/>
    <w:rsid w:val="207D2BC7"/>
    <w:rsid w:val="2087D333"/>
    <w:rsid w:val="20928F2B"/>
    <w:rsid w:val="209B662C"/>
    <w:rsid w:val="20E35091"/>
    <w:rsid w:val="20E60C13"/>
    <w:rsid w:val="211A5604"/>
    <w:rsid w:val="2123C174"/>
    <w:rsid w:val="215FAF09"/>
    <w:rsid w:val="216A66D2"/>
    <w:rsid w:val="2172FB87"/>
    <w:rsid w:val="2184E5E2"/>
    <w:rsid w:val="21BF4427"/>
    <w:rsid w:val="21C0000E"/>
    <w:rsid w:val="21DB626E"/>
    <w:rsid w:val="221CB639"/>
    <w:rsid w:val="2240E7BD"/>
    <w:rsid w:val="224C35C0"/>
    <w:rsid w:val="22875305"/>
    <w:rsid w:val="2288994C"/>
    <w:rsid w:val="22C1B31A"/>
    <w:rsid w:val="22C1F4E3"/>
    <w:rsid w:val="22D2BA35"/>
    <w:rsid w:val="22EFF00C"/>
    <w:rsid w:val="22F32A8A"/>
    <w:rsid w:val="23081D58"/>
    <w:rsid w:val="230FB7CA"/>
    <w:rsid w:val="2317A664"/>
    <w:rsid w:val="23659722"/>
    <w:rsid w:val="23AE2C86"/>
    <w:rsid w:val="23B8A086"/>
    <w:rsid w:val="23E3848A"/>
    <w:rsid w:val="23FA4632"/>
    <w:rsid w:val="2465D022"/>
    <w:rsid w:val="247D960D"/>
    <w:rsid w:val="24840165"/>
    <w:rsid w:val="24856E12"/>
    <w:rsid w:val="24EA1EB7"/>
    <w:rsid w:val="24F981F4"/>
    <w:rsid w:val="2508A4EE"/>
    <w:rsid w:val="25219BEA"/>
    <w:rsid w:val="2529DD11"/>
    <w:rsid w:val="2535073E"/>
    <w:rsid w:val="258F1D1E"/>
    <w:rsid w:val="25B046C4"/>
    <w:rsid w:val="25DE5CC1"/>
    <w:rsid w:val="2607A1B6"/>
    <w:rsid w:val="26163DC2"/>
    <w:rsid w:val="26207CF3"/>
    <w:rsid w:val="265347DC"/>
    <w:rsid w:val="268B8018"/>
    <w:rsid w:val="26A6E89D"/>
    <w:rsid w:val="26C58971"/>
    <w:rsid w:val="26CF4F03"/>
    <w:rsid w:val="26DF2620"/>
    <w:rsid w:val="27021C78"/>
    <w:rsid w:val="275AEFA6"/>
    <w:rsid w:val="27C42B30"/>
    <w:rsid w:val="27D28D8B"/>
    <w:rsid w:val="27F8C8E9"/>
    <w:rsid w:val="2811CCF6"/>
    <w:rsid w:val="28238AC6"/>
    <w:rsid w:val="283747F7"/>
    <w:rsid w:val="28795C1B"/>
    <w:rsid w:val="2885C9F2"/>
    <w:rsid w:val="288A83C7"/>
    <w:rsid w:val="28B2FC55"/>
    <w:rsid w:val="28D614D8"/>
    <w:rsid w:val="28DB8FA1"/>
    <w:rsid w:val="28F1F0C8"/>
    <w:rsid w:val="290DFE4D"/>
    <w:rsid w:val="291FDA41"/>
    <w:rsid w:val="296E7751"/>
    <w:rsid w:val="2993B9A9"/>
    <w:rsid w:val="29E2D1EC"/>
    <w:rsid w:val="2A0F5D9E"/>
    <w:rsid w:val="2A0F7F6E"/>
    <w:rsid w:val="2A1F4A0F"/>
    <w:rsid w:val="2A5ECD8B"/>
    <w:rsid w:val="2A616353"/>
    <w:rsid w:val="2A655D4E"/>
    <w:rsid w:val="2A665B0E"/>
    <w:rsid w:val="2A97BEE0"/>
    <w:rsid w:val="2ABD793D"/>
    <w:rsid w:val="2AE44CDF"/>
    <w:rsid w:val="2AF91438"/>
    <w:rsid w:val="2B36210D"/>
    <w:rsid w:val="2B4D2A86"/>
    <w:rsid w:val="2B5F1095"/>
    <w:rsid w:val="2B88E428"/>
    <w:rsid w:val="2B9D3D8F"/>
    <w:rsid w:val="2BBB58AF"/>
    <w:rsid w:val="2BCAAC4D"/>
    <w:rsid w:val="2BD9F9B3"/>
    <w:rsid w:val="2BE5AC56"/>
    <w:rsid w:val="2C1B08C4"/>
    <w:rsid w:val="2C20FAE7"/>
    <w:rsid w:val="2C4DE4E5"/>
    <w:rsid w:val="2C6220EF"/>
    <w:rsid w:val="2C8065D9"/>
    <w:rsid w:val="2C83A385"/>
    <w:rsid w:val="2CDB7EDF"/>
    <w:rsid w:val="2D154B58"/>
    <w:rsid w:val="2D2B76AD"/>
    <w:rsid w:val="2D5232A0"/>
    <w:rsid w:val="2D7380C6"/>
    <w:rsid w:val="2D8A6B27"/>
    <w:rsid w:val="2DB16512"/>
    <w:rsid w:val="2DB6C281"/>
    <w:rsid w:val="2DD3BFAC"/>
    <w:rsid w:val="2E1592F1"/>
    <w:rsid w:val="2E1B0D95"/>
    <w:rsid w:val="2E369878"/>
    <w:rsid w:val="2E751B44"/>
    <w:rsid w:val="2E763392"/>
    <w:rsid w:val="2EBB046C"/>
    <w:rsid w:val="2F119548"/>
    <w:rsid w:val="2F14836C"/>
    <w:rsid w:val="2F26BF26"/>
    <w:rsid w:val="2F2862C4"/>
    <w:rsid w:val="2F307B3E"/>
    <w:rsid w:val="2F325A42"/>
    <w:rsid w:val="2F3F1767"/>
    <w:rsid w:val="2F5AF5FE"/>
    <w:rsid w:val="2FBE8894"/>
    <w:rsid w:val="304F3332"/>
    <w:rsid w:val="306DA76A"/>
    <w:rsid w:val="307080F6"/>
    <w:rsid w:val="3076AAE6"/>
    <w:rsid w:val="3081CA83"/>
    <w:rsid w:val="30A06CAD"/>
    <w:rsid w:val="30B64ABE"/>
    <w:rsid w:val="311E844D"/>
    <w:rsid w:val="312BFC18"/>
    <w:rsid w:val="314E68C3"/>
    <w:rsid w:val="317F8245"/>
    <w:rsid w:val="31BC29FA"/>
    <w:rsid w:val="31CA4107"/>
    <w:rsid w:val="31D1F142"/>
    <w:rsid w:val="32276B92"/>
    <w:rsid w:val="3261F00F"/>
    <w:rsid w:val="32AFB081"/>
    <w:rsid w:val="32B7750C"/>
    <w:rsid w:val="32D9884F"/>
    <w:rsid w:val="33030068"/>
    <w:rsid w:val="33048DC8"/>
    <w:rsid w:val="331AF683"/>
    <w:rsid w:val="33417D1B"/>
    <w:rsid w:val="334B6040"/>
    <w:rsid w:val="336D6368"/>
    <w:rsid w:val="337CADBE"/>
    <w:rsid w:val="33CFEBE8"/>
    <w:rsid w:val="33D52D81"/>
    <w:rsid w:val="33FCAABD"/>
    <w:rsid w:val="34007FEA"/>
    <w:rsid w:val="343FB4F3"/>
    <w:rsid w:val="346739BA"/>
    <w:rsid w:val="34713F10"/>
    <w:rsid w:val="3472CD41"/>
    <w:rsid w:val="34754BEF"/>
    <w:rsid w:val="347A216E"/>
    <w:rsid w:val="34A0DBF4"/>
    <w:rsid w:val="34C8D611"/>
    <w:rsid w:val="34CFC130"/>
    <w:rsid w:val="34E497FF"/>
    <w:rsid w:val="34E9A232"/>
    <w:rsid w:val="34FC3D31"/>
    <w:rsid w:val="35029930"/>
    <w:rsid w:val="3503E84A"/>
    <w:rsid w:val="354261A9"/>
    <w:rsid w:val="3551ED98"/>
    <w:rsid w:val="35B74B71"/>
    <w:rsid w:val="35C37C27"/>
    <w:rsid w:val="35C8E789"/>
    <w:rsid w:val="35EE5A76"/>
    <w:rsid w:val="36446734"/>
    <w:rsid w:val="36587997"/>
    <w:rsid w:val="36654C50"/>
    <w:rsid w:val="36C3B284"/>
    <w:rsid w:val="36F3C2B9"/>
    <w:rsid w:val="370080A8"/>
    <w:rsid w:val="3781A6E4"/>
    <w:rsid w:val="379A83E4"/>
    <w:rsid w:val="379FE6C3"/>
    <w:rsid w:val="37C27FCE"/>
    <w:rsid w:val="37ED3A91"/>
    <w:rsid w:val="37F29CC2"/>
    <w:rsid w:val="38189B95"/>
    <w:rsid w:val="38203105"/>
    <w:rsid w:val="382BC20C"/>
    <w:rsid w:val="382F41FD"/>
    <w:rsid w:val="3850A63D"/>
    <w:rsid w:val="385A7B3B"/>
    <w:rsid w:val="387464EF"/>
    <w:rsid w:val="38758BC5"/>
    <w:rsid w:val="38870256"/>
    <w:rsid w:val="388B3B8E"/>
    <w:rsid w:val="3895FC6B"/>
    <w:rsid w:val="38968D8A"/>
    <w:rsid w:val="38FC9D15"/>
    <w:rsid w:val="39175EBA"/>
    <w:rsid w:val="39355EC1"/>
    <w:rsid w:val="3953B2D6"/>
    <w:rsid w:val="3963212F"/>
    <w:rsid w:val="3993D306"/>
    <w:rsid w:val="3A1F47EE"/>
    <w:rsid w:val="3A3D7241"/>
    <w:rsid w:val="3A53E918"/>
    <w:rsid w:val="3A5DB2A2"/>
    <w:rsid w:val="3A632B50"/>
    <w:rsid w:val="3A8CD99F"/>
    <w:rsid w:val="3A97F46D"/>
    <w:rsid w:val="3ADEE85E"/>
    <w:rsid w:val="3AEB0E2D"/>
    <w:rsid w:val="3AEC9549"/>
    <w:rsid w:val="3B2B52D7"/>
    <w:rsid w:val="3B59B153"/>
    <w:rsid w:val="3B76ED92"/>
    <w:rsid w:val="3B7E706A"/>
    <w:rsid w:val="3B96DFFA"/>
    <w:rsid w:val="3BC33AD0"/>
    <w:rsid w:val="3BCB072B"/>
    <w:rsid w:val="3BCEB3BF"/>
    <w:rsid w:val="3BF08C15"/>
    <w:rsid w:val="3C0510C2"/>
    <w:rsid w:val="3C4485E8"/>
    <w:rsid w:val="3C504201"/>
    <w:rsid w:val="3C7CC3A2"/>
    <w:rsid w:val="3C80226E"/>
    <w:rsid w:val="3CCEA15B"/>
    <w:rsid w:val="3CD2FA58"/>
    <w:rsid w:val="3CE8AA72"/>
    <w:rsid w:val="3D05A4F6"/>
    <w:rsid w:val="3D32FE47"/>
    <w:rsid w:val="3D3AD09F"/>
    <w:rsid w:val="3D3E0863"/>
    <w:rsid w:val="3D4150C8"/>
    <w:rsid w:val="3D7D06C7"/>
    <w:rsid w:val="3DC48462"/>
    <w:rsid w:val="3E118D34"/>
    <w:rsid w:val="3E17C47F"/>
    <w:rsid w:val="3E4EAE09"/>
    <w:rsid w:val="3E52D3EB"/>
    <w:rsid w:val="3EDED5AC"/>
    <w:rsid w:val="3EF29678"/>
    <w:rsid w:val="3F0914BC"/>
    <w:rsid w:val="3F5A0A39"/>
    <w:rsid w:val="3F5C828B"/>
    <w:rsid w:val="3F88D15B"/>
    <w:rsid w:val="3F8FBC59"/>
    <w:rsid w:val="3FA40759"/>
    <w:rsid w:val="3FA4DDDC"/>
    <w:rsid w:val="3FD692FA"/>
    <w:rsid w:val="3FEB4FCE"/>
    <w:rsid w:val="40195A3A"/>
    <w:rsid w:val="401F85D0"/>
    <w:rsid w:val="402882E4"/>
    <w:rsid w:val="40368F6C"/>
    <w:rsid w:val="4078B510"/>
    <w:rsid w:val="4088E702"/>
    <w:rsid w:val="40D998F8"/>
    <w:rsid w:val="40DAB543"/>
    <w:rsid w:val="414CAFA2"/>
    <w:rsid w:val="415D4E7B"/>
    <w:rsid w:val="41944813"/>
    <w:rsid w:val="41EEF926"/>
    <w:rsid w:val="41F196BC"/>
    <w:rsid w:val="41FDB683"/>
    <w:rsid w:val="420DCAC7"/>
    <w:rsid w:val="420EB635"/>
    <w:rsid w:val="422C57A1"/>
    <w:rsid w:val="4246E833"/>
    <w:rsid w:val="4265E5E8"/>
    <w:rsid w:val="426B6ADA"/>
    <w:rsid w:val="426B92BA"/>
    <w:rsid w:val="427BE6EB"/>
    <w:rsid w:val="427D0691"/>
    <w:rsid w:val="428DA745"/>
    <w:rsid w:val="42BBFB37"/>
    <w:rsid w:val="42C198F8"/>
    <w:rsid w:val="42EC0DBD"/>
    <w:rsid w:val="430FC147"/>
    <w:rsid w:val="43481BC6"/>
    <w:rsid w:val="434E1CEF"/>
    <w:rsid w:val="435A76B0"/>
    <w:rsid w:val="43724A06"/>
    <w:rsid w:val="439B3EC8"/>
    <w:rsid w:val="43CD5583"/>
    <w:rsid w:val="441EF9D7"/>
    <w:rsid w:val="44812409"/>
    <w:rsid w:val="44C6A262"/>
    <w:rsid w:val="44D0E83A"/>
    <w:rsid w:val="44D11023"/>
    <w:rsid w:val="44F3E8BA"/>
    <w:rsid w:val="4507C214"/>
    <w:rsid w:val="450B0025"/>
    <w:rsid w:val="452B98EB"/>
    <w:rsid w:val="45331E24"/>
    <w:rsid w:val="45351127"/>
    <w:rsid w:val="454474B3"/>
    <w:rsid w:val="45586DD8"/>
    <w:rsid w:val="4573A20B"/>
    <w:rsid w:val="45AE13B2"/>
    <w:rsid w:val="45CC39BA"/>
    <w:rsid w:val="45D6DE2D"/>
    <w:rsid w:val="4601348A"/>
    <w:rsid w:val="46A81A40"/>
    <w:rsid w:val="46AD343D"/>
    <w:rsid w:val="46B30DEC"/>
    <w:rsid w:val="46E25905"/>
    <w:rsid w:val="46EB1F30"/>
    <w:rsid w:val="46F0A921"/>
    <w:rsid w:val="47026F96"/>
    <w:rsid w:val="4707CDF9"/>
    <w:rsid w:val="47133EDD"/>
    <w:rsid w:val="4716E165"/>
    <w:rsid w:val="47424F8E"/>
    <w:rsid w:val="475524FA"/>
    <w:rsid w:val="475718B5"/>
    <w:rsid w:val="47849AA0"/>
    <w:rsid w:val="47C999EC"/>
    <w:rsid w:val="47DA04CC"/>
    <w:rsid w:val="47DBED20"/>
    <w:rsid w:val="48057F1E"/>
    <w:rsid w:val="480B64FE"/>
    <w:rsid w:val="4811EAD2"/>
    <w:rsid w:val="48243F06"/>
    <w:rsid w:val="48486253"/>
    <w:rsid w:val="4857BF11"/>
    <w:rsid w:val="487B510A"/>
    <w:rsid w:val="4895DAE6"/>
    <w:rsid w:val="48B679D9"/>
    <w:rsid w:val="48EB5183"/>
    <w:rsid w:val="49008AF9"/>
    <w:rsid w:val="4A400903"/>
    <w:rsid w:val="4A4CD99C"/>
    <w:rsid w:val="4A8682C0"/>
    <w:rsid w:val="4AA84315"/>
    <w:rsid w:val="4B00910D"/>
    <w:rsid w:val="4B08424A"/>
    <w:rsid w:val="4B4C68CE"/>
    <w:rsid w:val="4B7506C4"/>
    <w:rsid w:val="4B9C8155"/>
    <w:rsid w:val="4BAB391C"/>
    <w:rsid w:val="4BEFE05E"/>
    <w:rsid w:val="4C0CFB68"/>
    <w:rsid w:val="4C1B6AC9"/>
    <w:rsid w:val="4C90DED7"/>
    <w:rsid w:val="4CAA9D28"/>
    <w:rsid w:val="4CC43C96"/>
    <w:rsid w:val="4D8C734F"/>
    <w:rsid w:val="4D9135BA"/>
    <w:rsid w:val="4D9F424F"/>
    <w:rsid w:val="4DDF2863"/>
    <w:rsid w:val="4E2E6857"/>
    <w:rsid w:val="4E5C8A50"/>
    <w:rsid w:val="4E641FAE"/>
    <w:rsid w:val="4E7D19F5"/>
    <w:rsid w:val="4EAAF621"/>
    <w:rsid w:val="4EC1EB55"/>
    <w:rsid w:val="4ED0EE87"/>
    <w:rsid w:val="4EF6D111"/>
    <w:rsid w:val="4EF7C3DD"/>
    <w:rsid w:val="4F0C27DF"/>
    <w:rsid w:val="4F2523F1"/>
    <w:rsid w:val="4F9777C6"/>
    <w:rsid w:val="4FA4467C"/>
    <w:rsid w:val="4FB5FEB5"/>
    <w:rsid w:val="4FC5236B"/>
    <w:rsid w:val="4FC75EA7"/>
    <w:rsid w:val="4FFE1537"/>
    <w:rsid w:val="506F12CD"/>
    <w:rsid w:val="50866F8F"/>
    <w:rsid w:val="5088F7D2"/>
    <w:rsid w:val="5089DFC5"/>
    <w:rsid w:val="5101BD79"/>
    <w:rsid w:val="5153DE11"/>
    <w:rsid w:val="51707071"/>
    <w:rsid w:val="518F0DFA"/>
    <w:rsid w:val="51D5ED2C"/>
    <w:rsid w:val="51D8FE44"/>
    <w:rsid w:val="51D9E074"/>
    <w:rsid w:val="52128B7C"/>
    <w:rsid w:val="524A4FF0"/>
    <w:rsid w:val="52718913"/>
    <w:rsid w:val="52774E46"/>
    <w:rsid w:val="5309ADA0"/>
    <w:rsid w:val="53554552"/>
    <w:rsid w:val="5383E89E"/>
    <w:rsid w:val="53F6D12A"/>
    <w:rsid w:val="542E4FD6"/>
    <w:rsid w:val="546DC0D5"/>
    <w:rsid w:val="54B82A9E"/>
    <w:rsid w:val="54BB792E"/>
    <w:rsid w:val="54BBFCA7"/>
    <w:rsid w:val="54C190A6"/>
    <w:rsid w:val="54C55524"/>
    <w:rsid w:val="550AB302"/>
    <w:rsid w:val="553E8876"/>
    <w:rsid w:val="5546FDA1"/>
    <w:rsid w:val="5568AAB2"/>
    <w:rsid w:val="5581780D"/>
    <w:rsid w:val="5591471C"/>
    <w:rsid w:val="5592B7A8"/>
    <w:rsid w:val="559FD5CF"/>
    <w:rsid w:val="56473E63"/>
    <w:rsid w:val="567739E3"/>
    <w:rsid w:val="56788F95"/>
    <w:rsid w:val="56D7840D"/>
    <w:rsid w:val="571EE69C"/>
    <w:rsid w:val="5771B5B7"/>
    <w:rsid w:val="577DEE1C"/>
    <w:rsid w:val="579E787A"/>
    <w:rsid w:val="581BFCFE"/>
    <w:rsid w:val="58629FD9"/>
    <w:rsid w:val="58756B71"/>
    <w:rsid w:val="58A5911D"/>
    <w:rsid w:val="58A770C8"/>
    <w:rsid w:val="58BA9F7B"/>
    <w:rsid w:val="58CDE780"/>
    <w:rsid w:val="5964EF85"/>
    <w:rsid w:val="597ACBDD"/>
    <w:rsid w:val="59B2FBE5"/>
    <w:rsid w:val="59BD6052"/>
    <w:rsid w:val="59D1971C"/>
    <w:rsid w:val="59EBF94D"/>
    <w:rsid w:val="5A184275"/>
    <w:rsid w:val="5A51416D"/>
    <w:rsid w:val="5A704384"/>
    <w:rsid w:val="5AA79B1A"/>
    <w:rsid w:val="5AA8C9DC"/>
    <w:rsid w:val="5AAE7898"/>
    <w:rsid w:val="5AED0291"/>
    <w:rsid w:val="5B004EAA"/>
    <w:rsid w:val="5B534E72"/>
    <w:rsid w:val="5B8EF829"/>
    <w:rsid w:val="5B90ED0D"/>
    <w:rsid w:val="5BA5005F"/>
    <w:rsid w:val="5BDAE715"/>
    <w:rsid w:val="5BE20C2B"/>
    <w:rsid w:val="5BFCCFA5"/>
    <w:rsid w:val="5C6070F8"/>
    <w:rsid w:val="5C6A531C"/>
    <w:rsid w:val="5C9D75D8"/>
    <w:rsid w:val="5CA01DC1"/>
    <w:rsid w:val="5CC009DF"/>
    <w:rsid w:val="5CCBA92F"/>
    <w:rsid w:val="5D133C6B"/>
    <w:rsid w:val="5D882A74"/>
    <w:rsid w:val="5D948BCE"/>
    <w:rsid w:val="5DD9E0E3"/>
    <w:rsid w:val="5E4758E7"/>
    <w:rsid w:val="5E503C40"/>
    <w:rsid w:val="5E548F7A"/>
    <w:rsid w:val="5E76E91D"/>
    <w:rsid w:val="5E99E585"/>
    <w:rsid w:val="5EA32BBA"/>
    <w:rsid w:val="5EA87254"/>
    <w:rsid w:val="5EB1610F"/>
    <w:rsid w:val="5EB7D61C"/>
    <w:rsid w:val="5ED77964"/>
    <w:rsid w:val="5F0CF64D"/>
    <w:rsid w:val="5F24F836"/>
    <w:rsid w:val="5F284291"/>
    <w:rsid w:val="5F366411"/>
    <w:rsid w:val="5F435B29"/>
    <w:rsid w:val="5F499E32"/>
    <w:rsid w:val="5F60292B"/>
    <w:rsid w:val="5F84C06C"/>
    <w:rsid w:val="5FDCF63A"/>
    <w:rsid w:val="5FF917FF"/>
    <w:rsid w:val="60334104"/>
    <w:rsid w:val="60865959"/>
    <w:rsid w:val="60AEB906"/>
    <w:rsid w:val="60C1D284"/>
    <w:rsid w:val="60DE6B14"/>
    <w:rsid w:val="60E3D3C6"/>
    <w:rsid w:val="60F70B23"/>
    <w:rsid w:val="61081AC4"/>
    <w:rsid w:val="61291681"/>
    <w:rsid w:val="614F3F62"/>
    <w:rsid w:val="616440C1"/>
    <w:rsid w:val="616EDE16"/>
    <w:rsid w:val="619CB49A"/>
    <w:rsid w:val="61C9566C"/>
    <w:rsid w:val="620E7E3D"/>
    <w:rsid w:val="621429CE"/>
    <w:rsid w:val="621A8A73"/>
    <w:rsid w:val="6223EE2E"/>
    <w:rsid w:val="62249EA0"/>
    <w:rsid w:val="62BE2B60"/>
    <w:rsid w:val="62D22C63"/>
    <w:rsid w:val="62FBC50B"/>
    <w:rsid w:val="6316B0A1"/>
    <w:rsid w:val="631784B8"/>
    <w:rsid w:val="63215E28"/>
    <w:rsid w:val="6328617E"/>
    <w:rsid w:val="633324D5"/>
    <w:rsid w:val="63528024"/>
    <w:rsid w:val="63AABC8E"/>
    <w:rsid w:val="63B46C6B"/>
    <w:rsid w:val="63B55469"/>
    <w:rsid w:val="63D80E67"/>
    <w:rsid w:val="64188477"/>
    <w:rsid w:val="647110B9"/>
    <w:rsid w:val="6480BFBE"/>
    <w:rsid w:val="64D20D11"/>
    <w:rsid w:val="64D62D5D"/>
    <w:rsid w:val="64EC8B8C"/>
    <w:rsid w:val="64F2B025"/>
    <w:rsid w:val="64FC4580"/>
    <w:rsid w:val="65028D96"/>
    <w:rsid w:val="65295B0B"/>
    <w:rsid w:val="656FA230"/>
    <w:rsid w:val="659182FE"/>
    <w:rsid w:val="65EC0F42"/>
    <w:rsid w:val="661A342D"/>
    <w:rsid w:val="662CAC52"/>
    <w:rsid w:val="6643486F"/>
    <w:rsid w:val="6652E1EF"/>
    <w:rsid w:val="66A44B65"/>
    <w:rsid w:val="66A588CF"/>
    <w:rsid w:val="66C0BE0A"/>
    <w:rsid w:val="66F76EDC"/>
    <w:rsid w:val="66F83377"/>
    <w:rsid w:val="66FA898B"/>
    <w:rsid w:val="66FAB2BB"/>
    <w:rsid w:val="674B8EDD"/>
    <w:rsid w:val="676D602C"/>
    <w:rsid w:val="676EECCF"/>
    <w:rsid w:val="67C75862"/>
    <w:rsid w:val="67DD91D3"/>
    <w:rsid w:val="67FEC23F"/>
    <w:rsid w:val="68004C3F"/>
    <w:rsid w:val="683823B7"/>
    <w:rsid w:val="68541A18"/>
    <w:rsid w:val="68788585"/>
    <w:rsid w:val="687D7547"/>
    <w:rsid w:val="68888273"/>
    <w:rsid w:val="68A272FE"/>
    <w:rsid w:val="68A85B99"/>
    <w:rsid w:val="68AF9BC7"/>
    <w:rsid w:val="68B19690"/>
    <w:rsid w:val="68B3EF24"/>
    <w:rsid w:val="68D079BE"/>
    <w:rsid w:val="69409C25"/>
    <w:rsid w:val="694FB5F2"/>
    <w:rsid w:val="699690FF"/>
    <w:rsid w:val="699EC607"/>
    <w:rsid w:val="69A44AF1"/>
    <w:rsid w:val="69A6E3D3"/>
    <w:rsid w:val="69AD43B7"/>
    <w:rsid w:val="69B86ED0"/>
    <w:rsid w:val="69FE000E"/>
    <w:rsid w:val="6A045325"/>
    <w:rsid w:val="6A20E1DE"/>
    <w:rsid w:val="6A429855"/>
    <w:rsid w:val="6A82871A"/>
    <w:rsid w:val="6A867D76"/>
    <w:rsid w:val="6A87BEEE"/>
    <w:rsid w:val="6AA8A12E"/>
    <w:rsid w:val="6AA91460"/>
    <w:rsid w:val="6B03F4EB"/>
    <w:rsid w:val="6B07264E"/>
    <w:rsid w:val="6B7735B9"/>
    <w:rsid w:val="6B95D3E9"/>
    <w:rsid w:val="6BA3B3E2"/>
    <w:rsid w:val="6BF0D19C"/>
    <w:rsid w:val="6C00D210"/>
    <w:rsid w:val="6C09B61A"/>
    <w:rsid w:val="6C4D05A0"/>
    <w:rsid w:val="6C7E2773"/>
    <w:rsid w:val="6C8A7223"/>
    <w:rsid w:val="6CB0F025"/>
    <w:rsid w:val="6CBD049D"/>
    <w:rsid w:val="6CEDC968"/>
    <w:rsid w:val="6D070A11"/>
    <w:rsid w:val="6D31B4A8"/>
    <w:rsid w:val="6D60A001"/>
    <w:rsid w:val="6D645024"/>
    <w:rsid w:val="6D671396"/>
    <w:rsid w:val="6D97AD04"/>
    <w:rsid w:val="6DA84FB1"/>
    <w:rsid w:val="6DAA9228"/>
    <w:rsid w:val="6DB7F4E1"/>
    <w:rsid w:val="6DF0873D"/>
    <w:rsid w:val="6E09B090"/>
    <w:rsid w:val="6E40C24B"/>
    <w:rsid w:val="6E587518"/>
    <w:rsid w:val="6E606104"/>
    <w:rsid w:val="6E6CBFDA"/>
    <w:rsid w:val="6EE4BC6F"/>
    <w:rsid w:val="6F3DCDB3"/>
    <w:rsid w:val="6F5098CE"/>
    <w:rsid w:val="6F55CD97"/>
    <w:rsid w:val="6F5F7046"/>
    <w:rsid w:val="6F68ADC9"/>
    <w:rsid w:val="6F7F321B"/>
    <w:rsid w:val="6F863F14"/>
    <w:rsid w:val="6F9B49C0"/>
    <w:rsid w:val="70174A75"/>
    <w:rsid w:val="7026B6CA"/>
    <w:rsid w:val="702FF4E0"/>
    <w:rsid w:val="703450D2"/>
    <w:rsid w:val="703CAF8F"/>
    <w:rsid w:val="70831AE6"/>
    <w:rsid w:val="7093E4AD"/>
    <w:rsid w:val="70BBF1DA"/>
    <w:rsid w:val="70D1A6FB"/>
    <w:rsid w:val="70DB011B"/>
    <w:rsid w:val="70EBE863"/>
    <w:rsid w:val="70F533A1"/>
    <w:rsid w:val="71144843"/>
    <w:rsid w:val="7152642B"/>
    <w:rsid w:val="718669FB"/>
    <w:rsid w:val="71A17DAA"/>
    <w:rsid w:val="71A6FEC3"/>
    <w:rsid w:val="71AA81AD"/>
    <w:rsid w:val="71E6168E"/>
    <w:rsid w:val="7215992C"/>
    <w:rsid w:val="727C271D"/>
    <w:rsid w:val="727F757A"/>
    <w:rsid w:val="729C5401"/>
    <w:rsid w:val="729F4E34"/>
    <w:rsid w:val="72D02A7B"/>
    <w:rsid w:val="7303E6D0"/>
    <w:rsid w:val="732F24C5"/>
    <w:rsid w:val="7337EA3E"/>
    <w:rsid w:val="7341ED36"/>
    <w:rsid w:val="734B62AD"/>
    <w:rsid w:val="734C9079"/>
    <w:rsid w:val="73BBD865"/>
    <w:rsid w:val="73CD6AA3"/>
    <w:rsid w:val="73E1EB65"/>
    <w:rsid w:val="73E98C3A"/>
    <w:rsid w:val="73ED9A13"/>
    <w:rsid w:val="73F73341"/>
    <w:rsid w:val="73FC3CEE"/>
    <w:rsid w:val="7400AD24"/>
    <w:rsid w:val="7410AFAF"/>
    <w:rsid w:val="741BFBA8"/>
    <w:rsid w:val="745DFCEC"/>
    <w:rsid w:val="74671858"/>
    <w:rsid w:val="747CACFA"/>
    <w:rsid w:val="7495F334"/>
    <w:rsid w:val="749F411A"/>
    <w:rsid w:val="74E67A22"/>
    <w:rsid w:val="7507C7B4"/>
    <w:rsid w:val="750EABCA"/>
    <w:rsid w:val="7512FC4D"/>
    <w:rsid w:val="75A03C61"/>
    <w:rsid w:val="75BBA1DD"/>
    <w:rsid w:val="75CD00AF"/>
    <w:rsid w:val="75E01A8C"/>
    <w:rsid w:val="75F57CB5"/>
    <w:rsid w:val="760C4D5F"/>
    <w:rsid w:val="7617764E"/>
    <w:rsid w:val="76774040"/>
    <w:rsid w:val="768507BA"/>
    <w:rsid w:val="76AE6452"/>
    <w:rsid w:val="76D8A77C"/>
    <w:rsid w:val="76DC4E20"/>
    <w:rsid w:val="76E89425"/>
    <w:rsid w:val="774513A4"/>
    <w:rsid w:val="77541C29"/>
    <w:rsid w:val="77833F22"/>
    <w:rsid w:val="77CB728E"/>
    <w:rsid w:val="77DC8445"/>
    <w:rsid w:val="7816A707"/>
    <w:rsid w:val="78202615"/>
    <w:rsid w:val="7824BF19"/>
    <w:rsid w:val="78500F36"/>
    <w:rsid w:val="7921682C"/>
    <w:rsid w:val="794D171D"/>
    <w:rsid w:val="794F535B"/>
    <w:rsid w:val="7966072E"/>
    <w:rsid w:val="7A204235"/>
    <w:rsid w:val="7A2A2488"/>
    <w:rsid w:val="7A3E7B7E"/>
    <w:rsid w:val="7A42EE15"/>
    <w:rsid w:val="7A60C038"/>
    <w:rsid w:val="7A774863"/>
    <w:rsid w:val="7A901DCB"/>
    <w:rsid w:val="7AAED828"/>
    <w:rsid w:val="7ACBB013"/>
    <w:rsid w:val="7B285D78"/>
    <w:rsid w:val="7B438DC7"/>
    <w:rsid w:val="7B619DAF"/>
    <w:rsid w:val="7B7CC7BF"/>
    <w:rsid w:val="7B9A1C69"/>
    <w:rsid w:val="7BDA6B20"/>
    <w:rsid w:val="7C1AE195"/>
    <w:rsid w:val="7C235431"/>
    <w:rsid w:val="7C73AE51"/>
    <w:rsid w:val="7C88C1E7"/>
    <w:rsid w:val="7C8FB6CC"/>
    <w:rsid w:val="7CB7A6C8"/>
    <w:rsid w:val="7CC9D9C9"/>
    <w:rsid w:val="7D2FB1A7"/>
    <w:rsid w:val="7D3174F0"/>
    <w:rsid w:val="7D537C7B"/>
    <w:rsid w:val="7D80D9E4"/>
    <w:rsid w:val="7D9ED0F5"/>
    <w:rsid w:val="7DA4707C"/>
    <w:rsid w:val="7DD06718"/>
    <w:rsid w:val="7DF1F161"/>
    <w:rsid w:val="7E0F93AB"/>
    <w:rsid w:val="7E487066"/>
    <w:rsid w:val="7E4BDE33"/>
    <w:rsid w:val="7E5E839D"/>
    <w:rsid w:val="7E728C08"/>
    <w:rsid w:val="7EB5D8FD"/>
    <w:rsid w:val="7EF4CE91"/>
    <w:rsid w:val="7F282EDB"/>
    <w:rsid w:val="7F867D39"/>
    <w:rsid w:val="7F8F7C2E"/>
    <w:rsid w:val="7FA57D84"/>
    <w:rsid w:val="7FA8E7DF"/>
    <w:rsid w:val="7FBC133A"/>
    <w:rsid w:val="7FEF6B86"/>
    <w:rsid w:val="7FF097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01008"/>
  <w15:chartTrackingRefBased/>
  <w15:docId w15:val="{433C040F-10C2-4AAE-B82B-1EF269D6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55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55D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55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55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55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55D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255DC"/>
    <w:pPr>
      <w:keepNext/>
      <w:spacing w:after="200" w:line="240" w:lineRule="auto"/>
    </w:pPr>
    <w:rPr>
      <w:iCs/>
      <w:color w:val="002664"/>
      <w:sz w:val="18"/>
      <w:szCs w:val="18"/>
    </w:rPr>
  </w:style>
  <w:style w:type="table" w:customStyle="1" w:styleId="Tableheader">
    <w:name w:val="ŠTable header"/>
    <w:basedOn w:val="TableNormal"/>
    <w:uiPriority w:val="99"/>
    <w:rsid w:val="00F255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23D98"/>
    <w:pPr>
      <w:numPr>
        <w:numId w:val="36"/>
      </w:numPr>
    </w:pPr>
  </w:style>
  <w:style w:type="paragraph" w:styleId="ListNumber2">
    <w:name w:val="List Number 2"/>
    <w:aliases w:val="ŠList Number 2"/>
    <w:basedOn w:val="Normal"/>
    <w:uiPriority w:val="8"/>
    <w:qFormat/>
    <w:rsid w:val="00F255DC"/>
    <w:pPr>
      <w:numPr>
        <w:numId w:val="35"/>
      </w:numPr>
    </w:pPr>
  </w:style>
  <w:style w:type="paragraph" w:styleId="ListBullet">
    <w:name w:val="List Bullet"/>
    <w:aliases w:val="ŠList Bullet"/>
    <w:basedOn w:val="Normal"/>
    <w:uiPriority w:val="9"/>
    <w:qFormat/>
    <w:rsid w:val="00C263AF"/>
    <w:pPr>
      <w:numPr>
        <w:numId w:val="33"/>
      </w:numPr>
    </w:pPr>
  </w:style>
  <w:style w:type="paragraph" w:styleId="ListBullet2">
    <w:name w:val="List Bullet 2"/>
    <w:aliases w:val="ŠList Bullet 2"/>
    <w:basedOn w:val="Normal"/>
    <w:uiPriority w:val="10"/>
    <w:qFormat/>
    <w:rsid w:val="00E7100F"/>
    <w:pPr>
      <w:numPr>
        <w:numId w:val="31"/>
      </w:numPr>
      <w:ind w:left="1134" w:hanging="567"/>
    </w:pPr>
  </w:style>
  <w:style w:type="paragraph" w:customStyle="1" w:styleId="FeatureBox4">
    <w:name w:val="ŠFeature Box 4"/>
    <w:basedOn w:val="FeatureBox2"/>
    <w:next w:val="Normal"/>
    <w:uiPriority w:val="14"/>
    <w:qFormat/>
    <w:rsid w:val="00F255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255DC"/>
    <w:pPr>
      <w:keepNext/>
      <w:ind w:left="567" w:right="57"/>
    </w:pPr>
    <w:rPr>
      <w:szCs w:val="22"/>
    </w:rPr>
  </w:style>
  <w:style w:type="paragraph" w:customStyle="1" w:styleId="Documentname">
    <w:name w:val="ŠDocument name"/>
    <w:basedOn w:val="Normal"/>
    <w:next w:val="Normal"/>
    <w:uiPriority w:val="17"/>
    <w:qFormat/>
    <w:rsid w:val="00F255D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255DC"/>
    <w:pPr>
      <w:spacing w:after="0"/>
    </w:pPr>
    <w:rPr>
      <w:sz w:val="18"/>
      <w:szCs w:val="18"/>
    </w:rPr>
  </w:style>
  <w:style w:type="paragraph" w:customStyle="1" w:styleId="FeatureBox2">
    <w:name w:val="ŠFeature Box 2"/>
    <w:basedOn w:val="Normal"/>
    <w:next w:val="Normal"/>
    <w:link w:val="FeatureBox2Char"/>
    <w:uiPriority w:val="12"/>
    <w:qFormat/>
    <w:rsid w:val="00F255D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255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255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55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55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55DC"/>
    <w:rPr>
      <w:color w:val="001C4A" w:themeColor="accent1" w:themeShade="BF"/>
      <w:u w:val="single"/>
    </w:rPr>
  </w:style>
  <w:style w:type="paragraph" w:customStyle="1" w:styleId="Logo">
    <w:name w:val="ŠLogo"/>
    <w:basedOn w:val="Normal"/>
    <w:uiPriority w:val="18"/>
    <w:qFormat/>
    <w:rsid w:val="00F255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55DC"/>
    <w:pPr>
      <w:tabs>
        <w:tab w:val="right" w:leader="dot" w:pos="14570"/>
      </w:tabs>
      <w:spacing w:before="0"/>
    </w:pPr>
    <w:rPr>
      <w:b/>
      <w:noProof/>
    </w:rPr>
  </w:style>
  <w:style w:type="paragraph" w:styleId="TOC2">
    <w:name w:val="toc 2"/>
    <w:aliases w:val="ŠTOC 2"/>
    <w:basedOn w:val="Normal"/>
    <w:next w:val="Normal"/>
    <w:uiPriority w:val="39"/>
    <w:unhideWhenUsed/>
    <w:rsid w:val="00F255DC"/>
    <w:pPr>
      <w:tabs>
        <w:tab w:val="right" w:leader="dot" w:pos="14570"/>
      </w:tabs>
      <w:spacing w:before="0"/>
    </w:pPr>
    <w:rPr>
      <w:noProof/>
    </w:rPr>
  </w:style>
  <w:style w:type="paragraph" w:styleId="TOC3">
    <w:name w:val="toc 3"/>
    <w:aliases w:val="ŠTOC 3"/>
    <w:basedOn w:val="Normal"/>
    <w:next w:val="Normal"/>
    <w:uiPriority w:val="39"/>
    <w:unhideWhenUsed/>
    <w:rsid w:val="00F255DC"/>
    <w:pPr>
      <w:spacing w:before="0"/>
      <w:ind w:left="244"/>
    </w:pPr>
  </w:style>
  <w:style w:type="character" w:customStyle="1" w:styleId="BoldItalic">
    <w:name w:val="ŠBold Italic"/>
    <w:basedOn w:val="DefaultParagraphFont"/>
    <w:uiPriority w:val="1"/>
    <w:qFormat/>
    <w:rsid w:val="00F255DC"/>
    <w:rPr>
      <w:b/>
      <w:i/>
      <w:iCs/>
    </w:rPr>
  </w:style>
  <w:style w:type="character" w:customStyle="1" w:styleId="Heading1Char">
    <w:name w:val="Heading 1 Char"/>
    <w:aliases w:val="ŠHeading 1 Char"/>
    <w:basedOn w:val="DefaultParagraphFont"/>
    <w:link w:val="Heading1"/>
    <w:uiPriority w:val="3"/>
    <w:rsid w:val="00F255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55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55DC"/>
    <w:pPr>
      <w:spacing w:after="240"/>
      <w:outlineLvl w:val="9"/>
    </w:pPr>
    <w:rPr>
      <w:szCs w:val="40"/>
    </w:rPr>
  </w:style>
  <w:style w:type="paragraph" w:styleId="Footer">
    <w:name w:val="footer"/>
    <w:aliases w:val="ŠFooter"/>
    <w:basedOn w:val="Normal"/>
    <w:link w:val="FooterChar"/>
    <w:uiPriority w:val="19"/>
    <w:rsid w:val="00F255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55DC"/>
    <w:rPr>
      <w:rFonts w:ascii="Arial" w:hAnsi="Arial" w:cs="Arial"/>
      <w:sz w:val="18"/>
      <w:szCs w:val="18"/>
    </w:rPr>
  </w:style>
  <w:style w:type="paragraph" w:styleId="Header">
    <w:name w:val="header"/>
    <w:aliases w:val="ŠHeader"/>
    <w:basedOn w:val="Normal"/>
    <w:link w:val="HeaderChar"/>
    <w:uiPriority w:val="16"/>
    <w:rsid w:val="00F255DC"/>
    <w:rPr>
      <w:noProof/>
      <w:color w:val="002664"/>
      <w:sz w:val="28"/>
      <w:szCs w:val="28"/>
    </w:rPr>
  </w:style>
  <w:style w:type="character" w:customStyle="1" w:styleId="HeaderChar">
    <w:name w:val="Header Char"/>
    <w:aliases w:val="ŠHeader Char"/>
    <w:basedOn w:val="DefaultParagraphFont"/>
    <w:link w:val="Header"/>
    <w:uiPriority w:val="16"/>
    <w:rsid w:val="00F255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55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55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55DC"/>
    <w:rPr>
      <w:rFonts w:ascii="Arial" w:hAnsi="Arial" w:cs="Arial"/>
      <w:b/>
      <w:szCs w:val="32"/>
    </w:rPr>
  </w:style>
  <w:style w:type="character" w:styleId="UnresolvedMention">
    <w:name w:val="Unresolved Mention"/>
    <w:basedOn w:val="DefaultParagraphFont"/>
    <w:uiPriority w:val="99"/>
    <w:semiHidden/>
    <w:unhideWhenUsed/>
    <w:rsid w:val="00F255DC"/>
    <w:rPr>
      <w:color w:val="605E5C"/>
      <w:shd w:val="clear" w:color="auto" w:fill="E1DFDD"/>
    </w:rPr>
  </w:style>
  <w:style w:type="character" w:styleId="SubtleEmphasis">
    <w:name w:val="Subtle Emphasis"/>
    <w:basedOn w:val="DefaultParagraphFont"/>
    <w:uiPriority w:val="19"/>
    <w:semiHidden/>
    <w:qFormat/>
    <w:rsid w:val="00F255DC"/>
    <w:rPr>
      <w:i/>
      <w:iCs/>
      <w:color w:val="404040" w:themeColor="text1" w:themeTint="BF"/>
    </w:rPr>
  </w:style>
  <w:style w:type="paragraph" w:styleId="TOC4">
    <w:name w:val="toc 4"/>
    <w:aliases w:val="ŠTOC 4"/>
    <w:basedOn w:val="Normal"/>
    <w:next w:val="Normal"/>
    <w:autoRedefine/>
    <w:uiPriority w:val="39"/>
    <w:unhideWhenUsed/>
    <w:rsid w:val="00F255DC"/>
    <w:pPr>
      <w:spacing w:before="0"/>
      <w:ind w:left="488"/>
    </w:pPr>
  </w:style>
  <w:style w:type="character" w:styleId="CommentReference">
    <w:name w:val="annotation reference"/>
    <w:basedOn w:val="DefaultParagraphFont"/>
    <w:uiPriority w:val="99"/>
    <w:semiHidden/>
    <w:unhideWhenUsed/>
    <w:rsid w:val="00F255DC"/>
    <w:rPr>
      <w:sz w:val="16"/>
      <w:szCs w:val="16"/>
    </w:rPr>
  </w:style>
  <w:style w:type="paragraph" w:styleId="CommentText">
    <w:name w:val="annotation text"/>
    <w:basedOn w:val="Normal"/>
    <w:link w:val="CommentTextChar"/>
    <w:uiPriority w:val="99"/>
    <w:unhideWhenUsed/>
    <w:rsid w:val="00F255DC"/>
    <w:pPr>
      <w:spacing w:line="240" w:lineRule="auto"/>
    </w:pPr>
    <w:rPr>
      <w:sz w:val="20"/>
      <w:szCs w:val="20"/>
    </w:rPr>
  </w:style>
  <w:style w:type="character" w:customStyle="1" w:styleId="CommentTextChar">
    <w:name w:val="Comment Text Char"/>
    <w:basedOn w:val="DefaultParagraphFont"/>
    <w:link w:val="CommentText"/>
    <w:uiPriority w:val="99"/>
    <w:rsid w:val="00F255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55DC"/>
    <w:rPr>
      <w:b/>
      <w:bCs/>
    </w:rPr>
  </w:style>
  <w:style w:type="character" w:customStyle="1" w:styleId="CommentSubjectChar">
    <w:name w:val="Comment Subject Char"/>
    <w:basedOn w:val="CommentTextChar"/>
    <w:link w:val="CommentSubject"/>
    <w:uiPriority w:val="99"/>
    <w:semiHidden/>
    <w:rsid w:val="00F255DC"/>
    <w:rPr>
      <w:rFonts w:ascii="Arial" w:hAnsi="Arial" w:cs="Arial"/>
      <w:b/>
      <w:bCs/>
      <w:sz w:val="20"/>
      <w:szCs w:val="20"/>
    </w:rPr>
  </w:style>
  <w:style w:type="character" w:styleId="Strong">
    <w:name w:val="Strong"/>
    <w:aliases w:val="ŠStrong,Bold"/>
    <w:qFormat/>
    <w:rsid w:val="00F255DC"/>
    <w:rPr>
      <w:b/>
      <w:bCs/>
    </w:rPr>
  </w:style>
  <w:style w:type="character" w:styleId="Emphasis">
    <w:name w:val="Emphasis"/>
    <w:aliases w:val="ŠEmphasis,Italic"/>
    <w:qFormat/>
    <w:rsid w:val="00F255DC"/>
    <w:rPr>
      <w:i/>
      <w:iCs/>
    </w:rPr>
  </w:style>
  <w:style w:type="paragraph" w:styleId="ListNumber3">
    <w:name w:val="List Number 3"/>
    <w:aliases w:val="ŠList Number 3"/>
    <w:basedOn w:val="ListBullet3"/>
    <w:uiPriority w:val="8"/>
    <w:rsid w:val="00F255DC"/>
    <w:pPr>
      <w:numPr>
        <w:ilvl w:val="2"/>
        <w:numId w:val="35"/>
      </w:numPr>
    </w:pPr>
  </w:style>
  <w:style w:type="paragraph" w:styleId="ListBullet3">
    <w:name w:val="List Bullet 3"/>
    <w:aliases w:val="ŠList Bullet 3"/>
    <w:basedOn w:val="Normal"/>
    <w:uiPriority w:val="10"/>
    <w:rsid w:val="00F255DC"/>
    <w:pPr>
      <w:numPr>
        <w:numId w:val="32"/>
      </w:numPr>
    </w:pPr>
  </w:style>
  <w:style w:type="character" w:styleId="PlaceholderText">
    <w:name w:val="Placeholder Text"/>
    <w:basedOn w:val="DefaultParagraphFont"/>
    <w:uiPriority w:val="99"/>
    <w:semiHidden/>
    <w:rsid w:val="00F255D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255DC"/>
    <w:pPr>
      <w:spacing w:before="360"/>
    </w:pPr>
    <w:rPr>
      <w:color w:val="002664"/>
      <w:sz w:val="44"/>
      <w:szCs w:val="48"/>
    </w:rPr>
  </w:style>
  <w:style w:type="character" w:customStyle="1" w:styleId="SubtitleChar0">
    <w:name w:val="ŠSubtitle Char"/>
    <w:basedOn w:val="DefaultParagraphFont"/>
    <w:link w:val="Subtitle0"/>
    <w:uiPriority w:val="2"/>
    <w:rsid w:val="00F255DC"/>
    <w:rPr>
      <w:rFonts w:ascii="Arial" w:hAnsi="Arial" w:cs="Arial"/>
      <w:color w:val="002664"/>
      <w:sz w:val="44"/>
      <w:szCs w:val="48"/>
    </w:rPr>
  </w:style>
  <w:style w:type="paragraph" w:styleId="Title">
    <w:name w:val="Title"/>
    <w:aliases w:val="ŠTitle"/>
    <w:basedOn w:val="Normal"/>
    <w:next w:val="Normal"/>
    <w:link w:val="TitleChar"/>
    <w:uiPriority w:val="1"/>
    <w:rsid w:val="00F255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55D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255DC"/>
    <w:pPr>
      <w:ind w:left="567"/>
    </w:pPr>
  </w:style>
  <w:style w:type="character" w:styleId="FollowedHyperlink">
    <w:name w:val="FollowedHyperlink"/>
    <w:basedOn w:val="DefaultParagraphFont"/>
    <w:uiPriority w:val="99"/>
    <w:semiHidden/>
    <w:unhideWhenUsed/>
    <w:rsid w:val="00F255DC"/>
    <w:rPr>
      <w:color w:val="954F72" w:themeColor="followedHyperlink"/>
      <w:u w:val="single"/>
    </w:rPr>
  </w:style>
  <w:style w:type="paragraph" w:styleId="TOC5">
    <w:name w:val="toc 5"/>
    <w:basedOn w:val="Normal"/>
    <w:next w:val="Normal"/>
    <w:autoRedefine/>
    <w:uiPriority w:val="39"/>
    <w:unhideWhenUsed/>
    <w:rsid w:val="00506F02"/>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506F02"/>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506F02"/>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506F02"/>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506F02"/>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character" w:customStyle="1" w:styleId="ImageattributioncaptionChar">
    <w:name w:val="ŠImage attribution caption Char"/>
    <w:basedOn w:val="DefaultParagraphFont"/>
    <w:link w:val="Imageattributioncaption"/>
    <w:uiPriority w:val="15"/>
    <w:rsid w:val="0074567B"/>
    <w:rPr>
      <w:rFonts w:ascii="Arial" w:hAnsi="Arial" w:cs="Arial"/>
      <w:sz w:val="18"/>
      <w:szCs w:val="18"/>
    </w:rPr>
  </w:style>
  <w:style w:type="character" w:customStyle="1" w:styleId="FeatureBox2Char">
    <w:name w:val="ŠFeature Box 2 Char"/>
    <w:basedOn w:val="DefaultParagraphFont"/>
    <w:link w:val="FeatureBox2"/>
    <w:uiPriority w:val="12"/>
    <w:rsid w:val="00F255D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stem/stem-curriculum-resources/engineering-design-jiggler-challenge" TargetMode="External"/><Relationship Id="rId21" Type="http://schemas.openxmlformats.org/officeDocument/2006/relationships/hyperlink" Target="https://app.pre.education.nsw.gov.au/learning-tools-selector/LearningTool/Browser?clearCache=de9dabb8-8fc8-aab7-fb90-8f19bd2af33f" TargetMode="External"/><Relationship Id="rId42" Type="http://schemas.openxmlformats.org/officeDocument/2006/relationships/hyperlink" Target="https://www.youtube.com/watch?v=UdLUZRyhPb0" TargetMode="External"/><Relationship Id="rId63" Type="http://schemas.openxmlformats.org/officeDocument/2006/relationships/hyperlink" Target="https://education.nsw.gov.au/teaching-and-learning/curriculum/stem/stem-curriculum-resources/engineering-design-jiggler-challenge" TargetMode="External"/><Relationship Id="rId84" Type="http://schemas.openxmlformats.org/officeDocument/2006/relationships/hyperlink" Target="https://education.nsw.gov.au/teaching-and-learning/curriculum/explicit-teaching/explicit-teaching-strategies/gradual-release-of-responsibility" TargetMode="External"/><Relationship Id="rId138" Type="http://schemas.openxmlformats.org/officeDocument/2006/relationships/hyperlink" Target="https://www.nsw.gov.au/education-and-training/nesa/copyright" TargetMode="External"/><Relationship Id="rId159" Type="http://schemas.openxmlformats.org/officeDocument/2006/relationships/image" Target="media/image28.png"/><Relationship Id="rId107" Type="http://schemas.openxmlformats.org/officeDocument/2006/relationships/image" Target="media/image24.png"/><Relationship Id="rId11" Type="http://schemas.openxmlformats.org/officeDocument/2006/relationships/image" Target="media/image1.png"/><Relationship Id="rId32" Type="http://schemas.openxmlformats.org/officeDocument/2006/relationships/image" Target="media/image3.png"/><Relationship Id="rId53" Type="http://schemas.openxmlformats.org/officeDocument/2006/relationships/image" Target="media/image14.png"/><Relationship Id="rId74" Type="http://schemas.openxmlformats.org/officeDocument/2006/relationships/hyperlink" Target="https://app.pre.education.nsw.gov.au/learning-tools-selector/?cache_id=bd662" TargetMode="External"/><Relationship Id="rId128" Type="http://schemas.openxmlformats.org/officeDocument/2006/relationships/hyperlink" Target="https://education.nsw.gov.au/teaching-and-learning/curriculum/explicit-teaching/explicit-teaching-strategies/gradual-release-of-responsibility" TargetMode="External"/><Relationship Id="rId149" Type="http://schemas.openxmlformats.org/officeDocument/2006/relationships/hyperlink" Target="https://pixabay.com/photos/common-wombat-wombat-animal-10093353/" TargetMode="External"/><Relationship Id="rId5" Type="http://schemas.openxmlformats.org/officeDocument/2006/relationships/numbering" Target="numbering.xml"/><Relationship Id="rId95" Type="http://schemas.openxmlformats.org/officeDocument/2006/relationships/hyperlink" Target="https://app.education.nsw.gov.au/digital-learning-selector/LearningActivity/Browser?clearCache=21fa3ed1-f3b9-a31f-f4ef-dac3c288e005" TargetMode="External"/><Relationship Id="rId160" Type="http://schemas.openxmlformats.org/officeDocument/2006/relationships/header" Target="header3.xml"/><Relationship Id="rId22"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environment.nsw.gov.au/topics/animals-and-plants/native-animals/native-animal-facts/land-mammals/wombats" TargetMode="External"/><Relationship Id="rId64" Type="http://schemas.openxmlformats.org/officeDocument/2006/relationships/hyperlink" Target="https://education.nsw.gov.au/teaching-and-learning/curriculum/explicit-teaching/explicit-teaching-strategies/gradual-release-of-responsibility" TargetMode="External"/><Relationship Id="rId118" Type="http://schemas.openxmlformats.org/officeDocument/2006/relationships/hyperlink" Target="https://education.nsw.gov.au/teaching-and-learning/curriculum/explicit-teaching/explicit-teaching-strategies/gradual-release-of-responsibility" TargetMode="External"/><Relationship Id="rId139" Type="http://schemas.openxmlformats.org/officeDocument/2006/relationships/hyperlink" Target="https://www.nsw.gov.au/education-and-training/nesa" TargetMode="External"/><Relationship Id="rId85" Type="http://schemas.openxmlformats.org/officeDocument/2006/relationships/hyperlink" Target="https://www.youtube.com/watch?v=Lj2ip98XZWg" TargetMode="External"/><Relationship Id="rId150" Type="http://schemas.openxmlformats.org/officeDocument/2006/relationships/hyperlink" Target="https://pixabay.com/photos/southern-hairy-nosed-wombat-wombat-9669994/" TargetMode="External"/><Relationship Id="rId12" Type="http://schemas.openxmlformats.org/officeDocument/2006/relationships/hyperlink" Target="https://education.nsw.gov.au/teaching-and-learning/curriculum/stem/stem-curriculum-resources/engineering-design-jiggler-challenge" TargetMode="External"/><Relationship Id="rId17" Type="http://schemas.openxmlformats.org/officeDocument/2006/relationships/hyperlink" Target="https://education.nsw.gov.au/teaching-and-learning/curriculum/explicit-teaching/explicit-teaching-strategies/gradual-release-of-responsibility"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hyperlink" Target="https://education.nsw.gov.au/teaching-and-learning/curriculum/stem/stem-curriculum-resources/engineering-design-jiggler-challenge" TargetMode="External"/><Relationship Id="rId103" Type="http://schemas.openxmlformats.org/officeDocument/2006/relationships/hyperlink" Target="https://education.nsw.gov.au/teaching-and-learning/curriculum/stem/stem-curriculum-resources/engineering-design-jiggler-challenge" TargetMode="External"/><Relationship Id="rId108" Type="http://schemas.openxmlformats.org/officeDocument/2006/relationships/hyperlink" Target="https://education.nsw.gov.au/teaching-and-learning/curriculum/explicit-teaching/explicit-teaching-strategies/gradual-release-of-responsibility" TargetMode="External"/><Relationship Id="rId124" Type="http://schemas.openxmlformats.org/officeDocument/2006/relationships/hyperlink" Target="https://app.education.nsw.gov.au/digital-learning-selector/LearningActivity/Card/555" TargetMode="External"/><Relationship Id="rId129" Type="http://schemas.openxmlformats.org/officeDocument/2006/relationships/image" Target="media/image26.png"/><Relationship Id="rId54" Type="http://schemas.openxmlformats.org/officeDocument/2006/relationships/hyperlink" Target="https://education.nsw.gov.au/teaching-and-learning/curriculum/stem/stem-curriculum-resources/engineering-design-jiggler-challenge" TargetMode="External"/><Relationship Id="rId70" Type="http://schemas.openxmlformats.org/officeDocument/2006/relationships/hyperlink" Target="https://app.education.nsw.gov.au/digital-learning-selector/LearningActivity/Browser?clearCache=b843525c-eab7-4a93-d9f4-cc9f5e55e56" TargetMode="External"/><Relationship Id="rId75" Type="http://schemas.openxmlformats.org/officeDocument/2006/relationships/hyperlink" Target="https://www.youtube.com/watch?v=Lj2ip98XZWg" TargetMode="External"/><Relationship Id="rId91" Type="http://schemas.openxmlformats.org/officeDocument/2006/relationships/hyperlink" Target="https://education.nsw.gov.au/teaching-and-learning/curriculum/stem/stem-curriculum-resources/engineering-design-jiggler-challenge" TargetMode="External"/><Relationship Id="rId96" Type="http://schemas.openxmlformats.org/officeDocument/2006/relationships/hyperlink" Target="https://app.education.nsw.gov.au/digital-learning-selector/LearningActivity/Browser?clearCache=21fa3ed1-f3b9-a31f-f4ef-dac3c288e005" TargetMode="External"/><Relationship Id="rId140" Type="http://schemas.openxmlformats.org/officeDocument/2006/relationships/hyperlink" Target="https://curriculum.nsw.edu.au/" TargetMode="External"/><Relationship Id="rId145" Type="http://schemas.openxmlformats.org/officeDocument/2006/relationships/hyperlink" Target="https://www.environment.nsw.gov.au/topics/animals-and-plants/native-animals/native-animal-facts/wombats"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teaching-and-learning/curriculum/explicit-teaching/explicit-teaching-strategies/using-effective-feedback" TargetMode="External"/><Relationship Id="rId49" Type="http://schemas.openxmlformats.org/officeDocument/2006/relationships/hyperlink" Target="https://www.youtube.com/watch?v=Lj2ip98XZWg" TargetMode="External"/><Relationship Id="rId114" Type="http://schemas.openxmlformats.org/officeDocument/2006/relationships/hyperlink" Target="https://app.education.nsw.gov.au/digital-learning-selector/LearningActivity/Card/555" TargetMode="External"/><Relationship Id="rId119" Type="http://schemas.openxmlformats.org/officeDocument/2006/relationships/hyperlink" Target="https://app.education.nsw.gov.au/digital-learning-selector/LearningActivity/Card/555" TargetMode="External"/><Relationship Id="rId44" Type="http://schemas.openxmlformats.org/officeDocument/2006/relationships/hyperlink" Target="https://www.youtube.com/watch?v=Lj2ip98XZWg" TargetMode="External"/><Relationship Id="rId60" Type="http://schemas.openxmlformats.org/officeDocument/2006/relationships/image" Target="media/image17.png"/><Relationship Id="rId65" Type="http://schemas.openxmlformats.org/officeDocument/2006/relationships/hyperlink" Target="https://education.nsw.gov.au/teaching-and-learning/curriculum/explicit-teaching/explicit-teaching-strategies/checking-for-understanding" TargetMode="External"/><Relationship Id="rId81" Type="http://schemas.openxmlformats.org/officeDocument/2006/relationships/hyperlink" Target="https://app.education.nsw.gov.au/digital-learning-selector/LearningActivity/Browser?clearCache=ed815a7e-c1a0-7fab-2e3e-4fb561391647" TargetMode="External"/><Relationship Id="rId86" Type="http://schemas.openxmlformats.org/officeDocument/2006/relationships/hyperlink" Target="https://app.education.nsw.gov.au/digital-learning-selector/?cache_id=56ca6" TargetMode="External"/><Relationship Id="rId130" Type="http://schemas.openxmlformats.org/officeDocument/2006/relationships/hyperlink" Target="https://education.nsw.gov.au/teaching-and-learning/curriculum/explicit-teaching/explicit-teaching-strategies/gradual-release-of-responsibility" TargetMode="External"/><Relationship Id="rId135" Type="http://schemas.openxmlformats.org/officeDocument/2006/relationships/hyperlink" Target="https://www.youtube.com/watch?v=UdLUZRyhPb0" TargetMode="External"/><Relationship Id="rId151" Type="http://schemas.openxmlformats.org/officeDocument/2006/relationships/hyperlink" Target="https://pixabay.com/photos/tasmanian-bare-nosed-wombat-wombat-9951655/" TargetMode="External"/><Relationship Id="rId156" Type="http://schemas.openxmlformats.org/officeDocument/2006/relationships/header" Target="header2.xml"/><Relationship Id="rId13" Type="http://schemas.openxmlformats.org/officeDocument/2006/relationships/hyperlink" Target="https://curriculum.nsw.edu.au/learning-areas/science/science-and-technology-k-6-2024/overview" TargetMode="External"/><Relationship Id="rId18" Type="http://schemas.openxmlformats.org/officeDocument/2006/relationships/hyperlink" Target="https://www.youtube.com/watch?v=UdLUZRyhPb0" TargetMode="External"/><Relationship Id="rId39" Type="http://schemas.openxmlformats.org/officeDocument/2006/relationships/image" Target="media/image10.png"/><Relationship Id="rId10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image" Target="media/image5.png"/><Relationship Id="rId50" Type="http://schemas.openxmlformats.org/officeDocument/2006/relationships/hyperlink" Target="https://education.nsw.gov.au/teaching-and-learning/curriculum/stem/stem-curriculum-resources/engineering-design-jiggler-challenge" TargetMode="External"/><Relationship Id="rId55" Type="http://schemas.openxmlformats.org/officeDocument/2006/relationships/image" Target="media/image15.png"/><Relationship Id="rId76" Type="http://schemas.openxmlformats.org/officeDocument/2006/relationships/hyperlink" Target="https://education.nsw.gov.au/teaching-and-learning/curriculum/literacy-and-numeracy/teaching-and-learning-resources/numeracy/talk-moves" TargetMode="External"/><Relationship Id="rId97" Type="http://schemas.openxmlformats.org/officeDocument/2006/relationships/hyperlink" Target="https://education.nsw.gov.au/teaching-and-learning/curriculum/stem/stem-curriculum-resources/engineering-design-jiggler-challenge" TargetMode="External"/><Relationship Id="rId104" Type="http://schemas.openxmlformats.org/officeDocument/2006/relationships/hyperlink" Target="https://education.nsw.gov.au/teaching-and-learning/curriculum/stem/stem-curriculum-resources/engineering-design-jiggler-challenge" TargetMode="External"/><Relationship Id="rId120" Type="http://schemas.openxmlformats.org/officeDocument/2006/relationships/image" Target="media/image25.png"/><Relationship Id="rId125" Type="http://schemas.openxmlformats.org/officeDocument/2006/relationships/hyperlink" Target="https://education.nsw.gov.au/teaching-and-learning/curriculum/explicit-teaching/explicit-teaching-strategies/gradual-release-of-responsibility" TargetMode="External"/><Relationship Id="rId141" Type="http://schemas.openxmlformats.org/officeDocument/2006/relationships/hyperlink" Target="https://curriculum.nsw.edu.au/learning-areas/english/english-k-10-2022/overview" TargetMode="External"/><Relationship Id="rId146" Type="http://schemas.openxmlformats.org/officeDocument/2006/relationships/hyperlink" Target="http://www.jackiefrench.com/copy-of-a-tithe-garden" TargetMode="Externa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yperlink" Target="https://app.education.nsw.gov.au/digital-learning-selector/?cache_id=56ca6"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ducation.nsw.gov.au/teaching-and-learning/curriculum/stem/stem-curriculum-resources/engineering-design-jiggler-challenge" TargetMode="External"/><Relationship Id="rId24" Type="http://schemas.openxmlformats.org/officeDocument/2006/relationships/hyperlink" Target="https://app.education.nsw.gov.au/digital-learning-selector/LearningActivity/Card/555" TargetMode="External"/><Relationship Id="rId40" Type="http://schemas.openxmlformats.org/officeDocument/2006/relationships/hyperlink" Target="https://app.education.nsw.gov.au/digital-learning-selector/?cache_id=56ca6" TargetMode="External"/><Relationship Id="rId45" Type="http://schemas.openxmlformats.org/officeDocument/2006/relationships/hyperlink" Target="https://www.youtube.com/watch?v=UdLUZRyhPb0" TargetMode="External"/><Relationship Id="rId66" Type="http://schemas.openxmlformats.org/officeDocument/2006/relationships/hyperlink" Target="https://education.nsw.gov.au/teaching-and-learning/curriculum/explicit-teaching/explicit-teaching-strategies/gradual-release-of-responsibility" TargetMode="External"/><Relationship Id="rId87" Type="http://schemas.openxmlformats.org/officeDocument/2006/relationships/hyperlink" Target="https://www.youtube.com/watch?v=UdLUZRyhPb0" TargetMode="External"/><Relationship Id="rId110" Type="http://schemas.openxmlformats.org/officeDocument/2006/relationships/hyperlink" Target="https://education.nsw.gov.au/teaching-and-learning/curriculum/stem/stem-curriculum-resources/engineering-design-jiggler-challenge" TargetMode="External"/><Relationship Id="rId115" Type="http://schemas.openxmlformats.org/officeDocument/2006/relationships/hyperlink" Target="https://www.youtube.com/watch?v=Lj2ip98XZWg" TargetMode="External"/><Relationship Id="rId131" Type="http://schemas.openxmlformats.org/officeDocument/2006/relationships/hyperlink" Target="https://education.nsw.gov.au/teaching-and-learning/curriculum/stem/stem-curriculum-resources/engineering-design-jiggler-challenge" TargetMode="External"/><Relationship Id="rId136" Type="http://schemas.openxmlformats.org/officeDocument/2006/relationships/hyperlink" Target="https://education.nsw.gov.au/teaching-and-learning/curriculum/stem/stem-curriculum-resources/engineering-design-jiggler-challenge" TargetMode="External"/><Relationship Id="rId157" Type="http://schemas.openxmlformats.org/officeDocument/2006/relationships/footer" Target="footer2.xml"/><Relationship Id="rId61" Type="http://schemas.openxmlformats.org/officeDocument/2006/relationships/hyperlink" Target="https://education.nsw.gov.au/teaching-and-learning/curriculum/stem/stem-curriculum-resources/engineering-design-jiggler-challenge" TargetMode="External"/><Relationship Id="rId82" Type="http://schemas.openxmlformats.org/officeDocument/2006/relationships/hyperlink" Target="https://www.youtube.com/watch?v=Lj2ip98XZWg" TargetMode="External"/><Relationship Id="rId152" Type="http://schemas.openxmlformats.org/officeDocument/2006/relationships/hyperlink" Target="https://pixabay.com/photos/wombat-australia-animal-sleepy-9846375/" TargetMode="External"/><Relationship Id="rId19" Type="http://schemas.openxmlformats.org/officeDocument/2006/relationships/hyperlink" Target="https://www.youtube.com/watch?v=Lj2ip98XZWg" TargetMode="External"/><Relationship Id="rId14" Type="http://schemas.openxmlformats.org/officeDocument/2006/relationships/hyperlink" Target="https://curriculum.nsw.edu.au/learning-areas/mathematics/mathematics-k-10-2022/content" TargetMode="External"/><Relationship Id="rId30" Type="http://schemas.openxmlformats.org/officeDocument/2006/relationships/hyperlink" Target="https://education.nsw.gov.au/teaching-and-learning/curriculum/stem/stem-curriculum-resources/engineering-design-jiggler-challenge" TargetMode="External"/><Relationship Id="rId35" Type="http://schemas.openxmlformats.org/officeDocument/2006/relationships/image" Target="media/image6.png"/><Relationship Id="rId56" Type="http://schemas.openxmlformats.org/officeDocument/2006/relationships/hyperlink" Target="https://www.youtube.com/watch?v=Lj2ip98XZWg" TargetMode="External"/><Relationship Id="rId77" Type="http://schemas.openxmlformats.org/officeDocument/2006/relationships/hyperlink" Target="https://app.pre.education.nsw.gov.au/learning-tools-selector/?cache_id=bd662" TargetMode="External"/><Relationship Id="rId100" Type="http://schemas.openxmlformats.org/officeDocument/2006/relationships/hyperlink" Target="https://education.nsw.gov.au/teaching-and-learning/curriculum/stem/stem-curriculum-resources/engineering-design-jiggler-challenge" TargetMode="External"/><Relationship Id="rId105" Type="http://schemas.openxmlformats.org/officeDocument/2006/relationships/hyperlink" Target="https://education.nsw.gov.au/teaching-and-learning/curriculum/explicit-teaching/explicit-teaching-strategies/gradual-release-of-responsibility" TargetMode="External"/><Relationship Id="rId126" Type="http://schemas.openxmlformats.org/officeDocument/2006/relationships/hyperlink" Target="https://education.nsw.gov.au/teaching-and-learning/curriculum/literacy-and-numeracy/teaching-and-learning-resources/numeracy/talk-moves" TargetMode="External"/><Relationship Id="rId147" Type="http://schemas.openxmlformats.org/officeDocument/2006/relationships/hyperlink" Target="http://www.jackiefrench.com/wombats-and-wildlife"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app.education.nsw.gov.au/digital-learning-selector/LearningActivity/Card/645" TargetMode="External"/><Relationship Id="rId93" Type="http://schemas.openxmlformats.org/officeDocument/2006/relationships/hyperlink" Target="https://education.nsw.gov.au/teaching-and-learning/curriculum/stem/stem-curriculum-resources/engineering-design-jiggler-challenge" TargetMode="External"/><Relationship Id="rId98" Type="http://schemas.openxmlformats.org/officeDocument/2006/relationships/hyperlink" Target="https://www.youtube.com/watch?v=Lj2ip98XZWg" TargetMode="External"/><Relationship Id="rId121" Type="http://schemas.openxmlformats.org/officeDocument/2006/relationships/hyperlink" Target="https://app.education.nsw.gov.au/digital-learning-selector/LearningActivity/Card/555" TargetMode="External"/><Relationship Id="rId142" Type="http://schemas.openxmlformats.org/officeDocument/2006/relationships/hyperlink" Target="https://curriculum.nsw.edu.au/learning-areas/mathematics/mathematics-k-10-2022/overview"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education.nsw.gov.au/teaching-and-learning/curriculum/explicit-teaching/explicit-teaching-strategies/using-effective-feedback" TargetMode="External"/><Relationship Id="rId46" Type="http://schemas.openxmlformats.org/officeDocument/2006/relationships/image" Target="media/image11.png"/><Relationship Id="rId67" Type="http://schemas.openxmlformats.org/officeDocument/2006/relationships/image" Target="media/image19.png"/><Relationship Id="rId116" Type="http://schemas.openxmlformats.org/officeDocument/2006/relationships/hyperlink" Target="https://education.nsw.gov.au/teaching-and-learning/curriculum/explicit-teaching/explicit-teaching-strategies/gradual-release-of-responsibility" TargetMode="External"/><Relationship Id="rId137" Type="http://schemas.openxmlformats.org/officeDocument/2006/relationships/hyperlink" Target="https://education.nsw.gov.au/teaching-and-learning/curriculum/explicit-teaching/explicit-teaching-strategies/gradual-release-of-responsibility" TargetMode="External"/><Relationship Id="rId158" Type="http://schemas.openxmlformats.org/officeDocument/2006/relationships/hyperlink" Target="https://creativecommons.org/licenses/by/4.0/" TargetMode="External"/><Relationship Id="rId20" Type="http://schemas.openxmlformats.org/officeDocument/2006/relationships/hyperlink" Target="https://app.pre.education.nsw.gov.au/learning-tools-selector/LearningActivity/Browser?cache_id=be3ca" TargetMode="External"/><Relationship Id="rId41" Type="http://schemas.openxmlformats.org/officeDocument/2006/relationships/hyperlink" Target="https://www.youtube.com/watch?v=Lj2ip98XZWg" TargetMode="External"/><Relationship Id="rId62" Type="http://schemas.openxmlformats.org/officeDocument/2006/relationships/image" Target="media/image18.png"/><Relationship Id="rId83" Type="http://schemas.openxmlformats.org/officeDocument/2006/relationships/hyperlink" Target="https://app.education.nsw.gov.au/digital-learning-selector/LearningActivity/Browser?clearCache=ed815a7e-c1a0-7fab-2e3e-4fb561391647" TargetMode="External"/><Relationship Id="rId88" Type="http://schemas.openxmlformats.org/officeDocument/2006/relationships/hyperlink" Target="https://app.education.nsw.gov.au/digital-learning-selector/LearningActivity/Card/555" TargetMode="External"/><Relationship Id="rId111" Type="http://schemas.openxmlformats.org/officeDocument/2006/relationships/hyperlink" Target="https://education.nsw.gov.au/teaching-and-learning/curriculum/explicit-teaching/explicit-teaching-strategies/gradual-release-of-responsibility" TargetMode="External"/><Relationship Id="rId132" Type="http://schemas.openxmlformats.org/officeDocument/2006/relationships/hyperlink" Target="https://app.education.nsw.gov.au/digital-learning-selector/LearningActivity/Card/645" TargetMode="External"/><Relationship Id="rId153" Type="http://schemas.openxmlformats.org/officeDocument/2006/relationships/hyperlink" Target="https://youtu.be/UdLUZRyhPb0"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image" Target="media/image7.png"/><Relationship Id="rId57" Type="http://schemas.openxmlformats.org/officeDocument/2006/relationships/hyperlink" Target="https://education.nsw.gov.au/teaching-and-learning/curriculum/stem/stem-curriculum-resources/engineering-design-jiggler-challenge" TargetMode="External"/><Relationship Id="rId106" Type="http://schemas.openxmlformats.org/officeDocument/2006/relationships/hyperlink" Target="https://education.nsw.gov.au/teaching-and-learning/curriculum/stem/stem-curriculum-resources/engineering-design-jiggler-challenge" TargetMode="External"/><Relationship Id="rId127" Type="http://schemas.openxmlformats.org/officeDocument/2006/relationships/hyperlink" Target="https://education.nsw.gov.au/teaching-and-learning/curriculum/stem/stem-curriculum-resources/engineering-design-jiggler-challenge" TargetMode="Externa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hyperlink" Target="https://education.nsw.gov.au/teaching-and-learning/curriculum/stem/stem-curriculum-resources/engineering-design-jiggler-challenge" TargetMode="External"/><Relationship Id="rId73" Type="http://schemas.openxmlformats.org/officeDocument/2006/relationships/hyperlink" Target="https://app.education.nsw.gov.au/digital-learning-selector/LearningActivity/Browser?clearCache=ed815a7e-c1a0-7fab-2e3e-4fb561391647" TargetMode="External"/><Relationship Id="rId78" Type="http://schemas.openxmlformats.org/officeDocument/2006/relationships/hyperlink" Target="https://app.pre.education.nsw.gov.au/learning-tools-selector/?cache_id=bd662" TargetMode="External"/><Relationship Id="rId94" Type="http://schemas.openxmlformats.org/officeDocument/2006/relationships/image" Target="media/image22.png"/><Relationship Id="rId99" Type="http://schemas.openxmlformats.org/officeDocument/2006/relationships/hyperlink" Target="https://education.nsw.gov.au/teaching-and-learning/curriculum/stem/stem-curriculum-resources/engineering-design-jiggler-challenge" TargetMode="External"/><Relationship Id="rId101" Type="http://schemas.openxmlformats.org/officeDocument/2006/relationships/image" Target="media/image23.png"/><Relationship Id="rId122" Type="http://schemas.openxmlformats.org/officeDocument/2006/relationships/hyperlink" Target="https://education.nsw.gov.au/teaching-and-learning/curriculum/explicit-teaching/explicit-teaching-strategies/gradual-release-of-responsibility" TargetMode="External"/><Relationship Id="rId143" Type="http://schemas.openxmlformats.org/officeDocument/2006/relationships/hyperlink" Target="https://curriculum.nsw.edu.au/learning-areas/science/science-and-technology-k-6-2024/overview" TargetMode="External"/><Relationship Id="rId148" Type="http://schemas.openxmlformats.org/officeDocument/2006/relationships/hyperlink" Target="https://pixabay.com/photos/animal-mammal-nature-wildlife-2244718/" TargetMode="External"/><Relationship Id="rId16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ucation.nsw.gov.au/teaching-and-learning/curriculum/stem/stem-curriculum-resources/engineering-design-jiggler-challenge" TargetMode="External"/><Relationship Id="rId47" Type="http://schemas.openxmlformats.org/officeDocument/2006/relationships/hyperlink" Target="https://education.nsw.gov.au/teaching-and-learning/curriculum/stem/stem-curriculum-resources/engineering-design-jiggler-challenge" TargetMode="External"/><Relationship Id="rId68" Type="http://schemas.openxmlformats.org/officeDocument/2006/relationships/hyperlink" Target="https://app.education.nsw.gov.au/digital-learning-selector/LearningActivity/Browser?clearCache=2e66383f-fd5a-14fb-3ea-202373c1b165" TargetMode="External"/><Relationship Id="rId89" Type="http://schemas.openxmlformats.org/officeDocument/2006/relationships/image" Target="media/image21.png"/><Relationship Id="rId112" Type="http://schemas.openxmlformats.org/officeDocument/2006/relationships/hyperlink" Target="https://education.nsw.gov.au/teaching-and-learning/curriculum/stem/stem-curriculum-resources/engineering-design-jiggler-challenge" TargetMode="External"/><Relationship Id="rId133" Type="http://schemas.openxmlformats.org/officeDocument/2006/relationships/image" Target="media/image27.png"/><Relationship Id="rId154" Type="http://schemas.openxmlformats.org/officeDocument/2006/relationships/header" Target="header1.xml"/><Relationship Id="rId16" Type="http://schemas.openxmlformats.org/officeDocument/2006/relationships/hyperlink" Target="https://education.nsw.gov.au/teaching-and-learning/curriculum/planning-programming-and-assessing-k-12/advice-on-curriculum-planning-for-every-student-k-12" TargetMode="External"/><Relationship Id="rId37" Type="http://schemas.openxmlformats.org/officeDocument/2006/relationships/image" Target="media/image8.png"/><Relationship Id="rId58" Type="http://schemas.openxmlformats.org/officeDocument/2006/relationships/image" Target="media/image16.png"/><Relationship Id="rId79" Type="http://schemas.openxmlformats.org/officeDocument/2006/relationships/hyperlink" Target="https://www.youtube.com/watch?v=UdLUZRyhPb0" TargetMode="External"/><Relationship Id="rId102" Type="http://schemas.openxmlformats.org/officeDocument/2006/relationships/hyperlink" Target="https://education.nsw.gov.au/teaching-and-learning/curriculum/explicit-teaching/explicit-teaching-strategies/gradual-release-of-responsibility" TargetMode="External"/><Relationship Id="rId123" Type="http://schemas.openxmlformats.org/officeDocument/2006/relationships/hyperlink" Target="https://app.education.nsw.gov.au/digital-learning-selector/LearningActivity/Card/555" TargetMode="External"/><Relationship Id="rId144" Type="http://schemas.openxmlformats.org/officeDocument/2006/relationships/hyperlink" Target="https://www.youtube.com/watch?v=Lj2ip98XZWg" TargetMode="External"/><Relationship Id="rId90" Type="http://schemas.openxmlformats.org/officeDocument/2006/relationships/hyperlink" Target="https://education.nsw.gov.au/teaching-and-learning/curriculum/stem/stem-curriculum-resources/engineering-design-jiggler-challenge" TargetMode="External"/><Relationship Id="rId27" Type="http://schemas.openxmlformats.org/officeDocument/2006/relationships/hyperlink" Target="https://education.nsw.gov.au/teaching-and-learning/curriculum/explicit-teaching/explicit-teaching-strategies" TargetMode="External"/><Relationship Id="rId48" Type="http://schemas.openxmlformats.org/officeDocument/2006/relationships/image" Target="media/image12.png"/><Relationship Id="rId69" Type="http://schemas.openxmlformats.org/officeDocument/2006/relationships/hyperlink" Target="https://education.nsw.gov.au/teaching-and-learning/curriculum/explicit-teaching/explicit-teaching-strategies/gradual-release-of-responsibility" TargetMode="External"/><Relationship Id="rId113" Type="http://schemas.openxmlformats.org/officeDocument/2006/relationships/hyperlink" Target="https://education.nsw.gov.au/teaching-and-learning/curriculum/explicit-teaching/explicit-teaching-strategies/gradual-release-of-responsibility" TargetMode="External"/><Relationship Id="rId134" Type="http://schemas.openxmlformats.org/officeDocument/2006/relationships/hyperlink" Target="https://education.nsw.gov.au/teaching-and-learning/curriculum/explicit-teaching/explicit-teaching-strategies/gradual-release-of-responsibility" TargetMode="External"/><Relationship Id="rId80" Type="http://schemas.openxmlformats.org/officeDocument/2006/relationships/hyperlink" Target="https://www.environment.nsw.gov.au/topics/animals-and-plants/native-animals/native-animal-facts/land-mammals/wombats"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eorgiades\AppData\Local\Temp\d5cadfd6-41d6-4dd9-bf05-339fcb111254_DoEBrandAsset%20(12).zip.254\DoE_Blank_Word_Template_-_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d8112e-cf1a-42e3-98a9-17b51dba20f0" xsi:nil="true"/>
    <lcf76f155ced4ddcb4097134ff3c332f xmlns="10849373-7a5b-4721-906c-05c8429db94b">
      <Terms xmlns="http://schemas.microsoft.com/office/infopath/2007/PartnerControls"/>
    </lcf76f155ced4ddcb4097134ff3c332f>
    <Datecreated xmlns="10849373-7a5b-4721-906c-05c8429db94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e463949c2d6e2406febb47ee1ce2a3ae">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29464e07fc9d96a8db65c8821f78622c"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3d8112e-cf1a-42e3-98a9-17b51dba20f0"/>
    <ds:schemaRef ds:uri="10849373-7a5b-4721-906c-05c8429db94b"/>
  </ds:schemaRefs>
</ds:datastoreItem>
</file>

<file path=customXml/itemProps4.xml><?xml version="1.0" encoding="utf-8"?>
<ds:datastoreItem xmlns:ds="http://schemas.openxmlformats.org/officeDocument/2006/customXml" ds:itemID="{CD62D1A0-ED8C-41C1-8FCB-DB13ED488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DoE_Blank_Word_Template_-_Landscape.dotx</Template>
  <TotalTime>1403</TotalTime>
  <Pages>135</Pages>
  <Words>24151</Words>
  <Characters>134283</Characters>
  <Application>Microsoft Office Word</Application>
  <DocSecurity>0</DocSecurity>
  <Lines>3443</Lines>
  <Paragraphs>2731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155703</CharactersWithSpaces>
  <SharedDoc>false</SharedDoc>
  <HyperlinkBase/>
  <HLinks>
    <vt:vector size="1260" baseType="variant">
      <vt:variant>
        <vt:i4>8061033</vt:i4>
      </vt:variant>
      <vt:variant>
        <vt:i4>864</vt:i4>
      </vt:variant>
      <vt:variant>
        <vt:i4>0</vt:i4>
      </vt:variant>
      <vt:variant>
        <vt:i4>5</vt:i4>
      </vt:variant>
      <vt:variant>
        <vt:lpwstr>http://www.jackiefrench.com/copy-of-a-tithe-garden</vt:lpwstr>
      </vt:variant>
      <vt:variant>
        <vt:lpwstr/>
      </vt:variant>
      <vt:variant>
        <vt:i4>5439577</vt:i4>
      </vt:variant>
      <vt:variant>
        <vt:i4>861</vt:i4>
      </vt:variant>
      <vt:variant>
        <vt:i4>0</vt:i4>
      </vt:variant>
      <vt:variant>
        <vt:i4>5</vt:i4>
      </vt:variant>
      <vt:variant>
        <vt:lpwstr>http://www.jackiefrench.com/wombats-and-wildlife</vt:lpwstr>
      </vt:variant>
      <vt:variant>
        <vt:lpwstr/>
      </vt:variant>
      <vt:variant>
        <vt:i4>4456512</vt:i4>
      </vt:variant>
      <vt:variant>
        <vt:i4>858</vt:i4>
      </vt:variant>
      <vt:variant>
        <vt:i4>0</vt:i4>
      </vt:variant>
      <vt:variant>
        <vt:i4>5</vt:i4>
      </vt:variant>
      <vt:variant>
        <vt:lpwstr>https://www.environment.nsw.gov.au/topics/animals-and-plants/native-animals/native-animal-facts/wombats</vt:lpwstr>
      </vt:variant>
      <vt:variant>
        <vt:lpwstr>:~:text=The%20common%20wombat%20lives%20mainly,are%20easy%20to%20dig%20in.</vt:lpwstr>
      </vt:variant>
      <vt:variant>
        <vt:i4>1769501</vt:i4>
      </vt:variant>
      <vt:variant>
        <vt:i4>855</vt:i4>
      </vt:variant>
      <vt:variant>
        <vt:i4>0</vt:i4>
      </vt:variant>
      <vt:variant>
        <vt:i4>5</vt:i4>
      </vt:variant>
      <vt:variant>
        <vt:lpwstr>https://youtu.be/UdLUZRyhPb0</vt:lpwstr>
      </vt:variant>
      <vt:variant>
        <vt:lpwstr/>
      </vt:variant>
      <vt:variant>
        <vt:i4>1704002</vt:i4>
      </vt:variant>
      <vt:variant>
        <vt:i4>852</vt:i4>
      </vt:variant>
      <vt:variant>
        <vt:i4>0</vt:i4>
      </vt:variant>
      <vt:variant>
        <vt:i4>5</vt:i4>
      </vt:variant>
      <vt:variant>
        <vt:lpwstr>https://curriculum.nsw.edu.au/learning-areas/science/science-and-technology-k-6-2024/overview</vt:lpwstr>
      </vt:variant>
      <vt:variant>
        <vt:lpwstr/>
      </vt:variant>
      <vt:variant>
        <vt:i4>3211317</vt:i4>
      </vt:variant>
      <vt:variant>
        <vt:i4>849</vt:i4>
      </vt:variant>
      <vt:variant>
        <vt:i4>0</vt:i4>
      </vt:variant>
      <vt:variant>
        <vt:i4>5</vt:i4>
      </vt:variant>
      <vt:variant>
        <vt:lpwstr>https://curriculum.nsw.edu.au/learning-areas/mathematics/mathematics-k-10-2022/overview</vt:lpwstr>
      </vt:variant>
      <vt:variant>
        <vt:lpwstr/>
      </vt:variant>
      <vt:variant>
        <vt:i4>7536742</vt:i4>
      </vt:variant>
      <vt:variant>
        <vt:i4>846</vt:i4>
      </vt:variant>
      <vt:variant>
        <vt:i4>0</vt:i4>
      </vt:variant>
      <vt:variant>
        <vt:i4>5</vt:i4>
      </vt:variant>
      <vt:variant>
        <vt:lpwstr>https://curriculum.nsw.edu.au/learning-areas/english/english-k-10-2022/content/early-stage-1/fa4de39ca4</vt:lpwstr>
      </vt:variant>
      <vt:variant>
        <vt:lpwstr/>
      </vt:variant>
      <vt:variant>
        <vt:i4>3342452</vt:i4>
      </vt:variant>
      <vt:variant>
        <vt:i4>843</vt:i4>
      </vt:variant>
      <vt:variant>
        <vt:i4>0</vt:i4>
      </vt:variant>
      <vt:variant>
        <vt:i4>5</vt:i4>
      </vt:variant>
      <vt:variant>
        <vt:lpwstr>https://curriculum.nsw.edu.au/</vt:lpwstr>
      </vt:variant>
      <vt:variant>
        <vt:lpwstr/>
      </vt:variant>
      <vt:variant>
        <vt:i4>2949164</vt:i4>
      </vt:variant>
      <vt:variant>
        <vt:i4>840</vt:i4>
      </vt:variant>
      <vt:variant>
        <vt:i4>0</vt:i4>
      </vt:variant>
      <vt:variant>
        <vt:i4>5</vt:i4>
      </vt:variant>
      <vt:variant>
        <vt:lpwstr>https://educationstandards.nsw.edu.au/wps/portal/nesa/home</vt:lpwstr>
      </vt:variant>
      <vt:variant>
        <vt:lpwstr/>
      </vt:variant>
      <vt:variant>
        <vt:i4>6094876</vt:i4>
      </vt:variant>
      <vt:variant>
        <vt:i4>837</vt:i4>
      </vt:variant>
      <vt:variant>
        <vt:i4>0</vt:i4>
      </vt:variant>
      <vt:variant>
        <vt:i4>5</vt:i4>
      </vt:variant>
      <vt:variant>
        <vt:lpwstr>https://educationstandards.nsw.edu.au/wps/portal/nesa/mini-footer/copyright.</vt:lpwstr>
      </vt:variant>
      <vt:variant>
        <vt:lpwstr/>
      </vt:variant>
      <vt:variant>
        <vt:i4>5242905</vt:i4>
      </vt:variant>
      <vt:variant>
        <vt:i4>834</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831</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828</vt:i4>
      </vt:variant>
      <vt:variant>
        <vt:i4>0</vt:i4>
      </vt:variant>
      <vt:variant>
        <vt:i4>5</vt:i4>
      </vt:variant>
      <vt:variant>
        <vt:lpwstr>https://education.nsw.gov.au/teaching-and-learning/curriculum/stem/stem-curriculum-resources/engineering-design-jiggler-challenge</vt:lpwstr>
      </vt:variant>
      <vt:variant>
        <vt:lpwstr/>
      </vt:variant>
      <vt:variant>
        <vt:i4>2424929</vt:i4>
      </vt:variant>
      <vt:variant>
        <vt:i4>825</vt:i4>
      </vt:variant>
      <vt:variant>
        <vt:i4>0</vt:i4>
      </vt:variant>
      <vt:variant>
        <vt:i4>5</vt:i4>
      </vt:variant>
      <vt:variant>
        <vt:lpwstr>https://www.bing.com/videos/riverview/relatedvideo?q=meet+wattle+the+wombat&amp;&amp;mid=7F0E0B26EFC5D28CE8CC7F0E0B26EFC5D28CE8CC&amp;churl=https%3a%2f%2fwww.youtube.com%2fchannel%2fUCfdidTbdicEjbeHQq7UFNog&amp;FORM=VAMGZC</vt:lpwstr>
      </vt:variant>
      <vt:variant>
        <vt:lpwstr/>
      </vt:variant>
      <vt:variant>
        <vt:i4>5242905</vt:i4>
      </vt:variant>
      <vt:variant>
        <vt:i4>822</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1703937</vt:i4>
      </vt:variant>
      <vt:variant>
        <vt:i4>819</vt:i4>
      </vt:variant>
      <vt:variant>
        <vt:i4>0</vt:i4>
      </vt:variant>
      <vt:variant>
        <vt:i4>5</vt:i4>
      </vt:variant>
      <vt:variant>
        <vt:lpwstr>https://app.education.nsw.gov.au/digital-learning-selector/LearningActivity/Card/645</vt:lpwstr>
      </vt:variant>
      <vt:variant>
        <vt:lpwstr/>
      </vt:variant>
      <vt:variant>
        <vt:i4>4194399</vt:i4>
      </vt:variant>
      <vt:variant>
        <vt:i4>816</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813</vt:i4>
      </vt:variant>
      <vt:variant>
        <vt:i4>0</vt:i4>
      </vt:variant>
      <vt:variant>
        <vt:i4>5</vt:i4>
      </vt:variant>
      <vt:variant>
        <vt:lpwstr>https://education.nsw.gov.au/teaching-and-learning/curriculum/stem/stem-curriculum-resources/engineering-design-jiggler-challenge</vt:lpwstr>
      </vt:variant>
      <vt:variant>
        <vt:lpwstr/>
      </vt:variant>
      <vt:variant>
        <vt:i4>5242905</vt:i4>
      </vt:variant>
      <vt:variant>
        <vt:i4>810</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5242905</vt:i4>
      </vt:variant>
      <vt:variant>
        <vt:i4>807</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804</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801</vt:i4>
      </vt:variant>
      <vt:variant>
        <vt:i4>0</vt:i4>
      </vt:variant>
      <vt:variant>
        <vt:i4>5</vt:i4>
      </vt:variant>
      <vt:variant>
        <vt:lpwstr>https://education.nsw.gov.au/teaching-and-learning/curriculum/stem/stem-curriculum-resources/engineering-design-jiggler-challenge</vt:lpwstr>
      </vt:variant>
      <vt:variant>
        <vt:lpwstr/>
      </vt:variant>
      <vt:variant>
        <vt:i4>8192121</vt:i4>
      </vt:variant>
      <vt:variant>
        <vt:i4>798</vt:i4>
      </vt:variant>
      <vt:variant>
        <vt:i4>0</vt:i4>
      </vt:variant>
      <vt:variant>
        <vt:i4>5</vt:i4>
      </vt:variant>
      <vt:variant>
        <vt:lpwstr>https://education.nsw.gov.au/teaching-and-learning/curriculum/literacy-and-numeracy/teaching-and-learning-resources/numeracy/talk-moves</vt:lpwstr>
      </vt:variant>
      <vt:variant>
        <vt:lpwstr/>
      </vt:variant>
      <vt:variant>
        <vt:i4>5242905</vt:i4>
      </vt:variant>
      <vt:variant>
        <vt:i4>795</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1638400</vt:i4>
      </vt:variant>
      <vt:variant>
        <vt:i4>792</vt:i4>
      </vt:variant>
      <vt:variant>
        <vt:i4>0</vt:i4>
      </vt:variant>
      <vt:variant>
        <vt:i4>5</vt:i4>
      </vt:variant>
      <vt:variant>
        <vt:lpwstr>https://app.education.nsw.gov.au/digital-learning-selector/LearningActivity/Card/555</vt:lpwstr>
      </vt:variant>
      <vt:variant>
        <vt:lpwstr/>
      </vt:variant>
      <vt:variant>
        <vt:i4>1638400</vt:i4>
      </vt:variant>
      <vt:variant>
        <vt:i4>789</vt:i4>
      </vt:variant>
      <vt:variant>
        <vt:i4>0</vt:i4>
      </vt:variant>
      <vt:variant>
        <vt:i4>5</vt:i4>
      </vt:variant>
      <vt:variant>
        <vt:lpwstr>https://app.education.nsw.gov.au/digital-learning-selector/LearningActivity/Card/555</vt:lpwstr>
      </vt:variant>
      <vt:variant>
        <vt:lpwstr/>
      </vt:variant>
      <vt:variant>
        <vt:i4>5242905</vt:i4>
      </vt:variant>
      <vt:variant>
        <vt:i4>786</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1638400</vt:i4>
      </vt:variant>
      <vt:variant>
        <vt:i4>783</vt:i4>
      </vt:variant>
      <vt:variant>
        <vt:i4>0</vt:i4>
      </vt:variant>
      <vt:variant>
        <vt:i4>5</vt:i4>
      </vt:variant>
      <vt:variant>
        <vt:lpwstr>https://app.education.nsw.gov.au/digital-learning-selector/LearningActivity/Card/555</vt:lpwstr>
      </vt:variant>
      <vt:variant>
        <vt:lpwstr/>
      </vt:variant>
      <vt:variant>
        <vt:i4>1638400</vt:i4>
      </vt:variant>
      <vt:variant>
        <vt:i4>780</vt:i4>
      </vt:variant>
      <vt:variant>
        <vt:i4>0</vt:i4>
      </vt:variant>
      <vt:variant>
        <vt:i4>5</vt:i4>
      </vt:variant>
      <vt:variant>
        <vt:lpwstr>https://app.education.nsw.gov.au/digital-learning-selector/LearningActivity/Card/555</vt:lpwstr>
      </vt:variant>
      <vt:variant>
        <vt:lpwstr/>
      </vt:variant>
      <vt:variant>
        <vt:i4>5242905</vt:i4>
      </vt:variant>
      <vt:variant>
        <vt:i4>777</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774</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771</vt:i4>
      </vt:variant>
      <vt:variant>
        <vt:i4>0</vt:i4>
      </vt:variant>
      <vt:variant>
        <vt:i4>5</vt:i4>
      </vt:variant>
      <vt:variant>
        <vt:lpwstr>https://education.nsw.gov.au/teaching-and-learning/curriculum/stem/stem-curriculum-resources/engineering-design-jiggler-challenge</vt:lpwstr>
      </vt:variant>
      <vt:variant>
        <vt:lpwstr/>
      </vt:variant>
      <vt:variant>
        <vt:i4>5242905</vt:i4>
      </vt:variant>
      <vt:variant>
        <vt:i4>768</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6946851</vt:i4>
      </vt:variant>
      <vt:variant>
        <vt:i4>765</vt:i4>
      </vt:variant>
      <vt:variant>
        <vt:i4>0</vt:i4>
      </vt:variant>
      <vt:variant>
        <vt:i4>5</vt:i4>
      </vt:variant>
      <vt:variant>
        <vt:lpwstr>https://www.youtube.com/watch?v=Lj2ip98XZWg</vt:lpwstr>
      </vt:variant>
      <vt:variant>
        <vt:lpwstr/>
      </vt:variant>
      <vt:variant>
        <vt:i4>1638400</vt:i4>
      </vt:variant>
      <vt:variant>
        <vt:i4>762</vt:i4>
      </vt:variant>
      <vt:variant>
        <vt:i4>0</vt:i4>
      </vt:variant>
      <vt:variant>
        <vt:i4>5</vt:i4>
      </vt:variant>
      <vt:variant>
        <vt:lpwstr>https://app.education.nsw.gov.au/digital-learning-selector/LearningActivity/Card/555</vt:lpwstr>
      </vt:variant>
      <vt:variant>
        <vt:lpwstr/>
      </vt:variant>
      <vt:variant>
        <vt:i4>5242905</vt:i4>
      </vt:variant>
      <vt:variant>
        <vt:i4>759</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3670062</vt:i4>
      </vt:variant>
      <vt:variant>
        <vt:i4>756</vt:i4>
      </vt:variant>
      <vt:variant>
        <vt:i4>0</vt:i4>
      </vt:variant>
      <vt:variant>
        <vt:i4>5</vt:i4>
      </vt:variant>
      <vt:variant>
        <vt:lpwstr>https://education.nsw.gov.au/content/dam/main-education/documents/teaching-and-learning/curriculum/stem/stem-7-10-design-folio-engineering-design-process-jiggler-challenge.pdf</vt:lpwstr>
      </vt:variant>
      <vt:variant>
        <vt:lpwstr/>
      </vt:variant>
      <vt:variant>
        <vt:i4>5242905</vt:i4>
      </vt:variant>
      <vt:variant>
        <vt:i4>753</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750</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747</vt:i4>
      </vt:variant>
      <vt:variant>
        <vt:i4>0</vt:i4>
      </vt:variant>
      <vt:variant>
        <vt:i4>5</vt:i4>
      </vt:variant>
      <vt:variant>
        <vt:lpwstr>https://education.nsw.gov.au/teaching-and-learning/curriculum/stem/stem-curriculum-resources/engineering-design-jiggler-challenge</vt:lpwstr>
      </vt:variant>
      <vt:variant>
        <vt:lpwstr/>
      </vt:variant>
      <vt:variant>
        <vt:i4>1376261</vt:i4>
      </vt:variant>
      <vt:variant>
        <vt:i4>744</vt:i4>
      </vt:variant>
      <vt:variant>
        <vt:i4>0</vt:i4>
      </vt:variant>
      <vt:variant>
        <vt:i4>5</vt:i4>
      </vt:variant>
      <vt:variant>
        <vt:lpwstr>https://education.nsw.gov.au/content/dam/main-education/en/home/teaching-and-learning/curriculum/literacy-and-numeracy/teaching-and-learning-resources/numeracy/talk-moves-poster-A3.pdf</vt:lpwstr>
      </vt:variant>
      <vt:variant>
        <vt:lpwstr/>
      </vt:variant>
      <vt:variant>
        <vt:i4>3670062</vt:i4>
      </vt:variant>
      <vt:variant>
        <vt:i4>741</vt:i4>
      </vt:variant>
      <vt:variant>
        <vt:i4>0</vt:i4>
      </vt:variant>
      <vt:variant>
        <vt:i4>5</vt:i4>
      </vt:variant>
      <vt:variant>
        <vt:lpwstr>https://education.nsw.gov.au/content/dam/main-education/documents/teaching-and-learning/curriculum/stem/stem-7-10-design-folio-engineering-design-process-jiggler-challenge.pdf</vt:lpwstr>
      </vt:variant>
      <vt:variant>
        <vt:lpwstr/>
      </vt:variant>
      <vt:variant>
        <vt:i4>5242905</vt:i4>
      </vt:variant>
      <vt:variant>
        <vt:i4>738</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735</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732</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729</vt:i4>
      </vt:variant>
      <vt:variant>
        <vt:i4>0</vt:i4>
      </vt:variant>
      <vt:variant>
        <vt:i4>5</vt:i4>
      </vt:variant>
      <vt:variant>
        <vt:lpwstr>https://education.nsw.gov.au/teaching-and-learning/curriculum/stem/stem-curriculum-resources/engineering-design-jiggler-challenge</vt:lpwstr>
      </vt:variant>
      <vt:variant>
        <vt:lpwstr/>
      </vt:variant>
      <vt:variant>
        <vt:i4>5242905</vt:i4>
      </vt:variant>
      <vt:variant>
        <vt:i4>726</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723</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720</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717</vt:i4>
      </vt:variant>
      <vt:variant>
        <vt:i4>0</vt:i4>
      </vt:variant>
      <vt:variant>
        <vt:i4>5</vt:i4>
      </vt:variant>
      <vt:variant>
        <vt:lpwstr>https://education.nsw.gov.au/teaching-and-learning/curriculum/stem/stem-curriculum-resources/engineering-design-jiggler-challenge</vt:lpwstr>
      </vt:variant>
      <vt:variant>
        <vt:lpwstr/>
      </vt:variant>
      <vt:variant>
        <vt:i4>6946851</vt:i4>
      </vt:variant>
      <vt:variant>
        <vt:i4>714</vt:i4>
      </vt:variant>
      <vt:variant>
        <vt:i4>0</vt:i4>
      </vt:variant>
      <vt:variant>
        <vt:i4>5</vt:i4>
      </vt:variant>
      <vt:variant>
        <vt:lpwstr>https://www.youtube.com/watch?v=Lj2ip98XZWg</vt:lpwstr>
      </vt:variant>
      <vt:variant>
        <vt:lpwstr/>
      </vt:variant>
      <vt:variant>
        <vt:i4>4194399</vt:i4>
      </vt:variant>
      <vt:variant>
        <vt:i4>711</vt:i4>
      </vt:variant>
      <vt:variant>
        <vt:i4>0</vt:i4>
      </vt:variant>
      <vt:variant>
        <vt:i4>5</vt:i4>
      </vt:variant>
      <vt:variant>
        <vt:lpwstr>https://education.nsw.gov.au/teaching-and-learning/curriculum/stem/stem-curriculum-resources/engineering-design-jiggler-challenge</vt:lpwstr>
      </vt:variant>
      <vt:variant>
        <vt:lpwstr/>
      </vt:variant>
      <vt:variant>
        <vt:i4>2687097</vt:i4>
      </vt:variant>
      <vt:variant>
        <vt:i4>708</vt:i4>
      </vt:variant>
      <vt:variant>
        <vt:i4>0</vt:i4>
      </vt:variant>
      <vt:variant>
        <vt:i4>5</vt:i4>
      </vt:variant>
      <vt:variant>
        <vt:lpwstr>https://app.education.nsw.gov.au/digital-learning-selector/LearningActivity/Browser?clearCache=21fa3ed1-f3b9-a31f-f4ef-dac3c288e005</vt:lpwstr>
      </vt:variant>
      <vt:variant>
        <vt:lpwstr/>
      </vt:variant>
      <vt:variant>
        <vt:i4>2687097</vt:i4>
      </vt:variant>
      <vt:variant>
        <vt:i4>705</vt:i4>
      </vt:variant>
      <vt:variant>
        <vt:i4>0</vt:i4>
      </vt:variant>
      <vt:variant>
        <vt:i4>5</vt:i4>
      </vt:variant>
      <vt:variant>
        <vt:lpwstr>https://app.education.nsw.gov.au/digital-learning-selector/LearningActivity/Browser?clearCache=21fa3ed1-f3b9-a31f-f4ef-dac3c288e005</vt:lpwstr>
      </vt:variant>
      <vt:variant>
        <vt:lpwstr/>
      </vt:variant>
      <vt:variant>
        <vt:i4>2556013</vt:i4>
      </vt:variant>
      <vt:variant>
        <vt:i4>702</vt:i4>
      </vt:variant>
      <vt:variant>
        <vt:i4>0</vt:i4>
      </vt:variant>
      <vt:variant>
        <vt:i4>5</vt:i4>
      </vt:variant>
      <vt:variant>
        <vt:lpwstr>https://education.nsw.gov.au/content/dam/main-education/documents/teaching-and-learning/curriculum/stem/stem-k-10-engineering-design-process-a4-poster-text.pdf</vt:lpwstr>
      </vt:variant>
      <vt:variant>
        <vt:lpwstr/>
      </vt:variant>
      <vt:variant>
        <vt:i4>4456558</vt:i4>
      </vt:variant>
      <vt:variant>
        <vt:i4>699</vt:i4>
      </vt:variant>
      <vt:variant>
        <vt:i4>0</vt:i4>
      </vt:variant>
      <vt:variant>
        <vt:i4>5</vt:i4>
      </vt:variant>
      <vt:variant>
        <vt:lpwstr>https://app.education.nsw.gov.au/digital-learning-selector/?cache_id=56ca6</vt:lpwstr>
      </vt:variant>
      <vt:variant>
        <vt:lpwstr/>
      </vt:variant>
      <vt:variant>
        <vt:i4>4194399</vt:i4>
      </vt:variant>
      <vt:variant>
        <vt:i4>696</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693</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690</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687</vt:i4>
      </vt:variant>
      <vt:variant>
        <vt:i4>0</vt:i4>
      </vt:variant>
      <vt:variant>
        <vt:i4>5</vt:i4>
      </vt:variant>
      <vt:variant>
        <vt:lpwstr>https://education.nsw.gov.au/teaching-and-learning/curriculum/stem/stem-curriculum-resources/engineering-design-jiggler-challenge</vt:lpwstr>
      </vt:variant>
      <vt:variant>
        <vt:lpwstr/>
      </vt:variant>
      <vt:variant>
        <vt:i4>1638400</vt:i4>
      </vt:variant>
      <vt:variant>
        <vt:i4>684</vt:i4>
      </vt:variant>
      <vt:variant>
        <vt:i4>0</vt:i4>
      </vt:variant>
      <vt:variant>
        <vt:i4>5</vt:i4>
      </vt:variant>
      <vt:variant>
        <vt:lpwstr>https://app.education.nsw.gov.au/digital-learning-selector/LearningActivity/Card/555</vt:lpwstr>
      </vt:variant>
      <vt:variant>
        <vt:lpwstr/>
      </vt:variant>
      <vt:variant>
        <vt:i4>3538981</vt:i4>
      </vt:variant>
      <vt:variant>
        <vt:i4>681</vt:i4>
      </vt:variant>
      <vt:variant>
        <vt:i4>0</vt:i4>
      </vt:variant>
      <vt:variant>
        <vt:i4>5</vt:i4>
      </vt:variant>
      <vt:variant>
        <vt:lpwstr>https://www.youtube.com/watch?v=UdLUZRyhPb0</vt:lpwstr>
      </vt:variant>
      <vt:variant>
        <vt:lpwstr/>
      </vt:variant>
      <vt:variant>
        <vt:i4>4456558</vt:i4>
      </vt:variant>
      <vt:variant>
        <vt:i4>678</vt:i4>
      </vt:variant>
      <vt:variant>
        <vt:i4>0</vt:i4>
      </vt:variant>
      <vt:variant>
        <vt:i4>5</vt:i4>
      </vt:variant>
      <vt:variant>
        <vt:lpwstr>https://app.education.nsw.gov.au/digital-learning-selector/?cache_id=56ca6</vt:lpwstr>
      </vt:variant>
      <vt:variant>
        <vt:lpwstr/>
      </vt:variant>
      <vt:variant>
        <vt:i4>6946851</vt:i4>
      </vt:variant>
      <vt:variant>
        <vt:i4>675</vt:i4>
      </vt:variant>
      <vt:variant>
        <vt:i4>0</vt:i4>
      </vt:variant>
      <vt:variant>
        <vt:i4>5</vt:i4>
      </vt:variant>
      <vt:variant>
        <vt:lpwstr>https://www.youtube.com/watch?v=Lj2ip98XZWg</vt:lpwstr>
      </vt:variant>
      <vt:variant>
        <vt:lpwstr/>
      </vt:variant>
      <vt:variant>
        <vt:i4>6946851</vt:i4>
      </vt:variant>
      <vt:variant>
        <vt:i4>672</vt:i4>
      </vt:variant>
      <vt:variant>
        <vt:i4>0</vt:i4>
      </vt:variant>
      <vt:variant>
        <vt:i4>5</vt:i4>
      </vt:variant>
      <vt:variant>
        <vt:lpwstr>https://www.youtube.com/watch?v=Lj2ip98XZWg</vt:lpwstr>
      </vt:variant>
      <vt:variant>
        <vt:lpwstr/>
      </vt:variant>
      <vt:variant>
        <vt:i4>5242905</vt:i4>
      </vt:variant>
      <vt:variant>
        <vt:i4>669</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7667836</vt:i4>
      </vt:variant>
      <vt:variant>
        <vt:i4>666</vt:i4>
      </vt:variant>
      <vt:variant>
        <vt:i4>0</vt:i4>
      </vt:variant>
      <vt:variant>
        <vt:i4>5</vt:i4>
      </vt:variant>
      <vt:variant>
        <vt:lpwstr>https://app.education.nsw.gov.au/digital-learning-selector/LearningActivity/Browser?clearCache=ed815a7e-c1a0-7fab-2e3e-4fb561391647</vt:lpwstr>
      </vt:variant>
      <vt:variant>
        <vt:lpwstr/>
      </vt:variant>
      <vt:variant>
        <vt:i4>6946851</vt:i4>
      </vt:variant>
      <vt:variant>
        <vt:i4>663</vt:i4>
      </vt:variant>
      <vt:variant>
        <vt:i4>0</vt:i4>
      </vt:variant>
      <vt:variant>
        <vt:i4>5</vt:i4>
      </vt:variant>
      <vt:variant>
        <vt:lpwstr>https://www.youtube.com/watch?v=Lj2ip98XZWg</vt:lpwstr>
      </vt:variant>
      <vt:variant>
        <vt:lpwstr/>
      </vt:variant>
      <vt:variant>
        <vt:i4>7667836</vt:i4>
      </vt:variant>
      <vt:variant>
        <vt:i4>660</vt:i4>
      </vt:variant>
      <vt:variant>
        <vt:i4>0</vt:i4>
      </vt:variant>
      <vt:variant>
        <vt:i4>5</vt:i4>
      </vt:variant>
      <vt:variant>
        <vt:lpwstr>https://app.education.nsw.gov.au/digital-learning-selector/LearningActivity/Browser?clearCache=ed815a7e-c1a0-7fab-2e3e-4fb561391647</vt:lpwstr>
      </vt:variant>
      <vt:variant>
        <vt:lpwstr/>
      </vt:variant>
      <vt:variant>
        <vt:i4>6488175</vt:i4>
      </vt:variant>
      <vt:variant>
        <vt:i4>657</vt:i4>
      </vt:variant>
      <vt:variant>
        <vt:i4>0</vt:i4>
      </vt:variant>
      <vt:variant>
        <vt:i4>5</vt:i4>
      </vt:variant>
      <vt:variant>
        <vt:lpwstr>https://www.environment.nsw.gov.au/topics/animals-and-plants/native-animals/native-animal-facts/land-mammals/wombats</vt:lpwstr>
      </vt:variant>
      <vt:variant>
        <vt:lpwstr>:~:text=The%20common%20wombat%20lives%20mainly,are%20easy%20to%20dig%20in.%22%20HYPERLINK%20%22https://www.environment.nsw.gov.au/topics/animals-and-plants/native-animals/native-animal-facts/wombats%22%20%5Cl%20%22:~:text=The%20common%20wombat%20lives%20mainly,are%20easy%20to%20dig%20in.</vt:lpwstr>
      </vt:variant>
      <vt:variant>
        <vt:i4>3538981</vt:i4>
      </vt:variant>
      <vt:variant>
        <vt:i4>654</vt:i4>
      </vt:variant>
      <vt:variant>
        <vt:i4>0</vt:i4>
      </vt:variant>
      <vt:variant>
        <vt:i4>5</vt:i4>
      </vt:variant>
      <vt:variant>
        <vt:lpwstr>https://www.youtube.com/watch?v=UdLUZRyhPb0</vt:lpwstr>
      </vt:variant>
      <vt:variant>
        <vt:lpwstr/>
      </vt:variant>
      <vt:variant>
        <vt:i4>2818138</vt:i4>
      </vt:variant>
      <vt:variant>
        <vt:i4>651</vt:i4>
      </vt:variant>
      <vt:variant>
        <vt:i4>0</vt:i4>
      </vt:variant>
      <vt:variant>
        <vt:i4>5</vt:i4>
      </vt:variant>
      <vt:variant>
        <vt:lpwstr>https://app.pre.education.nsw.gov.au/learning-tools-selector/?cache_id=bd662</vt:lpwstr>
      </vt:variant>
      <vt:variant>
        <vt:lpwstr/>
      </vt:variant>
      <vt:variant>
        <vt:i4>2818138</vt:i4>
      </vt:variant>
      <vt:variant>
        <vt:i4>648</vt:i4>
      </vt:variant>
      <vt:variant>
        <vt:i4>0</vt:i4>
      </vt:variant>
      <vt:variant>
        <vt:i4>5</vt:i4>
      </vt:variant>
      <vt:variant>
        <vt:lpwstr>https://app.pre.education.nsw.gov.au/learning-tools-selector/?cache_id=bd662</vt:lpwstr>
      </vt:variant>
      <vt:variant>
        <vt:lpwstr/>
      </vt:variant>
      <vt:variant>
        <vt:i4>1376261</vt:i4>
      </vt:variant>
      <vt:variant>
        <vt:i4>645</vt:i4>
      </vt:variant>
      <vt:variant>
        <vt:i4>0</vt:i4>
      </vt:variant>
      <vt:variant>
        <vt:i4>5</vt:i4>
      </vt:variant>
      <vt:variant>
        <vt:lpwstr>https://education.nsw.gov.au/content/dam/main-education/en/home/teaching-and-learning/curriculum/literacy-and-numeracy/teaching-and-learning-resources/numeracy/talk-moves-poster-A3.pdf</vt:lpwstr>
      </vt:variant>
      <vt:variant>
        <vt:lpwstr/>
      </vt:variant>
      <vt:variant>
        <vt:i4>6946851</vt:i4>
      </vt:variant>
      <vt:variant>
        <vt:i4>642</vt:i4>
      </vt:variant>
      <vt:variant>
        <vt:i4>0</vt:i4>
      </vt:variant>
      <vt:variant>
        <vt:i4>5</vt:i4>
      </vt:variant>
      <vt:variant>
        <vt:lpwstr>https://www.youtube.com/watch?v=Lj2ip98XZWg</vt:lpwstr>
      </vt:variant>
      <vt:variant>
        <vt:lpwstr/>
      </vt:variant>
      <vt:variant>
        <vt:i4>6946851</vt:i4>
      </vt:variant>
      <vt:variant>
        <vt:i4>639</vt:i4>
      </vt:variant>
      <vt:variant>
        <vt:i4>0</vt:i4>
      </vt:variant>
      <vt:variant>
        <vt:i4>5</vt:i4>
      </vt:variant>
      <vt:variant>
        <vt:lpwstr>https://www.youtube.com/watch?v=Lj2ip98XZWg</vt:lpwstr>
      </vt:variant>
      <vt:variant>
        <vt:lpwstr/>
      </vt:variant>
      <vt:variant>
        <vt:i4>2818138</vt:i4>
      </vt:variant>
      <vt:variant>
        <vt:i4>636</vt:i4>
      </vt:variant>
      <vt:variant>
        <vt:i4>0</vt:i4>
      </vt:variant>
      <vt:variant>
        <vt:i4>5</vt:i4>
      </vt:variant>
      <vt:variant>
        <vt:lpwstr>https://app.pre.education.nsw.gov.au/learning-tools-selector/?cache_id=bd662</vt:lpwstr>
      </vt:variant>
      <vt:variant>
        <vt:lpwstr/>
      </vt:variant>
      <vt:variant>
        <vt:i4>7667836</vt:i4>
      </vt:variant>
      <vt:variant>
        <vt:i4>633</vt:i4>
      </vt:variant>
      <vt:variant>
        <vt:i4>0</vt:i4>
      </vt:variant>
      <vt:variant>
        <vt:i4>5</vt:i4>
      </vt:variant>
      <vt:variant>
        <vt:lpwstr>https://app.education.nsw.gov.au/digital-learning-selector/LearningActivity/Browser?clearCache=ed815a7e-c1a0-7fab-2e3e-4fb561391647</vt:lpwstr>
      </vt:variant>
      <vt:variant>
        <vt:lpwstr/>
      </vt:variant>
      <vt:variant>
        <vt:i4>1703937</vt:i4>
      </vt:variant>
      <vt:variant>
        <vt:i4>630</vt:i4>
      </vt:variant>
      <vt:variant>
        <vt:i4>0</vt:i4>
      </vt:variant>
      <vt:variant>
        <vt:i4>5</vt:i4>
      </vt:variant>
      <vt:variant>
        <vt:lpwstr>https://app.education.nsw.gov.au/digital-learning-selector/LearningActivity/Card/645</vt:lpwstr>
      </vt:variant>
      <vt:variant>
        <vt:lpwstr/>
      </vt:variant>
      <vt:variant>
        <vt:i4>2228266</vt:i4>
      </vt:variant>
      <vt:variant>
        <vt:i4>621</vt:i4>
      </vt:variant>
      <vt:variant>
        <vt:i4>0</vt:i4>
      </vt:variant>
      <vt:variant>
        <vt:i4>5</vt:i4>
      </vt:variant>
      <vt:variant>
        <vt:lpwstr>https://app.education.nsw.gov.au/digital-learning-selector/LearningActivity/Browser?clearCache=b843525c-eab7-4a93-d9f4-cc9f5e55e56</vt:lpwstr>
      </vt:variant>
      <vt:variant>
        <vt:lpwstr/>
      </vt:variant>
      <vt:variant>
        <vt:i4>5242905</vt:i4>
      </vt:variant>
      <vt:variant>
        <vt:i4>618</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3145776</vt:i4>
      </vt:variant>
      <vt:variant>
        <vt:i4>615</vt:i4>
      </vt:variant>
      <vt:variant>
        <vt:i4>0</vt:i4>
      </vt:variant>
      <vt:variant>
        <vt:i4>5</vt:i4>
      </vt:variant>
      <vt:variant>
        <vt:lpwstr>https://app.education.nsw.gov.au/digital-learning-selector/LearningActivity/Browser?clearCache=2e66383f-fd5a-14fb-3ea-202373c1b165</vt:lpwstr>
      </vt:variant>
      <vt:variant>
        <vt:lpwstr/>
      </vt:variant>
      <vt:variant>
        <vt:i4>5242905</vt:i4>
      </vt:variant>
      <vt:variant>
        <vt:i4>606</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2490486</vt:i4>
      </vt:variant>
      <vt:variant>
        <vt:i4>603</vt:i4>
      </vt:variant>
      <vt:variant>
        <vt:i4>0</vt:i4>
      </vt:variant>
      <vt:variant>
        <vt:i4>5</vt:i4>
      </vt:variant>
      <vt:variant>
        <vt:lpwstr>https://education.nsw.gov.au/content/dam/main-education/documents/teaching-and-learning/curriculum/explicit-teaching/explicit-teaching-student-response-systems-technique-guide.pdf</vt:lpwstr>
      </vt:variant>
      <vt:variant>
        <vt:lpwstr/>
      </vt:variant>
      <vt:variant>
        <vt:i4>5242905</vt:i4>
      </vt:variant>
      <vt:variant>
        <vt:i4>600</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4194399</vt:i4>
      </vt:variant>
      <vt:variant>
        <vt:i4>597</vt:i4>
      </vt:variant>
      <vt:variant>
        <vt:i4>0</vt:i4>
      </vt:variant>
      <vt:variant>
        <vt:i4>5</vt:i4>
      </vt:variant>
      <vt:variant>
        <vt:lpwstr>https://education.nsw.gov.au/teaching-and-learning/curriculum/stem/stem-curriculum-resources/engineering-design-jiggler-challenge</vt:lpwstr>
      </vt:variant>
      <vt:variant>
        <vt:lpwstr/>
      </vt:variant>
      <vt:variant>
        <vt:i4>3735647</vt:i4>
      </vt:variant>
      <vt:variant>
        <vt:i4>594</vt:i4>
      </vt:variant>
      <vt:variant>
        <vt:i4>0</vt:i4>
      </vt:variant>
      <vt:variant>
        <vt:i4>5</vt:i4>
      </vt:variant>
      <vt:variant>
        <vt:lpwstr/>
      </vt:variant>
      <vt:variant>
        <vt:lpwstr>_Lesson_12:_Communicate</vt:lpwstr>
      </vt:variant>
      <vt:variant>
        <vt:i4>4194399</vt:i4>
      </vt:variant>
      <vt:variant>
        <vt:i4>591</vt:i4>
      </vt:variant>
      <vt:variant>
        <vt:i4>0</vt:i4>
      </vt:variant>
      <vt:variant>
        <vt:i4>5</vt:i4>
      </vt:variant>
      <vt:variant>
        <vt:lpwstr>https://education.nsw.gov.au/teaching-and-learning/curriculum/stem/stem-curriculum-resources/engineering-design-jiggler-challenge</vt:lpwstr>
      </vt:variant>
      <vt:variant>
        <vt:lpwstr/>
      </vt:variant>
      <vt:variant>
        <vt:i4>3342401</vt:i4>
      </vt:variant>
      <vt:variant>
        <vt:i4>588</vt:i4>
      </vt:variant>
      <vt:variant>
        <vt:i4>0</vt:i4>
      </vt:variant>
      <vt:variant>
        <vt:i4>5</vt:i4>
      </vt:variant>
      <vt:variant>
        <vt:lpwstr/>
      </vt:variant>
      <vt:variant>
        <vt:lpwstr>_Lesson_11:_Iterate</vt:lpwstr>
      </vt:variant>
      <vt:variant>
        <vt:i4>4194399</vt:i4>
      </vt:variant>
      <vt:variant>
        <vt:i4>585</vt:i4>
      </vt:variant>
      <vt:variant>
        <vt:i4>0</vt:i4>
      </vt:variant>
      <vt:variant>
        <vt:i4>5</vt:i4>
      </vt:variant>
      <vt:variant>
        <vt:lpwstr>https://education.nsw.gov.au/teaching-and-learning/curriculum/stem/stem-curriculum-resources/engineering-design-jiggler-challenge</vt:lpwstr>
      </vt:variant>
      <vt:variant>
        <vt:lpwstr/>
      </vt:variant>
      <vt:variant>
        <vt:i4>6160425</vt:i4>
      </vt:variant>
      <vt:variant>
        <vt:i4>582</vt:i4>
      </vt:variant>
      <vt:variant>
        <vt:i4>0</vt:i4>
      </vt:variant>
      <vt:variant>
        <vt:i4>5</vt:i4>
      </vt:variant>
      <vt:variant>
        <vt:lpwstr/>
      </vt:variant>
      <vt:variant>
        <vt:lpwstr>_Lesson_10:_Evaluate</vt:lpwstr>
      </vt:variant>
      <vt:variant>
        <vt:i4>4194399</vt:i4>
      </vt:variant>
      <vt:variant>
        <vt:i4>579</vt:i4>
      </vt:variant>
      <vt:variant>
        <vt:i4>0</vt:i4>
      </vt:variant>
      <vt:variant>
        <vt:i4>5</vt:i4>
      </vt:variant>
      <vt:variant>
        <vt:lpwstr>https://education.nsw.gov.au/teaching-and-learning/curriculum/stem/stem-curriculum-resources/engineering-design-jiggler-challenge</vt:lpwstr>
      </vt:variant>
      <vt:variant>
        <vt:lpwstr/>
      </vt:variant>
      <vt:variant>
        <vt:i4>6946851</vt:i4>
      </vt:variant>
      <vt:variant>
        <vt:i4>576</vt:i4>
      </vt:variant>
      <vt:variant>
        <vt:i4>0</vt:i4>
      </vt:variant>
      <vt:variant>
        <vt:i4>5</vt:i4>
      </vt:variant>
      <vt:variant>
        <vt:lpwstr>https://www.youtube.com/watch?v=Lj2ip98XZWg</vt:lpwstr>
      </vt:variant>
      <vt:variant>
        <vt:lpwstr/>
      </vt:variant>
      <vt:variant>
        <vt:i4>7929923</vt:i4>
      </vt:variant>
      <vt:variant>
        <vt:i4>573</vt:i4>
      </vt:variant>
      <vt:variant>
        <vt:i4>0</vt:i4>
      </vt:variant>
      <vt:variant>
        <vt:i4>5</vt:i4>
      </vt:variant>
      <vt:variant>
        <vt:lpwstr/>
      </vt:variant>
      <vt:variant>
        <vt:lpwstr>_Lesson_9:_Prototype</vt:lpwstr>
      </vt:variant>
      <vt:variant>
        <vt:i4>4194399</vt:i4>
      </vt:variant>
      <vt:variant>
        <vt:i4>570</vt:i4>
      </vt:variant>
      <vt:variant>
        <vt:i4>0</vt:i4>
      </vt:variant>
      <vt:variant>
        <vt:i4>5</vt:i4>
      </vt:variant>
      <vt:variant>
        <vt:lpwstr>https://education.nsw.gov.au/teaching-and-learning/curriculum/stem/stem-curriculum-resources/engineering-design-jiggler-challenge</vt:lpwstr>
      </vt:variant>
      <vt:variant>
        <vt:lpwstr/>
      </vt:variant>
      <vt:variant>
        <vt:i4>6619212</vt:i4>
      </vt:variant>
      <vt:variant>
        <vt:i4>567</vt:i4>
      </vt:variant>
      <vt:variant>
        <vt:i4>0</vt:i4>
      </vt:variant>
      <vt:variant>
        <vt:i4>5</vt:i4>
      </vt:variant>
      <vt:variant>
        <vt:lpwstr/>
      </vt:variant>
      <vt:variant>
        <vt:lpwstr>_Lesson_8:_Design</vt:lpwstr>
      </vt:variant>
      <vt:variant>
        <vt:i4>4194399</vt:i4>
      </vt:variant>
      <vt:variant>
        <vt:i4>564</vt:i4>
      </vt:variant>
      <vt:variant>
        <vt:i4>0</vt:i4>
      </vt:variant>
      <vt:variant>
        <vt:i4>5</vt:i4>
      </vt:variant>
      <vt:variant>
        <vt:lpwstr>https://education.nsw.gov.au/teaching-and-learning/curriculum/stem/stem-curriculum-resources/engineering-design-jiggler-challenge</vt:lpwstr>
      </vt:variant>
      <vt:variant>
        <vt:lpwstr/>
      </vt:variant>
      <vt:variant>
        <vt:i4>7798863</vt:i4>
      </vt:variant>
      <vt:variant>
        <vt:i4>561</vt:i4>
      </vt:variant>
      <vt:variant>
        <vt:i4>0</vt:i4>
      </vt:variant>
      <vt:variant>
        <vt:i4>5</vt:i4>
      </vt:variant>
      <vt:variant>
        <vt:lpwstr/>
      </vt:variant>
      <vt:variant>
        <vt:lpwstr>_Lesson_7:_B</vt:lpwstr>
      </vt:variant>
      <vt:variant>
        <vt:i4>4194399</vt:i4>
      </vt:variant>
      <vt:variant>
        <vt:i4>558</vt:i4>
      </vt:variant>
      <vt:variant>
        <vt:i4>0</vt:i4>
      </vt:variant>
      <vt:variant>
        <vt:i4>5</vt:i4>
      </vt:variant>
      <vt:variant>
        <vt:lpwstr>https://education.nsw.gov.au/teaching-and-learning/curriculum/stem/stem-curriculum-resources/engineering-design-jiggler-challenge</vt:lpwstr>
      </vt:variant>
      <vt:variant>
        <vt:lpwstr/>
      </vt:variant>
      <vt:variant>
        <vt:i4>6946851</vt:i4>
      </vt:variant>
      <vt:variant>
        <vt:i4>555</vt:i4>
      </vt:variant>
      <vt:variant>
        <vt:i4>0</vt:i4>
      </vt:variant>
      <vt:variant>
        <vt:i4>5</vt:i4>
      </vt:variant>
      <vt:variant>
        <vt:lpwstr>https://www.youtube.com/watch?v=Lj2ip98XZWg</vt:lpwstr>
      </vt:variant>
      <vt:variant>
        <vt:lpwstr/>
      </vt:variant>
      <vt:variant>
        <vt:i4>3211348</vt:i4>
      </vt:variant>
      <vt:variant>
        <vt:i4>552</vt:i4>
      </vt:variant>
      <vt:variant>
        <vt:i4>0</vt:i4>
      </vt:variant>
      <vt:variant>
        <vt:i4>5</vt:i4>
      </vt:variant>
      <vt:variant>
        <vt:lpwstr/>
      </vt:variant>
      <vt:variant>
        <vt:lpwstr>_Lesson_6:_Identify:</vt:lpwstr>
      </vt:variant>
      <vt:variant>
        <vt:i4>4194399</vt:i4>
      </vt:variant>
      <vt:variant>
        <vt:i4>549</vt:i4>
      </vt:variant>
      <vt:variant>
        <vt:i4>0</vt:i4>
      </vt:variant>
      <vt:variant>
        <vt:i4>5</vt:i4>
      </vt:variant>
      <vt:variant>
        <vt:lpwstr>https://education.nsw.gov.au/teaching-and-learning/curriculum/stem/stem-curriculum-resources/engineering-design-jiggler-challenge</vt:lpwstr>
      </vt:variant>
      <vt:variant>
        <vt:lpwstr/>
      </vt:variant>
      <vt:variant>
        <vt:i4>4390948</vt:i4>
      </vt:variant>
      <vt:variant>
        <vt:i4>546</vt:i4>
      </vt:variant>
      <vt:variant>
        <vt:i4>0</vt:i4>
      </vt:variant>
      <vt:variant>
        <vt:i4>5</vt:i4>
      </vt:variant>
      <vt:variant>
        <vt:lpwstr/>
      </vt:variant>
      <vt:variant>
        <vt:lpwstr>_Lesson_5:_Define:</vt:lpwstr>
      </vt:variant>
      <vt:variant>
        <vt:i4>8126540</vt:i4>
      </vt:variant>
      <vt:variant>
        <vt:i4>543</vt:i4>
      </vt:variant>
      <vt:variant>
        <vt:i4>0</vt:i4>
      </vt:variant>
      <vt:variant>
        <vt:i4>5</vt:i4>
      </vt:variant>
      <vt:variant>
        <vt:lpwstr/>
      </vt:variant>
      <vt:variant>
        <vt:lpwstr>_Lesson_4:_I</vt:lpwstr>
      </vt:variant>
      <vt:variant>
        <vt:i4>3538981</vt:i4>
      </vt:variant>
      <vt:variant>
        <vt:i4>540</vt:i4>
      </vt:variant>
      <vt:variant>
        <vt:i4>0</vt:i4>
      </vt:variant>
      <vt:variant>
        <vt:i4>5</vt:i4>
      </vt:variant>
      <vt:variant>
        <vt:lpwstr>https://www.youtube.com/watch?v=UdLUZRyhPb0</vt:lpwstr>
      </vt:variant>
      <vt:variant>
        <vt:lpwstr/>
      </vt:variant>
      <vt:variant>
        <vt:i4>6946851</vt:i4>
      </vt:variant>
      <vt:variant>
        <vt:i4>537</vt:i4>
      </vt:variant>
      <vt:variant>
        <vt:i4>0</vt:i4>
      </vt:variant>
      <vt:variant>
        <vt:i4>5</vt:i4>
      </vt:variant>
      <vt:variant>
        <vt:lpwstr>https://www.youtube.com/watch?v=Lj2ip98XZWg</vt:lpwstr>
      </vt:variant>
      <vt:variant>
        <vt:lpwstr/>
      </vt:variant>
      <vt:variant>
        <vt:i4>8126539</vt:i4>
      </vt:variant>
      <vt:variant>
        <vt:i4>534</vt:i4>
      </vt:variant>
      <vt:variant>
        <vt:i4>0</vt:i4>
      </vt:variant>
      <vt:variant>
        <vt:i4>5</vt:i4>
      </vt:variant>
      <vt:variant>
        <vt:lpwstr/>
      </vt:variant>
      <vt:variant>
        <vt:lpwstr>_Lesson_3:_I</vt:lpwstr>
      </vt:variant>
      <vt:variant>
        <vt:i4>6488175</vt:i4>
      </vt:variant>
      <vt:variant>
        <vt:i4>531</vt:i4>
      </vt:variant>
      <vt:variant>
        <vt:i4>0</vt:i4>
      </vt:variant>
      <vt:variant>
        <vt:i4>5</vt:i4>
      </vt:variant>
      <vt:variant>
        <vt:lpwstr>https://www.environment.nsw.gov.au/topics/animals-and-plants/native-animals/native-animal-facts/land-mammals/wombats</vt:lpwstr>
      </vt:variant>
      <vt:variant>
        <vt:lpwstr>:~:text=The%20common%20wombat%20lives%20mainly,are%20easy%20to%20dig%20in.%22%20HYPERLINK%20%22https://www.environment.nsw.gov.au/topics/animals-and-plants/native-animals/native-animal-facts/wombats%22%20%5Cl%20%22:~:text=The%20common%20wombat%20lives%20mainly,are%20easy%20to%20dig%20in.</vt:lpwstr>
      </vt:variant>
      <vt:variant>
        <vt:i4>3538981</vt:i4>
      </vt:variant>
      <vt:variant>
        <vt:i4>528</vt:i4>
      </vt:variant>
      <vt:variant>
        <vt:i4>0</vt:i4>
      </vt:variant>
      <vt:variant>
        <vt:i4>5</vt:i4>
      </vt:variant>
      <vt:variant>
        <vt:lpwstr>https://www.youtube.com/watch?v=UdLUZRyhPb0</vt:lpwstr>
      </vt:variant>
      <vt:variant>
        <vt:lpwstr/>
      </vt:variant>
      <vt:variant>
        <vt:i4>6946851</vt:i4>
      </vt:variant>
      <vt:variant>
        <vt:i4>525</vt:i4>
      </vt:variant>
      <vt:variant>
        <vt:i4>0</vt:i4>
      </vt:variant>
      <vt:variant>
        <vt:i4>5</vt:i4>
      </vt:variant>
      <vt:variant>
        <vt:lpwstr>https://www.youtube.com/watch?v=Lj2ip98XZWg</vt:lpwstr>
      </vt:variant>
      <vt:variant>
        <vt:lpwstr/>
      </vt:variant>
      <vt:variant>
        <vt:i4>7340106</vt:i4>
      </vt:variant>
      <vt:variant>
        <vt:i4>522</vt:i4>
      </vt:variant>
      <vt:variant>
        <vt:i4>0</vt:i4>
      </vt:variant>
      <vt:variant>
        <vt:i4>5</vt:i4>
      </vt:variant>
      <vt:variant>
        <vt:lpwstr/>
      </vt:variant>
      <vt:variant>
        <vt:lpwstr>_Lesson_2:_E</vt:lpwstr>
      </vt:variant>
      <vt:variant>
        <vt:i4>4456558</vt:i4>
      </vt:variant>
      <vt:variant>
        <vt:i4>519</vt:i4>
      </vt:variant>
      <vt:variant>
        <vt:i4>0</vt:i4>
      </vt:variant>
      <vt:variant>
        <vt:i4>5</vt:i4>
      </vt:variant>
      <vt:variant>
        <vt:lpwstr>https://app.education.nsw.gov.au/digital-learning-selector/?cache_id=56ca6</vt:lpwstr>
      </vt:variant>
      <vt:variant>
        <vt:lpwstr/>
      </vt:variant>
      <vt:variant>
        <vt:i4>6357057</vt:i4>
      </vt:variant>
      <vt:variant>
        <vt:i4>516</vt:i4>
      </vt:variant>
      <vt:variant>
        <vt:i4>0</vt:i4>
      </vt:variant>
      <vt:variant>
        <vt:i4>5</vt:i4>
      </vt:variant>
      <vt:variant>
        <vt:lpwstr/>
      </vt:variant>
      <vt:variant>
        <vt:lpwstr>_Lesson_1:_Exploring</vt:lpwstr>
      </vt:variant>
      <vt:variant>
        <vt:i4>7405692</vt:i4>
      </vt:variant>
      <vt:variant>
        <vt:i4>513</vt:i4>
      </vt:variant>
      <vt:variant>
        <vt:i4>0</vt:i4>
      </vt:variant>
      <vt:variant>
        <vt:i4>5</vt:i4>
      </vt:variant>
      <vt:variant>
        <vt:lpwstr/>
      </vt:variant>
      <vt:variant>
        <vt:lpwstr>Glossaryofkeyterms</vt:lpwstr>
      </vt:variant>
      <vt:variant>
        <vt:i4>7405692</vt:i4>
      </vt:variant>
      <vt:variant>
        <vt:i4>510</vt:i4>
      </vt:variant>
      <vt:variant>
        <vt:i4>0</vt:i4>
      </vt:variant>
      <vt:variant>
        <vt:i4>5</vt:i4>
      </vt:variant>
      <vt:variant>
        <vt:lpwstr/>
      </vt:variant>
      <vt:variant>
        <vt:lpwstr>Glossaryofkeyterms</vt:lpwstr>
      </vt:variant>
      <vt:variant>
        <vt:i4>1507334</vt:i4>
      </vt:variant>
      <vt:variant>
        <vt:i4>504</vt:i4>
      </vt:variant>
      <vt:variant>
        <vt:i4>0</vt:i4>
      </vt:variant>
      <vt:variant>
        <vt:i4>5</vt:i4>
      </vt:variant>
      <vt:variant>
        <vt:lpwstr>https://education.nsw.gov.au/content/dam/main-education/documents/teaching-and-learning/curriculum/stem/stem-k-10-comprehensive-teacher-guide-engineering-design-process.pdf</vt:lpwstr>
      </vt:variant>
      <vt:variant>
        <vt:lpwstr/>
      </vt:variant>
      <vt:variant>
        <vt:i4>4194399</vt:i4>
      </vt:variant>
      <vt:variant>
        <vt:i4>501</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498</vt:i4>
      </vt:variant>
      <vt:variant>
        <vt:i4>0</vt:i4>
      </vt:variant>
      <vt:variant>
        <vt:i4>5</vt:i4>
      </vt:variant>
      <vt:variant>
        <vt:lpwstr>https://education.nsw.gov.au/teaching-and-learning/curriculum/stem/stem-curriculum-resources/engineering-design-jiggler-challenge</vt:lpwstr>
      </vt:variant>
      <vt:variant>
        <vt:lpwstr/>
      </vt:variant>
      <vt:variant>
        <vt:i4>262174</vt:i4>
      </vt:variant>
      <vt:variant>
        <vt:i4>492</vt:i4>
      </vt:variant>
      <vt:variant>
        <vt:i4>0</vt:i4>
      </vt:variant>
      <vt:variant>
        <vt:i4>5</vt:i4>
      </vt:variant>
      <vt:variant>
        <vt:lpwstr>https://education.nsw.gov.au/teaching-and-learning/curriculum/explicit-teaching/explicit-teaching-strategies/using-effective-feedback</vt:lpwstr>
      </vt:variant>
      <vt:variant>
        <vt:lpwstr/>
      </vt:variant>
      <vt:variant>
        <vt:i4>1114189</vt:i4>
      </vt:variant>
      <vt:variant>
        <vt:i4>489</vt:i4>
      </vt:variant>
      <vt:variant>
        <vt:i4>0</vt:i4>
      </vt:variant>
      <vt:variant>
        <vt:i4>5</vt:i4>
      </vt:variant>
      <vt:variant>
        <vt:lpwstr>https://education.nsw.gov.au/teaching-and-learning/curriculum/explicit-teaching/explicit-teaching-strategies</vt:lpwstr>
      </vt:variant>
      <vt:variant>
        <vt:lpwstr/>
      </vt:variant>
      <vt:variant>
        <vt:i4>4194399</vt:i4>
      </vt:variant>
      <vt:variant>
        <vt:i4>486</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483</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480</vt:i4>
      </vt:variant>
      <vt:variant>
        <vt:i4>0</vt:i4>
      </vt:variant>
      <vt:variant>
        <vt:i4>5</vt:i4>
      </vt:variant>
      <vt:variant>
        <vt:lpwstr>https://education.nsw.gov.au/teaching-and-learning/curriculum/stem/stem-curriculum-resources/engineering-design-jiggler-challenge</vt:lpwstr>
      </vt:variant>
      <vt:variant>
        <vt:lpwstr/>
      </vt:variant>
      <vt:variant>
        <vt:i4>4194399</vt:i4>
      </vt:variant>
      <vt:variant>
        <vt:i4>477</vt:i4>
      </vt:variant>
      <vt:variant>
        <vt:i4>0</vt:i4>
      </vt:variant>
      <vt:variant>
        <vt:i4>5</vt:i4>
      </vt:variant>
      <vt:variant>
        <vt:lpwstr>https://education.nsw.gov.au/teaching-and-learning/curriculum/stem/stem-curriculum-resources/engineering-design-jiggler-challenge</vt:lpwstr>
      </vt:variant>
      <vt:variant>
        <vt:lpwstr/>
      </vt:variant>
      <vt:variant>
        <vt:i4>262174</vt:i4>
      </vt:variant>
      <vt:variant>
        <vt:i4>474</vt:i4>
      </vt:variant>
      <vt:variant>
        <vt:i4>0</vt:i4>
      </vt:variant>
      <vt:variant>
        <vt:i4>5</vt:i4>
      </vt:variant>
      <vt:variant>
        <vt:lpwstr>https://education.nsw.gov.au/teaching-and-learning/curriculum/explicit-teaching/explicit-teaching-strategies/using-effective-feedback</vt:lpwstr>
      </vt:variant>
      <vt:variant>
        <vt:lpwstr/>
      </vt:variant>
      <vt:variant>
        <vt:i4>1638400</vt:i4>
      </vt:variant>
      <vt:variant>
        <vt:i4>471</vt:i4>
      </vt:variant>
      <vt:variant>
        <vt:i4>0</vt:i4>
      </vt:variant>
      <vt:variant>
        <vt:i4>5</vt:i4>
      </vt:variant>
      <vt:variant>
        <vt:lpwstr>https://app.education.nsw.gov.au/digital-learning-selector/LearningActivity/Card/555</vt:lpwstr>
      </vt:variant>
      <vt:variant>
        <vt:lpwstr/>
      </vt:variant>
      <vt:variant>
        <vt:i4>1703937</vt:i4>
      </vt:variant>
      <vt:variant>
        <vt:i4>468</vt:i4>
      </vt:variant>
      <vt:variant>
        <vt:i4>0</vt:i4>
      </vt:variant>
      <vt:variant>
        <vt:i4>5</vt:i4>
      </vt:variant>
      <vt:variant>
        <vt:lpwstr>https://app.education.nsw.gov.au/digital-learning-selector/LearningActivity/Card/645</vt:lpwstr>
      </vt:variant>
      <vt:variant>
        <vt:lpwstr/>
      </vt:variant>
      <vt:variant>
        <vt:i4>1376261</vt:i4>
      </vt:variant>
      <vt:variant>
        <vt:i4>465</vt:i4>
      </vt:variant>
      <vt:variant>
        <vt:i4>0</vt:i4>
      </vt:variant>
      <vt:variant>
        <vt:i4>5</vt:i4>
      </vt:variant>
      <vt:variant>
        <vt:lpwstr>https://education.nsw.gov.au/content/dam/main-education/en/home/teaching-and-learning/curriculum/literacy-and-numeracy/teaching-and-learning-resources/numeracy/talk-moves-poster-A3.pdf</vt:lpwstr>
      </vt:variant>
      <vt:variant>
        <vt:lpwstr/>
      </vt:variant>
      <vt:variant>
        <vt:i4>1245199</vt:i4>
      </vt:variant>
      <vt:variant>
        <vt:i4>462</vt:i4>
      </vt:variant>
      <vt:variant>
        <vt:i4>0</vt:i4>
      </vt:variant>
      <vt:variant>
        <vt:i4>5</vt:i4>
      </vt:variant>
      <vt:variant>
        <vt:lpwstr>https://app.pre.education.nsw.gov.au/learning-tools-selector/LearningTool/Browser?clearCache=de9dabb8-8fc8-aab7-fb90-8f19bd2af33f</vt:lpwstr>
      </vt:variant>
      <vt:variant>
        <vt:lpwstr/>
      </vt:variant>
      <vt:variant>
        <vt:i4>2621441</vt:i4>
      </vt:variant>
      <vt:variant>
        <vt:i4>459</vt:i4>
      </vt:variant>
      <vt:variant>
        <vt:i4>0</vt:i4>
      </vt:variant>
      <vt:variant>
        <vt:i4>5</vt:i4>
      </vt:variant>
      <vt:variant>
        <vt:lpwstr>https://app.pre.education.nsw.gov.au/learning-tools-selector/LearningActivity/Browser?cache_id=be3ca</vt:lpwstr>
      </vt:variant>
      <vt:variant>
        <vt:lpwstr/>
      </vt:variant>
      <vt:variant>
        <vt:i4>6946851</vt:i4>
      </vt:variant>
      <vt:variant>
        <vt:i4>456</vt:i4>
      </vt:variant>
      <vt:variant>
        <vt:i4>0</vt:i4>
      </vt:variant>
      <vt:variant>
        <vt:i4>5</vt:i4>
      </vt:variant>
      <vt:variant>
        <vt:lpwstr>https://www.youtube.com/watch?v=Lj2ip98XZWg</vt:lpwstr>
      </vt:variant>
      <vt:variant>
        <vt:lpwstr/>
      </vt:variant>
      <vt:variant>
        <vt:i4>3538981</vt:i4>
      </vt:variant>
      <vt:variant>
        <vt:i4>453</vt:i4>
      </vt:variant>
      <vt:variant>
        <vt:i4>0</vt:i4>
      </vt:variant>
      <vt:variant>
        <vt:i4>5</vt:i4>
      </vt:variant>
      <vt:variant>
        <vt:lpwstr>https://www.youtube.com/watch?v=UdLUZRyhPb0</vt:lpwstr>
      </vt:variant>
      <vt:variant>
        <vt:lpwstr/>
      </vt:variant>
      <vt:variant>
        <vt:i4>5242905</vt:i4>
      </vt:variant>
      <vt:variant>
        <vt:i4>450</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3145832</vt:i4>
      </vt:variant>
      <vt:variant>
        <vt:i4>447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444</vt:i4>
      </vt:variant>
      <vt:variant>
        <vt:i4>0</vt:i4>
      </vt:variant>
      <vt:variant>
        <vt:i4>5</vt:i4>
      </vt:variant>
      <vt:variant>
        <vt:lpwstr>https://curriculum.nsw.edu.au/learning-areas/english/english-k-10-2022/overview</vt:lpwstr>
      </vt:variant>
      <vt:variant>
        <vt:lpwstr/>
      </vt:variant>
      <vt:variant>
        <vt:i4>3407917</vt:i4>
      </vt:variant>
      <vt:variant>
        <vt:i4>441</vt:i4>
      </vt:variant>
      <vt:variant>
        <vt:i4>0</vt:i4>
      </vt:variant>
      <vt:variant>
        <vt:i4>5</vt:i4>
      </vt:variant>
      <vt:variant>
        <vt:lpwstr>https://curriculum.nsw.edu.au/learning-areas/mathematics/mathematics-k-10-2022/content</vt:lpwstr>
      </vt:variant>
      <vt:variant>
        <vt:lpwstr/>
      </vt:variant>
      <vt:variant>
        <vt:i4>1704002</vt:i4>
      </vt:variant>
      <vt:variant>
        <vt:i4>438</vt:i4>
      </vt:variant>
      <vt:variant>
        <vt:i4>0</vt:i4>
      </vt:variant>
      <vt:variant>
        <vt:i4>5</vt:i4>
      </vt:variant>
      <vt:variant>
        <vt:lpwstr>https://curriculum.nsw.edu.au/learning-areas/science/science-and-technology-k-6-2024/overview</vt:lpwstr>
      </vt:variant>
      <vt:variant>
        <vt:lpwstr/>
      </vt:variant>
      <vt:variant>
        <vt:i4>4194399</vt:i4>
      </vt:variant>
      <vt:variant>
        <vt:i4>435</vt:i4>
      </vt:variant>
      <vt:variant>
        <vt:i4>0</vt:i4>
      </vt:variant>
      <vt:variant>
        <vt:i4>5</vt:i4>
      </vt:variant>
      <vt:variant>
        <vt:lpwstr>https://education.nsw.gov.au/teaching-and-learning/curriculum/stem/stem-curriculum-resources/engineering-design-jiggler-challenge</vt:lpwstr>
      </vt:variant>
      <vt:variant>
        <vt:lpwstr/>
      </vt:variant>
      <vt:variant>
        <vt:i4>1114173</vt:i4>
      </vt:variant>
      <vt:variant>
        <vt:i4>428</vt:i4>
      </vt:variant>
      <vt:variant>
        <vt:i4>0</vt:i4>
      </vt:variant>
      <vt:variant>
        <vt:i4>5</vt:i4>
      </vt:variant>
      <vt:variant>
        <vt:lpwstr/>
      </vt:variant>
      <vt:variant>
        <vt:lpwstr>_Toc228469194</vt:lpwstr>
      </vt:variant>
      <vt:variant>
        <vt:i4>1114173</vt:i4>
      </vt:variant>
      <vt:variant>
        <vt:i4>422</vt:i4>
      </vt:variant>
      <vt:variant>
        <vt:i4>0</vt:i4>
      </vt:variant>
      <vt:variant>
        <vt:i4>5</vt:i4>
      </vt:variant>
      <vt:variant>
        <vt:lpwstr/>
      </vt:variant>
      <vt:variant>
        <vt:lpwstr>_Toc228469193</vt:lpwstr>
      </vt:variant>
      <vt:variant>
        <vt:i4>1114173</vt:i4>
      </vt:variant>
      <vt:variant>
        <vt:i4>416</vt:i4>
      </vt:variant>
      <vt:variant>
        <vt:i4>0</vt:i4>
      </vt:variant>
      <vt:variant>
        <vt:i4>5</vt:i4>
      </vt:variant>
      <vt:variant>
        <vt:lpwstr/>
      </vt:variant>
      <vt:variant>
        <vt:lpwstr>_Toc228469192</vt:lpwstr>
      </vt:variant>
      <vt:variant>
        <vt:i4>1114173</vt:i4>
      </vt:variant>
      <vt:variant>
        <vt:i4>410</vt:i4>
      </vt:variant>
      <vt:variant>
        <vt:i4>0</vt:i4>
      </vt:variant>
      <vt:variant>
        <vt:i4>5</vt:i4>
      </vt:variant>
      <vt:variant>
        <vt:lpwstr/>
      </vt:variant>
      <vt:variant>
        <vt:lpwstr>_Toc228469191</vt:lpwstr>
      </vt:variant>
      <vt:variant>
        <vt:i4>1114173</vt:i4>
      </vt:variant>
      <vt:variant>
        <vt:i4>404</vt:i4>
      </vt:variant>
      <vt:variant>
        <vt:i4>0</vt:i4>
      </vt:variant>
      <vt:variant>
        <vt:i4>5</vt:i4>
      </vt:variant>
      <vt:variant>
        <vt:lpwstr/>
      </vt:variant>
      <vt:variant>
        <vt:lpwstr>_Toc228469190</vt:lpwstr>
      </vt:variant>
      <vt:variant>
        <vt:i4>1048637</vt:i4>
      </vt:variant>
      <vt:variant>
        <vt:i4>398</vt:i4>
      </vt:variant>
      <vt:variant>
        <vt:i4>0</vt:i4>
      </vt:variant>
      <vt:variant>
        <vt:i4>5</vt:i4>
      </vt:variant>
      <vt:variant>
        <vt:lpwstr/>
      </vt:variant>
      <vt:variant>
        <vt:lpwstr>_Toc228469189</vt:lpwstr>
      </vt:variant>
      <vt:variant>
        <vt:i4>1048637</vt:i4>
      </vt:variant>
      <vt:variant>
        <vt:i4>392</vt:i4>
      </vt:variant>
      <vt:variant>
        <vt:i4>0</vt:i4>
      </vt:variant>
      <vt:variant>
        <vt:i4>5</vt:i4>
      </vt:variant>
      <vt:variant>
        <vt:lpwstr/>
      </vt:variant>
      <vt:variant>
        <vt:lpwstr>_Toc228469188</vt:lpwstr>
      </vt:variant>
      <vt:variant>
        <vt:i4>1048637</vt:i4>
      </vt:variant>
      <vt:variant>
        <vt:i4>386</vt:i4>
      </vt:variant>
      <vt:variant>
        <vt:i4>0</vt:i4>
      </vt:variant>
      <vt:variant>
        <vt:i4>5</vt:i4>
      </vt:variant>
      <vt:variant>
        <vt:lpwstr/>
      </vt:variant>
      <vt:variant>
        <vt:lpwstr>_Toc228469187</vt:lpwstr>
      </vt:variant>
      <vt:variant>
        <vt:i4>1048637</vt:i4>
      </vt:variant>
      <vt:variant>
        <vt:i4>380</vt:i4>
      </vt:variant>
      <vt:variant>
        <vt:i4>0</vt:i4>
      </vt:variant>
      <vt:variant>
        <vt:i4>5</vt:i4>
      </vt:variant>
      <vt:variant>
        <vt:lpwstr/>
      </vt:variant>
      <vt:variant>
        <vt:lpwstr>_Toc228469186</vt:lpwstr>
      </vt:variant>
      <vt:variant>
        <vt:i4>1048637</vt:i4>
      </vt:variant>
      <vt:variant>
        <vt:i4>374</vt:i4>
      </vt:variant>
      <vt:variant>
        <vt:i4>0</vt:i4>
      </vt:variant>
      <vt:variant>
        <vt:i4>5</vt:i4>
      </vt:variant>
      <vt:variant>
        <vt:lpwstr/>
      </vt:variant>
      <vt:variant>
        <vt:lpwstr>_Toc228469185</vt:lpwstr>
      </vt:variant>
      <vt:variant>
        <vt:i4>1048637</vt:i4>
      </vt:variant>
      <vt:variant>
        <vt:i4>368</vt:i4>
      </vt:variant>
      <vt:variant>
        <vt:i4>0</vt:i4>
      </vt:variant>
      <vt:variant>
        <vt:i4>5</vt:i4>
      </vt:variant>
      <vt:variant>
        <vt:lpwstr/>
      </vt:variant>
      <vt:variant>
        <vt:lpwstr>_Toc228469184</vt:lpwstr>
      </vt:variant>
      <vt:variant>
        <vt:i4>1048637</vt:i4>
      </vt:variant>
      <vt:variant>
        <vt:i4>362</vt:i4>
      </vt:variant>
      <vt:variant>
        <vt:i4>0</vt:i4>
      </vt:variant>
      <vt:variant>
        <vt:i4>5</vt:i4>
      </vt:variant>
      <vt:variant>
        <vt:lpwstr/>
      </vt:variant>
      <vt:variant>
        <vt:lpwstr>_Toc228469183</vt:lpwstr>
      </vt:variant>
      <vt:variant>
        <vt:i4>1048637</vt:i4>
      </vt:variant>
      <vt:variant>
        <vt:i4>356</vt:i4>
      </vt:variant>
      <vt:variant>
        <vt:i4>0</vt:i4>
      </vt:variant>
      <vt:variant>
        <vt:i4>5</vt:i4>
      </vt:variant>
      <vt:variant>
        <vt:lpwstr/>
      </vt:variant>
      <vt:variant>
        <vt:lpwstr>_Toc228469182</vt:lpwstr>
      </vt:variant>
      <vt:variant>
        <vt:i4>1048637</vt:i4>
      </vt:variant>
      <vt:variant>
        <vt:i4>350</vt:i4>
      </vt:variant>
      <vt:variant>
        <vt:i4>0</vt:i4>
      </vt:variant>
      <vt:variant>
        <vt:i4>5</vt:i4>
      </vt:variant>
      <vt:variant>
        <vt:lpwstr/>
      </vt:variant>
      <vt:variant>
        <vt:lpwstr>_Toc228469181</vt:lpwstr>
      </vt:variant>
      <vt:variant>
        <vt:i4>1048637</vt:i4>
      </vt:variant>
      <vt:variant>
        <vt:i4>344</vt:i4>
      </vt:variant>
      <vt:variant>
        <vt:i4>0</vt:i4>
      </vt:variant>
      <vt:variant>
        <vt:i4>5</vt:i4>
      </vt:variant>
      <vt:variant>
        <vt:lpwstr/>
      </vt:variant>
      <vt:variant>
        <vt:lpwstr>_Toc228469180</vt:lpwstr>
      </vt:variant>
      <vt:variant>
        <vt:i4>2031677</vt:i4>
      </vt:variant>
      <vt:variant>
        <vt:i4>338</vt:i4>
      </vt:variant>
      <vt:variant>
        <vt:i4>0</vt:i4>
      </vt:variant>
      <vt:variant>
        <vt:i4>5</vt:i4>
      </vt:variant>
      <vt:variant>
        <vt:lpwstr/>
      </vt:variant>
      <vt:variant>
        <vt:lpwstr>_Toc228469179</vt:lpwstr>
      </vt:variant>
      <vt:variant>
        <vt:i4>2031677</vt:i4>
      </vt:variant>
      <vt:variant>
        <vt:i4>332</vt:i4>
      </vt:variant>
      <vt:variant>
        <vt:i4>0</vt:i4>
      </vt:variant>
      <vt:variant>
        <vt:i4>5</vt:i4>
      </vt:variant>
      <vt:variant>
        <vt:lpwstr/>
      </vt:variant>
      <vt:variant>
        <vt:lpwstr>_Toc228469178</vt:lpwstr>
      </vt:variant>
      <vt:variant>
        <vt:i4>2031677</vt:i4>
      </vt:variant>
      <vt:variant>
        <vt:i4>326</vt:i4>
      </vt:variant>
      <vt:variant>
        <vt:i4>0</vt:i4>
      </vt:variant>
      <vt:variant>
        <vt:i4>5</vt:i4>
      </vt:variant>
      <vt:variant>
        <vt:lpwstr/>
      </vt:variant>
      <vt:variant>
        <vt:lpwstr>_Toc228469177</vt:lpwstr>
      </vt:variant>
      <vt:variant>
        <vt:i4>2031677</vt:i4>
      </vt:variant>
      <vt:variant>
        <vt:i4>320</vt:i4>
      </vt:variant>
      <vt:variant>
        <vt:i4>0</vt:i4>
      </vt:variant>
      <vt:variant>
        <vt:i4>5</vt:i4>
      </vt:variant>
      <vt:variant>
        <vt:lpwstr/>
      </vt:variant>
      <vt:variant>
        <vt:lpwstr>_Toc228469176</vt:lpwstr>
      </vt:variant>
      <vt:variant>
        <vt:i4>2031677</vt:i4>
      </vt:variant>
      <vt:variant>
        <vt:i4>314</vt:i4>
      </vt:variant>
      <vt:variant>
        <vt:i4>0</vt:i4>
      </vt:variant>
      <vt:variant>
        <vt:i4>5</vt:i4>
      </vt:variant>
      <vt:variant>
        <vt:lpwstr/>
      </vt:variant>
      <vt:variant>
        <vt:lpwstr>_Toc228469175</vt:lpwstr>
      </vt:variant>
      <vt:variant>
        <vt:i4>2031677</vt:i4>
      </vt:variant>
      <vt:variant>
        <vt:i4>308</vt:i4>
      </vt:variant>
      <vt:variant>
        <vt:i4>0</vt:i4>
      </vt:variant>
      <vt:variant>
        <vt:i4>5</vt:i4>
      </vt:variant>
      <vt:variant>
        <vt:lpwstr/>
      </vt:variant>
      <vt:variant>
        <vt:lpwstr>_Toc228469174</vt:lpwstr>
      </vt:variant>
      <vt:variant>
        <vt:i4>2031677</vt:i4>
      </vt:variant>
      <vt:variant>
        <vt:i4>302</vt:i4>
      </vt:variant>
      <vt:variant>
        <vt:i4>0</vt:i4>
      </vt:variant>
      <vt:variant>
        <vt:i4>5</vt:i4>
      </vt:variant>
      <vt:variant>
        <vt:lpwstr/>
      </vt:variant>
      <vt:variant>
        <vt:lpwstr>_Toc228469173</vt:lpwstr>
      </vt:variant>
      <vt:variant>
        <vt:i4>2031677</vt:i4>
      </vt:variant>
      <vt:variant>
        <vt:i4>296</vt:i4>
      </vt:variant>
      <vt:variant>
        <vt:i4>0</vt:i4>
      </vt:variant>
      <vt:variant>
        <vt:i4>5</vt:i4>
      </vt:variant>
      <vt:variant>
        <vt:lpwstr/>
      </vt:variant>
      <vt:variant>
        <vt:lpwstr>_Toc228469172</vt:lpwstr>
      </vt:variant>
      <vt:variant>
        <vt:i4>2031677</vt:i4>
      </vt:variant>
      <vt:variant>
        <vt:i4>290</vt:i4>
      </vt:variant>
      <vt:variant>
        <vt:i4>0</vt:i4>
      </vt:variant>
      <vt:variant>
        <vt:i4>5</vt:i4>
      </vt:variant>
      <vt:variant>
        <vt:lpwstr/>
      </vt:variant>
      <vt:variant>
        <vt:lpwstr>_Toc228469171</vt:lpwstr>
      </vt:variant>
      <vt:variant>
        <vt:i4>2031677</vt:i4>
      </vt:variant>
      <vt:variant>
        <vt:i4>284</vt:i4>
      </vt:variant>
      <vt:variant>
        <vt:i4>0</vt:i4>
      </vt:variant>
      <vt:variant>
        <vt:i4>5</vt:i4>
      </vt:variant>
      <vt:variant>
        <vt:lpwstr/>
      </vt:variant>
      <vt:variant>
        <vt:lpwstr>_Toc228469170</vt:lpwstr>
      </vt:variant>
      <vt:variant>
        <vt:i4>1966141</vt:i4>
      </vt:variant>
      <vt:variant>
        <vt:i4>278</vt:i4>
      </vt:variant>
      <vt:variant>
        <vt:i4>0</vt:i4>
      </vt:variant>
      <vt:variant>
        <vt:i4>5</vt:i4>
      </vt:variant>
      <vt:variant>
        <vt:lpwstr/>
      </vt:variant>
      <vt:variant>
        <vt:lpwstr>_Toc228469169</vt:lpwstr>
      </vt:variant>
      <vt:variant>
        <vt:i4>1966141</vt:i4>
      </vt:variant>
      <vt:variant>
        <vt:i4>272</vt:i4>
      </vt:variant>
      <vt:variant>
        <vt:i4>0</vt:i4>
      </vt:variant>
      <vt:variant>
        <vt:i4>5</vt:i4>
      </vt:variant>
      <vt:variant>
        <vt:lpwstr/>
      </vt:variant>
      <vt:variant>
        <vt:lpwstr>_Toc228469168</vt:lpwstr>
      </vt:variant>
      <vt:variant>
        <vt:i4>1966141</vt:i4>
      </vt:variant>
      <vt:variant>
        <vt:i4>266</vt:i4>
      </vt:variant>
      <vt:variant>
        <vt:i4>0</vt:i4>
      </vt:variant>
      <vt:variant>
        <vt:i4>5</vt:i4>
      </vt:variant>
      <vt:variant>
        <vt:lpwstr/>
      </vt:variant>
      <vt:variant>
        <vt:lpwstr>_Toc228469167</vt:lpwstr>
      </vt:variant>
      <vt:variant>
        <vt:i4>1966141</vt:i4>
      </vt:variant>
      <vt:variant>
        <vt:i4>260</vt:i4>
      </vt:variant>
      <vt:variant>
        <vt:i4>0</vt:i4>
      </vt:variant>
      <vt:variant>
        <vt:i4>5</vt:i4>
      </vt:variant>
      <vt:variant>
        <vt:lpwstr/>
      </vt:variant>
      <vt:variant>
        <vt:lpwstr>_Toc228469166</vt:lpwstr>
      </vt:variant>
      <vt:variant>
        <vt:i4>1966141</vt:i4>
      </vt:variant>
      <vt:variant>
        <vt:i4>254</vt:i4>
      </vt:variant>
      <vt:variant>
        <vt:i4>0</vt:i4>
      </vt:variant>
      <vt:variant>
        <vt:i4>5</vt:i4>
      </vt:variant>
      <vt:variant>
        <vt:lpwstr/>
      </vt:variant>
      <vt:variant>
        <vt:lpwstr>_Toc228469165</vt:lpwstr>
      </vt:variant>
      <vt:variant>
        <vt:i4>1966141</vt:i4>
      </vt:variant>
      <vt:variant>
        <vt:i4>248</vt:i4>
      </vt:variant>
      <vt:variant>
        <vt:i4>0</vt:i4>
      </vt:variant>
      <vt:variant>
        <vt:i4>5</vt:i4>
      </vt:variant>
      <vt:variant>
        <vt:lpwstr/>
      </vt:variant>
      <vt:variant>
        <vt:lpwstr>_Toc228469164</vt:lpwstr>
      </vt:variant>
      <vt:variant>
        <vt:i4>1966141</vt:i4>
      </vt:variant>
      <vt:variant>
        <vt:i4>242</vt:i4>
      </vt:variant>
      <vt:variant>
        <vt:i4>0</vt:i4>
      </vt:variant>
      <vt:variant>
        <vt:i4>5</vt:i4>
      </vt:variant>
      <vt:variant>
        <vt:lpwstr/>
      </vt:variant>
      <vt:variant>
        <vt:lpwstr>_Toc228469163</vt:lpwstr>
      </vt:variant>
      <vt:variant>
        <vt:i4>1966141</vt:i4>
      </vt:variant>
      <vt:variant>
        <vt:i4>236</vt:i4>
      </vt:variant>
      <vt:variant>
        <vt:i4>0</vt:i4>
      </vt:variant>
      <vt:variant>
        <vt:i4>5</vt:i4>
      </vt:variant>
      <vt:variant>
        <vt:lpwstr/>
      </vt:variant>
      <vt:variant>
        <vt:lpwstr>_Toc228469162</vt:lpwstr>
      </vt:variant>
      <vt:variant>
        <vt:i4>1966141</vt:i4>
      </vt:variant>
      <vt:variant>
        <vt:i4>230</vt:i4>
      </vt:variant>
      <vt:variant>
        <vt:i4>0</vt:i4>
      </vt:variant>
      <vt:variant>
        <vt:i4>5</vt:i4>
      </vt:variant>
      <vt:variant>
        <vt:lpwstr/>
      </vt:variant>
      <vt:variant>
        <vt:lpwstr>_Toc228469161</vt:lpwstr>
      </vt:variant>
      <vt:variant>
        <vt:i4>1966141</vt:i4>
      </vt:variant>
      <vt:variant>
        <vt:i4>224</vt:i4>
      </vt:variant>
      <vt:variant>
        <vt:i4>0</vt:i4>
      </vt:variant>
      <vt:variant>
        <vt:i4>5</vt:i4>
      </vt:variant>
      <vt:variant>
        <vt:lpwstr/>
      </vt:variant>
      <vt:variant>
        <vt:lpwstr>_Toc228469160</vt:lpwstr>
      </vt:variant>
      <vt:variant>
        <vt:i4>1900605</vt:i4>
      </vt:variant>
      <vt:variant>
        <vt:i4>218</vt:i4>
      </vt:variant>
      <vt:variant>
        <vt:i4>0</vt:i4>
      </vt:variant>
      <vt:variant>
        <vt:i4>5</vt:i4>
      </vt:variant>
      <vt:variant>
        <vt:lpwstr/>
      </vt:variant>
      <vt:variant>
        <vt:lpwstr>_Toc228469159</vt:lpwstr>
      </vt:variant>
      <vt:variant>
        <vt:i4>1900605</vt:i4>
      </vt:variant>
      <vt:variant>
        <vt:i4>212</vt:i4>
      </vt:variant>
      <vt:variant>
        <vt:i4>0</vt:i4>
      </vt:variant>
      <vt:variant>
        <vt:i4>5</vt:i4>
      </vt:variant>
      <vt:variant>
        <vt:lpwstr/>
      </vt:variant>
      <vt:variant>
        <vt:lpwstr>_Toc228469158</vt:lpwstr>
      </vt:variant>
      <vt:variant>
        <vt:i4>1900605</vt:i4>
      </vt:variant>
      <vt:variant>
        <vt:i4>206</vt:i4>
      </vt:variant>
      <vt:variant>
        <vt:i4>0</vt:i4>
      </vt:variant>
      <vt:variant>
        <vt:i4>5</vt:i4>
      </vt:variant>
      <vt:variant>
        <vt:lpwstr/>
      </vt:variant>
      <vt:variant>
        <vt:lpwstr>_Toc228469157</vt:lpwstr>
      </vt:variant>
      <vt:variant>
        <vt:i4>1900605</vt:i4>
      </vt:variant>
      <vt:variant>
        <vt:i4>200</vt:i4>
      </vt:variant>
      <vt:variant>
        <vt:i4>0</vt:i4>
      </vt:variant>
      <vt:variant>
        <vt:i4>5</vt:i4>
      </vt:variant>
      <vt:variant>
        <vt:lpwstr/>
      </vt:variant>
      <vt:variant>
        <vt:lpwstr>_Toc228469156</vt:lpwstr>
      </vt:variant>
      <vt:variant>
        <vt:i4>1900605</vt:i4>
      </vt:variant>
      <vt:variant>
        <vt:i4>194</vt:i4>
      </vt:variant>
      <vt:variant>
        <vt:i4>0</vt:i4>
      </vt:variant>
      <vt:variant>
        <vt:i4>5</vt:i4>
      </vt:variant>
      <vt:variant>
        <vt:lpwstr/>
      </vt:variant>
      <vt:variant>
        <vt:lpwstr>_Toc228469155</vt:lpwstr>
      </vt:variant>
      <vt:variant>
        <vt:i4>1900605</vt:i4>
      </vt:variant>
      <vt:variant>
        <vt:i4>188</vt:i4>
      </vt:variant>
      <vt:variant>
        <vt:i4>0</vt:i4>
      </vt:variant>
      <vt:variant>
        <vt:i4>5</vt:i4>
      </vt:variant>
      <vt:variant>
        <vt:lpwstr/>
      </vt:variant>
      <vt:variant>
        <vt:lpwstr>_Toc228469154</vt:lpwstr>
      </vt:variant>
      <vt:variant>
        <vt:i4>1900605</vt:i4>
      </vt:variant>
      <vt:variant>
        <vt:i4>182</vt:i4>
      </vt:variant>
      <vt:variant>
        <vt:i4>0</vt:i4>
      </vt:variant>
      <vt:variant>
        <vt:i4>5</vt:i4>
      </vt:variant>
      <vt:variant>
        <vt:lpwstr/>
      </vt:variant>
      <vt:variant>
        <vt:lpwstr>_Toc228469153</vt:lpwstr>
      </vt:variant>
      <vt:variant>
        <vt:i4>1900605</vt:i4>
      </vt:variant>
      <vt:variant>
        <vt:i4>176</vt:i4>
      </vt:variant>
      <vt:variant>
        <vt:i4>0</vt:i4>
      </vt:variant>
      <vt:variant>
        <vt:i4>5</vt:i4>
      </vt:variant>
      <vt:variant>
        <vt:lpwstr/>
      </vt:variant>
      <vt:variant>
        <vt:lpwstr>_Toc228469152</vt:lpwstr>
      </vt:variant>
      <vt:variant>
        <vt:i4>1900605</vt:i4>
      </vt:variant>
      <vt:variant>
        <vt:i4>170</vt:i4>
      </vt:variant>
      <vt:variant>
        <vt:i4>0</vt:i4>
      </vt:variant>
      <vt:variant>
        <vt:i4>5</vt:i4>
      </vt:variant>
      <vt:variant>
        <vt:lpwstr/>
      </vt:variant>
      <vt:variant>
        <vt:lpwstr>_Toc228469151</vt:lpwstr>
      </vt:variant>
      <vt:variant>
        <vt:i4>1900605</vt:i4>
      </vt:variant>
      <vt:variant>
        <vt:i4>164</vt:i4>
      </vt:variant>
      <vt:variant>
        <vt:i4>0</vt:i4>
      </vt:variant>
      <vt:variant>
        <vt:i4>5</vt:i4>
      </vt:variant>
      <vt:variant>
        <vt:lpwstr/>
      </vt:variant>
      <vt:variant>
        <vt:lpwstr>_Toc228469150</vt:lpwstr>
      </vt:variant>
      <vt:variant>
        <vt:i4>1835069</vt:i4>
      </vt:variant>
      <vt:variant>
        <vt:i4>158</vt:i4>
      </vt:variant>
      <vt:variant>
        <vt:i4>0</vt:i4>
      </vt:variant>
      <vt:variant>
        <vt:i4>5</vt:i4>
      </vt:variant>
      <vt:variant>
        <vt:lpwstr/>
      </vt:variant>
      <vt:variant>
        <vt:lpwstr>_Toc228469149</vt:lpwstr>
      </vt:variant>
      <vt:variant>
        <vt:i4>1835069</vt:i4>
      </vt:variant>
      <vt:variant>
        <vt:i4>152</vt:i4>
      </vt:variant>
      <vt:variant>
        <vt:i4>0</vt:i4>
      </vt:variant>
      <vt:variant>
        <vt:i4>5</vt:i4>
      </vt:variant>
      <vt:variant>
        <vt:lpwstr/>
      </vt:variant>
      <vt:variant>
        <vt:lpwstr>_Toc228469148</vt:lpwstr>
      </vt:variant>
      <vt:variant>
        <vt:i4>1835069</vt:i4>
      </vt:variant>
      <vt:variant>
        <vt:i4>146</vt:i4>
      </vt:variant>
      <vt:variant>
        <vt:i4>0</vt:i4>
      </vt:variant>
      <vt:variant>
        <vt:i4>5</vt:i4>
      </vt:variant>
      <vt:variant>
        <vt:lpwstr/>
      </vt:variant>
      <vt:variant>
        <vt:lpwstr>_Toc228469147</vt:lpwstr>
      </vt:variant>
      <vt:variant>
        <vt:i4>1835069</vt:i4>
      </vt:variant>
      <vt:variant>
        <vt:i4>140</vt:i4>
      </vt:variant>
      <vt:variant>
        <vt:i4>0</vt:i4>
      </vt:variant>
      <vt:variant>
        <vt:i4>5</vt:i4>
      </vt:variant>
      <vt:variant>
        <vt:lpwstr/>
      </vt:variant>
      <vt:variant>
        <vt:lpwstr>_Toc228469146</vt:lpwstr>
      </vt:variant>
      <vt:variant>
        <vt:i4>1835069</vt:i4>
      </vt:variant>
      <vt:variant>
        <vt:i4>134</vt:i4>
      </vt:variant>
      <vt:variant>
        <vt:i4>0</vt:i4>
      </vt:variant>
      <vt:variant>
        <vt:i4>5</vt:i4>
      </vt:variant>
      <vt:variant>
        <vt:lpwstr/>
      </vt:variant>
      <vt:variant>
        <vt:lpwstr>_Toc228469145</vt:lpwstr>
      </vt:variant>
      <vt:variant>
        <vt:i4>1835069</vt:i4>
      </vt:variant>
      <vt:variant>
        <vt:i4>128</vt:i4>
      </vt:variant>
      <vt:variant>
        <vt:i4>0</vt:i4>
      </vt:variant>
      <vt:variant>
        <vt:i4>5</vt:i4>
      </vt:variant>
      <vt:variant>
        <vt:lpwstr/>
      </vt:variant>
      <vt:variant>
        <vt:lpwstr>_Toc228469144</vt:lpwstr>
      </vt:variant>
      <vt:variant>
        <vt:i4>1835069</vt:i4>
      </vt:variant>
      <vt:variant>
        <vt:i4>122</vt:i4>
      </vt:variant>
      <vt:variant>
        <vt:i4>0</vt:i4>
      </vt:variant>
      <vt:variant>
        <vt:i4>5</vt:i4>
      </vt:variant>
      <vt:variant>
        <vt:lpwstr/>
      </vt:variant>
      <vt:variant>
        <vt:lpwstr>_Toc228469143</vt:lpwstr>
      </vt:variant>
      <vt:variant>
        <vt:i4>1835069</vt:i4>
      </vt:variant>
      <vt:variant>
        <vt:i4>116</vt:i4>
      </vt:variant>
      <vt:variant>
        <vt:i4>0</vt:i4>
      </vt:variant>
      <vt:variant>
        <vt:i4>5</vt:i4>
      </vt:variant>
      <vt:variant>
        <vt:lpwstr/>
      </vt:variant>
      <vt:variant>
        <vt:lpwstr>_Toc228469142</vt:lpwstr>
      </vt:variant>
      <vt:variant>
        <vt:i4>1835069</vt:i4>
      </vt:variant>
      <vt:variant>
        <vt:i4>110</vt:i4>
      </vt:variant>
      <vt:variant>
        <vt:i4>0</vt:i4>
      </vt:variant>
      <vt:variant>
        <vt:i4>5</vt:i4>
      </vt:variant>
      <vt:variant>
        <vt:lpwstr/>
      </vt:variant>
      <vt:variant>
        <vt:lpwstr>_Toc228469141</vt:lpwstr>
      </vt:variant>
      <vt:variant>
        <vt:i4>1835069</vt:i4>
      </vt:variant>
      <vt:variant>
        <vt:i4>104</vt:i4>
      </vt:variant>
      <vt:variant>
        <vt:i4>0</vt:i4>
      </vt:variant>
      <vt:variant>
        <vt:i4>5</vt:i4>
      </vt:variant>
      <vt:variant>
        <vt:lpwstr/>
      </vt:variant>
      <vt:variant>
        <vt:lpwstr>_Toc228469140</vt:lpwstr>
      </vt:variant>
      <vt:variant>
        <vt:i4>1769533</vt:i4>
      </vt:variant>
      <vt:variant>
        <vt:i4>98</vt:i4>
      </vt:variant>
      <vt:variant>
        <vt:i4>0</vt:i4>
      </vt:variant>
      <vt:variant>
        <vt:i4>5</vt:i4>
      </vt:variant>
      <vt:variant>
        <vt:lpwstr/>
      </vt:variant>
      <vt:variant>
        <vt:lpwstr>_Toc228469139</vt:lpwstr>
      </vt:variant>
      <vt:variant>
        <vt:i4>1769533</vt:i4>
      </vt:variant>
      <vt:variant>
        <vt:i4>92</vt:i4>
      </vt:variant>
      <vt:variant>
        <vt:i4>0</vt:i4>
      </vt:variant>
      <vt:variant>
        <vt:i4>5</vt:i4>
      </vt:variant>
      <vt:variant>
        <vt:lpwstr/>
      </vt:variant>
      <vt:variant>
        <vt:lpwstr>_Toc228469138</vt:lpwstr>
      </vt:variant>
      <vt:variant>
        <vt:i4>1769533</vt:i4>
      </vt:variant>
      <vt:variant>
        <vt:i4>86</vt:i4>
      </vt:variant>
      <vt:variant>
        <vt:i4>0</vt:i4>
      </vt:variant>
      <vt:variant>
        <vt:i4>5</vt:i4>
      </vt:variant>
      <vt:variant>
        <vt:lpwstr/>
      </vt:variant>
      <vt:variant>
        <vt:lpwstr>_Toc228469137</vt:lpwstr>
      </vt:variant>
      <vt:variant>
        <vt:i4>1769533</vt:i4>
      </vt:variant>
      <vt:variant>
        <vt:i4>80</vt:i4>
      </vt:variant>
      <vt:variant>
        <vt:i4>0</vt:i4>
      </vt:variant>
      <vt:variant>
        <vt:i4>5</vt:i4>
      </vt:variant>
      <vt:variant>
        <vt:lpwstr/>
      </vt:variant>
      <vt:variant>
        <vt:lpwstr>_Toc228469136</vt:lpwstr>
      </vt:variant>
      <vt:variant>
        <vt:i4>1769533</vt:i4>
      </vt:variant>
      <vt:variant>
        <vt:i4>74</vt:i4>
      </vt:variant>
      <vt:variant>
        <vt:i4>0</vt:i4>
      </vt:variant>
      <vt:variant>
        <vt:i4>5</vt:i4>
      </vt:variant>
      <vt:variant>
        <vt:lpwstr/>
      </vt:variant>
      <vt:variant>
        <vt:lpwstr>_Toc228469135</vt:lpwstr>
      </vt:variant>
      <vt:variant>
        <vt:i4>1769533</vt:i4>
      </vt:variant>
      <vt:variant>
        <vt:i4>68</vt:i4>
      </vt:variant>
      <vt:variant>
        <vt:i4>0</vt:i4>
      </vt:variant>
      <vt:variant>
        <vt:i4>5</vt:i4>
      </vt:variant>
      <vt:variant>
        <vt:lpwstr/>
      </vt:variant>
      <vt:variant>
        <vt:lpwstr>_Toc228469134</vt:lpwstr>
      </vt:variant>
      <vt:variant>
        <vt:i4>1769533</vt:i4>
      </vt:variant>
      <vt:variant>
        <vt:i4>62</vt:i4>
      </vt:variant>
      <vt:variant>
        <vt:i4>0</vt:i4>
      </vt:variant>
      <vt:variant>
        <vt:i4>5</vt:i4>
      </vt:variant>
      <vt:variant>
        <vt:lpwstr/>
      </vt:variant>
      <vt:variant>
        <vt:lpwstr>_Toc228469133</vt:lpwstr>
      </vt:variant>
      <vt:variant>
        <vt:i4>1769533</vt:i4>
      </vt:variant>
      <vt:variant>
        <vt:i4>56</vt:i4>
      </vt:variant>
      <vt:variant>
        <vt:i4>0</vt:i4>
      </vt:variant>
      <vt:variant>
        <vt:i4>5</vt:i4>
      </vt:variant>
      <vt:variant>
        <vt:lpwstr/>
      </vt:variant>
      <vt:variant>
        <vt:lpwstr>_Toc228469132</vt:lpwstr>
      </vt:variant>
      <vt:variant>
        <vt:i4>1769533</vt:i4>
      </vt:variant>
      <vt:variant>
        <vt:i4>50</vt:i4>
      </vt:variant>
      <vt:variant>
        <vt:i4>0</vt:i4>
      </vt:variant>
      <vt:variant>
        <vt:i4>5</vt:i4>
      </vt:variant>
      <vt:variant>
        <vt:lpwstr/>
      </vt:variant>
      <vt:variant>
        <vt:lpwstr>_Toc228469131</vt:lpwstr>
      </vt:variant>
      <vt:variant>
        <vt:i4>1769533</vt:i4>
      </vt:variant>
      <vt:variant>
        <vt:i4>44</vt:i4>
      </vt:variant>
      <vt:variant>
        <vt:i4>0</vt:i4>
      </vt:variant>
      <vt:variant>
        <vt:i4>5</vt:i4>
      </vt:variant>
      <vt:variant>
        <vt:lpwstr/>
      </vt:variant>
      <vt:variant>
        <vt:lpwstr>_Toc228469130</vt:lpwstr>
      </vt:variant>
      <vt:variant>
        <vt:i4>1703997</vt:i4>
      </vt:variant>
      <vt:variant>
        <vt:i4>38</vt:i4>
      </vt:variant>
      <vt:variant>
        <vt:i4>0</vt:i4>
      </vt:variant>
      <vt:variant>
        <vt:i4>5</vt:i4>
      </vt:variant>
      <vt:variant>
        <vt:lpwstr/>
      </vt:variant>
      <vt:variant>
        <vt:lpwstr>_Toc228469129</vt:lpwstr>
      </vt:variant>
      <vt:variant>
        <vt:i4>1703997</vt:i4>
      </vt:variant>
      <vt:variant>
        <vt:i4>32</vt:i4>
      </vt:variant>
      <vt:variant>
        <vt:i4>0</vt:i4>
      </vt:variant>
      <vt:variant>
        <vt:i4>5</vt:i4>
      </vt:variant>
      <vt:variant>
        <vt:lpwstr/>
      </vt:variant>
      <vt:variant>
        <vt:lpwstr>_Toc228469128</vt:lpwstr>
      </vt:variant>
      <vt:variant>
        <vt:i4>1703997</vt:i4>
      </vt:variant>
      <vt:variant>
        <vt:i4>26</vt:i4>
      </vt:variant>
      <vt:variant>
        <vt:i4>0</vt:i4>
      </vt:variant>
      <vt:variant>
        <vt:i4>5</vt:i4>
      </vt:variant>
      <vt:variant>
        <vt:lpwstr/>
      </vt:variant>
      <vt:variant>
        <vt:lpwstr>_Toc228469127</vt:lpwstr>
      </vt:variant>
      <vt:variant>
        <vt:i4>1703997</vt:i4>
      </vt:variant>
      <vt:variant>
        <vt:i4>20</vt:i4>
      </vt:variant>
      <vt:variant>
        <vt:i4>0</vt:i4>
      </vt:variant>
      <vt:variant>
        <vt:i4>5</vt:i4>
      </vt:variant>
      <vt:variant>
        <vt:lpwstr/>
      </vt:variant>
      <vt:variant>
        <vt:lpwstr>_Toc228469126</vt:lpwstr>
      </vt:variant>
      <vt:variant>
        <vt:i4>1703997</vt:i4>
      </vt:variant>
      <vt:variant>
        <vt:i4>14</vt:i4>
      </vt:variant>
      <vt:variant>
        <vt:i4>0</vt:i4>
      </vt:variant>
      <vt:variant>
        <vt:i4>5</vt:i4>
      </vt:variant>
      <vt:variant>
        <vt:lpwstr/>
      </vt:variant>
      <vt:variant>
        <vt:lpwstr>_Toc228469125</vt:lpwstr>
      </vt:variant>
      <vt:variant>
        <vt:i4>1703997</vt:i4>
      </vt:variant>
      <vt:variant>
        <vt:i4>8</vt:i4>
      </vt:variant>
      <vt:variant>
        <vt:i4>0</vt:i4>
      </vt:variant>
      <vt:variant>
        <vt:i4>5</vt:i4>
      </vt:variant>
      <vt:variant>
        <vt:lpwstr/>
      </vt:variant>
      <vt:variant>
        <vt:lpwstr>_Toc228469124</vt:lpwstr>
      </vt:variant>
      <vt:variant>
        <vt:i4>1703997</vt:i4>
      </vt:variant>
      <vt:variant>
        <vt:i4>2</vt:i4>
      </vt:variant>
      <vt:variant>
        <vt:i4>0</vt:i4>
      </vt:variant>
      <vt:variant>
        <vt:i4>5</vt:i4>
      </vt:variant>
      <vt:variant>
        <vt:lpwstr/>
      </vt:variant>
      <vt:variant>
        <vt:lpwstr>_Toc228469123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a wombat environment – lesson sequence – STEM, Early Stage 1 and Stage 1</dc:title>
  <dc:subject/>
  <dc:creator>NSW Department of Education</dc:creator>
  <cp:keywords/>
  <dc:description/>
  <dcterms:created xsi:type="dcterms:W3CDTF">2026-05-26T02:44:00Z</dcterms:created>
  <dcterms:modified xsi:type="dcterms:W3CDTF">2026-06-16T05:13:00Z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