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A2CD" w14:textId="6297FD34" w:rsidR="003A5CF5" w:rsidRDefault="00A11173" w:rsidP="003A5CF5">
      <w:pPr>
        <w:pStyle w:val="Title"/>
      </w:pPr>
      <w:bookmarkStart w:id="0" w:name="_GoBack"/>
      <w:bookmarkEnd w:id="0"/>
      <w:r>
        <w:t>Polypeptide synthesis</w:t>
      </w:r>
    </w:p>
    <w:p w14:paraId="784BCA4E" w14:textId="2999FD57" w:rsidR="003279A1" w:rsidRPr="000D65BC" w:rsidRDefault="003837E0" w:rsidP="003279A1">
      <w:pPr>
        <w:pStyle w:val="FeatureBox"/>
      </w:pPr>
      <w:r>
        <w:rPr>
          <w:rStyle w:val="Strong"/>
        </w:rPr>
        <w:t>Key learning area</w:t>
      </w:r>
      <w:r w:rsidR="00A04B6C">
        <w:rPr>
          <w:rStyle w:val="Strong"/>
        </w:rPr>
        <w:t xml:space="preserve"> – </w:t>
      </w:r>
      <w:r w:rsidR="004C15DF">
        <w:rPr>
          <w:rStyle w:val="Strong"/>
          <w:b w:val="0"/>
          <w:bCs w:val="0"/>
        </w:rPr>
        <w:t>s</w:t>
      </w:r>
      <w:r w:rsidR="000D65BC">
        <w:rPr>
          <w:rStyle w:val="Strong"/>
          <w:b w:val="0"/>
          <w:bCs w:val="0"/>
        </w:rPr>
        <w:t>cience</w:t>
      </w:r>
    </w:p>
    <w:p w14:paraId="420FDA51" w14:textId="3303DE36" w:rsidR="003837E0" w:rsidRPr="003837E0" w:rsidRDefault="00A04B6C" w:rsidP="003837E0">
      <w:pPr>
        <w:pStyle w:val="FeatureBox"/>
      </w:pPr>
      <w:r>
        <w:rPr>
          <w:b/>
        </w:rPr>
        <w:t>Course –</w:t>
      </w:r>
      <w:r w:rsidR="003837E0">
        <w:t xml:space="preserve"> </w:t>
      </w:r>
      <w:r>
        <w:t>b</w:t>
      </w:r>
      <w:r w:rsidR="000D65BC">
        <w:t>iology</w:t>
      </w:r>
    </w:p>
    <w:p w14:paraId="0E9D1B75" w14:textId="17FD7BC2" w:rsidR="003279A1" w:rsidRPr="000D65BC" w:rsidRDefault="00A04B6C" w:rsidP="003279A1">
      <w:pPr>
        <w:pStyle w:val="FeatureBox"/>
        <w:rPr>
          <w:bCs/>
        </w:rPr>
      </w:pPr>
      <w:r>
        <w:rPr>
          <w:b/>
        </w:rPr>
        <w:t>Module –</w:t>
      </w:r>
      <w:r w:rsidR="000D65BC">
        <w:rPr>
          <w:b/>
        </w:rPr>
        <w:t xml:space="preserve"> </w:t>
      </w:r>
      <w:r w:rsidR="000D65BC" w:rsidRPr="000D65BC">
        <w:rPr>
          <w:bCs/>
        </w:rPr>
        <w:t xml:space="preserve">Module 5 – Heredity </w:t>
      </w:r>
    </w:p>
    <w:p w14:paraId="005B7637" w14:textId="5EB12C47" w:rsidR="00A21C8E" w:rsidRPr="006F42F6" w:rsidRDefault="00A04B6C" w:rsidP="003279A1">
      <w:pPr>
        <w:pStyle w:val="FeatureBox"/>
        <w:rPr>
          <w:rStyle w:val="Strong"/>
          <w:b w:val="0"/>
          <w:bCs w:val="0"/>
        </w:rPr>
      </w:pPr>
      <w:r>
        <w:rPr>
          <w:rStyle w:val="Strong"/>
        </w:rPr>
        <w:t>Topic –</w:t>
      </w:r>
      <w:r w:rsidR="000D65BC">
        <w:rPr>
          <w:rStyle w:val="Strong"/>
        </w:rPr>
        <w:t xml:space="preserve"> </w:t>
      </w:r>
      <w:r w:rsidR="006F42F6" w:rsidRPr="006F42F6">
        <w:rPr>
          <w:rStyle w:val="Strong"/>
          <w:b w:val="0"/>
          <w:bCs w:val="0"/>
        </w:rPr>
        <w:t>Polypeptide synthesis</w:t>
      </w:r>
      <w:r w:rsidR="000D65BC" w:rsidRPr="006F42F6">
        <w:rPr>
          <w:rStyle w:val="Strong"/>
          <w:b w:val="0"/>
          <w:bCs w:val="0"/>
        </w:rPr>
        <w:t xml:space="preserve"> </w:t>
      </w:r>
    </w:p>
    <w:p w14:paraId="3A7AC5EB" w14:textId="2F24CD8C" w:rsidR="00A21C8E" w:rsidRPr="005C222C" w:rsidRDefault="00304603" w:rsidP="003279A1">
      <w:pPr>
        <w:pStyle w:val="FeatureBox"/>
        <w:rPr>
          <w:rStyle w:val="Strong"/>
          <w:b w:val="0"/>
          <w:bCs w:val="0"/>
        </w:rPr>
      </w:pPr>
      <w:r>
        <w:rPr>
          <w:rStyle w:val="Strong"/>
        </w:rPr>
        <w:t>Resource t</w:t>
      </w:r>
      <w:r w:rsidR="00A04B6C">
        <w:rPr>
          <w:rStyle w:val="Strong"/>
        </w:rPr>
        <w:t>ype –</w:t>
      </w:r>
      <w:r w:rsidR="005C222C">
        <w:rPr>
          <w:rStyle w:val="Strong"/>
          <w:b w:val="0"/>
          <w:bCs w:val="0"/>
        </w:rPr>
        <w:t xml:space="preserve"> YouTube video</w:t>
      </w:r>
      <w:r w:rsidR="00761567">
        <w:rPr>
          <w:rStyle w:val="Strong"/>
          <w:b w:val="0"/>
          <w:bCs w:val="0"/>
        </w:rPr>
        <w:t>s</w:t>
      </w:r>
      <w:r w:rsidR="005C222C">
        <w:rPr>
          <w:rStyle w:val="Strong"/>
          <w:b w:val="0"/>
          <w:bCs w:val="0"/>
        </w:rPr>
        <w:t>,</w:t>
      </w:r>
      <w:r w:rsidR="00761567">
        <w:rPr>
          <w:rStyle w:val="Strong"/>
          <w:b w:val="0"/>
          <w:bCs w:val="0"/>
        </w:rPr>
        <w:t xml:space="preserve"> website,</w:t>
      </w:r>
      <w:r w:rsidR="005C222C">
        <w:rPr>
          <w:rStyle w:val="Strong"/>
          <w:b w:val="0"/>
          <w:bCs w:val="0"/>
        </w:rPr>
        <w:t xml:space="preserve"> activit</w:t>
      </w:r>
      <w:r w:rsidR="00761567">
        <w:rPr>
          <w:rStyle w:val="Strong"/>
          <w:b w:val="0"/>
          <w:bCs w:val="0"/>
        </w:rPr>
        <w:t>ies</w:t>
      </w:r>
      <w:r w:rsidR="005C222C">
        <w:rPr>
          <w:rStyle w:val="Strong"/>
          <w:b w:val="0"/>
          <w:bCs w:val="0"/>
        </w:rPr>
        <w:t xml:space="preserve">, </w:t>
      </w:r>
      <w:r w:rsidR="00540A52">
        <w:rPr>
          <w:rStyle w:val="Strong"/>
          <w:b w:val="0"/>
          <w:bCs w:val="0"/>
        </w:rPr>
        <w:t>problem-solving</w:t>
      </w:r>
      <w:r w:rsidR="005C222C">
        <w:rPr>
          <w:rStyle w:val="Strong"/>
          <w:b w:val="0"/>
          <w:bCs w:val="0"/>
        </w:rPr>
        <w:t xml:space="preserve"> question</w:t>
      </w:r>
      <w:r w:rsidR="00761567">
        <w:rPr>
          <w:rStyle w:val="Strong"/>
          <w:b w:val="0"/>
          <w:bCs w:val="0"/>
        </w:rPr>
        <w:t>s</w:t>
      </w:r>
    </w:p>
    <w:p w14:paraId="11A83990" w14:textId="2C598823" w:rsidR="003279A1" w:rsidRDefault="00304603" w:rsidP="003279A1">
      <w:pPr>
        <w:pStyle w:val="Heading2"/>
      </w:pPr>
      <w:r>
        <w:t>Lesson c</w:t>
      </w:r>
      <w:r w:rsidR="00DA1537">
        <w:t>ontent</w:t>
      </w:r>
    </w:p>
    <w:p w14:paraId="01C87A0A" w14:textId="328CB07C" w:rsidR="00A04B6C" w:rsidRPr="00A04B6C" w:rsidRDefault="00A04B6C" w:rsidP="00A04B6C">
      <w:pPr>
        <w:rPr>
          <w:lang w:eastAsia="zh-CN"/>
        </w:rPr>
      </w:pPr>
      <w:r>
        <w:t>This lesson explains the process for polypeptide synthesis, compares the molecules involved in transcription and translation, and investigates the importance of mRNA and tRNA.</w:t>
      </w:r>
    </w:p>
    <w:p w14:paraId="0E842D18" w14:textId="30648AF9" w:rsidR="00DA1537" w:rsidRPr="00DA1537" w:rsidRDefault="00B86CFA" w:rsidP="00304603">
      <w:pPr>
        <w:pStyle w:val="Heading3"/>
      </w:pPr>
      <w:r>
        <w:t>Inquiry</w:t>
      </w:r>
      <w:r w:rsidR="00A04B6C">
        <w:t xml:space="preserve"> questions</w:t>
      </w:r>
    </w:p>
    <w:p w14:paraId="7DB5063A" w14:textId="327AD7B4" w:rsidR="003279A1" w:rsidRPr="00F843CF" w:rsidRDefault="008411CF" w:rsidP="00161BBE">
      <w:pPr>
        <w:pStyle w:val="ListNumber"/>
      </w:pPr>
      <w:r w:rsidRPr="00F843CF">
        <w:t>How are polypeptides synthesised?</w:t>
      </w:r>
    </w:p>
    <w:p w14:paraId="4CE3BC68" w14:textId="4D4CE402" w:rsidR="00634615" w:rsidRDefault="008411CF" w:rsidP="00161BBE">
      <w:pPr>
        <w:pStyle w:val="ListNumber"/>
      </w:pPr>
      <w:r w:rsidRPr="00F843CF">
        <w:t>Why are mRNA and tRNA important in transcription and translation?</w:t>
      </w:r>
    </w:p>
    <w:p w14:paraId="5A0522FD" w14:textId="77777777" w:rsidR="00634615" w:rsidRDefault="00634615">
      <w:pPr>
        <w:rPr>
          <w:rFonts w:eastAsia="SimSun" w:cs="Arial"/>
          <w:color w:val="1C438B"/>
          <w:sz w:val="40"/>
          <w:szCs w:val="40"/>
          <w:lang w:eastAsia="zh-CN"/>
        </w:rPr>
      </w:pPr>
      <w:r>
        <w:br w:type="page"/>
      </w:r>
    </w:p>
    <w:p w14:paraId="65442346" w14:textId="756DBBFA" w:rsidR="00634615" w:rsidRDefault="006F42F6" w:rsidP="00634615">
      <w:pPr>
        <w:pStyle w:val="Heading3"/>
      </w:pPr>
      <w:r>
        <w:lastRenderedPageBreak/>
        <w:t>Polypeptide</w:t>
      </w:r>
      <w:r w:rsidR="00761567">
        <w:t xml:space="preserve"> synthesis</w:t>
      </w:r>
    </w:p>
    <w:p w14:paraId="610D4390" w14:textId="00A57176" w:rsidR="00C71C9A" w:rsidRDefault="00C71C9A" w:rsidP="00634615">
      <w:pPr>
        <w:rPr>
          <w:lang w:eastAsia="zh-CN"/>
        </w:rPr>
      </w:pPr>
      <w:r>
        <w:rPr>
          <w:lang w:eastAsia="zh-CN"/>
        </w:rPr>
        <w:t>DNA is the genetic code which contains the instructions for every physical feature and physiological function of an organism.</w:t>
      </w:r>
      <w:r w:rsidR="00F56FBA">
        <w:rPr>
          <w:lang w:eastAsia="zh-CN"/>
        </w:rPr>
        <w:t xml:space="preserve"> </w:t>
      </w:r>
      <w:r w:rsidR="00905C73">
        <w:rPr>
          <w:lang w:eastAsia="zh-CN"/>
        </w:rPr>
        <w:t>Transcription produces mRNA molecules</w:t>
      </w:r>
      <w:r w:rsidR="00F56FBA">
        <w:rPr>
          <w:lang w:eastAsia="zh-CN"/>
        </w:rPr>
        <w:t xml:space="preserve"> </w:t>
      </w:r>
      <w:r w:rsidR="00905C73">
        <w:rPr>
          <w:lang w:eastAsia="zh-CN"/>
        </w:rPr>
        <w:t>from DNA (genes), while translation results in polypeptides being produced from the mRNA.</w:t>
      </w:r>
    </w:p>
    <w:p w14:paraId="22A64763" w14:textId="140CF6C3" w:rsidR="00634615" w:rsidRDefault="00EE1355" w:rsidP="00634615">
      <w:r>
        <w:rPr>
          <w:lang w:eastAsia="zh-CN"/>
        </w:rPr>
        <w:t xml:space="preserve">Watch </w:t>
      </w:r>
      <w:hyperlink r:id="rId11" w:history="1">
        <w:r w:rsidR="00B01EA6" w:rsidRPr="00B01EA6">
          <w:rPr>
            <w:rStyle w:val="Hyperlink"/>
            <w:lang w:eastAsia="zh-CN"/>
          </w:rPr>
          <w:t>Protein Synthesis</w:t>
        </w:r>
      </w:hyperlink>
      <w:r w:rsidR="00B01EA6">
        <w:rPr>
          <w:lang w:eastAsia="zh-CN"/>
        </w:rPr>
        <w:t xml:space="preserve"> </w:t>
      </w:r>
      <w:r w:rsidR="00F843CF">
        <w:rPr>
          <w:lang w:eastAsia="zh-CN"/>
        </w:rPr>
        <w:t xml:space="preserve">(duration 4:54) </w:t>
      </w:r>
      <w:r>
        <w:t xml:space="preserve">to learn about </w:t>
      </w:r>
      <w:r w:rsidR="00F56FBA">
        <w:t>how D</w:t>
      </w:r>
      <w:r>
        <w:t>NA</w:t>
      </w:r>
      <w:r w:rsidR="00F56FBA">
        <w:t xml:space="preserve"> is read and used to produce the polypeptides. </w:t>
      </w:r>
    </w:p>
    <w:p w14:paraId="76CA6749" w14:textId="4C9D5453" w:rsidR="00C8333D" w:rsidRDefault="00C8333D" w:rsidP="00634615">
      <w:r>
        <w:t>For extra information, use the following resources:</w:t>
      </w:r>
    </w:p>
    <w:p w14:paraId="4AB8D602" w14:textId="50A4C841" w:rsidR="00C8333D" w:rsidRDefault="000E5031" w:rsidP="00B506F6">
      <w:pPr>
        <w:pStyle w:val="ListParagraph"/>
        <w:numPr>
          <w:ilvl w:val="0"/>
          <w:numId w:val="8"/>
        </w:numPr>
      </w:pPr>
      <w:hyperlink r:id="rId12" w:history="1">
        <w:r w:rsidR="00B01EA6" w:rsidRPr="00B01EA6">
          <w:rPr>
            <w:rStyle w:val="Hyperlink"/>
          </w:rPr>
          <w:t>Protein synthesis Amoeba sisters</w:t>
        </w:r>
      </w:hyperlink>
      <w:r w:rsidR="00B01EA6">
        <w:t xml:space="preserve"> </w:t>
      </w:r>
      <w:r w:rsidR="00F843CF">
        <w:t>(duration 8:46)</w:t>
      </w:r>
    </w:p>
    <w:p w14:paraId="49E00862" w14:textId="129A1006" w:rsidR="00B01EA6" w:rsidRDefault="000E5031" w:rsidP="00B506F6">
      <w:pPr>
        <w:pStyle w:val="ListParagraph"/>
        <w:numPr>
          <w:ilvl w:val="0"/>
          <w:numId w:val="8"/>
        </w:numPr>
      </w:pPr>
      <w:hyperlink r:id="rId13" w:history="1">
        <w:r w:rsidR="00B01EA6" w:rsidRPr="00B01EA6">
          <w:rPr>
            <w:rStyle w:val="Hyperlink"/>
          </w:rPr>
          <w:t xml:space="preserve">Protein synthesis </w:t>
        </w:r>
        <w:r w:rsidR="00F843CF">
          <w:rPr>
            <w:rStyle w:val="Hyperlink"/>
          </w:rPr>
          <w:t>BBC</w:t>
        </w:r>
        <w:r w:rsidR="00B01EA6" w:rsidRPr="00B01EA6">
          <w:rPr>
            <w:rStyle w:val="Hyperlink"/>
          </w:rPr>
          <w:t xml:space="preserve"> </w:t>
        </w:r>
        <w:r w:rsidR="00F843CF">
          <w:rPr>
            <w:rStyle w:val="Hyperlink"/>
          </w:rPr>
          <w:t>B</w:t>
        </w:r>
        <w:r w:rsidR="00B01EA6" w:rsidRPr="00B01EA6">
          <w:rPr>
            <w:rStyle w:val="Hyperlink"/>
          </w:rPr>
          <w:t>itesize</w:t>
        </w:r>
      </w:hyperlink>
    </w:p>
    <w:p w14:paraId="021C6A77" w14:textId="02FB68C6" w:rsidR="00C71C9A" w:rsidRPr="00811598" w:rsidRDefault="00C71C9A" w:rsidP="004E6958">
      <w:pPr>
        <w:pStyle w:val="Heading4"/>
      </w:pPr>
      <w:r w:rsidRPr="00811598">
        <w:t>Video</w:t>
      </w:r>
      <w:r w:rsidR="004E6958">
        <w:t xml:space="preserve"> q</w:t>
      </w:r>
      <w:r w:rsidRPr="00811598">
        <w:t>u</w:t>
      </w:r>
      <w:r w:rsidR="001D0EA7">
        <w:t>iz</w:t>
      </w:r>
    </w:p>
    <w:p w14:paraId="08A887CE" w14:textId="2168B723" w:rsidR="006A031F" w:rsidRDefault="00C71C9A" w:rsidP="006A031F">
      <w:pPr>
        <w:pStyle w:val="ListNumber"/>
        <w:numPr>
          <w:ilvl w:val="0"/>
          <w:numId w:val="15"/>
        </w:numPr>
      </w:pPr>
      <w:r>
        <w:t xml:space="preserve">What is </w:t>
      </w:r>
      <w:r w:rsidR="00C8333D">
        <w:t>a polypeptide</w:t>
      </w:r>
      <w:r>
        <w:t>?</w:t>
      </w:r>
    </w:p>
    <w:p w14:paraId="49466CE4" w14:textId="42C3C50E" w:rsidR="006A031F" w:rsidRDefault="006A031F" w:rsidP="006A031F">
      <w:pPr>
        <w:pStyle w:val="ListNumber"/>
        <w:numPr>
          <w:ilvl w:val="0"/>
          <w:numId w:val="0"/>
        </w:numPr>
        <w:tabs>
          <w:tab w:val="left" w:pos="284"/>
          <w:tab w:val="left" w:pos="9072"/>
        </w:tabs>
        <w:ind w:left="284"/>
        <w:rPr>
          <w:u w:val="single"/>
        </w:rPr>
      </w:pPr>
      <w:r>
        <w:rPr>
          <w:u w:val="single"/>
        </w:rPr>
        <w:tab/>
      </w:r>
      <w:r>
        <w:rPr>
          <w:u w:val="single"/>
        </w:rPr>
        <w:tab/>
      </w:r>
    </w:p>
    <w:p w14:paraId="24B61B56" w14:textId="1C05ABE6" w:rsidR="006A031F" w:rsidRPr="006A031F" w:rsidRDefault="006A031F" w:rsidP="006A031F">
      <w:pPr>
        <w:pStyle w:val="ListNumber"/>
        <w:numPr>
          <w:ilvl w:val="0"/>
          <w:numId w:val="0"/>
        </w:numPr>
        <w:tabs>
          <w:tab w:val="left" w:pos="284"/>
          <w:tab w:val="left" w:pos="9356"/>
        </w:tabs>
        <w:ind w:left="284"/>
        <w:rPr>
          <w:u w:val="single"/>
        </w:rPr>
      </w:pPr>
      <w:r>
        <w:rPr>
          <w:u w:val="single"/>
        </w:rPr>
        <w:tab/>
      </w:r>
    </w:p>
    <w:p w14:paraId="67C2B07C" w14:textId="233B67B2" w:rsidR="006A031F" w:rsidRDefault="00C8333D" w:rsidP="006A031F">
      <w:pPr>
        <w:pStyle w:val="ListNumber"/>
        <w:numPr>
          <w:ilvl w:val="0"/>
          <w:numId w:val="15"/>
        </w:numPr>
      </w:pPr>
      <w:r>
        <w:t xml:space="preserve">Which molecule </w:t>
      </w:r>
      <w:r w:rsidR="00FD12FC">
        <w:t>transcribes the information found in DNA?</w:t>
      </w:r>
    </w:p>
    <w:p w14:paraId="062BB0CF" w14:textId="77777777" w:rsidR="00B477A2" w:rsidRPr="00B477A2" w:rsidRDefault="00B477A2" w:rsidP="00B477A2">
      <w:pPr>
        <w:pStyle w:val="ListNumber"/>
        <w:numPr>
          <w:ilvl w:val="0"/>
          <w:numId w:val="0"/>
        </w:numPr>
        <w:tabs>
          <w:tab w:val="left" w:pos="284"/>
          <w:tab w:val="left" w:pos="9072"/>
        </w:tabs>
        <w:ind w:left="284"/>
        <w:rPr>
          <w:u w:val="single"/>
        </w:rPr>
      </w:pPr>
      <w:r w:rsidRPr="00B477A2">
        <w:rPr>
          <w:u w:val="single"/>
        </w:rPr>
        <w:tab/>
      </w:r>
      <w:r w:rsidRPr="00B477A2">
        <w:rPr>
          <w:u w:val="single"/>
        </w:rPr>
        <w:tab/>
      </w:r>
    </w:p>
    <w:p w14:paraId="3905E0CB" w14:textId="2212774D" w:rsidR="006A031F" w:rsidRPr="00B477A2" w:rsidRDefault="00B477A2" w:rsidP="00B477A2">
      <w:pPr>
        <w:pStyle w:val="ListNumber"/>
        <w:numPr>
          <w:ilvl w:val="0"/>
          <w:numId w:val="0"/>
        </w:numPr>
        <w:tabs>
          <w:tab w:val="left" w:pos="284"/>
          <w:tab w:val="left" w:pos="9356"/>
        </w:tabs>
        <w:ind w:left="652" w:hanging="368"/>
        <w:rPr>
          <w:u w:val="single"/>
        </w:rPr>
      </w:pPr>
      <w:r>
        <w:rPr>
          <w:u w:val="single"/>
        </w:rPr>
        <w:tab/>
      </w:r>
      <w:r w:rsidRPr="00B477A2">
        <w:rPr>
          <w:u w:val="single"/>
        </w:rPr>
        <w:tab/>
      </w:r>
    </w:p>
    <w:p w14:paraId="75DDC8CF" w14:textId="248C7DED" w:rsidR="006A031F" w:rsidRDefault="00C8333D" w:rsidP="006A031F">
      <w:pPr>
        <w:pStyle w:val="ListNumber"/>
        <w:numPr>
          <w:ilvl w:val="0"/>
          <w:numId w:val="15"/>
        </w:numPr>
      </w:pPr>
      <w:r>
        <w:t xml:space="preserve">Which base replaces thymine on </w:t>
      </w:r>
      <w:r w:rsidR="00FD12FC">
        <w:t>m</w:t>
      </w:r>
      <w:r>
        <w:t>RNA</w:t>
      </w:r>
      <w:r w:rsidR="00FD12FC">
        <w:t xml:space="preserve"> and tRNA</w:t>
      </w:r>
      <w:r w:rsidR="00C71C9A">
        <w:t>?</w:t>
      </w:r>
    </w:p>
    <w:p w14:paraId="3CC7B0FC" w14:textId="7C7670E2" w:rsidR="00B477A2" w:rsidRDefault="00B477A2" w:rsidP="00B477A2">
      <w:pPr>
        <w:pStyle w:val="ListNumber"/>
        <w:numPr>
          <w:ilvl w:val="0"/>
          <w:numId w:val="0"/>
        </w:numPr>
        <w:tabs>
          <w:tab w:val="left" w:pos="567"/>
          <w:tab w:val="left" w:pos="9356"/>
        </w:tabs>
        <w:ind w:left="284"/>
        <w:rPr>
          <w:u w:val="single"/>
        </w:rPr>
      </w:pPr>
      <w:r>
        <w:rPr>
          <w:u w:val="single"/>
        </w:rPr>
        <w:tab/>
      </w:r>
      <w:r>
        <w:rPr>
          <w:u w:val="single"/>
        </w:rPr>
        <w:tab/>
      </w:r>
    </w:p>
    <w:p w14:paraId="66D57A98" w14:textId="0E144C7A" w:rsidR="00B477A2" w:rsidRPr="00B477A2" w:rsidRDefault="00B477A2" w:rsidP="00B477A2">
      <w:pPr>
        <w:pStyle w:val="ListNumber"/>
        <w:numPr>
          <w:ilvl w:val="0"/>
          <w:numId w:val="0"/>
        </w:numPr>
        <w:tabs>
          <w:tab w:val="left" w:pos="567"/>
          <w:tab w:val="left" w:pos="9356"/>
        </w:tabs>
        <w:ind w:left="284"/>
        <w:rPr>
          <w:u w:val="single"/>
        </w:rPr>
      </w:pPr>
      <w:r>
        <w:rPr>
          <w:u w:val="single"/>
        </w:rPr>
        <w:tab/>
      </w:r>
      <w:r>
        <w:rPr>
          <w:u w:val="single"/>
        </w:rPr>
        <w:tab/>
      </w:r>
    </w:p>
    <w:p w14:paraId="7FCB2236" w14:textId="41EA715C" w:rsidR="006A031F" w:rsidRDefault="00C8333D" w:rsidP="006A031F">
      <w:pPr>
        <w:pStyle w:val="ListNumber"/>
        <w:numPr>
          <w:ilvl w:val="0"/>
          <w:numId w:val="15"/>
        </w:numPr>
      </w:pPr>
      <w:r>
        <w:t>Which organelle translates mRNA</w:t>
      </w:r>
      <w:r w:rsidR="00C71C9A">
        <w:t>?</w:t>
      </w:r>
      <w:r w:rsidR="00C71C9A" w:rsidRPr="00C71C9A">
        <w:t xml:space="preserve"> </w:t>
      </w:r>
    </w:p>
    <w:p w14:paraId="5A0BB1C2" w14:textId="65CED9F7" w:rsidR="00B477A2" w:rsidRDefault="00B477A2" w:rsidP="00B477A2">
      <w:pPr>
        <w:pStyle w:val="ListNumber"/>
        <w:numPr>
          <w:ilvl w:val="0"/>
          <w:numId w:val="0"/>
        </w:numPr>
        <w:tabs>
          <w:tab w:val="left" w:pos="426"/>
          <w:tab w:val="left" w:pos="9356"/>
        </w:tabs>
        <w:ind w:left="284"/>
        <w:rPr>
          <w:u w:val="single"/>
        </w:rPr>
      </w:pPr>
      <w:r>
        <w:rPr>
          <w:u w:val="single"/>
        </w:rPr>
        <w:tab/>
      </w:r>
      <w:r>
        <w:rPr>
          <w:u w:val="single"/>
        </w:rPr>
        <w:tab/>
      </w:r>
    </w:p>
    <w:p w14:paraId="4B8CB411" w14:textId="23952D94" w:rsidR="00B477A2" w:rsidRPr="00B477A2" w:rsidRDefault="00B477A2" w:rsidP="00B477A2">
      <w:pPr>
        <w:pStyle w:val="ListNumber"/>
        <w:numPr>
          <w:ilvl w:val="0"/>
          <w:numId w:val="0"/>
        </w:numPr>
        <w:tabs>
          <w:tab w:val="left" w:pos="426"/>
          <w:tab w:val="left" w:pos="9356"/>
        </w:tabs>
        <w:ind w:left="284"/>
        <w:rPr>
          <w:u w:val="single"/>
        </w:rPr>
      </w:pPr>
      <w:r>
        <w:rPr>
          <w:u w:val="single"/>
        </w:rPr>
        <w:tab/>
      </w:r>
      <w:r>
        <w:rPr>
          <w:u w:val="single"/>
        </w:rPr>
        <w:tab/>
      </w:r>
    </w:p>
    <w:p w14:paraId="32D5A657" w14:textId="218A941E" w:rsidR="006A031F" w:rsidRDefault="00C8333D" w:rsidP="006A031F">
      <w:pPr>
        <w:pStyle w:val="ListNumber"/>
        <w:numPr>
          <w:ilvl w:val="0"/>
          <w:numId w:val="15"/>
        </w:numPr>
      </w:pPr>
      <w:r>
        <w:t>What type of bond joins the amino acids in a polypeptide chain</w:t>
      </w:r>
      <w:r w:rsidR="00C71C9A">
        <w:t>?</w:t>
      </w:r>
      <w:r w:rsidR="00C71C9A" w:rsidRPr="00C71C9A">
        <w:t xml:space="preserve"> </w:t>
      </w:r>
    </w:p>
    <w:p w14:paraId="5C6117A4" w14:textId="1C4BA37A" w:rsidR="00B477A2" w:rsidRDefault="00B477A2" w:rsidP="00B477A2">
      <w:pPr>
        <w:pStyle w:val="ListNumber"/>
        <w:numPr>
          <w:ilvl w:val="0"/>
          <w:numId w:val="0"/>
        </w:numPr>
        <w:tabs>
          <w:tab w:val="left" w:pos="426"/>
          <w:tab w:val="left" w:pos="9356"/>
        </w:tabs>
        <w:ind w:left="284"/>
        <w:rPr>
          <w:u w:val="single"/>
        </w:rPr>
      </w:pPr>
      <w:r>
        <w:rPr>
          <w:u w:val="single"/>
        </w:rPr>
        <w:tab/>
      </w:r>
      <w:r>
        <w:rPr>
          <w:u w:val="single"/>
        </w:rPr>
        <w:tab/>
      </w:r>
    </w:p>
    <w:p w14:paraId="1CCB36C5" w14:textId="25A832EB" w:rsidR="00B477A2" w:rsidRPr="00B477A2" w:rsidRDefault="00B477A2" w:rsidP="00B477A2">
      <w:pPr>
        <w:pStyle w:val="ListNumber"/>
        <w:numPr>
          <w:ilvl w:val="0"/>
          <w:numId w:val="0"/>
        </w:numPr>
        <w:tabs>
          <w:tab w:val="left" w:pos="426"/>
          <w:tab w:val="left" w:pos="9356"/>
        </w:tabs>
        <w:ind w:left="284"/>
        <w:rPr>
          <w:u w:val="single"/>
        </w:rPr>
      </w:pPr>
      <w:r>
        <w:rPr>
          <w:u w:val="single"/>
        </w:rPr>
        <w:tab/>
      </w:r>
      <w:r>
        <w:rPr>
          <w:u w:val="single"/>
        </w:rPr>
        <w:tab/>
      </w:r>
    </w:p>
    <w:p w14:paraId="7749E1A8" w14:textId="6E99BB17" w:rsidR="00DD5D23" w:rsidRDefault="00C8333D" w:rsidP="006A031F">
      <w:pPr>
        <w:pStyle w:val="ListNumber"/>
        <w:numPr>
          <w:ilvl w:val="0"/>
          <w:numId w:val="15"/>
        </w:numPr>
      </w:pPr>
      <w:r>
        <w:t>What is the difference between a polypeptide and a protein</w:t>
      </w:r>
      <w:r w:rsidR="00DD5D23">
        <w:t>?</w:t>
      </w:r>
      <w:r w:rsidR="00DD5D23" w:rsidRPr="00DD5D23">
        <w:t xml:space="preserve"> </w:t>
      </w:r>
    </w:p>
    <w:p w14:paraId="1AAB4A2F" w14:textId="2ACF32EC" w:rsidR="00B477A2" w:rsidRDefault="00B477A2" w:rsidP="00B477A2">
      <w:pPr>
        <w:pStyle w:val="ListNumber"/>
        <w:numPr>
          <w:ilvl w:val="0"/>
          <w:numId w:val="0"/>
        </w:numPr>
        <w:tabs>
          <w:tab w:val="left" w:pos="284"/>
          <w:tab w:val="left" w:pos="9356"/>
        </w:tabs>
        <w:ind w:left="652" w:hanging="368"/>
        <w:rPr>
          <w:u w:val="single"/>
        </w:rPr>
      </w:pPr>
      <w:r>
        <w:rPr>
          <w:u w:val="single"/>
        </w:rPr>
        <w:tab/>
      </w:r>
      <w:r>
        <w:rPr>
          <w:u w:val="single"/>
        </w:rPr>
        <w:tab/>
      </w:r>
    </w:p>
    <w:p w14:paraId="69E150B6" w14:textId="188BC90D" w:rsidR="00B477A2" w:rsidRDefault="00B477A2" w:rsidP="00B477A2">
      <w:pPr>
        <w:pStyle w:val="ListNumber"/>
        <w:numPr>
          <w:ilvl w:val="0"/>
          <w:numId w:val="0"/>
        </w:numPr>
        <w:tabs>
          <w:tab w:val="left" w:pos="284"/>
          <w:tab w:val="left" w:pos="9356"/>
        </w:tabs>
        <w:ind w:left="652" w:hanging="368"/>
        <w:rPr>
          <w:u w:val="single"/>
        </w:rPr>
      </w:pPr>
      <w:r>
        <w:rPr>
          <w:u w:val="single"/>
        </w:rPr>
        <w:tab/>
      </w:r>
      <w:r>
        <w:rPr>
          <w:u w:val="single"/>
        </w:rPr>
        <w:tab/>
      </w:r>
    </w:p>
    <w:p w14:paraId="45ACC3DA" w14:textId="77777777" w:rsidR="00B477A2" w:rsidRDefault="00B477A2">
      <w:pPr>
        <w:rPr>
          <w:u w:val="single"/>
        </w:rPr>
      </w:pPr>
      <w:r>
        <w:rPr>
          <w:u w:val="single"/>
        </w:rPr>
        <w:br w:type="page"/>
      </w:r>
    </w:p>
    <w:p w14:paraId="4D866470" w14:textId="233790C2" w:rsidR="00C71C9A" w:rsidRPr="00811598" w:rsidRDefault="00C71C9A" w:rsidP="00DD0115">
      <w:pPr>
        <w:pStyle w:val="Heading4"/>
        <w:numPr>
          <w:ilvl w:val="0"/>
          <w:numId w:val="0"/>
        </w:numPr>
      </w:pPr>
      <w:r w:rsidRPr="00811598">
        <w:lastRenderedPageBreak/>
        <w:t>Activity</w:t>
      </w:r>
    </w:p>
    <w:p w14:paraId="27F1EEA4" w14:textId="1CAB58EA" w:rsidR="0065624D" w:rsidRDefault="005064FD" w:rsidP="00F843CF">
      <w:pPr>
        <w:pStyle w:val="ListNumber"/>
        <w:numPr>
          <w:ilvl w:val="0"/>
          <w:numId w:val="13"/>
        </w:numPr>
      </w:pPr>
      <w:r>
        <w:t>Complete</w:t>
      </w:r>
      <w:r w:rsidR="0065624D">
        <w:t xml:space="preserve"> the steps involved in polypeptide synthesis. </w:t>
      </w:r>
    </w:p>
    <w:p w14:paraId="5F5A33BB" w14:textId="3C2B1858" w:rsidR="005064FD" w:rsidRPr="005064FD" w:rsidRDefault="004D6FA5" w:rsidP="005064FD">
      <w:pPr>
        <w:pStyle w:val="ListNumber2"/>
        <w:rPr>
          <w:rStyle w:val="Strong"/>
        </w:rPr>
      </w:pPr>
      <w:r w:rsidRPr="005064FD">
        <w:rPr>
          <w:rStyle w:val="Strong"/>
        </w:rPr>
        <w:t>Transcription</w:t>
      </w:r>
    </w:p>
    <w:p w14:paraId="5C51C195" w14:textId="32CB04A9" w:rsidR="005064FD" w:rsidRDefault="005064FD" w:rsidP="005064FD">
      <w:pPr>
        <w:pStyle w:val="ListNumber"/>
        <w:numPr>
          <w:ilvl w:val="0"/>
          <w:numId w:val="0"/>
        </w:numPr>
        <w:tabs>
          <w:tab w:val="left" w:pos="851"/>
          <w:tab w:val="left" w:pos="9356"/>
        </w:tabs>
        <w:ind w:left="652"/>
        <w:rPr>
          <w:u w:val="single"/>
        </w:rPr>
      </w:pPr>
      <w:r>
        <w:t xml:space="preserve">Step 1 – </w:t>
      </w:r>
      <w:r>
        <w:rPr>
          <w:u w:val="single"/>
        </w:rPr>
        <w:tab/>
      </w:r>
    </w:p>
    <w:p w14:paraId="317EA7AE" w14:textId="5BBAD088" w:rsidR="005064FD" w:rsidRDefault="005064FD" w:rsidP="005064FD">
      <w:pPr>
        <w:pStyle w:val="ListNumber"/>
        <w:numPr>
          <w:ilvl w:val="0"/>
          <w:numId w:val="0"/>
        </w:numPr>
        <w:tabs>
          <w:tab w:val="left" w:pos="851"/>
          <w:tab w:val="left" w:pos="9356"/>
        </w:tabs>
        <w:ind w:left="652"/>
        <w:rPr>
          <w:u w:val="single"/>
        </w:rPr>
      </w:pPr>
      <w:r w:rsidRPr="005064FD">
        <w:t xml:space="preserve">Step 2 – </w:t>
      </w:r>
      <w:r>
        <w:rPr>
          <w:u w:val="single"/>
        </w:rPr>
        <w:tab/>
      </w:r>
    </w:p>
    <w:p w14:paraId="28DECAB9" w14:textId="65CB8772" w:rsidR="005064FD" w:rsidRPr="005064FD" w:rsidRDefault="005064FD" w:rsidP="005064FD">
      <w:pPr>
        <w:pStyle w:val="ListNumber"/>
        <w:numPr>
          <w:ilvl w:val="0"/>
          <w:numId w:val="0"/>
        </w:numPr>
        <w:tabs>
          <w:tab w:val="left" w:pos="851"/>
          <w:tab w:val="left" w:pos="9356"/>
        </w:tabs>
        <w:ind w:left="652"/>
      </w:pPr>
      <w:r w:rsidRPr="005064FD">
        <w:t xml:space="preserve">Step 3 – </w:t>
      </w:r>
      <w:r>
        <w:rPr>
          <w:u w:val="single"/>
        </w:rPr>
        <w:tab/>
      </w:r>
      <w:r w:rsidRPr="005064FD">
        <w:tab/>
      </w:r>
    </w:p>
    <w:p w14:paraId="279EE74B" w14:textId="77777777" w:rsidR="005064FD" w:rsidRDefault="004D6FA5" w:rsidP="004D6FA5">
      <w:pPr>
        <w:pStyle w:val="ListNumber2"/>
        <w:rPr>
          <w:rStyle w:val="Strong"/>
        </w:rPr>
      </w:pPr>
      <w:r w:rsidRPr="005064FD">
        <w:rPr>
          <w:rStyle w:val="Strong"/>
        </w:rPr>
        <w:t>Translation</w:t>
      </w:r>
    </w:p>
    <w:p w14:paraId="3771D700" w14:textId="77777777" w:rsidR="005064FD" w:rsidRDefault="003F06EF" w:rsidP="005064FD">
      <w:pPr>
        <w:pStyle w:val="ListNumber2"/>
        <w:numPr>
          <w:ilvl w:val="0"/>
          <w:numId w:val="0"/>
        </w:numPr>
        <w:ind w:left="652"/>
      </w:pPr>
      <w:r>
        <w:t>Part a –</w:t>
      </w:r>
      <w:r w:rsidR="004D6FA5">
        <w:t xml:space="preserve"> </w:t>
      </w:r>
      <w:r w:rsidR="004D6FA5" w:rsidRPr="001D513B">
        <w:t xml:space="preserve">The mRNA attaches to a ribosome which begins to read the mRNA codons, beginning with a start codon. </w:t>
      </w:r>
    </w:p>
    <w:p w14:paraId="711B7548" w14:textId="28F06C9D" w:rsidR="005064FD" w:rsidRDefault="004D6FA5" w:rsidP="00DD0115">
      <w:pPr>
        <w:pStyle w:val="ListNumber2"/>
        <w:numPr>
          <w:ilvl w:val="0"/>
          <w:numId w:val="0"/>
        </w:numPr>
        <w:tabs>
          <w:tab w:val="left" w:pos="9356"/>
        </w:tabs>
        <w:spacing w:line="360" w:lineRule="auto"/>
        <w:ind w:left="652"/>
        <w:rPr>
          <w:u w:val="single"/>
        </w:rPr>
      </w:pPr>
      <w:r>
        <w:t xml:space="preserve">Part </w:t>
      </w:r>
      <w:r w:rsidR="005064FD">
        <w:t xml:space="preserve">b – </w:t>
      </w:r>
      <w:r w:rsidR="005064FD">
        <w:rPr>
          <w:u w:val="single"/>
        </w:rPr>
        <w:tab/>
      </w:r>
    </w:p>
    <w:p w14:paraId="2A838905" w14:textId="59430D71" w:rsidR="005064FD" w:rsidRPr="005064FD" w:rsidRDefault="005064FD" w:rsidP="00DD0115">
      <w:pPr>
        <w:pStyle w:val="ListNumber2"/>
        <w:numPr>
          <w:ilvl w:val="0"/>
          <w:numId w:val="0"/>
        </w:numPr>
        <w:tabs>
          <w:tab w:val="left" w:pos="9356"/>
        </w:tabs>
        <w:spacing w:line="360" w:lineRule="auto"/>
        <w:ind w:left="652"/>
        <w:rPr>
          <w:u w:val="single"/>
        </w:rPr>
      </w:pPr>
      <w:r>
        <w:rPr>
          <w:u w:val="single"/>
        </w:rPr>
        <w:tab/>
      </w:r>
      <w:r>
        <w:rPr>
          <w:u w:val="single"/>
        </w:rPr>
        <w:tab/>
      </w:r>
    </w:p>
    <w:p w14:paraId="67DF00C2" w14:textId="2CBEBA53" w:rsidR="005064FD" w:rsidRDefault="004D6FA5" w:rsidP="00DD0115">
      <w:pPr>
        <w:pStyle w:val="ListNumber2"/>
        <w:numPr>
          <w:ilvl w:val="0"/>
          <w:numId w:val="0"/>
        </w:numPr>
        <w:tabs>
          <w:tab w:val="left" w:pos="9356"/>
        </w:tabs>
        <w:spacing w:line="360" w:lineRule="auto"/>
        <w:ind w:left="652"/>
        <w:rPr>
          <w:u w:val="single"/>
        </w:rPr>
      </w:pPr>
      <w:r>
        <w:t xml:space="preserve">Part c – </w:t>
      </w:r>
      <w:r w:rsidR="005064FD">
        <w:rPr>
          <w:u w:val="single"/>
        </w:rPr>
        <w:tab/>
      </w:r>
    </w:p>
    <w:p w14:paraId="2BFEDB18" w14:textId="486CB641" w:rsidR="005064FD" w:rsidRPr="005064FD" w:rsidRDefault="005064FD" w:rsidP="00DD0115">
      <w:pPr>
        <w:pStyle w:val="ListNumber2"/>
        <w:numPr>
          <w:ilvl w:val="0"/>
          <w:numId w:val="0"/>
        </w:numPr>
        <w:tabs>
          <w:tab w:val="left" w:pos="9356"/>
        </w:tabs>
        <w:spacing w:line="360" w:lineRule="auto"/>
        <w:ind w:left="652"/>
        <w:rPr>
          <w:u w:val="single"/>
        </w:rPr>
      </w:pPr>
      <w:r>
        <w:rPr>
          <w:u w:val="single"/>
        </w:rPr>
        <w:tab/>
      </w:r>
      <w:r>
        <w:rPr>
          <w:u w:val="single"/>
        </w:rPr>
        <w:tab/>
      </w:r>
    </w:p>
    <w:p w14:paraId="5D3D8B18" w14:textId="298CB10B" w:rsidR="005064FD" w:rsidRDefault="004D6FA5" w:rsidP="00DD0115">
      <w:pPr>
        <w:pStyle w:val="ListNumber2"/>
        <w:numPr>
          <w:ilvl w:val="0"/>
          <w:numId w:val="0"/>
        </w:numPr>
        <w:tabs>
          <w:tab w:val="left" w:pos="9356"/>
        </w:tabs>
        <w:spacing w:line="360" w:lineRule="auto"/>
        <w:ind w:left="652"/>
        <w:rPr>
          <w:u w:val="single"/>
        </w:rPr>
      </w:pPr>
      <w:r>
        <w:t xml:space="preserve">Part d – </w:t>
      </w:r>
      <w:r w:rsidR="005064FD">
        <w:rPr>
          <w:u w:val="single"/>
        </w:rPr>
        <w:tab/>
      </w:r>
    </w:p>
    <w:p w14:paraId="1570AF04" w14:textId="73B49F9B" w:rsidR="005064FD" w:rsidRPr="005064FD" w:rsidRDefault="005064FD" w:rsidP="00DD0115">
      <w:pPr>
        <w:pStyle w:val="ListNumber2"/>
        <w:numPr>
          <w:ilvl w:val="0"/>
          <w:numId w:val="0"/>
        </w:numPr>
        <w:tabs>
          <w:tab w:val="left" w:pos="9356"/>
        </w:tabs>
        <w:spacing w:line="360" w:lineRule="auto"/>
        <w:ind w:left="652"/>
        <w:rPr>
          <w:u w:val="single"/>
        </w:rPr>
      </w:pPr>
      <w:r>
        <w:rPr>
          <w:u w:val="single"/>
        </w:rPr>
        <w:tab/>
      </w:r>
      <w:r>
        <w:rPr>
          <w:u w:val="single"/>
        </w:rPr>
        <w:tab/>
      </w:r>
    </w:p>
    <w:p w14:paraId="22E1760C" w14:textId="7490B37C" w:rsidR="003F06EF" w:rsidRDefault="004D6FA5" w:rsidP="00DD0115">
      <w:pPr>
        <w:pStyle w:val="ListNumber2"/>
        <w:numPr>
          <w:ilvl w:val="0"/>
          <w:numId w:val="0"/>
        </w:numPr>
        <w:tabs>
          <w:tab w:val="left" w:pos="9356"/>
        </w:tabs>
        <w:spacing w:line="360" w:lineRule="auto"/>
        <w:ind w:left="652"/>
        <w:rPr>
          <w:u w:val="single"/>
        </w:rPr>
      </w:pPr>
      <w:r>
        <w:t>Part e –</w:t>
      </w:r>
      <w:r w:rsidR="003F06EF">
        <w:t xml:space="preserve"> </w:t>
      </w:r>
      <w:r w:rsidR="00DD0115">
        <w:rPr>
          <w:u w:val="single"/>
        </w:rPr>
        <w:tab/>
      </w:r>
    </w:p>
    <w:p w14:paraId="6E42A4DD" w14:textId="09DDBAB3" w:rsidR="00DD0115" w:rsidRPr="00DD0115" w:rsidRDefault="00DD0115" w:rsidP="00DD0115">
      <w:pPr>
        <w:pStyle w:val="ListNumber2"/>
        <w:numPr>
          <w:ilvl w:val="0"/>
          <w:numId w:val="0"/>
        </w:numPr>
        <w:tabs>
          <w:tab w:val="left" w:pos="9356"/>
        </w:tabs>
        <w:spacing w:line="360" w:lineRule="auto"/>
        <w:ind w:left="652"/>
        <w:rPr>
          <w:b/>
          <w:bCs/>
          <w:u w:val="single"/>
        </w:rPr>
      </w:pPr>
      <w:r>
        <w:rPr>
          <w:u w:val="single"/>
        </w:rPr>
        <w:tab/>
      </w:r>
      <w:r>
        <w:rPr>
          <w:u w:val="single"/>
        </w:rPr>
        <w:tab/>
      </w:r>
    </w:p>
    <w:p w14:paraId="1CC19227" w14:textId="77777777" w:rsidR="003F06EF" w:rsidRDefault="003F06EF">
      <w:pPr>
        <w:rPr>
          <w:u w:val="single"/>
        </w:rPr>
      </w:pPr>
      <w:r>
        <w:rPr>
          <w:u w:val="single"/>
        </w:rPr>
        <w:br w:type="page"/>
      </w:r>
    </w:p>
    <w:p w14:paraId="7044336D" w14:textId="254CF2F3" w:rsidR="00DD0115" w:rsidRPr="005A02D7" w:rsidRDefault="00AA0809" w:rsidP="008D7B47">
      <w:pPr>
        <w:pStyle w:val="ListNumber"/>
      </w:pPr>
      <w:r>
        <w:lastRenderedPageBreak/>
        <w:t xml:space="preserve">Complete the table below to compare DNA and RNA. </w:t>
      </w:r>
    </w:p>
    <w:tbl>
      <w:tblPr>
        <w:tblStyle w:val="Tableheader"/>
        <w:tblW w:w="0" w:type="auto"/>
        <w:tblLook w:val="0420" w:firstRow="1" w:lastRow="0" w:firstColumn="0" w:lastColumn="0" w:noHBand="0" w:noVBand="1"/>
        <w:tblDescription w:val="Table comparing DNA and RNA"/>
      </w:tblPr>
      <w:tblGrid>
        <w:gridCol w:w="1411"/>
        <w:gridCol w:w="2719"/>
        <w:gridCol w:w="2721"/>
        <w:gridCol w:w="2721"/>
      </w:tblGrid>
      <w:tr w:rsidR="00AA0809" w14:paraId="6E5CF578" w14:textId="77777777" w:rsidTr="00045F31">
        <w:trPr>
          <w:cnfStyle w:val="100000000000" w:firstRow="1" w:lastRow="0" w:firstColumn="0" w:lastColumn="0" w:oddVBand="0" w:evenVBand="0" w:oddHBand="0" w:evenHBand="0" w:firstRowFirstColumn="0" w:firstRowLastColumn="0" w:lastRowFirstColumn="0" w:lastRowLastColumn="0"/>
          <w:cantSplit w:val="0"/>
          <w:trHeight w:val="360"/>
        </w:trPr>
        <w:tc>
          <w:tcPr>
            <w:tcW w:w="1411" w:type="dxa"/>
          </w:tcPr>
          <w:p w14:paraId="130B3169" w14:textId="0072F197" w:rsidR="00AA0809" w:rsidRDefault="00AA0809" w:rsidP="00AA0809">
            <w:pPr>
              <w:spacing w:before="192" w:after="192"/>
              <w:jc w:val="center"/>
              <w:rPr>
                <w:lang w:eastAsia="zh-CN"/>
              </w:rPr>
            </w:pPr>
            <w:r>
              <w:rPr>
                <w:lang w:eastAsia="zh-CN"/>
              </w:rPr>
              <w:t>Molecule</w:t>
            </w:r>
          </w:p>
        </w:tc>
        <w:tc>
          <w:tcPr>
            <w:tcW w:w="2719" w:type="dxa"/>
          </w:tcPr>
          <w:p w14:paraId="2F734F5B" w14:textId="007B7CE6" w:rsidR="00AA0809" w:rsidRDefault="00AA0809" w:rsidP="00AA0809">
            <w:pPr>
              <w:jc w:val="center"/>
              <w:rPr>
                <w:lang w:eastAsia="zh-CN"/>
              </w:rPr>
            </w:pPr>
            <w:r>
              <w:rPr>
                <w:lang w:eastAsia="zh-CN"/>
              </w:rPr>
              <w:t>DNA</w:t>
            </w:r>
          </w:p>
        </w:tc>
        <w:tc>
          <w:tcPr>
            <w:tcW w:w="2721" w:type="dxa"/>
          </w:tcPr>
          <w:p w14:paraId="75B81119" w14:textId="5C8B8BC8" w:rsidR="00AA0809" w:rsidRDefault="00AA0809" w:rsidP="00AA0809">
            <w:pPr>
              <w:jc w:val="center"/>
              <w:rPr>
                <w:lang w:eastAsia="zh-CN"/>
              </w:rPr>
            </w:pPr>
            <w:r>
              <w:rPr>
                <w:lang w:eastAsia="zh-CN"/>
              </w:rPr>
              <w:t>mRNA</w:t>
            </w:r>
          </w:p>
        </w:tc>
        <w:tc>
          <w:tcPr>
            <w:tcW w:w="2721" w:type="dxa"/>
          </w:tcPr>
          <w:p w14:paraId="3174F161" w14:textId="40E9B988" w:rsidR="00AA0809" w:rsidRDefault="00AA0809" w:rsidP="00AA0809">
            <w:pPr>
              <w:jc w:val="center"/>
              <w:rPr>
                <w:lang w:eastAsia="zh-CN"/>
              </w:rPr>
            </w:pPr>
            <w:r>
              <w:rPr>
                <w:lang w:eastAsia="zh-CN"/>
              </w:rPr>
              <w:t>tRNA</w:t>
            </w:r>
          </w:p>
        </w:tc>
      </w:tr>
      <w:tr w:rsidR="00AA0809" w14:paraId="5CEEC314" w14:textId="77777777" w:rsidTr="00045F31">
        <w:trPr>
          <w:cnfStyle w:val="000000100000" w:firstRow="0" w:lastRow="0" w:firstColumn="0" w:lastColumn="0" w:oddVBand="0" w:evenVBand="0" w:oddHBand="1" w:evenHBand="0" w:firstRowFirstColumn="0" w:firstRowLastColumn="0" w:lastRowFirstColumn="0" w:lastRowLastColumn="0"/>
          <w:trHeight w:val="3469"/>
        </w:trPr>
        <w:tc>
          <w:tcPr>
            <w:tcW w:w="1411" w:type="dxa"/>
          </w:tcPr>
          <w:p w14:paraId="7F41F79F" w14:textId="61F952CB" w:rsidR="00AA0809" w:rsidRDefault="00AA0809" w:rsidP="00AA0809">
            <w:pPr>
              <w:rPr>
                <w:lang w:eastAsia="zh-CN"/>
              </w:rPr>
            </w:pPr>
            <w:r>
              <w:rPr>
                <w:lang w:eastAsia="zh-CN"/>
              </w:rPr>
              <w:t>Labelled diagram</w:t>
            </w:r>
          </w:p>
        </w:tc>
        <w:tc>
          <w:tcPr>
            <w:tcW w:w="2719" w:type="dxa"/>
          </w:tcPr>
          <w:p w14:paraId="20C598DB" w14:textId="0B9D47FE" w:rsidR="00AA0809" w:rsidRDefault="00AA0809" w:rsidP="4DB3BF96">
            <w:pPr>
              <w:rPr>
                <w:lang w:val="en-US"/>
              </w:rPr>
            </w:pPr>
          </w:p>
        </w:tc>
        <w:tc>
          <w:tcPr>
            <w:tcW w:w="2721" w:type="dxa"/>
          </w:tcPr>
          <w:p w14:paraId="5785DA68" w14:textId="77777777" w:rsidR="00AA0809" w:rsidRDefault="00AA0809" w:rsidP="00901ADF">
            <w:pPr>
              <w:rPr>
                <w:lang w:eastAsia="zh-CN"/>
              </w:rPr>
            </w:pPr>
          </w:p>
        </w:tc>
        <w:tc>
          <w:tcPr>
            <w:tcW w:w="2721" w:type="dxa"/>
          </w:tcPr>
          <w:p w14:paraId="4518A13F" w14:textId="77777777" w:rsidR="00AA0809" w:rsidRDefault="00AA0809" w:rsidP="00901ADF">
            <w:pPr>
              <w:rPr>
                <w:lang w:eastAsia="zh-CN"/>
              </w:rPr>
            </w:pPr>
          </w:p>
        </w:tc>
      </w:tr>
      <w:tr w:rsidR="00901ADF" w14:paraId="32BF4000" w14:textId="77777777" w:rsidTr="00045F31">
        <w:trPr>
          <w:cnfStyle w:val="000000010000" w:firstRow="0" w:lastRow="0" w:firstColumn="0" w:lastColumn="0" w:oddVBand="0" w:evenVBand="0" w:oddHBand="0" w:evenHBand="1" w:firstRowFirstColumn="0" w:firstRowLastColumn="0" w:lastRowFirstColumn="0" w:lastRowLastColumn="0"/>
          <w:trHeight w:val="850"/>
        </w:trPr>
        <w:tc>
          <w:tcPr>
            <w:tcW w:w="1411" w:type="dxa"/>
          </w:tcPr>
          <w:p w14:paraId="4EBEC443" w14:textId="31E28C85" w:rsidR="00901ADF" w:rsidRDefault="00901ADF" w:rsidP="00901ADF">
            <w:pPr>
              <w:rPr>
                <w:lang w:eastAsia="zh-CN"/>
              </w:rPr>
            </w:pPr>
            <w:r>
              <w:rPr>
                <w:lang w:eastAsia="zh-CN"/>
              </w:rPr>
              <w:t>Bases</w:t>
            </w:r>
          </w:p>
        </w:tc>
        <w:tc>
          <w:tcPr>
            <w:tcW w:w="2719" w:type="dxa"/>
            <w:tcBorders>
              <w:top w:val="nil"/>
              <w:left w:val="nil"/>
              <w:bottom w:val="single" w:sz="8" w:space="0" w:color="auto"/>
              <w:right w:val="single" w:sz="8" w:space="0" w:color="auto"/>
            </w:tcBorders>
          </w:tcPr>
          <w:p w14:paraId="077C0AB2" w14:textId="2AC6634C" w:rsidR="00901ADF" w:rsidRDefault="00901ADF" w:rsidP="4DB3BF96">
            <w:pPr>
              <w:rPr>
                <w:sz w:val="24"/>
                <w:lang w:val="en-US" w:eastAsia="zh-CN"/>
              </w:rPr>
            </w:pPr>
          </w:p>
        </w:tc>
        <w:tc>
          <w:tcPr>
            <w:tcW w:w="2721" w:type="dxa"/>
            <w:tcBorders>
              <w:top w:val="nil"/>
              <w:left w:val="nil"/>
              <w:bottom w:val="single" w:sz="8" w:space="0" w:color="auto"/>
              <w:right w:val="single" w:sz="8" w:space="0" w:color="auto"/>
            </w:tcBorders>
          </w:tcPr>
          <w:p w14:paraId="3CB305A9" w14:textId="6EB1ABD5" w:rsidR="00901ADF" w:rsidRDefault="00901ADF" w:rsidP="4DB3BF96">
            <w:pPr>
              <w:rPr>
                <w:sz w:val="24"/>
                <w:lang w:val="en-US" w:eastAsia="zh-CN"/>
              </w:rPr>
            </w:pPr>
          </w:p>
        </w:tc>
        <w:tc>
          <w:tcPr>
            <w:tcW w:w="2721" w:type="dxa"/>
            <w:tcBorders>
              <w:top w:val="nil"/>
              <w:left w:val="nil"/>
              <w:bottom w:val="single" w:sz="8" w:space="0" w:color="auto"/>
              <w:right w:val="single" w:sz="8" w:space="0" w:color="auto"/>
            </w:tcBorders>
          </w:tcPr>
          <w:p w14:paraId="3AED0AAC" w14:textId="34E9C94D" w:rsidR="00901ADF" w:rsidRDefault="00901ADF" w:rsidP="4DB3BF96">
            <w:pPr>
              <w:rPr>
                <w:sz w:val="24"/>
                <w:lang w:val="en-US" w:eastAsia="zh-CN"/>
              </w:rPr>
            </w:pPr>
          </w:p>
        </w:tc>
      </w:tr>
      <w:tr w:rsidR="00901ADF" w14:paraId="0CB60988" w14:textId="77777777" w:rsidTr="00045F31">
        <w:trPr>
          <w:cnfStyle w:val="000000100000" w:firstRow="0" w:lastRow="0" w:firstColumn="0" w:lastColumn="0" w:oddVBand="0" w:evenVBand="0" w:oddHBand="1" w:evenHBand="0" w:firstRowFirstColumn="0" w:firstRowLastColumn="0" w:lastRowFirstColumn="0" w:lastRowLastColumn="0"/>
          <w:trHeight w:val="850"/>
        </w:trPr>
        <w:tc>
          <w:tcPr>
            <w:tcW w:w="1411" w:type="dxa"/>
          </w:tcPr>
          <w:p w14:paraId="6E071FD5" w14:textId="1CB49812" w:rsidR="00901ADF" w:rsidRDefault="00901ADF" w:rsidP="00901ADF">
            <w:pPr>
              <w:rPr>
                <w:lang w:eastAsia="zh-CN"/>
              </w:rPr>
            </w:pPr>
            <w:r>
              <w:rPr>
                <w:lang w:eastAsia="zh-CN"/>
              </w:rPr>
              <w:t>Number of strands</w:t>
            </w:r>
          </w:p>
        </w:tc>
        <w:tc>
          <w:tcPr>
            <w:tcW w:w="2719" w:type="dxa"/>
            <w:tcBorders>
              <w:top w:val="nil"/>
              <w:left w:val="nil"/>
              <w:bottom w:val="single" w:sz="8" w:space="0" w:color="auto"/>
              <w:right w:val="single" w:sz="8" w:space="0" w:color="auto"/>
            </w:tcBorders>
          </w:tcPr>
          <w:p w14:paraId="225D146F" w14:textId="7806F1A9" w:rsidR="00901ADF" w:rsidRDefault="00901ADF" w:rsidP="4DB3BF96">
            <w:pPr>
              <w:rPr>
                <w:sz w:val="24"/>
                <w:lang w:val="en-US" w:eastAsia="zh-CN"/>
              </w:rPr>
            </w:pPr>
          </w:p>
        </w:tc>
        <w:tc>
          <w:tcPr>
            <w:tcW w:w="2721" w:type="dxa"/>
            <w:tcBorders>
              <w:top w:val="nil"/>
              <w:left w:val="nil"/>
              <w:bottom w:val="single" w:sz="8" w:space="0" w:color="auto"/>
              <w:right w:val="single" w:sz="8" w:space="0" w:color="auto"/>
            </w:tcBorders>
          </w:tcPr>
          <w:p w14:paraId="67E5A915" w14:textId="6D5EEC22" w:rsidR="00901ADF" w:rsidRDefault="00901ADF" w:rsidP="4DB3BF96">
            <w:pPr>
              <w:rPr>
                <w:sz w:val="24"/>
                <w:lang w:val="en-US" w:eastAsia="zh-CN"/>
              </w:rPr>
            </w:pPr>
          </w:p>
        </w:tc>
        <w:tc>
          <w:tcPr>
            <w:tcW w:w="2721" w:type="dxa"/>
            <w:tcBorders>
              <w:top w:val="nil"/>
              <w:left w:val="nil"/>
              <w:bottom w:val="single" w:sz="8" w:space="0" w:color="auto"/>
              <w:right w:val="single" w:sz="8" w:space="0" w:color="auto"/>
            </w:tcBorders>
          </w:tcPr>
          <w:p w14:paraId="709484C2" w14:textId="72CAF7C8" w:rsidR="00901ADF" w:rsidRDefault="00901ADF" w:rsidP="4DB3BF96">
            <w:pPr>
              <w:rPr>
                <w:sz w:val="24"/>
                <w:lang w:val="en-US" w:eastAsia="zh-CN"/>
              </w:rPr>
            </w:pPr>
          </w:p>
        </w:tc>
      </w:tr>
      <w:tr w:rsidR="00901ADF" w14:paraId="4CDD91C6" w14:textId="77777777" w:rsidTr="00045F31">
        <w:trPr>
          <w:cnfStyle w:val="000000010000" w:firstRow="0" w:lastRow="0" w:firstColumn="0" w:lastColumn="0" w:oddVBand="0" w:evenVBand="0" w:oddHBand="0" w:evenHBand="1" w:firstRowFirstColumn="0" w:firstRowLastColumn="0" w:lastRowFirstColumn="0" w:lastRowLastColumn="0"/>
          <w:trHeight w:val="850"/>
        </w:trPr>
        <w:tc>
          <w:tcPr>
            <w:tcW w:w="1411" w:type="dxa"/>
          </w:tcPr>
          <w:p w14:paraId="3E984E0B" w14:textId="192FE503" w:rsidR="00901ADF" w:rsidRDefault="00901ADF" w:rsidP="00901ADF">
            <w:pPr>
              <w:rPr>
                <w:lang w:eastAsia="zh-CN"/>
              </w:rPr>
            </w:pPr>
            <w:r>
              <w:rPr>
                <w:lang w:eastAsia="zh-CN"/>
              </w:rPr>
              <w:t>Name of base triplets</w:t>
            </w:r>
          </w:p>
        </w:tc>
        <w:tc>
          <w:tcPr>
            <w:tcW w:w="2719" w:type="dxa"/>
            <w:tcBorders>
              <w:top w:val="nil"/>
              <w:left w:val="nil"/>
              <w:bottom w:val="single" w:sz="8" w:space="0" w:color="auto"/>
              <w:right w:val="single" w:sz="8" w:space="0" w:color="auto"/>
            </w:tcBorders>
          </w:tcPr>
          <w:p w14:paraId="73F6D934" w14:textId="5430F153" w:rsidR="00901ADF" w:rsidRDefault="00901ADF" w:rsidP="4DB3BF96">
            <w:pPr>
              <w:rPr>
                <w:sz w:val="24"/>
                <w:lang w:val="en-US" w:eastAsia="zh-CN"/>
              </w:rPr>
            </w:pPr>
          </w:p>
        </w:tc>
        <w:tc>
          <w:tcPr>
            <w:tcW w:w="2721" w:type="dxa"/>
            <w:tcBorders>
              <w:top w:val="nil"/>
              <w:left w:val="nil"/>
              <w:bottom w:val="single" w:sz="8" w:space="0" w:color="auto"/>
              <w:right w:val="single" w:sz="8" w:space="0" w:color="auto"/>
            </w:tcBorders>
          </w:tcPr>
          <w:p w14:paraId="5FF79E98" w14:textId="39DFEF71" w:rsidR="00901ADF" w:rsidRDefault="00901ADF" w:rsidP="4DB3BF96">
            <w:pPr>
              <w:rPr>
                <w:sz w:val="24"/>
                <w:lang w:val="en-US" w:eastAsia="zh-CN"/>
              </w:rPr>
            </w:pPr>
          </w:p>
        </w:tc>
        <w:tc>
          <w:tcPr>
            <w:tcW w:w="2721" w:type="dxa"/>
            <w:tcBorders>
              <w:top w:val="nil"/>
              <w:left w:val="nil"/>
              <w:bottom w:val="single" w:sz="8" w:space="0" w:color="auto"/>
              <w:right w:val="single" w:sz="8" w:space="0" w:color="auto"/>
            </w:tcBorders>
          </w:tcPr>
          <w:p w14:paraId="398C0D0E" w14:textId="121DA7A3" w:rsidR="00901ADF" w:rsidRDefault="00901ADF" w:rsidP="4DB3BF96">
            <w:pPr>
              <w:rPr>
                <w:sz w:val="24"/>
                <w:lang w:val="en-US" w:eastAsia="zh-CN"/>
              </w:rPr>
            </w:pPr>
          </w:p>
        </w:tc>
      </w:tr>
      <w:tr w:rsidR="00901ADF" w14:paraId="5EBC0817" w14:textId="77777777" w:rsidTr="00045F31">
        <w:trPr>
          <w:cnfStyle w:val="000000100000" w:firstRow="0" w:lastRow="0" w:firstColumn="0" w:lastColumn="0" w:oddVBand="0" w:evenVBand="0" w:oddHBand="1" w:evenHBand="0" w:firstRowFirstColumn="0" w:firstRowLastColumn="0" w:lastRowFirstColumn="0" w:lastRowLastColumn="0"/>
          <w:trHeight w:val="850"/>
        </w:trPr>
        <w:tc>
          <w:tcPr>
            <w:tcW w:w="1411" w:type="dxa"/>
          </w:tcPr>
          <w:p w14:paraId="1D2196FB" w14:textId="375C5E54" w:rsidR="00901ADF" w:rsidRDefault="00901ADF" w:rsidP="00901ADF">
            <w:pPr>
              <w:rPr>
                <w:lang w:eastAsia="zh-CN"/>
              </w:rPr>
            </w:pPr>
            <w:r>
              <w:rPr>
                <w:lang w:eastAsia="zh-CN"/>
              </w:rPr>
              <w:t>Amino acid attached?</w:t>
            </w:r>
          </w:p>
        </w:tc>
        <w:tc>
          <w:tcPr>
            <w:tcW w:w="2719" w:type="dxa"/>
            <w:tcBorders>
              <w:top w:val="nil"/>
              <w:left w:val="nil"/>
              <w:bottom w:val="single" w:sz="8" w:space="0" w:color="auto"/>
              <w:right w:val="single" w:sz="8" w:space="0" w:color="auto"/>
            </w:tcBorders>
          </w:tcPr>
          <w:p w14:paraId="2CA9DE9F" w14:textId="6A1F0E4B" w:rsidR="00901ADF" w:rsidRDefault="00901ADF" w:rsidP="4DB3BF96">
            <w:pPr>
              <w:rPr>
                <w:sz w:val="24"/>
                <w:lang w:val="en-US" w:eastAsia="zh-CN"/>
              </w:rPr>
            </w:pPr>
          </w:p>
        </w:tc>
        <w:tc>
          <w:tcPr>
            <w:tcW w:w="2721" w:type="dxa"/>
            <w:tcBorders>
              <w:top w:val="nil"/>
              <w:left w:val="nil"/>
              <w:bottom w:val="single" w:sz="8" w:space="0" w:color="auto"/>
              <w:right w:val="single" w:sz="8" w:space="0" w:color="auto"/>
            </w:tcBorders>
          </w:tcPr>
          <w:p w14:paraId="0BCE3F86" w14:textId="43F2146F" w:rsidR="00901ADF" w:rsidRDefault="00901ADF" w:rsidP="4DB3BF96">
            <w:pPr>
              <w:rPr>
                <w:sz w:val="24"/>
                <w:lang w:val="en-US" w:eastAsia="zh-CN"/>
              </w:rPr>
            </w:pPr>
          </w:p>
        </w:tc>
        <w:tc>
          <w:tcPr>
            <w:tcW w:w="2721" w:type="dxa"/>
            <w:tcBorders>
              <w:top w:val="nil"/>
              <w:left w:val="nil"/>
              <w:bottom w:val="single" w:sz="8" w:space="0" w:color="auto"/>
              <w:right w:val="single" w:sz="8" w:space="0" w:color="auto"/>
            </w:tcBorders>
          </w:tcPr>
          <w:p w14:paraId="0267AF48" w14:textId="7D18705D" w:rsidR="00901ADF" w:rsidRDefault="00901ADF" w:rsidP="4DB3BF96">
            <w:pPr>
              <w:rPr>
                <w:sz w:val="24"/>
                <w:lang w:val="en-US" w:eastAsia="zh-CN"/>
              </w:rPr>
            </w:pPr>
          </w:p>
        </w:tc>
      </w:tr>
      <w:tr w:rsidR="00901ADF" w14:paraId="2582F512" w14:textId="77777777" w:rsidTr="00045F31">
        <w:trPr>
          <w:cnfStyle w:val="000000010000" w:firstRow="0" w:lastRow="0" w:firstColumn="0" w:lastColumn="0" w:oddVBand="0" w:evenVBand="0" w:oddHBand="0" w:evenHBand="1" w:firstRowFirstColumn="0" w:firstRowLastColumn="0" w:lastRowFirstColumn="0" w:lastRowLastColumn="0"/>
          <w:trHeight w:val="850"/>
        </w:trPr>
        <w:tc>
          <w:tcPr>
            <w:tcW w:w="1411" w:type="dxa"/>
          </w:tcPr>
          <w:p w14:paraId="6B2E41E7" w14:textId="7D384F7C" w:rsidR="00901ADF" w:rsidRDefault="00901ADF" w:rsidP="00901ADF">
            <w:pPr>
              <w:rPr>
                <w:lang w:eastAsia="zh-CN"/>
              </w:rPr>
            </w:pPr>
            <w:r>
              <w:rPr>
                <w:lang w:eastAsia="zh-CN"/>
              </w:rPr>
              <w:t>Location in the cell</w:t>
            </w:r>
          </w:p>
        </w:tc>
        <w:tc>
          <w:tcPr>
            <w:tcW w:w="2719" w:type="dxa"/>
            <w:tcBorders>
              <w:top w:val="nil"/>
              <w:left w:val="nil"/>
              <w:bottom w:val="single" w:sz="8" w:space="0" w:color="auto"/>
              <w:right w:val="single" w:sz="8" w:space="0" w:color="auto"/>
            </w:tcBorders>
          </w:tcPr>
          <w:p w14:paraId="68A3271D" w14:textId="358ADB2A" w:rsidR="00901ADF" w:rsidRDefault="00901ADF" w:rsidP="4DB3BF96">
            <w:pPr>
              <w:rPr>
                <w:sz w:val="24"/>
                <w:lang w:val="en-US" w:eastAsia="zh-CN"/>
              </w:rPr>
            </w:pPr>
          </w:p>
        </w:tc>
        <w:tc>
          <w:tcPr>
            <w:tcW w:w="2721" w:type="dxa"/>
            <w:tcBorders>
              <w:top w:val="nil"/>
              <w:left w:val="nil"/>
              <w:bottom w:val="single" w:sz="8" w:space="0" w:color="auto"/>
              <w:right w:val="single" w:sz="8" w:space="0" w:color="auto"/>
            </w:tcBorders>
          </w:tcPr>
          <w:p w14:paraId="56206876" w14:textId="39FF4BE6" w:rsidR="00901ADF" w:rsidRDefault="00901ADF" w:rsidP="4DB3BF96">
            <w:pPr>
              <w:rPr>
                <w:sz w:val="24"/>
                <w:lang w:val="en-US" w:eastAsia="zh-CN"/>
              </w:rPr>
            </w:pPr>
          </w:p>
        </w:tc>
        <w:tc>
          <w:tcPr>
            <w:tcW w:w="2721" w:type="dxa"/>
            <w:tcBorders>
              <w:top w:val="nil"/>
              <w:left w:val="nil"/>
              <w:bottom w:val="single" w:sz="8" w:space="0" w:color="auto"/>
              <w:right w:val="single" w:sz="8" w:space="0" w:color="auto"/>
            </w:tcBorders>
          </w:tcPr>
          <w:p w14:paraId="34546A68" w14:textId="0BC36853" w:rsidR="00901ADF" w:rsidRDefault="00901ADF" w:rsidP="4DB3BF96">
            <w:pPr>
              <w:rPr>
                <w:sz w:val="24"/>
                <w:lang w:val="en-US" w:eastAsia="zh-CN"/>
              </w:rPr>
            </w:pPr>
          </w:p>
        </w:tc>
      </w:tr>
      <w:tr w:rsidR="00901ADF" w14:paraId="740EB3C4" w14:textId="77777777" w:rsidTr="00045F31">
        <w:trPr>
          <w:cnfStyle w:val="000000100000" w:firstRow="0" w:lastRow="0" w:firstColumn="0" w:lastColumn="0" w:oddVBand="0" w:evenVBand="0" w:oddHBand="1" w:evenHBand="0" w:firstRowFirstColumn="0" w:firstRowLastColumn="0" w:lastRowFirstColumn="0" w:lastRowLastColumn="0"/>
          <w:trHeight w:val="4480"/>
        </w:trPr>
        <w:tc>
          <w:tcPr>
            <w:tcW w:w="1411" w:type="dxa"/>
          </w:tcPr>
          <w:p w14:paraId="3C92F037" w14:textId="57FD73F8" w:rsidR="00901ADF" w:rsidRDefault="00901ADF" w:rsidP="00901ADF">
            <w:pPr>
              <w:rPr>
                <w:lang w:eastAsia="zh-CN"/>
              </w:rPr>
            </w:pPr>
            <w:r>
              <w:rPr>
                <w:lang w:eastAsia="zh-CN"/>
              </w:rPr>
              <w:t>Function</w:t>
            </w:r>
          </w:p>
        </w:tc>
        <w:tc>
          <w:tcPr>
            <w:tcW w:w="2719" w:type="dxa"/>
            <w:tcBorders>
              <w:top w:val="nil"/>
              <w:left w:val="nil"/>
              <w:bottom w:val="single" w:sz="8" w:space="0" w:color="auto"/>
              <w:right w:val="single" w:sz="8" w:space="0" w:color="auto"/>
            </w:tcBorders>
          </w:tcPr>
          <w:p w14:paraId="6C164259" w14:textId="0A7701A1" w:rsidR="00901ADF" w:rsidRDefault="00901ADF" w:rsidP="4DB3BF96">
            <w:pPr>
              <w:rPr>
                <w:sz w:val="24"/>
                <w:lang w:val="en-US" w:eastAsia="zh-CN"/>
              </w:rPr>
            </w:pPr>
          </w:p>
        </w:tc>
        <w:tc>
          <w:tcPr>
            <w:tcW w:w="2721" w:type="dxa"/>
            <w:tcBorders>
              <w:top w:val="nil"/>
              <w:left w:val="nil"/>
              <w:bottom w:val="single" w:sz="8" w:space="0" w:color="auto"/>
              <w:right w:val="single" w:sz="8" w:space="0" w:color="auto"/>
            </w:tcBorders>
          </w:tcPr>
          <w:p w14:paraId="2CFC3E67" w14:textId="1FB49324" w:rsidR="00901ADF" w:rsidRDefault="00901ADF" w:rsidP="4DB3BF96">
            <w:pPr>
              <w:rPr>
                <w:sz w:val="24"/>
                <w:lang w:val="en-US" w:eastAsia="zh-CN"/>
              </w:rPr>
            </w:pPr>
          </w:p>
        </w:tc>
        <w:tc>
          <w:tcPr>
            <w:tcW w:w="2721" w:type="dxa"/>
            <w:tcBorders>
              <w:top w:val="nil"/>
              <w:left w:val="nil"/>
              <w:bottom w:val="single" w:sz="8" w:space="0" w:color="auto"/>
              <w:right w:val="single" w:sz="8" w:space="0" w:color="auto"/>
            </w:tcBorders>
          </w:tcPr>
          <w:p w14:paraId="63F2C8D0" w14:textId="13F06A13" w:rsidR="00901ADF" w:rsidRDefault="00901ADF" w:rsidP="4DB3BF96">
            <w:pPr>
              <w:rPr>
                <w:sz w:val="24"/>
                <w:lang w:val="en-US" w:eastAsia="zh-CN"/>
              </w:rPr>
            </w:pPr>
          </w:p>
        </w:tc>
      </w:tr>
    </w:tbl>
    <w:p w14:paraId="15C438F1" w14:textId="65F93C45" w:rsidR="00AA0809" w:rsidRDefault="00AA0809">
      <w:pPr>
        <w:rPr>
          <w:lang w:eastAsia="zh-CN"/>
        </w:rPr>
      </w:pPr>
    </w:p>
    <w:p w14:paraId="258A0500" w14:textId="5907D08C" w:rsidR="00AA0809" w:rsidRDefault="00AA0809" w:rsidP="008D7B47">
      <w:pPr>
        <w:pStyle w:val="ListNumber"/>
        <w:rPr>
          <w:lang w:eastAsia="zh-CN"/>
        </w:rPr>
      </w:pPr>
      <w:r w:rsidRPr="4DB3BF96">
        <w:rPr>
          <w:lang w:eastAsia="zh-CN"/>
        </w:rPr>
        <w:lastRenderedPageBreak/>
        <w:t xml:space="preserve">Considering the location, structure and function of DNA, mRNA and tRNA in the cell, </w:t>
      </w:r>
      <w:r w:rsidR="00B17883" w:rsidRPr="4DB3BF96">
        <w:rPr>
          <w:lang w:eastAsia="zh-CN"/>
        </w:rPr>
        <w:t xml:space="preserve">assess the importance of </w:t>
      </w:r>
      <w:r w:rsidRPr="4DB3BF96">
        <w:rPr>
          <w:lang w:eastAsia="zh-CN"/>
        </w:rPr>
        <w:t xml:space="preserve">mRNA and tRNA </w:t>
      </w:r>
      <w:r w:rsidR="00B17883" w:rsidRPr="4DB3BF96">
        <w:rPr>
          <w:lang w:eastAsia="zh-CN"/>
        </w:rPr>
        <w:t xml:space="preserve">in </w:t>
      </w:r>
      <w:r w:rsidRPr="4DB3BF96">
        <w:rPr>
          <w:lang w:eastAsia="zh-CN"/>
        </w:rPr>
        <w:t xml:space="preserve">the production of polypeptides. </w:t>
      </w:r>
    </w:p>
    <w:p w14:paraId="6C0C6007" w14:textId="59234C09" w:rsidR="00AA0809" w:rsidRDefault="00045F31" w:rsidP="00045F31">
      <w:pPr>
        <w:pStyle w:val="ListNumber"/>
        <w:numPr>
          <w:ilvl w:val="0"/>
          <w:numId w:val="0"/>
        </w:numPr>
        <w:tabs>
          <w:tab w:val="left" w:pos="426"/>
          <w:tab w:val="left" w:pos="9356"/>
        </w:tabs>
        <w:ind w:left="652" w:hanging="368"/>
        <w:rPr>
          <w:u w:val="single"/>
          <w:lang w:eastAsia="zh-CN"/>
        </w:rPr>
      </w:pPr>
      <w:r>
        <w:rPr>
          <w:u w:val="single"/>
          <w:lang w:eastAsia="zh-CN"/>
        </w:rPr>
        <w:tab/>
      </w:r>
      <w:r>
        <w:rPr>
          <w:u w:val="single"/>
          <w:lang w:eastAsia="zh-CN"/>
        </w:rPr>
        <w:tab/>
      </w:r>
      <w:r>
        <w:rPr>
          <w:u w:val="single"/>
          <w:lang w:eastAsia="zh-CN"/>
        </w:rPr>
        <w:tab/>
      </w:r>
    </w:p>
    <w:p w14:paraId="3A28E3F0" w14:textId="78EA9A25" w:rsidR="00045F31" w:rsidRPr="00045F31" w:rsidRDefault="00045F31" w:rsidP="00045F31">
      <w:pPr>
        <w:pStyle w:val="ListNumber"/>
        <w:numPr>
          <w:ilvl w:val="0"/>
          <w:numId w:val="0"/>
        </w:numPr>
        <w:tabs>
          <w:tab w:val="left" w:pos="426"/>
          <w:tab w:val="left" w:pos="9356"/>
        </w:tabs>
        <w:ind w:left="652" w:hanging="368"/>
        <w:rPr>
          <w:u w:val="single"/>
          <w:lang w:eastAsia="zh-CN"/>
        </w:rPr>
      </w:pPr>
      <w:r>
        <w:rPr>
          <w:u w:val="single"/>
          <w:lang w:eastAsia="zh-CN"/>
        </w:rPr>
        <w:tab/>
      </w:r>
      <w:r>
        <w:rPr>
          <w:u w:val="single"/>
          <w:lang w:eastAsia="zh-CN"/>
        </w:rPr>
        <w:tab/>
      </w:r>
      <w:r>
        <w:rPr>
          <w:u w:val="single"/>
          <w:lang w:eastAsia="zh-CN"/>
        </w:rPr>
        <w:tab/>
      </w:r>
    </w:p>
    <w:p w14:paraId="2A54F291" w14:textId="43918D76" w:rsidR="00915703" w:rsidRDefault="00AA0809" w:rsidP="008D7B47">
      <w:pPr>
        <w:pStyle w:val="ListNumber"/>
        <w:rPr>
          <w:lang w:eastAsia="zh-CN"/>
        </w:rPr>
      </w:pPr>
      <w:r w:rsidRPr="4DB3BF96">
        <w:rPr>
          <w:lang w:eastAsia="zh-CN"/>
        </w:rPr>
        <w:t xml:space="preserve">Explain the function of the enzyme RNA polymerase </w:t>
      </w:r>
      <w:r w:rsidR="004441D3" w:rsidRPr="4DB3BF96">
        <w:rPr>
          <w:lang w:eastAsia="zh-CN"/>
        </w:rPr>
        <w:t>during transcription.</w:t>
      </w:r>
    </w:p>
    <w:p w14:paraId="41ECB040" w14:textId="1B5540C5" w:rsidR="00045F31" w:rsidRDefault="00045F31" w:rsidP="00045F31">
      <w:pPr>
        <w:pStyle w:val="ListNumber"/>
        <w:numPr>
          <w:ilvl w:val="0"/>
          <w:numId w:val="0"/>
        </w:numPr>
        <w:tabs>
          <w:tab w:val="left" w:pos="426"/>
          <w:tab w:val="left" w:pos="9214"/>
          <w:tab w:val="left" w:pos="9356"/>
        </w:tabs>
        <w:ind w:left="284"/>
        <w:rPr>
          <w:u w:val="single"/>
          <w:lang w:eastAsia="zh-CN"/>
        </w:rPr>
      </w:pPr>
      <w:r>
        <w:rPr>
          <w:u w:val="single"/>
          <w:lang w:eastAsia="zh-CN"/>
        </w:rPr>
        <w:tab/>
      </w:r>
      <w:r>
        <w:rPr>
          <w:u w:val="single"/>
          <w:lang w:eastAsia="zh-CN"/>
        </w:rPr>
        <w:tab/>
      </w:r>
    </w:p>
    <w:p w14:paraId="25E49415" w14:textId="5A6CA54F" w:rsidR="00045F31" w:rsidRPr="00045F31" w:rsidRDefault="00045F31" w:rsidP="00045F31">
      <w:pPr>
        <w:pStyle w:val="ListNumber"/>
        <w:numPr>
          <w:ilvl w:val="0"/>
          <w:numId w:val="0"/>
        </w:numPr>
        <w:tabs>
          <w:tab w:val="left" w:pos="426"/>
          <w:tab w:val="left" w:pos="9214"/>
          <w:tab w:val="left" w:pos="9356"/>
        </w:tabs>
        <w:ind w:left="284"/>
        <w:rPr>
          <w:u w:val="single"/>
          <w:lang w:eastAsia="zh-CN"/>
        </w:rPr>
      </w:pPr>
      <w:r>
        <w:rPr>
          <w:u w:val="single"/>
          <w:lang w:eastAsia="zh-CN"/>
        </w:rPr>
        <w:tab/>
      </w:r>
      <w:r>
        <w:rPr>
          <w:u w:val="single"/>
          <w:lang w:eastAsia="zh-CN"/>
        </w:rPr>
        <w:tab/>
      </w:r>
    </w:p>
    <w:p w14:paraId="32FAD661" w14:textId="6F228B05" w:rsidR="00915703" w:rsidRDefault="00915703" w:rsidP="00F843CF">
      <w:pPr>
        <w:pStyle w:val="ListNumber"/>
        <w:rPr>
          <w:lang w:eastAsia="zh-CN"/>
        </w:rPr>
      </w:pPr>
      <w:r w:rsidRPr="4DB3BF96">
        <w:rPr>
          <w:lang w:eastAsia="zh-CN"/>
        </w:rPr>
        <w:t>Us</w:t>
      </w:r>
      <w:r w:rsidR="003D673D" w:rsidRPr="4DB3BF96">
        <w:rPr>
          <w:lang w:eastAsia="zh-CN"/>
        </w:rPr>
        <w:t xml:space="preserve">e the </w:t>
      </w:r>
      <w:hyperlink r:id="rId14" w:history="1">
        <w:r w:rsidR="003D673D" w:rsidRPr="00E14F8C">
          <w:rPr>
            <w:rStyle w:val="Hyperlink"/>
            <w:lang w:eastAsia="zh-CN"/>
          </w:rPr>
          <w:t>mRNA and amino acid table</w:t>
        </w:r>
      </w:hyperlink>
      <w:r w:rsidR="003D673D" w:rsidRPr="4DB3BF96">
        <w:rPr>
          <w:lang w:eastAsia="zh-CN"/>
        </w:rPr>
        <w:t xml:space="preserve"> </w:t>
      </w:r>
      <w:r w:rsidR="00901ADF">
        <w:t xml:space="preserve">to complete the </w:t>
      </w:r>
      <w:r>
        <w:t>sequences below.</w:t>
      </w:r>
      <w:r w:rsidR="00727BFA">
        <w:t xml:space="preserve"> Remember that mRNA codons determine amino acids.</w:t>
      </w:r>
    </w:p>
    <w:p w14:paraId="1B3C3B33" w14:textId="7D8B2D29" w:rsidR="00E14F8C" w:rsidRPr="00D40B13" w:rsidRDefault="00E14F8C" w:rsidP="00D450B4">
      <w:pPr>
        <w:pStyle w:val="ListNumber2"/>
        <w:numPr>
          <w:ilvl w:val="1"/>
          <w:numId w:val="20"/>
        </w:numPr>
        <w:tabs>
          <w:tab w:val="left" w:pos="9356"/>
        </w:tabs>
        <w:spacing w:line="360" w:lineRule="auto"/>
        <w:rPr>
          <w:lang w:eastAsia="zh-CN"/>
        </w:rPr>
      </w:pPr>
      <w:r>
        <w:rPr>
          <w:lang w:eastAsia="zh-CN"/>
        </w:rPr>
        <w:t>DNA – T-A-C-T-G-A-C-G-C-G-T-A-T-A-C-T-G-A-C-T</w:t>
      </w:r>
    </w:p>
    <w:p w14:paraId="29045A35" w14:textId="6981474E" w:rsidR="00D40B13" w:rsidRPr="00D40B13" w:rsidRDefault="00D40B13" w:rsidP="00161BBE">
      <w:pPr>
        <w:pStyle w:val="ListNumber2"/>
        <w:tabs>
          <w:tab w:val="left" w:pos="9356"/>
        </w:tabs>
        <w:spacing w:line="360" w:lineRule="auto"/>
        <w:ind w:left="567"/>
        <w:rPr>
          <w:lang w:eastAsia="zh-CN"/>
        </w:rPr>
      </w:pPr>
      <w:r w:rsidRPr="00D40B13">
        <w:rPr>
          <w:lang w:eastAsia="zh-CN"/>
        </w:rPr>
        <w:t xml:space="preserve">mRNA – </w:t>
      </w:r>
      <w:r>
        <w:rPr>
          <w:u w:val="single"/>
          <w:lang w:eastAsia="zh-CN"/>
        </w:rPr>
        <w:tab/>
      </w:r>
    </w:p>
    <w:p w14:paraId="1F996463" w14:textId="149B28A0" w:rsidR="00D40B13" w:rsidRPr="00D40B13" w:rsidRDefault="00D40B13" w:rsidP="00161BBE">
      <w:pPr>
        <w:pStyle w:val="ListNumber2"/>
        <w:tabs>
          <w:tab w:val="left" w:pos="9356"/>
        </w:tabs>
        <w:spacing w:line="360" w:lineRule="auto"/>
        <w:ind w:left="567"/>
        <w:rPr>
          <w:lang w:eastAsia="zh-CN"/>
        </w:rPr>
      </w:pPr>
      <w:r w:rsidRPr="00D40B13">
        <w:rPr>
          <w:lang w:eastAsia="zh-CN"/>
        </w:rPr>
        <w:t xml:space="preserve">tRNA – </w:t>
      </w:r>
      <w:r>
        <w:rPr>
          <w:u w:val="single"/>
          <w:lang w:eastAsia="zh-CN"/>
        </w:rPr>
        <w:tab/>
      </w:r>
    </w:p>
    <w:p w14:paraId="1F7238C1" w14:textId="5E107444" w:rsidR="00D40B13" w:rsidRPr="00D40B13" w:rsidRDefault="00D40B13" w:rsidP="00161BBE">
      <w:pPr>
        <w:pStyle w:val="ListNumber2"/>
        <w:tabs>
          <w:tab w:val="left" w:pos="9356"/>
        </w:tabs>
        <w:spacing w:line="360" w:lineRule="auto"/>
        <w:ind w:left="567"/>
        <w:rPr>
          <w:lang w:eastAsia="zh-CN"/>
        </w:rPr>
      </w:pPr>
      <w:r w:rsidRPr="00D40B13">
        <w:rPr>
          <w:lang w:eastAsia="zh-CN"/>
        </w:rPr>
        <w:t xml:space="preserve">Amino acid sequence </w:t>
      </w:r>
      <w:r>
        <w:rPr>
          <w:lang w:eastAsia="zh-CN"/>
        </w:rPr>
        <w:t xml:space="preserve">– </w:t>
      </w:r>
      <w:r>
        <w:rPr>
          <w:u w:val="single"/>
          <w:lang w:eastAsia="zh-CN"/>
        </w:rPr>
        <w:tab/>
      </w:r>
    </w:p>
    <w:p w14:paraId="7704B65B" w14:textId="36724EF3" w:rsidR="0098742E" w:rsidRDefault="004E6958" w:rsidP="00D40B13">
      <w:pPr>
        <w:pStyle w:val="Heading3"/>
      </w:pPr>
      <w:r>
        <w:t>Problem-s</w:t>
      </w:r>
      <w:r w:rsidR="00B86CFA">
        <w:t>olving</w:t>
      </w:r>
      <w:r w:rsidR="00811598">
        <w:t xml:space="preserve"> </w:t>
      </w:r>
      <w:r>
        <w:t>q</w:t>
      </w:r>
      <w:r w:rsidR="00D40B13">
        <w:t>uestion</w:t>
      </w:r>
    </w:p>
    <w:p w14:paraId="4E7ACD0E" w14:textId="77777777" w:rsidR="003E307E" w:rsidRDefault="003E307E" w:rsidP="003E307E">
      <w:pPr>
        <w:rPr>
          <w:lang w:eastAsia="zh-CN"/>
        </w:rPr>
      </w:pPr>
      <w:r>
        <w:rPr>
          <w:lang w:eastAsia="zh-CN"/>
        </w:rPr>
        <w:t>Read the</w:t>
      </w:r>
      <w:r w:rsidR="00D40B13">
        <w:rPr>
          <w:lang w:eastAsia="zh-CN"/>
        </w:rPr>
        <w:t xml:space="preserve"> stimuli:</w:t>
      </w:r>
    </w:p>
    <w:p w14:paraId="44A5594A" w14:textId="77777777" w:rsidR="003E307E" w:rsidRPr="003E307E" w:rsidRDefault="0073436A" w:rsidP="003E307E">
      <w:pPr>
        <w:pStyle w:val="ListBullet"/>
        <w:rPr>
          <w:sz w:val="22"/>
        </w:rPr>
      </w:pPr>
      <w:r w:rsidRPr="003E307E">
        <w:t>Sickle cell anaemia is a genetic disease caused by a single substitution mutation in the haemoglobin-Beta gene. This gene codes for the production of haemoglobin, a protein that carries oxygen around the body in red blood cells. This mutation produces a polypeptide chain in which the amino acid glutamic acid is replaced with the amino acid valine, resulting in distortion in the shape of the red blood cell</w:t>
      </w:r>
      <w:r w:rsidR="003E307E">
        <w:t>.</w:t>
      </w:r>
    </w:p>
    <w:p w14:paraId="41CF35CE" w14:textId="77777777" w:rsidR="003E307E" w:rsidRPr="003E307E" w:rsidRDefault="000E5031" w:rsidP="003E307E">
      <w:pPr>
        <w:pStyle w:val="ListBullet"/>
        <w:rPr>
          <w:sz w:val="22"/>
        </w:rPr>
      </w:pPr>
      <w:hyperlink r:id="rId15" w:anchor=":~:text=Sickle%20cell%20anemia%20is%20a,cell%20gene%20have%20the%20disease." w:history="1">
        <w:r w:rsidR="003E307E" w:rsidRPr="003E307E">
          <w:rPr>
            <w:rStyle w:val="Hyperlink"/>
          </w:rPr>
          <w:t>Effects of the mutation at the DNA level and mutation at the protein level</w:t>
        </w:r>
      </w:hyperlink>
    </w:p>
    <w:p w14:paraId="18101C5C" w14:textId="77777777" w:rsidR="005064FD" w:rsidRDefault="0073436A" w:rsidP="005064FD">
      <w:pPr>
        <w:pStyle w:val="ListBullet"/>
      </w:pPr>
      <w:r w:rsidRPr="0070690C">
        <w:t>Normal red blood cells are round and biconcave in shape, allowing them the flexibility to move easily through narrow blood vessels. Mutated haemoglobin molecules</w:t>
      </w:r>
      <w:r>
        <w:t>,</w:t>
      </w:r>
      <w:r w:rsidRPr="0070690C">
        <w:t xml:space="preserve"> however, adhere to one another to form rod-like chains, and change the shape of red blood cells to become sickle-shaped and stiff. These sickle-shaped red blood cells clump together to block blood vessels and disrupt blood flow to organs and tissues. </w:t>
      </w:r>
    </w:p>
    <w:p w14:paraId="2B415BA9" w14:textId="524E11DD" w:rsidR="00F15A37" w:rsidRPr="005064FD" w:rsidRDefault="0073436A" w:rsidP="005064FD">
      <w:pPr>
        <w:pStyle w:val="ListBullet"/>
      </w:pPr>
      <w:r w:rsidRPr="0070690C">
        <w:t>Symptoms of sickle cell anaemia include pain, inflammation of hands and feet, fatigue, shortness of breath and jaundice.</w:t>
      </w:r>
    </w:p>
    <w:p w14:paraId="09C91382" w14:textId="2D1A7E06" w:rsidR="005064FD" w:rsidRDefault="00AD071B" w:rsidP="00F15A37">
      <w:pPr>
        <w:rPr>
          <w:lang w:eastAsia="zh-CN"/>
        </w:rPr>
      </w:pPr>
      <w:r>
        <w:rPr>
          <w:lang w:eastAsia="zh-CN"/>
        </w:rPr>
        <w:t>Using the information provide</w:t>
      </w:r>
      <w:r w:rsidR="0094736B">
        <w:rPr>
          <w:lang w:eastAsia="zh-CN"/>
        </w:rPr>
        <w:t>d</w:t>
      </w:r>
      <w:r>
        <w:rPr>
          <w:lang w:eastAsia="zh-CN"/>
        </w:rPr>
        <w:t xml:space="preserve"> in the stimulus and your understanding of polypeptide synthesi</w:t>
      </w:r>
      <w:r w:rsidR="00B86CFA">
        <w:rPr>
          <w:lang w:eastAsia="zh-CN"/>
        </w:rPr>
        <w:t>s, o</w:t>
      </w:r>
      <w:r w:rsidR="0075532E">
        <w:rPr>
          <w:lang w:eastAsia="zh-CN"/>
        </w:rPr>
        <w:t xml:space="preserve">utline how a mutation to the </w:t>
      </w:r>
      <w:r w:rsidR="009C7D26" w:rsidRPr="0075532E">
        <w:rPr>
          <w:lang w:eastAsia="zh-CN"/>
        </w:rPr>
        <w:t>haemoglobin</w:t>
      </w:r>
      <w:r w:rsidR="0075532E" w:rsidRPr="0075532E">
        <w:rPr>
          <w:lang w:eastAsia="zh-CN"/>
        </w:rPr>
        <w:t xml:space="preserve">-Beta gene </w:t>
      </w:r>
      <w:r w:rsidR="0075532E">
        <w:rPr>
          <w:lang w:eastAsia="zh-CN"/>
        </w:rPr>
        <w:t xml:space="preserve">results </w:t>
      </w:r>
      <w:r>
        <w:rPr>
          <w:lang w:eastAsia="zh-CN"/>
        </w:rPr>
        <w:t>in a significant change in protein structure</w:t>
      </w:r>
      <w:r w:rsidR="0075532E">
        <w:rPr>
          <w:lang w:eastAsia="zh-CN"/>
        </w:rPr>
        <w:t xml:space="preserve"> of </w:t>
      </w:r>
      <w:r w:rsidR="009C7D26">
        <w:rPr>
          <w:lang w:eastAsia="zh-CN"/>
        </w:rPr>
        <w:t>haemoglobin</w:t>
      </w:r>
      <w:r>
        <w:rPr>
          <w:lang w:eastAsia="zh-CN"/>
        </w:rPr>
        <w:t xml:space="preserve">. </w:t>
      </w:r>
    </w:p>
    <w:p w14:paraId="6C616C17" w14:textId="77777777" w:rsidR="005064FD" w:rsidRDefault="005064FD">
      <w:pPr>
        <w:rPr>
          <w:lang w:eastAsia="zh-CN"/>
        </w:rPr>
      </w:pPr>
      <w:r>
        <w:rPr>
          <w:lang w:eastAsia="zh-CN"/>
        </w:rPr>
        <w:br w:type="page"/>
      </w:r>
    </w:p>
    <w:p w14:paraId="13513AFB" w14:textId="456CB5F9" w:rsidR="004E6958" w:rsidRDefault="004E6958" w:rsidP="005064FD">
      <w:pPr>
        <w:pStyle w:val="Heading2"/>
        <w:numPr>
          <w:ilvl w:val="0"/>
          <w:numId w:val="0"/>
        </w:numPr>
      </w:pPr>
      <w:r>
        <w:lastRenderedPageBreak/>
        <w:t>Suggested a</w:t>
      </w:r>
      <w:r w:rsidR="00D1025B">
        <w:t>nswers</w:t>
      </w:r>
    </w:p>
    <w:p w14:paraId="6069662A" w14:textId="71C71625" w:rsidR="00D1025B" w:rsidRDefault="004E6958" w:rsidP="004E6958">
      <w:pPr>
        <w:pStyle w:val="Heading3"/>
      </w:pPr>
      <w:r>
        <w:t>V</w:t>
      </w:r>
      <w:r w:rsidR="00F536FD">
        <w:t>ideo quiz</w:t>
      </w:r>
      <w:r w:rsidR="00D1025B">
        <w:t xml:space="preserve"> </w:t>
      </w:r>
    </w:p>
    <w:p w14:paraId="0D920810" w14:textId="77777777" w:rsidR="005064FD" w:rsidRDefault="00F536FD" w:rsidP="005064FD">
      <w:pPr>
        <w:pStyle w:val="ListNumber"/>
        <w:numPr>
          <w:ilvl w:val="0"/>
          <w:numId w:val="17"/>
        </w:numPr>
        <w:rPr>
          <w:lang w:eastAsia="zh-CN"/>
        </w:rPr>
      </w:pPr>
      <w:r>
        <w:rPr>
          <w:lang w:eastAsia="zh-CN"/>
        </w:rPr>
        <w:t>A chain of amino acids</w:t>
      </w:r>
    </w:p>
    <w:p w14:paraId="674BA1E5" w14:textId="77777777" w:rsidR="005064FD" w:rsidRDefault="00F536FD" w:rsidP="005064FD">
      <w:pPr>
        <w:pStyle w:val="ListNumber"/>
        <w:numPr>
          <w:ilvl w:val="0"/>
          <w:numId w:val="17"/>
        </w:numPr>
        <w:rPr>
          <w:lang w:eastAsia="zh-CN"/>
        </w:rPr>
      </w:pPr>
      <w:r>
        <w:rPr>
          <w:lang w:eastAsia="zh-CN"/>
        </w:rPr>
        <w:t>mRNA</w:t>
      </w:r>
    </w:p>
    <w:p w14:paraId="5BDD7D75" w14:textId="77777777" w:rsidR="005064FD" w:rsidRDefault="00F536FD" w:rsidP="005064FD">
      <w:pPr>
        <w:pStyle w:val="ListNumber"/>
        <w:numPr>
          <w:ilvl w:val="0"/>
          <w:numId w:val="17"/>
        </w:numPr>
        <w:rPr>
          <w:lang w:eastAsia="zh-CN"/>
        </w:rPr>
      </w:pPr>
      <w:r>
        <w:rPr>
          <w:lang w:eastAsia="zh-CN"/>
        </w:rPr>
        <w:t>Uracil</w:t>
      </w:r>
    </w:p>
    <w:p w14:paraId="21DDF0E4" w14:textId="77777777" w:rsidR="005064FD" w:rsidRDefault="00F536FD" w:rsidP="005064FD">
      <w:pPr>
        <w:pStyle w:val="ListNumber"/>
        <w:numPr>
          <w:ilvl w:val="0"/>
          <w:numId w:val="17"/>
        </w:numPr>
        <w:rPr>
          <w:lang w:eastAsia="zh-CN"/>
        </w:rPr>
      </w:pPr>
      <w:r>
        <w:rPr>
          <w:lang w:eastAsia="zh-CN"/>
        </w:rPr>
        <w:t>Ribosome</w:t>
      </w:r>
    </w:p>
    <w:p w14:paraId="75507C5A" w14:textId="77777777" w:rsidR="005064FD" w:rsidRDefault="00F536FD" w:rsidP="005064FD">
      <w:pPr>
        <w:pStyle w:val="ListNumber"/>
        <w:numPr>
          <w:ilvl w:val="0"/>
          <w:numId w:val="17"/>
        </w:numPr>
        <w:rPr>
          <w:lang w:eastAsia="zh-CN"/>
        </w:rPr>
      </w:pPr>
      <w:r>
        <w:rPr>
          <w:lang w:eastAsia="zh-CN"/>
        </w:rPr>
        <w:t>Peptide bond</w:t>
      </w:r>
    </w:p>
    <w:p w14:paraId="72446713" w14:textId="18224226" w:rsidR="00F536FD" w:rsidRDefault="00F536FD" w:rsidP="005064FD">
      <w:pPr>
        <w:pStyle w:val="ListNumber"/>
        <w:numPr>
          <w:ilvl w:val="0"/>
          <w:numId w:val="17"/>
        </w:numPr>
        <w:rPr>
          <w:lang w:eastAsia="zh-CN"/>
        </w:rPr>
      </w:pPr>
      <w:r>
        <w:rPr>
          <w:lang w:eastAsia="zh-CN"/>
        </w:rPr>
        <w:t>P</w:t>
      </w:r>
      <w:r w:rsidRPr="00F536FD">
        <w:rPr>
          <w:lang w:eastAsia="zh-CN"/>
        </w:rPr>
        <w:t xml:space="preserve">roteins and polypeptides are </w:t>
      </w:r>
      <w:r>
        <w:rPr>
          <w:lang w:eastAsia="zh-CN"/>
        </w:rPr>
        <w:t xml:space="preserve">both </w:t>
      </w:r>
      <w:r w:rsidRPr="00F536FD">
        <w:rPr>
          <w:lang w:eastAsia="zh-CN"/>
        </w:rPr>
        <w:t xml:space="preserve">composed of amino acids. Polypeptides are </w:t>
      </w:r>
      <w:r>
        <w:rPr>
          <w:lang w:eastAsia="zh-CN"/>
        </w:rPr>
        <w:t xml:space="preserve">chains of </w:t>
      </w:r>
      <w:r w:rsidRPr="00F536FD">
        <w:rPr>
          <w:lang w:eastAsia="zh-CN"/>
        </w:rPr>
        <w:t>single amino aci</w:t>
      </w:r>
      <w:r>
        <w:rPr>
          <w:lang w:eastAsia="zh-CN"/>
        </w:rPr>
        <w:t>ds</w:t>
      </w:r>
      <w:r w:rsidRPr="00F536FD">
        <w:rPr>
          <w:lang w:eastAsia="zh-CN"/>
        </w:rPr>
        <w:t xml:space="preserve">, </w:t>
      </w:r>
      <w:r>
        <w:rPr>
          <w:lang w:eastAsia="zh-CN"/>
        </w:rPr>
        <w:t>however</w:t>
      </w:r>
      <w:r w:rsidRPr="00F536FD">
        <w:rPr>
          <w:lang w:eastAsia="zh-CN"/>
        </w:rPr>
        <w:t xml:space="preserve"> proteins are made up of one or more polypeptides</w:t>
      </w:r>
      <w:r>
        <w:rPr>
          <w:lang w:eastAsia="zh-CN"/>
        </w:rPr>
        <w:t xml:space="preserve"> joined together and packaged into shapes specific to their function</w:t>
      </w:r>
      <w:r w:rsidRPr="00F536FD">
        <w:rPr>
          <w:lang w:eastAsia="zh-CN"/>
        </w:rPr>
        <w:t>.</w:t>
      </w:r>
    </w:p>
    <w:p w14:paraId="15F63504" w14:textId="37C4DCA0" w:rsidR="00F536FD" w:rsidRPr="004E6958" w:rsidRDefault="00F536FD" w:rsidP="004E6958">
      <w:pPr>
        <w:pStyle w:val="Heading3"/>
      </w:pPr>
      <w:r w:rsidRPr="004E6958">
        <w:t>A</w:t>
      </w:r>
      <w:r w:rsidR="00DD0115">
        <w:t>ctivities</w:t>
      </w:r>
    </w:p>
    <w:p w14:paraId="215C8CE2" w14:textId="77671883" w:rsidR="00F536FD" w:rsidRDefault="000F3FDE" w:rsidP="00DD0115">
      <w:pPr>
        <w:pStyle w:val="ListNumber"/>
        <w:numPr>
          <w:ilvl w:val="0"/>
          <w:numId w:val="19"/>
        </w:numPr>
        <w:rPr>
          <w:lang w:eastAsia="zh-CN"/>
        </w:rPr>
      </w:pPr>
      <w:r w:rsidRPr="00B34E9D">
        <w:rPr>
          <w:rStyle w:val="Strong"/>
          <w:lang w:eastAsia="zh-CN"/>
        </w:rPr>
        <w:t>Transcription</w:t>
      </w:r>
      <w:r>
        <w:rPr>
          <w:lang w:eastAsia="zh-CN"/>
        </w:rPr>
        <w:t>:</w:t>
      </w:r>
    </w:p>
    <w:p w14:paraId="492457EB" w14:textId="500C5481" w:rsidR="00DD0115" w:rsidRDefault="00DD0115" w:rsidP="00DD0115">
      <w:pPr>
        <w:ind w:left="360"/>
        <w:rPr>
          <w:lang w:eastAsia="zh-CN"/>
        </w:rPr>
      </w:pPr>
      <w:r>
        <w:rPr>
          <w:lang w:eastAsia="zh-CN"/>
        </w:rPr>
        <w:t xml:space="preserve">Step 1 – </w:t>
      </w:r>
      <w:r w:rsidRPr="00DD0115">
        <w:rPr>
          <w:lang w:eastAsia="zh-CN"/>
        </w:rPr>
        <w:t>RNA polymerase unzips the length of DNA containing the required gene.</w:t>
      </w:r>
    </w:p>
    <w:p w14:paraId="553597C4" w14:textId="435B4CD1" w:rsidR="00DD0115" w:rsidRDefault="00DD0115" w:rsidP="00DD0115">
      <w:pPr>
        <w:ind w:left="360"/>
        <w:rPr>
          <w:lang w:eastAsia="zh-CN"/>
        </w:rPr>
      </w:pPr>
      <w:r>
        <w:rPr>
          <w:lang w:eastAsia="zh-CN"/>
        </w:rPr>
        <w:t>Step 2 –</w:t>
      </w:r>
      <w:r w:rsidRPr="00DD0115">
        <w:rPr>
          <w:lang w:eastAsia="zh-CN"/>
        </w:rPr>
        <w:t>RNA polymerase uses one strand of DNA (called the sense strand or non-coding strand) to construct a mRNA molecule that is complimentary to the sense strand using free mRNA nucleotides within the nucleus.</w:t>
      </w:r>
    </w:p>
    <w:p w14:paraId="1447B324" w14:textId="77777777" w:rsidR="00DD0115" w:rsidRDefault="00DD0115" w:rsidP="00DD0115">
      <w:pPr>
        <w:ind w:left="360"/>
        <w:rPr>
          <w:lang w:eastAsia="zh-CN"/>
        </w:rPr>
      </w:pPr>
      <w:r>
        <w:rPr>
          <w:lang w:eastAsia="zh-CN"/>
        </w:rPr>
        <w:t xml:space="preserve">Step 3 – </w:t>
      </w:r>
      <w:r w:rsidRPr="00DD0115">
        <w:rPr>
          <w:lang w:eastAsia="zh-CN"/>
        </w:rPr>
        <w:t>mRNA moves out of the nucleus into the cytoplasm</w:t>
      </w:r>
    </w:p>
    <w:p w14:paraId="760CD3EB" w14:textId="5623B2D6" w:rsidR="00DD0E22" w:rsidRDefault="000F3FDE" w:rsidP="00B34E9D">
      <w:pPr>
        <w:pStyle w:val="ListNumber"/>
        <w:numPr>
          <w:ilvl w:val="0"/>
          <w:numId w:val="0"/>
        </w:numPr>
        <w:ind w:left="652"/>
        <w:rPr>
          <w:lang w:eastAsia="zh-CN"/>
        </w:rPr>
      </w:pPr>
      <w:r w:rsidRPr="00B34E9D">
        <w:rPr>
          <w:rStyle w:val="Strong"/>
        </w:rPr>
        <w:t>Translation</w:t>
      </w:r>
      <w:r>
        <w:rPr>
          <w:lang w:eastAsia="zh-CN"/>
        </w:rPr>
        <w:t>:</w:t>
      </w:r>
    </w:p>
    <w:p w14:paraId="5B0EA02F" w14:textId="77777777" w:rsidR="00DD0115" w:rsidRDefault="00DD0115" w:rsidP="00DD0115">
      <w:pPr>
        <w:pStyle w:val="ListNumber"/>
        <w:numPr>
          <w:ilvl w:val="0"/>
          <w:numId w:val="0"/>
        </w:numPr>
        <w:ind w:left="284"/>
        <w:rPr>
          <w:lang w:eastAsia="zh-CN"/>
        </w:rPr>
      </w:pPr>
      <w:r>
        <w:rPr>
          <w:lang w:eastAsia="zh-CN"/>
        </w:rPr>
        <w:t xml:space="preserve">Part a – </w:t>
      </w:r>
      <w:r w:rsidR="00C161BE" w:rsidRPr="00C161BE">
        <w:rPr>
          <w:lang w:eastAsia="zh-CN"/>
        </w:rPr>
        <w:t>The mRNA attaches to a ribosome which begins to read the mRNA codons, beginning with a start codon.</w:t>
      </w:r>
      <w:r w:rsidR="00C161BE">
        <w:rPr>
          <w:lang w:eastAsia="zh-CN"/>
        </w:rPr>
        <w:t xml:space="preserve"> </w:t>
      </w:r>
    </w:p>
    <w:p w14:paraId="4B67C9FB" w14:textId="77777777" w:rsidR="00DD0115" w:rsidRDefault="00DD0115" w:rsidP="00DD0115">
      <w:pPr>
        <w:pStyle w:val="ListNumber"/>
        <w:numPr>
          <w:ilvl w:val="0"/>
          <w:numId w:val="0"/>
        </w:numPr>
        <w:ind w:left="284"/>
        <w:rPr>
          <w:lang w:eastAsia="zh-CN"/>
        </w:rPr>
      </w:pPr>
      <w:r>
        <w:rPr>
          <w:lang w:eastAsia="zh-CN"/>
        </w:rPr>
        <w:t xml:space="preserve">Part b – </w:t>
      </w:r>
      <w:r w:rsidR="00C161BE">
        <w:rPr>
          <w:lang w:eastAsia="zh-CN"/>
        </w:rPr>
        <w:t xml:space="preserve">tRNA molecules temporarily attach to the ribosome by matching their anti-codons with the complimentary mRNA codons. Peptide bonds are formed between the amino acids </w:t>
      </w:r>
      <w:r w:rsidR="006A2589">
        <w:rPr>
          <w:lang w:eastAsia="zh-CN"/>
        </w:rPr>
        <w:t xml:space="preserve">attached to </w:t>
      </w:r>
      <w:r w:rsidR="00C161BE">
        <w:rPr>
          <w:lang w:eastAsia="zh-CN"/>
        </w:rPr>
        <w:t>the tRNA.</w:t>
      </w:r>
    </w:p>
    <w:p w14:paraId="3B70713A" w14:textId="77777777" w:rsidR="00DD0115" w:rsidRDefault="00DD0115" w:rsidP="00DD0115">
      <w:pPr>
        <w:pStyle w:val="ListNumber"/>
        <w:numPr>
          <w:ilvl w:val="0"/>
          <w:numId w:val="0"/>
        </w:numPr>
        <w:ind w:left="284"/>
        <w:rPr>
          <w:lang w:eastAsia="zh-CN"/>
        </w:rPr>
      </w:pPr>
      <w:r>
        <w:rPr>
          <w:lang w:eastAsia="zh-CN"/>
        </w:rPr>
        <w:t xml:space="preserve">Part c – </w:t>
      </w:r>
      <w:r w:rsidR="00C161BE">
        <w:rPr>
          <w:lang w:eastAsia="zh-CN"/>
        </w:rPr>
        <w:t>After each amino acid is joined by a peptide bond, the tRNA to which it was bound detaches from the ribosome. Amino acids continue to be added in this way until a stop codon is reached.</w:t>
      </w:r>
    </w:p>
    <w:p w14:paraId="386F1534" w14:textId="77777777" w:rsidR="00DD0115" w:rsidRDefault="00DD0115" w:rsidP="00DD0115">
      <w:pPr>
        <w:pStyle w:val="ListNumber"/>
        <w:numPr>
          <w:ilvl w:val="0"/>
          <w:numId w:val="0"/>
        </w:numPr>
        <w:ind w:left="284"/>
        <w:rPr>
          <w:lang w:eastAsia="zh-CN"/>
        </w:rPr>
      </w:pPr>
      <w:r>
        <w:rPr>
          <w:lang w:eastAsia="zh-CN"/>
        </w:rPr>
        <w:t>Part d –</w:t>
      </w:r>
      <w:r w:rsidR="005C44F8">
        <w:rPr>
          <w:lang w:eastAsia="zh-CN"/>
        </w:rPr>
        <w:t>The polypeptide detaches and moves to the Golgi body to be packaged into a protein.</w:t>
      </w:r>
    </w:p>
    <w:p w14:paraId="084E96CF" w14:textId="50B3A382" w:rsidR="005C44F8" w:rsidRDefault="00DD0115" w:rsidP="00DD0115">
      <w:pPr>
        <w:pStyle w:val="ListNumber"/>
        <w:numPr>
          <w:ilvl w:val="0"/>
          <w:numId w:val="0"/>
        </w:numPr>
        <w:ind w:left="284"/>
        <w:rPr>
          <w:lang w:eastAsia="zh-CN"/>
        </w:rPr>
      </w:pPr>
      <w:r>
        <w:rPr>
          <w:lang w:eastAsia="zh-CN"/>
        </w:rPr>
        <w:t xml:space="preserve">Part e – </w:t>
      </w:r>
      <w:r w:rsidR="005C44F8">
        <w:rPr>
          <w:lang w:eastAsia="zh-CN"/>
        </w:rPr>
        <w:t>The mRNA breaks down into individual nucleotides which can be reused.</w:t>
      </w:r>
    </w:p>
    <w:p w14:paraId="0ACC8EAC" w14:textId="68DA44C8" w:rsidR="00161BBE" w:rsidRDefault="00B34E9D" w:rsidP="00161BBE">
      <w:pPr>
        <w:rPr>
          <w:lang w:eastAsia="zh-CN"/>
        </w:rPr>
      </w:pPr>
      <w:r>
        <w:rPr>
          <w:lang w:eastAsia="zh-CN"/>
        </w:rPr>
        <w:br w:type="page"/>
      </w:r>
    </w:p>
    <w:p w14:paraId="188DA538" w14:textId="77777777" w:rsidR="00161BBE" w:rsidRDefault="00161BBE" w:rsidP="00161BBE">
      <w:pPr>
        <w:pStyle w:val="ListNumber"/>
        <w:rPr>
          <w:lang w:eastAsia="zh-CN"/>
        </w:rPr>
      </w:pPr>
    </w:p>
    <w:p w14:paraId="28DA1B2B" w14:textId="22F42217" w:rsidR="00161BBE" w:rsidRDefault="00161BBE" w:rsidP="00161BBE">
      <w:pPr>
        <w:pStyle w:val="Caption"/>
        <w:rPr>
          <w:lang w:eastAsia="zh-CN"/>
        </w:rPr>
      </w:pPr>
      <w:r>
        <w:t xml:space="preserve">Table </w:t>
      </w:r>
      <w:r>
        <w:fldChar w:fldCharType="begin"/>
      </w:r>
      <w:r>
        <w:instrText xml:space="preserve"> SEQ Table \* ARABIC </w:instrText>
      </w:r>
      <w:r>
        <w:fldChar w:fldCharType="separate"/>
      </w:r>
      <w:r>
        <w:rPr>
          <w:noProof/>
        </w:rPr>
        <w:t>1</w:t>
      </w:r>
      <w:r>
        <w:fldChar w:fldCharType="end"/>
      </w:r>
      <w:r>
        <w:t xml:space="preserve"> Molecule, DNA, mRNA and tRNA</w:t>
      </w:r>
    </w:p>
    <w:tbl>
      <w:tblPr>
        <w:tblStyle w:val="Tableheader"/>
        <w:tblW w:w="0" w:type="auto"/>
        <w:tblLook w:val="0420" w:firstRow="1" w:lastRow="0" w:firstColumn="0" w:lastColumn="0" w:noHBand="0" w:noVBand="1"/>
        <w:tblDescription w:val="The relationship between molecules, DNA, mRNA and tRNA"/>
      </w:tblPr>
      <w:tblGrid>
        <w:gridCol w:w="1411"/>
        <w:gridCol w:w="2718"/>
        <w:gridCol w:w="2721"/>
        <w:gridCol w:w="2722"/>
      </w:tblGrid>
      <w:tr w:rsidR="00F536FD" w14:paraId="26A8D580" w14:textId="77777777" w:rsidTr="00161BBE">
        <w:trPr>
          <w:cnfStyle w:val="100000000000" w:firstRow="1" w:lastRow="0" w:firstColumn="0" w:lastColumn="0" w:oddVBand="0" w:evenVBand="0" w:oddHBand="0" w:evenHBand="0" w:firstRowFirstColumn="0" w:firstRowLastColumn="0" w:lastRowFirstColumn="0" w:lastRowLastColumn="0"/>
          <w:cantSplit w:val="0"/>
          <w:trHeight w:val="360"/>
        </w:trPr>
        <w:tc>
          <w:tcPr>
            <w:tcW w:w="1411" w:type="dxa"/>
          </w:tcPr>
          <w:p w14:paraId="45A9CC91" w14:textId="77777777" w:rsidR="00F536FD" w:rsidRDefault="00F536FD" w:rsidP="001D21DB">
            <w:pPr>
              <w:spacing w:before="192" w:after="192"/>
              <w:jc w:val="center"/>
              <w:rPr>
                <w:lang w:eastAsia="zh-CN"/>
              </w:rPr>
            </w:pPr>
            <w:r>
              <w:rPr>
                <w:lang w:eastAsia="zh-CN"/>
              </w:rPr>
              <w:t>Molecule</w:t>
            </w:r>
          </w:p>
        </w:tc>
        <w:tc>
          <w:tcPr>
            <w:tcW w:w="2718" w:type="dxa"/>
          </w:tcPr>
          <w:p w14:paraId="1E19B922" w14:textId="77777777" w:rsidR="00F536FD" w:rsidRDefault="00F536FD" w:rsidP="001D21DB">
            <w:pPr>
              <w:jc w:val="center"/>
              <w:rPr>
                <w:lang w:eastAsia="zh-CN"/>
              </w:rPr>
            </w:pPr>
            <w:r>
              <w:rPr>
                <w:lang w:eastAsia="zh-CN"/>
              </w:rPr>
              <w:t>DNA</w:t>
            </w:r>
          </w:p>
        </w:tc>
        <w:tc>
          <w:tcPr>
            <w:tcW w:w="2721" w:type="dxa"/>
          </w:tcPr>
          <w:p w14:paraId="5BE01AC0" w14:textId="77777777" w:rsidR="00F536FD" w:rsidRDefault="00F536FD" w:rsidP="001D21DB">
            <w:pPr>
              <w:jc w:val="center"/>
              <w:rPr>
                <w:lang w:eastAsia="zh-CN"/>
              </w:rPr>
            </w:pPr>
            <w:r>
              <w:rPr>
                <w:lang w:eastAsia="zh-CN"/>
              </w:rPr>
              <w:t>mRNA</w:t>
            </w:r>
          </w:p>
        </w:tc>
        <w:tc>
          <w:tcPr>
            <w:tcW w:w="2722" w:type="dxa"/>
          </w:tcPr>
          <w:p w14:paraId="3F6F29F1" w14:textId="77777777" w:rsidR="00F536FD" w:rsidRDefault="00F536FD" w:rsidP="001D21DB">
            <w:pPr>
              <w:jc w:val="center"/>
              <w:rPr>
                <w:lang w:eastAsia="zh-CN"/>
              </w:rPr>
            </w:pPr>
            <w:r>
              <w:rPr>
                <w:lang w:eastAsia="zh-CN"/>
              </w:rPr>
              <w:t>tRNA</w:t>
            </w:r>
          </w:p>
        </w:tc>
      </w:tr>
      <w:tr w:rsidR="00F536FD" w14:paraId="54C16230" w14:textId="77777777" w:rsidTr="00161BBE">
        <w:trPr>
          <w:cnfStyle w:val="000000100000" w:firstRow="0" w:lastRow="0" w:firstColumn="0" w:lastColumn="0" w:oddVBand="0" w:evenVBand="0" w:oddHBand="1" w:evenHBand="0" w:firstRowFirstColumn="0" w:firstRowLastColumn="0" w:lastRowFirstColumn="0" w:lastRowLastColumn="0"/>
          <w:trHeight w:val="2835"/>
        </w:trPr>
        <w:tc>
          <w:tcPr>
            <w:tcW w:w="1411" w:type="dxa"/>
            <w:vAlign w:val="top"/>
          </w:tcPr>
          <w:p w14:paraId="361345E6" w14:textId="77777777" w:rsidR="00F536FD" w:rsidRDefault="00F536FD" w:rsidP="00DD0E22">
            <w:pPr>
              <w:rPr>
                <w:lang w:eastAsia="zh-CN"/>
              </w:rPr>
            </w:pPr>
            <w:r>
              <w:rPr>
                <w:lang w:eastAsia="zh-CN"/>
              </w:rPr>
              <w:t>Labelled diagram</w:t>
            </w:r>
          </w:p>
        </w:tc>
        <w:tc>
          <w:tcPr>
            <w:tcW w:w="2718" w:type="dxa"/>
            <w:vAlign w:val="top"/>
          </w:tcPr>
          <w:p w14:paraId="1C6D5D73" w14:textId="3E887B96" w:rsidR="00F536FD" w:rsidRDefault="00F536FD" w:rsidP="00DD0E22">
            <w:pPr>
              <w:rPr>
                <w:lang w:eastAsia="zh-CN"/>
              </w:rPr>
            </w:pPr>
            <w:r>
              <w:rPr>
                <w:lang w:eastAsia="zh-CN"/>
              </w:rPr>
              <w:t xml:space="preserve">See diagrams at 2:27 of </w:t>
            </w:r>
            <w:hyperlink r:id="rId16" w:history="1">
              <w:r w:rsidR="002176BA" w:rsidRPr="002176BA">
                <w:rPr>
                  <w:rStyle w:val="Hyperlink"/>
                  <w:sz w:val="22"/>
                  <w:lang w:eastAsia="zh-CN"/>
                </w:rPr>
                <w:t>Protein Synthesis</w:t>
              </w:r>
            </w:hyperlink>
            <w:r>
              <w:rPr>
                <w:lang w:eastAsia="zh-CN"/>
              </w:rPr>
              <w:t xml:space="preserve"> </w:t>
            </w:r>
            <w:r w:rsidR="00DD0E22">
              <w:rPr>
                <w:lang w:eastAsia="zh-CN"/>
              </w:rPr>
              <w:t>(duration 4:54)</w:t>
            </w:r>
          </w:p>
        </w:tc>
        <w:tc>
          <w:tcPr>
            <w:tcW w:w="2721" w:type="dxa"/>
            <w:vAlign w:val="top"/>
          </w:tcPr>
          <w:p w14:paraId="2AA6D6E6" w14:textId="77777777" w:rsidR="00F536FD" w:rsidRDefault="00F536FD" w:rsidP="00DD0E22">
            <w:pPr>
              <w:rPr>
                <w:lang w:eastAsia="zh-CN"/>
              </w:rPr>
            </w:pPr>
          </w:p>
        </w:tc>
        <w:tc>
          <w:tcPr>
            <w:tcW w:w="2722" w:type="dxa"/>
            <w:vAlign w:val="top"/>
          </w:tcPr>
          <w:p w14:paraId="5D8F1264" w14:textId="77777777" w:rsidR="00F536FD" w:rsidRDefault="00F536FD" w:rsidP="00DD0E22">
            <w:pPr>
              <w:rPr>
                <w:lang w:eastAsia="zh-CN"/>
              </w:rPr>
            </w:pPr>
          </w:p>
        </w:tc>
      </w:tr>
      <w:tr w:rsidR="00F536FD" w14:paraId="42049F4A" w14:textId="77777777" w:rsidTr="00161BBE">
        <w:trPr>
          <w:cnfStyle w:val="000000010000" w:firstRow="0" w:lastRow="0" w:firstColumn="0" w:lastColumn="0" w:oddVBand="0" w:evenVBand="0" w:oddHBand="0" w:evenHBand="1" w:firstRowFirstColumn="0" w:firstRowLastColumn="0" w:lastRowFirstColumn="0" w:lastRowLastColumn="0"/>
          <w:trHeight w:val="850"/>
        </w:trPr>
        <w:tc>
          <w:tcPr>
            <w:tcW w:w="1411" w:type="dxa"/>
            <w:vAlign w:val="top"/>
          </w:tcPr>
          <w:p w14:paraId="19E0BFCE" w14:textId="77777777" w:rsidR="00F536FD" w:rsidRDefault="00F536FD" w:rsidP="00DD0E22">
            <w:pPr>
              <w:rPr>
                <w:lang w:eastAsia="zh-CN"/>
              </w:rPr>
            </w:pPr>
            <w:r>
              <w:rPr>
                <w:lang w:eastAsia="zh-CN"/>
              </w:rPr>
              <w:t>Bases</w:t>
            </w:r>
          </w:p>
        </w:tc>
        <w:tc>
          <w:tcPr>
            <w:tcW w:w="2718" w:type="dxa"/>
            <w:vAlign w:val="top"/>
          </w:tcPr>
          <w:p w14:paraId="5E2AF8AF" w14:textId="653CB017" w:rsidR="00F536FD" w:rsidRDefault="00F536FD" w:rsidP="00DD0E22">
            <w:pPr>
              <w:rPr>
                <w:lang w:eastAsia="zh-CN"/>
              </w:rPr>
            </w:pPr>
            <w:r>
              <w:rPr>
                <w:lang w:eastAsia="zh-CN"/>
              </w:rPr>
              <w:t>Adenine, thymine, guanine, cytosine</w:t>
            </w:r>
          </w:p>
        </w:tc>
        <w:tc>
          <w:tcPr>
            <w:tcW w:w="2721" w:type="dxa"/>
            <w:vAlign w:val="top"/>
          </w:tcPr>
          <w:p w14:paraId="319329EA" w14:textId="1B2B1BFB" w:rsidR="00F536FD" w:rsidRDefault="00F536FD" w:rsidP="00DD0E22">
            <w:pPr>
              <w:rPr>
                <w:lang w:eastAsia="zh-CN"/>
              </w:rPr>
            </w:pPr>
            <w:r>
              <w:rPr>
                <w:lang w:eastAsia="zh-CN"/>
              </w:rPr>
              <w:t>Adenine, uracil, guanine, cytosine</w:t>
            </w:r>
          </w:p>
        </w:tc>
        <w:tc>
          <w:tcPr>
            <w:tcW w:w="2722" w:type="dxa"/>
            <w:vAlign w:val="top"/>
          </w:tcPr>
          <w:p w14:paraId="75BBD5C3" w14:textId="56204E13" w:rsidR="00F536FD" w:rsidRDefault="00F536FD" w:rsidP="00DD0E22">
            <w:pPr>
              <w:rPr>
                <w:lang w:eastAsia="zh-CN"/>
              </w:rPr>
            </w:pPr>
            <w:r>
              <w:rPr>
                <w:lang w:eastAsia="zh-CN"/>
              </w:rPr>
              <w:t>Adenine, uracil, guanine, cytosine</w:t>
            </w:r>
          </w:p>
        </w:tc>
      </w:tr>
      <w:tr w:rsidR="00F536FD" w14:paraId="2DCFC802" w14:textId="77777777" w:rsidTr="00161BBE">
        <w:trPr>
          <w:cnfStyle w:val="000000100000" w:firstRow="0" w:lastRow="0" w:firstColumn="0" w:lastColumn="0" w:oddVBand="0" w:evenVBand="0" w:oddHBand="1" w:evenHBand="0" w:firstRowFirstColumn="0" w:firstRowLastColumn="0" w:lastRowFirstColumn="0" w:lastRowLastColumn="0"/>
          <w:trHeight w:val="850"/>
        </w:trPr>
        <w:tc>
          <w:tcPr>
            <w:tcW w:w="1411" w:type="dxa"/>
            <w:vAlign w:val="top"/>
          </w:tcPr>
          <w:p w14:paraId="465FA0B1" w14:textId="77777777" w:rsidR="00F536FD" w:rsidRDefault="00F536FD" w:rsidP="00DD0E22">
            <w:pPr>
              <w:rPr>
                <w:lang w:eastAsia="zh-CN"/>
              </w:rPr>
            </w:pPr>
            <w:r>
              <w:rPr>
                <w:lang w:eastAsia="zh-CN"/>
              </w:rPr>
              <w:t>No. of strands</w:t>
            </w:r>
          </w:p>
        </w:tc>
        <w:tc>
          <w:tcPr>
            <w:tcW w:w="2718" w:type="dxa"/>
            <w:vAlign w:val="top"/>
          </w:tcPr>
          <w:p w14:paraId="5DA472BA" w14:textId="30601C4D" w:rsidR="00F536FD" w:rsidRDefault="00F536FD" w:rsidP="00DD0E22">
            <w:pPr>
              <w:rPr>
                <w:lang w:eastAsia="zh-CN"/>
              </w:rPr>
            </w:pPr>
            <w:r>
              <w:rPr>
                <w:lang w:eastAsia="zh-CN"/>
              </w:rPr>
              <w:t>2</w:t>
            </w:r>
          </w:p>
        </w:tc>
        <w:tc>
          <w:tcPr>
            <w:tcW w:w="2721" w:type="dxa"/>
            <w:vAlign w:val="top"/>
          </w:tcPr>
          <w:p w14:paraId="08D22DE7" w14:textId="722A70F0" w:rsidR="00F536FD" w:rsidRDefault="00F536FD" w:rsidP="00DD0E22">
            <w:pPr>
              <w:rPr>
                <w:lang w:eastAsia="zh-CN"/>
              </w:rPr>
            </w:pPr>
            <w:r>
              <w:rPr>
                <w:lang w:eastAsia="zh-CN"/>
              </w:rPr>
              <w:t>1</w:t>
            </w:r>
          </w:p>
        </w:tc>
        <w:tc>
          <w:tcPr>
            <w:tcW w:w="2722" w:type="dxa"/>
            <w:vAlign w:val="top"/>
          </w:tcPr>
          <w:p w14:paraId="0237B2B7" w14:textId="613BA584" w:rsidR="00F536FD" w:rsidRDefault="00F536FD" w:rsidP="00DD0E22">
            <w:pPr>
              <w:rPr>
                <w:lang w:eastAsia="zh-CN"/>
              </w:rPr>
            </w:pPr>
            <w:r>
              <w:rPr>
                <w:lang w:eastAsia="zh-CN"/>
              </w:rPr>
              <w:t>1</w:t>
            </w:r>
          </w:p>
        </w:tc>
      </w:tr>
      <w:tr w:rsidR="00F536FD" w14:paraId="72B41B5F" w14:textId="77777777" w:rsidTr="00161BBE">
        <w:trPr>
          <w:cnfStyle w:val="000000010000" w:firstRow="0" w:lastRow="0" w:firstColumn="0" w:lastColumn="0" w:oddVBand="0" w:evenVBand="0" w:oddHBand="0" w:evenHBand="1" w:firstRowFirstColumn="0" w:firstRowLastColumn="0" w:lastRowFirstColumn="0" w:lastRowLastColumn="0"/>
          <w:trHeight w:val="850"/>
        </w:trPr>
        <w:tc>
          <w:tcPr>
            <w:tcW w:w="1411" w:type="dxa"/>
            <w:vAlign w:val="top"/>
          </w:tcPr>
          <w:p w14:paraId="1738D10B" w14:textId="77777777" w:rsidR="00F536FD" w:rsidRDefault="00F536FD" w:rsidP="00DD0E22">
            <w:pPr>
              <w:rPr>
                <w:lang w:eastAsia="zh-CN"/>
              </w:rPr>
            </w:pPr>
            <w:r>
              <w:rPr>
                <w:lang w:eastAsia="zh-CN"/>
              </w:rPr>
              <w:t>Name of base triplets</w:t>
            </w:r>
          </w:p>
        </w:tc>
        <w:tc>
          <w:tcPr>
            <w:tcW w:w="2718" w:type="dxa"/>
            <w:vAlign w:val="top"/>
          </w:tcPr>
          <w:p w14:paraId="79B85514" w14:textId="16A1E10D" w:rsidR="00F536FD" w:rsidRDefault="00F536FD" w:rsidP="00DD0E22">
            <w:pPr>
              <w:rPr>
                <w:lang w:eastAsia="zh-CN"/>
              </w:rPr>
            </w:pPr>
          </w:p>
        </w:tc>
        <w:tc>
          <w:tcPr>
            <w:tcW w:w="2721" w:type="dxa"/>
            <w:vAlign w:val="top"/>
          </w:tcPr>
          <w:p w14:paraId="2FA4E869" w14:textId="141E61D8" w:rsidR="00F536FD" w:rsidRDefault="00F536FD" w:rsidP="00DD0E22">
            <w:pPr>
              <w:rPr>
                <w:lang w:eastAsia="zh-CN"/>
              </w:rPr>
            </w:pPr>
            <w:r>
              <w:rPr>
                <w:lang w:eastAsia="zh-CN"/>
              </w:rPr>
              <w:t>Codons</w:t>
            </w:r>
          </w:p>
        </w:tc>
        <w:tc>
          <w:tcPr>
            <w:tcW w:w="2722" w:type="dxa"/>
            <w:vAlign w:val="top"/>
          </w:tcPr>
          <w:p w14:paraId="6474DFA1" w14:textId="7B776971" w:rsidR="00F536FD" w:rsidRDefault="00F536FD" w:rsidP="00DD0E22">
            <w:pPr>
              <w:rPr>
                <w:lang w:eastAsia="zh-CN"/>
              </w:rPr>
            </w:pPr>
            <w:r>
              <w:rPr>
                <w:lang w:eastAsia="zh-CN"/>
              </w:rPr>
              <w:t>Anti-codons</w:t>
            </w:r>
          </w:p>
        </w:tc>
      </w:tr>
      <w:tr w:rsidR="00F536FD" w14:paraId="2E0CC1C1" w14:textId="77777777" w:rsidTr="00161BBE">
        <w:trPr>
          <w:cnfStyle w:val="000000100000" w:firstRow="0" w:lastRow="0" w:firstColumn="0" w:lastColumn="0" w:oddVBand="0" w:evenVBand="0" w:oddHBand="1" w:evenHBand="0" w:firstRowFirstColumn="0" w:firstRowLastColumn="0" w:lastRowFirstColumn="0" w:lastRowLastColumn="0"/>
          <w:trHeight w:val="850"/>
        </w:trPr>
        <w:tc>
          <w:tcPr>
            <w:tcW w:w="1411" w:type="dxa"/>
            <w:vAlign w:val="top"/>
          </w:tcPr>
          <w:p w14:paraId="028AFD55" w14:textId="77777777" w:rsidR="00F536FD" w:rsidRDefault="00F536FD" w:rsidP="00DD0E22">
            <w:pPr>
              <w:rPr>
                <w:lang w:eastAsia="zh-CN"/>
              </w:rPr>
            </w:pPr>
            <w:r>
              <w:rPr>
                <w:lang w:eastAsia="zh-CN"/>
              </w:rPr>
              <w:t>Amino acid attached?</w:t>
            </w:r>
          </w:p>
        </w:tc>
        <w:tc>
          <w:tcPr>
            <w:tcW w:w="2718" w:type="dxa"/>
            <w:vAlign w:val="top"/>
          </w:tcPr>
          <w:p w14:paraId="2925560F" w14:textId="5643D888" w:rsidR="00F536FD" w:rsidRDefault="00F536FD" w:rsidP="00DD0E22">
            <w:pPr>
              <w:rPr>
                <w:lang w:eastAsia="zh-CN"/>
              </w:rPr>
            </w:pPr>
            <w:r>
              <w:rPr>
                <w:lang w:eastAsia="zh-CN"/>
              </w:rPr>
              <w:t>No</w:t>
            </w:r>
          </w:p>
        </w:tc>
        <w:tc>
          <w:tcPr>
            <w:tcW w:w="2721" w:type="dxa"/>
            <w:vAlign w:val="top"/>
          </w:tcPr>
          <w:p w14:paraId="18634F6D" w14:textId="61564AA6" w:rsidR="00F536FD" w:rsidRDefault="00F536FD" w:rsidP="00DD0E22">
            <w:pPr>
              <w:rPr>
                <w:lang w:eastAsia="zh-CN"/>
              </w:rPr>
            </w:pPr>
            <w:r>
              <w:rPr>
                <w:lang w:eastAsia="zh-CN"/>
              </w:rPr>
              <w:t>No</w:t>
            </w:r>
          </w:p>
        </w:tc>
        <w:tc>
          <w:tcPr>
            <w:tcW w:w="2722" w:type="dxa"/>
            <w:vAlign w:val="top"/>
          </w:tcPr>
          <w:p w14:paraId="34EAC823" w14:textId="44440F52" w:rsidR="00F536FD" w:rsidRDefault="00F536FD" w:rsidP="00DD0E22">
            <w:pPr>
              <w:rPr>
                <w:lang w:eastAsia="zh-CN"/>
              </w:rPr>
            </w:pPr>
            <w:r>
              <w:rPr>
                <w:lang w:eastAsia="zh-CN"/>
              </w:rPr>
              <w:t>Yes</w:t>
            </w:r>
          </w:p>
        </w:tc>
      </w:tr>
      <w:tr w:rsidR="00F536FD" w14:paraId="517AAEF8" w14:textId="77777777" w:rsidTr="00161BBE">
        <w:trPr>
          <w:cnfStyle w:val="000000010000" w:firstRow="0" w:lastRow="0" w:firstColumn="0" w:lastColumn="0" w:oddVBand="0" w:evenVBand="0" w:oddHBand="0" w:evenHBand="1" w:firstRowFirstColumn="0" w:firstRowLastColumn="0" w:lastRowFirstColumn="0" w:lastRowLastColumn="0"/>
          <w:trHeight w:val="850"/>
        </w:trPr>
        <w:tc>
          <w:tcPr>
            <w:tcW w:w="1411" w:type="dxa"/>
            <w:vAlign w:val="top"/>
          </w:tcPr>
          <w:p w14:paraId="3A71D730" w14:textId="77777777" w:rsidR="00F536FD" w:rsidRDefault="00F536FD" w:rsidP="00DD0E22">
            <w:pPr>
              <w:rPr>
                <w:lang w:eastAsia="zh-CN"/>
              </w:rPr>
            </w:pPr>
            <w:r>
              <w:rPr>
                <w:lang w:eastAsia="zh-CN"/>
              </w:rPr>
              <w:t>Location(s) in the cell</w:t>
            </w:r>
          </w:p>
        </w:tc>
        <w:tc>
          <w:tcPr>
            <w:tcW w:w="2718" w:type="dxa"/>
            <w:vAlign w:val="top"/>
          </w:tcPr>
          <w:p w14:paraId="3C59309E" w14:textId="74C95188" w:rsidR="00F536FD" w:rsidRDefault="00F536FD" w:rsidP="00DD0E22">
            <w:pPr>
              <w:rPr>
                <w:lang w:eastAsia="zh-CN"/>
              </w:rPr>
            </w:pPr>
            <w:r>
              <w:rPr>
                <w:lang w:eastAsia="zh-CN"/>
              </w:rPr>
              <w:t>Nucleus</w:t>
            </w:r>
          </w:p>
        </w:tc>
        <w:tc>
          <w:tcPr>
            <w:tcW w:w="2721" w:type="dxa"/>
            <w:vAlign w:val="top"/>
          </w:tcPr>
          <w:p w14:paraId="44AAF19E" w14:textId="3BD731E3" w:rsidR="00F536FD" w:rsidRDefault="00F536FD" w:rsidP="00DD0E22">
            <w:pPr>
              <w:rPr>
                <w:lang w:eastAsia="zh-CN"/>
              </w:rPr>
            </w:pPr>
            <w:r>
              <w:rPr>
                <w:lang w:eastAsia="zh-CN"/>
              </w:rPr>
              <w:t>Nucleus, cytoplasm</w:t>
            </w:r>
          </w:p>
        </w:tc>
        <w:tc>
          <w:tcPr>
            <w:tcW w:w="2722" w:type="dxa"/>
            <w:vAlign w:val="top"/>
          </w:tcPr>
          <w:p w14:paraId="6D041A87" w14:textId="5BE778D7" w:rsidR="00F536FD" w:rsidRDefault="00F536FD" w:rsidP="00DD0E22">
            <w:pPr>
              <w:rPr>
                <w:lang w:eastAsia="zh-CN"/>
              </w:rPr>
            </w:pPr>
            <w:r>
              <w:rPr>
                <w:lang w:eastAsia="zh-CN"/>
              </w:rPr>
              <w:t>Cytoplasm</w:t>
            </w:r>
          </w:p>
        </w:tc>
      </w:tr>
      <w:tr w:rsidR="00F536FD" w14:paraId="316C4DEB" w14:textId="77777777" w:rsidTr="00161BBE">
        <w:trPr>
          <w:cnfStyle w:val="000000100000" w:firstRow="0" w:lastRow="0" w:firstColumn="0" w:lastColumn="0" w:oddVBand="0" w:evenVBand="0" w:oddHBand="1" w:evenHBand="0" w:firstRowFirstColumn="0" w:firstRowLastColumn="0" w:lastRowFirstColumn="0" w:lastRowLastColumn="0"/>
          <w:trHeight w:val="3969"/>
        </w:trPr>
        <w:tc>
          <w:tcPr>
            <w:tcW w:w="1411" w:type="dxa"/>
            <w:vAlign w:val="top"/>
          </w:tcPr>
          <w:p w14:paraId="6A9738BB" w14:textId="77777777" w:rsidR="00F536FD" w:rsidRDefault="00F536FD" w:rsidP="00DD0E22">
            <w:pPr>
              <w:rPr>
                <w:lang w:eastAsia="zh-CN"/>
              </w:rPr>
            </w:pPr>
            <w:r>
              <w:rPr>
                <w:lang w:eastAsia="zh-CN"/>
              </w:rPr>
              <w:t>Function</w:t>
            </w:r>
          </w:p>
        </w:tc>
        <w:tc>
          <w:tcPr>
            <w:tcW w:w="2718" w:type="dxa"/>
            <w:vAlign w:val="top"/>
          </w:tcPr>
          <w:p w14:paraId="46685991" w14:textId="22B18C94" w:rsidR="00F536FD" w:rsidRDefault="00B17883" w:rsidP="00DD0E22">
            <w:pPr>
              <w:rPr>
                <w:lang w:eastAsia="zh-CN"/>
              </w:rPr>
            </w:pPr>
            <w:r>
              <w:rPr>
                <w:lang w:eastAsia="zh-CN"/>
              </w:rPr>
              <w:t>Contains all of the genetic information for the physical and physiological traits of an organism.</w:t>
            </w:r>
          </w:p>
        </w:tc>
        <w:tc>
          <w:tcPr>
            <w:tcW w:w="2721" w:type="dxa"/>
            <w:vAlign w:val="top"/>
          </w:tcPr>
          <w:p w14:paraId="2C40DE47" w14:textId="6DD3540D" w:rsidR="00F536FD" w:rsidRDefault="00B17883" w:rsidP="00DD0E22">
            <w:pPr>
              <w:rPr>
                <w:lang w:eastAsia="zh-CN"/>
              </w:rPr>
            </w:pPr>
            <w:r>
              <w:rPr>
                <w:lang w:eastAsia="zh-CN"/>
              </w:rPr>
              <w:t>Carries information from DNA in the nucleus to the ribosomes in the cytoplasm. Formed as a complimentary strand to the DNA sequence of the gene required for a polypeptide.</w:t>
            </w:r>
          </w:p>
        </w:tc>
        <w:tc>
          <w:tcPr>
            <w:tcW w:w="2722" w:type="dxa"/>
            <w:vAlign w:val="top"/>
          </w:tcPr>
          <w:p w14:paraId="4F9C1206" w14:textId="3DA55C1E" w:rsidR="00F536FD" w:rsidRDefault="00B17883" w:rsidP="00DD0E22">
            <w:pPr>
              <w:rPr>
                <w:lang w:eastAsia="zh-CN"/>
              </w:rPr>
            </w:pPr>
            <w:r>
              <w:rPr>
                <w:lang w:eastAsia="zh-CN"/>
              </w:rPr>
              <w:t xml:space="preserve">Carries amino acids at one end determined by anticodons which are complimentary of mRNA codons at the other end. Bring amino acids to ribosomes in the correct sequence as coded for by mRNA codons so that peptide bonds can form and a polypeptide can be synthesised. </w:t>
            </w:r>
          </w:p>
        </w:tc>
      </w:tr>
    </w:tbl>
    <w:p w14:paraId="7BC72B23" w14:textId="77777777" w:rsidR="00B34E9D" w:rsidRDefault="005E7AF1" w:rsidP="00161BBE">
      <w:pPr>
        <w:pStyle w:val="ListNumber"/>
      </w:pPr>
      <w:r w:rsidRPr="005E7AF1">
        <w:t>In polypeptide synthesis, DNA remains within the nucleus, but ribosomes which synthesise polypeptides exist in the cytoplasm. mRNA is essential to carry the genetic code stored in DNA from the nucleus to the ribosome.</w:t>
      </w:r>
      <w:r>
        <w:t xml:space="preserve"> </w:t>
      </w:r>
      <w:r w:rsidRPr="005E7AF1">
        <w:t xml:space="preserve">The correct </w:t>
      </w:r>
      <w:r w:rsidRPr="005E7AF1">
        <w:lastRenderedPageBreak/>
        <w:t xml:space="preserve">construction of mRNA, formed from complementary base pairs to the DNA sequence, is important to specify the correct tRNA carrying a specific amino acid to bind with the matching mRNA codon. This ensures that the right amino acids sequence of the resulting polypeptide chain and, hence, the correct protein to be created. </w:t>
      </w:r>
    </w:p>
    <w:p w14:paraId="571E1545" w14:textId="452D73FB" w:rsidR="005E7AF1" w:rsidRDefault="005E7AF1" w:rsidP="00D450B4">
      <w:pPr>
        <w:pStyle w:val="ListNumber"/>
        <w:numPr>
          <w:ilvl w:val="0"/>
          <w:numId w:val="0"/>
        </w:numPr>
        <w:ind w:left="652"/>
      </w:pPr>
      <w:r w:rsidRPr="005E7AF1">
        <w:t xml:space="preserve">The role of tRNA is vitally important in ensuring that </w:t>
      </w:r>
      <w:r w:rsidR="0094736B" w:rsidRPr="005E7AF1">
        <w:t>its</w:t>
      </w:r>
      <w:r w:rsidRPr="005E7AF1">
        <w:t xml:space="preserve"> anticodon specifies and binds to the correct amino acid. This will ensure that the resulting polypeptide chain will have the right amino acid sequence that allow the protein-folding process to occur correctly. If not, the protein will not have the correct shape, a feature that is critical in determining its function.</w:t>
      </w:r>
    </w:p>
    <w:p w14:paraId="12BDE97D" w14:textId="20E530DC" w:rsidR="00D872DA" w:rsidRDefault="000F3FDE" w:rsidP="00161BBE">
      <w:pPr>
        <w:pStyle w:val="ListNumber"/>
      </w:pPr>
      <w:r>
        <w:t xml:space="preserve">During transcription, RNA polymerase binds to DNA and unzips the length of DNA containing the gene required to synthesise a polypeptide. </w:t>
      </w:r>
      <w:bookmarkStart w:id="1" w:name="_Hlk43901258"/>
      <w:r>
        <w:t>RNA polymerase then uses one strand of DNA (called the sense strand or non-coding strand) to construct a mRNA molecule that is complimentary to the sense strand using free mRNA nucleotides within the nucleus.</w:t>
      </w:r>
    </w:p>
    <w:bookmarkEnd w:id="1"/>
    <w:p w14:paraId="61D1F15C" w14:textId="3057FD6F" w:rsidR="001D21DB" w:rsidRDefault="001D21DB" w:rsidP="00D450B4">
      <w:pPr>
        <w:pStyle w:val="ListNumber"/>
      </w:pPr>
      <w:r>
        <w:t xml:space="preserve"> </w:t>
      </w:r>
      <w:r w:rsidR="00B34E9D">
        <w:t>Amino acid sequence</w:t>
      </w:r>
    </w:p>
    <w:p w14:paraId="696E1611" w14:textId="77777777" w:rsidR="00D450B4" w:rsidRDefault="00B34E9D" w:rsidP="00D450B4">
      <w:pPr>
        <w:pStyle w:val="ListNumber2"/>
        <w:numPr>
          <w:ilvl w:val="1"/>
          <w:numId w:val="21"/>
        </w:numPr>
      </w:pPr>
      <w:r>
        <w:t>DNA – T  A  C  T  G  A  C  G  C  G  G  T  A  T  A  C  T  G  A  C  T</w:t>
      </w:r>
    </w:p>
    <w:p w14:paraId="062535A6" w14:textId="3DDB1EDD" w:rsidR="00D450B4" w:rsidRDefault="00B34E9D" w:rsidP="00D450B4">
      <w:pPr>
        <w:pStyle w:val="ListNumber2"/>
        <w:numPr>
          <w:ilvl w:val="1"/>
          <w:numId w:val="21"/>
        </w:numPr>
      </w:pPr>
      <w:r>
        <w:t>mRNA – A  U  G  A  C  U  G  C  G  C  C  A  U  A  U  G  A  C  U  G  A</w:t>
      </w:r>
    </w:p>
    <w:p w14:paraId="1A3BE1B9" w14:textId="432777AE" w:rsidR="00161BBE" w:rsidRDefault="00161BBE" w:rsidP="00D450B4">
      <w:pPr>
        <w:pStyle w:val="ListNumber2"/>
        <w:numPr>
          <w:ilvl w:val="1"/>
          <w:numId w:val="21"/>
        </w:numPr>
      </w:pPr>
      <w:r>
        <w:t xml:space="preserve">tRNA – </w:t>
      </w:r>
    </w:p>
    <w:p w14:paraId="7003E644" w14:textId="555056F7" w:rsidR="00B34E9D" w:rsidRDefault="00B34E9D" w:rsidP="00D450B4">
      <w:pPr>
        <w:pStyle w:val="ListNumber2"/>
        <w:numPr>
          <w:ilvl w:val="1"/>
          <w:numId w:val="21"/>
        </w:numPr>
      </w:pPr>
      <w:r>
        <w:t>Amino acid sequence – START – Thr – Ala – Pro – Tyr – Asp - STOP</w:t>
      </w:r>
    </w:p>
    <w:p w14:paraId="57AD5473" w14:textId="4F288DBA" w:rsidR="006E66F2" w:rsidRDefault="006E66F2" w:rsidP="00B506F6">
      <w:pPr>
        <w:pStyle w:val="ListParagraph"/>
        <w:numPr>
          <w:ilvl w:val="0"/>
          <w:numId w:val="11"/>
        </w:numPr>
      </w:pPr>
      <w:r>
        <w:br w:type="page"/>
      </w:r>
    </w:p>
    <w:p w14:paraId="0B5314F8" w14:textId="5C8DFC97" w:rsidR="004E6958" w:rsidRDefault="004A2DDF" w:rsidP="004E6958">
      <w:pPr>
        <w:pStyle w:val="Heading2"/>
      </w:pPr>
      <w:r>
        <w:lastRenderedPageBreak/>
        <w:t>M</w:t>
      </w:r>
      <w:r w:rsidR="002570F2">
        <w:t xml:space="preserve">arking </w:t>
      </w:r>
      <w:r w:rsidR="004E6958">
        <w:t>g</w:t>
      </w:r>
      <w:r w:rsidR="002570F2">
        <w:t>uidelines</w:t>
      </w:r>
    </w:p>
    <w:p w14:paraId="61A45F2A" w14:textId="51200DB3" w:rsidR="004A2DDF" w:rsidRDefault="00B86CFA" w:rsidP="003279A1">
      <w:pPr>
        <w:pStyle w:val="Heading3"/>
      </w:pPr>
      <w:r>
        <w:t>Problem-solving q</w:t>
      </w:r>
      <w:r w:rsidR="002570F2">
        <w:t xml:space="preserve">uestions </w:t>
      </w:r>
    </w:p>
    <w:p w14:paraId="611F018B" w14:textId="2E3C44E6" w:rsidR="00D450B4" w:rsidRDefault="00D450B4" w:rsidP="00D450B4">
      <w:pPr>
        <w:rPr>
          <w:lang w:eastAsia="zh-CN"/>
        </w:rPr>
      </w:pPr>
      <w:r w:rsidRPr="00D450B4">
        <w:rPr>
          <w:rStyle w:val="Strong"/>
        </w:rPr>
        <w:t>3 marks</w:t>
      </w:r>
      <w:r>
        <w:rPr>
          <w:lang w:eastAsia="zh-CN"/>
        </w:rPr>
        <w:t>:</w:t>
      </w:r>
    </w:p>
    <w:p w14:paraId="3B0DA7C9" w14:textId="77777777" w:rsidR="00D450B4" w:rsidRDefault="00D450B4" w:rsidP="00D450B4">
      <w:pPr>
        <w:pStyle w:val="ListBullet"/>
        <w:rPr>
          <w:lang w:eastAsia="zh-CN"/>
        </w:rPr>
      </w:pPr>
      <w:r>
        <w:rPr>
          <w:lang w:eastAsia="zh-CN"/>
        </w:rPr>
        <w:t>Outlines all steps in polypeptide synthesis in sequential order</w:t>
      </w:r>
    </w:p>
    <w:p w14:paraId="55BA6AE3" w14:textId="7E685A6B" w:rsidR="00D450B4" w:rsidRDefault="00D450B4" w:rsidP="00D450B4">
      <w:pPr>
        <w:pStyle w:val="ListBullet"/>
        <w:rPr>
          <w:lang w:eastAsia="zh-CN"/>
        </w:rPr>
      </w:pPr>
      <w:r>
        <w:rPr>
          <w:lang w:eastAsia="zh-CN"/>
        </w:rPr>
        <w:t>Relates mutation of haemoglobin-Beta gene to specific change in the haemoglobin protein</w:t>
      </w:r>
    </w:p>
    <w:p w14:paraId="6E95D440" w14:textId="1EFCF997" w:rsidR="00D450B4" w:rsidRDefault="00D450B4" w:rsidP="00D450B4">
      <w:pPr>
        <w:pStyle w:val="ListBullet"/>
        <w:numPr>
          <w:ilvl w:val="0"/>
          <w:numId w:val="0"/>
        </w:numPr>
        <w:rPr>
          <w:lang w:eastAsia="zh-CN"/>
        </w:rPr>
      </w:pPr>
      <w:r w:rsidRPr="00D450B4">
        <w:rPr>
          <w:rStyle w:val="Strong"/>
        </w:rPr>
        <w:t>2 marks</w:t>
      </w:r>
      <w:r>
        <w:rPr>
          <w:lang w:eastAsia="zh-CN"/>
        </w:rPr>
        <w:t>:</w:t>
      </w:r>
    </w:p>
    <w:p w14:paraId="462AD0DF" w14:textId="77777777" w:rsidR="00D450B4" w:rsidRDefault="00D450B4" w:rsidP="00D450B4">
      <w:pPr>
        <w:pStyle w:val="ListBullet"/>
        <w:rPr>
          <w:lang w:eastAsia="zh-CN"/>
        </w:rPr>
      </w:pPr>
      <w:r>
        <w:rPr>
          <w:lang w:eastAsia="zh-CN"/>
        </w:rPr>
        <w:t>Outlines some steps in polypeptide synthesis in sequential order</w:t>
      </w:r>
    </w:p>
    <w:p w14:paraId="281D5CFB" w14:textId="06EBE997" w:rsidR="00D450B4" w:rsidRDefault="00D450B4" w:rsidP="00D450B4">
      <w:pPr>
        <w:pStyle w:val="ListBullet"/>
        <w:rPr>
          <w:lang w:eastAsia="zh-CN"/>
        </w:rPr>
      </w:pPr>
      <w:r>
        <w:rPr>
          <w:lang w:eastAsia="zh-CN"/>
        </w:rPr>
        <w:t>Links mutation of haemoglobin-Beta gene to change in the haemoglobin protein</w:t>
      </w:r>
    </w:p>
    <w:p w14:paraId="236CE733" w14:textId="3DE6B16F" w:rsidR="00D450B4" w:rsidRDefault="00D450B4" w:rsidP="00D450B4">
      <w:pPr>
        <w:pStyle w:val="ListBullet"/>
        <w:numPr>
          <w:ilvl w:val="0"/>
          <w:numId w:val="0"/>
        </w:numPr>
        <w:rPr>
          <w:lang w:eastAsia="zh-CN"/>
        </w:rPr>
      </w:pPr>
      <w:r w:rsidRPr="00D450B4">
        <w:rPr>
          <w:rStyle w:val="Strong"/>
        </w:rPr>
        <w:t>1 mark</w:t>
      </w:r>
      <w:r>
        <w:rPr>
          <w:lang w:eastAsia="zh-CN"/>
        </w:rPr>
        <w:t>:</w:t>
      </w:r>
    </w:p>
    <w:p w14:paraId="5631CF15" w14:textId="05A8872C" w:rsidR="00D450B4" w:rsidRPr="00D450B4" w:rsidRDefault="00D450B4" w:rsidP="00D450B4">
      <w:pPr>
        <w:pStyle w:val="ListBullet"/>
        <w:rPr>
          <w:lang w:eastAsia="zh-CN"/>
        </w:rPr>
      </w:pPr>
      <w:r>
        <w:rPr>
          <w:lang w:eastAsia="zh-CN"/>
        </w:rPr>
        <w:t>Provides some relevant information</w:t>
      </w:r>
    </w:p>
    <w:p w14:paraId="6F7FAF25" w14:textId="084EA3D1" w:rsidR="006E66F2" w:rsidRPr="00B86CFA" w:rsidRDefault="00D450B4" w:rsidP="004E6958">
      <w:pPr>
        <w:pStyle w:val="Heading3"/>
      </w:pPr>
      <w:r>
        <w:t>Sample answer (3/3)</w:t>
      </w:r>
    </w:p>
    <w:p w14:paraId="67197314" w14:textId="0BB8EC75" w:rsidR="00FC6C6C" w:rsidRDefault="00FC6C6C">
      <w:pPr>
        <w:rPr>
          <w:lang w:eastAsia="zh-CN"/>
        </w:rPr>
      </w:pPr>
      <w:r w:rsidRPr="00FC6C6C">
        <w:rPr>
          <w:lang w:eastAsia="zh-CN"/>
        </w:rPr>
        <w:t xml:space="preserve">1. </w:t>
      </w:r>
      <w:r>
        <w:rPr>
          <w:lang w:eastAsia="zh-CN"/>
        </w:rPr>
        <w:t xml:space="preserve">A substitution mutation occurs in the DNA sequence of the </w:t>
      </w:r>
      <w:r w:rsidR="009C7D26">
        <w:rPr>
          <w:lang w:eastAsia="zh-CN"/>
        </w:rPr>
        <w:t>haemoglobin</w:t>
      </w:r>
      <w:r>
        <w:rPr>
          <w:lang w:eastAsia="zh-CN"/>
        </w:rPr>
        <w:t>-Beta gene whereby the GAG triplet becomes GTG</w:t>
      </w:r>
      <w:r w:rsidRPr="00FC6C6C">
        <w:rPr>
          <w:lang w:eastAsia="zh-CN"/>
        </w:rPr>
        <w:t xml:space="preserve">. </w:t>
      </w:r>
    </w:p>
    <w:p w14:paraId="22893D3E" w14:textId="223FE16B" w:rsidR="00FC6C6C" w:rsidRDefault="00FC6C6C">
      <w:pPr>
        <w:rPr>
          <w:lang w:eastAsia="zh-CN"/>
        </w:rPr>
      </w:pPr>
      <w:r w:rsidRPr="00FC6C6C">
        <w:rPr>
          <w:lang w:eastAsia="zh-CN"/>
        </w:rPr>
        <w:t>2. The mRNA strand</w:t>
      </w:r>
      <w:r w:rsidR="003851EE">
        <w:rPr>
          <w:lang w:eastAsia="zh-CN"/>
        </w:rPr>
        <w:t>, complimentary to the DNA sequence,</w:t>
      </w:r>
      <w:r w:rsidRPr="00FC6C6C">
        <w:rPr>
          <w:lang w:eastAsia="zh-CN"/>
        </w:rPr>
        <w:t xml:space="preserve"> produced during transcription </w:t>
      </w:r>
      <w:r>
        <w:rPr>
          <w:lang w:eastAsia="zh-CN"/>
        </w:rPr>
        <w:t>is therefore incorrect.</w:t>
      </w:r>
    </w:p>
    <w:p w14:paraId="19CA7906" w14:textId="38FE1F7C" w:rsidR="00FC6C6C" w:rsidRDefault="00FC6C6C">
      <w:pPr>
        <w:rPr>
          <w:lang w:eastAsia="zh-CN"/>
        </w:rPr>
      </w:pPr>
      <w:r w:rsidRPr="00FC6C6C">
        <w:rPr>
          <w:lang w:eastAsia="zh-CN"/>
        </w:rPr>
        <w:t xml:space="preserve">3. </w:t>
      </w:r>
      <w:r>
        <w:rPr>
          <w:lang w:eastAsia="zh-CN"/>
        </w:rPr>
        <w:t>The incorrect mRNA codon is complimentary to the incorrect tRNA, causing tRNA to deliver the amino acid valine to the ribosome instead of the amino acid glutamate</w:t>
      </w:r>
      <w:r w:rsidR="003851EE">
        <w:rPr>
          <w:lang w:eastAsia="zh-CN"/>
        </w:rPr>
        <w:t xml:space="preserve"> during translation</w:t>
      </w:r>
      <w:r>
        <w:rPr>
          <w:lang w:eastAsia="zh-CN"/>
        </w:rPr>
        <w:t xml:space="preserve">. </w:t>
      </w:r>
    </w:p>
    <w:p w14:paraId="22E5A2C2" w14:textId="77777777" w:rsidR="00FC6C6C" w:rsidRDefault="00FC6C6C">
      <w:pPr>
        <w:rPr>
          <w:lang w:eastAsia="zh-CN"/>
        </w:rPr>
      </w:pPr>
      <w:r w:rsidRPr="00FC6C6C">
        <w:rPr>
          <w:lang w:eastAsia="zh-CN"/>
        </w:rPr>
        <w:t xml:space="preserve">4. </w:t>
      </w:r>
      <w:r>
        <w:rPr>
          <w:lang w:eastAsia="zh-CN"/>
        </w:rPr>
        <w:t>The incorrect amino acid sequence forms a dysfunctional polypeptide.</w:t>
      </w:r>
    </w:p>
    <w:p w14:paraId="7D7F037D" w14:textId="31A365CA" w:rsidR="006E66F2" w:rsidRDefault="00FC6C6C">
      <w:pPr>
        <w:rPr>
          <w:lang w:eastAsia="zh-CN"/>
        </w:rPr>
      </w:pPr>
      <w:r w:rsidRPr="00FC6C6C">
        <w:rPr>
          <w:lang w:eastAsia="zh-CN"/>
        </w:rPr>
        <w:t xml:space="preserve">5. </w:t>
      </w:r>
      <w:r>
        <w:rPr>
          <w:lang w:eastAsia="zh-CN"/>
        </w:rPr>
        <w:t>Incorrectly shaped</w:t>
      </w:r>
      <w:r w:rsidRPr="00FC6C6C">
        <w:rPr>
          <w:lang w:eastAsia="zh-CN"/>
        </w:rPr>
        <w:t xml:space="preserve"> </w:t>
      </w:r>
      <w:r w:rsidR="009C7D26">
        <w:rPr>
          <w:lang w:eastAsia="zh-CN"/>
        </w:rPr>
        <w:t>haemoglobin</w:t>
      </w:r>
      <w:r>
        <w:rPr>
          <w:lang w:eastAsia="zh-CN"/>
        </w:rPr>
        <w:t xml:space="preserve"> proteins produced, resulting in sickle-cell shape </w:t>
      </w:r>
      <w:r w:rsidR="003851EE">
        <w:rPr>
          <w:lang w:eastAsia="zh-CN"/>
        </w:rPr>
        <w:t>a</w:t>
      </w:r>
      <w:r>
        <w:rPr>
          <w:lang w:eastAsia="zh-CN"/>
        </w:rPr>
        <w:t>re blood cells that are stiff and easily form blood clots.</w:t>
      </w:r>
    </w:p>
    <w:p w14:paraId="6D11E33E" w14:textId="226E5F8D" w:rsidR="006E66F2" w:rsidRPr="00B86CFA" w:rsidRDefault="00D450B4" w:rsidP="004E6958">
      <w:pPr>
        <w:pStyle w:val="Heading3"/>
      </w:pPr>
      <w:r>
        <w:t>Sample answer (2/3)</w:t>
      </w:r>
    </w:p>
    <w:p w14:paraId="71295A94" w14:textId="2ABB08FD" w:rsidR="006648D7" w:rsidRDefault="006648D7" w:rsidP="006648D7">
      <w:pPr>
        <w:rPr>
          <w:lang w:eastAsia="zh-CN"/>
        </w:rPr>
      </w:pPr>
      <w:r w:rsidRPr="00FC6C6C">
        <w:rPr>
          <w:lang w:eastAsia="zh-CN"/>
        </w:rPr>
        <w:t xml:space="preserve">1. </w:t>
      </w:r>
      <w:r>
        <w:rPr>
          <w:lang w:eastAsia="zh-CN"/>
        </w:rPr>
        <w:t xml:space="preserve">There is a change in the DNA sequence of the </w:t>
      </w:r>
      <w:r w:rsidR="009C7D26">
        <w:rPr>
          <w:lang w:eastAsia="zh-CN"/>
        </w:rPr>
        <w:t>haemoglobin</w:t>
      </w:r>
      <w:r>
        <w:rPr>
          <w:lang w:eastAsia="zh-CN"/>
        </w:rPr>
        <w:t>-Beta gene.</w:t>
      </w:r>
      <w:r w:rsidRPr="00FC6C6C">
        <w:rPr>
          <w:lang w:eastAsia="zh-CN"/>
        </w:rPr>
        <w:t xml:space="preserve"> </w:t>
      </w:r>
    </w:p>
    <w:p w14:paraId="5A84C717" w14:textId="07B77947" w:rsidR="006648D7" w:rsidRDefault="006648D7" w:rsidP="006648D7">
      <w:pPr>
        <w:rPr>
          <w:lang w:eastAsia="zh-CN"/>
        </w:rPr>
      </w:pPr>
      <w:r w:rsidRPr="00FC6C6C">
        <w:rPr>
          <w:lang w:eastAsia="zh-CN"/>
        </w:rPr>
        <w:t xml:space="preserve">2. The mRNA strand produced during transcription </w:t>
      </w:r>
      <w:r>
        <w:rPr>
          <w:lang w:eastAsia="zh-CN"/>
        </w:rPr>
        <w:t>is incorrect.</w:t>
      </w:r>
    </w:p>
    <w:p w14:paraId="32D6A9C7" w14:textId="3BC7005F" w:rsidR="006648D7" w:rsidRDefault="006648D7" w:rsidP="006648D7">
      <w:pPr>
        <w:rPr>
          <w:lang w:eastAsia="zh-CN"/>
        </w:rPr>
      </w:pPr>
      <w:r w:rsidRPr="00FC6C6C">
        <w:rPr>
          <w:lang w:eastAsia="zh-CN"/>
        </w:rPr>
        <w:t xml:space="preserve">3. </w:t>
      </w:r>
      <w:r w:rsidR="003851EE">
        <w:rPr>
          <w:lang w:eastAsia="zh-CN"/>
        </w:rPr>
        <w:t xml:space="preserve">At translation, </w:t>
      </w:r>
      <w:r>
        <w:rPr>
          <w:lang w:eastAsia="zh-CN"/>
        </w:rPr>
        <w:t>tRNA to deliver the</w:t>
      </w:r>
      <w:r w:rsidR="003851EE">
        <w:rPr>
          <w:lang w:eastAsia="zh-CN"/>
        </w:rPr>
        <w:t xml:space="preserve"> wrong</w:t>
      </w:r>
      <w:r>
        <w:rPr>
          <w:lang w:eastAsia="zh-CN"/>
        </w:rPr>
        <w:t xml:space="preserve"> amino acid </w:t>
      </w:r>
      <w:r w:rsidR="003851EE">
        <w:rPr>
          <w:lang w:eastAsia="zh-CN"/>
        </w:rPr>
        <w:t xml:space="preserve">to </w:t>
      </w:r>
      <w:r>
        <w:rPr>
          <w:lang w:eastAsia="zh-CN"/>
        </w:rPr>
        <w:t xml:space="preserve">the ribosome. </w:t>
      </w:r>
    </w:p>
    <w:p w14:paraId="703C0AC3" w14:textId="77777777" w:rsidR="006648D7" w:rsidRDefault="006648D7" w:rsidP="006648D7">
      <w:pPr>
        <w:rPr>
          <w:lang w:eastAsia="zh-CN"/>
        </w:rPr>
      </w:pPr>
      <w:r w:rsidRPr="00FC6C6C">
        <w:rPr>
          <w:lang w:eastAsia="zh-CN"/>
        </w:rPr>
        <w:t xml:space="preserve">4. </w:t>
      </w:r>
      <w:r>
        <w:rPr>
          <w:lang w:eastAsia="zh-CN"/>
        </w:rPr>
        <w:t>The incorrect amino acid sequence forms a dysfunctional polypeptide.</w:t>
      </w:r>
    </w:p>
    <w:p w14:paraId="4A75C204" w14:textId="6C5BA60F" w:rsidR="006648D7" w:rsidRDefault="006648D7" w:rsidP="006648D7">
      <w:pPr>
        <w:rPr>
          <w:lang w:eastAsia="zh-CN"/>
        </w:rPr>
      </w:pPr>
      <w:r w:rsidRPr="00FC6C6C">
        <w:rPr>
          <w:lang w:eastAsia="zh-CN"/>
        </w:rPr>
        <w:t xml:space="preserve">5. </w:t>
      </w:r>
      <w:r>
        <w:rPr>
          <w:lang w:eastAsia="zh-CN"/>
        </w:rPr>
        <w:t>Incorrectly shaped</w:t>
      </w:r>
      <w:r w:rsidRPr="00FC6C6C">
        <w:rPr>
          <w:lang w:eastAsia="zh-CN"/>
        </w:rPr>
        <w:t xml:space="preserve"> </w:t>
      </w:r>
      <w:r>
        <w:rPr>
          <w:lang w:eastAsia="zh-CN"/>
        </w:rPr>
        <w:t>proteins produced.</w:t>
      </w:r>
    </w:p>
    <w:p w14:paraId="6247B31D" w14:textId="472C7756" w:rsidR="006E66F2" w:rsidRPr="00B86CFA" w:rsidRDefault="00D450B4" w:rsidP="004E6958">
      <w:pPr>
        <w:pStyle w:val="Heading3"/>
      </w:pPr>
      <w:r>
        <w:lastRenderedPageBreak/>
        <w:t>Sample answer (1/3)</w:t>
      </w:r>
    </w:p>
    <w:p w14:paraId="50B5525D" w14:textId="6FE94141" w:rsidR="003851EE" w:rsidRDefault="003851EE" w:rsidP="003851EE">
      <w:pPr>
        <w:rPr>
          <w:lang w:eastAsia="zh-CN"/>
        </w:rPr>
      </w:pPr>
      <w:r w:rsidRPr="00FC6C6C">
        <w:rPr>
          <w:lang w:eastAsia="zh-CN"/>
        </w:rPr>
        <w:t xml:space="preserve">1. </w:t>
      </w:r>
      <w:r>
        <w:rPr>
          <w:lang w:eastAsia="zh-CN"/>
        </w:rPr>
        <w:t>The DNA sequence is changed.</w:t>
      </w:r>
      <w:r w:rsidRPr="00FC6C6C">
        <w:rPr>
          <w:lang w:eastAsia="zh-CN"/>
        </w:rPr>
        <w:t xml:space="preserve"> </w:t>
      </w:r>
    </w:p>
    <w:p w14:paraId="572593FF" w14:textId="25AC1489" w:rsidR="003851EE" w:rsidRDefault="003851EE" w:rsidP="003851EE">
      <w:pPr>
        <w:rPr>
          <w:lang w:eastAsia="zh-CN"/>
        </w:rPr>
      </w:pPr>
      <w:r w:rsidRPr="00FC6C6C">
        <w:rPr>
          <w:lang w:eastAsia="zh-CN"/>
        </w:rPr>
        <w:t xml:space="preserve">2. The mRNA </w:t>
      </w:r>
      <w:r>
        <w:rPr>
          <w:lang w:eastAsia="zh-CN"/>
        </w:rPr>
        <w:t xml:space="preserve">is wrong. </w:t>
      </w:r>
    </w:p>
    <w:p w14:paraId="6C12A6F3" w14:textId="3CD46C4B" w:rsidR="003851EE" w:rsidRDefault="003851EE" w:rsidP="003851EE">
      <w:pPr>
        <w:rPr>
          <w:lang w:eastAsia="zh-CN"/>
        </w:rPr>
      </w:pPr>
      <w:r w:rsidRPr="00FC6C6C">
        <w:rPr>
          <w:lang w:eastAsia="zh-CN"/>
        </w:rPr>
        <w:t xml:space="preserve">3. </w:t>
      </w:r>
      <w:r>
        <w:rPr>
          <w:lang w:eastAsia="zh-CN"/>
        </w:rPr>
        <w:t xml:space="preserve">The wrong amino acid is added to the polypeptide. </w:t>
      </w:r>
    </w:p>
    <w:p w14:paraId="229BAEBE" w14:textId="4ECD928E" w:rsidR="003851EE" w:rsidRDefault="003851EE" w:rsidP="003851EE">
      <w:pPr>
        <w:rPr>
          <w:lang w:eastAsia="zh-CN"/>
        </w:rPr>
      </w:pPr>
      <w:r w:rsidRPr="00FC6C6C">
        <w:rPr>
          <w:lang w:eastAsia="zh-CN"/>
        </w:rPr>
        <w:t xml:space="preserve">5. </w:t>
      </w:r>
      <w:r>
        <w:rPr>
          <w:lang w:eastAsia="zh-CN"/>
        </w:rPr>
        <w:t>The protein is different.</w:t>
      </w:r>
    </w:p>
    <w:p w14:paraId="6DBFB9E5" w14:textId="0487C557" w:rsidR="004E6958" w:rsidRDefault="00901ADF" w:rsidP="004E6958">
      <w:pPr>
        <w:pStyle w:val="Heading2"/>
      </w:pPr>
      <w:r>
        <w:t>Biology</w:t>
      </w:r>
      <w:r w:rsidR="00DA1537">
        <w:t xml:space="preserve"> Stage 6</w:t>
      </w:r>
      <w:r>
        <w:t xml:space="preserve"> Syllabus </w:t>
      </w:r>
      <w:r w:rsidR="00D450B4">
        <w:t>outcome</w:t>
      </w:r>
    </w:p>
    <w:p w14:paraId="67AA49CF" w14:textId="14BF88CA" w:rsidR="00D450B4" w:rsidRDefault="00D450B4" w:rsidP="00D450B4">
      <w:pPr>
        <w:rPr>
          <w:lang w:eastAsia="zh-CN"/>
        </w:rPr>
      </w:pPr>
      <w:r w:rsidRPr="00D450B4">
        <w:rPr>
          <w:rStyle w:val="Strong"/>
        </w:rPr>
        <w:t>BIO12-12</w:t>
      </w:r>
      <w:r>
        <w:rPr>
          <w:rStyle w:val="Strong"/>
        </w:rPr>
        <w:t xml:space="preserve"> – </w:t>
      </w:r>
      <w:r>
        <w:rPr>
          <w:lang w:eastAsia="zh-CN"/>
        </w:rPr>
        <w:t>E</w:t>
      </w:r>
      <w:r w:rsidRPr="00170178">
        <w:rPr>
          <w:lang w:eastAsia="zh-CN"/>
        </w:rPr>
        <w:t>xplains the structures of DNA and analyses the mechanisms of inheritance and how processes of reproduction ensure continuity of species</w:t>
      </w:r>
    </w:p>
    <w:p w14:paraId="45FA7011" w14:textId="4B83D480" w:rsidR="00972477" w:rsidRPr="00161BBE" w:rsidRDefault="000E5031" w:rsidP="00161BBE">
      <w:pPr>
        <w:rPr>
          <w:b/>
          <w:bCs/>
          <w:lang w:eastAsia="zh-CN"/>
        </w:rPr>
      </w:pPr>
      <w:hyperlink r:id="rId17" w:history="1">
        <w:r w:rsidR="00161BBE" w:rsidRPr="00161BBE">
          <w:rPr>
            <w:rStyle w:val="Hyperlink"/>
          </w:rPr>
          <w:t>NSW Biology SYLLABUS</w:t>
        </w:r>
      </w:hyperlink>
      <w:r w:rsidR="00161BBE" w:rsidRPr="00161BBE">
        <w:t xml:space="preserve"> © NSW Education Standards Authority (NESA) for and on behalf of the Crown in right of the State of New South Wales 2017</w:t>
      </w:r>
    </w:p>
    <w:sectPr w:rsidR="00972477" w:rsidRPr="00161BBE" w:rsidSect="00170A0E">
      <w:headerReference w:type="even" r:id="rId18"/>
      <w:headerReference w:type="default" r:id="rId19"/>
      <w:footerReference w:type="even" r:id="rId20"/>
      <w:footerReference w:type="default" r:id="rId21"/>
      <w:headerReference w:type="first" r:id="rId22"/>
      <w:footerReference w:type="first" r:id="rId23"/>
      <w:pgSz w:w="11900" w:h="16840"/>
      <w:pgMar w:top="1134" w:right="1134" w:bottom="0"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AA1E01" w16cid:durableId="229E3B9C"/>
  <w16cid:commentId w16cid:paraId="79D9378B" w16cid:durableId="229E3B9D"/>
  <w16cid:commentId w16cid:paraId="2AB9A088" w16cid:durableId="229E3B9E"/>
  <w16cid:commentId w16cid:paraId="33F15450" w16cid:durableId="229E3B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BBEAC" w14:textId="77777777" w:rsidR="00EB3891" w:rsidRDefault="00EB3891">
      <w:r>
        <w:separator/>
      </w:r>
    </w:p>
    <w:p w14:paraId="40AEA19A" w14:textId="77777777" w:rsidR="00EB3891" w:rsidRDefault="00EB3891"/>
  </w:endnote>
  <w:endnote w:type="continuationSeparator" w:id="0">
    <w:p w14:paraId="23595BEF" w14:textId="77777777" w:rsidR="00EB3891" w:rsidRDefault="00EB3891">
      <w:r>
        <w:continuationSeparator/>
      </w:r>
    </w:p>
    <w:p w14:paraId="36289673" w14:textId="77777777" w:rsidR="00EB3891" w:rsidRDefault="00EB3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64946EE8" w:rsidR="001D21DB" w:rsidRPr="004D333E" w:rsidRDefault="001D21DB" w:rsidP="004D333E">
    <w:pPr>
      <w:pStyle w:val="Footer"/>
    </w:pPr>
    <w:r w:rsidRPr="002810D3">
      <w:fldChar w:fldCharType="begin"/>
    </w:r>
    <w:r w:rsidRPr="002810D3">
      <w:instrText xml:space="preserve"> PAGE </w:instrText>
    </w:r>
    <w:r w:rsidRPr="002810D3">
      <w:fldChar w:fldCharType="separate"/>
    </w:r>
    <w:r w:rsidR="000E5031">
      <w:rPr>
        <w:noProof/>
      </w:rPr>
      <w:t>2</w:t>
    </w:r>
    <w:r w:rsidRPr="002810D3">
      <w:fldChar w:fldCharType="end"/>
    </w:r>
    <w:r w:rsidRPr="002810D3">
      <w:tab/>
    </w:r>
    <w:r w:rsidRPr="004B6116">
      <w:t>Stage</w:t>
    </w:r>
    <w:r>
      <w:t xml:space="preserve"> 6</w:t>
    </w:r>
    <w:r w:rsidRPr="004B6116">
      <w:t xml:space="preserve"> </w:t>
    </w:r>
    <w:r>
      <w:t>Biology – DNA Replication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66C72CF9" w:rsidR="001D21DB" w:rsidRPr="004D333E" w:rsidRDefault="001D21DB"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E5031">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0E5031">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1D21DB" w:rsidRDefault="54BC593F" w:rsidP="00493120">
    <w:pPr>
      <w:pStyle w:val="Logo"/>
    </w:pPr>
    <w:r w:rsidRPr="4DB3BF96">
      <w:rPr>
        <w:sz w:val="24"/>
        <w:szCs w:val="24"/>
      </w:rPr>
      <w:t>education.nsw.gov.au</w:t>
    </w:r>
    <w:r w:rsidR="001D21DB" w:rsidRPr="00791B72">
      <w:tab/>
    </w:r>
    <w:r w:rsidR="001D21DB" w:rsidRPr="009C69B7">
      <w:rPr>
        <w:noProof/>
        <w:lang w:eastAsia="en-AU"/>
      </w:rPr>
      <w:drawing>
        <wp:inline distT="0" distB="0" distL="0" distR="0" wp14:anchorId="7DC6305D" wp14:editId="373A4E9B">
          <wp:extent cx="507600" cy="540000"/>
          <wp:effectExtent l="0" t="0" r="635" b="6350"/>
          <wp:docPr id="8" name="Picture 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A65A5" w14:textId="77777777" w:rsidR="00EB3891" w:rsidRDefault="00EB3891">
      <w:r>
        <w:separator/>
      </w:r>
    </w:p>
    <w:p w14:paraId="69DA5530" w14:textId="77777777" w:rsidR="00EB3891" w:rsidRDefault="00EB3891"/>
  </w:footnote>
  <w:footnote w:type="continuationSeparator" w:id="0">
    <w:p w14:paraId="2670CBF6" w14:textId="77777777" w:rsidR="00EB3891" w:rsidRDefault="00EB3891">
      <w:r>
        <w:continuationSeparator/>
      </w:r>
    </w:p>
    <w:p w14:paraId="504D6FE9" w14:textId="77777777" w:rsidR="00EB3891" w:rsidRDefault="00EB38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07A3" w14:textId="77777777" w:rsidR="00AA7D87" w:rsidRDefault="00AA7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7301" w14:textId="77777777" w:rsidR="00AA7D87" w:rsidRDefault="00AA7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1D21DB" w:rsidRDefault="001D21D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4F64A70"/>
    <w:lvl w:ilvl="0">
      <w:start w:val="1"/>
      <w:numFmt w:val="decimal"/>
      <w:lvlText w:val="%1."/>
      <w:lvlJc w:val="left"/>
      <w:pPr>
        <w:tabs>
          <w:tab w:val="num" w:pos="360"/>
        </w:tabs>
        <w:ind w:left="360" w:hanging="360"/>
      </w:pPr>
    </w:lvl>
  </w:abstractNum>
  <w:abstractNum w:abstractNumId="1" w15:restartNumberingAfterBreak="0">
    <w:nsid w:val="02B80513"/>
    <w:multiLevelType w:val="hybridMultilevel"/>
    <w:tmpl w:val="6F325A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0E204F"/>
    <w:multiLevelType w:val="hybridMultilevel"/>
    <w:tmpl w:val="3F786B98"/>
    <w:lvl w:ilvl="0" w:tplc="FCF61320">
      <w:start w:val="1"/>
      <w:numFmt w:val="decimal"/>
      <w:lvlText w:val="%1."/>
      <w:lvlJc w:val="left"/>
      <w:pPr>
        <w:ind w:left="720" w:hanging="360"/>
      </w:pPr>
      <w:rPr>
        <w:rFonts w:hint="default"/>
        <w:b w:val="0"/>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191AD4"/>
    <w:multiLevelType w:val="hybridMultilevel"/>
    <w:tmpl w:val="27AEA96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F23DF6"/>
    <w:multiLevelType w:val="hybridMultilevel"/>
    <w:tmpl w:val="A01E0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5EF2293"/>
    <w:multiLevelType w:val="hybridMultilevel"/>
    <w:tmpl w:val="E102CC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4E3BE3"/>
    <w:multiLevelType w:val="hybridMultilevel"/>
    <w:tmpl w:val="06AA00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568"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ADD6A54"/>
    <w:multiLevelType w:val="hybridMultilevel"/>
    <w:tmpl w:val="06AA00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AE73AE6"/>
    <w:multiLevelType w:val="multilevel"/>
    <w:tmpl w:val="3B1E6438"/>
    <w:lvl w:ilvl="0">
      <w:start w:val="1"/>
      <w:numFmt w:val="decimal"/>
      <w:pStyle w:val="ListNumber"/>
      <w:lvlText w:val="%1."/>
      <w:lvlJc w:val="left"/>
      <w:pPr>
        <w:ind w:left="510"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5"/>
  </w:num>
  <w:num w:numId="2">
    <w:abstractNumId w:val="8"/>
  </w:num>
  <w:num w:numId="3">
    <w:abstractNumId w:val="12"/>
  </w:num>
  <w:num w:numId="4">
    <w:abstractNumId w:val="9"/>
  </w:num>
  <w:num w:numId="5">
    <w:abstractNumId w:val="10"/>
  </w:num>
  <w:num w:numId="6">
    <w:abstractNumId w:val="6"/>
  </w:num>
  <w:num w:numId="7">
    <w:abstractNumId w:val="2"/>
  </w:num>
  <w:num w:numId="8">
    <w:abstractNumId w:val="4"/>
  </w:num>
  <w:num w:numId="9">
    <w:abstractNumId w:val="3"/>
  </w:num>
  <w:num w:numId="10">
    <w:abstractNumId w:val="11"/>
  </w:num>
  <w:num w:numId="11">
    <w:abstractNumId w:val="7"/>
  </w:num>
  <w:num w:numId="12">
    <w:abstractNumId w:val="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xM7M0tDQysDA3NjRX0lEKTi0uzszPAykwrgUAXIjVsC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64CD"/>
    <w:rsid w:val="00030EBC"/>
    <w:rsid w:val="000331B6"/>
    <w:rsid w:val="00034F5E"/>
    <w:rsid w:val="0003541F"/>
    <w:rsid w:val="00040BF3"/>
    <w:rsid w:val="000423E3"/>
    <w:rsid w:val="0004292D"/>
    <w:rsid w:val="00042D30"/>
    <w:rsid w:val="00043FA0"/>
    <w:rsid w:val="00044C5D"/>
    <w:rsid w:val="00044D23"/>
    <w:rsid w:val="00045E89"/>
    <w:rsid w:val="00045F31"/>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CCA"/>
    <w:rsid w:val="00077A7C"/>
    <w:rsid w:val="00081311"/>
    <w:rsid w:val="00082E53"/>
    <w:rsid w:val="000844F9"/>
    <w:rsid w:val="00084830"/>
    <w:rsid w:val="0008606A"/>
    <w:rsid w:val="00086656"/>
    <w:rsid w:val="00086D87"/>
    <w:rsid w:val="000872D6"/>
    <w:rsid w:val="00090628"/>
    <w:rsid w:val="00093917"/>
    <w:rsid w:val="0009452F"/>
    <w:rsid w:val="00094EB8"/>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C7DC4"/>
    <w:rsid w:val="000D2063"/>
    <w:rsid w:val="000D24EC"/>
    <w:rsid w:val="000D2C3A"/>
    <w:rsid w:val="000D48A8"/>
    <w:rsid w:val="000D4B5A"/>
    <w:rsid w:val="000D55B1"/>
    <w:rsid w:val="000D64D8"/>
    <w:rsid w:val="000D65BC"/>
    <w:rsid w:val="000E3C1C"/>
    <w:rsid w:val="000E41B7"/>
    <w:rsid w:val="000E5031"/>
    <w:rsid w:val="000E6BA0"/>
    <w:rsid w:val="000F174A"/>
    <w:rsid w:val="000F3FDE"/>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1768"/>
    <w:rsid w:val="00161BBE"/>
    <w:rsid w:val="00162C3A"/>
    <w:rsid w:val="00165FF0"/>
    <w:rsid w:val="00170178"/>
    <w:rsid w:val="0017075C"/>
    <w:rsid w:val="00170A0E"/>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0F24"/>
    <w:rsid w:val="001B3065"/>
    <w:rsid w:val="001B33C0"/>
    <w:rsid w:val="001B4A46"/>
    <w:rsid w:val="001B5E34"/>
    <w:rsid w:val="001C2997"/>
    <w:rsid w:val="001C4DB7"/>
    <w:rsid w:val="001C6C9B"/>
    <w:rsid w:val="001C77F2"/>
    <w:rsid w:val="001D0EA7"/>
    <w:rsid w:val="001D10B2"/>
    <w:rsid w:val="001D21DB"/>
    <w:rsid w:val="001D3092"/>
    <w:rsid w:val="001D4CD1"/>
    <w:rsid w:val="001D513B"/>
    <w:rsid w:val="001D66C2"/>
    <w:rsid w:val="001E0FFC"/>
    <w:rsid w:val="001E1F93"/>
    <w:rsid w:val="001E24CF"/>
    <w:rsid w:val="001E2BA1"/>
    <w:rsid w:val="001E3097"/>
    <w:rsid w:val="001E35CE"/>
    <w:rsid w:val="001E4B06"/>
    <w:rsid w:val="001E5F98"/>
    <w:rsid w:val="001F01F4"/>
    <w:rsid w:val="001F0F26"/>
    <w:rsid w:val="001F2232"/>
    <w:rsid w:val="001F64BE"/>
    <w:rsid w:val="001F6D7B"/>
    <w:rsid w:val="001F7070"/>
    <w:rsid w:val="001F7807"/>
    <w:rsid w:val="00200292"/>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6BA"/>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27921"/>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570F2"/>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0641"/>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881"/>
    <w:rsid w:val="002F1BD9"/>
    <w:rsid w:val="002F3A6D"/>
    <w:rsid w:val="002F749C"/>
    <w:rsid w:val="00303813"/>
    <w:rsid w:val="0030460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9A1"/>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549"/>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44"/>
    <w:rsid w:val="00380E60"/>
    <w:rsid w:val="00380EAE"/>
    <w:rsid w:val="00382A6F"/>
    <w:rsid w:val="00382C57"/>
    <w:rsid w:val="003837E0"/>
    <w:rsid w:val="00383B5F"/>
    <w:rsid w:val="00384483"/>
    <w:rsid w:val="0038499A"/>
    <w:rsid w:val="00384F53"/>
    <w:rsid w:val="003851EE"/>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1B34"/>
    <w:rsid w:val="003D22E3"/>
    <w:rsid w:val="003D3CF0"/>
    <w:rsid w:val="003D53BF"/>
    <w:rsid w:val="003D673D"/>
    <w:rsid w:val="003D6797"/>
    <w:rsid w:val="003D779D"/>
    <w:rsid w:val="003D7846"/>
    <w:rsid w:val="003D78A2"/>
    <w:rsid w:val="003E03FD"/>
    <w:rsid w:val="003E15EE"/>
    <w:rsid w:val="003E307E"/>
    <w:rsid w:val="003E6AE0"/>
    <w:rsid w:val="003F06EF"/>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3A6"/>
    <w:rsid w:val="00430D80"/>
    <w:rsid w:val="004317B5"/>
    <w:rsid w:val="00431E3D"/>
    <w:rsid w:val="00433CF7"/>
    <w:rsid w:val="00435259"/>
    <w:rsid w:val="00436B23"/>
    <w:rsid w:val="00436E88"/>
    <w:rsid w:val="00440977"/>
    <w:rsid w:val="00441094"/>
    <w:rsid w:val="0044175B"/>
    <w:rsid w:val="00441C88"/>
    <w:rsid w:val="00442026"/>
    <w:rsid w:val="00442448"/>
    <w:rsid w:val="00443CD4"/>
    <w:rsid w:val="004440BB"/>
    <w:rsid w:val="004441D3"/>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0DA8"/>
    <w:rsid w:val="004810BD"/>
    <w:rsid w:val="0048175E"/>
    <w:rsid w:val="00483B44"/>
    <w:rsid w:val="00483CA9"/>
    <w:rsid w:val="004850B9"/>
    <w:rsid w:val="0048525B"/>
    <w:rsid w:val="00485906"/>
    <w:rsid w:val="00485CCD"/>
    <w:rsid w:val="00485DB5"/>
    <w:rsid w:val="004860C5"/>
    <w:rsid w:val="00486D2B"/>
    <w:rsid w:val="00490D60"/>
    <w:rsid w:val="00493120"/>
    <w:rsid w:val="004949C7"/>
    <w:rsid w:val="00494FDC"/>
    <w:rsid w:val="004A0489"/>
    <w:rsid w:val="004A161B"/>
    <w:rsid w:val="004A2DDF"/>
    <w:rsid w:val="004A4146"/>
    <w:rsid w:val="004A41B8"/>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15DF"/>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6FA5"/>
    <w:rsid w:val="004E1C2A"/>
    <w:rsid w:val="004E2ACB"/>
    <w:rsid w:val="004E38B0"/>
    <w:rsid w:val="004E3C28"/>
    <w:rsid w:val="004E4332"/>
    <w:rsid w:val="004E4E0B"/>
    <w:rsid w:val="004E6856"/>
    <w:rsid w:val="004E6958"/>
    <w:rsid w:val="004E6FB4"/>
    <w:rsid w:val="004F0977"/>
    <w:rsid w:val="004F0D2A"/>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4FD"/>
    <w:rsid w:val="00506DF8"/>
    <w:rsid w:val="00507451"/>
    <w:rsid w:val="00511F4D"/>
    <w:rsid w:val="00514D6B"/>
    <w:rsid w:val="0051574E"/>
    <w:rsid w:val="0051725F"/>
    <w:rsid w:val="00520095"/>
    <w:rsid w:val="00520645"/>
    <w:rsid w:val="0052168D"/>
    <w:rsid w:val="0052396A"/>
    <w:rsid w:val="0052782C"/>
    <w:rsid w:val="00527A41"/>
    <w:rsid w:val="00530E46"/>
    <w:rsid w:val="00532191"/>
    <w:rsid w:val="005324EF"/>
    <w:rsid w:val="0053286B"/>
    <w:rsid w:val="00535601"/>
    <w:rsid w:val="00536369"/>
    <w:rsid w:val="005400FF"/>
    <w:rsid w:val="00540A52"/>
    <w:rsid w:val="00540E99"/>
    <w:rsid w:val="00541130"/>
    <w:rsid w:val="00545CB5"/>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DD3"/>
    <w:rsid w:val="005857A8"/>
    <w:rsid w:val="0058713B"/>
    <w:rsid w:val="005876D2"/>
    <w:rsid w:val="0059056C"/>
    <w:rsid w:val="0059130B"/>
    <w:rsid w:val="00593501"/>
    <w:rsid w:val="00596689"/>
    <w:rsid w:val="005A0115"/>
    <w:rsid w:val="005A02D7"/>
    <w:rsid w:val="005A16FB"/>
    <w:rsid w:val="005A19C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222C"/>
    <w:rsid w:val="005C44F8"/>
    <w:rsid w:val="005C7B55"/>
    <w:rsid w:val="005D0175"/>
    <w:rsid w:val="005D1CC4"/>
    <w:rsid w:val="005D2D62"/>
    <w:rsid w:val="005D5A78"/>
    <w:rsid w:val="005D5DB0"/>
    <w:rsid w:val="005E0B43"/>
    <w:rsid w:val="005E4742"/>
    <w:rsid w:val="005E6829"/>
    <w:rsid w:val="005E7AF1"/>
    <w:rsid w:val="005F10D4"/>
    <w:rsid w:val="005F26E8"/>
    <w:rsid w:val="005F275A"/>
    <w:rsid w:val="005F2E08"/>
    <w:rsid w:val="005F78DD"/>
    <w:rsid w:val="005F7A4D"/>
    <w:rsid w:val="00601B68"/>
    <w:rsid w:val="0060359B"/>
    <w:rsid w:val="00603F69"/>
    <w:rsid w:val="006040DA"/>
    <w:rsid w:val="006047BD"/>
    <w:rsid w:val="006071A1"/>
    <w:rsid w:val="00607675"/>
    <w:rsid w:val="006100A7"/>
    <w:rsid w:val="00610F53"/>
    <w:rsid w:val="00612E3F"/>
    <w:rsid w:val="00613208"/>
    <w:rsid w:val="00616767"/>
    <w:rsid w:val="0061698B"/>
    <w:rsid w:val="00616F61"/>
    <w:rsid w:val="006176B6"/>
    <w:rsid w:val="00620917"/>
    <w:rsid w:val="0062163D"/>
    <w:rsid w:val="00623A9E"/>
    <w:rsid w:val="00624A20"/>
    <w:rsid w:val="00624C9B"/>
    <w:rsid w:val="00630BB3"/>
    <w:rsid w:val="00632182"/>
    <w:rsid w:val="006335DF"/>
    <w:rsid w:val="00634615"/>
    <w:rsid w:val="00634717"/>
    <w:rsid w:val="0063670E"/>
    <w:rsid w:val="00637181"/>
    <w:rsid w:val="006378F5"/>
    <w:rsid w:val="00637AF8"/>
    <w:rsid w:val="006412BE"/>
    <w:rsid w:val="0064144D"/>
    <w:rsid w:val="00641609"/>
    <w:rsid w:val="0064160E"/>
    <w:rsid w:val="00642389"/>
    <w:rsid w:val="006439ED"/>
    <w:rsid w:val="00644306"/>
    <w:rsid w:val="006450E2"/>
    <w:rsid w:val="006453D8"/>
    <w:rsid w:val="00650503"/>
    <w:rsid w:val="00650710"/>
    <w:rsid w:val="00651A1C"/>
    <w:rsid w:val="00651E73"/>
    <w:rsid w:val="006522FD"/>
    <w:rsid w:val="00652800"/>
    <w:rsid w:val="00653AB0"/>
    <w:rsid w:val="00653C5D"/>
    <w:rsid w:val="006544A7"/>
    <w:rsid w:val="006552BE"/>
    <w:rsid w:val="0065624D"/>
    <w:rsid w:val="006618E3"/>
    <w:rsid w:val="00661D06"/>
    <w:rsid w:val="006638B4"/>
    <w:rsid w:val="0066400D"/>
    <w:rsid w:val="006644C4"/>
    <w:rsid w:val="006648D7"/>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0F2A"/>
    <w:rsid w:val="006954D4"/>
    <w:rsid w:val="0069598B"/>
    <w:rsid w:val="00695AF0"/>
    <w:rsid w:val="006A031F"/>
    <w:rsid w:val="006A19FE"/>
    <w:rsid w:val="006A1A8E"/>
    <w:rsid w:val="006A1CF6"/>
    <w:rsid w:val="006A2589"/>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61A1"/>
    <w:rsid w:val="006C646E"/>
    <w:rsid w:val="006C7AB5"/>
    <w:rsid w:val="006D062E"/>
    <w:rsid w:val="006D0817"/>
    <w:rsid w:val="006D0996"/>
    <w:rsid w:val="006D2405"/>
    <w:rsid w:val="006D2A27"/>
    <w:rsid w:val="006D3A0E"/>
    <w:rsid w:val="006D4A39"/>
    <w:rsid w:val="006D53A4"/>
    <w:rsid w:val="006D6748"/>
    <w:rsid w:val="006E08A7"/>
    <w:rsid w:val="006E08C4"/>
    <w:rsid w:val="006E091B"/>
    <w:rsid w:val="006E2552"/>
    <w:rsid w:val="006E42C8"/>
    <w:rsid w:val="006E4800"/>
    <w:rsid w:val="006E560F"/>
    <w:rsid w:val="006E5B90"/>
    <w:rsid w:val="006E60D3"/>
    <w:rsid w:val="006E66F2"/>
    <w:rsid w:val="006E6FA7"/>
    <w:rsid w:val="006E79B6"/>
    <w:rsid w:val="006F054E"/>
    <w:rsid w:val="006F15D8"/>
    <w:rsid w:val="006F1B19"/>
    <w:rsid w:val="006F3613"/>
    <w:rsid w:val="006F3839"/>
    <w:rsid w:val="006F42F6"/>
    <w:rsid w:val="006F4503"/>
    <w:rsid w:val="00701DAC"/>
    <w:rsid w:val="00704694"/>
    <w:rsid w:val="00705834"/>
    <w:rsid w:val="007058CD"/>
    <w:rsid w:val="00705D75"/>
    <w:rsid w:val="0070723B"/>
    <w:rsid w:val="0070745E"/>
    <w:rsid w:val="00712DA7"/>
    <w:rsid w:val="00714956"/>
    <w:rsid w:val="00715F89"/>
    <w:rsid w:val="00716FB7"/>
    <w:rsid w:val="00717C66"/>
    <w:rsid w:val="0072144B"/>
    <w:rsid w:val="00722D6B"/>
    <w:rsid w:val="00723956"/>
    <w:rsid w:val="00724203"/>
    <w:rsid w:val="00725C3B"/>
    <w:rsid w:val="00725D14"/>
    <w:rsid w:val="007266FB"/>
    <w:rsid w:val="00727BFA"/>
    <w:rsid w:val="0073212B"/>
    <w:rsid w:val="00732E7E"/>
    <w:rsid w:val="00733D6A"/>
    <w:rsid w:val="00734065"/>
    <w:rsid w:val="0073436A"/>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32E"/>
    <w:rsid w:val="007564AE"/>
    <w:rsid w:val="00757591"/>
    <w:rsid w:val="00757633"/>
    <w:rsid w:val="00757A59"/>
    <w:rsid w:val="00757DD5"/>
    <w:rsid w:val="00761567"/>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8F4"/>
    <w:rsid w:val="007C1A9E"/>
    <w:rsid w:val="007C4135"/>
    <w:rsid w:val="007C6E38"/>
    <w:rsid w:val="007D212E"/>
    <w:rsid w:val="007D458F"/>
    <w:rsid w:val="007D45C7"/>
    <w:rsid w:val="007D5655"/>
    <w:rsid w:val="007D5A52"/>
    <w:rsid w:val="007D7CF5"/>
    <w:rsid w:val="007D7E58"/>
    <w:rsid w:val="007E41AD"/>
    <w:rsid w:val="007E5E9E"/>
    <w:rsid w:val="007F1493"/>
    <w:rsid w:val="007F15BC"/>
    <w:rsid w:val="007F235D"/>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598"/>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1CF"/>
    <w:rsid w:val="008412F7"/>
    <w:rsid w:val="008414BB"/>
    <w:rsid w:val="00841B54"/>
    <w:rsid w:val="008434A7"/>
    <w:rsid w:val="00843ED1"/>
    <w:rsid w:val="0084522E"/>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2707"/>
    <w:rsid w:val="008D5308"/>
    <w:rsid w:val="008D541C"/>
    <w:rsid w:val="008D55BF"/>
    <w:rsid w:val="008D61E0"/>
    <w:rsid w:val="008D65D2"/>
    <w:rsid w:val="008D6722"/>
    <w:rsid w:val="008D6E1D"/>
    <w:rsid w:val="008D7AB2"/>
    <w:rsid w:val="008D7B47"/>
    <w:rsid w:val="008E0259"/>
    <w:rsid w:val="008E3E61"/>
    <w:rsid w:val="008E43E0"/>
    <w:rsid w:val="008E4A0E"/>
    <w:rsid w:val="008E4E59"/>
    <w:rsid w:val="008F0115"/>
    <w:rsid w:val="008F0383"/>
    <w:rsid w:val="008F1F6A"/>
    <w:rsid w:val="008F28E7"/>
    <w:rsid w:val="008F3EDF"/>
    <w:rsid w:val="008F4133"/>
    <w:rsid w:val="008F56DB"/>
    <w:rsid w:val="0090053B"/>
    <w:rsid w:val="00900E59"/>
    <w:rsid w:val="00900FCF"/>
    <w:rsid w:val="00901298"/>
    <w:rsid w:val="009019BB"/>
    <w:rsid w:val="00901ADF"/>
    <w:rsid w:val="00902919"/>
    <w:rsid w:val="0090315B"/>
    <w:rsid w:val="009033B0"/>
    <w:rsid w:val="009035DC"/>
    <w:rsid w:val="00904350"/>
    <w:rsid w:val="00905926"/>
    <w:rsid w:val="00905C73"/>
    <w:rsid w:val="0090604A"/>
    <w:rsid w:val="009078AB"/>
    <w:rsid w:val="0091055E"/>
    <w:rsid w:val="00912C5D"/>
    <w:rsid w:val="00912EC7"/>
    <w:rsid w:val="00913D40"/>
    <w:rsid w:val="009153A2"/>
    <w:rsid w:val="00915703"/>
    <w:rsid w:val="0091571A"/>
    <w:rsid w:val="00915AC4"/>
    <w:rsid w:val="00916BDF"/>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736B"/>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75625"/>
    <w:rsid w:val="00981475"/>
    <w:rsid w:val="00981668"/>
    <w:rsid w:val="00984331"/>
    <w:rsid w:val="00984C07"/>
    <w:rsid w:val="00985F69"/>
    <w:rsid w:val="0098742E"/>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C7D26"/>
    <w:rsid w:val="009D074F"/>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4B6C"/>
    <w:rsid w:val="00A07569"/>
    <w:rsid w:val="00A07749"/>
    <w:rsid w:val="00A078FB"/>
    <w:rsid w:val="00A10CE1"/>
    <w:rsid w:val="00A10CED"/>
    <w:rsid w:val="00A11173"/>
    <w:rsid w:val="00A128C6"/>
    <w:rsid w:val="00A143CE"/>
    <w:rsid w:val="00A16D9B"/>
    <w:rsid w:val="00A21A49"/>
    <w:rsid w:val="00A21C8E"/>
    <w:rsid w:val="00A231E9"/>
    <w:rsid w:val="00A307AE"/>
    <w:rsid w:val="00A35E8B"/>
    <w:rsid w:val="00A3669F"/>
    <w:rsid w:val="00A41A01"/>
    <w:rsid w:val="00A429A9"/>
    <w:rsid w:val="00A43CFF"/>
    <w:rsid w:val="00A47719"/>
    <w:rsid w:val="00A47EAB"/>
    <w:rsid w:val="00A5068D"/>
    <w:rsid w:val="00A509B4"/>
    <w:rsid w:val="00A5126B"/>
    <w:rsid w:val="00A5427A"/>
    <w:rsid w:val="00A54C7B"/>
    <w:rsid w:val="00A54CFD"/>
    <w:rsid w:val="00A5639F"/>
    <w:rsid w:val="00A57040"/>
    <w:rsid w:val="00A60064"/>
    <w:rsid w:val="00A64F90"/>
    <w:rsid w:val="00A65A2B"/>
    <w:rsid w:val="00A70170"/>
    <w:rsid w:val="00A726C7"/>
    <w:rsid w:val="00A7396A"/>
    <w:rsid w:val="00A7409C"/>
    <w:rsid w:val="00A752B5"/>
    <w:rsid w:val="00A77283"/>
    <w:rsid w:val="00A774B4"/>
    <w:rsid w:val="00A77927"/>
    <w:rsid w:val="00A80144"/>
    <w:rsid w:val="00A80F62"/>
    <w:rsid w:val="00A81734"/>
    <w:rsid w:val="00A81791"/>
    <w:rsid w:val="00A8195D"/>
    <w:rsid w:val="00A81DC9"/>
    <w:rsid w:val="00A82923"/>
    <w:rsid w:val="00A8372C"/>
    <w:rsid w:val="00A855FA"/>
    <w:rsid w:val="00A905C6"/>
    <w:rsid w:val="00A90A0B"/>
    <w:rsid w:val="00A91418"/>
    <w:rsid w:val="00A91A18"/>
    <w:rsid w:val="00A91B8C"/>
    <w:rsid w:val="00A9244B"/>
    <w:rsid w:val="00A932DF"/>
    <w:rsid w:val="00A947CF"/>
    <w:rsid w:val="00A95F5B"/>
    <w:rsid w:val="00A96D9C"/>
    <w:rsid w:val="00A97222"/>
    <w:rsid w:val="00A9772A"/>
    <w:rsid w:val="00AA0809"/>
    <w:rsid w:val="00AA18E2"/>
    <w:rsid w:val="00AA22B0"/>
    <w:rsid w:val="00AA2B19"/>
    <w:rsid w:val="00AA3B89"/>
    <w:rsid w:val="00AA5E50"/>
    <w:rsid w:val="00AA642B"/>
    <w:rsid w:val="00AA7D87"/>
    <w:rsid w:val="00AB0677"/>
    <w:rsid w:val="00AB1983"/>
    <w:rsid w:val="00AB23C3"/>
    <w:rsid w:val="00AB24DB"/>
    <w:rsid w:val="00AB285B"/>
    <w:rsid w:val="00AB35D0"/>
    <w:rsid w:val="00AB77E7"/>
    <w:rsid w:val="00AC1DCF"/>
    <w:rsid w:val="00AC23B1"/>
    <w:rsid w:val="00AC260E"/>
    <w:rsid w:val="00AC2AF9"/>
    <w:rsid w:val="00AC2F71"/>
    <w:rsid w:val="00AC47A6"/>
    <w:rsid w:val="00AC60C5"/>
    <w:rsid w:val="00AC78ED"/>
    <w:rsid w:val="00AD02D3"/>
    <w:rsid w:val="00AD071B"/>
    <w:rsid w:val="00AD3675"/>
    <w:rsid w:val="00AD56A9"/>
    <w:rsid w:val="00AD69C4"/>
    <w:rsid w:val="00AD6F0C"/>
    <w:rsid w:val="00AE1C5F"/>
    <w:rsid w:val="00AE23DD"/>
    <w:rsid w:val="00AE3899"/>
    <w:rsid w:val="00AE6CD2"/>
    <w:rsid w:val="00AE776A"/>
    <w:rsid w:val="00AF1F68"/>
    <w:rsid w:val="00AF27B7"/>
    <w:rsid w:val="00AF2BB2"/>
    <w:rsid w:val="00AF35F6"/>
    <w:rsid w:val="00AF3C5D"/>
    <w:rsid w:val="00AF726A"/>
    <w:rsid w:val="00AF7AB4"/>
    <w:rsid w:val="00AF7B91"/>
    <w:rsid w:val="00B00015"/>
    <w:rsid w:val="00B01EA6"/>
    <w:rsid w:val="00B043A6"/>
    <w:rsid w:val="00B06DE8"/>
    <w:rsid w:val="00B07AE1"/>
    <w:rsid w:val="00B07D23"/>
    <w:rsid w:val="00B12968"/>
    <w:rsid w:val="00B12CBE"/>
    <w:rsid w:val="00B131FF"/>
    <w:rsid w:val="00B13498"/>
    <w:rsid w:val="00B13DA2"/>
    <w:rsid w:val="00B1672A"/>
    <w:rsid w:val="00B16E71"/>
    <w:rsid w:val="00B174BD"/>
    <w:rsid w:val="00B17883"/>
    <w:rsid w:val="00B20690"/>
    <w:rsid w:val="00B20B2A"/>
    <w:rsid w:val="00B2129B"/>
    <w:rsid w:val="00B22FA7"/>
    <w:rsid w:val="00B24845"/>
    <w:rsid w:val="00B26370"/>
    <w:rsid w:val="00B27039"/>
    <w:rsid w:val="00B27D18"/>
    <w:rsid w:val="00B300DB"/>
    <w:rsid w:val="00B32BEC"/>
    <w:rsid w:val="00B346F4"/>
    <w:rsid w:val="00B34E9D"/>
    <w:rsid w:val="00B35B87"/>
    <w:rsid w:val="00B40556"/>
    <w:rsid w:val="00B43107"/>
    <w:rsid w:val="00B445C6"/>
    <w:rsid w:val="00B45AC4"/>
    <w:rsid w:val="00B45E0A"/>
    <w:rsid w:val="00B477A2"/>
    <w:rsid w:val="00B47A18"/>
    <w:rsid w:val="00B506F6"/>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0B64"/>
    <w:rsid w:val="00B82E5F"/>
    <w:rsid w:val="00B82FE1"/>
    <w:rsid w:val="00B8666B"/>
    <w:rsid w:val="00B86CFA"/>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82"/>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1BE"/>
    <w:rsid w:val="00C179BC"/>
    <w:rsid w:val="00C17F8C"/>
    <w:rsid w:val="00C211E6"/>
    <w:rsid w:val="00C22446"/>
    <w:rsid w:val="00C22681"/>
    <w:rsid w:val="00C22FB5"/>
    <w:rsid w:val="00C24236"/>
    <w:rsid w:val="00C24CBF"/>
    <w:rsid w:val="00C24EB9"/>
    <w:rsid w:val="00C25C66"/>
    <w:rsid w:val="00C2710B"/>
    <w:rsid w:val="00C273DA"/>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749"/>
    <w:rsid w:val="00C62F54"/>
    <w:rsid w:val="00C63AEA"/>
    <w:rsid w:val="00C67BBF"/>
    <w:rsid w:val="00C70168"/>
    <w:rsid w:val="00C718DD"/>
    <w:rsid w:val="00C71AFB"/>
    <w:rsid w:val="00C71C9A"/>
    <w:rsid w:val="00C74707"/>
    <w:rsid w:val="00C767C7"/>
    <w:rsid w:val="00C779FD"/>
    <w:rsid w:val="00C77D84"/>
    <w:rsid w:val="00C80B9E"/>
    <w:rsid w:val="00C8333D"/>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25B"/>
    <w:rsid w:val="00D114B2"/>
    <w:rsid w:val="00D121C4"/>
    <w:rsid w:val="00D14274"/>
    <w:rsid w:val="00D15E5B"/>
    <w:rsid w:val="00D17C62"/>
    <w:rsid w:val="00D21586"/>
    <w:rsid w:val="00D21EA5"/>
    <w:rsid w:val="00D23A38"/>
    <w:rsid w:val="00D2574C"/>
    <w:rsid w:val="00D26D79"/>
    <w:rsid w:val="00D27C2B"/>
    <w:rsid w:val="00D321E2"/>
    <w:rsid w:val="00D32D74"/>
    <w:rsid w:val="00D33363"/>
    <w:rsid w:val="00D34943"/>
    <w:rsid w:val="00D34A2B"/>
    <w:rsid w:val="00D35409"/>
    <w:rsid w:val="00D359D4"/>
    <w:rsid w:val="00D40B13"/>
    <w:rsid w:val="00D41B88"/>
    <w:rsid w:val="00D41E23"/>
    <w:rsid w:val="00D429EC"/>
    <w:rsid w:val="00D43D44"/>
    <w:rsid w:val="00D43EBB"/>
    <w:rsid w:val="00D44E4E"/>
    <w:rsid w:val="00D450B4"/>
    <w:rsid w:val="00D46D26"/>
    <w:rsid w:val="00D51254"/>
    <w:rsid w:val="00D51627"/>
    <w:rsid w:val="00D51E1A"/>
    <w:rsid w:val="00D52344"/>
    <w:rsid w:val="00D54AAC"/>
    <w:rsid w:val="00D54B32"/>
    <w:rsid w:val="00D55DF0"/>
    <w:rsid w:val="00D563E1"/>
    <w:rsid w:val="00D563FB"/>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2DA"/>
    <w:rsid w:val="00D91607"/>
    <w:rsid w:val="00D92C82"/>
    <w:rsid w:val="00D93336"/>
    <w:rsid w:val="00D93F79"/>
    <w:rsid w:val="00D94314"/>
    <w:rsid w:val="00D95BC7"/>
    <w:rsid w:val="00D95C17"/>
    <w:rsid w:val="00D96043"/>
    <w:rsid w:val="00D97779"/>
    <w:rsid w:val="00DA1537"/>
    <w:rsid w:val="00DA52F5"/>
    <w:rsid w:val="00DA73A3"/>
    <w:rsid w:val="00DB3080"/>
    <w:rsid w:val="00DB4E12"/>
    <w:rsid w:val="00DB5771"/>
    <w:rsid w:val="00DC0AB6"/>
    <w:rsid w:val="00DC21CF"/>
    <w:rsid w:val="00DC3395"/>
    <w:rsid w:val="00DC3664"/>
    <w:rsid w:val="00DC4B9B"/>
    <w:rsid w:val="00DC6EFC"/>
    <w:rsid w:val="00DC7CDE"/>
    <w:rsid w:val="00DD0115"/>
    <w:rsid w:val="00DD0E22"/>
    <w:rsid w:val="00DD195B"/>
    <w:rsid w:val="00DD243F"/>
    <w:rsid w:val="00DD46E9"/>
    <w:rsid w:val="00DD4711"/>
    <w:rsid w:val="00DD4812"/>
    <w:rsid w:val="00DD4CA7"/>
    <w:rsid w:val="00DD5D23"/>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4F8C"/>
    <w:rsid w:val="00E164F2"/>
    <w:rsid w:val="00E16F61"/>
    <w:rsid w:val="00E178A7"/>
    <w:rsid w:val="00E20F6A"/>
    <w:rsid w:val="00E21A25"/>
    <w:rsid w:val="00E23303"/>
    <w:rsid w:val="00E253CA"/>
    <w:rsid w:val="00E2771C"/>
    <w:rsid w:val="00E27A88"/>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728"/>
    <w:rsid w:val="00E66AA1"/>
    <w:rsid w:val="00E66B6A"/>
    <w:rsid w:val="00E67A99"/>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891"/>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1355"/>
    <w:rsid w:val="00EE2481"/>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5A37"/>
    <w:rsid w:val="00F17235"/>
    <w:rsid w:val="00F20B40"/>
    <w:rsid w:val="00F2269A"/>
    <w:rsid w:val="00F22775"/>
    <w:rsid w:val="00F228A5"/>
    <w:rsid w:val="00F246D4"/>
    <w:rsid w:val="00F269DC"/>
    <w:rsid w:val="00F309E2"/>
    <w:rsid w:val="00F30C2D"/>
    <w:rsid w:val="00F318BD"/>
    <w:rsid w:val="00F31966"/>
    <w:rsid w:val="00F32557"/>
    <w:rsid w:val="00F32CE9"/>
    <w:rsid w:val="00F332EF"/>
    <w:rsid w:val="00F33A6A"/>
    <w:rsid w:val="00F34D8E"/>
    <w:rsid w:val="00F3515A"/>
    <w:rsid w:val="00F36538"/>
    <w:rsid w:val="00F3674D"/>
    <w:rsid w:val="00F37587"/>
    <w:rsid w:val="00F4079E"/>
    <w:rsid w:val="00F40B14"/>
    <w:rsid w:val="00F42101"/>
    <w:rsid w:val="00F42EAA"/>
    <w:rsid w:val="00F42EE0"/>
    <w:rsid w:val="00F434A9"/>
    <w:rsid w:val="00F437C4"/>
    <w:rsid w:val="00F446A0"/>
    <w:rsid w:val="00F450DC"/>
    <w:rsid w:val="00F47A0A"/>
    <w:rsid w:val="00F47A79"/>
    <w:rsid w:val="00F47F5C"/>
    <w:rsid w:val="00F51928"/>
    <w:rsid w:val="00F536FD"/>
    <w:rsid w:val="00F543B3"/>
    <w:rsid w:val="00F5467A"/>
    <w:rsid w:val="00F5643A"/>
    <w:rsid w:val="00F56596"/>
    <w:rsid w:val="00F56FBA"/>
    <w:rsid w:val="00F62236"/>
    <w:rsid w:val="00F642AF"/>
    <w:rsid w:val="00F650B4"/>
    <w:rsid w:val="00F65901"/>
    <w:rsid w:val="00F65A33"/>
    <w:rsid w:val="00F66B95"/>
    <w:rsid w:val="00F706AA"/>
    <w:rsid w:val="00F715D0"/>
    <w:rsid w:val="00F717E7"/>
    <w:rsid w:val="00F724A1"/>
    <w:rsid w:val="00F7288E"/>
    <w:rsid w:val="00F740FA"/>
    <w:rsid w:val="00F751F7"/>
    <w:rsid w:val="00F7632C"/>
    <w:rsid w:val="00F76FDC"/>
    <w:rsid w:val="00F771C6"/>
    <w:rsid w:val="00F77ED7"/>
    <w:rsid w:val="00F80F5D"/>
    <w:rsid w:val="00F83143"/>
    <w:rsid w:val="00F843CF"/>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17F"/>
    <w:rsid w:val="00FC44C4"/>
    <w:rsid w:val="00FC4F7B"/>
    <w:rsid w:val="00FC6C6C"/>
    <w:rsid w:val="00FC755A"/>
    <w:rsid w:val="00FD05FD"/>
    <w:rsid w:val="00FD12FC"/>
    <w:rsid w:val="00FD1AEC"/>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252DFEF"/>
    <w:rsid w:val="4DB3BF96"/>
    <w:rsid w:val="54BC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75532E"/>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ind w:left="652"/>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ind w:left="652"/>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customStyle="1" w:styleId="FeatureBoxChar">
    <w:name w:val="Feature Box Char"/>
    <w:aliases w:val="ŠFeature Box Char"/>
    <w:basedOn w:val="DefaultParagraphFont"/>
    <w:link w:val="FeatureBox"/>
    <w:rsid w:val="003279A1"/>
    <w:rPr>
      <w:rFonts w:ascii="Arial" w:hAnsi="Arial" w:cs="Arial"/>
      <w:lang w:val="en-AU" w:eastAsia="zh-CN"/>
    </w:rPr>
  </w:style>
  <w:style w:type="paragraph" w:styleId="ListParagraph">
    <w:name w:val="List Paragraph"/>
    <w:basedOn w:val="Normal"/>
    <w:uiPriority w:val="99"/>
    <w:unhideWhenUsed/>
    <w:qFormat/>
    <w:rsid w:val="00DA1537"/>
    <w:pPr>
      <w:ind w:left="720"/>
      <w:contextualSpacing/>
    </w:pPr>
  </w:style>
  <w:style w:type="paragraph" w:styleId="BalloonText">
    <w:name w:val="Balloon Text"/>
    <w:basedOn w:val="Normal"/>
    <w:link w:val="BalloonTextChar"/>
    <w:uiPriority w:val="99"/>
    <w:semiHidden/>
    <w:unhideWhenUsed/>
    <w:rsid w:val="00380E4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E44"/>
    <w:rPr>
      <w:rFonts w:ascii="Segoe UI" w:hAnsi="Segoe UI" w:cs="Segoe UI"/>
      <w:sz w:val="18"/>
      <w:szCs w:val="18"/>
      <w:lang w:val="en-AU"/>
    </w:rPr>
  </w:style>
  <w:style w:type="character" w:styleId="FollowedHyperlink">
    <w:name w:val="FollowedHyperlink"/>
    <w:basedOn w:val="DefaultParagraphFont"/>
    <w:uiPriority w:val="99"/>
    <w:semiHidden/>
    <w:unhideWhenUsed/>
    <w:rsid w:val="0084522E"/>
    <w:rPr>
      <w:color w:val="954F72" w:themeColor="followedHyperlink"/>
      <w:u w:val="single"/>
    </w:rPr>
  </w:style>
  <w:style w:type="character" w:customStyle="1" w:styleId="UnresolvedMention2">
    <w:name w:val="Unresolved Mention2"/>
    <w:basedOn w:val="DefaultParagraphFont"/>
    <w:uiPriority w:val="99"/>
    <w:semiHidden/>
    <w:unhideWhenUsed/>
    <w:rsid w:val="0084522E"/>
    <w:rPr>
      <w:color w:val="605E5C"/>
      <w:shd w:val="clear" w:color="auto" w:fill="E1DFDD"/>
    </w:rPr>
  </w:style>
  <w:style w:type="character" w:styleId="CommentReference">
    <w:name w:val="annotation reference"/>
    <w:basedOn w:val="DefaultParagraphFont"/>
    <w:uiPriority w:val="99"/>
    <w:semiHidden/>
    <w:rsid w:val="00532191"/>
    <w:rPr>
      <w:sz w:val="16"/>
      <w:szCs w:val="16"/>
    </w:rPr>
  </w:style>
  <w:style w:type="paragraph" w:styleId="CommentText">
    <w:name w:val="annotation text"/>
    <w:basedOn w:val="Normal"/>
    <w:link w:val="CommentTextChar"/>
    <w:uiPriority w:val="99"/>
    <w:semiHidden/>
    <w:rsid w:val="00532191"/>
    <w:pPr>
      <w:spacing w:line="240" w:lineRule="auto"/>
    </w:pPr>
    <w:rPr>
      <w:sz w:val="20"/>
      <w:szCs w:val="20"/>
    </w:rPr>
  </w:style>
  <w:style w:type="character" w:customStyle="1" w:styleId="CommentTextChar">
    <w:name w:val="Comment Text Char"/>
    <w:basedOn w:val="DefaultParagraphFont"/>
    <w:link w:val="CommentText"/>
    <w:uiPriority w:val="99"/>
    <w:semiHidden/>
    <w:rsid w:val="0053219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532191"/>
    <w:rPr>
      <w:b/>
      <w:bCs/>
    </w:rPr>
  </w:style>
  <w:style w:type="character" w:customStyle="1" w:styleId="CommentSubjectChar">
    <w:name w:val="Comment Subject Char"/>
    <w:basedOn w:val="CommentTextChar"/>
    <w:link w:val="CommentSubject"/>
    <w:uiPriority w:val="99"/>
    <w:semiHidden/>
    <w:rsid w:val="00532191"/>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812">
      <w:bodyDiv w:val="1"/>
      <w:marLeft w:val="0"/>
      <w:marRight w:val="0"/>
      <w:marTop w:val="0"/>
      <w:marBottom w:val="0"/>
      <w:divBdr>
        <w:top w:val="none" w:sz="0" w:space="0" w:color="auto"/>
        <w:left w:val="none" w:sz="0" w:space="0" w:color="auto"/>
        <w:bottom w:val="none" w:sz="0" w:space="0" w:color="auto"/>
        <w:right w:val="none" w:sz="0" w:space="0" w:color="auto"/>
      </w:divBdr>
    </w:div>
    <w:div w:id="461507159">
      <w:bodyDiv w:val="1"/>
      <w:marLeft w:val="0"/>
      <w:marRight w:val="0"/>
      <w:marTop w:val="0"/>
      <w:marBottom w:val="0"/>
      <w:divBdr>
        <w:top w:val="none" w:sz="0" w:space="0" w:color="auto"/>
        <w:left w:val="none" w:sz="0" w:space="0" w:color="auto"/>
        <w:bottom w:val="none" w:sz="0" w:space="0" w:color="auto"/>
        <w:right w:val="none" w:sz="0" w:space="0" w:color="auto"/>
      </w:divBdr>
    </w:div>
    <w:div w:id="1241865997">
      <w:bodyDiv w:val="1"/>
      <w:marLeft w:val="0"/>
      <w:marRight w:val="0"/>
      <w:marTop w:val="0"/>
      <w:marBottom w:val="0"/>
      <w:divBdr>
        <w:top w:val="none" w:sz="0" w:space="0" w:color="auto"/>
        <w:left w:val="none" w:sz="0" w:space="0" w:color="auto"/>
        <w:bottom w:val="none" w:sz="0" w:space="0" w:color="auto"/>
        <w:right w:val="none" w:sz="0" w:space="0" w:color="auto"/>
      </w:divBdr>
    </w:div>
    <w:div w:id="1298873910">
      <w:bodyDiv w:val="1"/>
      <w:marLeft w:val="0"/>
      <w:marRight w:val="0"/>
      <w:marTop w:val="0"/>
      <w:marBottom w:val="0"/>
      <w:divBdr>
        <w:top w:val="none" w:sz="0" w:space="0" w:color="auto"/>
        <w:left w:val="none" w:sz="0" w:space="0" w:color="auto"/>
        <w:bottom w:val="none" w:sz="0" w:space="0" w:color="auto"/>
        <w:right w:val="none" w:sz="0" w:space="0" w:color="auto"/>
      </w:divBdr>
    </w:div>
    <w:div w:id="1716655703">
      <w:bodyDiv w:val="1"/>
      <w:marLeft w:val="0"/>
      <w:marRight w:val="0"/>
      <w:marTop w:val="0"/>
      <w:marBottom w:val="0"/>
      <w:divBdr>
        <w:top w:val="none" w:sz="0" w:space="0" w:color="auto"/>
        <w:left w:val="none" w:sz="0" w:space="0" w:color="auto"/>
        <w:bottom w:val="none" w:sz="0" w:space="0" w:color="auto"/>
        <w:right w:val="none" w:sz="0" w:space="0" w:color="auto"/>
      </w:divBdr>
    </w:div>
    <w:div w:id="1727488025">
      <w:bodyDiv w:val="1"/>
      <w:marLeft w:val="0"/>
      <w:marRight w:val="0"/>
      <w:marTop w:val="0"/>
      <w:marBottom w:val="0"/>
      <w:divBdr>
        <w:top w:val="none" w:sz="0" w:space="0" w:color="auto"/>
        <w:left w:val="none" w:sz="0" w:space="0" w:color="auto"/>
        <w:bottom w:val="none" w:sz="0" w:space="0" w:color="auto"/>
        <w:right w:val="none" w:sz="0" w:space="0" w:color="auto"/>
      </w:divBdr>
      <w:divsChild>
        <w:div w:id="875047919">
          <w:marLeft w:val="547"/>
          <w:marRight w:val="0"/>
          <w:marTop w:val="200"/>
          <w:marBottom w:val="0"/>
          <w:divBdr>
            <w:top w:val="none" w:sz="0" w:space="0" w:color="auto"/>
            <w:left w:val="none" w:sz="0" w:space="0" w:color="auto"/>
            <w:bottom w:val="none" w:sz="0" w:space="0" w:color="auto"/>
            <w:right w:val="none" w:sz="0" w:space="0" w:color="auto"/>
          </w:divBdr>
        </w:div>
        <w:div w:id="829059029">
          <w:marLeft w:val="547"/>
          <w:marRight w:val="0"/>
          <w:marTop w:val="200"/>
          <w:marBottom w:val="0"/>
          <w:divBdr>
            <w:top w:val="none" w:sz="0" w:space="0" w:color="auto"/>
            <w:left w:val="none" w:sz="0" w:space="0" w:color="auto"/>
            <w:bottom w:val="none" w:sz="0" w:space="0" w:color="auto"/>
            <w:right w:val="none" w:sz="0" w:space="0" w:color="auto"/>
          </w:divBdr>
        </w:div>
      </w:divsChild>
    </w:div>
    <w:div w:id="189558289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7530432">
      <w:bodyDiv w:val="1"/>
      <w:marLeft w:val="0"/>
      <w:marRight w:val="0"/>
      <w:marTop w:val="0"/>
      <w:marBottom w:val="0"/>
      <w:divBdr>
        <w:top w:val="none" w:sz="0" w:space="0" w:color="auto"/>
        <w:left w:val="none" w:sz="0" w:space="0" w:color="auto"/>
        <w:bottom w:val="none" w:sz="0" w:space="0" w:color="auto"/>
        <w:right w:val="none" w:sz="0" w:space="0" w:color="auto"/>
      </w:divBdr>
      <w:divsChild>
        <w:div w:id="195520518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bitesize/guides/z3mbqhv/revision/6"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youtube.com/watch?v=oefAI2x2CQM" TargetMode="External"/><Relationship Id="rId17" Type="http://schemas.openxmlformats.org/officeDocument/2006/relationships/hyperlink" Target="https://educationstandards.nsw.edu.au/wps/portal/nesa/11-12/stage-6-learning-areas/stage-6-science/biology-201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2iaqE0xmsH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2zAGAmTkZN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volution.berkeley.edu/evolibrary/article/mutations_06"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ons.wikimedia.org/wiki/File:Amino_Acid_Codon_Table.svg" TargetMode="External"/><Relationship Id="rId22" Type="http://schemas.openxmlformats.org/officeDocument/2006/relationships/header" Target="header3.xml"/><Relationship Id="rId48"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6B9E0-C855-4695-A7E9-B7EB13234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282E70-8CB4-4CC3-85AC-9133599D598D}">
  <ds:schemaRefs>
    <ds:schemaRef ds:uri="http://schemas.microsoft.com/sharepoint/v3/contenttype/forms"/>
  </ds:schemaRefs>
</ds:datastoreItem>
</file>

<file path=customXml/itemProps3.xml><?xml version="1.0" encoding="utf-8"?>
<ds:datastoreItem xmlns:ds="http://schemas.openxmlformats.org/officeDocument/2006/customXml" ds:itemID="{1EBBB97C-8EC4-4FDF-9928-2DD763B850AB}">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3c16299-9e76-4446-b84b-eefe81b91f72"/>
    <ds:schemaRef ds:uri="02777ac0-bca4-49b9-b304-d2b7eff515d1"/>
    <ds:schemaRef ds:uri="http://www.w3.org/XML/1998/namespace"/>
    <ds:schemaRef ds:uri="http://purl.org/dc/dcmitype/"/>
  </ds:schemaRefs>
</ds:datastoreItem>
</file>

<file path=customXml/itemProps4.xml><?xml version="1.0" encoding="utf-8"?>
<ds:datastoreItem xmlns:ds="http://schemas.openxmlformats.org/officeDocument/2006/customXml" ds:itemID="{B450954A-2D83-47EB-9420-CACFFE23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2020-07-03T04:34:00Z</dcterms:created>
  <dcterms:modified xsi:type="dcterms:W3CDTF">2020-07-03T04:34:00Z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