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399C1" w14:textId="02D98A23" w:rsidR="009A6433" w:rsidRDefault="50FB73BC" w:rsidP="0084408F">
      <w:pPr>
        <w:pStyle w:val="Title"/>
      </w:pPr>
      <w:bookmarkStart w:id="0" w:name="_Toc151447405"/>
      <w:r>
        <w:t>PDHPE</w:t>
      </w:r>
      <w:r w:rsidR="007F1136">
        <w:t xml:space="preserve"> </w:t>
      </w:r>
      <w:r w:rsidR="005861BB">
        <w:t xml:space="preserve">Year </w:t>
      </w:r>
      <w:r w:rsidR="00370E3A">
        <w:t xml:space="preserve">8 </w:t>
      </w:r>
      <w:r w:rsidR="005861BB">
        <w:t xml:space="preserve">– </w:t>
      </w:r>
      <w:r w:rsidR="00D838FF">
        <w:t>s</w:t>
      </w:r>
      <w:r w:rsidR="00370E3A">
        <w:t>afety matters</w:t>
      </w:r>
      <w:r w:rsidR="00D838FF">
        <w:t xml:space="preserve"> –</w:t>
      </w:r>
      <w:r w:rsidR="00773EFC">
        <w:t xml:space="preserve"> navigating risk and responsibility</w:t>
      </w:r>
    </w:p>
    <w:bookmarkEnd w:id="0"/>
    <w:p w14:paraId="360E22FB" w14:textId="77777777" w:rsidR="00513619" w:rsidRPr="0084408F" w:rsidRDefault="003108D3" w:rsidP="003108D3">
      <w:pPr>
        <w:pStyle w:val="Subtitle0"/>
        <w:rPr>
          <w:highlight w:val="yellow"/>
        </w:rPr>
      </w:pPr>
      <w:r>
        <w:t>Teaching and learning program</w:t>
      </w:r>
      <w:r w:rsidR="00513619">
        <w:rPr>
          <w:highlight w:val="yellow"/>
        </w:rPr>
        <w:br w:type="page"/>
      </w:r>
    </w:p>
    <w:p w14:paraId="36265648" w14:textId="77777777" w:rsidR="003C30C7" w:rsidRDefault="1A52A336" w:rsidP="00E72991">
      <w:pPr>
        <w:pStyle w:val="TOCHeading"/>
        <w:tabs>
          <w:tab w:val="left" w:pos="9160"/>
        </w:tabs>
        <w:rPr>
          <w:noProof/>
        </w:rPr>
      </w:pPr>
      <w:r>
        <w:lastRenderedPageBreak/>
        <w:t>C</w:t>
      </w:r>
      <w:r w:rsidR="12137D8D">
        <w:t>ontents</w:t>
      </w:r>
    </w:p>
    <w:p w14:paraId="50FE30AB" w14:textId="41B8EC63" w:rsidR="00F56060" w:rsidRDefault="00E72991">
      <w:pPr>
        <w:pStyle w:val="TOC1"/>
        <w:rPr>
          <w:rFonts w:asciiTheme="minorHAnsi" w:eastAsia="Batang" w:hAnsiTheme="minorHAnsi" w:cstheme="minorBidi"/>
          <w:b w:val="0"/>
          <w:kern w:val="2"/>
          <w:sz w:val="24"/>
          <w:lang w:eastAsia="ja-JP"/>
          <w14:ligatures w14:val="standardContextual"/>
        </w:rPr>
      </w:pPr>
      <w:r w:rsidRPr="304F6336">
        <w:fldChar w:fldCharType="begin"/>
      </w:r>
      <w:r w:rsidR="003C30C7">
        <w:instrText>TOC \o "1-3" \z \u \h</w:instrText>
      </w:r>
      <w:r w:rsidRPr="304F6336">
        <w:fldChar w:fldCharType="separate"/>
      </w:r>
      <w:hyperlink w:anchor="_Toc237338827" w:history="1">
        <w:r w:rsidR="00F56060" w:rsidRPr="005E455B">
          <w:rPr>
            <w:rStyle w:val="Hyperlink"/>
          </w:rPr>
          <w:t>About this resource</w:t>
        </w:r>
        <w:r w:rsidR="00F56060">
          <w:rPr>
            <w:webHidden/>
          </w:rPr>
          <w:tab/>
        </w:r>
        <w:r w:rsidR="00F56060">
          <w:rPr>
            <w:webHidden/>
          </w:rPr>
          <w:fldChar w:fldCharType="begin"/>
        </w:r>
        <w:r w:rsidR="00F56060">
          <w:rPr>
            <w:webHidden/>
          </w:rPr>
          <w:instrText xml:space="preserve"> PAGEREF _Toc237338827 \h </w:instrText>
        </w:r>
        <w:r w:rsidR="00F56060">
          <w:rPr>
            <w:webHidden/>
          </w:rPr>
        </w:r>
        <w:r w:rsidR="00F56060">
          <w:rPr>
            <w:webHidden/>
          </w:rPr>
          <w:fldChar w:fldCharType="separate"/>
        </w:r>
        <w:r w:rsidR="00F56060">
          <w:rPr>
            <w:webHidden/>
          </w:rPr>
          <w:t>3</w:t>
        </w:r>
        <w:r w:rsidR="00F56060">
          <w:rPr>
            <w:webHidden/>
          </w:rPr>
          <w:fldChar w:fldCharType="end"/>
        </w:r>
      </w:hyperlink>
    </w:p>
    <w:p w14:paraId="429DE3F8" w14:textId="44BE4E37"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28" w:history="1">
        <w:r w:rsidRPr="005E455B">
          <w:rPr>
            <w:rStyle w:val="Hyperlink"/>
          </w:rPr>
          <w:t>Overview</w:t>
        </w:r>
        <w:r>
          <w:rPr>
            <w:webHidden/>
          </w:rPr>
          <w:tab/>
        </w:r>
        <w:r>
          <w:rPr>
            <w:webHidden/>
          </w:rPr>
          <w:fldChar w:fldCharType="begin"/>
        </w:r>
        <w:r>
          <w:rPr>
            <w:webHidden/>
          </w:rPr>
          <w:instrText xml:space="preserve"> PAGEREF _Toc237338828 \h </w:instrText>
        </w:r>
        <w:r>
          <w:rPr>
            <w:webHidden/>
          </w:rPr>
        </w:r>
        <w:r>
          <w:rPr>
            <w:webHidden/>
          </w:rPr>
          <w:fldChar w:fldCharType="separate"/>
        </w:r>
        <w:r>
          <w:rPr>
            <w:webHidden/>
          </w:rPr>
          <w:t>3</w:t>
        </w:r>
        <w:r>
          <w:rPr>
            <w:webHidden/>
          </w:rPr>
          <w:fldChar w:fldCharType="end"/>
        </w:r>
      </w:hyperlink>
    </w:p>
    <w:p w14:paraId="3E3F6C3F" w14:textId="3DC268A7"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29" w:history="1">
        <w:r w:rsidRPr="005E455B">
          <w:rPr>
            <w:rStyle w:val="Hyperlink"/>
          </w:rPr>
          <w:t>Syllabus outcomes</w:t>
        </w:r>
        <w:r>
          <w:rPr>
            <w:webHidden/>
          </w:rPr>
          <w:tab/>
        </w:r>
        <w:r>
          <w:rPr>
            <w:webHidden/>
          </w:rPr>
          <w:fldChar w:fldCharType="begin"/>
        </w:r>
        <w:r>
          <w:rPr>
            <w:webHidden/>
          </w:rPr>
          <w:instrText xml:space="preserve"> PAGEREF _Toc237338829 \h </w:instrText>
        </w:r>
        <w:r>
          <w:rPr>
            <w:webHidden/>
          </w:rPr>
        </w:r>
        <w:r>
          <w:rPr>
            <w:webHidden/>
          </w:rPr>
          <w:fldChar w:fldCharType="separate"/>
        </w:r>
        <w:r>
          <w:rPr>
            <w:webHidden/>
          </w:rPr>
          <w:t>5</w:t>
        </w:r>
        <w:r>
          <w:rPr>
            <w:webHidden/>
          </w:rPr>
          <w:fldChar w:fldCharType="end"/>
        </w:r>
      </w:hyperlink>
    </w:p>
    <w:p w14:paraId="22288DD9" w14:textId="31EAA7C8" w:rsidR="00F56060" w:rsidRDefault="00F56060">
      <w:pPr>
        <w:pStyle w:val="TOC2"/>
        <w:rPr>
          <w:rFonts w:asciiTheme="minorHAnsi" w:eastAsia="Batang" w:hAnsiTheme="minorHAnsi" w:cstheme="minorBidi"/>
          <w:kern w:val="2"/>
          <w:sz w:val="24"/>
          <w:lang w:eastAsia="ja-JP"/>
          <w14:ligatures w14:val="standardContextual"/>
        </w:rPr>
      </w:pPr>
      <w:hyperlink w:anchor="_Toc237338830" w:history="1">
        <w:r w:rsidRPr="005E455B">
          <w:rPr>
            <w:rStyle w:val="Hyperlink"/>
          </w:rPr>
          <w:t>Content</w:t>
        </w:r>
        <w:r>
          <w:rPr>
            <w:webHidden/>
          </w:rPr>
          <w:tab/>
        </w:r>
        <w:r>
          <w:rPr>
            <w:webHidden/>
          </w:rPr>
          <w:fldChar w:fldCharType="begin"/>
        </w:r>
        <w:r>
          <w:rPr>
            <w:webHidden/>
          </w:rPr>
          <w:instrText xml:space="preserve"> PAGEREF _Toc237338830 \h </w:instrText>
        </w:r>
        <w:r>
          <w:rPr>
            <w:webHidden/>
          </w:rPr>
        </w:r>
        <w:r>
          <w:rPr>
            <w:webHidden/>
          </w:rPr>
          <w:fldChar w:fldCharType="separate"/>
        </w:r>
        <w:r>
          <w:rPr>
            <w:webHidden/>
          </w:rPr>
          <w:t>5</w:t>
        </w:r>
        <w:r>
          <w:rPr>
            <w:webHidden/>
          </w:rPr>
          <w:fldChar w:fldCharType="end"/>
        </w:r>
      </w:hyperlink>
    </w:p>
    <w:p w14:paraId="08D672F6" w14:textId="5A7F5889" w:rsidR="00F56060" w:rsidRDefault="00F56060">
      <w:pPr>
        <w:pStyle w:val="TOC3"/>
        <w:tabs>
          <w:tab w:val="right" w:leader="dot" w:pos="14560"/>
        </w:tabs>
        <w:rPr>
          <w:rFonts w:asciiTheme="minorHAnsi" w:eastAsia="Batang" w:hAnsiTheme="minorHAnsi" w:cstheme="minorBidi"/>
          <w:noProof/>
          <w:kern w:val="2"/>
          <w:sz w:val="24"/>
          <w:lang w:eastAsia="ja-JP"/>
          <w14:ligatures w14:val="standardContextual"/>
        </w:rPr>
      </w:pPr>
      <w:hyperlink w:anchor="_Toc237338831" w:history="1">
        <w:r w:rsidRPr="005E455B">
          <w:rPr>
            <w:rStyle w:val="Hyperlink"/>
            <w:noProof/>
          </w:rPr>
          <w:t>Focus area – Safe, active and healthy lifestyle choices</w:t>
        </w:r>
        <w:r>
          <w:rPr>
            <w:noProof/>
            <w:webHidden/>
          </w:rPr>
          <w:tab/>
        </w:r>
        <w:r>
          <w:rPr>
            <w:noProof/>
            <w:webHidden/>
          </w:rPr>
          <w:fldChar w:fldCharType="begin"/>
        </w:r>
        <w:r>
          <w:rPr>
            <w:noProof/>
            <w:webHidden/>
          </w:rPr>
          <w:instrText xml:space="preserve"> PAGEREF _Toc237338831 \h </w:instrText>
        </w:r>
        <w:r>
          <w:rPr>
            <w:noProof/>
            <w:webHidden/>
          </w:rPr>
        </w:r>
        <w:r>
          <w:rPr>
            <w:noProof/>
            <w:webHidden/>
          </w:rPr>
          <w:fldChar w:fldCharType="separate"/>
        </w:r>
        <w:r>
          <w:rPr>
            <w:noProof/>
            <w:webHidden/>
          </w:rPr>
          <w:t>5</w:t>
        </w:r>
        <w:r>
          <w:rPr>
            <w:noProof/>
            <w:webHidden/>
          </w:rPr>
          <w:fldChar w:fldCharType="end"/>
        </w:r>
      </w:hyperlink>
    </w:p>
    <w:p w14:paraId="2604F287" w14:textId="24D24505" w:rsidR="00F56060" w:rsidRDefault="00F56060">
      <w:pPr>
        <w:pStyle w:val="TOC3"/>
        <w:tabs>
          <w:tab w:val="right" w:leader="dot" w:pos="14560"/>
        </w:tabs>
        <w:rPr>
          <w:rFonts w:asciiTheme="minorHAnsi" w:eastAsia="Batang" w:hAnsiTheme="minorHAnsi" w:cstheme="minorBidi"/>
          <w:noProof/>
          <w:kern w:val="2"/>
          <w:sz w:val="24"/>
          <w:lang w:eastAsia="ja-JP"/>
          <w14:ligatures w14:val="standardContextual"/>
        </w:rPr>
      </w:pPr>
      <w:hyperlink w:anchor="_Toc237338832" w:history="1">
        <w:r w:rsidRPr="005E455B">
          <w:rPr>
            <w:rStyle w:val="Hyperlink"/>
            <w:noProof/>
          </w:rPr>
          <w:t>Focus area – Respectful relationships</w:t>
        </w:r>
        <w:r>
          <w:rPr>
            <w:noProof/>
            <w:webHidden/>
          </w:rPr>
          <w:tab/>
        </w:r>
        <w:r>
          <w:rPr>
            <w:noProof/>
            <w:webHidden/>
          </w:rPr>
          <w:fldChar w:fldCharType="begin"/>
        </w:r>
        <w:r>
          <w:rPr>
            <w:noProof/>
            <w:webHidden/>
          </w:rPr>
          <w:instrText xml:space="preserve"> PAGEREF _Toc237338832 \h </w:instrText>
        </w:r>
        <w:r>
          <w:rPr>
            <w:noProof/>
            <w:webHidden/>
          </w:rPr>
        </w:r>
        <w:r>
          <w:rPr>
            <w:noProof/>
            <w:webHidden/>
          </w:rPr>
          <w:fldChar w:fldCharType="separate"/>
        </w:r>
        <w:r>
          <w:rPr>
            <w:noProof/>
            <w:webHidden/>
          </w:rPr>
          <w:t>7</w:t>
        </w:r>
        <w:r>
          <w:rPr>
            <w:noProof/>
            <w:webHidden/>
          </w:rPr>
          <w:fldChar w:fldCharType="end"/>
        </w:r>
      </w:hyperlink>
    </w:p>
    <w:p w14:paraId="26D8F07F" w14:textId="0F667F4D" w:rsidR="00F56060" w:rsidRDefault="00F56060">
      <w:pPr>
        <w:pStyle w:val="TOC2"/>
        <w:rPr>
          <w:rFonts w:asciiTheme="minorHAnsi" w:eastAsia="Batang" w:hAnsiTheme="minorHAnsi" w:cstheme="minorBidi"/>
          <w:kern w:val="2"/>
          <w:sz w:val="24"/>
          <w:lang w:eastAsia="ja-JP"/>
          <w14:ligatures w14:val="standardContextual"/>
        </w:rPr>
      </w:pPr>
      <w:hyperlink w:anchor="_Toc237338833" w:history="1">
        <w:r w:rsidRPr="005E455B">
          <w:rPr>
            <w:rStyle w:val="Hyperlink"/>
          </w:rPr>
          <w:t>Related support materials</w:t>
        </w:r>
        <w:r>
          <w:rPr>
            <w:webHidden/>
          </w:rPr>
          <w:tab/>
        </w:r>
        <w:r>
          <w:rPr>
            <w:webHidden/>
          </w:rPr>
          <w:fldChar w:fldCharType="begin"/>
        </w:r>
        <w:r>
          <w:rPr>
            <w:webHidden/>
          </w:rPr>
          <w:instrText xml:space="preserve"> PAGEREF _Toc237338833 \h </w:instrText>
        </w:r>
        <w:r>
          <w:rPr>
            <w:webHidden/>
          </w:rPr>
        </w:r>
        <w:r>
          <w:rPr>
            <w:webHidden/>
          </w:rPr>
          <w:fldChar w:fldCharType="separate"/>
        </w:r>
        <w:r>
          <w:rPr>
            <w:webHidden/>
          </w:rPr>
          <w:t>7</w:t>
        </w:r>
        <w:r>
          <w:rPr>
            <w:webHidden/>
          </w:rPr>
          <w:fldChar w:fldCharType="end"/>
        </w:r>
      </w:hyperlink>
    </w:p>
    <w:p w14:paraId="6B8F0E9A" w14:textId="101A2EBF" w:rsidR="00F56060" w:rsidRDefault="00F56060">
      <w:pPr>
        <w:pStyle w:val="TOC2"/>
        <w:rPr>
          <w:rFonts w:asciiTheme="minorHAnsi" w:eastAsia="Batang" w:hAnsiTheme="minorHAnsi" w:cstheme="minorBidi"/>
          <w:kern w:val="2"/>
          <w:sz w:val="24"/>
          <w:lang w:eastAsia="ja-JP"/>
          <w14:ligatures w14:val="standardContextual"/>
        </w:rPr>
      </w:pPr>
      <w:hyperlink w:anchor="_Toc237338834" w:history="1">
        <w:r w:rsidRPr="005E455B">
          <w:rPr>
            <w:rStyle w:val="Hyperlink"/>
          </w:rPr>
          <w:t>Teacher notes</w:t>
        </w:r>
        <w:r>
          <w:rPr>
            <w:webHidden/>
          </w:rPr>
          <w:tab/>
        </w:r>
        <w:r>
          <w:rPr>
            <w:webHidden/>
          </w:rPr>
          <w:fldChar w:fldCharType="begin"/>
        </w:r>
        <w:r>
          <w:rPr>
            <w:webHidden/>
          </w:rPr>
          <w:instrText xml:space="preserve"> PAGEREF _Toc237338834 \h </w:instrText>
        </w:r>
        <w:r>
          <w:rPr>
            <w:webHidden/>
          </w:rPr>
        </w:r>
        <w:r>
          <w:rPr>
            <w:webHidden/>
          </w:rPr>
          <w:fldChar w:fldCharType="separate"/>
        </w:r>
        <w:r>
          <w:rPr>
            <w:webHidden/>
          </w:rPr>
          <w:t>8</w:t>
        </w:r>
        <w:r>
          <w:rPr>
            <w:webHidden/>
          </w:rPr>
          <w:fldChar w:fldCharType="end"/>
        </w:r>
      </w:hyperlink>
    </w:p>
    <w:p w14:paraId="6A301B4F" w14:textId="663CD3D1"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35" w:history="1">
        <w:r w:rsidRPr="005E455B">
          <w:rPr>
            <w:rStyle w:val="Hyperlink"/>
          </w:rPr>
          <w:t>Learning sequence 1 – rewind – revisiting risk, responsibility and safety</w:t>
        </w:r>
        <w:r>
          <w:rPr>
            <w:webHidden/>
          </w:rPr>
          <w:tab/>
        </w:r>
        <w:r>
          <w:rPr>
            <w:webHidden/>
          </w:rPr>
          <w:fldChar w:fldCharType="begin"/>
        </w:r>
        <w:r>
          <w:rPr>
            <w:webHidden/>
          </w:rPr>
          <w:instrText xml:space="preserve"> PAGEREF _Toc237338835 \h </w:instrText>
        </w:r>
        <w:r>
          <w:rPr>
            <w:webHidden/>
          </w:rPr>
        </w:r>
        <w:r>
          <w:rPr>
            <w:webHidden/>
          </w:rPr>
          <w:fldChar w:fldCharType="separate"/>
        </w:r>
        <w:r>
          <w:rPr>
            <w:webHidden/>
          </w:rPr>
          <w:t>9</w:t>
        </w:r>
        <w:r>
          <w:rPr>
            <w:webHidden/>
          </w:rPr>
          <w:fldChar w:fldCharType="end"/>
        </w:r>
      </w:hyperlink>
    </w:p>
    <w:p w14:paraId="52949F28" w14:textId="264B1668"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36" w:history="1">
        <w:r w:rsidRPr="005E455B">
          <w:rPr>
            <w:rStyle w:val="Hyperlink"/>
          </w:rPr>
          <w:t>Learning sequence 2 – understanding drugs and alcohol</w:t>
        </w:r>
        <w:r>
          <w:rPr>
            <w:webHidden/>
          </w:rPr>
          <w:tab/>
        </w:r>
        <w:r>
          <w:rPr>
            <w:webHidden/>
          </w:rPr>
          <w:fldChar w:fldCharType="begin"/>
        </w:r>
        <w:r>
          <w:rPr>
            <w:webHidden/>
          </w:rPr>
          <w:instrText xml:space="preserve"> PAGEREF _Toc237338836 \h </w:instrText>
        </w:r>
        <w:r>
          <w:rPr>
            <w:webHidden/>
          </w:rPr>
        </w:r>
        <w:r>
          <w:rPr>
            <w:webHidden/>
          </w:rPr>
          <w:fldChar w:fldCharType="separate"/>
        </w:r>
        <w:r>
          <w:rPr>
            <w:webHidden/>
          </w:rPr>
          <w:t>21</w:t>
        </w:r>
        <w:r>
          <w:rPr>
            <w:webHidden/>
          </w:rPr>
          <w:fldChar w:fldCharType="end"/>
        </w:r>
      </w:hyperlink>
    </w:p>
    <w:p w14:paraId="2AAAAC3B" w14:textId="1564D29C"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37" w:history="1">
        <w:r w:rsidRPr="005E455B">
          <w:rPr>
            <w:rStyle w:val="Hyperlink"/>
          </w:rPr>
          <w:t>Learning sequence 3 – let’s clear the air – vaping and e-cigarettes</w:t>
        </w:r>
        <w:r>
          <w:rPr>
            <w:webHidden/>
          </w:rPr>
          <w:tab/>
        </w:r>
        <w:r>
          <w:rPr>
            <w:webHidden/>
          </w:rPr>
          <w:fldChar w:fldCharType="begin"/>
        </w:r>
        <w:r>
          <w:rPr>
            <w:webHidden/>
          </w:rPr>
          <w:instrText xml:space="preserve"> PAGEREF _Toc237338837 \h </w:instrText>
        </w:r>
        <w:r>
          <w:rPr>
            <w:webHidden/>
          </w:rPr>
        </w:r>
        <w:r>
          <w:rPr>
            <w:webHidden/>
          </w:rPr>
          <w:fldChar w:fldCharType="separate"/>
        </w:r>
        <w:r>
          <w:rPr>
            <w:webHidden/>
          </w:rPr>
          <w:t>41</w:t>
        </w:r>
        <w:r>
          <w:rPr>
            <w:webHidden/>
          </w:rPr>
          <w:fldChar w:fldCharType="end"/>
        </w:r>
      </w:hyperlink>
    </w:p>
    <w:p w14:paraId="709E2015" w14:textId="3FA2B813"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38" w:history="1">
        <w:r w:rsidRPr="005E455B">
          <w:rPr>
            <w:rStyle w:val="Hyperlink"/>
          </w:rPr>
          <w:t>Learning sequence 4 – click with care – staying safe online</w:t>
        </w:r>
        <w:r>
          <w:rPr>
            <w:webHidden/>
          </w:rPr>
          <w:tab/>
        </w:r>
        <w:r>
          <w:rPr>
            <w:webHidden/>
          </w:rPr>
          <w:fldChar w:fldCharType="begin"/>
        </w:r>
        <w:r>
          <w:rPr>
            <w:webHidden/>
          </w:rPr>
          <w:instrText xml:space="preserve"> PAGEREF _Toc237338838 \h </w:instrText>
        </w:r>
        <w:r>
          <w:rPr>
            <w:webHidden/>
          </w:rPr>
        </w:r>
        <w:r>
          <w:rPr>
            <w:webHidden/>
          </w:rPr>
          <w:fldChar w:fldCharType="separate"/>
        </w:r>
        <w:r>
          <w:rPr>
            <w:webHidden/>
          </w:rPr>
          <w:t>62</w:t>
        </w:r>
        <w:r>
          <w:rPr>
            <w:webHidden/>
          </w:rPr>
          <w:fldChar w:fldCharType="end"/>
        </w:r>
      </w:hyperlink>
    </w:p>
    <w:p w14:paraId="7D41BEDC" w14:textId="249E6FCD"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39" w:history="1">
        <w:r w:rsidRPr="005E455B">
          <w:rPr>
            <w:rStyle w:val="Hyperlink"/>
          </w:rPr>
          <w:t>Learning sequence 5 – health promotion and young people</w:t>
        </w:r>
        <w:r>
          <w:rPr>
            <w:webHidden/>
          </w:rPr>
          <w:tab/>
        </w:r>
        <w:r>
          <w:rPr>
            <w:webHidden/>
          </w:rPr>
          <w:fldChar w:fldCharType="begin"/>
        </w:r>
        <w:r>
          <w:rPr>
            <w:webHidden/>
          </w:rPr>
          <w:instrText xml:space="preserve"> PAGEREF _Toc237338839 \h </w:instrText>
        </w:r>
        <w:r>
          <w:rPr>
            <w:webHidden/>
          </w:rPr>
        </w:r>
        <w:r>
          <w:rPr>
            <w:webHidden/>
          </w:rPr>
          <w:fldChar w:fldCharType="separate"/>
        </w:r>
        <w:r>
          <w:rPr>
            <w:webHidden/>
          </w:rPr>
          <w:t>85</w:t>
        </w:r>
        <w:r>
          <w:rPr>
            <w:webHidden/>
          </w:rPr>
          <w:fldChar w:fldCharType="end"/>
        </w:r>
      </w:hyperlink>
    </w:p>
    <w:p w14:paraId="5E43FA3A" w14:textId="7872DC71"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40" w:history="1">
        <w:r w:rsidRPr="005E455B">
          <w:rPr>
            <w:rStyle w:val="Hyperlink"/>
          </w:rPr>
          <w:t>Summative assessment task</w:t>
        </w:r>
        <w:r>
          <w:rPr>
            <w:webHidden/>
          </w:rPr>
          <w:tab/>
        </w:r>
        <w:r>
          <w:rPr>
            <w:webHidden/>
          </w:rPr>
          <w:fldChar w:fldCharType="begin"/>
        </w:r>
        <w:r>
          <w:rPr>
            <w:webHidden/>
          </w:rPr>
          <w:instrText xml:space="preserve"> PAGEREF _Toc237338840 \h </w:instrText>
        </w:r>
        <w:r>
          <w:rPr>
            <w:webHidden/>
          </w:rPr>
        </w:r>
        <w:r>
          <w:rPr>
            <w:webHidden/>
          </w:rPr>
          <w:fldChar w:fldCharType="separate"/>
        </w:r>
        <w:r>
          <w:rPr>
            <w:webHidden/>
          </w:rPr>
          <w:t>97</w:t>
        </w:r>
        <w:r>
          <w:rPr>
            <w:webHidden/>
          </w:rPr>
          <w:fldChar w:fldCharType="end"/>
        </w:r>
      </w:hyperlink>
    </w:p>
    <w:p w14:paraId="70E36A18" w14:textId="6819A939"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41" w:history="1">
        <w:r w:rsidRPr="005E455B">
          <w:rPr>
            <w:rStyle w:val="Hyperlink"/>
          </w:rPr>
          <w:t>Appendix 1 – Frayer model template</w:t>
        </w:r>
        <w:r>
          <w:rPr>
            <w:webHidden/>
          </w:rPr>
          <w:tab/>
        </w:r>
        <w:r>
          <w:rPr>
            <w:webHidden/>
          </w:rPr>
          <w:fldChar w:fldCharType="begin"/>
        </w:r>
        <w:r>
          <w:rPr>
            <w:webHidden/>
          </w:rPr>
          <w:instrText xml:space="preserve"> PAGEREF _Toc237338841 \h </w:instrText>
        </w:r>
        <w:r>
          <w:rPr>
            <w:webHidden/>
          </w:rPr>
        </w:r>
        <w:r>
          <w:rPr>
            <w:webHidden/>
          </w:rPr>
          <w:fldChar w:fldCharType="separate"/>
        </w:r>
        <w:r>
          <w:rPr>
            <w:webHidden/>
          </w:rPr>
          <w:t>98</w:t>
        </w:r>
        <w:r>
          <w:rPr>
            <w:webHidden/>
          </w:rPr>
          <w:fldChar w:fldCharType="end"/>
        </w:r>
      </w:hyperlink>
    </w:p>
    <w:p w14:paraId="5F6A118E" w14:textId="64C664BA"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42" w:history="1">
        <w:r w:rsidRPr="005E455B">
          <w:rPr>
            <w:rStyle w:val="Hyperlink"/>
          </w:rPr>
          <w:t>Appendix 2 – contextual factors statements</w:t>
        </w:r>
        <w:r>
          <w:rPr>
            <w:webHidden/>
          </w:rPr>
          <w:tab/>
        </w:r>
        <w:r>
          <w:rPr>
            <w:webHidden/>
          </w:rPr>
          <w:fldChar w:fldCharType="begin"/>
        </w:r>
        <w:r>
          <w:rPr>
            <w:webHidden/>
          </w:rPr>
          <w:instrText xml:space="preserve"> PAGEREF _Toc237338842 \h </w:instrText>
        </w:r>
        <w:r>
          <w:rPr>
            <w:webHidden/>
          </w:rPr>
        </w:r>
        <w:r>
          <w:rPr>
            <w:webHidden/>
          </w:rPr>
          <w:fldChar w:fldCharType="separate"/>
        </w:r>
        <w:r>
          <w:rPr>
            <w:webHidden/>
          </w:rPr>
          <w:t>100</w:t>
        </w:r>
        <w:r>
          <w:rPr>
            <w:webHidden/>
          </w:rPr>
          <w:fldChar w:fldCharType="end"/>
        </w:r>
      </w:hyperlink>
    </w:p>
    <w:p w14:paraId="033051BA" w14:textId="39FE8F69"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43" w:history="1">
        <w:r w:rsidRPr="005E455B">
          <w:rPr>
            <w:rStyle w:val="Hyperlink"/>
          </w:rPr>
          <w:t>Appendix 3 – role-play scenarios</w:t>
        </w:r>
        <w:r>
          <w:rPr>
            <w:webHidden/>
          </w:rPr>
          <w:tab/>
        </w:r>
        <w:r>
          <w:rPr>
            <w:webHidden/>
          </w:rPr>
          <w:fldChar w:fldCharType="begin"/>
        </w:r>
        <w:r>
          <w:rPr>
            <w:webHidden/>
          </w:rPr>
          <w:instrText xml:space="preserve"> PAGEREF _Toc237338843 \h </w:instrText>
        </w:r>
        <w:r>
          <w:rPr>
            <w:webHidden/>
          </w:rPr>
        </w:r>
        <w:r>
          <w:rPr>
            <w:webHidden/>
          </w:rPr>
          <w:fldChar w:fldCharType="separate"/>
        </w:r>
        <w:r>
          <w:rPr>
            <w:webHidden/>
          </w:rPr>
          <w:t>101</w:t>
        </w:r>
        <w:r>
          <w:rPr>
            <w:webHidden/>
          </w:rPr>
          <w:fldChar w:fldCharType="end"/>
        </w:r>
      </w:hyperlink>
    </w:p>
    <w:p w14:paraId="6FBBF794" w14:textId="59863B5A"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44" w:history="1">
        <w:r w:rsidRPr="005E455B">
          <w:rPr>
            <w:rStyle w:val="Hyperlink"/>
          </w:rPr>
          <w:t>Appendix 4 – drug use triangle scenarios</w:t>
        </w:r>
        <w:r>
          <w:rPr>
            <w:webHidden/>
          </w:rPr>
          <w:tab/>
        </w:r>
        <w:r>
          <w:rPr>
            <w:webHidden/>
          </w:rPr>
          <w:fldChar w:fldCharType="begin"/>
        </w:r>
        <w:r>
          <w:rPr>
            <w:webHidden/>
          </w:rPr>
          <w:instrText xml:space="preserve"> PAGEREF _Toc237338844 \h </w:instrText>
        </w:r>
        <w:r>
          <w:rPr>
            <w:webHidden/>
          </w:rPr>
        </w:r>
        <w:r>
          <w:rPr>
            <w:webHidden/>
          </w:rPr>
          <w:fldChar w:fldCharType="separate"/>
        </w:r>
        <w:r>
          <w:rPr>
            <w:webHidden/>
          </w:rPr>
          <w:t>102</w:t>
        </w:r>
        <w:r>
          <w:rPr>
            <w:webHidden/>
          </w:rPr>
          <w:fldChar w:fldCharType="end"/>
        </w:r>
      </w:hyperlink>
    </w:p>
    <w:p w14:paraId="1915CCA6" w14:textId="4586A926"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45" w:history="1">
        <w:r w:rsidRPr="005E455B">
          <w:rPr>
            <w:rStyle w:val="Hyperlink"/>
          </w:rPr>
          <w:t>Appendix 5 – feel versus real statements</w:t>
        </w:r>
        <w:r>
          <w:rPr>
            <w:webHidden/>
          </w:rPr>
          <w:tab/>
        </w:r>
        <w:r>
          <w:rPr>
            <w:webHidden/>
          </w:rPr>
          <w:fldChar w:fldCharType="begin"/>
        </w:r>
        <w:r>
          <w:rPr>
            <w:webHidden/>
          </w:rPr>
          <w:instrText xml:space="preserve"> PAGEREF _Toc237338845 \h </w:instrText>
        </w:r>
        <w:r>
          <w:rPr>
            <w:webHidden/>
          </w:rPr>
        </w:r>
        <w:r>
          <w:rPr>
            <w:webHidden/>
          </w:rPr>
          <w:fldChar w:fldCharType="separate"/>
        </w:r>
        <w:r>
          <w:rPr>
            <w:webHidden/>
          </w:rPr>
          <w:t>103</w:t>
        </w:r>
        <w:r>
          <w:rPr>
            <w:webHidden/>
          </w:rPr>
          <w:fldChar w:fldCharType="end"/>
        </w:r>
      </w:hyperlink>
    </w:p>
    <w:p w14:paraId="7458CBA7" w14:textId="4985414E"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46" w:history="1">
        <w:r w:rsidRPr="005E455B">
          <w:rPr>
            <w:rStyle w:val="Hyperlink"/>
          </w:rPr>
          <w:t>Appendix 6 – persuasive techniques</w:t>
        </w:r>
        <w:r>
          <w:rPr>
            <w:webHidden/>
          </w:rPr>
          <w:tab/>
        </w:r>
        <w:r>
          <w:rPr>
            <w:webHidden/>
          </w:rPr>
          <w:fldChar w:fldCharType="begin"/>
        </w:r>
        <w:r>
          <w:rPr>
            <w:webHidden/>
          </w:rPr>
          <w:instrText xml:space="preserve"> PAGEREF _Toc237338846 \h </w:instrText>
        </w:r>
        <w:r>
          <w:rPr>
            <w:webHidden/>
          </w:rPr>
        </w:r>
        <w:r>
          <w:rPr>
            <w:webHidden/>
          </w:rPr>
          <w:fldChar w:fldCharType="separate"/>
        </w:r>
        <w:r>
          <w:rPr>
            <w:webHidden/>
          </w:rPr>
          <w:t>104</w:t>
        </w:r>
        <w:r>
          <w:rPr>
            <w:webHidden/>
          </w:rPr>
          <w:fldChar w:fldCharType="end"/>
        </w:r>
      </w:hyperlink>
    </w:p>
    <w:p w14:paraId="0D89AD39" w14:textId="2F730DE7"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47" w:history="1">
        <w:r w:rsidRPr="005E455B">
          <w:rPr>
            <w:rStyle w:val="Hyperlink"/>
          </w:rPr>
          <w:t>Appendix 7 – drug or substance use short story</w:t>
        </w:r>
        <w:r>
          <w:rPr>
            <w:webHidden/>
          </w:rPr>
          <w:tab/>
        </w:r>
        <w:r>
          <w:rPr>
            <w:webHidden/>
          </w:rPr>
          <w:fldChar w:fldCharType="begin"/>
        </w:r>
        <w:r>
          <w:rPr>
            <w:webHidden/>
          </w:rPr>
          <w:instrText xml:space="preserve"> PAGEREF _Toc237338847 \h </w:instrText>
        </w:r>
        <w:r>
          <w:rPr>
            <w:webHidden/>
          </w:rPr>
        </w:r>
        <w:r>
          <w:rPr>
            <w:webHidden/>
          </w:rPr>
          <w:fldChar w:fldCharType="separate"/>
        </w:r>
        <w:r>
          <w:rPr>
            <w:webHidden/>
          </w:rPr>
          <w:t>105</w:t>
        </w:r>
        <w:r>
          <w:rPr>
            <w:webHidden/>
          </w:rPr>
          <w:fldChar w:fldCharType="end"/>
        </w:r>
      </w:hyperlink>
    </w:p>
    <w:p w14:paraId="75C71861" w14:textId="6A1D69DF"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48" w:history="1">
        <w:r w:rsidRPr="005E455B">
          <w:rPr>
            <w:rStyle w:val="Hyperlink"/>
          </w:rPr>
          <w:t>Appendix 8 – vaping worksheet</w:t>
        </w:r>
        <w:r>
          <w:rPr>
            <w:webHidden/>
          </w:rPr>
          <w:tab/>
        </w:r>
        <w:r>
          <w:rPr>
            <w:webHidden/>
          </w:rPr>
          <w:fldChar w:fldCharType="begin"/>
        </w:r>
        <w:r>
          <w:rPr>
            <w:webHidden/>
          </w:rPr>
          <w:instrText xml:space="preserve"> PAGEREF _Toc237338848 \h </w:instrText>
        </w:r>
        <w:r>
          <w:rPr>
            <w:webHidden/>
          </w:rPr>
        </w:r>
        <w:r>
          <w:rPr>
            <w:webHidden/>
          </w:rPr>
          <w:fldChar w:fldCharType="separate"/>
        </w:r>
        <w:r>
          <w:rPr>
            <w:webHidden/>
          </w:rPr>
          <w:t>106</w:t>
        </w:r>
        <w:r>
          <w:rPr>
            <w:webHidden/>
          </w:rPr>
          <w:fldChar w:fldCharType="end"/>
        </w:r>
      </w:hyperlink>
    </w:p>
    <w:p w14:paraId="71FF35AD" w14:textId="3DA9DD11"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49" w:history="1">
        <w:r w:rsidRPr="005E455B">
          <w:rPr>
            <w:rStyle w:val="Hyperlink"/>
          </w:rPr>
          <w:t>Appendix 9 – email/letter template</w:t>
        </w:r>
        <w:r>
          <w:rPr>
            <w:webHidden/>
          </w:rPr>
          <w:tab/>
        </w:r>
        <w:r>
          <w:rPr>
            <w:webHidden/>
          </w:rPr>
          <w:fldChar w:fldCharType="begin"/>
        </w:r>
        <w:r>
          <w:rPr>
            <w:webHidden/>
          </w:rPr>
          <w:instrText xml:space="preserve"> PAGEREF _Toc237338849 \h </w:instrText>
        </w:r>
        <w:r>
          <w:rPr>
            <w:webHidden/>
          </w:rPr>
        </w:r>
        <w:r>
          <w:rPr>
            <w:webHidden/>
          </w:rPr>
          <w:fldChar w:fldCharType="separate"/>
        </w:r>
        <w:r>
          <w:rPr>
            <w:webHidden/>
          </w:rPr>
          <w:t>108</w:t>
        </w:r>
        <w:r>
          <w:rPr>
            <w:webHidden/>
          </w:rPr>
          <w:fldChar w:fldCharType="end"/>
        </w:r>
      </w:hyperlink>
    </w:p>
    <w:p w14:paraId="66BB122D" w14:textId="6D6548BA"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50" w:history="1">
        <w:r w:rsidRPr="005E455B">
          <w:rPr>
            <w:rStyle w:val="Hyperlink"/>
          </w:rPr>
          <w:t>Appendix 10 – vaping legalities statements</w:t>
        </w:r>
        <w:r>
          <w:rPr>
            <w:webHidden/>
          </w:rPr>
          <w:tab/>
        </w:r>
        <w:r>
          <w:rPr>
            <w:webHidden/>
          </w:rPr>
          <w:fldChar w:fldCharType="begin"/>
        </w:r>
        <w:r>
          <w:rPr>
            <w:webHidden/>
          </w:rPr>
          <w:instrText xml:space="preserve"> PAGEREF _Toc237338850 \h </w:instrText>
        </w:r>
        <w:r>
          <w:rPr>
            <w:webHidden/>
          </w:rPr>
        </w:r>
        <w:r>
          <w:rPr>
            <w:webHidden/>
          </w:rPr>
          <w:fldChar w:fldCharType="separate"/>
        </w:r>
        <w:r>
          <w:rPr>
            <w:webHidden/>
          </w:rPr>
          <w:t>110</w:t>
        </w:r>
        <w:r>
          <w:rPr>
            <w:webHidden/>
          </w:rPr>
          <w:fldChar w:fldCharType="end"/>
        </w:r>
      </w:hyperlink>
    </w:p>
    <w:p w14:paraId="31B52A94" w14:textId="6BA01620"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51" w:history="1">
        <w:r w:rsidRPr="005E455B">
          <w:rPr>
            <w:rStyle w:val="Hyperlink"/>
          </w:rPr>
          <w:t>Appendix 11 – vape images</w:t>
        </w:r>
        <w:r>
          <w:rPr>
            <w:webHidden/>
          </w:rPr>
          <w:tab/>
        </w:r>
        <w:r>
          <w:rPr>
            <w:webHidden/>
          </w:rPr>
          <w:fldChar w:fldCharType="begin"/>
        </w:r>
        <w:r>
          <w:rPr>
            <w:webHidden/>
          </w:rPr>
          <w:instrText xml:space="preserve"> PAGEREF _Toc237338851 \h </w:instrText>
        </w:r>
        <w:r>
          <w:rPr>
            <w:webHidden/>
          </w:rPr>
        </w:r>
        <w:r>
          <w:rPr>
            <w:webHidden/>
          </w:rPr>
          <w:fldChar w:fldCharType="separate"/>
        </w:r>
        <w:r>
          <w:rPr>
            <w:webHidden/>
          </w:rPr>
          <w:t>111</w:t>
        </w:r>
        <w:r>
          <w:rPr>
            <w:webHidden/>
          </w:rPr>
          <w:fldChar w:fldCharType="end"/>
        </w:r>
      </w:hyperlink>
    </w:p>
    <w:p w14:paraId="0E2F4EA1" w14:textId="2BEBE76C"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52" w:history="1">
        <w:r w:rsidRPr="005E455B">
          <w:rPr>
            <w:rStyle w:val="Hyperlink"/>
          </w:rPr>
          <w:t>Appendix 12 – vaping scenarios</w:t>
        </w:r>
        <w:r>
          <w:rPr>
            <w:webHidden/>
          </w:rPr>
          <w:tab/>
        </w:r>
        <w:r>
          <w:rPr>
            <w:webHidden/>
          </w:rPr>
          <w:fldChar w:fldCharType="begin"/>
        </w:r>
        <w:r>
          <w:rPr>
            <w:webHidden/>
          </w:rPr>
          <w:instrText xml:space="preserve"> PAGEREF _Toc237338852 \h </w:instrText>
        </w:r>
        <w:r>
          <w:rPr>
            <w:webHidden/>
          </w:rPr>
        </w:r>
        <w:r>
          <w:rPr>
            <w:webHidden/>
          </w:rPr>
          <w:fldChar w:fldCharType="separate"/>
        </w:r>
        <w:r>
          <w:rPr>
            <w:webHidden/>
          </w:rPr>
          <w:t>112</w:t>
        </w:r>
        <w:r>
          <w:rPr>
            <w:webHidden/>
          </w:rPr>
          <w:fldChar w:fldCharType="end"/>
        </w:r>
      </w:hyperlink>
    </w:p>
    <w:p w14:paraId="47E82851" w14:textId="4025EC10"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53" w:history="1">
        <w:r w:rsidRPr="005E455B">
          <w:rPr>
            <w:rStyle w:val="Hyperlink"/>
          </w:rPr>
          <w:t>Appendix 13 – pressure scenarios</w:t>
        </w:r>
        <w:r>
          <w:rPr>
            <w:webHidden/>
          </w:rPr>
          <w:tab/>
        </w:r>
        <w:r>
          <w:rPr>
            <w:webHidden/>
          </w:rPr>
          <w:fldChar w:fldCharType="begin"/>
        </w:r>
        <w:r>
          <w:rPr>
            <w:webHidden/>
          </w:rPr>
          <w:instrText xml:space="preserve"> PAGEREF _Toc237338853 \h </w:instrText>
        </w:r>
        <w:r>
          <w:rPr>
            <w:webHidden/>
          </w:rPr>
        </w:r>
        <w:r>
          <w:rPr>
            <w:webHidden/>
          </w:rPr>
          <w:fldChar w:fldCharType="separate"/>
        </w:r>
        <w:r>
          <w:rPr>
            <w:webHidden/>
          </w:rPr>
          <w:t>113</w:t>
        </w:r>
        <w:r>
          <w:rPr>
            <w:webHidden/>
          </w:rPr>
          <w:fldChar w:fldCharType="end"/>
        </w:r>
      </w:hyperlink>
    </w:p>
    <w:p w14:paraId="305F7D40" w14:textId="210F69BE"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54" w:history="1">
        <w:r w:rsidRPr="005E455B">
          <w:rPr>
            <w:rStyle w:val="Hyperlink"/>
          </w:rPr>
          <w:t>Appendix 14 – PMI worksheet</w:t>
        </w:r>
        <w:r>
          <w:rPr>
            <w:webHidden/>
          </w:rPr>
          <w:tab/>
        </w:r>
        <w:r>
          <w:rPr>
            <w:webHidden/>
          </w:rPr>
          <w:fldChar w:fldCharType="begin"/>
        </w:r>
        <w:r>
          <w:rPr>
            <w:webHidden/>
          </w:rPr>
          <w:instrText xml:space="preserve"> PAGEREF _Toc237338854 \h </w:instrText>
        </w:r>
        <w:r>
          <w:rPr>
            <w:webHidden/>
          </w:rPr>
        </w:r>
        <w:r>
          <w:rPr>
            <w:webHidden/>
          </w:rPr>
          <w:fldChar w:fldCharType="separate"/>
        </w:r>
        <w:r>
          <w:rPr>
            <w:webHidden/>
          </w:rPr>
          <w:t>114</w:t>
        </w:r>
        <w:r>
          <w:rPr>
            <w:webHidden/>
          </w:rPr>
          <w:fldChar w:fldCharType="end"/>
        </w:r>
      </w:hyperlink>
    </w:p>
    <w:p w14:paraId="5A54C136" w14:textId="457747ED"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55" w:history="1">
        <w:r w:rsidRPr="005E455B">
          <w:rPr>
            <w:rStyle w:val="Hyperlink"/>
          </w:rPr>
          <w:t>Appendix 15 – deepfakes worksheet</w:t>
        </w:r>
        <w:r>
          <w:rPr>
            <w:webHidden/>
          </w:rPr>
          <w:tab/>
        </w:r>
        <w:r>
          <w:rPr>
            <w:webHidden/>
          </w:rPr>
          <w:fldChar w:fldCharType="begin"/>
        </w:r>
        <w:r>
          <w:rPr>
            <w:webHidden/>
          </w:rPr>
          <w:instrText xml:space="preserve"> PAGEREF _Toc237338855 \h </w:instrText>
        </w:r>
        <w:r>
          <w:rPr>
            <w:webHidden/>
          </w:rPr>
        </w:r>
        <w:r>
          <w:rPr>
            <w:webHidden/>
          </w:rPr>
          <w:fldChar w:fldCharType="separate"/>
        </w:r>
        <w:r>
          <w:rPr>
            <w:webHidden/>
          </w:rPr>
          <w:t>115</w:t>
        </w:r>
        <w:r>
          <w:rPr>
            <w:webHidden/>
          </w:rPr>
          <w:fldChar w:fldCharType="end"/>
        </w:r>
      </w:hyperlink>
    </w:p>
    <w:p w14:paraId="008520F8" w14:textId="3CED0D7F"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56" w:history="1">
        <w:r w:rsidRPr="005E455B">
          <w:rPr>
            <w:rStyle w:val="Hyperlink"/>
          </w:rPr>
          <w:t>Appendix 16 – campaign review scaffold</w:t>
        </w:r>
        <w:r>
          <w:rPr>
            <w:webHidden/>
          </w:rPr>
          <w:tab/>
        </w:r>
        <w:r>
          <w:rPr>
            <w:webHidden/>
          </w:rPr>
          <w:fldChar w:fldCharType="begin"/>
        </w:r>
        <w:r>
          <w:rPr>
            <w:webHidden/>
          </w:rPr>
          <w:instrText xml:space="preserve"> PAGEREF _Toc237338856 \h </w:instrText>
        </w:r>
        <w:r>
          <w:rPr>
            <w:webHidden/>
          </w:rPr>
        </w:r>
        <w:r>
          <w:rPr>
            <w:webHidden/>
          </w:rPr>
          <w:fldChar w:fldCharType="separate"/>
        </w:r>
        <w:r>
          <w:rPr>
            <w:webHidden/>
          </w:rPr>
          <w:t>118</w:t>
        </w:r>
        <w:r>
          <w:rPr>
            <w:webHidden/>
          </w:rPr>
          <w:fldChar w:fldCharType="end"/>
        </w:r>
      </w:hyperlink>
    </w:p>
    <w:p w14:paraId="0E4E703C" w14:textId="3E04AD8F"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57" w:history="1">
        <w:r w:rsidRPr="005E455B">
          <w:rPr>
            <w:rStyle w:val="Hyperlink"/>
          </w:rPr>
          <w:t>Appendix 17 – sentence starters</w:t>
        </w:r>
        <w:r>
          <w:rPr>
            <w:webHidden/>
          </w:rPr>
          <w:tab/>
        </w:r>
        <w:r>
          <w:rPr>
            <w:webHidden/>
          </w:rPr>
          <w:fldChar w:fldCharType="begin"/>
        </w:r>
        <w:r>
          <w:rPr>
            <w:webHidden/>
          </w:rPr>
          <w:instrText xml:space="preserve"> PAGEREF _Toc237338857 \h </w:instrText>
        </w:r>
        <w:r>
          <w:rPr>
            <w:webHidden/>
          </w:rPr>
        </w:r>
        <w:r>
          <w:rPr>
            <w:webHidden/>
          </w:rPr>
          <w:fldChar w:fldCharType="separate"/>
        </w:r>
        <w:r>
          <w:rPr>
            <w:webHidden/>
          </w:rPr>
          <w:t>120</w:t>
        </w:r>
        <w:r>
          <w:rPr>
            <w:webHidden/>
          </w:rPr>
          <w:fldChar w:fldCharType="end"/>
        </w:r>
      </w:hyperlink>
    </w:p>
    <w:p w14:paraId="723472BB" w14:textId="46FDA680"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58" w:history="1">
        <w:r w:rsidRPr="005E455B">
          <w:rPr>
            <w:rStyle w:val="Hyperlink"/>
          </w:rPr>
          <w:t>Program feedback</w:t>
        </w:r>
        <w:r>
          <w:rPr>
            <w:webHidden/>
          </w:rPr>
          <w:tab/>
        </w:r>
        <w:r>
          <w:rPr>
            <w:webHidden/>
          </w:rPr>
          <w:fldChar w:fldCharType="begin"/>
        </w:r>
        <w:r>
          <w:rPr>
            <w:webHidden/>
          </w:rPr>
          <w:instrText xml:space="preserve"> PAGEREF _Toc237338858 \h </w:instrText>
        </w:r>
        <w:r>
          <w:rPr>
            <w:webHidden/>
          </w:rPr>
        </w:r>
        <w:r>
          <w:rPr>
            <w:webHidden/>
          </w:rPr>
          <w:fldChar w:fldCharType="separate"/>
        </w:r>
        <w:r>
          <w:rPr>
            <w:webHidden/>
          </w:rPr>
          <w:t>122</w:t>
        </w:r>
        <w:r>
          <w:rPr>
            <w:webHidden/>
          </w:rPr>
          <w:fldChar w:fldCharType="end"/>
        </w:r>
      </w:hyperlink>
    </w:p>
    <w:p w14:paraId="61225978" w14:textId="1300C981"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59" w:history="1">
        <w:r w:rsidRPr="005E455B">
          <w:rPr>
            <w:rStyle w:val="Hyperlink"/>
          </w:rPr>
          <w:t>Support and alignment</w:t>
        </w:r>
        <w:r>
          <w:rPr>
            <w:webHidden/>
          </w:rPr>
          <w:tab/>
        </w:r>
        <w:r>
          <w:rPr>
            <w:webHidden/>
          </w:rPr>
          <w:fldChar w:fldCharType="begin"/>
        </w:r>
        <w:r>
          <w:rPr>
            <w:webHidden/>
          </w:rPr>
          <w:instrText xml:space="preserve"> PAGEREF _Toc237338859 \h </w:instrText>
        </w:r>
        <w:r>
          <w:rPr>
            <w:webHidden/>
          </w:rPr>
        </w:r>
        <w:r>
          <w:rPr>
            <w:webHidden/>
          </w:rPr>
          <w:fldChar w:fldCharType="separate"/>
        </w:r>
        <w:r>
          <w:rPr>
            <w:webHidden/>
          </w:rPr>
          <w:t>123</w:t>
        </w:r>
        <w:r>
          <w:rPr>
            <w:webHidden/>
          </w:rPr>
          <w:fldChar w:fldCharType="end"/>
        </w:r>
      </w:hyperlink>
    </w:p>
    <w:p w14:paraId="7DCF379E" w14:textId="2D431C0A" w:rsidR="00F56060" w:rsidRDefault="00F56060">
      <w:pPr>
        <w:pStyle w:val="TOC1"/>
        <w:rPr>
          <w:rFonts w:asciiTheme="minorHAnsi" w:eastAsia="Batang" w:hAnsiTheme="minorHAnsi" w:cstheme="minorBidi"/>
          <w:b w:val="0"/>
          <w:kern w:val="2"/>
          <w:sz w:val="24"/>
          <w:lang w:eastAsia="ja-JP"/>
          <w14:ligatures w14:val="standardContextual"/>
        </w:rPr>
      </w:pPr>
      <w:hyperlink w:anchor="_Toc237338860" w:history="1">
        <w:r w:rsidRPr="005E455B">
          <w:rPr>
            <w:rStyle w:val="Hyperlink"/>
          </w:rPr>
          <w:t>References</w:t>
        </w:r>
        <w:r>
          <w:rPr>
            <w:webHidden/>
          </w:rPr>
          <w:tab/>
        </w:r>
        <w:r>
          <w:rPr>
            <w:webHidden/>
          </w:rPr>
          <w:fldChar w:fldCharType="begin"/>
        </w:r>
        <w:r>
          <w:rPr>
            <w:webHidden/>
          </w:rPr>
          <w:instrText xml:space="preserve"> PAGEREF _Toc237338860 \h </w:instrText>
        </w:r>
        <w:r>
          <w:rPr>
            <w:webHidden/>
          </w:rPr>
        </w:r>
        <w:r>
          <w:rPr>
            <w:webHidden/>
          </w:rPr>
          <w:fldChar w:fldCharType="separate"/>
        </w:r>
        <w:r>
          <w:rPr>
            <w:webHidden/>
          </w:rPr>
          <w:t>124</w:t>
        </w:r>
        <w:r>
          <w:rPr>
            <w:webHidden/>
          </w:rPr>
          <w:fldChar w:fldCharType="end"/>
        </w:r>
      </w:hyperlink>
    </w:p>
    <w:p w14:paraId="0E4D810E" w14:textId="11959F3D" w:rsidR="00B6185E" w:rsidRDefault="00E72991" w:rsidP="00B6185E">
      <w:pPr>
        <w:rPr>
          <w:b/>
          <w:bCs/>
          <w:noProof/>
        </w:rPr>
      </w:pPr>
      <w:r w:rsidRPr="304F6336">
        <w:rPr>
          <w:b/>
          <w:bCs/>
          <w:noProof/>
        </w:rPr>
        <w:fldChar w:fldCharType="end"/>
      </w:r>
      <w:r w:rsidR="00B6185E">
        <w:rPr>
          <w:b/>
          <w:bCs/>
          <w:noProof/>
        </w:rPr>
        <w:br w:type="page"/>
      </w:r>
    </w:p>
    <w:p w14:paraId="03937824" w14:textId="77777777" w:rsidR="00622C84" w:rsidRDefault="00622C84" w:rsidP="00273C45">
      <w:pPr>
        <w:pStyle w:val="Heading1"/>
      </w:pPr>
      <w:bookmarkStart w:id="1" w:name="_Toc145666031"/>
      <w:bookmarkStart w:id="2" w:name="_Toc151447406"/>
      <w:bookmarkStart w:id="3" w:name="_Toc151632386"/>
      <w:bookmarkStart w:id="4" w:name="_Toc237338827"/>
      <w:r w:rsidRPr="6D7FDA41">
        <w:lastRenderedPageBreak/>
        <w:t xml:space="preserve">About </w:t>
      </w:r>
      <w:r w:rsidRPr="008324EA">
        <w:t>this</w:t>
      </w:r>
      <w:r w:rsidRPr="6D7FDA41">
        <w:t xml:space="preserve"> </w:t>
      </w:r>
      <w:r w:rsidRPr="00273C45">
        <w:t>resource</w:t>
      </w:r>
      <w:bookmarkEnd w:id="1"/>
      <w:bookmarkEnd w:id="2"/>
      <w:bookmarkEnd w:id="3"/>
      <w:bookmarkEnd w:id="4"/>
    </w:p>
    <w:p w14:paraId="4B74AADC" w14:textId="77777777" w:rsidR="00F97F1E" w:rsidRDefault="01101D2B" w:rsidP="6D7FDA41">
      <w:pPr>
        <w:rPr>
          <w:noProof/>
        </w:rPr>
      </w:pPr>
      <w:r w:rsidRPr="690257E9">
        <w:rPr>
          <w:noProof/>
        </w:rPr>
        <w:t xml:space="preserve">This teaching and learning program has been developed to assist teachers in NSW Department of Education schools to create learning experiences that are contextualised to their students’ needs, interests and abilities for the </w:t>
      </w:r>
      <w:hyperlink r:id="rId8">
        <w:r w:rsidR="00273C45" w:rsidRPr="00991BD3">
          <w:rPr>
            <w:rStyle w:val="Hyperlink"/>
            <w:noProof/>
          </w:rPr>
          <w:t>Personal Development, Health and Physical Education</w:t>
        </w:r>
        <w:r w:rsidR="00273C45" w:rsidRPr="690257E9">
          <w:rPr>
            <w:rStyle w:val="Hyperlink"/>
            <w:noProof/>
          </w:rPr>
          <w:t xml:space="preserve"> 7–10 Syllabus</w:t>
        </w:r>
      </w:hyperlink>
      <w:r w:rsidR="10D0EB70" w:rsidRPr="690257E9">
        <w:rPr>
          <w:noProof/>
        </w:rPr>
        <w:t xml:space="preserve"> (NESA 2024)</w:t>
      </w:r>
      <w:r w:rsidRPr="690257E9">
        <w:rPr>
          <w:noProof/>
        </w:rPr>
        <w:t>. It provides an example of one way to approach programming through a conceptual lens</w:t>
      </w:r>
      <w:r w:rsidR="00D512D2">
        <w:rPr>
          <w:noProof/>
        </w:rPr>
        <w:t>.</w:t>
      </w:r>
      <w:r w:rsidR="275301F2" w:rsidRPr="690257E9">
        <w:rPr>
          <w:noProof/>
        </w:rPr>
        <w:t xml:space="preserve"> </w:t>
      </w:r>
      <w:r w:rsidR="00D512D2">
        <w:rPr>
          <w:noProof/>
        </w:rPr>
        <w:t>T</w:t>
      </w:r>
      <w:r w:rsidR="72054243" w:rsidRPr="690257E9">
        <w:rPr>
          <w:noProof/>
        </w:rPr>
        <w:t>eachers are encouraged to take an adopt and adapt approach to the learning activities outlined in this program.</w:t>
      </w:r>
    </w:p>
    <w:p w14:paraId="55CB9316" w14:textId="77777777" w:rsidR="00935D2C" w:rsidRDefault="0086180C" w:rsidP="008324EA">
      <w:pPr>
        <w:pStyle w:val="Heading1"/>
      </w:pPr>
      <w:bookmarkStart w:id="5" w:name="_Toc237338828"/>
      <w:r>
        <w:t>Overview</w:t>
      </w:r>
      <w:bookmarkEnd w:id="5"/>
    </w:p>
    <w:p w14:paraId="6E8ADA72" w14:textId="35903EB5" w:rsidR="005626C1" w:rsidRDefault="00052CBF" w:rsidP="005626C1">
      <w:r w:rsidRPr="006D2228">
        <w:rPr>
          <w:rStyle w:val="Strong"/>
        </w:rPr>
        <w:t>Description</w:t>
      </w:r>
      <w:r w:rsidRPr="006D2228">
        <w:t>:</w:t>
      </w:r>
      <w:r>
        <w:t xml:space="preserve"> </w:t>
      </w:r>
      <w:r w:rsidR="00B6185E">
        <w:t>i</w:t>
      </w:r>
      <w:r w:rsidR="005626C1" w:rsidRPr="00C6658D">
        <w:t>n this</w:t>
      </w:r>
      <w:r w:rsidR="005626C1">
        <w:t xml:space="preserve"> teaching and learning program</w:t>
      </w:r>
      <w:r w:rsidR="005626C1" w:rsidRPr="00C6658D">
        <w:t xml:space="preserve">, students </w:t>
      </w:r>
      <w:r w:rsidR="00A25C23">
        <w:t xml:space="preserve">build on their knowledge and understanding from the Year 7 </w:t>
      </w:r>
      <w:r w:rsidR="00B049F2">
        <w:t>p</w:t>
      </w:r>
      <w:r w:rsidR="00A25C23">
        <w:t xml:space="preserve">rogram </w:t>
      </w:r>
      <w:hyperlink r:id="rId9" w:history="1">
        <w:r w:rsidR="000B017F" w:rsidRPr="000B017F">
          <w:rPr>
            <w:rStyle w:val="Hyperlink"/>
          </w:rPr>
          <w:t>Safety never takes a holiday</w:t>
        </w:r>
      </w:hyperlink>
      <w:r w:rsidR="00275E1F">
        <w:t xml:space="preserve">. </w:t>
      </w:r>
      <w:r w:rsidR="00275E1F" w:rsidRPr="00275E1F">
        <w:t>They explore strategies to support safe decision-making in challenging or potentially unsafe situations, particularly when confronted with risk-taking behaviours.</w:t>
      </w:r>
    </w:p>
    <w:p w14:paraId="590A24CD" w14:textId="7B9BCBF2" w:rsidR="003C48BB" w:rsidRDefault="003C48BB" w:rsidP="003C48BB">
      <w:r>
        <w:t xml:space="preserve">Students investigate the role of protective behaviours and harm-minimisation strategies in fulfilling their responsibilities and promoting safety for themselves and others across various contexts, including road safety, the </w:t>
      </w:r>
      <w:r w:rsidR="001C1F31">
        <w:t>effects</w:t>
      </w:r>
      <w:r>
        <w:t xml:space="preserve"> of alcohol and other drugs, and online engagement.</w:t>
      </w:r>
    </w:p>
    <w:p w14:paraId="7DD692AC" w14:textId="31D87556" w:rsidR="00FC78F1" w:rsidRDefault="005626C1" w:rsidP="005626C1">
      <w:r w:rsidRPr="00C6658D">
        <w:t xml:space="preserve">Students will </w:t>
      </w:r>
      <w:r>
        <w:t>critically analyse</w:t>
      </w:r>
      <w:r w:rsidRPr="00C6658D">
        <w:t xml:space="preserve"> contextual factors that may influence decision-making and </w:t>
      </w:r>
      <w:r w:rsidR="003B5B99">
        <w:t xml:space="preserve">assess </w:t>
      </w:r>
      <w:r w:rsidRPr="00C6658D">
        <w:t xml:space="preserve">the level of risk in a </w:t>
      </w:r>
      <w:r w:rsidR="001C1F31">
        <w:t>variety</w:t>
      </w:r>
      <w:r w:rsidRPr="00C6658D">
        <w:t xml:space="preserve"> of scenarios.</w:t>
      </w:r>
    </w:p>
    <w:p w14:paraId="2BC5CEF7" w14:textId="6C0510E0" w:rsidR="00935D2C" w:rsidRDefault="00935D2C" w:rsidP="00556AA9">
      <w:r w:rsidRPr="006D2228">
        <w:rPr>
          <w:rStyle w:val="Strong"/>
        </w:rPr>
        <w:t>Duration</w:t>
      </w:r>
      <w:r w:rsidRPr="006D2228">
        <w:t xml:space="preserve">: </w:t>
      </w:r>
      <w:r w:rsidR="00C55000">
        <w:t>approximately</w:t>
      </w:r>
      <w:r w:rsidR="00F21C0B">
        <w:t xml:space="preserve"> 9.5 </w:t>
      </w:r>
      <w:r w:rsidR="00143EE3" w:rsidRPr="00143EE3">
        <w:t>hours</w:t>
      </w:r>
      <w:r w:rsidR="00A33BB3" w:rsidRPr="00143EE3">
        <w:t>.</w:t>
      </w:r>
    </w:p>
    <w:p w14:paraId="5EA1A495" w14:textId="322FF246" w:rsidR="004E4109" w:rsidRDefault="004E4109" w:rsidP="004E4109">
      <w:r w:rsidRPr="006D2228">
        <w:rPr>
          <w:rStyle w:val="Strong"/>
        </w:rPr>
        <w:t>Explicit teaching</w:t>
      </w:r>
      <w:r w:rsidRPr="006D2228">
        <w:t>:</w:t>
      </w:r>
      <w:r w:rsidRPr="3FA46696">
        <w:rPr>
          <w:noProof/>
        </w:rPr>
        <w:t xml:space="preserve"> </w:t>
      </w:r>
      <w:r w:rsidR="00B87F16">
        <w:rPr>
          <w:noProof/>
        </w:rPr>
        <w:t>e</w:t>
      </w:r>
      <w:r w:rsidR="009E484F" w:rsidRPr="009E484F">
        <w:rPr>
          <w:noProof/>
        </w:rPr>
        <w:t xml:space="preserve">xplicit teaching strategies are embedded in this resource. Further information on these strategies can be found on the </w:t>
      </w:r>
      <w:hyperlink r:id="rId10" w:tgtFrame="_blank" w:tooltip="https://education.nsw.gov.au/teaching-and-learning/curriculum/explicit-teaching/explicit-teaching-strategies" w:history="1">
        <w:r w:rsidR="009E484F" w:rsidRPr="009E484F">
          <w:rPr>
            <w:rStyle w:val="Hyperlink"/>
            <w:noProof/>
          </w:rPr>
          <w:t>Explicit teaching strategies</w:t>
        </w:r>
      </w:hyperlink>
      <w:r w:rsidR="009E484F" w:rsidRPr="009E484F">
        <w:rPr>
          <w:noProof/>
        </w:rPr>
        <w:t xml:space="preserve"> webpage.</w:t>
      </w:r>
    </w:p>
    <w:p w14:paraId="7A33D393" w14:textId="6455D1A0" w:rsidR="005872B3" w:rsidRPr="006D2228" w:rsidRDefault="004E4109" w:rsidP="005625E5">
      <w:pPr>
        <w:suppressAutoHyphens w:val="0"/>
        <w:spacing w:before="0" w:after="160"/>
      </w:pPr>
      <w:r w:rsidRPr="67F74DC8">
        <w:rPr>
          <w:rStyle w:val="Strong"/>
        </w:rPr>
        <w:lastRenderedPageBreak/>
        <w:t>Assessment</w:t>
      </w:r>
      <w:r w:rsidRPr="67F74DC8">
        <w:t xml:space="preserve">: </w:t>
      </w:r>
      <w:r w:rsidR="00A67160" w:rsidRPr="005625E5">
        <w:t>suggested formative assessment opportunities and strategies are outlined throughout the teaching and learning program</w:t>
      </w:r>
      <w:r w:rsidR="2551D840" w:rsidRPr="005625E5">
        <w:t xml:space="preserve">, and the program is also aligned to the </w:t>
      </w:r>
      <w:hyperlink r:id="rId11" w:history="1">
        <w:r w:rsidR="2551D840" w:rsidRPr="005625E5">
          <w:rPr>
            <w:rStyle w:val="Hyperlink"/>
          </w:rPr>
          <w:t xml:space="preserve">PDHPE Year </w:t>
        </w:r>
        <w:r w:rsidR="18F68BCC" w:rsidRPr="005625E5">
          <w:rPr>
            <w:rStyle w:val="Hyperlink"/>
          </w:rPr>
          <w:t>8</w:t>
        </w:r>
        <w:r w:rsidR="2551D840" w:rsidRPr="005625E5">
          <w:rPr>
            <w:rStyle w:val="Hyperlink"/>
          </w:rPr>
          <w:t xml:space="preserve"> – </w:t>
        </w:r>
        <w:r w:rsidR="2527FB8E" w:rsidRPr="005625E5">
          <w:rPr>
            <w:rStyle w:val="Hyperlink"/>
          </w:rPr>
          <w:t>safety matters</w:t>
        </w:r>
        <w:r w:rsidR="000F0B1B">
          <w:rPr>
            <w:rStyle w:val="Hyperlink"/>
          </w:rPr>
          <w:t xml:space="preserve"> –</w:t>
        </w:r>
        <w:r w:rsidR="2527FB8E" w:rsidRPr="005625E5">
          <w:rPr>
            <w:rStyle w:val="Hyperlink"/>
          </w:rPr>
          <w:t xml:space="preserve"> navigating risk and responsibility</w:t>
        </w:r>
        <w:r w:rsidR="2551D840" w:rsidRPr="005625E5">
          <w:rPr>
            <w:rStyle w:val="Hyperlink"/>
          </w:rPr>
          <w:t xml:space="preserve"> – sample assessment task notification</w:t>
        </w:r>
      </w:hyperlink>
      <w:r w:rsidR="2551D840" w:rsidRPr="005625E5">
        <w:t>.</w:t>
      </w:r>
      <w:r w:rsidR="005872B3">
        <w:br w:type="page"/>
      </w:r>
    </w:p>
    <w:p w14:paraId="31489A60" w14:textId="77777777" w:rsidR="00494D95" w:rsidRDefault="00D43ACF" w:rsidP="002662C0">
      <w:pPr>
        <w:pStyle w:val="Heading1"/>
        <w:rPr>
          <w:noProof/>
        </w:rPr>
      </w:pPr>
      <w:bookmarkStart w:id="6" w:name="_Toc237338829"/>
      <w:r>
        <w:rPr>
          <w:noProof/>
        </w:rPr>
        <w:lastRenderedPageBreak/>
        <w:t xml:space="preserve">Syllabus </w:t>
      </w:r>
      <w:r w:rsidRPr="002662C0">
        <w:t>o</w:t>
      </w:r>
      <w:r w:rsidR="00800B83" w:rsidRPr="002662C0">
        <w:t>utcomes</w:t>
      </w:r>
      <w:bookmarkEnd w:id="6"/>
    </w:p>
    <w:p w14:paraId="495724F9" w14:textId="77777777" w:rsidR="00A32266" w:rsidRDefault="00A32266" w:rsidP="002662C0">
      <w:r>
        <w:t>A student:</w:t>
      </w:r>
    </w:p>
    <w:p w14:paraId="368C8FC6" w14:textId="02E43A81" w:rsidR="00686AE3" w:rsidRDefault="00F74135" w:rsidP="00F74135">
      <w:pPr>
        <w:pStyle w:val="ListBullet"/>
        <w:tabs>
          <w:tab w:val="num" w:pos="567"/>
        </w:tabs>
      </w:pPr>
      <w:r>
        <w:t>r</w:t>
      </w:r>
      <w:r w:rsidR="0041603F" w:rsidRPr="00F74135">
        <w:t xml:space="preserve">efines and applies self-management </w:t>
      </w:r>
      <w:r w:rsidRPr="00F74135">
        <w:t xml:space="preserve">and interpersonal skills to manage complex situations </w:t>
      </w:r>
      <w:r w:rsidRPr="00F74135">
        <w:rPr>
          <w:rStyle w:val="Strong"/>
        </w:rPr>
        <w:t>PH4-SMI-01</w:t>
      </w:r>
    </w:p>
    <w:p w14:paraId="712AD58F" w14:textId="6AA7384D" w:rsidR="009D4D87" w:rsidRPr="001641BC" w:rsidRDefault="00F74135" w:rsidP="001641BC">
      <w:pPr>
        <w:pStyle w:val="ListBullet"/>
        <w:tabs>
          <w:tab w:val="num" w:pos="567"/>
        </w:tabs>
        <w:rPr>
          <w:rStyle w:val="Strong"/>
          <w:b w:val="0"/>
          <w:bCs w:val="0"/>
        </w:rPr>
      </w:pPr>
      <w:r>
        <w:t xml:space="preserve">assesses the influence of contextual factors on attitudes and behaviours to propose </w:t>
      </w:r>
      <w:r w:rsidR="009D4D87">
        <w:t xml:space="preserve">strategies that enhance safety, health and wellbeing </w:t>
      </w:r>
      <w:r w:rsidR="00295E89">
        <w:br/>
      </w:r>
      <w:r w:rsidR="009D4D87" w:rsidRPr="009D4D87">
        <w:rPr>
          <w:rStyle w:val="Strong"/>
        </w:rPr>
        <w:t>PH4-SHW-01</w:t>
      </w:r>
    </w:p>
    <w:p w14:paraId="31CDFCC8" w14:textId="7D132268" w:rsidR="001641BC" w:rsidRPr="00F74135" w:rsidRDefault="001641BC" w:rsidP="001641BC">
      <w:pPr>
        <w:pStyle w:val="ListBullet"/>
        <w:tabs>
          <w:tab w:val="num" w:pos="567"/>
        </w:tabs>
      </w:pPr>
      <w:r w:rsidRPr="001B3E82">
        <w:t>investigates and uses health information, products and support services to propose strategies that enhance safety, health and wellbeing</w:t>
      </w:r>
      <w:r>
        <w:rPr>
          <w:rStyle w:val="Strong"/>
          <w:b w:val="0"/>
          <w:bCs w:val="0"/>
        </w:rPr>
        <w:t xml:space="preserve"> </w:t>
      </w:r>
      <w:r w:rsidR="00295E89">
        <w:rPr>
          <w:rStyle w:val="Strong"/>
          <w:b w:val="0"/>
          <w:bCs w:val="0"/>
        </w:rPr>
        <w:br/>
      </w:r>
      <w:r w:rsidRPr="001B3E82">
        <w:rPr>
          <w:rStyle w:val="Strong"/>
        </w:rPr>
        <w:t>PH4-IPS-01</w:t>
      </w:r>
    </w:p>
    <w:p w14:paraId="497462D1" w14:textId="77777777" w:rsidR="00A32266" w:rsidRPr="00E70676" w:rsidRDefault="000D3EC7" w:rsidP="004178A4">
      <w:pPr>
        <w:pStyle w:val="Imageattributioncaption"/>
        <w:rPr>
          <w:noProof/>
        </w:rPr>
      </w:pPr>
      <w:hyperlink r:id="rId12">
        <w:r w:rsidRPr="00991BD3">
          <w:rPr>
            <w:rStyle w:val="Hyperlink"/>
            <w:noProof/>
          </w:rPr>
          <w:t>Personal Development, Health and Physical Education</w:t>
        </w:r>
        <w:r w:rsidRPr="690257E9">
          <w:rPr>
            <w:rStyle w:val="Hyperlink"/>
            <w:noProof/>
          </w:rPr>
          <w:t xml:space="preserve"> 7–10 Syllabus</w:t>
        </w:r>
      </w:hyperlink>
      <w:r w:rsidR="00A32266" w:rsidRPr="4164F77B">
        <w:rPr>
          <w:noProof/>
        </w:rPr>
        <w:t xml:space="preserve"> © NSW Education Standards Authority (NESA) for and on behalf of the Crown in right of the State of New South Wales, 2024.</w:t>
      </w:r>
    </w:p>
    <w:p w14:paraId="10FFB522" w14:textId="23E5F695" w:rsidR="002A0F9B" w:rsidRDefault="002A0F9B" w:rsidP="00686AE3">
      <w:pPr>
        <w:pStyle w:val="Heading2"/>
        <w:rPr>
          <w:noProof/>
        </w:rPr>
      </w:pPr>
      <w:bookmarkStart w:id="7" w:name="_Toc167277269"/>
      <w:bookmarkStart w:id="8" w:name="_Toc237338830"/>
      <w:bookmarkStart w:id="9" w:name="_Toc145666051"/>
      <w:bookmarkStart w:id="10" w:name="_Toc151447417"/>
      <w:bookmarkStart w:id="11" w:name="_Toc151632397"/>
      <w:r w:rsidRPr="002E44C4">
        <w:t>Content</w:t>
      </w:r>
      <w:bookmarkEnd w:id="7"/>
      <w:bookmarkEnd w:id="8"/>
    </w:p>
    <w:p w14:paraId="3CD49E96" w14:textId="0D6B12AA" w:rsidR="0018002A" w:rsidRPr="004F6A11" w:rsidRDefault="0018002A" w:rsidP="00686AE3">
      <w:pPr>
        <w:pStyle w:val="Heading3"/>
      </w:pPr>
      <w:bookmarkStart w:id="12" w:name="_Toc180660987"/>
      <w:bookmarkStart w:id="13" w:name="_Toc237338831"/>
      <w:r w:rsidRPr="004F6A11">
        <w:t xml:space="preserve">Focus area – </w:t>
      </w:r>
      <w:bookmarkEnd w:id="12"/>
      <w:r w:rsidR="002970A8" w:rsidRPr="004F6A11">
        <w:t>Safe, active and healthy lifestyle choices</w:t>
      </w:r>
      <w:bookmarkEnd w:id="13"/>
    </w:p>
    <w:p w14:paraId="43D4B40A" w14:textId="38B3B8E7" w:rsidR="007569A4" w:rsidRPr="004F6A11" w:rsidRDefault="002970A8" w:rsidP="007569A4">
      <w:pPr>
        <w:pStyle w:val="ListBullet"/>
        <w:numPr>
          <w:ilvl w:val="0"/>
          <w:numId w:val="0"/>
        </w:numPr>
        <w:ind w:left="567" w:hanging="567"/>
        <w:rPr>
          <w:rStyle w:val="Strong"/>
        </w:rPr>
      </w:pPr>
      <w:r w:rsidRPr="004F6A11">
        <w:rPr>
          <w:rStyle w:val="Strong"/>
        </w:rPr>
        <w:t>Managing risk and enhancing safety</w:t>
      </w:r>
    </w:p>
    <w:p w14:paraId="520BAB6A" w14:textId="7AABC49C" w:rsidR="0018002A" w:rsidRPr="00327223" w:rsidRDefault="006404BD" w:rsidP="0018002A">
      <w:pPr>
        <w:pStyle w:val="ListBullet"/>
      </w:pPr>
      <w:r w:rsidRPr="004F6A11">
        <w:t>Investigate risk-taking, challenging and unsafe scenarios and create plans or responses to enhance safety for themselves and others</w:t>
      </w:r>
    </w:p>
    <w:p w14:paraId="5844B60E" w14:textId="0002D9B2" w:rsidR="00F06690" w:rsidRPr="004F6A11" w:rsidRDefault="00F06690" w:rsidP="00F06690">
      <w:pPr>
        <w:pStyle w:val="ListBullet"/>
        <w:rPr>
          <w:rStyle w:val="Strong"/>
          <w:b w:val="0"/>
          <w:bCs w:val="0"/>
        </w:rPr>
      </w:pPr>
      <w:r w:rsidRPr="004F6A11">
        <w:rPr>
          <w:rStyle w:val="Strong"/>
          <w:b w:val="0"/>
          <w:bCs w:val="0"/>
        </w:rPr>
        <w:t>Explain how contextual factors can influence decision-making and risk-taking in offline and online environments</w:t>
      </w:r>
    </w:p>
    <w:p w14:paraId="530343E8" w14:textId="3B546099" w:rsidR="00F06690" w:rsidRPr="004F6A11" w:rsidRDefault="00BD0E01" w:rsidP="00F06690">
      <w:pPr>
        <w:pStyle w:val="ListBullet"/>
        <w:rPr>
          <w:rStyle w:val="Strong"/>
          <w:b w:val="0"/>
          <w:bCs w:val="0"/>
        </w:rPr>
      </w:pPr>
      <w:r w:rsidRPr="004F6A11">
        <w:rPr>
          <w:rStyle w:val="Strong"/>
          <w:b w:val="0"/>
          <w:bCs w:val="0"/>
        </w:rPr>
        <w:lastRenderedPageBreak/>
        <w:t>Devise and practise protective behaviours and strategies to manage and mitigate risk in a range of contexts</w:t>
      </w:r>
    </w:p>
    <w:p w14:paraId="73ECB4C3" w14:textId="77777777" w:rsidR="002E140F" w:rsidRPr="002E140F" w:rsidRDefault="002E140F" w:rsidP="002E140F">
      <w:pPr>
        <w:pStyle w:val="ListBullet"/>
        <w:rPr>
          <w:lang w:eastAsia="ja-JP"/>
        </w:rPr>
      </w:pPr>
      <w:r w:rsidRPr="002E140F">
        <w:rPr>
          <w:lang w:eastAsia="ja-JP"/>
        </w:rPr>
        <w:t>Explain how harm-minimisation strategies such as making informed decisions, being assertive, distancing or encouraging someone to seek help can improve safety, health and wellbeing</w:t>
      </w:r>
    </w:p>
    <w:p w14:paraId="0A8C3638" w14:textId="77777777" w:rsidR="002E140F" w:rsidRPr="002E140F" w:rsidRDefault="002E140F" w:rsidP="002E140F">
      <w:pPr>
        <w:pStyle w:val="ListBullet"/>
        <w:rPr>
          <w:lang w:eastAsia="ja-JP"/>
        </w:rPr>
      </w:pPr>
      <w:r w:rsidRPr="002E140F">
        <w:rPr>
          <w:lang w:eastAsia="ja-JP"/>
        </w:rPr>
        <w:t>Assess emergency situations and demonstrate strategies that enhance the safety of themselves and others, including communicating clearly when giving information to emergency services</w:t>
      </w:r>
    </w:p>
    <w:p w14:paraId="2F4B18FA" w14:textId="1BFE6C6E" w:rsidR="002E140F" w:rsidRPr="002E140F" w:rsidRDefault="002E140F" w:rsidP="002E140F">
      <w:pPr>
        <w:pStyle w:val="ListBullet"/>
        <w:rPr>
          <w:lang w:eastAsia="ja-JP"/>
        </w:rPr>
      </w:pPr>
      <w:r w:rsidRPr="002E140F">
        <w:rPr>
          <w:lang w:eastAsia="ja-JP"/>
        </w:rPr>
        <w:t>Classify</w:t>
      </w:r>
      <w:r>
        <w:rPr>
          <w:lang w:eastAsia="ja-JP"/>
        </w:rPr>
        <w:t xml:space="preserve"> drugs </w:t>
      </w:r>
      <w:r w:rsidRPr="002E140F">
        <w:rPr>
          <w:lang w:eastAsia="ja-JP"/>
        </w:rPr>
        <w:t>and describe the short-term and long-term effects of drug use on safety, health and wellbeing</w:t>
      </w:r>
    </w:p>
    <w:p w14:paraId="6DDA8452" w14:textId="77777777" w:rsidR="002E140F" w:rsidRPr="002E140F" w:rsidRDefault="002E140F" w:rsidP="002E140F">
      <w:pPr>
        <w:pStyle w:val="ListBullet"/>
        <w:rPr>
          <w:lang w:eastAsia="ja-JP"/>
        </w:rPr>
      </w:pPr>
      <w:r w:rsidRPr="002E140F">
        <w:rPr>
          <w:lang w:eastAsia="ja-JP"/>
        </w:rPr>
        <w:t>Examine the risk and protective factors that can influence the use and effects of alcohol and other drugs</w:t>
      </w:r>
    </w:p>
    <w:p w14:paraId="526BB3D1" w14:textId="42B2B2BD" w:rsidR="00EB3BED" w:rsidRDefault="00EB3BED" w:rsidP="00EB3BED">
      <w:pPr>
        <w:pStyle w:val="ListBullet"/>
        <w:numPr>
          <w:ilvl w:val="0"/>
          <w:numId w:val="0"/>
        </w:numPr>
        <w:rPr>
          <w:rStyle w:val="Strong"/>
        </w:rPr>
      </w:pPr>
      <w:r>
        <w:rPr>
          <w:rStyle w:val="Strong"/>
        </w:rPr>
        <w:t>Thinking critically to enhance health and wellbeing</w:t>
      </w:r>
    </w:p>
    <w:p w14:paraId="71259E7A" w14:textId="294C7420" w:rsidR="002E140F" w:rsidRPr="002E140F" w:rsidRDefault="002E140F" w:rsidP="002E140F">
      <w:pPr>
        <w:pStyle w:val="ListBullet"/>
        <w:rPr>
          <w:lang w:eastAsia="ja-JP"/>
        </w:rPr>
      </w:pPr>
      <w:r w:rsidRPr="002E140F">
        <w:rPr>
          <w:lang w:eastAsia="ja-JP"/>
        </w:rPr>
        <w:t>Outline the role of</w:t>
      </w:r>
      <w:r>
        <w:rPr>
          <w:lang w:eastAsia="ja-JP"/>
        </w:rPr>
        <w:t xml:space="preserve"> health promotion </w:t>
      </w:r>
      <w:r w:rsidRPr="002E140F">
        <w:rPr>
          <w:lang w:eastAsia="ja-JP"/>
        </w:rPr>
        <w:t>and</w:t>
      </w:r>
      <w:r>
        <w:rPr>
          <w:lang w:eastAsia="ja-JP"/>
        </w:rPr>
        <w:t xml:space="preserve"> health literacy </w:t>
      </w:r>
      <w:r w:rsidRPr="002E140F">
        <w:rPr>
          <w:lang w:eastAsia="ja-JP"/>
        </w:rPr>
        <w:t>in enhancing health and wellbeing</w:t>
      </w:r>
    </w:p>
    <w:p w14:paraId="3475721A" w14:textId="77777777" w:rsidR="002E140F" w:rsidRPr="002E140F" w:rsidRDefault="002E140F" w:rsidP="002E140F">
      <w:pPr>
        <w:pStyle w:val="ListBullet"/>
        <w:rPr>
          <w:lang w:eastAsia="ja-JP"/>
        </w:rPr>
      </w:pPr>
      <w:r w:rsidRPr="002E140F">
        <w:rPr>
          <w:lang w:eastAsia="ja-JP"/>
        </w:rPr>
        <w:t>Access and assess information, resources and services that support young people to seek help and manage relevant health and safety issues</w:t>
      </w:r>
    </w:p>
    <w:p w14:paraId="75ACD057" w14:textId="77777777" w:rsidR="002E140F" w:rsidRPr="002E140F" w:rsidRDefault="002E140F" w:rsidP="002E140F">
      <w:pPr>
        <w:pStyle w:val="ListBullet"/>
        <w:rPr>
          <w:lang w:eastAsia="ja-JP"/>
        </w:rPr>
      </w:pPr>
      <w:r w:rsidRPr="002E140F">
        <w:rPr>
          <w:lang w:eastAsia="ja-JP"/>
        </w:rPr>
        <w:t>Investigate the reliability and credibility of health information from various sources</w:t>
      </w:r>
    </w:p>
    <w:p w14:paraId="61FC4AC0" w14:textId="77777777" w:rsidR="002E140F" w:rsidRPr="002E140F" w:rsidRDefault="002E140F" w:rsidP="002E140F">
      <w:pPr>
        <w:pStyle w:val="ListBullet"/>
        <w:rPr>
          <w:lang w:eastAsia="ja-JP"/>
        </w:rPr>
      </w:pPr>
      <w:r w:rsidRPr="002E140F">
        <w:rPr>
          <w:lang w:eastAsia="ja-JP"/>
        </w:rPr>
        <w:t>Analyse health information, products and services to plan preventative action and healthy practices</w:t>
      </w:r>
    </w:p>
    <w:p w14:paraId="63518615" w14:textId="780B722C" w:rsidR="002E140F" w:rsidRPr="002E140F" w:rsidRDefault="002E140F" w:rsidP="002E140F">
      <w:pPr>
        <w:pStyle w:val="ListBullet"/>
        <w:rPr>
          <w:lang w:eastAsia="ja-JP"/>
        </w:rPr>
      </w:pPr>
      <w:r w:rsidRPr="002E140F">
        <w:rPr>
          <w:lang w:eastAsia="ja-JP"/>
        </w:rPr>
        <w:t>Create written texts to explain and</w:t>
      </w:r>
      <w:r>
        <w:rPr>
          <w:lang w:eastAsia="ja-JP"/>
        </w:rPr>
        <w:t xml:space="preserve"> advocate </w:t>
      </w:r>
      <w:r w:rsidRPr="002E140F">
        <w:rPr>
          <w:lang w:eastAsia="ja-JP"/>
        </w:rPr>
        <w:t>for aspects of safety, health and wellbeing for a range of audiences</w:t>
      </w:r>
    </w:p>
    <w:p w14:paraId="0074C34A" w14:textId="77777777" w:rsidR="002E140F" w:rsidRPr="002E140F" w:rsidRDefault="002E140F" w:rsidP="002E140F">
      <w:pPr>
        <w:pStyle w:val="ListBullet"/>
        <w:rPr>
          <w:lang w:eastAsia="ja-JP"/>
        </w:rPr>
      </w:pPr>
      <w:r w:rsidRPr="002E140F">
        <w:rPr>
          <w:lang w:eastAsia="ja-JP"/>
        </w:rPr>
        <w:t>Use subject-specific language to communicate concepts of physical activity, safety, health and wellbeing</w:t>
      </w:r>
    </w:p>
    <w:p w14:paraId="05B70682" w14:textId="39A3F811" w:rsidR="00645CF2" w:rsidRPr="004F6A11" w:rsidRDefault="00645CF2" w:rsidP="00645CF2">
      <w:pPr>
        <w:pStyle w:val="Heading3"/>
      </w:pPr>
      <w:bookmarkStart w:id="14" w:name="_Toc237338832"/>
      <w:r w:rsidRPr="004F6A11">
        <w:lastRenderedPageBreak/>
        <w:t xml:space="preserve">Focus area – </w:t>
      </w:r>
      <w:r>
        <w:t>Respectful relationships</w:t>
      </w:r>
      <w:bookmarkEnd w:id="14"/>
    </w:p>
    <w:p w14:paraId="598149D2" w14:textId="1AADC4A5" w:rsidR="00645CF2" w:rsidRPr="004F6A11" w:rsidRDefault="002E140F" w:rsidP="00645CF2">
      <w:pPr>
        <w:pStyle w:val="ListBullet"/>
        <w:numPr>
          <w:ilvl w:val="0"/>
          <w:numId w:val="0"/>
        </w:numPr>
        <w:ind w:left="567" w:hanging="567"/>
        <w:rPr>
          <w:rStyle w:val="Strong"/>
        </w:rPr>
      </w:pPr>
      <w:r>
        <w:rPr>
          <w:rStyle w:val="Strong"/>
        </w:rPr>
        <w:t>Keeping safe and being respectful online</w:t>
      </w:r>
    </w:p>
    <w:p w14:paraId="7DB54C0A" w14:textId="77777777" w:rsidR="00C80E1C" w:rsidRPr="00C80E1C" w:rsidRDefault="00C80E1C" w:rsidP="00C80E1C">
      <w:pPr>
        <w:pStyle w:val="ListBullet"/>
        <w:rPr>
          <w:lang w:eastAsia="ja-JP"/>
        </w:rPr>
      </w:pPr>
      <w:r w:rsidRPr="00C80E1C">
        <w:rPr>
          <w:lang w:eastAsia="ja-JP"/>
        </w:rPr>
        <w:t>Understand rights, responsibilities and social implications of communicating online</w:t>
      </w:r>
    </w:p>
    <w:p w14:paraId="7E7DB8A4" w14:textId="77777777" w:rsidR="00C80E1C" w:rsidRPr="00C80E1C" w:rsidRDefault="00C80E1C" w:rsidP="00C80E1C">
      <w:pPr>
        <w:pStyle w:val="ListBullet"/>
        <w:rPr>
          <w:lang w:eastAsia="ja-JP"/>
        </w:rPr>
      </w:pPr>
      <w:r w:rsidRPr="00C80E1C">
        <w:rPr>
          <w:lang w:eastAsia="ja-JP"/>
        </w:rPr>
        <w:t>Understand rights, responsibilities and social implications of taking or sharing information, images and videos online</w:t>
      </w:r>
    </w:p>
    <w:p w14:paraId="6C00B388" w14:textId="77777777" w:rsidR="00C80E1C" w:rsidRPr="00C80E1C" w:rsidRDefault="00C80E1C" w:rsidP="00C80E1C">
      <w:pPr>
        <w:pStyle w:val="ListBullet"/>
        <w:rPr>
          <w:lang w:eastAsia="ja-JP"/>
        </w:rPr>
      </w:pPr>
      <w:r w:rsidRPr="00C80E1C">
        <w:rPr>
          <w:lang w:eastAsia="ja-JP"/>
        </w:rPr>
        <w:t>Assess and demonstrate strategies to regulate screen time and enhance safety and enjoyment in the digital environment</w:t>
      </w:r>
    </w:p>
    <w:p w14:paraId="0572E80F" w14:textId="0CE87F27" w:rsidR="00C80E1C" w:rsidRPr="00C80E1C" w:rsidRDefault="00C80E1C" w:rsidP="00C80E1C">
      <w:pPr>
        <w:pStyle w:val="ListBullet"/>
        <w:rPr>
          <w:lang w:eastAsia="ja-JP"/>
        </w:rPr>
      </w:pPr>
      <w:r w:rsidRPr="00C80E1C">
        <w:rPr>
          <w:lang w:eastAsia="ja-JP"/>
        </w:rPr>
        <w:t>Identify and practise protective strategies to prevent and manage power imbalances online, including</w:t>
      </w:r>
      <w:r>
        <w:rPr>
          <w:lang w:eastAsia="ja-JP"/>
        </w:rPr>
        <w:t xml:space="preserve"> cyberbullying</w:t>
      </w:r>
      <w:r w:rsidRPr="00C80E1C">
        <w:rPr>
          <w:lang w:eastAsia="ja-JP"/>
        </w:rPr>
        <w:t>, abuse,</w:t>
      </w:r>
      <w:r>
        <w:rPr>
          <w:lang w:eastAsia="ja-JP"/>
        </w:rPr>
        <w:t xml:space="preserve"> grooming</w:t>
      </w:r>
      <w:r w:rsidRPr="00C80E1C">
        <w:rPr>
          <w:lang w:eastAsia="ja-JP"/>
        </w:rPr>
        <w:t>, sexual extortion,</w:t>
      </w:r>
      <w:r>
        <w:rPr>
          <w:lang w:eastAsia="ja-JP"/>
        </w:rPr>
        <w:t xml:space="preserve"> image-based abuse </w:t>
      </w:r>
      <w:r w:rsidRPr="00C80E1C">
        <w:rPr>
          <w:lang w:eastAsia="ja-JP"/>
        </w:rPr>
        <w:t>and negative social interactions</w:t>
      </w:r>
    </w:p>
    <w:p w14:paraId="2876F609" w14:textId="77777777" w:rsidR="00C80E1C" w:rsidRPr="00C80E1C" w:rsidRDefault="00C80E1C" w:rsidP="00C80E1C">
      <w:pPr>
        <w:pStyle w:val="ListBullet"/>
        <w:rPr>
          <w:lang w:eastAsia="ja-JP"/>
        </w:rPr>
      </w:pPr>
      <w:r w:rsidRPr="00C80E1C">
        <w:rPr>
          <w:lang w:eastAsia="ja-JP"/>
        </w:rPr>
        <w:t>Explain the impact online content can have on perceptions, behaviours and attitudes</w:t>
      </w:r>
    </w:p>
    <w:p w14:paraId="55EBF63A" w14:textId="727FA172" w:rsidR="00D80DFB" w:rsidRDefault="00D80DFB" w:rsidP="00295E89">
      <w:pPr>
        <w:pStyle w:val="Heading2"/>
        <w:rPr>
          <w:noProof/>
        </w:rPr>
      </w:pPr>
      <w:bookmarkStart w:id="15" w:name="_Toc237338833"/>
      <w:r>
        <w:rPr>
          <w:noProof/>
        </w:rPr>
        <w:t xml:space="preserve">Related </w:t>
      </w:r>
      <w:r w:rsidRPr="00E64653">
        <w:t>support</w:t>
      </w:r>
      <w:r>
        <w:rPr>
          <w:noProof/>
        </w:rPr>
        <w:t xml:space="preserve"> materials</w:t>
      </w:r>
      <w:bookmarkEnd w:id="15"/>
    </w:p>
    <w:p w14:paraId="5851F618" w14:textId="77777777" w:rsidR="00D80DFB" w:rsidRPr="00765A15" w:rsidRDefault="00D80DFB" w:rsidP="00D80DFB">
      <w:pPr>
        <w:rPr>
          <w:highlight w:val="yellow"/>
        </w:rPr>
      </w:pPr>
      <w:bookmarkStart w:id="16" w:name="_Toc145666033"/>
      <w:r w:rsidRPr="00FA5377">
        <w:t xml:space="preserve">This </w:t>
      </w:r>
      <w:r w:rsidR="00DE2BE6">
        <w:t>teaching and learning program</w:t>
      </w:r>
      <w:r w:rsidRPr="00FA5377">
        <w:t xml:space="preserve"> </w:t>
      </w:r>
      <w:proofErr w:type="gramStart"/>
      <w:r w:rsidRPr="00FA5377">
        <w:t>aligns</w:t>
      </w:r>
      <w:proofErr w:type="gramEnd"/>
      <w:r w:rsidRPr="00FA5377">
        <w:t xml:space="preserve"> with the following support materials</w:t>
      </w:r>
      <w:r>
        <w:t>:</w:t>
      </w:r>
      <w:bookmarkEnd w:id="16"/>
    </w:p>
    <w:p w14:paraId="5B5AED8E" w14:textId="175DB92C" w:rsidR="00D80DFB" w:rsidRDefault="00DE2BE6" w:rsidP="00D80DFB">
      <w:pPr>
        <w:pStyle w:val="ListBullet"/>
      </w:pPr>
      <w:r w:rsidRPr="004162FE">
        <w:t>s</w:t>
      </w:r>
      <w:r w:rsidR="00D80DFB" w:rsidRPr="004162FE">
        <w:t>tudent</w:t>
      </w:r>
      <w:r w:rsidRPr="004162FE">
        <w:t>-</w:t>
      </w:r>
      <w:r w:rsidR="00D80DFB" w:rsidRPr="004162FE">
        <w:t xml:space="preserve">facing PowerPoint – </w:t>
      </w:r>
      <w:r w:rsidR="003D7C8C" w:rsidRPr="004162FE">
        <w:t xml:space="preserve">PDHPE Year </w:t>
      </w:r>
      <w:r w:rsidR="00F0118C" w:rsidRPr="004162FE">
        <w:t>8</w:t>
      </w:r>
      <w:r w:rsidR="003D7C8C" w:rsidRPr="004162FE">
        <w:t xml:space="preserve"> – </w:t>
      </w:r>
      <w:r w:rsidR="00C80E1C">
        <w:t>s</w:t>
      </w:r>
      <w:r w:rsidR="00F0118C" w:rsidRPr="004162FE">
        <w:t>afety matters</w:t>
      </w:r>
      <w:r w:rsidR="00F52EB7">
        <w:t xml:space="preserve"> – </w:t>
      </w:r>
      <w:r w:rsidR="006C50D1" w:rsidRPr="004162FE">
        <w:t>navigating risk and respon</w:t>
      </w:r>
      <w:r w:rsidR="00952921" w:rsidRPr="004162FE">
        <w:t>sibility</w:t>
      </w:r>
      <w:r w:rsidR="003D7C8C" w:rsidRPr="004162FE">
        <w:t xml:space="preserve"> – slide deck</w:t>
      </w:r>
    </w:p>
    <w:p w14:paraId="03AC78E8" w14:textId="1DD46F38" w:rsidR="00AD58AF" w:rsidRPr="004162FE" w:rsidRDefault="00524F2E" w:rsidP="00524F2E">
      <w:pPr>
        <w:pStyle w:val="ListBullet"/>
      </w:pPr>
      <w:r>
        <w:t xml:space="preserve">assessment task – </w:t>
      </w:r>
      <w:r w:rsidRPr="00DD618B">
        <w:t xml:space="preserve">PDHPE Year </w:t>
      </w:r>
      <w:r>
        <w:t>8</w:t>
      </w:r>
      <w:r w:rsidRPr="00DD618B">
        <w:t xml:space="preserve"> – </w:t>
      </w:r>
      <w:r>
        <w:t>safety matters</w:t>
      </w:r>
      <w:r w:rsidR="00F52EB7">
        <w:t xml:space="preserve"> – </w:t>
      </w:r>
      <w:r>
        <w:t xml:space="preserve">navigating risk and responsibility – sample </w:t>
      </w:r>
      <w:r w:rsidRPr="00DD618B">
        <w:t>assessment task notification</w:t>
      </w:r>
    </w:p>
    <w:p w14:paraId="05E7B040" w14:textId="618A6839" w:rsidR="00D80DFB" w:rsidRPr="004162FE" w:rsidRDefault="003E415A" w:rsidP="00D80DFB">
      <w:pPr>
        <w:pStyle w:val="ListBullet"/>
      </w:pPr>
      <w:r w:rsidRPr="004162FE">
        <w:t xml:space="preserve">PDHPE </w:t>
      </w:r>
      <w:r w:rsidR="00551D5F" w:rsidRPr="004162FE">
        <w:t>Years 7</w:t>
      </w:r>
      <w:r w:rsidR="00F52EB7">
        <w:t>–</w:t>
      </w:r>
      <w:r w:rsidR="00551D5F" w:rsidRPr="004162FE">
        <w:t xml:space="preserve">8 </w:t>
      </w:r>
      <w:r w:rsidRPr="004162FE">
        <w:t>– sample</w:t>
      </w:r>
      <w:r w:rsidR="00D80DFB" w:rsidRPr="004162FE">
        <w:t xml:space="preserve"> scope and sequence.</w:t>
      </w:r>
    </w:p>
    <w:p w14:paraId="24613230" w14:textId="77777777" w:rsidR="00D80DFB" w:rsidRDefault="00D80DFB" w:rsidP="00D80DFB">
      <w:pPr>
        <w:rPr>
          <w:rFonts w:eastAsia="Arial"/>
        </w:rPr>
      </w:pPr>
      <w:r w:rsidRPr="690257E9">
        <w:rPr>
          <w:rFonts w:eastAsia="Arial"/>
        </w:rPr>
        <w:t xml:space="preserve">All </w:t>
      </w:r>
      <w:r>
        <w:rPr>
          <w:rFonts w:eastAsia="Arial"/>
        </w:rPr>
        <w:t>resources</w:t>
      </w:r>
      <w:r w:rsidRPr="690257E9">
        <w:rPr>
          <w:rFonts w:eastAsia="Arial"/>
        </w:rPr>
        <w:t xml:space="preserve"> associated with this </w:t>
      </w:r>
      <w:r w:rsidR="00816663">
        <w:rPr>
          <w:rFonts w:eastAsia="Arial"/>
        </w:rPr>
        <w:t>program</w:t>
      </w:r>
      <w:r w:rsidRPr="690257E9">
        <w:rPr>
          <w:rFonts w:eastAsia="Arial"/>
        </w:rPr>
        <w:t xml:space="preserve"> can be found on the </w:t>
      </w:r>
      <w:hyperlink r:id="rId13">
        <w:r w:rsidRPr="690257E9">
          <w:rPr>
            <w:rStyle w:val="Hyperlink"/>
            <w:rFonts w:eastAsia="Arial"/>
          </w:rPr>
          <w:t>Planning, programming and assessing PDHPE 7–10</w:t>
        </w:r>
        <w:r w:rsidRPr="004178A4">
          <w:t xml:space="preserve"> webpage</w:t>
        </w:r>
      </w:hyperlink>
      <w:r w:rsidRPr="690257E9">
        <w:rPr>
          <w:rFonts w:eastAsia="Arial"/>
        </w:rPr>
        <w:t>.</w:t>
      </w:r>
    </w:p>
    <w:p w14:paraId="3FCF11FC" w14:textId="77777777" w:rsidR="008B72D5" w:rsidRPr="006D3DEC" w:rsidRDefault="00B10579" w:rsidP="006D3DEC">
      <w:pPr>
        <w:pStyle w:val="Heading2"/>
      </w:pPr>
      <w:bookmarkStart w:id="17" w:name="_Toc237338834"/>
      <w:bookmarkEnd w:id="9"/>
      <w:bookmarkEnd w:id="10"/>
      <w:bookmarkEnd w:id="11"/>
      <w:r>
        <w:lastRenderedPageBreak/>
        <w:t>Teacher notes</w:t>
      </w:r>
      <w:bookmarkEnd w:id="17"/>
    </w:p>
    <w:p w14:paraId="09487FF8" w14:textId="15CD4AF9" w:rsidR="005F3BC1" w:rsidRPr="005F3BC1" w:rsidRDefault="005F3BC1" w:rsidP="005F3BC1">
      <w:r w:rsidRPr="005F3BC1">
        <w:t>This teaching and learning program</w:t>
      </w:r>
      <w:r w:rsidR="00F52EB7">
        <w:t xml:space="preserve"> </w:t>
      </w:r>
      <w:proofErr w:type="gramStart"/>
      <w:r w:rsidRPr="005F3BC1">
        <w:t>contains</w:t>
      </w:r>
      <w:proofErr w:type="gramEnd"/>
      <w:r w:rsidR="00F52EB7">
        <w:t xml:space="preserve"> </w:t>
      </w:r>
      <w:r w:rsidRPr="005F3BC1">
        <w:t>content that addresses potentially controversial issues and diverse perspectives on sensitive topics. The activities and resources in this program</w:t>
      </w:r>
      <w:r w:rsidR="00F52EB7">
        <w:t xml:space="preserve"> </w:t>
      </w:r>
      <w:r w:rsidRPr="005F3BC1">
        <w:t>form</w:t>
      </w:r>
      <w:r w:rsidR="00F52EB7">
        <w:t xml:space="preserve"> </w:t>
      </w:r>
      <w:r w:rsidRPr="005F3BC1">
        <w:t>part of the learning entitlement outlined by NESA in the</w:t>
      </w:r>
      <w:r w:rsidR="00F52EB7">
        <w:t xml:space="preserve"> </w:t>
      </w:r>
      <w:hyperlink r:id="rId14" w:tgtFrame="_blank" w:history="1">
        <w:r w:rsidRPr="005F3BC1">
          <w:rPr>
            <w:rStyle w:val="Hyperlink"/>
          </w:rPr>
          <w:t>Personal Development, Health and Physical Education 7</w:t>
        </w:r>
        <w:r w:rsidR="002968EC">
          <w:rPr>
            <w:rStyle w:val="Hyperlink"/>
          </w:rPr>
          <w:t>–</w:t>
        </w:r>
        <w:r w:rsidRPr="005F3BC1">
          <w:rPr>
            <w:rStyle w:val="Hyperlink"/>
          </w:rPr>
          <w:t>10 Syllabus</w:t>
        </w:r>
      </w:hyperlink>
      <w:r w:rsidR="00F52EB7">
        <w:t xml:space="preserve"> </w:t>
      </w:r>
      <w:r w:rsidRPr="005F3BC1">
        <w:t>(2024) and are designed to encourage critical thinking, foster respectful dialogue and promote understanding among students.</w:t>
      </w:r>
    </w:p>
    <w:p w14:paraId="3D620D28" w14:textId="644E1930" w:rsidR="005F3BC1" w:rsidRPr="005F3BC1" w:rsidRDefault="005F3BC1" w:rsidP="005F3BC1">
      <w:r w:rsidRPr="005F3BC1">
        <w:t>The NSW Department of Education’s</w:t>
      </w:r>
      <w:r w:rsidR="00F52EB7">
        <w:t xml:space="preserve"> </w:t>
      </w:r>
      <w:hyperlink r:id="rId15" w:tgtFrame="_blank" w:history="1">
        <w:r w:rsidRPr="005F3BC1">
          <w:rPr>
            <w:rStyle w:val="Hyperlink"/>
          </w:rPr>
          <w:t>Controversial issues in schools</w:t>
        </w:r>
      </w:hyperlink>
      <w:r w:rsidR="00F52EB7">
        <w:t xml:space="preserve"> </w:t>
      </w:r>
      <w:r w:rsidRPr="005F3BC1">
        <w:t>procedures</w:t>
      </w:r>
      <w:r w:rsidR="00F52EB7">
        <w:t xml:space="preserve"> </w:t>
      </w:r>
      <w:r w:rsidRPr="005F3BC1">
        <w:t>provides</w:t>
      </w:r>
      <w:r w:rsidR="00F52EB7">
        <w:t xml:space="preserve"> </w:t>
      </w:r>
      <w:r w:rsidRPr="005F3BC1">
        <w:t>a framework for how schools manage these topics in a way that is age-appropriate and aligned to the curriculum.</w:t>
      </w:r>
    </w:p>
    <w:p w14:paraId="759F9CFB" w14:textId="6A70FAC7" w:rsidR="005F3BC1" w:rsidRPr="005F3BC1" w:rsidRDefault="005F3BC1" w:rsidP="005F3BC1">
      <w:r w:rsidRPr="005F3BC1">
        <w:t>Teachers are expected to support student engagement by creating a supportive learning environment, respecting the diverse views,</w:t>
      </w:r>
      <w:r w:rsidR="00F52EB7">
        <w:t xml:space="preserve"> </w:t>
      </w:r>
      <w:r w:rsidRPr="005F3BC1">
        <w:t>values</w:t>
      </w:r>
      <w:r w:rsidR="00F52EB7">
        <w:t xml:space="preserve"> </w:t>
      </w:r>
      <w:r w:rsidRPr="005F3BC1">
        <w:t>and experiences of all students, and by approaching discussions in an impartial manner that is free from harassment or discrimination. Content should be tailored to suit the unique needs of</w:t>
      </w:r>
      <w:r w:rsidR="00F52EB7">
        <w:t xml:space="preserve"> </w:t>
      </w:r>
      <w:proofErr w:type="gramStart"/>
      <w:r w:rsidRPr="005F3BC1">
        <w:t>students, and</w:t>
      </w:r>
      <w:proofErr w:type="gramEnd"/>
      <w:r w:rsidR="00F52EB7">
        <w:t xml:space="preserve"> </w:t>
      </w:r>
      <w:r w:rsidRPr="005F3BC1">
        <w:t>delivered in a way that supports their wellbeing.</w:t>
      </w:r>
      <w:r w:rsidR="00F52EB7">
        <w:t xml:space="preserve"> </w:t>
      </w:r>
      <w:r w:rsidRPr="005F3BC1">
        <w:t>For</w:t>
      </w:r>
      <w:r w:rsidR="00F52EB7">
        <w:t xml:space="preserve"> </w:t>
      </w:r>
      <w:r w:rsidRPr="005F3BC1">
        <w:t>additional</w:t>
      </w:r>
      <w:r w:rsidR="00F52EB7">
        <w:t xml:space="preserve"> </w:t>
      </w:r>
      <w:r w:rsidRPr="005F3BC1">
        <w:t>guidance on creating a supportive learning environment, please refer to the NSW Department of Education</w:t>
      </w:r>
      <w:r w:rsidR="00232228">
        <w:t>’</w:t>
      </w:r>
      <w:r w:rsidRPr="005F3BC1">
        <w:t>s</w:t>
      </w:r>
      <w:r w:rsidR="00F52EB7">
        <w:t xml:space="preserve"> </w:t>
      </w:r>
      <w:hyperlink r:id="rId16" w:tgtFrame="_blank" w:history="1">
        <w:r w:rsidR="0078673B">
          <w:rPr>
            <w:rStyle w:val="Hyperlink"/>
          </w:rPr>
          <w:t>Learning environment</w:t>
        </w:r>
      </w:hyperlink>
      <w:r w:rsidR="00232228">
        <w:t xml:space="preserve"> resources</w:t>
      </w:r>
      <w:r w:rsidRPr="005F3BC1">
        <w:t>.</w:t>
      </w:r>
    </w:p>
    <w:p w14:paraId="07564724" w14:textId="7C40D008" w:rsidR="005F3BC1" w:rsidRPr="005F3BC1" w:rsidRDefault="005F3BC1" w:rsidP="005F3BC1">
      <w:r w:rsidRPr="005F3BC1">
        <w:t>Teachers should use strategies to avoid public disclosures and should be aware of their mandatory reporting requirements.</w:t>
      </w:r>
      <w:r w:rsidR="00F52EB7">
        <w:t xml:space="preserve"> </w:t>
      </w:r>
      <w:r w:rsidRPr="005F3BC1">
        <w:t>Teachers must</w:t>
      </w:r>
      <w:r w:rsidR="00F52EB7">
        <w:t xml:space="preserve"> </w:t>
      </w:r>
      <w:r w:rsidRPr="005F3BC1">
        <w:t>review, before use, all teaching and learning resources and extra-curricular activities and associated materials that are referenced,</w:t>
      </w:r>
      <w:r w:rsidR="00F52EB7">
        <w:t xml:space="preserve"> </w:t>
      </w:r>
      <w:r w:rsidRPr="005F3BC1">
        <w:t>distributed</w:t>
      </w:r>
      <w:r w:rsidR="00F52EB7">
        <w:t xml:space="preserve"> </w:t>
      </w:r>
      <w:r w:rsidRPr="005F3BC1">
        <w:t>or shown to students.</w:t>
      </w:r>
      <w:r w:rsidR="00F52EB7">
        <w:t xml:space="preserve"> </w:t>
      </w:r>
      <w:r w:rsidRPr="005F3BC1">
        <w:t>All educational content and materials from external providers, contractors,</w:t>
      </w:r>
      <w:r w:rsidR="00F52EB7">
        <w:t xml:space="preserve"> </w:t>
      </w:r>
      <w:r w:rsidRPr="005F3BC1">
        <w:t>volunteers</w:t>
      </w:r>
      <w:r w:rsidR="00F52EB7">
        <w:t xml:space="preserve"> </w:t>
      </w:r>
      <w:r w:rsidRPr="005F3BC1">
        <w:t>and visitors that are</w:t>
      </w:r>
      <w:r w:rsidR="00F52EB7">
        <w:t xml:space="preserve"> </w:t>
      </w:r>
      <w:r w:rsidRPr="005F3BC1">
        <w:t>reasonably likely</w:t>
      </w:r>
      <w:r w:rsidR="00F52EB7">
        <w:t xml:space="preserve"> </w:t>
      </w:r>
      <w:r w:rsidRPr="005F3BC1">
        <w:t>to</w:t>
      </w:r>
      <w:r w:rsidR="00F52EB7">
        <w:t xml:space="preserve"> </w:t>
      </w:r>
      <w:r w:rsidRPr="005F3BC1">
        <w:t>contain</w:t>
      </w:r>
      <w:r w:rsidR="00F52EB7">
        <w:t xml:space="preserve"> </w:t>
      </w:r>
      <w:r w:rsidRPr="005F3BC1">
        <w:t>controversial issues</w:t>
      </w:r>
      <w:r w:rsidR="00F52EB7">
        <w:t xml:space="preserve"> </w:t>
      </w:r>
      <w:r w:rsidRPr="005F3BC1">
        <w:t>must be</w:t>
      </w:r>
      <w:r w:rsidR="00F52EB7">
        <w:t xml:space="preserve"> </w:t>
      </w:r>
      <w:r w:rsidRPr="005F3BC1">
        <w:t>reviewed and approved by the school principal before delivery.</w:t>
      </w:r>
    </w:p>
    <w:p w14:paraId="13F3F098" w14:textId="5D79AF07" w:rsidR="005F3BC1" w:rsidRPr="005F3BC1" w:rsidRDefault="005F3BC1" w:rsidP="005F3BC1">
      <w:r w:rsidRPr="005F3BC1">
        <w:t>Where</w:t>
      </w:r>
      <w:r w:rsidR="00F52EB7">
        <w:t xml:space="preserve"> </w:t>
      </w:r>
      <w:r w:rsidRPr="005F3BC1">
        <w:t>appropriate</w:t>
      </w:r>
      <w:r w:rsidR="00F52EB7">
        <w:t xml:space="preserve">, </w:t>
      </w:r>
      <w:r w:rsidRPr="005F3BC1">
        <w:t>and</w:t>
      </w:r>
      <w:r w:rsidR="00F52EB7">
        <w:t xml:space="preserve"> </w:t>
      </w:r>
      <w:r w:rsidRPr="005F3BC1">
        <w:t>in accordance with</w:t>
      </w:r>
      <w:r w:rsidR="00F52EB7">
        <w:t xml:space="preserve"> </w:t>
      </w:r>
      <w:r w:rsidRPr="005F3BC1">
        <w:t>the principal’s professional judgement, parents and carers should be informed in advance about PDHPE programs that may include topics considered sensitive or controversial within the school community. This allows them the opportunity to raise any concerns with the most</w:t>
      </w:r>
      <w:r w:rsidR="00F52EB7">
        <w:t xml:space="preserve"> </w:t>
      </w:r>
      <w:r w:rsidRPr="005F3BC1">
        <w:t>appropriate school</w:t>
      </w:r>
      <w:r w:rsidR="00F52EB7">
        <w:t xml:space="preserve"> </w:t>
      </w:r>
      <w:r w:rsidRPr="005F3BC1">
        <w:t>staff. Each school will</w:t>
      </w:r>
      <w:r w:rsidR="00F52EB7">
        <w:t xml:space="preserve"> </w:t>
      </w:r>
      <w:r w:rsidRPr="005F3BC1">
        <w:t>determine</w:t>
      </w:r>
      <w:r w:rsidR="00F52EB7">
        <w:t xml:space="preserve"> </w:t>
      </w:r>
      <w:r w:rsidRPr="005F3BC1">
        <w:t>when and</w:t>
      </w:r>
      <w:r w:rsidR="00F52EB7">
        <w:t xml:space="preserve"> </w:t>
      </w:r>
      <w:r w:rsidRPr="005F3BC1">
        <w:t>how they inform and consult with their school community.</w:t>
      </w:r>
      <w:r w:rsidR="00F52EB7">
        <w:t xml:space="preserve"> </w:t>
      </w:r>
      <w:hyperlink r:id="rId17" w:tgtFrame="_blank" w:history="1">
        <w:r w:rsidRPr="005F3BC1">
          <w:rPr>
            <w:rStyle w:val="Hyperlink"/>
          </w:rPr>
          <w:t>Sample information letters</w:t>
        </w:r>
      </w:hyperlink>
      <w:r w:rsidR="00F52EB7">
        <w:t xml:space="preserve"> </w:t>
      </w:r>
      <w:r w:rsidRPr="005F3BC1">
        <w:t>are available to</w:t>
      </w:r>
      <w:r w:rsidR="00F52EB7">
        <w:t xml:space="preserve"> </w:t>
      </w:r>
      <w:r w:rsidRPr="005F3BC1">
        <w:t>assist</w:t>
      </w:r>
      <w:r w:rsidR="00F52EB7">
        <w:t xml:space="preserve"> </w:t>
      </w:r>
      <w:r w:rsidRPr="005F3BC1">
        <w:t>in communicating with your school community about teaching and learning initiatives.</w:t>
      </w:r>
    </w:p>
    <w:p w14:paraId="2946FA1F" w14:textId="5CF20E99" w:rsidR="00C05938" w:rsidRPr="00B10579" w:rsidRDefault="005F3BC1" w:rsidP="00593424">
      <w:r w:rsidRPr="005F3BC1">
        <w:t>For any questions or</w:t>
      </w:r>
      <w:r w:rsidR="00F52EB7">
        <w:t xml:space="preserve"> </w:t>
      </w:r>
      <w:r w:rsidRPr="005F3BC1">
        <w:t>assistance</w:t>
      </w:r>
      <w:r w:rsidR="00F52EB7">
        <w:t xml:space="preserve"> </w:t>
      </w:r>
      <w:r w:rsidRPr="005F3BC1">
        <w:t xml:space="preserve">with this resource, please contact the PDHPE Secondary Curriculum </w:t>
      </w:r>
      <w:r w:rsidR="00FE1BFC">
        <w:t>t</w:t>
      </w:r>
      <w:r w:rsidRPr="005F3BC1">
        <w:t>eam at</w:t>
      </w:r>
      <w:r w:rsidR="00F52EB7">
        <w:t xml:space="preserve"> </w:t>
      </w:r>
      <w:hyperlink r:id="rId18" w:tgtFrame="_blank" w:history="1">
        <w:r w:rsidRPr="005F3BC1">
          <w:rPr>
            <w:rStyle w:val="Hyperlink"/>
          </w:rPr>
          <w:t>PDHPEcurriculum@det.nsw.edu.au</w:t>
        </w:r>
      </w:hyperlink>
      <w:r w:rsidRPr="005F3BC1">
        <w:t>.</w:t>
      </w:r>
      <w:r w:rsidR="00C05938" w:rsidRPr="00B10579">
        <w:br w:type="page"/>
      </w:r>
    </w:p>
    <w:p w14:paraId="22F62E7C" w14:textId="3DAADAEB" w:rsidR="3C88A8A5" w:rsidRDefault="00EE6362" w:rsidP="005E403A">
      <w:pPr>
        <w:pStyle w:val="Heading1"/>
      </w:pPr>
      <w:bookmarkStart w:id="18" w:name="_Toc237338835"/>
      <w:r>
        <w:lastRenderedPageBreak/>
        <w:t xml:space="preserve">Learning sequence </w:t>
      </w:r>
      <w:r w:rsidR="00630789">
        <w:t>1</w:t>
      </w:r>
      <w:r>
        <w:t xml:space="preserve"> – </w:t>
      </w:r>
      <w:r w:rsidR="001B6D6B">
        <w:t>r</w:t>
      </w:r>
      <w:r w:rsidR="00B65832">
        <w:t>ewind</w:t>
      </w:r>
      <w:r w:rsidR="006F2EE8">
        <w:t xml:space="preserve"> – </w:t>
      </w:r>
      <w:r w:rsidR="00B65832">
        <w:t>revisiting risk</w:t>
      </w:r>
      <w:r w:rsidR="004C74B6">
        <w:t xml:space="preserve">, </w:t>
      </w:r>
      <w:r w:rsidR="00B65832">
        <w:t>responsibility</w:t>
      </w:r>
      <w:r w:rsidR="004C74B6">
        <w:t xml:space="preserve"> and safety</w:t>
      </w:r>
      <w:bookmarkEnd w:id="18"/>
    </w:p>
    <w:p w14:paraId="246D52CE" w14:textId="791E065D" w:rsidR="00EE6362" w:rsidRPr="00EE6362" w:rsidRDefault="00EE6362" w:rsidP="00EE6362">
      <w:pPr>
        <w:pStyle w:val="FeatureBox2"/>
      </w:pPr>
      <w:r w:rsidRPr="005F2EA5">
        <w:rPr>
          <w:rStyle w:val="Strong"/>
        </w:rPr>
        <w:t>Note</w:t>
      </w:r>
      <w:r w:rsidRPr="00377684">
        <w:rPr>
          <w:b/>
          <w:bCs/>
        </w:rPr>
        <w:t>:</w:t>
      </w:r>
      <w:r>
        <w:t xml:space="preserve"> </w:t>
      </w:r>
      <w:r w:rsidR="00662F01">
        <w:t>t</w:t>
      </w:r>
      <w:r w:rsidR="00065382" w:rsidRPr="00065382">
        <w:t>he section ‘</w:t>
      </w:r>
      <w:r w:rsidR="004C74B6">
        <w:t>Rewind</w:t>
      </w:r>
      <w:r w:rsidR="006F2EE8">
        <w:t xml:space="preserve"> – </w:t>
      </w:r>
      <w:r w:rsidR="004C74B6">
        <w:t>revisiting</w:t>
      </w:r>
      <w:r w:rsidR="00065382" w:rsidRPr="00065382">
        <w:t xml:space="preserve"> risk, responsibility and safety’ in the PowerPoint – PDHPE Year </w:t>
      </w:r>
      <w:r w:rsidR="004C74B6">
        <w:t>8</w:t>
      </w:r>
      <w:r w:rsidR="00065382" w:rsidRPr="00065382">
        <w:t xml:space="preserve"> – </w:t>
      </w:r>
      <w:r w:rsidR="004C74B6">
        <w:t>safety matters</w:t>
      </w:r>
      <w:r w:rsidR="00377684">
        <w:t xml:space="preserve"> – </w:t>
      </w:r>
      <w:r w:rsidR="004C74B6">
        <w:t>navigating risk and responsibility</w:t>
      </w:r>
      <w:r w:rsidR="00065382" w:rsidRPr="00065382">
        <w:t xml:space="preserve"> – slide deck can be used to support Learning sequence 1</w:t>
      </w:r>
      <w:r w:rsidR="004C74B6">
        <w:t xml:space="preserve">. </w:t>
      </w:r>
      <w:r w:rsidR="004C74B6" w:rsidRPr="004C74B6">
        <w:t>The duration of this learning sequence is approximately</w:t>
      </w:r>
      <w:r w:rsidR="004C74B6">
        <w:t xml:space="preserve"> </w:t>
      </w:r>
      <w:r w:rsidR="00065382">
        <w:t>1</w:t>
      </w:r>
      <w:r w:rsidR="00D70327">
        <w:t>.5</w:t>
      </w:r>
      <w:r w:rsidR="00065382">
        <w:t xml:space="preserve"> hour</w:t>
      </w:r>
      <w:r w:rsidR="00D70327">
        <w:t>s</w:t>
      </w:r>
      <w:r w:rsidR="00065382">
        <w:t>.</w:t>
      </w:r>
    </w:p>
    <w:p w14:paraId="110E636F" w14:textId="355CDFBA" w:rsidR="003543FC" w:rsidRDefault="00403147" w:rsidP="00403147">
      <w:pPr>
        <w:pStyle w:val="Caption"/>
      </w:pPr>
      <w:r>
        <w:t xml:space="preserve">Table </w:t>
      </w:r>
      <w:r>
        <w:fldChar w:fldCharType="begin"/>
      </w:r>
      <w:r>
        <w:instrText>SEQ Table \* ARABIC</w:instrText>
      </w:r>
      <w:r>
        <w:fldChar w:fldCharType="separate"/>
      </w:r>
      <w:r w:rsidR="00B20D0E">
        <w:rPr>
          <w:noProof/>
        </w:rPr>
        <w:t>1</w:t>
      </w:r>
      <w:r>
        <w:fldChar w:fldCharType="end"/>
      </w:r>
      <w:r>
        <w:t xml:space="preserve"> </w:t>
      </w:r>
      <w:r w:rsidR="003543FC">
        <w:t xml:space="preserve">– </w:t>
      </w:r>
      <w:r w:rsidR="003543FC" w:rsidRPr="00A62C0B">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1."/>
      </w:tblPr>
      <w:tblGrid>
        <w:gridCol w:w="3823"/>
        <w:gridCol w:w="10737"/>
      </w:tblGrid>
      <w:tr w:rsidR="004D10D4" w:rsidRPr="00403147" w14:paraId="72D54C6C" w14:textId="77777777" w:rsidTr="003543FC">
        <w:trPr>
          <w:cnfStyle w:val="100000000000" w:firstRow="1" w:lastRow="0" w:firstColumn="0" w:lastColumn="0" w:oddVBand="0" w:evenVBand="0" w:oddHBand="0" w:evenHBand="0" w:firstRowFirstColumn="0" w:firstRowLastColumn="0" w:lastRowFirstColumn="0" w:lastRowLastColumn="0"/>
        </w:trPr>
        <w:tc>
          <w:tcPr>
            <w:tcW w:w="3823" w:type="dxa"/>
          </w:tcPr>
          <w:p w14:paraId="70094E72" w14:textId="77777777" w:rsidR="004D10D4" w:rsidRPr="00403147" w:rsidRDefault="00F73973" w:rsidP="00403147">
            <w:r w:rsidRPr="00403147">
              <w:t>Outcome</w:t>
            </w:r>
            <w:r w:rsidR="00496DEC" w:rsidRPr="00403147">
              <w:t>s</w:t>
            </w:r>
            <w:r w:rsidRPr="00403147">
              <w:t xml:space="preserve"> and </w:t>
            </w:r>
            <w:r w:rsidR="00F45620" w:rsidRPr="00403147">
              <w:t>content</w:t>
            </w:r>
          </w:p>
        </w:tc>
        <w:tc>
          <w:tcPr>
            <w:tcW w:w="10737" w:type="dxa"/>
          </w:tcPr>
          <w:p w14:paraId="3013634D" w14:textId="77777777" w:rsidR="004D10D4" w:rsidRPr="00403147" w:rsidRDefault="00F45620" w:rsidP="00403147">
            <w:r w:rsidRPr="00403147">
              <w:t>Teaching and learning activities</w:t>
            </w:r>
          </w:p>
        </w:tc>
      </w:tr>
      <w:tr w:rsidR="004D10D4" w:rsidRPr="00403147" w14:paraId="48775A85" w14:textId="77777777" w:rsidTr="00E24268">
        <w:trPr>
          <w:cnfStyle w:val="000000100000" w:firstRow="0" w:lastRow="0" w:firstColumn="0" w:lastColumn="0" w:oddVBand="0" w:evenVBand="0" w:oddHBand="1" w:evenHBand="0" w:firstRowFirstColumn="0" w:firstRowLastColumn="0" w:lastRowFirstColumn="0" w:lastRowLastColumn="0"/>
        </w:trPr>
        <w:tc>
          <w:tcPr>
            <w:tcW w:w="3823" w:type="dxa"/>
          </w:tcPr>
          <w:p w14:paraId="7BE1C810" w14:textId="6C32D3AD" w:rsidR="002A5B6A" w:rsidRPr="00403147" w:rsidRDefault="002A5B6A" w:rsidP="00403147">
            <w:pPr>
              <w:rPr>
                <w:rStyle w:val="Strong"/>
              </w:rPr>
            </w:pPr>
            <w:r w:rsidRPr="00403147">
              <w:rPr>
                <w:rStyle w:val="Strong"/>
              </w:rPr>
              <w:t>Outcome</w:t>
            </w:r>
            <w:r w:rsidR="00EB1B31">
              <w:rPr>
                <w:rStyle w:val="Strong"/>
              </w:rPr>
              <w:t>s</w:t>
            </w:r>
          </w:p>
          <w:p w14:paraId="1FC4FF55" w14:textId="03E94831" w:rsidR="00F45620" w:rsidRPr="009B10A7" w:rsidRDefault="008A0E06" w:rsidP="009B10A7">
            <w:pPr>
              <w:rPr>
                <w:rStyle w:val="Strong"/>
              </w:rPr>
            </w:pPr>
            <w:r w:rsidRPr="009B10A7">
              <w:rPr>
                <w:rStyle w:val="Strong"/>
              </w:rPr>
              <w:t xml:space="preserve">PH4-SMI-01, </w:t>
            </w:r>
            <w:r w:rsidR="009B10A7" w:rsidRPr="009B10A7">
              <w:rPr>
                <w:rStyle w:val="Strong"/>
              </w:rPr>
              <w:t>PH4-SHW-01</w:t>
            </w:r>
          </w:p>
          <w:p w14:paraId="63841A8C" w14:textId="77777777" w:rsidR="00E24268" w:rsidRPr="00866500" w:rsidRDefault="00E24268" w:rsidP="00403147">
            <w:pPr>
              <w:rPr>
                <w:rStyle w:val="Strong"/>
              </w:rPr>
            </w:pPr>
            <w:r w:rsidRPr="00866500">
              <w:rPr>
                <w:rStyle w:val="Strong"/>
              </w:rPr>
              <w:t>Content</w:t>
            </w:r>
          </w:p>
          <w:p w14:paraId="5DFB4F50" w14:textId="4ABFDAE7" w:rsidR="002A5B6A" w:rsidRPr="00866500" w:rsidRDefault="00CB59B6" w:rsidP="00403147">
            <w:pPr>
              <w:rPr>
                <w:rStyle w:val="Strong"/>
                <w:highlight w:val="yellow"/>
              </w:rPr>
            </w:pPr>
            <w:r w:rsidRPr="008B4F1E">
              <w:rPr>
                <w:rStyle w:val="Strong"/>
              </w:rPr>
              <w:t>Focus area –</w:t>
            </w:r>
            <w:r w:rsidR="005D5115">
              <w:rPr>
                <w:rStyle w:val="Strong"/>
              </w:rPr>
              <w:t xml:space="preserve"> Safe, active and healthy lifestyle</w:t>
            </w:r>
            <w:r w:rsidR="00462598">
              <w:rPr>
                <w:rStyle w:val="Strong"/>
              </w:rPr>
              <w:t xml:space="preserve"> choice</w:t>
            </w:r>
            <w:r w:rsidR="005D5115">
              <w:rPr>
                <w:rStyle w:val="Strong"/>
              </w:rPr>
              <w:t>s</w:t>
            </w:r>
          </w:p>
          <w:p w14:paraId="0D1EA3D5" w14:textId="29352E95" w:rsidR="00000CCE" w:rsidRPr="00E70B06" w:rsidRDefault="00E70B06" w:rsidP="00403147">
            <w:pPr>
              <w:rPr>
                <w:rStyle w:val="Strong"/>
              </w:rPr>
            </w:pPr>
            <w:r w:rsidRPr="00E70B06">
              <w:rPr>
                <w:rStyle w:val="Strong"/>
              </w:rPr>
              <w:t>Managing risk and enhancing safety</w:t>
            </w:r>
          </w:p>
          <w:p w14:paraId="49C3DA53" w14:textId="77777777" w:rsidR="003D113E" w:rsidRPr="00327223" w:rsidRDefault="003D113E" w:rsidP="003D113E">
            <w:pPr>
              <w:pStyle w:val="ListBullet"/>
            </w:pPr>
            <w:r w:rsidRPr="004F6A11">
              <w:t xml:space="preserve">Investigate risk-taking, challenging and unsafe scenarios and create plans or </w:t>
            </w:r>
            <w:r w:rsidRPr="004F6A11">
              <w:lastRenderedPageBreak/>
              <w:t>responses to enhance safety for themselves and others</w:t>
            </w:r>
          </w:p>
          <w:p w14:paraId="152E802A" w14:textId="77777777" w:rsidR="003D113E" w:rsidRPr="004F6A11" w:rsidRDefault="003D113E" w:rsidP="003D113E">
            <w:pPr>
              <w:pStyle w:val="ListBullet"/>
              <w:rPr>
                <w:rStyle w:val="Strong"/>
                <w:b w:val="0"/>
                <w:bCs w:val="0"/>
              </w:rPr>
            </w:pPr>
            <w:r w:rsidRPr="004F6A11">
              <w:rPr>
                <w:rStyle w:val="Strong"/>
                <w:b w:val="0"/>
                <w:bCs w:val="0"/>
              </w:rPr>
              <w:t>Explain how contextual factors can influence decision-making and risk-taking in offline and online environments</w:t>
            </w:r>
          </w:p>
          <w:p w14:paraId="32C30D85" w14:textId="77777777" w:rsidR="003D113E" w:rsidRPr="004F6A11" w:rsidRDefault="003D113E" w:rsidP="003D113E">
            <w:pPr>
              <w:pStyle w:val="ListBullet"/>
              <w:rPr>
                <w:rStyle w:val="Strong"/>
                <w:b w:val="0"/>
                <w:bCs w:val="0"/>
              </w:rPr>
            </w:pPr>
            <w:r w:rsidRPr="004F6A11">
              <w:rPr>
                <w:rStyle w:val="Strong"/>
                <w:b w:val="0"/>
                <w:bCs w:val="0"/>
              </w:rPr>
              <w:t>Devise and practise protective behaviours and strategies to manage and mitigate risk in a range of contexts</w:t>
            </w:r>
          </w:p>
          <w:p w14:paraId="5A9B3F05" w14:textId="77777777" w:rsidR="003D113E" w:rsidRPr="002E140F" w:rsidRDefault="003D113E" w:rsidP="003D113E">
            <w:pPr>
              <w:pStyle w:val="ListBullet"/>
              <w:rPr>
                <w:lang w:eastAsia="ja-JP"/>
              </w:rPr>
            </w:pPr>
            <w:r w:rsidRPr="002E140F">
              <w:rPr>
                <w:lang w:eastAsia="ja-JP"/>
              </w:rPr>
              <w:t>Explain how harm-minimisation strategies such as making informed decisions, being assertive, distancing or encouraging someone to seek help can improve safety, health and wellbeing</w:t>
            </w:r>
          </w:p>
          <w:p w14:paraId="7E565502" w14:textId="77777777" w:rsidR="003D113E" w:rsidRPr="002E140F" w:rsidRDefault="003D113E" w:rsidP="003D113E">
            <w:pPr>
              <w:pStyle w:val="ListBullet"/>
              <w:rPr>
                <w:lang w:eastAsia="ja-JP"/>
              </w:rPr>
            </w:pPr>
            <w:r w:rsidRPr="002E140F">
              <w:rPr>
                <w:lang w:eastAsia="ja-JP"/>
              </w:rPr>
              <w:t xml:space="preserve">Assess emergency situations and demonstrate strategies </w:t>
            </w:r>
            <w:r w:rsidRPr="002E140F">
              <w:rPr>
                <w:lang w:eastAsia="ja-JP"/>
              </w:rPr>
              <w:lastRenderedPageBreak/>
              <w:t>that enhance the safety of themselves and others, including communicating clearly when giving information to emergency services</w:t>
            </w:r>
          </w:p>
          <w:p w14:paraId="5AF24E3A" w14:textId="77777777" w:rsidR="006331E7" w:rsidRPr="00E70B06" w:rsidRDefault="006331E7" w:rsidP="006331E7">
            <w:pPr>
              <w:rPr>
                <w:rStyle w:val="Strong"/>
              </w:rPr>
            </w:pPr>
            <w:r>
              <w:rPr>
                <w:rStyle w:val="Strong"/>
              </w:rPr>
              <w:t>Thinking critically to enhance health and wellbeing</w:t>
            </w:r>
          </w:p>
          <w:p w14:paraId="01D866EA" w14:textId="77777777" w:rsidR="003D113E" w:rsidRPr="002E140F" w:rsidRDefault="003D113E" w:rsidP="003D113E">
            <w:pPr>
              <w:pStyle w:val="ListBullet"/>
              <w:rPr>
                <w:lang w:eastAsia="ja-JP"/>
              </w:rPr>
            </w:pPr>
            <w:r w:rsidRPr="002E140F">
              <w:rPr>
                <w:lang w:eastAsia="ja-JP"/>
              </w:rPr>
              <w:t>Create written texts to explain and</w:t>
            </w:r>
            <w:r>
              <w:rPr>
                <w:lang w:eastAsia="ja-JP"/>
              </w:rPr>
              <w:t xml:space="preserve"> advocate </w:t>
            </w:r>
            <w:r w:rsidRPr="002E140F">
              <w:rPr>
                <w:lang w:eastAsia="ja-JP"/>
              </w:rPr>
              <w:t>for aspects of safety, health and wellbeing for a range of audiences</w:t>
            </w:r>
          </w:p>
          <w:p w14:paraId="1A661B62" w14:textId="232221A8" w:rsidR="006331E7" w:rsidRPr="00403147" w:rsidRDefault="003D113E" w:rsidP="003D113E">
            <w:pPr>
              <w:pStyle w:val="ListBullet"/>
              <w:rPr>
                <w:lang w:eastAsia="ja-JP"/>
              </w:rPr>
            </w:pPr>
            <w:r w:rsidRPr="002E140F">
              <w:rPr>
                <w:lang w:eastAsia="ja-JP"/>
              </w:rPr>
              <w:t>Use subject-specific language to communicate concepts of physical activity, safety, health and wellbeing</w:t>
            </w:r>
          </w:p>
        </w:tc>
        <w:tc>
          <w:tcPr>
            <w:tcW w:w="10737" w:type="dxa"/>
          </w:tcPr>
          <w:p w14:paraId="5A353586" w14:textId="6D9AE072" w:rsidR="001C3FA0" w:rsidRPr="000258F0" w:rsidRDefault="00977BAE" w:rsidP="00403147">
            <w:pPr>
              <w:rPr>
                <w:rStyle w:val="Strong"/>
              </w:rPr>
            </w:pPr>
            <w:r w:rsidRPr="000258F0">
              <w:rPr>
                <w:rStyle w:val="Strong"/>
              </w:rPr>
              <w:lastRenderedPageBreak/>
              <w:t>Learning intentio</w:t>
            </w:r>
            <w:r w:rsidR="009B10A7">
              <w:rPr>
                <w:rStyle w:val="Strong"/>
              </w:rPr>
              <w:t>ns</w:t>
            </w:r>
          </w:p>
          <w:p w14:paraId="465334FD" w14:textId="77777777" w:rsidR="00A773F3" w:rsidRPr="001F4413" w:rsidRDefault="00A773F3" w:rsidP="00403147">
            <w:r w:rsidRPr="001F4413">
              <w:t>We are learning to:</w:t>
            </w:r>
          </w:p>
          <w:p w14:paraId="0124A98D" w14:textId="47087C0D" w:rsidR="00AA72CC" w:rsidRPr="001F4413" w:rsidRDefault="00435241" w:rsidP="00A227FF">
            <w:pPr>
              <w:pStyle w:val="ListBullet"/>
            </w:pPr>
            <w:r>
              <w:t>deepen and extend</w:t>
            </w:r>
            <w:r w:rsidR="001954FF" w:rsidRPr="001F4413">
              <w:t xml:space="preserve"> prior learning about risk, responsibility and safety</w:t>
            </w:r>
          </w:p>
          <w:p w14:paraId="14AA22EC" w14:textId="2FC716F2" w:rsidR="001954FF" w:rsidRDefault="00E26BF0" w:rsidP="00A227FF">
            <w:pPr>
              <w:pStyle w:val="ListBullet"/>
            </w:pPr>
            <w:r w:rsidRPr="001F4413">
              <w:t>strengthen our understanding of how contextual factors influence decision-making</w:t>
            </w:r>
          </w:p>
          <w:p w14:paraId="485EA181" w14:textId="65D9C446" w:rsidR="007B51CC" w:rsidRPr="001F4413" w:rsidRDefault="007B51CC" w:rsidP="00A227FF">
            <w:pPr>
              <w:pStyle w:val="ListBullet"/>
            </w:pPr>
            <w:r>
              <w:t xml:space="preserve">apply our knowledge </w:t>
            </w:r>
            <w:r w:rsidR="00743C60">
              <w:t>o</w:t>
            </w:r>
            <w:r w:rsidR="00A574A3">
              <w:t xml:space="preserve">f risk, responsibility and safety </w:t>
            </w:r>
            <w:r>
              <w:t>to a range of realistic scenarios</w:t>
            </w:r>
            <w:r w:rsidR="000945DA">
              <w:t>.</w:t>
            </w:r>
          </w:p>
          <w:p w14:paraId="0A4EF001" w14:textId="77777777" w:rsidR="00F73973" w:rsidRPr="001F4413" w:rsidRDefault="00977BAE" w:rsidP="00403147">
            <w:pPr>
              <w:rPr>
                <w:rStyle w:val="Strong"/>
              </w:rPr>
            </w:pPr>
            <w:r w:rsidRPr="001F4413">
              <w:rPr>
                <w:rStyle w:val="Strong"/>
              </w:rPr>
              <w:t>Success criteria</w:t>
            </w:r>
          </w:p>
          <w:p w14:paraId="03BD5807" w14:textId="77777777" w:rsidR="001F4413" w:rsidRPr="001F4413" w:rsidRDefault="00A773F3" w:rsidP="001F4413">
            <w:r w:rsidRPr="001F4413">
              <w:t>I can:</w:t>
            </w:r>
          </w:p>
          <w:p w14:paraId="3701E54E" w14:textId="77777777" w:rsidR="004D448B" w:rsidRDefault="004D448B" w:rsidP="009538C6">
            <w:pPr>
              <w:pStyle w:val="ListBullet"/>
            </w:pPr>
            <w:r w:rsidRPr="004D448B">
              <w:t>identify and explain risks in different situations</w:t>
            </w:r>
          </w:p>
          <w:p w14:paraId="37D678B8" w14:textId="6A07224F" w:rsidR="009538C6" w:rsidRDefault="004D448B" w:rsidP="009538C6">
            <w:pPr>
              <w:pStyle w:val="ListBullet"/>
            </w:pPr>
            <w:r>
              <w:lastRenderedPageBreak/>
              <w:t xml:space="preserve">explain </w:t>
            </w:r>
            <w:r w:rsidRPr="004D448B">
              <w:t xml:space="preserve">how </w:t>
            </w:r>
            <w:r w:rsidR="009538C6" w:rsidRPr="004D448B">
              <w:t>contextual factors influence decisions and actions</w:t>
            </w:r>
          </w:p>
          <w:p w14:paraId="01B0ED2B" w14:textId="13315E69" w:rsidR="001F4413" w:rsidRPr="004D448B" w:rsidRDefault="004D448B" w:rsidP="009538C6">
            <w:pPr>
              <w:pStyle w:val="ListBullet"/>
            </w:pPr>
            <w:r w:rsidRPr="004D448B">
              <w:t>propose and justify strategies that enhance safety and wellbeing</w:t>
            </w:r>
            <w:r w:rsidR="000945DA">
              <w:t>.</w:t>
            </w:r>
          </w:p>
          <w:p w14:paraId="4099FD22" w14:textId="7DF64EA7" w:rsidR="005609D7" w:rsidRPr="004C3F26" w:rsidRDefault="00BC6BFA" w:rsidP="001F4413">
            <w:pPr>
              <w:rPr>
                <w:rStyle w:val="Strong"/>
              </w:rPr>
            </w:pPr>
            <w:r w:rsidRPr="004C3F26">
              <w:rPr>
                <w:rStyle w:val="Strong"/>
              </w:rPr>
              <w:t>Frayer rotations – revisiting key terminology</w:t>
            </w:r>
          </w:p>
          <w:p w14:paraId="20C89D2B" w14:textId="77777777" w:rsidR="008C626F" w:rsidRDefault="000D1826" w:rsidP="000D1826">
            <w:r w:rsidRPr="000D1826">
              <w:t>Initiate a whole-class discussion to reintroduce the key terms from Year 7</w:t>
            </w:r>
            <w:r>
              <w:t>, including</w:t>
            </w:r>
            <w:r w:rsidR="008C626F">
              <w:t>:</w:t>
            </w:r>
          </w:p>
          <w:p w14:paraId="5586E644" w14:textId="555B0B0E" w:rsidR="008C626F" w:rsidRDefault="000D1826" w:rsidP="008C626F">
            <w:pPr>
              <w:pStyle w:val="ListBullet"/>
            </w:pPr>
            <w:r w:rsidRPr="000D1826">
              <w:t>risk</w:t>
            </w:r>
          </w:p>
          <w:p w14:paraId="3A863233" w14:textId="63BE0A61" w:rsidR="008C626F" w:rsidRDefault="000D1826" w:rsidP="008C626F">
            <w:pPr>
              <w:pStyle w:val="ListBullet"/>
            </w:pPr>
            <w:r w:rsidRPr="000D1826">
              <w:t>responsibility</w:t>
            </w:r>
          </w:p>
          <w:p w14:paraId="4D745341" w14:textId="3A7307A8" w:rsidR="008C626F" w:rsidRDefault="000D1826" w:rsidP="008C626F">
            <w:pPr>
              <w:pStyle w:val="ListBullet"/>
            </w:pPr>
            <w:r w:rsidRPr="000D1826">
              <w:t>safety</w:t>
            </w:r>
          </w:p>
          <w:p w14:paraId="6DC61DE0" w14:textId="5DED0C8B" w:rsidR="008C626F" w:rsidRDefault="000D1826" w:rsidP="008C626F">
            <w:pPr>
              <w:pStyle w:val="ListBullet"/>
            </w:pPr>
            <w:r w:rsidRPr="000D1826">
              <w:t>protective behaviours</w:t>
            </w:r>
          </w:p>
          <w:p w14:paraId="7A4D56AA" w14:textId="09047553" w:rsidR="008C626F" w:rsidRDefault="000D1826" w:rsidP="008C626F">
            <w:pPr>
              <w:pStyle w:val="ListBullet"/>
            </w:pPr>
            <w:r w:rsidRPr="000D1826">
              <w:t>harm minimisation.</w:t>
            </w:r>
          </w:p>
          <w:p w14:paraId="1FC732D3" w14:textId="64751256" w:rsidR="00254F85" w:rsidRDefault="004D3804" w:rsidP="008C626F">
            <w:r>
              <w:t>Use questioning to drive student thinking:</w:t>
            </w:r>
          </w:p>
          <w:p w14:paraId="649B0286" w14:textId="48CEB07D" w:rsidR="007C381D" w:rsidRPr="003D5C7C" w:rsidRDefault="007C381D" w:rsidP="003D5C7C">
            <w:pPr>
              <w:pStyle w:val="ListBullet"/>
            </w:pPr>
            <w:r w:rsidRPr="003D5C7C">
              <w:t>What do you remember about each of these terms from last year?</w:t>
            </w:r>
          </w:p>
          <w:p w14:paraId="51A6B788" w14:textId="17FBBEC0" w:rsidR="000A601A" w:rsidRPr="003D5C7C" w:rsidRDefault="0073636D" w:rsidP="003D5C7C">
            <w:pPr>
              <w:pStyle w:val="ListBullet"/>
            </w:pPr>
            <w:r w:rsidRPr="003D5C7C">
              <w:t>How do these terms connect with one another? For example, how might responsibility influence risk, or how might safety relate to protective behaviours?</w:t>
            </w:r>
          </w:p>
          <w:p w14:paraId="5D58E02D" w14:textId="496A7695" w:rsidR="003D5C7C" w:rsidRDefault="003D5C7C" w:rsidP="003D5C7C">
            <w:pPr>
              <w:pStyle w:val="ListBullet"/>
            </w:pPr>
            <w:r w:rsidRPr="003D5C7C">
              <w:lastRenderedPageBreak/>
              <w:t>How do these concepts work together to help people make good choices?</w:t>
            </w:r>
          </w:p>
          <w:p w14:paraId="1C43B233" w14:textId="31F7A5D7" w:rsidR="00A14881" w:rsidRDefault="0096262A" w:rsidP="00A14881">
            <w:r w:rsidRPr="00A14881">
              <w:t>Set up a series of</w:t>
            </w:r>
            <w:r w:rsidR="00A14881">
              <w:t xml:space="preserve"> </w:t>
            </w:r>
            <w:r w:rsidR="009A0B97">
              <w:t>5</w:t>
            </w:r>
            <w:r w:rsidR="009A0B97" w:rsidRPr="00A14881">
              <w:t xml:space="preserve"> </w:t>
            </w:r>
            <w:r w:rsidRPr="00A14881">
              <w:t>‘Frayer stations’ around the room</w:t>
            </w:r>
            <w:r w:rsidR="00063895" w:rsidRPr="00A14881">
              <w:t xml:space="preserve">. </w:t>
            </w:r>
            <w:r w:rsidR="00A14881">
              <w:t xml:space="preserve">At each station, </w:t>
            </w:r>
            <w:r w:rsidR="00253579">
              <w:t xml:space="preserve">place a large Frayer model template related to one of the key terms. See </w:t>
            </w:r>
            <w:hyperlink w:anchor="_Appendix_1_–" w:history="1">
              <w:r w:rsidR="00253579" w:rsidRPr="00253579">
                <w:rPr>
                  <w:rStyle w:val="Hyperlink"/>
                </w:rPr>
                <w:t xml:space="preserve">Appendix 1 – </w:t>
              </w:r>
              <w:r w:rsidR="002B1388">
                <w:rPr>
                  <w:rStyle w:val="Hyperlink"/>
                </w:rPr>
                <w:t>F</w:t>
              </w:r>
              <w:r w:rsidR="00253579" w:rsidRPr="00253579">
                <w:rPr>
                  <w:rStyle w:val="Hyperlink"/>
                </w:rPr>
                <w:t>rayer model template</w:t>
              </w:r>
            </w:hyperlink>
            <w:r w:rsidR="00253579">
              <w:t xml:space="preserve"> for a sample.</w:t>
            </w:r>
          </w:p>
          <w:p w14:paraId="7315C176" w14:textId="5DD7CC9A" w:rsidR="00EC4ABC" w:rsidRDefault="00A14881" w:rsidP="00A14881">
            <w:r w:rsidRPr="00A14881">
              <w:t>Divide students into small groups and assign each group to a starting station.</w:t>
            </w:r>
          </w:p>
          <w:p w14:paraId="429C357A" w14:textId="2E72119C" w:rsidR="003D5C7C" w:rsidRDefault="00EC4ABC" w:rsidP="00A14881">
            <w:r>
              <w:t xml:space="preserve">Students work collaboratively to complete all </w:t>
            </w:r>
            <w:r w:rsidR="009A0B97">
              <w:t xml:space="preserve">4 </w:t>
            </w:r>
            <w:r>
              <w:t xml:space="preserve">sections </w:t>
            </w:r>
            <w:r w:rsidR="00D23656">
              <w:t>of the Frayer template.</w:t>
            </w:r>
            <w:r w:rsidR="004B51C7">
              <w:t xml:space="preserve"> Explain that they </w:t>
            </w:r>
            <w:r w:rsidR="004B51C7" w:rsidRPr="004B51C7">
              <w:t>should be drawing on their prior knowledge from Year 7, and that it is okay if they are unsure of some ideas at this stage.</w:t>
            </w:r>
          </w:p>
          <w:p w14:paraId="1CF5B0B1" w14:textId="46D13E11" w:rsidR="00F17DF4" w:rsidRDefault="000D1073" w:rsidP="0049766F">
            <w:pPr>
              <w:pStyle w:val="FeatureBox2"/>
            </w:pPr>
            <w:r>
              <w:rPr>
                <w:rStyle w:val="Strong"/>
              </w:rPr>
              <w:t>N</w:t>
            </w:r>
            <w:r w:rsidR="00D23656">
              <w:rPr>
                <w:rStyle w:val="Strong"/>
              </w:rPr>
              <w:t>ote:</w:t>
            </w:r>
            <w:r w:rsidR="00D23656" w:rsidRPr="00C37547">
              <w:rPr>
                <w:rStyle w:val="Strong"/>
                <w:b w:val="0"/>
                <w:bCs w:val="0"/>
              </w:rPr>
              <w:t xml:space="preserve"> </w:t>
            </w:r>
            <w:r w:rsidR="002B1388">
              <w:t>i</w:t>
            </w:r>
            <w:r w:rsidR="00F17DF4" w:rsidRPr="00F17DF4">
              <w:t>f further explanation of the Frayer model is required, consider:</w:t>
            </w:r>
          </w:p>
          <w:p w14:paraId="1EDEE617" w14:textId="6CAE42EC" w:rsidR="00F17DF4" w:rsidRDefault="00D80298" w:rsidP="00C37547">
            <w:pPr>
              <w:pStyle w:val="FeatureBox2"/>
              <w:numPr>
                <w:ilvl w:val="0"/>
                <w:numId w:val="3"/>
              </w:numPr>
              <w:ind w:left="596" w:hanging="596"/>
            </w:pPr>
            <w:r>
              <w:t>D</w:t>
            </w:r>
            <w:r w:rsidR="00F17DF4" w:rsidRPr="00F17DF4">
              <w:t>efinition (</w:t>
            </w:r>
            <w:r>
              <w:t>W</w:t>
            </w:r>
            <w:r w:rsidR="00F17DF4" w:rsidRPr="00F17DF4">
              <w:t>hat does this term mean?</w:t>
            </w:r>
            <w:r>
              <w:t xml:space="preserve"> How would you explain this in your own words?</w:t>
            </w:r>
            <w:r w:rsidR="00F17DF4" w:rsidRPr="00F17DF4">
              <w:t>)</w:t>
            </w:r>
          </w:p>
          <w:p w14:paraId="455398FE" w14:textId="4425FA57" w:rsidR="00F17DF4" w:rsidRDefault="00193677" w:rsidP="00C37547">
            <w:pPr>
              <w:pStyle w:val="FeatureBox2"/>
              <w:numPr>
                <w:ilvl w:val="0"/>
                <w:numId w:val="3"/>
              </w:numPr>
              <w:ind w:left="596" w:hanging="596"/>
            </w:pPr>
            <w:r>
              <w:t>C</w:t>
            </w:r>
            <w:r w:rsidR="00F17DF4">
              <w:t>haracteristics (</w:t>
            </w:r>
            <w:r w:rsidR="009772DA">
              <w:t>W</w:t>
            </w:r>
            <w:r w:rsidR="0049766F">
              <w:t>hat are the key features of this term?</w:t>
            </w:r>
            <w:r>
              <w:t xml:space="preserve"> </w:t>
            </w:r>
            <w:r w:rsidR="00362684">
              <w:t>How would someone recognise this if they saw it happening?</w:t>
            </w:r>
            <w:r>
              <w:t>)</w:t>
            </w:r>
          </w:p>
          <w:p w14:paraId="77407959" w14:textId="0E8DAB56" w:rsidR="00F17DF4" w:rsidRDefault="00D35E19" w:rsidP="00C37547">
            <w:pPr>
              <w:pStyle w:val="FeatureBox2"/>
              <w:numPr>
                <w:ilvl w:val="0"/>
                <w:numId w:val="3"/>
              </w:numPr>
              <w:ind w:left="596" w:hanging="596"/>
            </w:pPr>
            <w:r>
              <w:t>E</w:t>
            </w:r>
            <w:r w:rsidR="00F17DF4" w:rsidRPr="00F17DF4">
              <w:t>xamples (</w:t>
            </w:r>
            <w:r w:rsidR="009772DA">
              <w:t>W</w:t>
            </w:r>
            <w:r w:rsidR="00F17DF4" w:rsidRPr="00F17DF4">
              <w:t>hat does this look like in real life?</w:t>
            </w:r>
            <w:r>
              <w:t xml:space="preserve"> Does it look different in different contexts?</w:t>
            </w:r>
            <w:r w:rsidR="00F17DF4" w:rsidRPr="00F17DF4">
              <w:t>)</w:t>
            </w:r>
          </w:p>
          <w:p w14:paraId="1F53EFAC" w14:textId="01456BFA" w:rsidR="00824C29" w:rsidRDefault="00917BE9" w:rsidP="00C37547">
            <w:pPr>
              <w:pStyle w:val="FeatureBox2"/>
              <w:numPr>
                <w:ilvl w:val="0"/>
                <w:numId w:val="3"/>
              </w:numPr>
              <w:ind w:left="596" w:hanging="596"/>
            </w:pPr>
            <w:r>
              <w:t>N</w:t>
            </w:r>
            <w:r w:rsidR="00F17DF4" w:rsidRPr="00F17DF4">
              <w:t>on-examples (</w:t>
            </w:r>
            <w:r w:rsidR="00193677">
              <w:t>W</w:t>
            </w:r>
            <w:r w:rsidR="00F17DF4" w:rsidRPr="00F17DF4">
              <w:t xml:space="preserve">hat is not an example of this </w:t>
            </w:r>
            <w:r w:rsidR="0049766F">
              <w:t>term</w:t>
            </w:r>
            <w:r w:rsidR="00F17DF4" w:rsidRPr="00F17DF4">
              <w:t>?</w:t>
            </w:r>
            <w:r w:rsidR="00D35E19">
              <w:t xml:space="preserve"> </w:t>
            </w:r>
            <w:r w:rsidR="0004584E">
              <w:t xml:space="preserve">What would make this a </w:t>
            </w:r>
            <w:r w:rsidR="00510EE4">
              <w:t>non-example</w:t>
            </w:r>
            <w:r w:rsidR="0004584E">
              <w:t>?</w:t>
            </w:r>
            <w:r w:rsidR="00F17DF4" w:rsidRPr="00F17DF4">
              <w:t>)</w:t>
            </w:r>
            <w:r w:rsidR="00D83526">
              <w:t>.</w:t>
            </w:r>
          </w:p>
          <w:p w14:paraId="7C6E7B5F" w14:textId="6E9E265B" w:rsidR="00EE6CA0" w:rsidRPr="00EE6CA0" w:rsidRDefault="000A2D9F" w:rsidP="00EE6CA0">
            <w:r>
              <w:t>I</w:t>
            </w:r>
            <w:r w:rsidR="00EE6CA0" w:rsidRPr="00EE6CA0">
              <w:t>nstruct groups to rotate clockwise to the next station. At each new station, students</w:t>
            </w:r>
            <w:r w:rsidR="008F5809">
              <w:t xml:space="preserve"> review the </w:t>
            </w:r>
            <w:r w:rsidR="009A0B97">
              <w:t xml:space="preserve">4 </w:t>
            </w:r>
            <w:r w:rsidR="008F5809">
              <w:t xml:space="preserve">sections of </w:t>
            </w:r>
            <w:r w:rsidR="008F5809">
              <w:lastRenderedPageBreak/>
              <w:t>the Frayer template and</w:t>
            </w:r>
            <w:r w:rsidR="00EE6CA0" w:rsidRPr="00EE6CA0">
              <w:t>:</w:t>
            </w:r>
          </w:p>
          <w:p w14:paraId="08F28CAD" w14:textId="18D060D0" w:rsidR="00EE6CA0" w:rsidRPr="00EE6CA0" w:rsidRDefault="000A2D9F" w:rsidP="0049727A">
            <w:pPr>
              <w:pStyle w:val="ListBullet"/>
            </w:pPr>
            <w:r>
              <w:t>a</w:t>
            </w:r>
            <w:r w:rsidR="00EE6CA0" w:rsidRPr="00EE6CA0">
              <w:t>dd new ideas</w:t>
            </w:r>
            <w:r w:rsidR="008F5809">
              <w:t xml:space="preserve"> or information</w:t>
            </w:r>
          </w:p>
          <w:p w14:paraId="5C0B8C6E" w14:textId="3DCBE596" w:rsidR="00EE6CA0" w:rsidRPr="00EE6CA0" w:rsidRDefault="000A2D9F" w:rsidP="0049727A">
            <w:pPr>
              <w:pStyle w:val="ListBullet"/>
            </w:pPr>
            <w:r>
              <w:t>c</w:t>
            </w:r>
            <w:r w:rsidR="00EE6CA0" w:rsidRPr="00EE6CA0">
              <w:t xml:space="preserve">hallenge or </w:t>
            </w:r>
            <w:r w:rsidR="0049727A">
              <w:t>make corrections and suggestions</w:t>
            </w:r>
            <w:r w:rsidR="008F5809">
              <w:t xml:space="preserve"> for improvement</w:t>
            </w:r>
            <w:r w:rsidR="0049727A">
              <w:t xml:space="preserve"> </w:t>
            </w:r>
            <w:r w:rsidR="00EE6CA0" w:rsidRPr="00EE6CA0">
              <w:t>where necessary</w:t>
            </w:r>
            <w:r w:rsidR="00D83526">
              <w:t>.</w:t>
            </w:r>
          </w:p>
          <w:p w14:paraId="6214FC96" w14:textId="11ACAFDD" w:rsidR="003709A2" w:rsidRDefault="00EE6CA0" w:rsidP="00EE6CA0">
            <w:r w:rsidRPr="00EE6CA0">
              <w:t xml:space="preserve">Continue </w:t>
            </w:r>
            <w:r w:rsidR="004727A8">
              <w:t xml:space="preserve">the </w:t>
            </w:r>
            <w:r w:rsidRPr="00EE6CA0">
              <w:t xml:space="preserve">rotations until all groups have </w:t>
            </w:r>
            <w:r w:rsidR="004727A8">
              <w:t xml:space="preserve">had the opportunity to </w:t>
            </w:r>
            <w:r w:rsidRPr="00EE6CA0">
              <w:t>contribute to each station.</w:t>
            </w:r>
            <w:r w:rsidR="003709A2">
              <w:t xml:space="preserve"> S</w:t>
            </w:r>
            <w:r w:rsidR="003709A2" w:rsidRPr="003709A2">
              <w:t xml:space="preserve">tudents </w:t>
            </w:r>
            <w:r w:rsidR="003709A2">
              <w:t>then return to their original station.</w:t>
            </w:r>
          </w:p>
          <w:p w14:paraId="26A4BF63" w14:textId="6EB48A0D" w:rsidR="00284AEC" w:rsidRDefault="00F52BCB" w:rsidP="004F730B">
            <w:r>
              <w:t xml:space="preserve">Each group </w:t>
            </w:r>
            <w:r w:rsidR="004F730B">
              <w:t>r</w:t>
            </w:r>
            <w:r w:rsidR="00284AEC">
              <w:t>eview</w:t>
            </w:r>
            <w:r w:rsidR="00CE1A3A">
              <w:t>s</w:t>
            </w:r>
            <w:r w:rsidR="00284AEC">
              <w:t xml:space="preserve"> and discuss</w:t>
            </w:r>
            <w:r w:rsidR="00CE1A3A">
              <w:t>es</w:t>
            </w:r>
            <w:r w:rsidR="00284AEC">
              <w:t xml:space="preserve"> the additional contributions that have been made to their Frayer </w:t>
            </w:r>
            <w:r w:rsidR="009A41F6">
              <w:t>template and</w:t>
            </w:r>
            <w:r w:rsidR="004F730B">
              <w:t xml:space="preserve"> m</w:t>
            </w:r>
            <w:r w:rsidR="00284AEC">
              <w:t xml:space="preserve">ake any final adjustments or additions </w:t>
            </w:r>
            <w:r w:rsidR="004F730B">
              <w:t xml:space="preserve">to their work </w:t>
            </w:r>
            <w:r w:rsidR="00284AEC">
              <w:t>as necessar</w:t>
            </w:r>
            <w:r w:rsidR="004F730B">
              <w:t>y.</w:t>
            </w:r>
          </w:p>
          <w:p w14:paraId="54C27DD7" w14:textId="18E40D11" w:rsidR="004F730B" w:rsidRDefault="00856821" w:rsidP="00856821">
            <w:r w:rsidRPr="00856821">
              <w:t xml:space="preserve">Facilitate a whole-class discussion to consolidate </w:t>
            </w:r>
            <w:r w:rsidR="00F818D1">
              <w:t>students</w:t>
            </w:r>
            <w:r w:rsidR="00B4468B">
              <w:t>’</w:t>
            </w:r>
            <w:r w:rsidR="001E6EC5">
              <w:t xml:space="preserve"> </w:t>
            </w:r>
            <w:r w:rsidRPr="00856821">
              <w:t xml:space="preserve">understanding of each term. </w:t>
            </w:r>
            <w:r>
              <w:t>Have</w:t>
            </w:r>
            <w:r w:rsidRPr="00856821">
              <w:t xml:space="preserve"> one representative from each group share their Frayer model with the class</w:t>
            </w:r>
            <w:r>
              <w:t>.</w:t>
            </w:r>
          </w:p>
          <w:p w14:paraId="04EB7D58" w14:textId="3FA774EA" w:rsidR="00300DCC" w:rsidRDefault="00006F0B" w:rsidP="00856821">
            <w:r>
              <w:t>Use open-ended questioning to shape the discussion</w:t>
            </w:r>
            <w:r w:rsidR="00F5127F">
              <w:t>. Encourage students to see the connection between the terms, as well as how their learning has progressed since Year 7 and how they may be able to apply their learning</w:t>
            </w:r>
            <w:r w:rsidR="009A4AF6">
              <w:t xml:space="preserve"> by </w:t>
            </w:r>
            <w:r w:rsidR="004D1039">
              <w:t>providing explicit examples. Questions may include</w:t>
            </w:r>
            <w:r>
              <w:t>:</w:t>
            </w:r>
          </w:p>
          <w:p w14:paraId="486C1282" w14:textId="079BAC01" w:rsidR="009D5401" w:rsidRDefault="009D5401" w:rsidP="00F5127F">
            <w:pPr>
              <w:pStyle w:val="ListBullet"/>
            </w:pPr>
            <w:r w:rsidRPr="009D5401">
              <w:t xml:space="preserve">Which term do you feel more confident </w:t>
            </w:r>
            <w:r w:rsidR="00F8730A">
              <w:t>with</w:t>
            </w:r>
            <w:r w:rsidRPr="009D5401">
              <w:t xml:space="preserve"> this year </w:t>
            </w:r>
            <w:r w:rsidR="00F8730A">
              <w:t>compared to</w:t>
            </w:r>
            <w:r w:rsidRPr="009D5401">
              <w:t xml:space="preserve"> last year? </w:t>
            </w:r>
            <w:r>
              <w:t>Why is that?</w:t>
            </w:r>
          </w:p>
          <w:p w14:paraId="6FD641F7" w14:textId="2861BBBD" w:rsidR="00006F0B" w:rsidRDefault="00E861AC" w:rsidP="00F5127F">
            <w:pPr>
              <w:pStyle w:val="ListBullet"/>
            </w:pPr>
            <w:r w:rsidRPr="00E861AC">
              <w:t>How might understanding these concepts change the way you think about your own behaviour?</w:t>
            </w:r>
          </w:p>
          <w:p w14:paraId="05F89C58" w14:textId="38F772DA" w:rsidR="00135E35" w:rsidRDefault="00AB1C13" w:rsidP="00F5127F">
            <w:pPr>
              <w:pStyle w:val="ListBullet"/>
            </w:pPr>
            <w:r>
              <w:t>D</w:t>
            </w:r>
            <w:r w:rsidR="0018141F" w:rsidRPr="0018141F">
              <w:t>oes understanding the connections between these terms help you make better decisions?</w:t>
            </w:r>
            <w:r>
              <w:t xml:space="preserve"> Ho</w:t>
            </w:r>
            <w:r w:rsidR="00F5127F">
              <w:t>w so?</w:t>
            </w:r>
          </w:p>
          <w:p w14:paraId="64F32AAE" w14:textId="2ACD24B2" w:rsidR="006D33F0" w:rsidRDefault="00C9691B" w:rsidP="00F5127F">
            <w:pPr>
              <w:pStyle w:val="FeatureBox2"/>
            </w:pPr>
            <w:r>
              <w:rPr>
                <w:rStyle w:val="Strong"/>
              </w:rPr>
              <w:lastRenderedPageBreak/>
              <w:t>N</w:t>
            </w:r>
            <w:r w:rsidR="00856821" w:rsidRPr="009A41F6">
              <w:rPr>
                <w:rStyle w:val="Strong"/>
              </w:rPr>
              <w:t>ote:</w:t>
            </w:r>
            <w:r w:rsidR="00856821">
              <w:t xml:space="preserve"> </w:t>
            </w:r>
            <w:r w:rsidR="002B1388">
              <w:t>u</w:t>
            </w:r>
            <w:r w:rsidR="009A41F6">
              <w:t>se this discussion as an opportunity to c</w:t>
            </w:r>
            <w:r w:rsidR="009A41F6" w:rsidRPr="009A41F6">
              <w:t xml:space="preserve">larify </w:t>
            </w:r>
            <w:r w:rsidR="009A41F6">
              <w:t>and</w:t>
            </w:r>
            <w:r w:rsidR="009A41F6" w:rsidRPr="009A41F6">
              <w:t xml:space="preserve"> address any misconceptions that have emerged.</w:t>
            </w:r>
          </w:p>
          <w:p w14:paraId="3795F77D" w14:textId="77777777" w:rsidR="00F5127F" w:rsidRDefault="00471367" w:rsidP="00F5127F">
            <w:pPr>
              <w:rPr>
                <w:rStyle w:val="Strong"/>
              </w:rPr>
            </w:pPr>
            <w:r w:rsidRPr="00471367">
              <w:rPr>
                <w:rStyle w:val="Strong"/>
              </w:rPr>
              <w:t>Contextual influences on decision-making – ‘Which factor am I?’</w:t>
            </w:r>
          </w:p>
          <w:p w14:paraId="283BD36A" w14:textId="713EF677" w:rsidR="008E313E" w:rsidRDefault="009A25B0" w:rsidP="00657B3E">
            <w:pPr>
              <w:rPr>
                <w:rFonts w:eastAsia="Arial"/>
                <w:color w:val="000000" w:themeColor="text1"/>
              </w:rPr>
            </w:pPr>
            <w:r>
              <w:t>Ask students to reflect on their</w:t>
            </w:r>
            <w:r w:rsidR="00657B3E">
              <w:t xml:space="preserve"> prior learning on risk and responsibility,</w:t>
            </w:r>
            <w:r>
              <w:t xml:space="preserve"> and</w:t>
            </w:r>
            <w:r w:rsidR="00657B3E">
              <w:t xml:space="preserve"> the</w:t>
            </w:r>
            <w:r>
              <w:t xml:space="preserve"> </w:t>
            </w:r>
            <w:r w:rsidR="00657B3E">
              <w:t>range of</w:t>
            </w:r>
            <w:r w:rsidR="00657B3E" w:rsidRPr="3A66B6DD">
              <w:rPr>
                <w:rFonts w:eastAsia="Arial"/>
                <w:color w:val="000000" w:themeColor="text1"/>
              </w:rPr>
              <w:t xml:space="preserve"> factors that influence our decision-making</w:t>
            </w:r>
            <w:r w:rsidR="00657B3E">
              <w:rPr>
                <w:rFonts w:eastAsia="Arial"/>
                <w:color w:val="000000" w:themeColor="text1"/>
              </w:rPr>
              <w:t xml:space="preserve"> in</w:t>
            </w:r>
            <w:r w:rsidR="00657B3E" w:rsidRPr="3A66B6DD">
              <w:rPr>
                <w:rFonts w:eastAsia="Arial"/>
                <w:color w:val="000000" w:themeColor="text1"/>
              </w:rPr>
              <w:t xml:space="preserve"> risky scenario</w:t>
            </w:r>
            <w:r w:rsidR="00657B3E">
              <w:rPr>
                <w:rFonts w:eastAsia="Arial"/>
                <w:color w:val="000000" w:themeColor="text1"/>
              </w:rPr>
              <w:t>s</w:t>
            </w:r>
            <w:r w:rsidR="00657B3E" w:rsidRPr="3A66B6DD">
              <w:rPr>
                <w:rFonts w:eastAsia="Arial"/>
                <w:color w:val="000000" w:themeColor="text1"/>
              </w:rPr>
              <w:t>.</w:t>
            </w:r>
          </w:p>
          <w:p w14:paraId="2C108478" w14:textId="6805337E" w:rsidR="008E313E" w:rsidRDefault="008E313E" w:rsidP="008E313E">
            <w:pPr>
              <w:rPr>
                <w:rFonts w:eastAsia="Arial"/>
                <w:color w:val="000000" w:themeColor="text1"/>
              </w:rPr>
            </w:pPr>
            <w:r>
              <w:rPr>
                <w:rFonts w:eastAsia="Arial"/>
                <w:color w:val="000000" w:themeColor="text1"/>
              </w:rPr>
              <w:t>Use questioning to draw out student understanding of the</w:t>
            </w:r>
            <w:r w:rsidR="00657B3E" w:rsidRPr="7F753541">
              <w:rPr>
                <w:rFonts w:eastAsia="Arial"/>
                <w:color w:val="000000" w:themeColor="text1"/>
              </w:rPr>
              <w:t xml:space="preserve"> personal, social, emotional and environmental</w:t>
            </w:r>
            <w:r>
              <w:rPr>
                <w:rFonts w:eastAsia="Arial"/>
                <w:color w:val="000000" w:themeColor="text1"/>
              </w:rPr>
              <w:t xml:space="preserve"> factors. For example:</w:t>
            </w:r>
          </w:p>
          <w:p w14:paraId="394189AE" w14:textId="2902830E" w:rsidR="00FB756D" w:rsidRPr="008E313E" w:rsidRDefault="00FB756D" w:rsidP="008E313E">
            <w:pPr>
              <w:pStyle w:val="ListBullet"/>
              <w:rPr>
                <w:rFonts w:eastAsia="Arial"/>
                <w:color w:val="000000" w:themeColor="text1"/>
              </w:rPr>
            </w:pPr>
            <w:r w:rsidRPr="00FB756D">
              <w:t xml:space="preserve">What do we mean by personal factors? Can someone give an example from </w:t>
            </w:r>
            <w:r w:rsidR="00880FAF">
              <w:t>thei</w:t>
            </w:r>
            <w:r w:rsidRPr="00FB756D">
              <w:t>r own life?</w:t>
            </w:r>
          </w:p>
          <w:p w14:paraId="224BBB1E" w14:textId="4420B9B4" w:rsidR="00FB756D" w:rsidRPr="00FB756D" w:rsidRDefault="00FB756D" w:rsidP="001F6864">
            <w:pPr>
              <w:pStyle w:val="ListBullet"/>
            </w:pPr>
            <w:r w:rsidRPr="00FB756D">
              <w:t xml:space="preserve">What about social factors? How </w:t>
            </w:r>
            <w:r w:rsidR="00B100CF">
              <w:t>can the people around us</w:t>
            </w:r>
            <w:r w:rsidRPr="00FB756D">
              <w:t xml:space="preserve"> influence our decisions?</w:t>
            </w:r>
          </w:p>
          <w:p w14:paraId="70B586CA" w14:textId="45512C1E" w:rsidR="00FB756D" w:rsidRDefault="00FB756D" w:rsidP="00BA298F">
            <w:r>
              <w:t>S</w:t>
            </w:r>
            <w:r w:rsidRPr="00FB756D">
              <w:t xml:space="preserve">tudents </w:t>
            </w:r>
            <w:r w:rsidR="005D461E">
              <w:t>‘</w:t>
            </w:r>
            <w:r w:rsidRPr="00FB756D">
              <w:t>turn and talk</w:t>
            </w:r>
            <w:r w:rsidR="005D461E">
              <w:t>’</w:t>
            </w:r>
            <w:r w:rsidRPr="00FB756D">
              <w:t xml:space="preserve"> with a partner to discuss their ideas</w:t>
            </w:r>
            <w:r>
              <w:t xml:space="preserve">. </w:t>
            </w:r>
            <w:r w:rsidR="008E313E">
              <w:t>Invite students</w:t>
            </w:r>
            <w:r w:rsidRPr="00FB756D">
              <w:t xml:space="preserve"> to share </w:t>
            </w:r>
            <w:r w:rsidR="001F6864">
              <w:t xml:space="preserve">their thoughts </w:t>
            </w:r>
            <w:r w:rsidRPr="00FB756D">
              <w:t>with the class.</w:t>
            </w:r>
          </w:p>
          <w:p w14:paraId="264FA38C" w14:textId="1668062C" w:rsidR="0048259D" w:rsidRPr="00384EEA" w:rsidRDefault="0048259D" w:rsidP="0048259D">
            <w:pPr>
              <w:pStyle w:val="FeatureBox4"/>
              <w:rPr>
                <w:rStyle w:val="Strong"/>
              </w:rPr>
            </w:pPr>
            <w:r w:rsidRPr="00384EEA">
              <w:rPr>
                <w:rStyle w:val="Strong"/>
              </w:rPr>
              <w:t>Key terms:</w:t>
            </w:r>
          </w:p>
          <w:p w14:paraId="5841FAEA" w14:textId="1913058A" w:rsidR="0048259D" w:rsidRPr="0048259D" w:rsidRDefault="0048259D" w:rsidP="00B4468B">
            <w:pPr>
              <w:pStyle w:val="FeatureBox4"/>
              <w:numPr>
                <w:ilvl w:val="0"/>
                <w:numId w:val="13"/>
              </w:numPr>
              <w:ind w:left="596" w:hanging="596"/>
            </w:pPr>
            <w:r w:rsidRPr="0048259D">
              <w:rPr>
                <w:rStyle w:val="Strong"/>
              </w:rPr>
              <w:t>Personal factors</w:t>
            </w:r>
            <w:r w:rsidR="00F52EB7">
              <w:t xml:space="preserve"> </w:t>
            </w:r>
            <w:r w:rsidRPr="0048259D">
              <w:t>refer to individual characteristics such as age,</w:t>
            </w:r>
            <w:r w:rsidR="00F52EB7">
              <w:t xml:space="preserve"> </w:t>
            </w:r>
            <w:r w:rsidRPr="0048259D">
              <w:t>gender</w:t>
            </w:r>
            <w:r w:rsidR="00F52EB7">
              <w:t xml:space="preserve"> </w:t>
            </w:r>
            <w:r w:rsidRPr="0048259D">
              <w:t>and</w:t>
            </w:r>
            <w:r w:rsidR="00F52EB7">
              <w:t xml:space="preserve"> </w:t>
            </w:r>
            <w:r w:rsidRPr="0048259D">
              <w:t>previous</w:t>
            </w:r>
            <w:r w:rsidR="00F52EB7">
              <w:t xml:space="preserve"> </w:t>
            </w:r>
            <w:r w:rsidRPr="0048259D">
              <w:t>experiences.</w:t>
            </w:r>
          </w:p>
          <w:p w14:paraId="7643C0AA" w14:textId="38035C1D" w:rsidR="0048259D" w:rsidRPr="0048259D" w:rsidRDefault="0048259D" w:rsidP="00B4468B">
            <w:pPr>
              <w:pStyle w:val="FeatureBox4"/>
              <w:numPr>
                <w:ilvl w:val="0"/>
                <w:numId w:val="13"/>
              </w:numPr>
              <w:ind w:left="596" w:hanging="596"/>
            </w:pPr>
            <w:r w:rsidRPr="0048259D">
              <w:rPr>
                <w:rStyle w:val="Strong"/>
              </w:rPr>
              <w:t>Social factors</w:t>
            </w:r>
            <w:r w:rsidR="00F52EB7">
              <w:t xml:space="preserve"> </w:t>
            </w:r>
            <w:r w:rsidRPr="0048259D">
              <w:t>include societal norms and expectations, and influences from our peers,</w:t>
            </w:r>
            <w:r w:rsidR="00F52EB7">
              <w:t xml:space="preserve"> </w:t>
            </w:r>
            <w:r w:rsidRPr="0048259D">
              <w:t>friends</w:t>
            </w:r>
            <w:r w:rsidR="00F52EB7">
              <w:t xml:space="preserve"> </w:t>
            </w:r>
            <w:r w:rsidRPr="0048259D">
              <w:t xml:space="preserve">and </w:t>
            </w:r>
            <w:r w:rsidRPr="0048259D">
              <w:lastRenderedPageBreak/>
              <w:t>family.</w:t>
            </w:r>
          </w:p>
          <w:p w14:paraId="20433BE9" w14:textId="1EFFBF75" w:rsidR="0048259D" w:rsidRPr="0048259D" w:rsidRDefault="0048259D" w:rsidP="00B4468B">
            <w:pPr>
              <w:pStyle w:val="FeatureBox4"/>
              <w:numPr>
                <w:ilvl w:val="0"/>
                <w:numId w:val="13"/>
              </w:numPr>
              <w:ind w:left="596" w:hanging="596"/>
            </w:pPr>
            <w:r w:rsidRPr="0048259D">
              <w:rPr>
                <w:rStyle w:val="Strong"/>
              </w:rPr>
              <w:t>Emotional factors</w:t>
            </w:r>
            <w:r w:rsidR="00F52EB7">
              <w:t xml:space="preserve"> </w:t>
            </w:r>
            <w:r w:rsidRPr="0048259D">
              <w:t>are the feelings and emotional dispositions which influence our thinking, such as excitement,</w:t>
            </w:r>
            <w:r w:rsidR="00F52EB7">
              <w:t xml:space="preserve"> </w:t>
            </w:r>
            <w:r w:rsidRPr="0048259D">
              <w:t>stress</w:t>
            </w:r>
            <w:r w:rsidR="00F52EB7">
              <w:t xml:space="preserve"> </w:t>
            </w:r>
            <w:r w:rsidRPr="0048259D">
              <w:t>and anxiety.</w:t>
            </w:r>
          </w:p>
          <w:p w14:paraId="4E5E20C0" w14:textId="3758F654" w:rsidR="0048259D" w:rsidRPr="0048259D" w:rsidRDefault="0048259D" w:rsidP="00B4468B">
            <w:pPr>
              <w:pStyle w:val="FeatureBox4"/>
              <w:numPr>
                <w:ilvl w:val="0"/>
                <w:numId w:val="13"/>
              </w:numPr>
              <w:ind w:left="596" w:hanging="596"/>
            </w:pPr>
            <w:r w:rsidRPr="0048259D">
              <w:rPr>
                <w:rStyle w:val="Strong"/>
              </w:rPr>
              <w:t>Environmental factors</w:t>
            </w:r>
            <w:r w:rsidR="00F52EB7">
              <w:t xml:space="preserve"> </w:t>
            </w:r>
            <w:r w:rsidRPr="0048259D">
              <w:t>include considerations such as the physical location and our proximity to support and resources.</w:t>
            </w:r>
          </w:p>
          <w:p w14:paraId="2370216D" w14:textId="20D97A02" w:rsidR="0048259D" w:rsidRDefault="005E08BB" w:rsidP="00BA298F">
            <w:r>
              <w:t xml:space="preserve">Designate each of the </w:t>
            </w:r>
            <w:r w:rsidR="009A0B97">
              <w:t xml:space="preserve">4 </w:t>
            </w:r>
            <w:r>
              <w:t xml:space="preserve">corners of the room to one of the </w:t>
            </w:r>
            <w:r w:rsidR="009A0B97">
              <w:t xml:space="preserve">4 </w:t>
            </w:r>
            <w:r>
              <w:t>contextual factors</w:t>
            </w:r>
            <w:r w:rsidR="0099605F">
              <w:t xml:space="preserve"> – personal, social, emotional and environmental</w:t>
            </w:r>
            <w:r>
              <w:t>.</w:t>
            </w:r>
          </w:p>
          <w:p w14:paraId="50356DC3" w14:textId="1F29C618" w:rsidR="00D71C3E" w:rsidRDefault="00FB0989" w:rsidP="00BA298F">
            <w:r>
              <w:t>Read a series of statements that refle</w:t>
            </w:r>
            <w:r w:rsidR="00D71C3E">
              <w:t>ct different contextual factors (</w:t>
            </w:r>
            <w:r w:rsidR="008E1C6E">
              <w:t>s</w:t>
            </w:r>
            <w:r w:rsidR="00D71C3E">
              <w:t xml:space="preserve">ee </w:t>
            </w:r>
            <w:hyperlink w:anchor="_Appendix_2_–" w:history="1">
              <w:r w:rsidR="00D71C3E" w:rsidRPr="004A626A">
                <w:rPr>
                  <w:rStyle w:val="Hyperlink"/>
                </w:rPr>
                <w:t>Appendix 2 – contextual factors statements</w:t>
              </w:r>
            </w:hyperlink>
            <w:r w:rsidR="00D71C3E">
              <w:t>).</w:t>
            </w:r>
          </w:p>
          <w:p w14:paraId="2D696377" w14:textId="5FAA26F6" w:rsidR="00485385" w:rsidRDefault="00485385" w:rsidP="00BA298F">
            <w:r>
              <w:t>F</w:t>
            </w:r>
            <w:r w:rsidRPr="00485385">
              <w:t xml:space="preserve">or each statement </w:t>
            </w:r>
            <w:r>
              <w:t xml:space="preserve">that </w:t>
            </w:r>
            <w:r w:rsidRPr="00485385">
              <w:t xml:space="preserve">you read, </w:t>
            </w:r>
            <w:r w:rsidR="00A23889">
              <w:t>ask</w:t>
            </w:r>
            <w:r w:rsidR="00D55D97">
              <w:t xml:space="preserve"> </w:t>
            </w:r>
            <w:r>
              <w:t xml:space="preserve">students </w:t>
            </w:r>
            <w:r w:rsidR="00A23889">
              <w:t xml:space="preserve">to </w:t>
            </w:r>
            <w:r w:rsidRPr="00485385">
              <w:t>move to the corner of the room that represents the factor they think is being described.</w:t>
            </w:r>
          </w:p>
          <w:p w14:paraId="0BFC4D50" w14:textId="6CED2194" w:rsidR="00141325" w:rsidRPr="00141325" w:rsidRDefault="00141325" w:rsidP="00141325">
            <w:r w:rsidRPr="00141325">
              <w:t>Once students have moved to the</w:t>
            </w:r>
            <w:r w:rsidR="00D55D97">
              <w:t>ir chosen</w:t>
            </w:r>
            <w:r w:rsidRPr="00141325">
              <w:t xml:space="preserve"> corner</w:t>
            </w:r>
            <w:r w:rsidR="00F52EB7">
              <w:t xml:space="preserve"> </w:t>
            </w:r>
            <w:r w:rsidRPr="00141325">
              <w:t xml:space="preserve">of the room, </w:t>
            </w:r>
            <w:r>
              <w:t xml:space="preserve">give them some time to </w:t>
            </w:r>
            <w:r w:rsidRPr="00141325">
              <w:t xml:space="preserve">discuss their </w:t>
            </w:r>
            <w:r w:rsidR="006938C8">
              <w:t xml:space="preserve">thoughts </w:t>
            </w:r>
            <w:r w:rsidRPr="00141325">
              <w:t>with others in the same corner</w:t>
            </w:r>
            <w:r w:rsidR="00F52EB7">
              <w:t xml:space="preserve"> </w:t>
            </w:r>
            <w:r w:rsidRPr="00141325">
              <w:t>to develop a shared point of view.</w:t>
            </w:r>
          </w:p>
          <w:p w14:paraId="0B79C603" w14:textId="17929DA9" w:rsidR="00C7572A" w:rsidRPr="00C7572A" w:rsidRDefault="00C7572A" w:rsidP="00C7572A">
            <w:r>
              <w:t>Ask students from</w:t>
            </w:r>
            <w:r w:rsidRPr="00C7572A">
              <w:t xml:space="preserve"> </w:t>
            </w:r>
            <w:r>
              <w:t>each corner</w:t>
            </w:r>
            <w:r w:rsidRPr="00C7572A">
              <w:t xml:space="preserve"> to explain their choice. Encourage them to justify </w:t>
            </w:r>
            <w:r w:rsidR="006B0B70">
              <w:t>their thinking:</w:t>
            </w:r>
          </w:p>
          <w:p w14:paraId="59AE24C0" w14:textId="25A6D50A" w:rsidR="00C7572A" w:rsidRPr="00C7572A" w:rsidRDefault="00C7572A" w:rsidP="0018608F">
            <w:pPr>
              <w:pStyle w:val="ListBullet"/>
            </w:pPr>
            <w:r w:rsidRPr="00C7572A">
              <w:t xml:space="preserve">What </w:t>
            </w:r>
            <w:r>
              <w:t xml:space="preserve">is it </w:t>
            </w:r>
            <w:r w:rsidRPr="00C7572A">
              <w:t xml:space="preserve">about this situation </w:t>
            </w:r>
            <w:r>
              <w:t xml:space="preserve">that </w:t>
            </w:r>
            <w:r w:rsidRPr="00C7572A">
              <w:t xml:space="preserve">makes you think it’s </w:t>
            </w:r>
            <w:r>
              <w:t xml:space="preserve">related to that </w:t>
            </w:r>
            <w:r w:rsidR="0018608F">
              <w:t>category of influence?</w:t>
            </w:r>
          </w:p>
          <w:p w14:paraId="08C4B46B" w14:textId="0F6FDC2C" w:rsidR="00C7572A" w:rsidRPr="00C7572A" w:rsidRDefault="00C7572A" w:rsidP="0018608F">
            <w:pPr>
              <w:pStyle w:val="ListBullet"/>
            </w:pPr>
            <w:r w:rsidRPr="00C7572A">
              <w:lastRenderedPageBreak/>
              <w:t xml:space="preserve">Could there be more than one factor influencing this decision? </w:t>
            </w:r>
            <w:r w:rsidR="0018608F">
              <w:t>Do you think this</w:t>
            </w:r>
            <w:r w:rsidR="006466B5">
              <w:t xml:space="preserve"> is</w:t>
            </w:r>
            <w:r w:rsidR="0018608F">
              <w:t xml:space="preserve"> something that happens often?</w:t>
            </w:r>
          </w:p>
          <w:p w14:paraId="397989EB" w14:textId="5EDF7FCB" w:rsidR="00141325" w:rsidRDefault="006B0B70" w:rsidP="006B0B70">
            <w:pPr>
              <w:pStyle w:val="ListBullet"/>
            </w:pPr>
            <w:r w:rsidRPr="006B0B70">
              <w:t xml:space="preserve">Does everyone in </w:t>
            </w:r>
            <w:r>
              <w:t>your corner</w:t>
            </w:r>
            <w:r w:rsidRPr="006B0B70">
              <w:t xml:space="preserve"> group feel the same way? Were your reasons different?</w:t>
            </w:r>
          </w:p>
          <w:p w14:paraId="11540F83" w14:textId="4FA1F1EE" w:rsidR="00942C27" w:rsidRDefault="005B0EE1" w:rsidP="00BA298F">
            <w:r w:rsidRPr="005B0EE1">
              <w:t xml:space="preserve">Encourage debate between students from different corners of the </w:t>
            </w:r>
            <w:r w:rsidR="00947CA2" w:rsidRPr="005B0EE1">
              <w:t>room</w:t>
            </w:r>
            <w:r w:rsidR="00947CA2">
              <w:t xml:space="preserve"> and</w:t>
            </w:r>
            <w:r>
              <w:t xml:space="preserve"> a</w:t>
            </w:r>
            <w:r w:rsidRPr="005B0EE1">
              <w:t>llow students to shift</w:t>
            </w:r>
            <w:r w:rsidR="00F52EB7">
              <w:t xml:space="preserve"> </w:t>
            </w:r>
            <w:r w:rsidRPr="005B0EE1">
              <w:t>corners if they change their opinions based on the discussion.</w:t>
            </w:r>
          </w:p>
          <w:p w14:paraId="6A2E1864" w14:textId="41FC9104" w:rsidR="00485385" w:rsidRDefault="00942C27" w:rsidP="00BA298F">
            <w:r>
              <w:t>Repeat this process for each scenario.</w:t>
            </w:r>
          </w:p>
          <w:p w14:paraId="6995E514" w14:textId="3B0822E0" w:rsidR="00C81B1D" w:rsidRPr="00C81B1D" w:rsidRDefault="00C81B1D" w:rsidP="00C81B1D">
            <w:r w:rsidRPr="00C81B1D">
              <w:t xml:space="preserve">Facilitate a whole-class discussion to consolidate understanding. Questions </w:t>
            </w:r>
            <w:r w:rsidR="00F4004C">
              <w:t xml:space="preserve">can </w:t>
            </w:r>
            <w:r w:rsidRPr="00C81B1D">
              <w:t>include:</w:t>
            </w:r>
          </w:p>
          <w:p w14:paraId="36822D79" w14:textId="05231BB4" w:rsidR="00C81B1D" w:rsidRPr="00C81B1D" w:rsidRDefault="00C81B1D" w:rsidP="007F28A4">
            <w:pPr>
              <w:pStyle w:val="ListBullet"/>
            </w:pPr>
            <w:r w:rsidRPr="00C81B1D">
              <w:t xml:space="preserve">Which factors were </w:t>
            </w:r>
            <w:r>
              <w:t xml:space="preserve">the </w:t>
            </w:r>
            <w:r w:rsidRPr="00C81B1D">
              <w:t>easiest or hardest to identify</w:t>
            </w:r>
            <w:r>
              <w:t>?</w:t>
            </w:r>
          </w:p>
          <w:p w14:paraId="3B174270" w14:textId="6A831BBB" w:rsidR="00C81B1D" w:rsidRPr="00C81B1D" w:rsidRDefault="00C81B1D" w:rsidP="007F28A4">
            <w:pPr>
              <w:pStyle w:val="ListBullet"/>
            </w:pPr>
            <w:r w:rsidRPr="00C81B1D">
              <w:t>Did any statements make you think about more than one factor at the same time?</w:t>
            </w:r>
          </w:p>
          <w:p w14:paraId="065CA778" w14:textId="103FDF9D" w:rsidR="00C81B1D" w:rsidRDefault="00C81B1D" w:rsidP="007F28A4">
            <w:pPr>
              <w:pStyle w:val="ListBullet"/>
            </w:pPr>
            <w:r w:rsidRPr="00C81B1D">
              <w:t xml:space="preserve">How do these contextual factors work together to influence the choices we make? </w:t>
            </w:r>
            <w:r w:rsidR="001B1944">
              <w:t>Give an example.</w:t>
            </w:r>
          </w:p>
          <w:p w14:paraId="3E2EBE80" w14:textId="7C02F9DA" w:rsidR="003B38F4" w:rsidRPr="003B38F4" w:rsidRDefault="003B38F4" w:rsidP="003B38F4">
            <w:pPr>
              <w:pStyle w:val="FeatureBox3"/>
              <w:rPr>
                <w:rStyle w:val="Strong"/>
              </w:rPr>
            </w:pPr>
            <w:r w:rsidRPr="003B38F4">
              <w:rPr>
                <w:rStyle w:val="Strong"/>
              </w:rPr>
              <w:t>Formative assessment:</w:t>
            </w:r>
          </w:p>
          <w:p w14:paraId="224EF8D6" w14:textId="2B53B1D4" w:rsidR="003B38F4" w:rsidRPr="0070524C" w:rsidRDefault="003B38F4" w:rsidP="003B38F4">
            <w:pPr>
              <w:pStyle w:val="FeatureBox3"/>
              <w:rPr>
                <w:b/>
                <w:bCs/>
              </w:rPr>
            </w:pPr>
            <w:r w:rsidRPr="0070524C">
              <w:rPr>
                <w:b/>
                <w:bCs/>
              </w:rPr>
              <w:t>Outcome</w:t>
            </w:r>
          </w:p>
          <w:p w14:paraId="4AACF665" w14:textId="4680F8CB" w:rsidR="003B38F4" w:rsidRPr="00EE5F3E" w:rsidRDefault="003B38F4" w:rsidP="00D83526">
            <w:pPr>
              <w:pStyle w:val="FeatureBox3"/>
              <w:numPr>
                <w:ilvl w:val="0"/>
                <w:numId w:val="4"/>
              </w:numPr>
              <w:tabs>
                <w:tab w:val="clear" w:pos="720"/>
              </w:tabs>
              <w:ind w:left="599" w:hanging="599"/>
              <w:rPr>
                <w:rStyle w:val="Strong"/>
              </w:rPr>
            </w:pPr>
            <w:r w:rsidRPr="003B38F4">
              <w:t>refines and applies self-management</w:t>
            </w:r>
            <w:r w:rsidR="00F52EB7">
              <w:t xml:space="preserve"> </w:t>
            </w:r>
            <w:r w:rsidRPr="003B38F4">
              <w:t>and interpersonal skills to manage complex situations</w:t>
            </w:r>
            <w:r w:rsidR="00F52EB7">
              <w:t xml:space="preserve"> </w:t>
            </w:r>
            <w:r w:rsidR="00D83526">
              <w:br/>
            </w:r>
            <w:r w:rsidRPr="00EE5F3E">
              <w:rPr>
                <w:rStyle w:val="Strong"/>
              </w:rPr>
              <w:t>PH4-SMI-01</w:t>
            </w:r>
          </w:p>
          <w:p w14:paraId="6875538F" w14:textId="7FA2A9FE" w:rsidR="003B38F4" w:rsidRPr="003B38F4" w:rsidRDefault="003B38F4" w:rsidP="003B38F4">
            <w:pPr>
              <w:pStyle w:val="FeatureBox3"/>
            </w:pPr>
            <w:r w:rsidRPr="003B38F4">
              <w:lastRenderedPageBreak/>
              <w:t xml:space="preserve">Student </w:t>
            </w:r>
            <w:r>
              <w:t>engagement, responses and</w:t>
            </w:r>
            <w:r w:rsidRPr="003B38F4">
              <w:t xml:space="preserve"> contributions</w:t>
            </w:r>
            <w:r w:rsidR="00F52EB7">
              <w:t xml:space="preserve"> </w:t>
            </w:r>
            <w:r>
              <w:t>throughout the ‘Which factor am I?’</w:t>
            </w:r>
            <w:r w:rsidRPr="003B38F4">
              <w:t xml:space="preserve"> activity</w:t>
            </w:r>
            <w:r w:rsidR="00F52EB7">
              <w:t xml:space="preserve"> </w:t>
            </w:r>
            <w:r w:rsidRPr="003B38F4">
              <w:t>can be used to assess</w:t>
            </w:r>
            <w:r>
              <w:t xml:space="preserve"> their</w:t>
            </w:r>
            <w:r w:rsidR="00F52EB7">
              <w:t xml:space="preserve"> </w:t>
            </w:r>
            <w:r w:rsidRPr="003B38F4">
              <w:t>ability to</w:t>
            </w:r>
            <w:r w:rsidR="00F52EB7">
              <w:t xml:space="preserve"> </w:t>
            </w:r>
            <w:r w:rsidRPr="003B38F4">
              <w:t>consider different perspectives and adapt their thinking based on</w:t>
            </w:r>
            <w:r w:rsidR="00F52EB7">
              <w:t xml:space="preserve"> </w:t>
            </w:r>
            <w:r w:rsidRPr="003B38F4">
              <w:t>new information. This activity also provides insight into students’ ability to reflect on</w:t>
            </w:r>
            <w:r w:rsidR="00F52EB7">
              <w:t xml:space="preserve"> </w:t>
            </w:r>
            <w:r w:rsidRPr="003B38F4">
              <w:t>their personal assumptions,</w:t>
            </w:r>
            <w:r w:rsidR="00F52EB7">
              <w:t xml:space="preserve"> </w:t>
            </w:r>
            <w:r w:rsidRPr="003B38F4">
              <w:t>communicate respectfully and evaluate how</w:t>
            </w:r>
            <w:r w:rsidR="00F52EB7">
              <w:t xml:space="preserve"> </w:t>
            </w:r>
            <w:r w:rsidRPr="003B38F4">
              <w:t>different</w:t>
            </w:r>
            <w:r w:rsidR="00F52EB7">
              <w:t xml:space="preserve"> </w:t>
            </w:r>
            <w:r w:rsidRPr="003B38F4">
              <w:t xml:space="preserve">beliefs and behaviours </w:t>
            </w:r>
            <w:r>
              <w:t xml:space="preserve">may </w:t>
            </w:r>
            <w:r w:rsidRPr="003B38F4">
              <w:t>influence safety</w:t>
            </w:r>
            <w:r w:rsidR="00154D30">
              <w:t>.</w:t>
            </w:r>
          </w:p>
          <w:p w14:paraId="15E9D368" w14:textId="1C51EA6D" w:rsidR="007F28A4" w:rsidRDefault="001C23C3" w:rsidP="007F28A4">
            <w:pPr>
              <w:pStyle w:val="ListBullet"/>
              <w:numPr>
                <w:ilvl w:val="0"/>
                <w:numId w:val="0"/>
              </w:numPr>
              <w:rPr>
                <w:rStyle w:val="Strong"/>
              </w:rPr>
            </w:pPr>
            <w:r w:rsidRPr="001C23C3">
              <w:rPr>
                <w:rStyle w:val="Strong"/>
              </w:rPr>
              <w:t>Role-play scenarios</w:t>
            </w:r>
            <w:r w:rsidR="00002364">
              <w:rPr>
                <w:rStyle w:val="Strong"/>
              </w:rPr>
              <w:t xml:space="preserve"> – learning into action</w:t>
            </w:r>
          </w:p>
          <w:p w14:paraId="22AC4B02" w14:textId="3F2B461B" w:rsidR="00C51698" w:rsidRPr="00C51698" w:rsidRDefault="00C51698" w:rsidP="00C51698">
            <w:pPr>
              <w:pStyle w:val="FeatureBox2"/>
              <w:rPr>
                <w:rStyle w:val="Strong"/>
                <w:b w:val="0"/>
                <w:bCs w:val="0"/>
              </w:rPr>
            </w:pPr>
            <w:r>
              <w:rPr>
                <w:b/>
                <w:bCs/>
              </w:rPr>
              <w:t>Note:</w:t>
            </w:r>
            <w:r w:rsidRPr="00281F31">
              <w:t xml:space="preserve"> </w:t>
            </w:r>
            <w:r w:rsidRPr="006B3E7C">
              <w:t xml:space="preserve">it is suggested that you tailor the risk scenarios to </w:t>
            </w:r>
            <w:r>
              <w:t>suit the unique</w:t>
            </w:r>
            <w:r w:rsidRPr="006B3E7C">
              <w:t xml:space="preserve"> needs and context of your class.</w:t>
            </w:r>
            <w:r w:rsidR="00E02095">
              <w:t xml:space="preserve"> </w:t>
            </w:r>
            <w:r w:rsidR="00E02095" w:rsidRPr="57732C13">
              <w:t xml:space="preserve">Ensure the scenarios are varied in nature, relevant to the focus areas </w:t>
            </w:r>
            <w:r w:rsidR="00E02095">
              <w:t xml:space="preserve">of road safety and water </w:t>
            </w:r>
            <w:r w:rsidR="00861D44">
              <w:t>safety and</w:t>
            </w:r>
            <w:r w:rsidR="00E02095" w:rsidRPr="57732C13">
              <w:t xml:space="preserve"> include details of specific contextual factors</w:t>
            </w:r>
            <w:r w:rsidR="00E02095">
              <w:t xml:space="preserve"> influencing the decision-making of the characters.</w:t>
            </w:r>
            <w:r w:rsidR="006B3184">
              <w:t xml:space="preserve"> See </w:t>
            </w:r>
            <w:hyperlink w:anchor="_Appendix_3_–" w:history="1">
              <w:r w:rsidR="006B3184" w:rsidRPr="00AD048B">
                <w:rPr>
                  <w:rStyle w:val="Hyperlink"/>
                </w:rPr>
                <w:t>Appendix 3 – role-play scenarios</w:t>
              </w:r>
            </w:hyperlink>
            <w:r w:rsidR="006B3184">
              <w:t xml:space="preserve"> for examples.</w:t>
            </w:r>
          </w:p>
          <w:p w14:paraId="0FC84C4B" w14:textId="04A1FA2F" w:rsidR="00002364" w:rsidRDefault="00745700" w:rsidP="00002364">
            <w:r w:rsidRPr="00745700">
              <w:t xml:space="preserve">Divide </w:t>
            </w:r>
            <w:r>
              <w:t>the class</w:t>
            </w:r>
            <w:r w:rsidR="00F52EB7">
              <w:t xml:space="preserve"> </w:t>
            </w:r>
            <w:r w:rsidRPr="00745700">
              <w:t>into small groups</w:t>
            </w:r>
            <w:r w:rsidR="00F52EB7">
              <w:t xml:space="preserve"> </w:t>
            </w:r>
            <w:r w:rsidRPr="00745700">
              <w:t>of</w:t>
            </w:r>
            <w:r w:rsidR="00F52EB7">
              <w:t xml:space="preserve"> </w:t>
            </w:r>
            <w:r w:rsidRPr="00745700">
              <w:t>approximately 4</w:t>
            </w:r>
            <w:r w:rsidR="00025547">
              <w:t xml:space="preserve"> to </w:t>
            </w:r>
            <w:r w:rsidRPr="00745700">
              <w:t>5</w:t>
            </w:r>
            <w:r w:rsidR="00F52EB7">
              <w:t xml:space="preserve"> </w:t>
            </w:r>
            <w:r w:rsidRPr="00745700">
              <w:t>student</w:t>
            </w:r>
            <w:r w:rsidR="00AF7F42">
              <w:t>s. Provide each group with a role-play scenario card.</w:t>
            </w:r>
          </w:p>
          <w:p w14:paraId="5DDA010B" w14:textId="55077EB7" w:rsidR="006D6F0D" w:rsidRDefault="003665D4" w:rsidP="006D6F0D">
            <w:r w:rsidRPr="003665D4">
              <w:t>E</w:t>
            </w:r>
            <w:r w:rsidR="00DC709D">
              <w:t>mphasise</w:t>
            </w:r>
            <w:r w:rsidRPr="003665D4">
              <w:t xml:space="preserve"> to students that the purpose of the activity is to </w:t>
            </w:r>
            <w:r>
              <w:t xml:space="preserve">look for ways to </w:t>
            </w:r>
            <w:r w:rsidRPr="003665D4">
              <w:t xml:space="preserve">apply their learning, including identifying risks, </w:t>
            </w:r>
            <w:r w:rsidR="00FB1492">
              <w:t>proposing</w:t>
            </w:r>
            <w:r w:rsidRPr="003665D4">
              <w:t xml:space="preserve"> protective behaviours</w:t>
            </w:r>
            <w:r w:rsidR="001851BE">
              <w:t xml:space="preserve"> and harm minimisation strategies</w:t>
            </w:r>
            <w:r w:rsidRPr="003665D4">
              <w:t xml:space="preserve"> and </w:t>
            </w:r>
            <w:r w:rsidR="001851BE">
              <w:t xml:space="preserve">navigating </w:t>
            </w:r>
            <w:r w:rsidRPr="003665D4">
              <w:t xml:space="preserve">the </w:t>
            </w:r>
            <w:r w:rsidR="002A57EF">
              <w:t>various</w:t>
            </w:r>
            <w:r w:rsidRPr="003665D4">
              <w:t xml:space="preserve"> factors that influence decision-making.</w:t>
            </w:r>
          </w:p>
          <w:p w14:paraId="29F769C5" w14:textId="1F2118AC" w:rsidR="006D6F0D" w:rsidRDefault="006D6F0D" w:rsidP="006D6F0D">
            <w:r>
              <w:t>In their groups, students:</w:t>
            </w:r>
          </w:p>
          <w:p w14:paraId="67138BB2" w14:textId="1B9521AD" w:rsidR="006D6F0D" w:rsidRDefault="00BA1591" w:rsidP="006D6F0D">
            <w:pPr>
              <w:pStyle w:val="ListBullet"/>
            </w:pPr>
            <w:r>
              <w:lastRenderedPageBreak/>
              <w:t>i</w:t>
            </w:r>
            <w:r w:rsidR="006D6F0D" w:rsidRPr="006D6F0D">
              <w:t>dentify the risks</w:t>
            </w:r>
            <w:r w:rsidR="00464FEF">
              <w:t xml:space="preserve"> present in the scenario</w:t>
            </w:r>
          </w:p>
          <w:p w14:paraId="39D88F42" w14:textId="4339B29A" w:rsidR="006D6F0D" w:rsidRDefault="00BA1591" w:rsidP="006D6F0D">
            <w:pPr>
              <w:pStyle w:val="ListBullet"/>
            </w:pPr>
            <w:r>
              <w:t>d</w:t>
            </w:r>
            <w:r w:rsidR="006D6F0D" w:rsidRPr="006D6F0D">
              <w:t>ecide on appropriate protective behaviours or harm-minimisation strategies</w:t>
            </w:r>
          </w:p>
          <w:p w14:paraId="6B0DE3C4" w14:textId="1785A619" w:rsidR="006D6F0D" w:rsidRDefault="00BA1591" w:rsidP="006D6F0D">
            <w:pPr>
              <w:pStyle w:val="ListBullet"/>
            </w:pPr>
            <w:r>
              <w:t>c</w:t>
            </w:r>
            <w:r w:rsidR="006D6F0D" w:rsidRPr="006D6F0D">
              <w:t>onsider the contextual factors that might influence their</w:t>
            </w:r>
            <w:r w:rsidR="00464FEF">
              <w:t xml:space="preserve"> </w:t>
            </w:r>
            <w:r w:rsidR="006D6F0D" w:rsidRPr="006D6F0D">
              <w:t>decisions</w:t>
            </w:r>
          </w:p>
          <w:p w14:paraId="5A7E8632" w14:textId="7D41D2FD" w:rsidR="00FB1492" w:rsidRPr="006D6F0D" w:rsidRDefault="00BA1591" w:rsidP="006D6F0D">
            <w:pPr>
              <w:pStyle w:val="ListBullet"/>
            </w:pPr>
            <w:r>
              <w:t>d</w:t>
            </w:r>
            <w:r w:rsidR="006D6F0D" w:rsidRPr="006D6F0D">
              <w:t>etermine how they would respond if something went wrong</w:t>
            </w:r>
            <w:r w:rsidR="006D6F0D">
              <w:t>.</w:t>
            </w:r>
          </w:p>
          <w:p w14:paraId="3A321DD5" w14:textId="70E321ED" w:rsidR="00745700" w:rsidRDefault="004E1CBA" w:rsidP="00002364">
            <w:r>
              <w:t>Allow time for students to discuss their scenario and plan their role-play.</w:t>
            </w:r>
          </w:p>
          <w:p w14:paraId="7CE6225B" w14:textId="3C01B5DA" w:rsidR="0045696C" w:rsidRPr="0045696C" w:rsidRDefault="0045696C" w:rsidP="0045696C">
            <w:r w:rsidRPr="0045696C">
              <w:t xml:space="preserve">Each group </w:t>
            </w:r>
            <w:r w:rsidR="00064865">
              <w:t>is to perform</w:t>
            </w:r>
            <w:r w:rsidRPr="0045696C">
              <w:t xml:space="preserve"> their role-play. The role-play should demonstrate:</w:t>
            </w:r>
          </w:p>
          <w:p w14:paraId="23C0F698" w14:textId="61481FCE" w:rsidR="0045696C" w:rsidRPr="0045696C" w:rsidRDefault="001F17F0" w:rsidP="0045696C">
            <w:pPr>
              <w:pStyle w:val="ListBullet"/>
            </w:pPr>
            <w:r>
              <w:t>h</w:t>
            </w:r>
            <w:r w:rsidR="0045696C" w:rsidRPr="0045696C">
              <w:t>ow risks are identified and managed</w:t>
            </w:r>
          </w:p>
          <w:p w14:paraId="3CC0F0AC" w14:textId="26F91142" w:rsidR="0045696C" w:rsidRPr="0045696C" w:rsidRDefault="001F17F0" w:rsidP="0045696C">
            <w:pPr>
              <w:pStyle w:val="ListBullet"/>
            </w:pPr>
            <w:proofErr w:type="gramStart"/>
            <w:r>
              <w:t>h</w:t>
            </w:r>
            <w:r w:rsidR="0045696C" w:rsidRPr="0045696C">
              <w:t>ow</w:t>
            </w:r>
            <w:proofErr w:type="gramEnd"/>
            <w:r w:rsidR="0045696C" w:rsidRPr="0045696C">
              <w:t xml:space="preserve"> protective behaviours or harm-minimisation strategies </w:t>
            </w:r>
            <w:r w:rsidR="000A28B7">
              <w:t>can be</w:t>
            </w:r>
            <w:r w:rsidR="0045696C" w:rsidRPr="0045696C">
              <w:t xml:space="preserve"> applied</w:t>
            </w:r>
          </w:p>
          <w:p w14:paraId="50DDCCF3" w14:textId="3C17C846" w:rsidR="0045696C" w:rsidRPr="0045696C" w:rsidRDefault="001F17F0" w:rsidP="0045696C">
            <w:pPr>
              <w:pStyle w:val="ListBullet"/>
            </w:pPr>
            <w:r>
              <w:t>h</w:t>
            </w:r>
            <w:r w:rsidR="0045696C" w:rsidRPr="0045696C">
              <w:t xml:space="preserve">ow </w:t>
            </w:r>
            <w:r w:rsidR="003363C6">
              <w:t>t</w:t>
            </w:r>
            <w:r w:rsidR="000A28B7">
              <w:t>o</w:t>
            </w:r>
            <w:r w:rsidR="003363C6">
              <w:t xml:space="preserve"> navigate the </w:t>
            </w:r>
            <w:r w:rsidR="0045696C" w:rsidRPr="0045696C">
              <w:t>contextual factors influenc</w:t>
            </w:r>
            <w:r w:rsidR="003363C6">
              <w:t>ing</w:t>
            </w:r>
            <w:r w:rsidR="0045696C" w:rsidRPr="0045696C">
              <w:t xml:space="preserve"> </w:t>
            </w:r>
            <w:r w:rsidR="003363C6">
              <w:t xml:space="preserve">their </w:t>
            </w:r>
            <w:r w:rsidR="0045696C" w:rsidRPr="0045696C">
              <w:t>decisions</w:t>
            </w:r>
          </w:p>
          <w:p w14:paraId="680C77A4" w14:textId="776B0137" w:rsidR="0045696C" w:rsidRDefault="001F17F0" w:rsidP="0045696C">
            <w:pPr>
              <w:pStyle w:val="ListBullet"/>
            </w:pPr>
            <w:r>
              <w:t>h</w:t>
            </w:r>
            <w:r w:rsidR="0045696C" w:rsidRPr="0045696C">
              <w:t xml:space="preserve">ow to respond safely if a problem occurs, including </w:t>
            </w:r>
            <w:r w:rsidR="003363C6">
              <w:t xml:space="preserve">calling for help and </w:t>
            </w:r>
            <w:r w:rsidR="0045696C" w:rsidRPr="0045696C">
              <w:t xml:space="preserve">emergency </w:t>
            </w:r>
            <w:r w:rsidR="003363C6">
              <w:t>first aid actions.</w:t>
            </w:r>
          </w:p>
          <w:p w14:paraId="58AC2BA3" w14:textId="228ADC1F" w:rsidR="003363C6" w:rsidRDefault="008E372D" w:rsidP="008E372D">
            <w:pPr>
              <w:pStyle w:val="ListBullet"/>
              <w:numPr>
                <w:ilvl w:val="0"/>
                <w:numId w:val="0"/>
              </w:numPr>
            </w:pPr>
            <w:r>
              <w:t xml:space="preserve">After each role-play, lead a brief discussion which encourages </w:t>
            </w:r>
            <w:r w:rsidR="00D65AB6">
              <w:t xml:space="preserve">reflection and deeper </w:t>
            </w:r>
            <w:r w:rsidR="006331E7">
              <w:t>thinking:</w:t>
            </w:r>
          </w:p>
          <w:p w14:paraId="2DFAE48C" w14:textId="258B4724" w:rsidR="00876044" w:rsidRPr="00876044" w:rsidRDefault="00876044" w:rsidP="008A18F9">
            <w:pPr>
              <w:pStyle w:val="ListBullet"/>
            </w:pPr>
            <w:r w:rsidRPr="00876044">
              <w:t xml:space="preserve">What risks </w:t>
            </w:r>
            <w:r>
              <w:t>did this group identify? Are there others you think they should have included?</w:t>
            </w:r>
          </w:p>
          <w:p w14:paraId="0D1E8B7B" w14:textId="68072F2D" w:rsidR="00876044" w:rsidRPr="00876044" w:rsidRDefault="00876044" w:rsidP="008A18F9">
            <w:pPr>
              <w:pStyle w:val="ListBullet"/>
            </w:pPr>
            <w:r w:rsidRPr="00876044">
              <w:t>Which protective behaviours or harm-minimisation strategies were most effective?</w:t>
            </w:r>
          </w:p>
          <w:p w14:paraId="67D99F22" w14:textId="5377CEE9" w:rsidR="00876044" w:rsidRPr="00876044" w:rsidRDefault="00876044" w:rsidP="008A18F9">
            <w:pPr>
              <w:pStyle w:val="ListBullet"/>
            </w:pPr>
            <w:r w:rsidRPr="00876044">
              <w:lastRenderedPageBreak/>
              <w:t xml:space="preserve">How did </w:t>
            </w:r>
            <w:r>
              <w:t>they navigate the various influences on their decision-making?</w:t>
            </w:r>
          </w:p>
          <w:p w14:paraId="3C6CD48C" w14:textId="7E64ABC9" w:rsidR="00D65AB6" w:rsidRDefault="00876044" w:rsidP="008A18F9">
            <w:pPr>
              <w:pStyle w:val="ListBullet"/>
            </w:pPr>
            <w:r>
              <w:t xml:space="preserve">What </w:t>
            </w:r>
            <w:r w:rsidR="00D47903">
              <w:t xml:space="preserve">did their emergency response involve? </w:t>
            </w:r>
            <w:r w:rsidR="008A18F9">
              <w:t>How did they decide when to intervene and call for help?</w:t>
            </w:r>
          </w:p>
          <w:p w14:paraId="6955C760" w14:textId="454392BC" w:rsidR="001C23C3" w:rsidRDefault="00804990" w:rsidP="007F28A4">
            <w:pPr>
              <w:pStyle w:val="ListBullet"/>
              <w:numPr>
                <w:ilvl w:val="0"/>
                <w:numId w:val="0"/>
              </w:numPr>
              <w:rPr>
                <w:rStyle w:val="Strong"/>
              </w:rPr>
            </w:pPr>
            <w:r>
              <w:rPr>
                <w:rStyle w:val="Strong"/>
              </w:rPr>
              <w:t>Written r</w:t>
            </w:r>
            <w:r w:rsidR="0088653E">
              <w:rPr>
                <w:rStyle w:val="Strong"/>
              </w:rPr>
              <w:t>eflection</w:t>
            </w:r>
            <w:r w:rsidR="0062746C">
              <w:rPr>
                <w:rStyle w:val="Strong"/>
              </w:rPr>
              <w:t xml:space="preserve"> – introduction to conjunctions</w:t>
            </w:r>
          </w:p>
          <w:p w14:paraId="2417CBED" w14:textId="65EF28D7" w:rsidR="00562402" w:rsidRDefault="005B02FF" w:rsidP="0088653E">
            <w:r>
              <w:t xml:space="preserve">Explain </w:t>
            </w:r>
            <w:r w:rsidRPr="005B02FF">
              <w:t>to students that strong reflections don’t just describe what happened</w:t>
            </w:r>
            <w:r w:rsidR="00562402">
              <w:t>. They also explore why and how things happened.</w:t>
            </w:r>
          </w:p>
          <w:p w14:paraId="17597ACD" w14:textId="69899C1A" w:rsidR="006C5A75" w:rsidRDefault="006C5A75" w:rsidP="0088653E">
            <w:r>
              <w:t xml:space="preserve">Introduce conjunctions as </w:t>
            </w:r>
            <w:r w:rsidR="00774FD7" w:rsidRPr="00774FD7">
              <w:t>a word or short phrase we can use in a sentence to join ideas together such as ‘because’</w:t>
            </w:r>
            <w:r w:rsidR="00774FD7">
              <w:t>. They</w:t>
            </w:r>
            <w:r>
              <w:t xml:space="preserve"> can help </w:t>
            </w:r>
            <w:r w:rsidR="00F754E8">
              <w:t xml:space="preserve">us to connect ideas and provide reasons to help substantiate our thinking. </w:t>
            </w:r>
            <w:r w:rsidR="00AA3DDA">
              <w:t>Emphasise</w:t>
            </w:r>
            <w:r w:rsidR="00134A7F">
              <w:t xml:space="preserve"> the</w:t>
            </w:r>
            <w:r w:rsidR="00AA3DDA">
              <w:t xml:space="preserve"> important role</w:t>
            </w:r>
            <w:r w:rsidR="00134A7F">
              <w:t xml:space="preserve"> of conjunctions </w:t>
            </w:r>
            <w:r w:rsidR="003961E9">
              <w:t xml:space="preserve">in supporting our responses when we are asked </w:t>
            </w:r>
            <w:r w:rsidR="00C5548D">
              <w:t>‘why’ things happen</w:t>
            </w:r>
            <w:r w:rsidR="00AA3DDA">
              <w:t>.</w:t>
            </w:r>
          </w:p>
          <w:p w14:paraId="5E350ECE" w14:textId="543F5661" w:rsidR="002E7460" w:rsidRDefault="002E7460" w:rsidP="002E7460">
            <w:pPr>
              <w:pStyle w:val="FeatureBox2"/>
            </w:pPr>
            <w:r w:rsidRPr="00134A7F">
              <w:rPr>
                <w:rStyle w:val="Strong"/>
              </w:rPr>
              <w:t>Note:</w:t>
            </w:r>
            <w:r>
              <w:t xml:space="preserve"> </w:t>
            </w:r>
            <w:r w:rsidR="002B1388">
              <w:t>f</w:t>
            </w:r>
            <w:r>
              <w:t xml:space="preserve">or more information on conjunctions as a grammatical tool, visit the Writing in Secondary </w:t>
            </w:r>
            <w:hyperlink r:id="rId19" w:history="1">
              <w:r w:rsidRPr="00BB6D25">
                <w:rPr>
                  <w:rStyle w:val="Hyperlink"/>
                </w:rPr>
                <w:t>Grammar Guide</w:t>
              </w:r>
            </w:hyperlink>
            <w:r>
              <w:t xml:space="preserve"> and search for Conjunctions under ‘Word level’.</w:t>
            </w:r>
          </w:p>
          <w:p w14:paraId="31490427" w14:textId="1E1F6B5D" w:rsidR="001D3CDB" w:rsidRDefault="001D3CDB" w:rsidP="001D3CDB">
            <w:r w:rsidRPr="001D3CDB">
              <w:t xml:space="preserve">Model the difference between a simple and more </w:t>
            </w:r>
            <w:r w:rsidR="006A49A2">
              <w:t>sophisticated r</w:t>
            </w:r>
            <w:r w:rsidRPr="001D3CDB">
              <w:t>esponse</w:t>
            </w:r>
            <w:r>
              <w:t xml:space="preserve"> that uses a conjunction to </w:t>
            </w:r>
            <w:r w:rsidR="006A49A2">
              <w:t xml:space="preserve">explore </w:t>
            </w:r>
            <w:r>
              <w:t>cause and effect</w:t>
            </w:r>
            <w:r w:rsidRPr="001D3CDB">
              <w:t>. For example:</w:t>
            </w:r>
          </w:p>
          <w:p w14:paraId="279B7A06" w14:textId="77777777" w:rsidR="001D3CDB" w:rsidRDefault="001D3CDB" w:rsidP="00347B82">
            <w:pPr>
              <w:pStyle w:val="ListBullet"/>
            </w:pPr>
            <w:r w:rsidRPr="001D3CDB">
              <w:t>We moved away from the road.</w:t>
            </w:r>
          </w:p>
          <w:p w14:paraId="2B99E8AF" w14:textId="0CE9C942" w:rsidR="001D3CDB" w:rsidRPr="001D3CDB" w:rsidRDefault="001D3CDB" w:rsidP="00347B82">
            <w:pPr>
              <w:pStyle w:val="ListBullet"/>
            </w:pPr>
            <w:r w:rsidRPr="001D3CDB">
              <w:t xml:space="preserve">We moved away </w:t>
            </w:r>
            <w:r w:rsidR="003D5B7E">
              <w:t xml:space="preserve">from the road </w:t>
            </w:r>
            <w:r w:rsidRPr="001D3CDB">
              <w:t xml:space="preserve">because we </w:t>
            </w:r>
            <w:r w:rsidR="00347B82">
              <w:t>saw that there was lots of traffic approaching.</w:t>
            </w:r>
          </w:p>
          <w:p w14:paraId="515E8107" w14:textId="6F78E9FD" w:rsidR="001D3CDB" w:rsidRDefault="00791C20" w:rsidP="0088653E">
            <w:r>
              <w:lastRenderedPageBreak/>
              <w:t>With a show of hands, a</w:t>
            </w:r>
            <w:r w:rsidR="0074407D" w:rsidRPr="0074407D">
              <w:t>sk students which response better explains</w:t>
            </w:r>
            <w:r w:rsidR="0074407D">
              <w:t xml:space="preserve"> the</w:t>
            </w:r>
            <w:r w:rsidR="0074407D" w:rsidRPr="0074407D">
              <w:t xml:space="preserve"> </w:t>
            </w:r>
            <w:r w:rsidR="009302E5">
              <w:t xml:space="preserve">‘why’, or the </w:t>
            </w:r>
            <w:r w:rsidR="0074407D" w:rsidRPr="0074407D">
              <w:t xml:space="preserve">thinking </w:t>
            </w:r>
            <w:r w:rsidR="0074407D">
              <w:t xml:space="preserve">behind the decision. </w:t>
            </w:r>
            <w:r>
              <w:t>Ask some students to explain their preference, and the role of the conjunction in adding depth to the response.</w:t>
            </w:r>
          </w:p>
          <w:p w14:paraId="5C3F527E" w14:textId="6133A0DC" w:rsidR="001D3CDB" w:rsidRDefault="00791C20" w:rsidP="001D3CDB">
            <w:r>
              <w:t>Working individual</w:t>
            </w:r>
            <w:r w:rsidR="001816C1">
              <w:t>ly</w:t>
            </w:r>
            <w:r>
              <w:t>, students</w:t>
            </w:r>
            <w:r w:rsidR="001D3CDB">
              <w:t xml:space="preserve"> d</w:t>
            </w:r>
            <w:r w:rsidR="001D3CDB" w:rsidRPr="001F33FA">
              <w:t>evelop a short,</w:t>
            </w:r>
            <w:r w:rsidR="00F52EB7">
              <w:t xml:space="preserve"> </w:t>
            </w:r>
            <w:r w:rsidR="001D3CDB" w:rsidRPr="001F33FA">
              <w:t>written</w:t>
            </w:r>
            <w:r w:rsidR="00F52EB7">
              <w:t xml:space="preserve"> </w:t>
            </w:r>
            <w:r w:rsidR="001D3CDB" w:rsidRPr="001F33FA">
              <w:t>response to the following</w:t>
            </w:r>
            <w:r w:rsidR="00F52EB7">
              <w:t xml:space="preserve"> </w:t>
            </w:r>
            <w:r w:rsidR="001D3CDB">
              <w:t>prompt:</w:t>
            </w:r>
          </w:p>
          <w:p w14:paraId="044C9128" w14:textId="77777777" w:rsidR="001D3CDB" w:rsidRDefault="001D3CDB" w:rsidP="001D3CDB">
            <w:pPr>
              <w:pStyle w:val="ListBullet"/>
            </w:pPr>
            <w:r w:rsidRPr="00B639E3">
              <w:t>Reflect on your group’s performance in the role-play activity. What did your group do well when identifying and managing risks, and why was this effective?</w:t>
            </w:r>
          </w:p>
          <w:p w14:paraId="47532856" w14:textId="0CB575A4" w:rsidR="001D3CDB" w:rsidRDefault="001D3CDB" w:rsidP="0088653E">
            <w:r>
              <w:t>Display some sample conjunctions on the board for students to use as a word bank</w:t>
            </w:r>
            <w:r w:rsidR="000110D6">
              <w:t xml:space="preserve"> as they respond to the ‘why’ part of the question</w:t>
            </w:r>
            <w:r>
              <w:t>. Examples include therefore, because, as a result and consequently.</w:t>
            </w:r>
          </w:p>
          <w:p w14:paraId="0A2A3F8D" w14:textId="286EC941" w:rsidR="000110D6" w:rsidRDefault="000110D6" w:rsidP="0088653E">
            <w:r>
              <w:t>Ask students to highlight their use of conjunctions in their finished response.</w:t>
            </w:r>
          </w:p>
          <w:p w14:paraId="4C1CFD4F" w14:textId="4F3A3DAF" w:rsidR="00432D07" w:rsidRPr="00BE1440" w:rsidRDefault="00432D07" w:rsidP="00BE1440">
            <w:pPr>
              <w:pStyle w:val="FeatureBox3"/>
              <w:rPr>
                <w:rStyle w:val="Strong"/>
              </w:rPr>
            </w:pPr>
            <w:r w:rsidRPr="00BE1440">
              <w:rPr>
                <w:rStyle w:val="Strong"/>
              </w:rPr>
              <w:t>Formative</w:t>
            </w:r>
            <w:r w:rsidR="00F52EB7">
              <w:rPr>
                <w:rStyle w:val="Strong"/>
              </w:rPr>
              <w:t xml:space="preserve"> </w:t>
            </w:r>
            <w:r w:rsidRPr="00BE1440">
              <w:rPr>
                <w:rStyle w:val="Strong"/>
              </w:rPr>
              <w:t>assessment:</w:t>
            </w:r>
          </w:p>
          <w:p w14:paraId="0F2E8BFB" w14:textId="2DC7D38F" w:rsidR="00432D07" w:rsidRPr="007B6262" w:rsidRDefault="00432D07" w:rsidP="00BE1440">
            <w:pPr>
              <w:pStyle w:val="FeatureBox3"/>
              <w:rPr>
                <w:b/>
                <w:bCs/>
              </w:rPr>
            </w:pPr>
            <w:r w:rsidRPr="007B6262">
              <w:rPr>
                <w:b/>
                <w:bCs/>
              </w:rPr>
              <w:t>Outcome</w:t>
            </w:r>
          </w:p>
          <w:p w14:paraId="07BCCC37" w14:textId="06473CE5" w:rsidR="00432D07" w:rsidRPr="00432D07" w:rsidRDefault="00432D07" w:rsidP="00C85824">
            <w:pPr>
              <w:pStyle w:val="FeatureBox3"/>
              <w:numPr>
                <w:ilvl w:val="0"/>
                <w:numId w:val="4"/>
              </w:numPr>
              <w:tabs>
                <w:tab w:val="clear" w:pos="720"/>
              </w:tabs>
              <w:ind w:left="599" w:hanging="599"/>
            </w:pPr>
            <w:r w:rsidRPr="00432D07">
              <w:t>assesses the influence of contextual factors on attitudes and behaviours to propose strategies that enhance safety,</w:t>
            </w:r>
            <w:r w:rsidR="00F52EB7">
              <w:t xml:space="preserve"> </w:t>
            </w:r>
            <w:r w:rsidRPr="00432D07">
              <w:t>health</w:t>
            </w:r>
            <w:r w:rsidR="00F52EB7">
              <w:t xml:space="preserve"> </w:t>
            </w:r>
            <w:r w:rsidRPr="00432D07">
              <w:t xml:space="preserve">and wellbeing </w:t>
            </w:r>
            <w:r w:rsidRPr="00EE5F3E">
              <w:rPr>
                <w:rStyle w:val="Strong"/>
              </w:rPr>
              <w:t>PH4-SHW-01</w:t>
            </w:r>
          </w:p>
          <w:p w14:paraId="49226B33" w14:textId="6308472D" w:rsidR="00432D07" w:rsidRPr="007F461B" w:rsidRDefault="00BE1440" w:rsidP="00C84322">
            <w:pPr>
              <w:pStyle w:val="FeatureBox3"/>
            </w:pPr>
            <w:r>
              <w:t>Student</w:t>
            </w:r>
            <w:r w:rsidR="00F52EB7">
              <w:t xml:space="preserve"> </w:t>
            </w:r>
            <w:r w:rsidR="00432D07" w:rsidRPr="00432D07">
              <w:t>written</w:t>
            </w:r>
            <w:r w:rsidR="00F52EB7">
              <w:t xml:space="preserve"> </w:t>
            </w:r>
            <w:r w:rsidR="00432D07" w:rsidRPr="00432D07">
              <w:t>response</w:t>
            </w:r>
            <w:r w:rsidR="001D0577">
              <w:t>s</w:t>
            </w:r>
            <w:r w:rsidR="00432D07" w:rsidRPr="00432D07">
              <w:t xml:space="preserve"> can be collected and </w:t>
            </w:r>
            <w:r w:rsidR="005629B4" w:rsidRPr="005629B4">
              <w:t xml:space="preserve">used to evaluate their </w:t>
            </w:r>
            <w:r w:rsidR="006528DB">
              <w:t xml:space="preserve">purposeful use of grammatical features when creating written texts. Further, the contents of their response will allow teachers </w:t>
            </w:r>
            <w:r w:rsidR="00B13865">
              <w:t xml:space="preserve">to </w:t>
            </w:r>
            <w:r w:rsidR="006528DB">
              <w:t xml:space="preserve">gauge the </w:t>
            </w:r>
            <w:r w:rsidR="00791C20">
              <w:t xml:space="preserve">student’s </w:t>
            </w:r>
            <w:r w:rsidR="006528DB">
              <w:t xml:space="preserve">level of </w:t>
            </w:r>
            <w:r w:rsidR="005629B4" w:rsidRPr="005629B4">
              <w:t xml:space="preserve">understanding of risk, responsibility and safety, including their ability to apply protective </w:t>
            </w:r>
            <w:r w:rsidR="005629B4" w:rsidRPr="005629B4">
              <w:lastRenderedPageBreak/>
              <w:t xml:space="preserve">behaviours and respond to contextual factors </w:t>
            </w:r>
            <w:proofErr w:type="gramStart"/>
            <w:r w:rsidR="005629B4" w:rsidRPr="005629B4">
              <w:t>in order to</w:t>
            </w:r>
            <w:proofErr w:type="gramEnd"/>
            <w:r w:rsidR="005629B4" w:rsidRPr="005629B4">
              <w:t xml:space="preserve"> promote the </w:t>
            </w:r>
            <w:r w:rsidR="00C84322">
              <w:t xml:space="preserve">safety, health and </w:t>
            </w:r>
            <w:r w:rsidR="005629B4" w:rsidRPr="005629B4">
              <w:t>wellbeing of themselves and others.</w:t>
            </w:r>
          </w:p>
        </w:tc>
      </w:tr>
    </w:tbl>
    <w:p w14:paraId="25D875BD" w14:textId="77777777" w:rsidR="00856FFD" w:rsidRPr="00816F56" w:rsidRDefault="002969FD" w:rsidP="00816F56">
      <w:pPr>
        <w:rPr>
          <w:rStyle w:val="Strong"/>
        </w:rPr>
      </w:pPr>
      <w:bookmarkStart w:id="19" w:name="_Hlk183082684"/>
      <w:r w:rsidRPr="00816F56">
        <w:rPr>
          <w:rStyle w:val="Strong"/>
        </w:rPr>
        <w:lastRenderedPageBreak/>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856FFD" w14:paraId="609996BB" w14:textId="77777777" w:rsidTr="00856FFD">
        <w:trPr>
          <w:trHeight w:val="2324"/>
        </w:trPr>
        <w:tc>
          <w:tcPr>
            <w:tcW w:w="14560" w:type="dxa"/>
          </w:tcPr>
          <w:p w14:paraId="7C2989D4" w14:textId="77777777" w:rsidR="00856FFD" w:rsidRPr="00856FFD" w:rsidRDefault="00856FFD" w:rsidP="00856FFD">
            <w:bookmarkStart w:id="20" w:name="_Hlk183081581"/>
            <w:r w:rsidRPr="00046009">
              <w:t>[</w:t>
            </w:r>
            <w:r w:rsidR="002969FD" w:rsidRPr="00046009">
              <w:t>C</w:t>
            </w:r>
            <w:r w:rsidRPr="00046009">
              <w:t>lassroom teacher to complete</w:t>
            </w:r>
            <w:r w:rsidR="002969FD" w:rsidRPr="00046009">
              <w:t>.</w:t>
            </w:r>
            <w:r w:rsidRPr="00046009">
              <w:t>]</w:t>
            </w:r>
          </w:p>
        </w:tc>
      </w:tr>
      <w:bookmarkEnd w:id="19"/>
      <w:bookmarkEnd w:id="20"/>
    </w:tbl>
    <w:p w14:paraId="7F386291" w14:textId="77777777" w:rsidR="0003598F" w:rsidRDefault="0003598F">
      <w:pPr>
        <w:suppressAutoHyphens w:val="0"/>
        <w:spacing w:before="0" w:after="160" w:line="259" w:lineRule="auto"/>
      </w:pPr>
      <w:r>
        <w:br w:type="page"/>
      </w:r>
    </w:p>
    <w:p w14:paraId="312A3E53" w14:textId="5021123A" w:rsidR="003543FC" w:rsidRDefault="003543FC" w:rsidP="003543FC">
      <w:pPr>
        <w:pStyle w:val="Heading1"/>
      </w:pPr>
      <w:bookmarkStart w:id="21" w:name="_Toc237338836"/>
      <w:r>
        <w:lastRenderedPageBreak/>
        <w:t xml:space="preserve">Learning sequence 2 – </w:t>
      </w:r>
      <w:r w:rsidR="001B6D6B">
        <w:t>u</w:t>
      </w:r>
      <w:r w:rsidR="00EB2E34">
        <w:t>nderstanding drugs and alcohol</w:t>
      </w:r>
      <w:bookmarkEnd w:id="21"/>
    </w:p>
    <w:p w14:paraId="40D58D30" w14:textId="72E01A24" w:rsidR="00022303" w:rsidRPr="00460FCA" w:rsidRDefault="00022303" w:rsidP="00022303">
      <w:pPr>
        <w:pStyle w:val="FeatureBox2"/>
        <w:rPr>
          <w:highlight w:val="yellow"/>
        </w:rPr>
      </w:pPr>
      <w:r w:rsidRPr="005F2EA5">
        <w:rPr>
          <w:rStyle w:val="Strong"/>
        </w:rPr>
        <w:t>Note</w:t>
      </w:r>
      <w:r w:rsidRPr="007A1AAB">
        <w:rPr>
          <w:b/>
          <w:bCs/>
        </w:rPr>
        <w:t>:</w:t>
      </w:r>
      <w:r>
        <w:t xml:space="preserve"> </w:t>
      </w:r>
      <w:r w:rsidR="00460FCA">
        <w:t>t</w:t>
      </w:r>
      <w:r w:rsidR="00460FCA" w:rsidRPr="00065382">
        <w:t>he section ‘</w:t>
      </w:r>
      <w:r w:rsidR="00460FCA">
        <w:t>Understanding drugs and alcohol’</w:t>
      </w:r>
      <w:r w:rsidR="00460FCA" w:rsidRPr="00065382">
        <w:t xml:space="preserve"> in the PowerPoint – PDHPE Year </w:t>
      </w:r>
      <w:r w:rsidR="00460FCA">
        <w:t>8</w:t>
      </w:r>
      <w:r w:rsidR="00460FCA" w:rsidRPr="00065382">
        <w:t xml:space="preserve"> – </w:t>
      </w:r>
      <w:r w:rsidR="00460FCA">
        <w:t>safety matters</w:t>
      </w:r>
      <w:r w:rsidR="007A1AAB">
        <w:t xml:space="preserve"> – </w:t>
      </w:r>
      <w:r w:rsidR="00460FCA">
        <w:t>navigating risk and responsibility</w:t>
      </w:r>
      <w:r w:rsidR="00460FCA" w:rsidRPr="00065382">
        <w:t xml:space="preserve"> – slide deck can be used to support Learning sequence </w:t>
      </w:r>
      <w:r w:rsidR="00460FCA">
        <w:t xml:space="preserve">2. </w:t>
      </w:r>
      <w:r w:rsidR="00460FCA" w:rsidRPr="004C74B6">
        <w:t>The duration of this learning sequence is approximately</w:t>
      </w:r>
      <w:r w:rsidR="00460FCA">
        <w:t xml:space="preserve"> </w:t>
      </w:r>
      <w:r w:rsidR="00A73612">
        <w:t xml:space="preserve">2 </w:t>
      </w:r>
      <w:r w:rsidR="00460FCA">
        <w:t>hour</w:t>
      </w:r>
      <w:r w:rsidR="00B7198E">
        <w:t>s</w:t>
      </w:r>
      <w:r w:rsidR="00460FCA">
        <w:t>.</w:t>
      </w:r>
    </w:p>
    <w:p w14:paraId="5B9632BE" w14:textId="3F75B1AB" w:rsidR="003543FC" w:rsidRDefault="00022303" w:rsidP="00022303">
      <w:pPr>
        <w:pStyle w:val="Caption"/>
      </w:pPr>
      <w:r>
        <w:t xml:space="preserve">Table </w:t>
      </w:r>
      <w:r>
        <w:fldChar w:fldCharType="begin"/>
      </w:r>
      <w:r>
        <w:instrText>SEQ Table \* ARABIC</w:instrText>
      </w:r>
      <w:r>
        <w:fldChar w:fldCharType="separate"/>
      </w:r>
      <w:r w:rsidR="00B20D0E">
        <w:rPr>
          <w:noProof/>
        </w:rPr>
        <w:t>2</w:t>
      </w:r>
      <w:r>
        <w:fldChar w:fldCharType="end"/>
      </w:r>
      <w:r>
        <w:t xml:space="preserve"> </w:t>
      </w:r>
      <w:r w:rsidR="003543FC">
        <w:t xml:space="preserve">– </w:t>
      </w:r>
      <w:r w:rsidR="003543FC" w:rsidRPr="00081C9A">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2."/>
      </w:tblPr>
      <w:tblGrid>
        <w:gridCol w:w="3823"/>
        <w:gridCol w:w="10737"/>
      </w:tblGrid>
      <w:tr w:rsidR="0058417D" w:rsidRPr="00403147" w14:paraId="1C37B98B" w14:textId="77777777" w:rsidTr="009F42FE">
        <w:trPr>
          <w:cnfStyle w:val="100000000000" w:firstRow="1" w:lastRow="0" w:firstColumn="0" w:lastColumn="0" w:oddVBand="0" w:evenVBand="0" w:oddHBand="0" w:evenHBand="0" w:firstRowFirstColumn="0" w:firstRowLastColumn="0" w:lastRowFirstColumn="0" w:lastRowLastColumn="0"/>
        </w:trPr>
        <w:tc>
          <w:tcPr>
            <w:tcW w:w="3823" w:type="dxa"/>
          </w:tcPr>
          <w:p w14:paraId="2C2587BB" w14:textId="77777777" w:rsidR="0058417D" w:rsidRPr="00403147" w:rsidRDefault="0058417D" w:rsidP="009F42FE">
            <w:r w:rsidRPr="00403147">
              <w:t>Outcomes and content</w:t>
            </w:r>
          </w:p>
        </w:tc>
        <w:tc>
          <w:tcPr>
            <w:tcW w:w="10737" w:type="dxa"/>
          </w:tcPr>
          <w:p w14:paraId="36D4C935" w14:textId="77777777" w:rsidR="0058417D" w:rsidRPr="00403147" w:rsidRDefault="0058417D" w:rsidP="009F42FE">
            <w:r w:rsidRPr="00403147">
              <w:t>Teaching and learning activities</w:t>
            </w:r>
          </w:p>
        </w:tc>
      </w:tr>
      <w:tr w:rsidR="0058417D" w:rsidRPr="00403147" w14:paraId="4228D46E" w14:textId="77777777" w:rsidTr="009F42FE">
        <w:trPr>
          <w:cnfStyle w:val="000000100000" w:firstRow="0" w:lastRow="0" w:firstColumn="0" w:lastColumn="0" w:oddVBand="0" w:evenVBand="0" w:oddHBand="1" w:evenHBand="0" w:firstRowFirstColumn="0" w:firstRowLastColumn="0" w:lastRowFirstColumn="0" w:lastRowLastColumn="0"/>
        </w:trPr>
        <w:tc>
          <w:tcPr>
            <w:tcW w:w="3823" w:type="dxa"/>
          </w:tcPr>
          <w:p w14:paraId="20D5C152" w14:textId="33078EAB" w:rsidR="0058417D" w:rsidRPr="00403147" w:rsidRDefault="0058417D" w:rsidP="009F42FE">
            <w:pPr>
              <w:rPr>
                <w:rStyle w:val="Strong"/>
              </w:rPr>
            </w:pPr>
            <w:r w:rsidRPr="00403147">
              <w:rPr>
                <w:rStyle w:val="Strong"/>
              </w:rPr>
              <w:t>Outcome</w:t>
            </w:r>
            <w:r w:rsidR="00FA5147">
              <w:rPr>
                <w:rStyle w:val="Strong"/>
              </w:rPr>
              <w:t>s</w:t>
            </w:r>
          </w:p>
          <w:p w14:paraId="2DC85F69" w14:textId="7409CD6D" w:rsidR="00FA5147" w:rsidRPr="009B10A7" w:rsidRDefault="00FA5147" w:rsidP="00FA5147">
            <w:pPr>
              <w:rPr>
                <w:rStyle w:val="Strong"/>
              </w:rPr>
            </w:pPr>
            <w:r w:rsidRPr="009B10A7">
              <w:rPr>
                <w:rStyle w:val="Strong"/>
              </w:rPr>
              <w:t>PH4-SMI-01, PH4-SHW-0</w:t>
            </w:r>
            <w:r>
              <w:rPr>
                <w:rStyle w:val="Strong"/>
              </w:rPr>
              <w:t xml:space="preserve">1, </w:t>
            </w:r>
            <w:r w:rsidR="00A53C5D">
              <w:rPr>
                <w:rStyle w:val="Strong"/>
              </w:rPr>
              <w:br/>
            </w:r>
            <w:r>
              <w:rPr>
                <w:rStyle w:val="Strong"/>
              </w:rPr>
              <w:t>PH4-IPS-01</w:t>
            </w:r>
          </w:p>
          <w:p w14:paraId="40E4BF09" w14:textId="77777777" w:rsidR="0058417D" w:rsidRPr="00866500" w:rsidRDefault="0058417D" w:rsidP="009F42FE">
            <w:pPr>
              <w:rPr>
                <w:rStyle w:val="Strong"/>
              </w:rPr>
            </w:pPr>
            <w:r w:rsidRPr="00866500">
              <w:rPr>
                <w:rStyle w:val="Strong"/>
              </w:rPr>
              <w:t>Content</w:t>
            </w:r>
          </w:p>
          <w:p w14:paraId="2CF2E29F" w14:textId="4BD7EB5E" w:rsidR="00A00E78" w:rsidRPr="00866500" w:rsidRDefault="00A00E78" w:rsidP="00A00E78">
            <w:pPr>
              <w:rPr>
                <w:rStyle w:val="Strong"/>
                <w:highlight w:val="yellow"/>
              </w:rPr>
            </w:pPr>
            <w:r w:rsidRPr="008B4F1E">
              <w:rPr>
                <w:rStyle w:val="Strong"/>
              </w:rPr>
              <w:t>Focus area –</w:t>
            </w:r>
            <w:r>
              <w:rPr>
                <w:rStyle w:val="Strong"/>
              </w:rPr>
              <w:t xml:space="preserve"> Safe, active and healthy lifestyle</w:t>
            </w:r>
            <w:r w:rsidR="003D113E">
              <w:rPr>
                <w:rStyle w:val="Strong"/>
              </w:rPr>
              <w:t xml:space="preserve"> choice</w:t>
            </w:r>
            <w:r>
              <w:rPr>
                <w:rStyle w:val="Strong"/>
              </w:rPr>
              <w:t>s</w:t>
            </w:r>
          </w:p>
          <w:p w14:paraId="7CECAA9A" w14:textId="77777777" w:rsidR="00A00E78" w:rsidRPr="00E70B06" w:rsidRDefault="00A00E78" w:rsidP="00A00E78">
            <w:pPr>
              <w:rPr>
                <w:rStyle w:val="Strong"/>
              </w:rPr>
            </w:pPr>
            <w:r w:rsidRPr="00E70B06">
              <w:rPr>
                <w:rStyle w:val="Strong"/>
              </w:rPr>
              <w:t>Managing risk and enhancing safety</w:t>
            </w:r>
          </w:p>
          <w:p w14:paraId="606924B9" w14:textId="77777777" w:rsidR="003D113E" w:rsidRPr="00327223" w:rsidRDefault="003D113E" w:rsidP="003D113E">
            <w:pPr>
              <w:pStyle w:val="ListBullet"/>
            </w:pPr>
            <w:r w:rsidRPr="004F6A11">
              <w:t xml:space="preserve">Investigate risk-taking, challenging and unsafe </w:t>
            </w:r>
            <w:r w:rsidRPr="004F6A11">
              <w:lastRenderedPageBreak/>
              <w:t>scenarios and create plans or responses to enhance safety for themselves and others</w:t>
            </w:r>
          </w:p>
          <w:p w14:paraId="26AB74C9" w14:textId="77777777" w:rsidR="003D113E" w:rsidRPr="004F6A11" w:rsidRDefault="003D113E" w:rsidP="003D113E">
            <w:pPr>
              <w:pStyle w:val="ListBullet"/>
              <w:rPr>
                <w:rStyle w:val="Strong"/>
                <w:b w:val="0"/>
                <w:bCs w:val="0"/>
              </w:rPr>
            </w:pPr>
            <w:r w:rsidRPr="004F6A11">
              <w:rPr>
                <w:rStyle w:val="Strong"/>
                <w:b w:val="0"/>
                <w:bCs w:val="0"/>
              </w:rPr>
              <w:t>Explain how contextual factors can influence decision-making and risk-taking in offline and online environments</w:t>
            </w:r>
          </w:p>
          <w:p w14:paraId="76D41321" w14:textId="77777777" w:rsidR="003D113E" w:rsidRPr="004F6A11" w:rsidRDefault="003D113E" w:rsidP="003D113E">
            <w:pPr>
              <w:pStyle w:val="ListBullet"/>
              <w:rPr>
                <w:rStyle w:val="Strong"/>
                <w:b w:val="0"/>
                <w:bCs w:val="0"/>
              </w:rPr>
            </w:pPr>
            <w:r w:rsidRPr="004F6A11">
              <w:rPr>
                <w:rStyle w:val="Strong"/>
                <w:b w:val="0"/>
                <w:bCs w:val="0"/>
              </w:rPr>
              <w:t>Devise and practise protective behaviours and strategies to manage and mitigate risk in a range of contexts</w:t>
            </w:r>
          </w:p>
          <w:p w14:paraId="7D1F4948" w14:textId="77777777" w:rsidR="003D113E" w:rsidRPr="002E140F" w:rsidRDefault="003D113E" w:rsidP="003D113E">
            <w:pPr>
              <w:pStyle w:val="ListBullet"/>
              <w:rPr>
                <w:lang w:eastAsia="ja-JP"/>
              </w:rPr>
            </w:pPr>
            <w:r w:rsidRPr="002E140F">
              <w:rPr>
                <w:lang w:eastAsia="ja-JP"/>
              </w:rPr>
              <w:t>Explain how harm-minimisation strategies such as making informed decisions, being assertive, distancing or encouraging someone to seek help can improve safety, health and wellbeing</w:t>
            </w:r>
          </w:p>
          <w:p w14:paraId="139D402B" w14:textId="77777777" w:rsidR="003D113E" w:rsidRPr="002E140F" w:rsidRDefault="003D113E" w:rsidP="003D113E">
            <w:pPr>
              <w:pStyle w:val="ListBullet"/>
              <w:rPr>
                <w:lang w:eastAsia="ja-JP"/>
              </w:rPr>
            </w:pPr>
            <w:r w:rsidRPr="002E140F">
              <w:rPr>
                <w:lang w:eastAsia="ja-JP"/>
              </w:rPr>
              <w:t>Classify</w:t>
            </w:r>
            <w:r>
              <w:rPr>
                <w:lang w:eastAsia="ja-JP"/>
              </w:rPr>
              <w:t xml:space="preserve"> drugs </w:t>
            </w:r>
            <w:r w:rsidRPr="002E140F">
              <w:rPr>
                <w:lang w:eastAsia="ja-JP"/>
              </w:rPr>
              <w:t xml:space="preserve">and describe </w:t>
            </w:r>
            <w:r w:rsidRPr="002E140F">
              <w:rPr>
                <w:lang w:eastAsia="ja-JP"/>
              </w:rPr>
              <w:lastRenderedPageBreak/>
              <w:t>the short-term and long-term effects of drug use on safety, health and wellbeing</w:t>
            </w:r>
          </w:p>
          <w:p w14:paraId="2C821EC7" w14:textId="77777777" w:rsidR="003D113E" w:rsidRPr="002E140F" w:rsidRDefault="003D113E" w:rsidP="003D113E">
            <w:pPr>
              <w:pStyle w:val="ListBullet"/>
              <w:rPr>
                <w:lang w:eastAsia="ja-JP"/>
              </w:rPr>
            </w:pPr>
            <w:r w:rsidRPr="002E140F">
              <w:rPr>
                <w:lang w:eastAsia="ja-JP"/>
              </w:rPr>
              <w:t>Examine the risk and protective factors that can influence the use and effects of alcohol and other drugs</w:t>
            </w:r>
          </w:p>
          <w:p w14:paraId="70465051" w14:textId="395F8267" w:rsidR="00543651" w:rsidRPr="00E70B06" w:rsidRDefault="00262357" w:rsidP="00543651">
            <w:pPr>
              <w:rPr>
                <w:rStyle w:val="Strong"/>
              </w:rPr>
            </w:pPr>
            <w:r>
              <w:rPr>
                <w:rStyle w:val="Strong"/>
              </w:rPr>
              <w:t>Thinking critically to enhance health and wellbeing</w:t>
            </w:r>
          </w:p>
          <w:p w14:paraId="02A22F55" w14:textId="77777777" w:rsidR="00E61D2D" w:rsidRPr="002E140F" w:rsidRDefault="00E61D2D" w:rsidP="00E61D2D">
            <w:pPr>
              <w:pStyle w:val="ListBullet"/>
              <w:rPr>
                <w:lang w:eastAsia="ja-JP"/>
              </w:rPr>
            </w:pPr>
            <w:r w:rsidRPr="002E140F">
              <w:rPr>
                <w:lang w:eastAsia="ja-JP"/>
              </w:rPr>
              <w:t>Access and assess information, resources and services that support young people to seek help and manage relevant health and safety issues</w:t>
            </w:r>
          </w:p>
          <w:p w14:paraId="335B77D8" w14:textId="77777777" w:rsidR="00E61D2D" w:rsidRPr="002E140F" w:rsidRDefault="00E61D2D" w:rsidP="00E61D2D">
            <w:pPr>
              <w:pStyle w:val="ListBullet"/>
              <w:rPr>
                <w:lang w:eastAsia="ja-JP"/>
              </w:rPr>
            </w:pPr>
            <w:r w:rsidRPr="002E140F">
              <w:rPr>
                <w:lang w:eastAsia="ja-JP"/>
              </w:rPr>
              <w:t>Create written texts to explain and</w:t>
            </w:r>
            <w:r>
              <w:rPr>
                <w:lang w:eastAsia="ja-JP"/>
              </w:rPr>
              <w:t xml:space="preserve"> advocate </w:t>
            </w:r>
            <w:r w:rsidRPr="002E140F">
              <w:rPr>
                <w:lang w:eastAsia="ja-JP"/>
              </w:rPr>
              <w:t>for aspects of safety, health and wellbeing for a range of audiences</w:t>
            </w:r>
          </w:p>
          <w:p w14:paraId="08EEC5D6" w14:textId="66A942DD" w:rsidR="002F6D1C" w:rsidRPr="00403147" w:rsidRDefault="00E61D2D" w:rsidP="00E61D2D">
            <w:pPr>
              <w:pStyle w:val="ListBullet"/>
              <w:rPr>
                <w:lang w:eastAsia="ja-JP"/>
              </w:rPr>
            </w:pPr>
            <w:r w:rsidRPr="002E140F">
              <w:rPr>
                <w:lang w:eastAsia="ja-JP"/>
              </w:rPr>
              <w:lastRenderedPageBreak/>
              <w:t>Use subject-specific language to communicate concepts of physical activity, safety, health and wellbeing</w:t>
            </w:r>
          </w:p>
        </w:tc>
        <w:tc>
          <w:tcPr>
            <w:tcW w:w="10737" w:type="dxa"/>
          </w:tcPr>
          <w:p w14:paraId="4B285252" w14:textId="02694D02" w:rsidR="0058417D" w:rsidRPr="005E7E87" w:rsidRDefault="0058417D" w:rsidP="009F42FE">
            <w:pPr>
              <w:rPr>
                <w:rStyle w:val="Strong"/>
              </w:rPr>
            </w:pPr>
            <w:r w:rsidRPr="005E7E87">
              <w:rPr>
                <w:rStyle w:val="Strong"/>
              </w:rPr>
              <w:lastRenderedPageBreak/>
              <w:t>Learning intention</w:t>
            </w:r>
            <w:r w:rsidR="00C40473">
              <w:rPr>
                <w:rStyle w:val="Strong"/>
              </w:rPr>
              <w:t>s</w:t>
            </w:r>
          </w:p>
          <w:p w14:paraId="64EAFABD" w14:textId="77777777" w:rsidR="0058417D" w:rsidRPr="00403147" w:rsidRDefault="0058417D" w:rsidP="009F42FE">
            <w:r w:rsidRPr="00403147">
              <w:t>We are learning to:</w:t>
            </w:r>
          </w:p>
          <w:p w14:paraId="08572F05" w14:textId="1845F4C4" w:rsidR="00E2604F" w:rsidRDefault="00CD1608" w:rsidP="00446549">
            <w:pPr>
              <w:pStyle w:val="ListBullet"/>
            </w:pPr>
            <w:r w:rsidRPr="00D435E3">
              <w:t xml:space="preserve">develop an understanding of different classifications of drugs and </w:t>
            </w:r>
            <w:r w:rsidR="00D435E3" w:rsidRPr="00D435E3">
              <w:t xml:space="preserve">other </w:t>
            </w:r>
            <w:r w:rsidRPr="00D435E3">
              <w:t>substances</w:t>
            </w:r>
          </w:p>
          <w:p w14:paraId="5E05B1A6" w14:textId="530C5C2A" w:rsidR="00446549" w:rsidRDefault="000566A4" w:rsidP="00446549">
            <w:pPr>
              <w:pStyle w:val="ListBullet"/>
            </w:pPr>
            <w:r>
              <w:t xml:space="preserve">understand how various </w:t>
            </w:r>
            <w:r w:rsidRPr="000566A4">
              <w:t>factors</w:t>
            </w:r>
            <w:r>
              <w:t xml:space="preserve"> can </w:t>
            </w:r>
            <w:r w:rsidRPr="000566A4">
              <w:t>influence the effects and potential harm of drug use</w:t>
            </w:r>
          </w:p>
          <w:p w14:paraId="6933F80C" w14:textId="16176436" w:rsidR="00640D12" w:rsidRPr="00D435E3" w:rsidRDefault="00640D12" w:rsidP="00446549">
            <w:pPr>
              <w:pStyle w:val="ListBullet"/>
            </w:pPr>
            <w:r w:rsidRPr="00640D12">
              <w:t xml:space="preserve">identify </w:t>
            </w:r>
            <w:r w:rsidR="00494A84">
              <w:t>suitable protective behaviours and</w:t>
            </w:r>
            <w:r w:rsidRPr="00640D12">
              <w:t xml:space="preserve"> harm-minimisation strategies in situations involving substance use</w:t>
            </w:r>
            <w:r w:rsidR="000945DA">
              <w:t>.</w:t>
            </w:r>
          </w:p>
          <w:p w14:paraId="01477B3C" w14:textId="18080FE9" w:rsidR="0058417D" w:rsidRPr="005E7E87" w:rsidRDefault="0058417D" w:rsidP="00D435E3">
            <w:pPr>
              <w:rPr>
                <w:rStyle w:val="Strong"/>
              </w:rPr>
            </w:pPr>
            <w:r w:rsidRPr="005E7E87">
              <w:rPr>
                <w:rStyle w:val="Strong"/>
              </w:rPr>
              <w:t>Success criteria</w:t>
            </w:r>
          </w:p>
          <w:p w14:paraId="2E4F4FB7" w14:textId="77777777" w:rsidR="0058417D" w:rsidRPr="00D435E3" w:rsidRDefault="0058417D" w:rsidP="00D435E3">
            <w:r w:rsidRPr="00D435E3">
              <w:t>I can:</w:t>
            </w:r>
          </w:p>
          <w:p w14:paraId="33B1EBAF" w14:textId="3A938761" w:rsidR="0058417D" w:rsidRDefault="00D435E3" w:rsidP="00446549">
            <w:pPr>
              <w:pStyle w:val="ListBullet"/>
            </w:pPr>
            <w:r w:rsidRPr="00446549">
              <w:lastRenderedPageBreak/>
              <w:t>describe the different classifications of drugs and provide relevant examples</w:t>
            </w:r>
          </w:p>
          <w:p w14:paraId="3FCD2D25" w14:textId="0EF90FBE" w:rsidR="000566A4" w:rsidRDefault="00640D12" w:rsidP="00446549">
            <w:pPr>
              <w:pStyle w:val="ListBullet"/>
            </w:pPr>
            <w:r>
              <w:t xml:space="preserve">explain how various </w:t>
            </w:r>
            <w:r w:rsidRPr="00640D12">
              <w:t>factors</w:t>
            </w:r>
            <w:r>
              <w:t xml:space="preserve"> can</w:t>
            </w:r>
            <w:r w:rsidRPr="00640D12">
              <w:t xml:space="preserve"> influence the effects and potential harm of drug use</w:t>
            </w:r>
          </w:p>
          <w:p w14:paraId="4BAB7380" w14:textId="55BE1DD8" w:rsidR="0058417D" w:rsidRPr="00446549" w:rsidRDefault="00DF15FC" w:rsidP="00D435E3">
            <w:pPr>
              <w:pStyle w:val="ListBullet"/>
            </w:pPr>
            <w:r>
              <w:t xml:space="preserve">apply </w:t>
            </w:r>
            <w:r w:rsidR="000224D0">
              <w:t>suitable protective behaviours and harm-minimisation strategies in a range of situations</w:t>
            </w:r>
            <w:r w:rsidR="000945DA">
              <w:t>.</w:t>
            </w:r>
          </w:p>
          <w:p w14:paraId="0B7ACC4F" w14:textId="702402E7" w:rsidR="0058417D" w:rsidRPr="0094400D" w:rsidRDefault="0037538C" w:rsidP="009F42FE">
            <w:pPr>
              <w:rPr>
                <w:rStyle w:val="Strong"/>
              </w:rPr>
            </w:pPr>
            <w:r w:rsidRPr="0094400D">
              <w:rPr>
                <w:rStyle w:val="Strong"/>
              </w:rPr>
              <w:t>Drug classifications mind map</w:t>
            </w:r>
          </w:p>
          <w:p w14:paraId="03E9A8B4" w14:textId="43798F56" w:rsidR="00D864DF" w:rsidRDefault="000237CF" w:rsidP="000237CF">
            <w:r>
              <w:t>Display</w:t>
            </w:r>
            <w:r w:rsidRPr="00916833">
              <w:t xml:space="preserve"> the following definition of </w:t>
            </w:r>
            <w:r w:rsidR="00A5535A">
              <w:t>drugs</w:t>
            </w:r>
            <w:r w:rsidRPr="00916833">
              <w:t xml:space="preserve"> on the board:</w:t>
            </w:r>
          </w:p>
          <w:p w14:paraId="71982063" w14:textId="63B5E3A3" w:rsidR="00D864DF" w:rsidRDefault="0095319C" w:rsidP="00D864DF">
            <w:pPr>
              <w:pStyle w:val="ListBullet"/>
            </w:pPr>
            <w:r w:rsidRPr="0095319C">
              <w:t>Drugs are substances, other than food or water, that alter the way the body functions</w:t>
            </w:r>
            <w:r w:rsidR="00854E14">
              <w:t>.</w:t>
            </w:r>
            <w:r>
              <w:t xml:space="preserve"> </w:t>
            </w:r>
            <w:r w:rsidR="00F71C21">
              <w:t>‘</w:t>
            </w:r>
            <w:r w:rsidR="006F4015" w:rsidRPr="006F4015">
              <w:t xml:space="preserve">They can affect the way your brain works, how you feel and behave, </w:t>
            </w:r>
            <w:proofErr w:type="gramStart"/>
            <w:r w:rsidR="006F4015" w:rsidRPr="006F4015">
              <w:t>your</w:t>
            </w:r>
            <w:proofErr w:type="gramEnd"/>
            <w:r w:rsidR="006F4015" w:rsidRPr="006F4015">
              <w:t xml:space="preserve"> understanding and your senses.</w:t>
            </w:r>
            <w:r w:rsidR="00F71C21">
              <w:t>’</w:t>
            </w:r>
          </w:p>
          <w:p w14:paraId="4A2551B9" w14:textId="35D10394" w:rsidR="000237CF" w:rsidRPr="00916833" w:rsidRDefault="00D864DF" w:rsidP="00D864DF">
            <w:pPr>
              <w:pStyle w:val="FeatureBox2"/>
            </w:pPr>
            <w:r w:rsidRPr="00D864DF">
              <w:rPr>
                <w:rStyle w:val="Strong"/>
              </w:rPr>
              <w:t>Note:</w:t>
            </w:r>
            <w:r>
              <w:t xml:space="preserve"> this definition comes from the</w:t>
            </w:r>
            <w:r w:rsidR="0027282C">
              <w:t xml:space="preserve"> from </w:t>
            </w:r>
            <w:r w:rsidR="00530C94" w:rsidRPr="00530C94">
              <w:t>Australian Government Department of Health</w:t>
            </w:r>
            <w:r w:rsidR="00F44358">
              <w:t>,</w:t>
            </w:r>
            <w:r w:rsidR="00903758">
              <w:t xml:space="preserve"> Disability and Age</w:t>
            </w:r>
            <w:r w:rsidR="008D55FD">
              <w:t>ing</w:t>
            </w:r>
            <w:r>
              <w:t xml:space="preserve">’s </w:t>
            </w:r>
            <w:hyperlink r:id="rId20" w:anchor=":~:text=Drugs%20are%20substances%20that%20change,your%20understanding%20and%20your%20senses." w:history="1">
              <w:r w:rsidR="00903758" w:rsidRPr="00BE59A7">
                <w:rPr>
                  <w:rStyle w:val="Hyperlink"/>
                </w:rPr>
                <w:t>What are drugs?</w:t>
              </w:r>
            </w:hyperlink>
            <w:r w:rsidR="00A95495">
              <w:t xml:space="preserve"> (2019)</w:t>
            </w:r>
            <w:r>
              <w:t xml:space="preserve"> webpage.</w:t>
            </w:r>
          </w:p>
          <w:p w14:paraId="2FAA2A73" w14:textId="1116825F" w:rsidR="00FD2B88" w:rsidRDefault="00FD2B88" w:rsidP="00FD2B88">
            <w:r>
              <w:t>Begin</w:t>
            </w:r>
            <w:r w:rsidR="0094400D">
              <w:t xml:space="preserve"> by explaining that </w:t>
            </w:r>
            <w:r w:rsidRPr="00FD2B88">
              <w:t>substances</w:t>
            </w:r>
            <w:r w:rsidR="0094400D">
              <w:t>, whether legal or illegal,</w:t>
            </w:r>
            <w:r w:rsidRPr="00FD2B88">
              <w:t xml:space="preserve"> can be grouped into different classifications</w:t>
            </w:r>
            <w:r w:rsidR="00705522">
              <w:t xml:space="preserve"> (</w:t>
            </w:r>
            <w:r w:rsidR="0094400D">
              <w:t>stimulants, depressants or hallucinogens</w:t>
            </w:r>
            <w:r w:rsidR="00705522">
              <w:t xml:space="preserve">) </w:t>
            </w:r>
            <w:r w:rsidRPr="00FD2B88">
              <w:t>based on how they affect the body and mind</w:t>
            </w:r>
            <w:r w:rsidR="00E47AA2">
              <w:t>, and t</w:t>
            </w:r>
            <w:r w:rsidRPr="00FD2B88">
              <w:t xml:space="preserve">hat understanding these classifications is important because it helps </w:t>
            </w:r>
            <w:r w:rsidR="00B81EB9">
              <w:t xml:space="preserve">empower young </w:t>
            </w:r>
            <w:r w:rsidRPr="00FD2B88">
              <w:t xml:space="preserve">people </w:t>
            </w:r>
            <w:r w:rsidR="00B81EB9">
              <w:t xml:space="preserve">to more effectively </w:t>
            </w:r>
            <w:r w:rsidRPr="00FD2B88">
              <w:t xml:space="preserve">recognise risks, make safe decisions and respond appropriately if </w:t>
            </w:r>
            <w:r w:rsidR="00E47AA2">
              <w:t xml:space="preserve">things </w:t>
            </w:r>
            <w:r w:rsidRPr="00FD2B88">
              <w:t>go wrong.</w:t>
            </w:r>
          </w:p>
          <w:p w14:paraId="499BEC55" w14:textId="77777777" w:rsidR="00B81EB9" w:rsidRPr="0094400D" w:rsidRDefault="00B81EB9" w:rsidP="00B81EB9">
            <w:pPr>
              <w:pStyle w:val="FeatureBox4"/>
              <w:rPr>
                <w:rStyle w:val="Strong"/>
              </w:rPr>
            </w:pPr>
            <w:r w:rsidRPr="0094400D">
              <w:rPr>
                <w:rStyle w:val="Strong"/>
              </w:rPr>
              <w:t>Key terms:</w:t>
            </w:r>
          </w:p>
          <w:p w14:paraId="58274D00" w14:textId="1A43CA6E" w:rsidR="0021528B" w:rsidRDefault="0021528B">
            <w:pPr>
              <w:pStyle w:val="FeatureBox4"/>
              <w:numPr>
                <w:ilvl w:val="0"/>
                <w:numId w:val="14"/>
              </w:numPr>
              <w:ind w:left="599" w:hanging="599"/>
            </w:pPr>
            <w:r w:rsidRPr="00384EEA">
              <w:rPr>
                <w:rStyle w:val="Strong"/>
              </w:rPr>
              <w:lastRenderedPageBreak/>
              <w:t>Depressants</w:t>
            </w:r>
            <w:r>
              <w:t xml:space="preserve"> slow down the function of the central nervous system.</w:t>
            </w:r>
          </w:p>
          <w:p w14:paraId="2C8BA1A9" w14:textId="2615F63B" w:rsidR="0021528B" w:rsidRDefault="0021528B">
            <w:pPr>
              <w:pStyle w:val="FeatureBox4"/>
              <w:numPr>
                <w:ilvl w:val="0"/>
                <w:numId w:val="14"/>
              </w:numPr>
              <w:ind w:left="599" w:hanging="599"/>
            </w:pPr>
            <w:r w:rsidRPr="00384EEA">
              <w:rPr>
                <w:rStyle w:val="Strong"/>
              </w:rPr>
              <w:t>Hallucinogens</w:t>
            </w:r>
            <w:r>
              <w:t xml:space="preserve"> affect your senses and change the way you see, hear, taste, smell or feel things</w:t>
            </w:r>
            <w:r w:rsidR="008D55FD">
              <w:t>.</w:t>
            </w:r>
          </w:p>
          <w:p w14:paraId="46DADB9F" w14:textId="73710215" w:rsidR="0021528B" w:rsidRPr="0021528B" w:rsidRDefault="0021528B">
            <w:pPr>
              <w:pStyle w:val="FeatureBox4"/>
              <w:numPr>
                <w:ilvl w:val="0"/>
                <w:numId w:val="14"/>
              </w:numPr>
              <w:ind w:left="599" w:hanging="599"/>
            </w:pPr>
            <w:r w:rsidRPr="00384EEA">
              <w:rPr>
                <w:rStyle w:val="Strong"/>
              </w:rPr>
              <w:t>Stimulants</w:t>
            </w:r>
            <w:r>
              <w:t xml:space="preserve"> speed up the function of the </w:t>
            </w:r>
            <w:r w:rsidR="00384EEA">
              <w:t>central nervous system</w:t>
            </w:r>
            <w:r w:rsidR="008D55FD">
              <w:t>.</w:t>
            </w:r>
          </w:p>
          <w:p w14:paraId="014C5CB7" w14:textId="62CC54D5" w:rsidR="00933A1E" w:rsidRDefault="00E76C1A" w:rsidP="00E76C1A">
            <w:r w:rsidRPr="00E76C1A">
              <w:t>Divide the class into</w:t>
            </w:r>
            <w:r w:rsidR="00E6230C">
              <w:t xml:space="preserve"> 6 small groups.</w:t>
            </w:r>
          </w:p>
          <w:p w14:paraId="5C97B6EB" w14:textId="335FBD75" w:rsidR="0058417D" w:rsidRDefault="00E76C1A" w:rsidP="00E76C1A">
            <w:r w:rsidRPr="00E76C1A">
              <w:t xml:space="preserve">Assign each </w:t>
            </w:r>
            <w:r w:rsidR="00933A1E">
              <w:t>group to one of the classifications. This will mean that</w:t>
            </w:r>
            <w:r w:rsidRPr="00E76C1A">
              <w:t xml:space="preserve"> </w:t>
            </w:r>
            <w:r w:rsidR="009A0B97">
              <w:t>2</w:t>
            </w:r>
            <w:r w:rsidR="009A0B97" w:rsidRPr="00E76C1A">
              <w:t xml:space="preserve"> </w:t>
            </w:r>
            <w:r w:rsidRPr="00E76C1A">
              <w:t xml:space="preserve">groups </w:t>
            </w:r>
            <w:r w:rsidR="00933A1E">
              <w:t xml:space="preserve">are </w:t>
            </w:r>
            <w:r w:rsidRPr="00E76C1A">
              <w:t>work</w:t>
            </w:r>
            <w:r w:rsidR="00933A1E">
              <w:t>ing</w:t>
            </w:r>
            <w:r w:rsidRPr="00E76C1A">
              <w:t xml:space="preserve"> on </w:t>
            </w:r>
            <w:r w:rsidR="00B267BC">
              <w:t>each</w:t>
            </w:r>
            <w:r w:rsidRPr="00E76C1A">
              <w:t xml:space="preserve"> classification</w:t>
            </w:r>
            <w:r w:rsidR="00933A1E">
              <w:t>.</w:t>
            </w:r>
          </w:p>
          <w:p w14:paraId="279244C3" w14:textId="5400AA52" w:rsidR="00933A1E" w:rsidRDefault="00C976E0" w:rsidP="00E76C1A">
            <w:r>
              <w:t>Provide each group with a large piece of A3 paper, and ask them to construct a mind map for their substance classification that includes:</w:t>
            </w:r>
          </w:p>
          <w:p w14:paraId="5B4377EE" w14:textId="25359AA2" w:rsidR="009620FE" w:rsidRPr="00E47AA2" w:rsidRDefault="009620FE" w:rsidP="00E47AA2">
            <w:pPr>
              <w:pStyle w:val="ListBullet"/>
            </w:pPr>
            <w:r w:rsidRPr="00E47AA2">
              <w:t>a clear, concise definition and description of the classification</w:t>
            </w:r>
          </w:p>
          <w:p w14:paraId="54C86B42" w14:textId="51F06892" w:rsidR="00A117A9" w:rsidRDefault="002B4B65" w:rsidP="00E47AA2">
            <w:pPr>
              <w:pStyle w:val="ListBullet"/>
            </w:pPr>
            <w:r w:rsidRPr="00E47AA2">
              <w:t>at</w:t>
            </w:r>
            <w:r w:rsidR="002A08AC" w:rsidRPr="00E47AA2">
              <w:t xml:space="preserve"> least 5 specific examples of substances </w:t>
            </w:r>
            <w:r w:rsidRPr="00E47AA2">
              <w:t>that fit under th</w:t>
            </w:r>
            <w:r w:rsidR="00A117A9" w:rsidRPr="00E47AA2">
              <w:t>e</w:t>
            </w:r>
            <w:r w:rsidRPr="00E47AA2">
              <w:t xml:space="preserve"> classification</w:t>
            </w:r>
            <w:r w:rsidR="00A117A9" w:rsidRPr="00E47AA2">
              <w:t xml:space="preserve">. For each example, students </w:t>
            </w:r>
            <w:r w:rsidR="007C7038" w:rsidRPr="00E47AA2">
              <w:t xml:space="preserve">should also </w:t>
            </w:r>
            <w:r w:rsidR="001A12B0" w:rsidRPr="00E47AA2">
              <w:t>include well-known ‘slang’ or ‘street’ names for the substance and provide an indication as to</w:t>
            </w:r>
            <w:r w:rsidR="00A117A9" w:rsidRPr="00E47AA2">
              <w:t xml:space="preserve"> whether it is legal or illegal</w:t>
            </w:r>
            <w:r w:rsidR="008347D6">
              <w:t>,</w:t>
            </w:r>
            <w:r w:rsidR="00A117A9" w:rsidRPr="00E47AA2">
              <w:t xml:space="preserve"> and any restrictions that</w:t>
            </w:r>
            <w:r w:rsidR="001A12B0" w:rsidRPr="00E47AA2">
              <w:t xml:space="preserve"> may</w:t>
            </w:r>
            <w:r w:rsidR="00A117A9" w:rsidRPr="00E47AA2">
              <w:t xml:space="preserve"> apply (for example, if a substance is age restricted or prescription only).</w:t>
            </w:r>
          </w:p>
          <w:p w14:paraId="04A7DEA2" w14:textId="09BB56A5" w:rsidR="00386263" w:rsidRPr="00D2287C" w:rsidRDefault="00386263" w:rsidP="00D2287C">
            <w:r w:rsidRPr="00D2287C">
              <w:t>Explain to students that some drugs</w:t>
            </w:r>
            <w:r w:rsidR="00D2287C" w:rsidRPr="00D2287C">
              <w:t xml:space="preserve">, </w:t>
            </w:r>
            <w:r w:rsidR="00F6010D" w:rsidRPr="00D2287C">
              <w:t>because of</w:t>
            </w:r>
            <w:r w:rsidR="00D2287C" w:rsidRPr="00D2287C">
              <w:t xml:space="preserve"> the effects they have on the body,</w:t>
            </w:r>
            <w:r w:rsidRPr="00D2287C">
              <w:t xml:space="preserve"> may fit into multiple classifications</w:t>
            </w:r>
            <w:r w:rsidR="006153D6">
              <w:t xml:space="preserve">. </w:t>
            </w:r>
            <w:r w:rsidR="00F6010D" w:rsidRPr="00F6010D">
              <w:t xml:space="preserve">For example, </w:t>
            </w:r>
            <w:r w:rsidR="00E83132">
              <w:t xml:space="preserve">a drug like </w:t>
            </w:r>
            <w:r w:rsidR="00F6010D" w:rsidRPr="00F6010D">
              <w:t xml:space="preserve">cannabis </w:t>
            </w:r>
            <w:r w:rsidR="00E83132">
              <w:t xml:space="preserve">can </w:t>
            </w:r>
            <w:r w:rsidR="00F6010D" w:rsidRPr="00F6010D">
              <w:t>appear in all 3 categories</w:t>
            </w:r>
            <w:r w:rsidR="00E83132">
              <w:t>.</w:t>
            </w:r>
          </w:p>
          <w:p w14:paraId="68B712B3" w14:textId="427E4DA6" w:rsidR="00B37B9F" w:rsidRDefault="00B37B9F" w:rsidP="00B37B9F">
            <w:pPr>
              <w:pStyle w:val="FeatureBox2"/>
            </w:pPr>
            <w:r w:rsidRPr="0061171E">
              <w:rPr>
                <w:rStyle w:val="Strong"/>
              </w:rPr>
              <w:lastRenderedPageBreak/>
              <w:t>Note:</w:t>
            </w:r>
            <w:r w:rsidRPr="0061171E">
              <w:t xml:space="preserve"> students can </w:t>
            </w:r>
            <w:r w:rsidR="00601BD8">
              <w:t xml:space="preserve">engage in independent research using </w:t>
            </w:r>
            <w:r w:rsidR="003970A5">
              <w:t xml:space="preserve">reputable </w:t>
            </w:r>
            <w:r w:rsidR="00601BD8">
              <w:t>resources such as</w:t>
            </w:r>
            <w:r>
              <w:t xml:space="preserve"> the</w:t>
            </w:r>
            <w:r w:rsidR="008C3DB0">
              <w:t xml:space="preserve"> </w:t>
            </w:r>
            <w:r w:rsidR="008C3DB0" w:rsidRPr="008C3DB0">
              <w:t>Australian Government’s Department of Health, Disability and Ageing</w:t>
            </w:r>
            <w:r w:rsidR="008C3DB0">
              <w:t>’s</w:t>
            </w:r>
            <w:r>
              <w:t xml:space="preserve"> </w:t>
            </w:r>
            <w:hyperlink r:id="rId21" w:history="1">
              <w:r w:rsidR="008C3DB0">
                <w:rPr>
                  <w:rStyle w:val="Hyperlink"/>
                </w:rPr>
                <w:t>Types of drugs</w:t>
              </w:r>
            </w:hyperlink>
            <w:r>
              <w:t xml:space="preserve"> </w:t>
            </w:r>
            <w:r w:rsidRPr="0061171E">
              <w:t>web</w:t>
            </w:r>
            <w:r>
              <w:t>page</w:t>
            </w:r>
            <w:r w:rsidRPr="0061171E">
              <w:t xml:space="preserve"> to help inform their responses.</w:t>
            </w:r>
            <w:r w:rsidR="008311A7">
              <w:t xml:space="preserve"> Teachers can use this as an opportunity to facilitate</w:t>
            </w:r>
            <w:r w:rsidRPr="0061171E">
              <w:t xml:space="preserve"> a discussion regarding the reliability and credibility of sources. Prompt discussion with the question:</w:t>
            </w:r>
          </w:p>
          <w:p w14:paraId="780EBEB5" w14:textId="7D002FC2" w:rsidR="00B37B9F" w:rsidRDefault="00B37B9F" w:rsidP="00024765">
            <w:pPr>
              <w:pStyle w:val="FeatureBox2"/>
              <w:numPr>
                <w:ilvl w:val="0"/>
                <w:numId w:val="4"/>
              </w:numPr>
              <w:ind w:hanging="720"/>
            </w:pPr>
            <w:r w:rsidRPr="0061171E">
              <w:t>How do we know we’re using a reliable</w:t>
            </w:r>
            <w:r>
              <w:t xml:space="preserve"> and credible</w:t>
            </w:r>
            <w:r w:rsidRPr="0061171E">
              <w:t xml:space="preserve"> source when looking for </w:t>
            </w:r>
            <w:r w:rsidR="001A45D9">
              <w:t xml:space="preserve">additional </w:t>
            </w:r>
            <w:r w:rsidRPr="0061171E">
              <w:t>information?</w:t>
            </w:r>
          </w:p>
          <w:p w14:paraId="7AB67A1D" w14:textId="16CAB92D" w:rsidR="00FF5490" w:rsidRDefault="00E119EC" w:rsidP="00FF5490">
            <w:r w:rsidRPr="00FF5490">
              <w:t xml:space="preserve">Once the initial mind maps are complete, </w:t>
            </w:r>
            <w:r w:rsidR="00FF5490" w:rsidRPr="00FF5490">
              <w:t>the</w:t>
            </w:r>
            <w:r w:rsidRPr="00FF5490">
              <w:t xml:space="preserve"> </w:t>
            </w:r>
            <w:r w:rsidR="009A0B97">
              <w:t>2</w:t>
            </w:r>
            <w:r w:rsidR="009A0B97" w:rsidRPr="00FF5490">
              <w:t xml:space="preserve"> </w:t>
            </w:r>
            <w:r w:rsidRPr="00FF5490">
              <w:t xml:space="preserve">groups working on the same classification come together to compare their </w:t>
            </w:r>
            <w:r w:rsidR="00D663AD">
              <w:t>work</w:t>
            </w:r>
            <w:r w:rsidRPr="00FF5490">
              <w:t xml:space="preserve">. </w:t>
            </w:r>
            <w:r w:rsidR="00FF5490" w:rsidRPr="00FF5490">
              <w:t>The groups are to:</w:t>
            </w:r>
          </w:p>
          <w:p w14:paraId="55D30BD8" w14:textId="4F8639F6" w:rsidR="00FF5490" w:rsidRPr="007474D4" w:rsidRDefault="00214334" w:rsidP="007474D4">
            <w:pPr>
              <w:pStyle w:val="ListBullet"/>
            </w:pPr>
            <w:r w:rsidRPr="007474D4">
              <w:t>d</w:t>
            </w:r>
            <w:r w:rsidR="00E119EC" w:rsidRPr="007474D4">
              <w:t>iscuss an</w:t>
            </w:r>
            <w:r w:rsidRPr="007474D4">
              <w:t>d correct any</w:t>
            </w:r>
            <w:r w:rsidR="00E119EC" w:rsidRPr="007474D4">
              <w:t xml:space="preserve"> differences </w:t>
            </w:r>
            <w:r w:rsidR="00FF5490" w:rsidRPr="007474D4">
              <w:t xml:space="preserve">or </w:t>
            </w:r>
            <w:r w:rsidR="00DC54AA" w:rsidRPr="007474D4">
              <w:t>contradictions in their work</w:t>
            </w:r>
          </w:p>
          <w:p w14:paraId="57791569" w14:textId="0DD22527" w:rsidR="00A117A9" w:rsidRPr="007474D4" w:rsidRDefault="00214334" w:rsidP="007474D4">
            <w:pPr>
              <w:pStyle w:val="ListBullet"/>
            </w:pPr>
            <w:r w:rsidRPr="007474D4">
              <w:t>m</w:t>
            </w:r>
            <w:r w:rsidR="00E119EC" w:rsidRPr="007474D4">
              <w:t xml:space="preserve">erge their ideas to create a combined mind map </w:t>
            </w:r>
            <w:r w:rsidRPr="007474D4">
              <w:t>which they can present to the class.</w:t>
            </w:r>
          </w:p>
          <w:p w14:paraId="28D88E8A" w14:textId="7D218E08" w:rsidR="00214334" w:rsidRDefault="00DB1F30" w:rsidP="00214334">
            <w:pPr>
              <w:pStyle w:val="ListBullet"/>
              <w:numPr>
                <w:ilvl w:val="0"/>
                <w:numId w:val="0"/>
              </w:numPr>
            </w:pPr>
            <w:r>
              <w:t xml:space="preserve">Each </w:t>
            </w:r>
            <w:r w:rsidR="001B7C30">
              <w:t>‘</w:t>
            </w:r>
            <w:r>
              <w:t>combined</w:t>
            </w:r>
            <w:r w:rsidR="001B7C30">
              <w:t>’</w:t>
            </w:r>
            <w:r>
              <w:t xml:space="preserve"> group then present</w:t>
            </w:r>
            <w:r w:rsidR="001B7C30">
              <w:t>s</w:t>
            </w:r>
            <w:r>
              <w:t xml:space="preserve"> their work to the class. Ensure that each group provides a clear definition and description</w:t>
            </w:r>
            <w:r w:rsidR="001628B0">
              <w:t xml:space="preserve"> of the classification and </w:t>
            </w:r>
            <w:r w:rsidR="00003407">
              <w:t>several</w:t>
            </w:r>
            <w:r w:rsidR="001628B0">
              <w:t xml:space="preserve"> relevant examples.</w:t>
            </w:r>
          </w:p>
          <w:p w14:paraId="0E3ADF56" w14:textId="63DDE7B9" w:rsidR="00CF0941" w:rsidRDefault="00CF0941" w:rsidP="001A4FBD">
            <w:pPr>
              <w:pStyle w:val="FeatureBox2"/>
            </w:pPr>
            <w:r w:rsidRPr="001A4FBD">
              <w:rPr>
                <w:rStyle w:val="Strong"/>
              </w:rPr>
              <w:t>Note:</w:t>
            </w:r>
            <w:r>
              <w:t xml:space="preserve"> for continuity </w:t>
            </w:r>
            <w:r w:rsidR="001A4FBD">
              <w:t xml:space="preserve">of </w:t>
            </w:r>
            <w:r>
              <w:t xml:space="preserve">learning across the program, ensure that </w:t>
            </w:r>
            <w:r w:rsidR="008726DA">
              <w:t xml:space="preserve">students are including </w:t>
            </w:r>
            <w:r w:rsidR="00F7261D">
              <w:t>‘</w:t>
            </w:r>
            <w:r w:rsidR="008B4C22">
              <w:t>n</w:t>
            </w:r>
            <w:r>
              <w:t>icotine</w:t>
            </w:r>
            <w:r w:rsidR="00F7261D">
              <w:t>’</w:t>
            </w:r>
            <w:r>
              <w:t xml:space="preserve"> </w:t>
            </w:r>
            <w:r w:rsidR="008726DA">
              <w:t>on their mind maps</w:t>
            </w:r>
            <w:r>
              <w:t xml:space="preserve"> as o</w:t>
            </w:r>
            <w:r w:rsidR="001A4FBD">
              <w:t>ne of the examples for the stimulant category.</w:t>
            </w:r>
          </w:p>
          <w:p w14:paraId="63540C42" w14:textId="7DF3BE72" w:rsidR="00CE0341" w:rsidRDefault="009159C2" w:rsidP="00214334">
            <w:pPr>
              <w:pStyle w:val="ListBullet"/>
              <w:numPr>
                <w:ilvl w:val="0"/>
                <w:numId w:val="0"/>
              </w:numPr>
            </w:pPr>
            <w:r>
              <w:t>B</w:t>
            </w:r>
            <w:r w:rsidRPr="00BB1C3A">
              <w:t>ring the class back together for a short reflection and discussion</w:t>
            </w:r>
            <w:r w:rsidR="00E62C97">
              <w:t>. Use</w:t>
            </w:r>
            <w:r w:rsidR="001A78CF">
              <w:t xml:space="preserve"> open-ended questions to shape the </w:t>
            </w:r>
            <w:r w:rsidR="001A78CF">
              <w:lastRenderedPageBreak/>
              <w:t>discussion:</w:t>
            </w:r>
          </w:p>
          <w:p w14:paraId="57B8CF42" w14:textId="3FDB65BC" w:rsidR="001A78CF" w:rsidRPr="007474D4" w:rsidRDefault="007A3266" w:rsidP="007474D4">
            <w:pPr>
              <w:pStyle w:val="ListBullet"/>
            </w:pPr>
            <w:r w:rsidRPr="007474D4">
              <w:t>Why is it important to understand classifications of substances when thinking about safety and risk?</w:t>
            </w:r>
          </w:p>
          <w:p w14:paraId="6258FDDA" w14:textId="41179AB8" w:rsidR="00B37B9F" w:rsidRPr="007474D4" w:rsidRDefault="00E46651" w:rsidP="007474D4">
            <w:pPr>
              <w:pStyle w:val="ListBullet"/>
            </w:pPr>
            <w:r>
              <w:t>Did</w:t>
            </w:r>
            <w:r w:rsidR="00B37B9F" w:rsidRPr="007474D4">
              <w:t xml:space="preserve"> anything</w:t>
            </w:r>
            <w:r w:rsidR="00D75C75">
              <w:t xml:space="preserve"> </w:t>
            </w:r>
            <w:r w:rsidR="00B37B9F" w:rsidRPr="007474D4">
              <w:t>surprise you about the examples or legal status of different substances?</w:t>
            </w:r>
          </w:p>
          <w:p w14:paraId="7AF4CB9A" w14:textId="1A6277D4" w:rsidR="002B4B65" w:rsidRPr="007474D4" w:rsidRDefault="00B37B9F" w:rsidP="007474D4">
            <w:pPr>
              <w:pStyle w:val="ListBullet"/>
            </w:pPr>
            <w:r w:rsidRPr="007474D4">
              <w:t>How could this knowledge help you make safer choices or support others in the future?</w:t>
            </w:r>
          </w:p>
          <w:p w14:paraId="16AB1951" w14:textId="0E566ACC" w:rsidR="00BC5041" w:rsidRDefault="0048380E" w:rsidP="0048380E">
            <w:r w:rsidRPr="0048380E">
              <w:t>Have each group swap their completed mind map with a group that worked on a different classification</w:t>
            </w:r>
            <w:r w:rsidR="00F067C5">
              <w:t xml:space="preserve"> of substance</w:t>
            </w:r>
            <w:r w:rsidRPr="0048380E">
              <w:t>.</w:t>
            </w:r>
          </w:p>
          <w:p w14:paraId="3C4CDD82" w14:textId="144F28C8" w:rsidR="00E241D1" w:rsidRDefault="00F30EE5" w:rsidP="009448AC">
            <w:r>
              <w:t>Using valid and reliable information sourced via independent research, each group</w:t>
            </w:r>
            <w:r w:rsidR="009448AC" w:rsidRPr="009448AC">
              <w:t xml:space="preserve"> </w:t>
            </w:r>
            <w:r w:rsidR="00EC495E">
              <w:t>adds</w:t>
            </w:r>
            <w:r w:rsidR="00E241D1" w:rsidRPr="009448AC">
              <w:t xml:space="preserve"> a section that outlines the short-term and long-term effects </w:t>
            </w:r>
            <w:r w:rsidR="00397ECF">
              <w:t xml:space="preserve">for each </w:t>
            </w:r>
            <w:r w:rsidR="00461C31" w:rsidRPr="009448AC">
              <w:t xml:space="preserve">of the specific drug examples </w:t>
            </w:r>
            <w:r w:rsidR="0068754B">
              <w:t>listed on their mind map.</w:t>
            </w:r>
          </w:p>
          <w:p w14:paraId="3AF474C7" w14:textId="2EC75912" w:rsidR="00DA7D7E" w:rsidRDefault="00DA7D7E" w:rsidP="009448AC">
            <w:r>
              <w:t>Have each group swap their mind map</w:t>
            </w:r>
            <w:r w:rsidR="000509B3">
              <w:t>s</w:t>
            </w:r>
            <w:r>
              <w:t xml:space="preserve"> one final time so that they now are working with the classification they have not yet examined.</w:t>
            </w:r>
          </w:p>
          <w:p w14:paraId="7DB9C5D1" w14:textId="2655A19D" w:rsidR="001D0265" w:rsidRPr="001D0265" w:rsidRDefault="00CC40FF" w:rsidP="001D0265">
            <w:r w:rsidRPr="001D0265">
              <w:t>Each group undertakes a final ‘</w:t>
            </w:r>
            <w:r w:rsidR="003015CA" w:rsidRPr="001D0265">
              <w:t>proofread</w:t>
            </w:r>
            <w:r w:rsidRPr="001D0265">
              <w:t xml:space="preserve">’ </w:t>
            </w:r>
            <w:r w:rsidR="00F31A69" w:rsidRPr="001D0265">
              <w:t>of the completed mind maps, checking for accurate definitions and descriptions, valid examples</w:t>
            </w:r>
            <w:r w:rsidR="002A4ADB" w:rsidRPr="001D0265">
              <w:t>, relevant short and long-term effects and any opportunities</w:t>
            </w:r>
            <w:r w:rsidR="001D0265" w:rsidRPr="001D0265">
              <w:t xml:space="preserve">. </w:t>
            </w:r>
            <w:r w:rsidR="00F7261D">
              <w:t>‘</w:t>
            </w:r>
            <w:r w:rsidR="001D0265" w:rsidRPr="001D0265">
              <w:t>Proofreaders</w:t>
            </w:r>
            <w:r w:rsidR="00F7261D">
              <w:t>’</w:t>
            </w:r>
            <w:r w:rsidR="001D0265" w:rsidRPr="001D0265">
              <w:t xml:space="preserve"> can make corrections or suggest additions and amendments using a different coloured pen or sticky notes.</w:t>
            </w:r>
          </w:p>
          <w:p w14:paraId="09A366C1" w14:textId="02D4D37B" w:rsidR="007A1AE1" w:rsidRDefault="007A1AE1" w:rsidP="001D0265">
            <w:r>
              <w:t xml:space="preserve">Each mind map is returned to the original </w:t>
            </w:r>
            <w:r w:rsidR="00846769">
              <w:t xml:space="preserve">‘combined’ </w:t>
            </w:r>
            <w:r>
              <w:t xml:space="preserve">group that developed the </w:t>
            </w:r>
            <w:r w:rsidR="00846769">
              <w:t xml:space="preserve">initial </w:t>
            </w:r>
            <w:r>
              <w:t>definition</w:t>
            </w:r>
            <w:r w:rsidR="00846769">
              <w:t xml:space="preserve"> and examples.</w:t>
            </w:r>
          </w:p>
          <w:p w14:paraId="7DEBF666" w14:textId="3FE6FDDA" w:rsidR="009F025E" w:rsidRPr="001D0265" w:rsidRDefault="007A1AE1" w:rsidP="001D0265">
            <w:r>
              <w:lastRenderedPageBreak/>
              <w:t xml:space="preserve">Allow </w:t>
            </w:r>
            <w:r w:rsidR="001D0265" w:rsidRPr="001D0265">
              <w:t>time for them to review the feedback, discuss the suggested changes and make any final revisions.</w:t>
            </w:r>
          </w:p>
          <w:p w14:paraId="07780E31" w14:textId="7EEC6D9E" w:rsidR="00995300" w:rsidRDefault="00995300" w:rsidP="00995300">
            <w:r>
              <w:t>I</w:t>
            </w:r>
            <w:r w:rsidRPr="00995300">
              <w:t xml:space="preserve">nvite </w:t>
            </w:r>
            <w:r w:rsidR="008F7046">
              <w:t>each</w:t>
            </w:r>
            <w:r w:rsidR="006C4D34">
              <w:t xml:space="preserve"> group</w:t>
            </w:r>
            <w:r w:rsidRPr="00995300">
              <w:t xml:space="preserve"> to share their </w:t>
            </w:r>
            <w:r w:rsidR="00764934">
              <w:t>finalised mind maps</w:t>
            </w:r>
            <w:r w:rsidRPr="00995300">
              <w:t xml:space="preserve"> with the </w:t>
            </w:r>
            <w:r w:rsidR="0068754B" w:rsidRPr="00995300">
              <w:t>class and</w:t>
            </w:r>
            <w:r>
              <w:t xml:space="preserve"> lead a discussion which</w:t>
            </w:r>
            <w:r w:rsidRPr="00995300">
              <w:t xml:space="preserve"> highlight</w:t>
            </w:r>
            <w:r>
              <w:t>s the</w:t>
            </w:r>
            <w:r w:rsidRPr="00995300">
              <w:t xml:space="preserve"> key short-term and long-term effects</w:t>
            </w:r>
            <w:r>
              <w:t xml:space="preserve"> of the various substances</w:t>
            </w:r>
            <w:r w:rsidR="00B035D0">
              <w:t>:</w:t>
            </w:r>
          </w:p>
          <w:p w14:paraId="30B4C2EE" w14:textId="77777777" w:rsidR="00FD33FC" w:rsidRDefault="00FD33FC" w:rsidP="000C08FC">
            <w:pPr>
              <w:pStyle w:val="ListBullet"/>
            </w:pPr>
            <w:r w:rsidRPr="00FD33FC">
              <w:t>What is the difference between a stimulant, depressant and hallucinogen?</w:t>
            </w:r>
          </w:p>
          <w:p w14:paraId="13FBD94D" w14:textId="4F0C94C9" w:rsidR="00754F19" w:rsidRDefault="00754F19" w:rsidP="000C08FC">
            <w:pPr>
              <w:pStyle w:val="ListBullet"/>
            </w:pPr>
            <w:r w:rsidRPr="00754F19">
              <w:t xml:space="preserve">Someone has taken a </w:t>
            </w:r>
            <w:r w:rsidR="000C08FC" w:rsidRPr="00754F19">
              <w:t>substance,</w:t>
            </w:r>
            <w:r w:rsidRPr="00754F19">
              <w:t xml:space="preserve"> and </w:t>
            </w:r>
            <w:r>
              <w:t xml:space="preserve">they now </w:t>
            </w:r>
            <w:r w:rsidRPr="00754F19">
              <w:t>appear very relaxed</w:t>
            </w:r>
            <w:r>
              <w:t xml:space="preserve"> and drowsy.</w:t>
            </w:r>
            <w:r w:rsidRPr="00754F19">
              <w:t xml:space="preserve"> Which classification</w:t>
            </w:r>
            <w:r>
              <w:t xml:space="preserve"> of drug do you think this</w:t>
            </w:r>
            <w:r w:rsidR="000C08FC">
              <w:t xml:space="preserve"> is most likely to represent?</w:t>
            </w:r>
          </w:p>
          <w:p w14:paraId="6C076BA2" w14:textId="7A055DAF" w:rsidR="0083578A" w:rsidRPr="00754F19" w:rsidRDefault="0083578A" w:rsidP="00FD33FC">
            <w:pPr>
              <w:pStyle w:val="ListBullet"/>
            </w:pPr>
            <w:r w:rsidRPr="0083578A">
              <w:t xml:space="preserve">A drug can only </w:t>
            </w:r>
            <w:r>
              <w:t>fit into</w:t>
            </w:r>
            <w:r w:rsidRPr="0083578A">
              <w:t xml:space="preserve"> one classification</w:t>
            </w:r>
            <w:r>
              <w:t xml:space="preserve"> or category</w:t>
            </w:r>
            <w:r w:rsidRPr="0083578A">
              <w:t>.</w:t>
            </w:r>
            <w:r>
              <w:t xml:space="preserve"> Is this true or false?</w:t>
            </w:r>
          </w:p>
          <w:p w14:paraId="02DB725F" w14:textId="717523F2" w:rsidR="0068754B" w:rsidRDefault="00FB287B" w:rsidP="00995300">
            <w:pPr>
              <w:rPr>
                <w:rStyle w:val="Strong"/>
              </w:rPr>
            </w:pPr>
            <w:r w:rsidRPr="00FB287B">
              <w:rPr>
                <w:rStyle w:val="Strong"/>
              </w:rPr>
              <w:t xml:space="preserve">Dimensions of health – </w:t>
            </w:r>
            <w:r w:rsidR="00FE1CCD">
              <w:rPr>
                <w:rStyle w:val="Strong"/>
              </w:rPr>
              <w:t>act</w:t>
            </w:r>
            <w:r w:rsidRPr="00FB287B">
              <w:rPr>
                <w:rStyle w:val="Strong"/>
              </w:rPr>
              <w:t>i</w:t>
            </w:r>
            <w:r w:rsidR="00FE1CCD">
              <w:rPr>
                <w:rStyle w:val="Strong"/>
              </w:rPr>
              <w:t>vating prior knowledge</w:t>
            </w:r>
          </w:p>
          <w:p w14:paraId="2250665D" w14:textId="1C9660F0" w:rsidR="00E00873" w:rsidRPr="00773BCD" w:rsidRDefault="00E00873" w:rsidP="00E00873">
            <w:pPr>
              <w:pStyle w:val="FeatureBox2"/>
              <w:rPr>
                <w:rStyle w:val="Strong"/>
                <w:b w:val="0"/>
                <w:bCs w:val="0"/>
              </w:rPr>
            </w:pPr>
            <w:r>
              <w:rPr>
                <w:rStyle w:val="Strong"/>
              </w:rPr>
              <w:t>Note:</w:t>
            </w:r>
            <w:r w:rsidRPr="00773BCD">
              <w:rPr>
                <w:rStyle w:val="Strong"/>
                <w:b w:val="0"/>
                <w:bCs w:val="0"/>
              </w:rPr>
              <w:t xml:space="preserve"> </w:t>
            </w:r>
            <w:r w:rsidR="00CB1676">
              <w:rPr>
                <w:rStyle w:val="Strong"/>
                <w:b w:val="0"/>
                <w:bCs w:val="0"/>
              </w:rPr>
              <w:t>students will</w:t>
            </w:r>
            <w:r w:rsidR="00BF478E">
              <w:rPr>
                <w:rStyle w:val="Strong"/>
                <w:b w:val="0"/>
                <w:bCs w:val="0"/>
              </w:rPr>
              <w:t xml:space="preserve"> use their knowledge of the dimensions of health</w:t>
            </w:r>
            <w:r w:rsidR="00CB1676">
              <w:rPr>
                <w:rStyle w:val="Strong"/>
                <w:b w:val="0"/>
                <w:bCs w:val="0"/>
              </w:rPr>
              <w:t xml:space="preserve"> </w:t>
            </w:r>
            <w:r w:rsidR="001C74EA">
              <w:rPr>
                <w:rStyle w:val="Strong"/>
                <w:b w:val="0"/>
                <w:bCs w:val="0"/>
              </w:rPr>
              <w:t xml:space="preserve">to </w:t>
            </w:r>
            <w:r w:rsidR="00CB1676">
              <w:rPr>
                <w:rStyle w:val="Strong"/>
                <w:b w:val="0"/>
                <w:bCs w:val="0"/>
              </w:rPr>
              <w:t>revisit and extend upon their drug-classification mind maps</w:t>
            </w:r>
            <w:r w:rsidR="00BF478E">
              <w:rPr>
                <w:rStyle w:val="Strong"/>
                <w:b w:val="0"/>
                <w:bCs w:val="0"/>
              </w:rPr>
              <w:t xml:space="preserve"> from the previous activity.</w:t>
            </w:r>
          </w:p>
          <w:p w14:paraId="709D077A" w14:textId="6F1E8B07" w:rsidR="00FB287B" w:rsidRDefault="00FB287B" w:rsidP="00FB287B">
            <w:r w:rsidRPr="00FB287B">
              <w:t xml:space="preserve">Draw </w:t>
            </w:r>
            <w:r w:rsidR="009A0B97">
              <w:t>5</w:t>
            </w:r>
            <w:r w:rsidR="009A0B97" w:rsidRPr="00FB287B">
              <w:t xml:space="preserve"> </w:t>
            </w:r>
            <w:r w:rsidRPr="00FB287B">
              <w:t xml:space="preserve">columns on the </w:t>
            </w:r>
            <w:r w:rsidR="003733FF" w:rsidRPr="00FB287B">
              <w:t>board</w:t>
            </w:r>
            <w:r w:rsidR="003733FF">
              <w:t xml:space="preserve"> and</w:t>
            </w:r>
            <w:r>
              <w:t xml:space="preserve"> label each one with a different dimension of health</w:t>
            </w:r>
            <w:r w:rsidR="003733FF">
              <w:t xml:space="preserve"> (</w:t>
            </w:r>
            <w:r w:rsidRPr="00FB287B">
              <w:t>physical, social, emotional, mental and spiritual</w:t>
            </w:r>
            <w:r w:rsidR="003733FF">
              <w:t>).</w:t>
            </w:r>
          </w:p>
          <w:p w14:paraId="35F42474" w14:textId="56FF12DE" w:rsidR="00334370" w:rsidRDefault="00334370" w:rsidP="00334370">
            <w:r>
              <w:t xml:space="preserve">Pose the following questions </w:t>
            </w:r>
            <w:r w:rsidR="00931C03">
              <w:t>to the class</w:t>
            </w:r>
            <w:r>
              <w:t>:</w:t>
            </w:r>
          </w:p>
          <w:p w14:paraId="72274A95" w14:textId="22FDE523" w:rsidR="00334370" w:rsidRPr="00A54093" w:rsidRDefault="00334370" w:rsidP="00A54093">
            <w:pPr>
              <w:pStyle w:val="ListBullet"/>
            </w:pPr>
            <w:r w:rsidRPr="00A54093">
              <w:t xml:space="preserve">What do we remember about the </w:t>
            </w:r>
            <w:r w:rsidR="009A0B97">
              <w:t>5</w:t>
            </w:r>
            <w:r w:rsidR="009A0B97" w:rsidRPr="00A54093">
              <w:t xml:space="preserve"> </w:t>
            </w:r>
            <w:r w:rsidRPr="00A54093">
              <w:t>dimensions of health</w:t>
            </w:r>
            <w:r w:rsidR="006D0C8C" w:rsidRPr="00A54093">
              <w:t>?</w:t>
            </w:r>
          </w:p>
          <w:p w14:paraId="5F495410" w14:textId="57BD68C1" w:rsidR="006D0C8C" w:rsidRPr="00A54093" w:rsidRDefault="006D0C8C" w:rsidP="00A54093">
            <w:pPr>
              <w:pStyle w:val="ListBullet"/>
            </w:pPr>
            <w:r w:rsidRPr="00A54093">
              <w:lastRenderedPageBreak/>
              <w:t>How would you explain each dimension to a friend?</w:t>
            </w:r>
            <w:r w:rsidR="00D82EB5" w:rsidRPr="00A54093">
              <w:t xml:space="preserve"> Can you think of an example for each one?</w:t>
            </w:r>
          </w:p>
          <w:p w14:paraId="7123885E" w14:textId="6B354EA4" w:rsidR="00931C03" w:rsidRDefault="00931C03" w:rsidP="006D0C8C">
            <w:pPr>
              <w:pStyle w:val="ListBullet"/>
              <w:numPr>
                <w:ilvl w:val="0"/>
                <w:numId w:val="0"/>
              </w:numPr>
            </w:pPr>
            <w:r>
              <w:t xml:space="preserve">Before asking for responses, have students </w:t>
            </w:r>
            <w:r w:rsidR="005D461E">
              <w:t>‘</w:t>
            </w:r>
            <w:r>
              <w:t>turn and talk</w:t>
            </w:r>
            <w:r w:rsidR="005D461E">
              <w:t>’</w:t>
            </w:r>
            <w:r>
              <w:t xml:space="preserve"> to the person next to them and discuss their thoughts.</w:t>
            </w:r>
            <w:r w:rsidR="008F7594" w:rsidRPr="008F7594">
              <w:t xml:space="preserve"> Encourage students to think back to their learning </w:t>
            </w:r>
            <w:r w:rsidR="00731E8E">
              <w:t xml:space="preserve">on the dimensions of health </w:t>
            </w:r>
            <w:r w:rsidR="008F7594" w:rsidRPr="008F7594">
              <w:t>from Year 7.</w:t>
            </w:r>
          </w:p>
          <w:p w14:paraId="0DC4EC77" w14:textId="2B674F86" w:rsidR="00BD178F" w:rsidRDefault="008F7594" w:rsidP="00FB287B">
            <w:r w:rsidRPr="008F7594">
              <w:t>Bring the class back together and work through each dimension one at a time. Invite pairs to share their</w:t>
            </w:r>
            <w:r w:rsidR="00BD178F">
              <w:t xml:space="preserve"> thinking, including their</w:t>
            </w:r>
            <w:r w:rsidRPr="008F7594">
              <w:t xml:space="preserve"> definitions and examples</w:t>
            </w:r>
            <w:r w:rsidR="00B95E0E">
              <w:t>.</w:t>
            </w:r>
          </w:p>
          <w:p w14:paraId="674E5973" w14:textId="6C78163D" w:rsidR="003733FF" w:rsidRDefault="00BD178F" w:rsidP="00FB287B">
            <w:r>
              <w:t xml:space="preserve">Summarise and record their </w:t>
            </w:r>
            <w:r w:rsidR="008F7594" w:rsidRPr="008F7594">
              <w:t>responses in the relevant column on the board.</w:t>
            </w:r>
          </w:p>
          <w:p w14:paraId="0691F447" w14:textId="73A6C201" w:rsidR="003E7BF9" w:rsidRPr="00FB287B" w:rsidRDefault="00C9691B" w:rsidP="003E7BF9">
            <w:pPr>
              <w:pStyle w:val="FeatureBox2"/>
            </w:pPr>
            <w:r>
              <w:rPr>
                <w:rStyle w:val="Strong"/>
              </w:rPr>
              <w:t>Note</w:t>
            </w:r>
            <w:r w:rsidR="003E7BF9" w:rsidRPr="003E7BF9">
              <w:rPr>
                <w:rStyle w:val="Strong"/>
              </w:rPr>
              <w:t>:</w:t>
            </w:r>
            <w:r w:rsidR="003E7BF9">
              <w:t xml:space="preserve"> </w:t>
            </w:r>
            <w:r w:rsidR="0004599E">
              <w:t>c</w:t>
            </w:r>
            <w:r w:rsidR="003E7BF9" w:rsidRPr="003E7BF9">
              <w:t xml:space="preserve">larify and refine </w:t>
            </w:r>
            <w:r w:rsidR="003E7BF9">
              <w:t xml:space="preserve">student </w:t>
            </w:r>
            <w:r w:rsidR="003E7BF9" w:rsidRPr="003E7BF9">
              <w:t>responses to ensure each dimension has a clear</w:t>
            </w:r>
            <w:r w:rsidR="003E7BF9">
              <w:t xml:space="preserve"> and </w:t>
            </w:r>
            <w:r w:rsidR="003E7BF9" w:rsidRPr="003E7BF9">
              <w:t>accurate definition and a range of relevant examples. Address any misconceptions as they arise.</w:t>
            </w:r>
          </w:p>
          <w:p w14:paraId="69873710" w14:textId="36049342" w:rsidR="00FB287B" w:rsidRDefault="000E57A3" w:rsidP="00995300">
            <w:pPr>
              <w:rPr>
                <w:rStyle w:val="Strong"/>
              </w:rPr>
            </w:pPr>
            <w:r>
              <w:rPr>
                <w:rStyle w:val="Strong"/>
              </w:rPr>
              <w:t>Mind map – continued</w:t>
            </w:r>
          </w:p>
          <w:p w14:paraId="2AA6055F" w14:textId="136A68F0" w:rsidR="00FA3060" w:rsidRDefault="00CF0046" w:rsidP="00CF0046">
            <w:r w:rsidRPr="00CF0046">
              <w:t>In their groups</w:t>
            </w:r>
            <w:r w:rsidR="00BC3683">
              <w:t xml:space="preserve"> from the previous activities</w:t>
            </w:r>
            <w:r w:rsidRPr="00CF0046">
              <w:t xml:space="preserve">, students </w:t>
            </w:r>
            <w:r w:rsidR="00DA2D86">
              <w:t xml:space="preserve">make a small annotation for </w:t>
            </w:r>
            <w:r w:rsidRPr="00CF0046">
              <w:t xml:space="preserve">each of the short-term and long-term effects </w:t>
            </w:r>
            <w:r w:rsidR="00B33B01">
              <w:t>that specifies t</w:t>
            </w:r>
            <w:r w:rsidR="0036251B">
              <w:t>he dimension</w:t>
            </w:r>
            <w:r w:rsidR="00B33B01">
              <w:t>(</w:t>
            </w:r>
            <w:r w:rsidR="0036251B">
              <w:t>s</w:t>
            </w:r>
            <w:r w:rsidR="00B33B01">
              <w:t>)</w:t>
            </w:r>
            <w:r w:rsidR="0036251B">
              <w:t xml:space="preserve"> of health being impacted.</w:t>
            </w:r>
          </w:p>
          <w:p w14:paraId="46485DE1" w14:textId="548FC983" w:rsidR="000E57A3" w:rsidRPr="00CF0046" w:rsidRDefault="00F57817" w:rsidP="00FA3060">
            <w:pPr>
              <w:pStyle w:val="FeatureBox4"/>
            </w:pPr>
            <w:r>
              <w:rPr>
                <w:rStyle w:val="Strong"/>
              </w:rPr>
              <w:t>E</w:t>
            </w:r>
            <w:r w:rsidR="0036251B" w:rsidRPr="00FA3060">
              <w:rPr>
                <w:rStyle w:val="Strong"/>
              </w:rPr>
              <w:t>xample</w:t>
            </w:r>
            <w:r w:rsidR="00FA3060">
              <w:rPr>
                <w:rStyle w:val="Strong"/>
              </w:rPr>
              <w:t>:</w:t>
            </w:r>
            <w:r w:rsidR="0036251B">
              <w:t xml:space="preserve"> </w:t>
            </w:r>
            <w:r w:rsidR="0082731A">
              <w:t>a</w:t>
            </w:r>
            <w:r w:rsidR="0036251B">
              <w:t xml:space="preserve"> long-term effect </w:t>
            </w:r>
            <w:r w:rsidR="00424D12">
              <w:t>of</w:t>
            </w:r>
            <w:r w:rsidR="00926BBE">
              <w:t xml:space="preserve"> amphetamine use </w:t>
            </w:r>
            <w:r w:rsidR="0082731A">
              <w:t xml:space="preserve">is </w:t>
            </w:r>
            <w:r w:rsidR="009751E3">
              <w:t>tooth decay</w:t>
            </w:r>
            <w:r w:rsidR="002115FF">
              <w:t xml:space="preserve"> and </w:t>
            </w:r>
            <w:r w:rsidR="00926BBE">
              <w:t>heart damage</w:t>
            </w:r>
            <w:r w:rsidR="0082731A">
              <w:t xml:space="preserve">, which </w:t>
            </w:r>
            <w:r w:rsidR="00FA3060">
              <w:t>would relate to the physical dimension of health.</w:t>
            </w:r>
          </w:p>
          <w:p w14:paraId="1D6C289A" w14:textId="44A88EC5" w:rsidR="00DD18FF" w:rsidRDefault="00210155" w:rsidP="00DD18FF">
            <w:r>
              <w:t>Encourage students to justify their thinking by being prepared to explain why they have</w:t>
            </w:r>
            <w:r w:rsidR="00BB3CE6">
              <w:t xml:space="preserve"> categorised each </w:t>
            </w:r>
            <w:r w:rsidR="00BB3CE6">
              <w:lastRenderedPageBreak/>
              <w:t>effect under a particular dimension of health, and how they believe that effect impacts that area of health.</w:t>
            </w:r>
          </w:p>
          <w:p w14:paraId="1E715162" w14:textId="776F360D" w:rsidR="005A46F4" w:rsidRPr="00DD18FF" w:rsidRDefault="005A46F4" w:rsidP="008726DA">
            <w:pPr>
              <w:pStyle w:val="FeatureBox2"/>
            </w:pPr>
            <w:r w:rsidRPr="001A4FBD">
              <w:rPr>
                <w:rStyle w:val="Strong"/>
              </w:rPr>
              <w:t>Note:</w:t>
            </w:r>
            <w:r>
              <w:t xml:space="preserve"> for continuity of learning across the program, ensure that students are </w:t>
            </w:r>
            <w:r w:rsidR="008726DA">
              <w:t xml:space="preserve">considering the short-term and long-term effects of </w:t>
            </w:r>
            <w:r w:rsidR="00731E8E">
              <w:t>‘</w:t>
            </w:r>
            <w:r w:rsidR="00025D2A">
              <w:t>n</w:t>
            </w:r>
            <w:r w:rsidR="008726DA">
              <w:t>icotine</w:t>
            </w:r>
            <w:r w:rsidR="00731E8E">
              <w:t>’</w:t>
            </w:r>
            <w:r w:rsidR="008726DA">
              <w:t xml:space="preserve"> as part of this activity.</w:t>
            </w:r>
          </w:p>
          <w:p w14:paraId="1569ADC2" w14:textId="0ED4A010" w:rsidR="00DD18FF" w:rsidRDefault="00A049DF" w:rsidP="00E76C1A">
            <w:r>
              <w:t>Move around the room and use questioning to challenge and deepen student thinking:</w:t>
            </w:r>
          </w:p>
          <w:p w14:paraId="2ED9C0D8" w14:textId="4E1CEB48" w:rsidR="00A049DF" w:rsidRPr="00C507AB" w:rsidRDefault="00A049DF" w:rsidP="00C507AB">
            <w:pPr>
              <w:pStyle w:val="ListBullet"/>
            </w:pPr>
            <w:r w:rsidRPr="00C507AB">
              <w:t>Why do you think this effect fits under that dimension?</w:t>
            </w:r>
            <w:r w:rsidR="00D41CB8" w:rsidRPr="00C507AB">
              <w:t xml:space="preserve"> </w:t>
            </w:r>
            <w:r w:rsidR="0077092E" w:rsidRPr="00C507AB">
              <w:t>Could someone else interpret this differently?</w:t>
            </w:r>
          </w:p>
          <w:p w14:paraId="77A3D0CC" w14:textId="3EB0F704" w:rsidR="00A049DF" w:rsidRPr="00C507AB" w:rsidRDefault="00A049DF" w:rsidP="00C507AB">
            <w:pPr>
              <w:pStyle w:val="ListBullet"/>
            </w:pPr>
            <w:r w:rsidRPr="00C507AB">
              <w:t>Could it influence any other areas of health?</w:t>
            </w:r>
            <w:r w:rsidR="0008238A" w:rsidRPr="00C507AB">
              <w:t xml:space="preserve"> How so?</w:t>
            </w:r>
          </w:p>
          <w:p w14:paraId="5B7E2028" w14:textId="4519FB27" w:rsidR="00E04558" w:rsidRPr="00C507AB" w:rsidRDefault="00D41CB8" w:rsidP="00C507AB">
            <w:pPr>
              <w:pStyle w:val="ListBullet"/>
            </w:pPr>
            <w:r w:rsidRPr="00C507AB">
              <w:t>Do you think that this would eventually lead to other consequences across the other dimensions?</w:t>
            </w:r>
          </w:p>
          <w:p w14:paraId="12927802" w14:textId="00798923" w:rsidR="007F5489" w:rsidRDefault="00442660" w:rsidP="00442660">
            <w:r w:rsidRPr="00442660">
              <w:t xml:space="preserve">Ask student groups from across the class to share their work and the thinking behind examples of how they categorised </w:t>
            </w:r>
            <w:r>
              <w:t>specific short and long-term effects.</w:t>
            </w:r>
          </w:p>
          <w:p w14:paraId="3F996D67" w14:textId="0D98D64D" w:rsidR="0034375B" w:rsidRDefault="0034375B" w:rsidP="00442660">
            <w:r>
              <w:t>Pose the following questions as part of the discussion and wrap-up:</w:t>
            </w:r>
          </w:p>
          <w:p w14:paraId="37DBA941" w14:textId="16196F53" w:rsidR="0034375B" w:rsidRPr="00C507AB" w:rsidRDefault="0034375B" w:rsidP="00C507AB">
            <w:pPr>
              <w:pStyle w:val="ListBullet"/>
            </w:pPr>
            <w:r w:rsidRPr="00C507AB">
              <w:t xml:space="preserve">Which dimension of health do we think is </w:t>
            </w:r>
            <w:proofErr w:type="gramStart"/>
            <w:r w:rsidRPr="00C507AB">
              <w:t>most commonly impacted</w:t>
            </w:r>
            <w:proofErr w:type="gramEnd"/>
            <w:r w:rsidRPr="00C507AB">
              <w:t xml:space="preserve"> by substance use?</w:t>
            </w:r>
          </w:p>
          <w:p w14:paraId="1D03ED74" w14:textId="261B1AF9" w:rsidR="007F5489" w:rsidRPr="00C507AB" w:rsidRDefault="009C087F" w:rsidP="00C507AB">
            <w:pPr>
              <w:pStyle w:val="ListBullet"/>
            </w:pPr>
            <w:r w:rsidRPr="00C507AB">
              <w:t>Why is it important to consider more than just the physical impacts?</w:t>
            </w:r>
          </w:p>
          <w:p w14:paraId="48DD2A9C" w14:textId="7CB6D061" w:rsidR="009C087F" w:rsidRPr="00C507AB" w:rsidRDefault="009C087F" w:rsidP="00C507AB">
            <w:pPr>
              <w:pStyle w:val="ListBullet"/>
            </w:pPr>
            <w:r w:rsidRPr="00C507AB">
              <w:t>How could understanding these impacts influence the decisions people make?</w:t>
            </w:r>
          </w:p>
          <w:p w14:paraId="2A9F2C13" w14:textId="2CA5DD5F" w:rsidR="009C087F" w:rsidRPr="009C087F" w:rsidRDefault="00C9691B" w:rsidP="00FD65CD">
            <w:pPr>
              <w:pStyle w:val="FeatureBox2"/>
            </w:pPr>
            <w:r>
              <w:rPr>
                <w:rStyle w:val="Strong"/>
              </w:rPr>
              <w:lastRenderedPageBreak/>
              <w:t>N</w:t>
            </w:r>
            <w:r w:rsidR="009C087F" w:rsidRPr="00FD65CD">
              <w:rPr>
                <w:rStyle w:val="Strong"/>
              </w:rPr>
              <w:t>ote:</w:t>
            </w:r>
            <w:r w:rsidR="009C087F">
              <w:t xml:space="preserve"> use this discussion as an opportunity to h</w:t>
            </w:r>
            <w:r w:rsidR="009C087F" w:rsidRPr="009C087F">
              <w:t>ighlight the inter</w:t>
            </w:r>
            <w:r w:rsidR="00026602">
              <w:t>related</w:t>
            </w:r>
            <w:r w:rsidR="009C087F" w:rsidRPr="009C087F">
              <w:t xml:space="preserve"> nature of the dimensions of health</w:t>
            </w:r>
            <w:r w:rsidR="00FD65CD">
              <w:t xml:space="preserve"> </w:t>
            </w:r>
            <w:r w:rsidR="0029369C">
              <w:t xml:space="preserve">and reinforce to students that </w:t>
            </w:r>
            <w:r w:rsidR="009C087F" w:rsidRPr="009C087F">
              <w:t xml:space="preserve">one choice can have multiple and ongoing effects across different areas of a person’s </w:t>
            </w:r>
            <w:r w:rsidR="00FD65CD">
              <w:t xml:space="preserve">health and </w:t>
            </w:r>
            <w:r w:rsidR="009C087F" w:rsidRPr="009C087F">
              <w:t>wellbeing.</w:t>
            </w:r>
          </w:p>
          <w:p w14:paraId="6DB40FC4" w14:textId="518EB34B" w:rsidR="007F5489" w:rsidRPr="00F027C1" w:rsidRDefault="00F44B1E" w:rsidP="007F5489">
            <w:pPr>
              <w:pStyle w:val="ListBullet"/>
              <w:numPr>
                <w:ilvl w:val="0"/>
                <w:numId w:val="0"/>
              </w:numPr>
              <w:ind w:left="567" w:hanging="567"/>
              <w:rPr>
                <w:rStyle w:val="Strong"/>
              </w:rPr>
            </w:pPr>
            <w:r w:rsidRPr="00F027C1">
              <w:rPr>
                <w:rStyle w:val="Strong"/>
              </w:rPr>
              <w:t xml:space="preserve">Drug use triangle – </w:t>
            </w:r>
            <w:r w:rsidR="00BC5EBA">
              <w:rPr>
                <w:rStyle w:val="Strong"/>
              </w:rPr>
              <w:t xml:space="preserve">‘We </w:t>
            </w:r>
            <w:r w:rsidR="00025D2A">
              <w:rPr>
                <w:rStyle w:val="Strong"/>
              </w:rPr>
              <w:t>d</w:t>
            </w:r>
            <w:r w:rsidR="00BC5EBA">
              <w:rPr>
                <w:rStyle w:val="Strong"/>
              </w:rPr>
              <w:t>o’</w:t>
            </w:r>
          </w:p>
          <w:p w14:paraId="551E4BCD" w14:textId="5F9E7024" w:rsidR="00F027C1" w:rsidRPr="0068363A" w:rsidRDefault="00437B09" w:rsidP="0068363A">
            <w:r>
              <w:t xml:space="preserve">Introduce the drug </w:t>
            </w:r>
            <w:r w:rsidR="00526E85">
              <w:t xml:space="preserve">use </w:t>
            </w:r>
            <w:r>
              <w:t>triangle to</w:t>
            </w:r>
            <w:r w:rsidR="0068363A" w:rsidRPr="0068363A">
              <w:t xml:space="preserve"> students </w:t>
            </w:r>
            <w:r>
              <w:t xml:space="preserve">as </w:t>
            </w:r>
            <w:r w:rsidR="0068363A" w:rsidRPr="0068363A">
              <w:t>a model used to understand how different factors influence the effects and potential level of harm experienced when drugs are used.</w:t>
            </w:r>
          </w:p>
          <w:p w14:paraId="064ED822" w14:textId="0C6D552F" w:rsidR="00F027C1" w:rsidRPr="00902A91" w:rsidRDefault="00F027C1" w:rsidP="00F027C1">
            <w:pPr>
              <w:pStyle w:val="FeatureBox2"/>
            </w:pPr>
            <w:r w:rsidRPr="00FD095C">
              <w:rPr>
                <w:rStyle w:val="Strong"/>
              </w:rPr>
              <w:t>Note:</w:t>
            </w:r>
            <w:r>
              <w:t xml:space="preserve"> a suitable drug </w:t>
            </w:r>
            <w:r w:rsidR="00526E85">
              <w:t xml:space="preserve">use </w:t>
            </w:r>
            <w:r>
              <w:t xml:space="preserve">triangle </w:t>
            </w:r>
            <w:r w:rsidR="00C3540D">
              <w:t xml:space="preserve">resource </w:t>
            </w:r>
            <w:r>
              <w:t>can be accessed via the</w:t>
            </w:r>
            <w:r w:rsidR="00B22DC3">
              <w:t xml:space="preserve"> </w:t>
            </w:r>
            <w:hyperlink r:id="rId22" w:history="1">
              <w:r w:rsidR="00AF02C1" w:rsidRPr="00AF02C1">
                <w:rPr>
                  <w:rStyle w:val="Hyperlink"/>
                </w:rPr>
                <w:t>Alcohol and Drug Foundation</w:t>
              </w:r>
            </w:hyperlink>
            <w:r w:rsidR="00AF02C1">
              <w:t xml:space="preserve"> </w:t>
            </w:r>
            <w:r>
              <w:t>website.</w:t>
            </w:r>
          </w:p>
          <w:p w14:paraId="0F2D6E3E" w14:textId="02557E1D" w:rsidR="00F027C1" w:rsidRDefault="00437B09" w:rsidP="00526E85">
            <w:r>
              <w:t xml:space="preserve">Display an image of a drug </w:t>
            </w:r>
            <w:r w:rsidR="00526E85">
              <w:t xml:space="preserve">use </w:t>
            </w:r>
            <w:r>
              <w:t>triangle on the board, and explain th</w:t>
            </w:r>
            <w:r w:rsidR="00323616">
              <w:t>at the triangle consists of 3 components:</w:t>
            </w:r>
          </w:p>
          <w:p w14:paraId="5DD90553" w14:textId="0CAF993B" w:rsidR="00323616" w:rsidRPr="00C507AB" w:rsidRDefault="00323616" w:rsidP="00C507AB">
            <w:pPr>
              <w:pStyle w:val="ListBullet"/>
            </w:pPr>
            <w:r w:rsidRPr="00C507AB">
              <w:t xml:space="preserve">Individual </w:t>
            </w:r>
            <w:r w:rsidR="00E40116" w:rsidRPr="00C507AB">
              <w:t xml:space="preserve">or personal </w:t>
            </w:r>
            <w:r w:rsidRPr="00C507AB">
              <w:t>factors</w:t>
            </w:r>
            <w:r w:rsidR="00731E8E">
              <w:t>,</w:t>
            </w:r>
            <w:r w:rsidRPr="00C507AB">
              <w:t xml:space="preserve"> such as age, experience, </w:t>
            </w:r>
            <w:r w:rsidR="00007B06" w:rsidRPr="00C507AB">
              <w:t>personality, weight, food intake and expectations.</w:t>
            </w:r>
          </w:p>
          <w:p w14:paraId="27CFC1D1" w14:textId="47961EDC" w:rsidR="00E40116" w:rsidRPr="00C507AB" w:rsidRDefault="00E40116" w:rsidP="00C507AB">
            <w:pPr>
              <w:pStyle w:val="ListBullet"/>
            </w:pPr>
            <w:r w:rsidRPr="00C507AB">
              <w:t>Environmental factors</w:t>
            </w:r>
            <w:r w:rsidR="00731E8E">
              <w:t>,</w:t>
            </w:r>
            <w:r w:rsidRPr="00C507AB">
              <w:t xml:space="preserve"> such as a person’s location, </w:t>
            </w:r>
            <w:r w:rsidR="00A8392B" w:rsidRPr="00C507AB">
              <w:t>who they are with, the occasion, adult supervision, time of day</w:t>
            </w:r>
            <w:r w:rsidR="00F262A5" w:rsidRPr="00C507AB">
              <w:t xml:space="preserve"> and temperature.</w:t>
            </w:r>
          </w:p>
          <w:p w14:paraId="63980A86" w14:textId="652AC120" w:rsidR="00F262A5" w:rsidRPr="00C507AB" w:rsidRDefault="00F262A5" w:rsidP="00C507AB">
            <w:pPr>
              <w:pStyle w:val="ListBullet"/>
            </w:pPr>
            <w:r w:rsidRPr="00C507AB">
              <w:t>Drug or substance factors</w:t>
            </w:r>
            <w:r w:rsidR="00731E8E">
              <w:t>,</w:t>
            </w:r>
            <w:r w:rsidRPr="00C507AB">
              <w:t xml:space="preserve"> such as </w:t>
            </w:r>
            <w:r w:rsidR="00210831" w:rsidRPr="00C507AB">
              <w:t>the type of drug, amount used, purity or strength</w:t>
            </w:r>
            <w:r w:rsidR="00514871">
              <w:t>,</w:t>
            </w:r>
            <w:r w:rsidR="005C3688" w:rsidRPr="00C507AB">
              <w:t xml:space="preserve"> and the </w:t>
            </w:r>
            <w:r w:rsidR="005C3688" w:rsidRPr="00C507AB">
              <w:lastRenderedPageBreak/>
              <w:t>timeframe of usage.</w:t>
            </w:r>
          </w:p>
          <w:p w14:paraId="50A4FBC9" w14:textId="6867CD6A" w:rsidR="00007B06" w:rsidRDefault="0002067A" w:rsidP="00DF7115">
            <w:r>
              <w:t xml:space="preserve">Outline to students that </w:t>
            </w:r>
            <w:r w:rsidR="00000C22">
              <w:t xml:space="preserve">the effects or level of potential </w:t>
            </w:r>
            <w:r w:rsidR="005C3688" w:rsidRPr="005C3688">
              <w:t xml:space="preserve">harm is not determined by just one </w:t>
            </w:r>
            <w:r w:rsidR="005C3688">
              <w:t xml:space="preserve">of these </w:t>
            </w:r>
            <w:r w:rsidR="005C3688" w:rsidRPr="005C3688">
              <w:t>factor</w:t>
            </w:r>
            <w:r w:rsidR="005C3688">
              <w:t>s</w:t>
            </w:r>
            <w:r w:rsidR="005C3688" w:rsidRPr="005C3688">
              <w:t xml:space="preserve">. Instead, it is the interaction between all </w:t>
            </w:r>
            <w:r w:rsidR="009A0B97">
              <w:t>3</w:t>
            </w:r>
            <w:r w:rsidR="009A0B97" w:rsidRPr="005C3688">
              <w:t xml:space="preserve"> </w:t>
            </w:r>
            <w:r w:rsidR="005C3688" w:rsidRPr="005C3688">
              <w:t>elements that influences the outcome.</w:t>
            </w:r>
          </w:p>
          <w:p w14:paraId="083C58EE" w14:textId="3B988B8C" w:rsidR="00000C22" w:rsidRDefault="005C1940" w:rsidP="005C3688">
            <w:r>
              <w:t>Display a short</w:t>
            </w:r>
            <w:r w:rsidR="00030E67">
              <w:t xml:space="preserve"> substance use scenario on the board. For example:</w:t>
            </w:r>
          </w:p>
          <w:p w14:paraId="586D8CE4" w14:textId="3354FE2C" w:rsidR="00000C22" w:rsidRPr="00C507AB" w:rsidRDefault="00C266D1" w:rsidP="00C507AB">
            <w:pPr>
              <w:pStyle w:val="ListBullet"/>
            </w:pPr>
            <w:r w:rsidRPr="00C507AB">
              <w:t xml:space="preserve">Anna is at her </w:t>
            </w:r>
            <w:r w:rsidR="00D50094" w:rsidRPr="00C507AB">
              <w:t>friend’s</w:t>
            </w:r>
            <w:r w:rsidRPr="00C507AB">
              <w:t xml:space="preserve"> 16th birthday party</w:t>
            </w:r>
            <w:r w:rsidR="00EA10D4" w:rsidRPr="00C507AB">
              <w:t>, and she notices that several of</w:t>
            </w:r>
            <w:r w:rsidR="005A16A6" w:rsidRPr="00C507AB">
              <w:t xml:space="preserve"> the older teenagers are drinking. They offer some of their drink to Anna</w:t>
            </w:r>
            <w:r w:rsidR="008F41BC" w:rsidRPr="00C507AB">
              <w:t xml:space="preserve"> and </w:t>
            </w:r>
            <w:r w:rsidR="004C5283" w:rsidRPr="00C507AB">
              <w:t xml:space="preserve">tell her not to worry as it’s not very strong. Anna has never had alcohol before </w:t>
            </w:r>
            <w:r w:rsidR="00123BFF" w:rsidRPr="00C507AB">
              <w:t>but has always been curious about drinking</w:t>
            </w:r>
            <w:r w:rsidR="000617FA" w:rsidRPr="00C507AB">
              <w:t xml:space="preserve">. </w:t>
            </w:r>
            <w:r w:rsidR="00123BFF" w:rsidRPr="00C507AB">
              <w:t>Feeling confident, s</w:t>
            </w:r>
            <w:r w:rsidR="000617FA" w:rsidRPr="00C507AB">
              <w:t>he decides to have a small drink</w:t>
            </w:r>
            <w:r w:rsidR="00387490" w:rsidRPr="00C507AB">
              <w:t xml:space="preserve">. She takes a small sip and enjoys </w:t>
            </w:r>
            <w:r w:rsidR="00207AC6" w:rsidRPr="00C507AB">
              <w:t>it and</w:t>
            </w:r>
            <w:r w:rsidR="00387490" w:rsidRPr="00C507AB">
              <w:t xml:space="preserve"> doesn’t feel any </w:t>
            </w:r>
            <w:r w:rsidR="00207AC6" w:rsidRPr="00C507AB">
              <w:t>negative impact</w:t>
            </w:r>
            <w:r w:rsidR="00980970">
              <w:t>s</w:t>
            </w:r>
            <w:r w:rsidR="00387490" w:rsidRPr="00C507AB">
              <w:t>.</w:t>
            </w:r>
            <w:r w:rsidR="00207AC6" w:rsidRPr="00C507AB">
              <w:t xml:space="preserve"> She decides to have a few more drinks over the next 30 minutes</w:t>
            </w:r>
            <w:r w:rsidR="00FA2693" w:rsidRPr="00C507AB">
              <w:t>, mixing it up with some wine and spirits.</w:t>
            </w:r>
            <w:r w:rsidR="00387490" w:rsidRPr="00C507AB">
              <w:t xml:space="preserve"> </w:t>
            </w:r>
            <w:r w:rsidR="00BA0DB4" w:rsidRPr="00C507AB">
              <w:t xml:space="preserve">The music is </w:t>
            </w:r>
            <w:proofErr w:type="gramStart"/>
            <w:r w:rsidR="00BA0DB4" w:rsidRPr="00C507AB">
              <w:t>really loud</w:t>
            </w:r>
            <w:proofErr w:type="gramEnd"/>
            <w:r w:rsidR="00BA0DB4" w:rsidRPr="00C507AB">
              <w:t xml:space="preserve"> by now and lots of people are crowding around her on the dancefloor.</w:t>
            </w:r>
            <w:r w:rsidR="00FA2693" w:rsidRPr="00C507AB">
              <w:t xml:space="preserve"> All the adults at the party are outside supervising the pool area, so no one is paying close attention to what’s happening inside.</w:t>
            </w:r>
          </w:p>
          <w:p w14:paraId="2FD5982B" w14:textId="658F53C1" w:rsidR="009E102F" w:rsidRDefault="009E102F" w:rsidP="009E102F">
            <w:r>
              <w:t>Lead a class discussion and analysis of the scenario. As part of the class discussion, facilitate a ‘think</w:t>
            </w:r>
            <w:r w:rsidR="00731E8E">
              <w:t xml:space="preserve"> </w:t>
            </w:r>
            <w:r>
              <w:t>aloud’ as you work to answer the following questions:</w:t>
            </w:r>
          </w:p>
          <w:p w14:paraId="5921348E" w14:textId="7EFE44CF" w:rsidR="00026E6C" w:rsidRPr="00C507AB" w:rsidRDefault="00BE16F8" w:rsidP="00C507AB">
            <w:pPr>
              <w:pStyle w:val="ListBullet"/>
            </w:pPr>
            <w:r w:rsidRPr="00C507AB">
              <w:t>Who is using the substance and what do we know about some of the individual factors at play, such as their age, experience and mood?</w:t>
            </w:r>
          </w:p>
          <w:p w14:paraId="29C417CB" w14:textId="55D7B267" w:rsidR="00BE16F8" w:rsidRPr="00C507AB" w:rsidRDefault="00744287" w:rsidP="00C507AB">
            <w:pPr>
              <w:pStyle w:val="ListBullet"/>
            </w:pPr>
            <w:r w:rsidRPr="00C507AB">
              <w:t>What substance is involved? How much has Anna had, and how strong do we think it is?</w:t>
            </w:r>
          </w:p>
          <w:p w14:paraId="1B39EE2B" w14:textId="637C9654" w:rsidR="00744287" w:rsidRPr="00C507AB" w:rsidRDefault="00744287" w:rsidP="00C507AB">
            <w:pPr>
              <w:pStyle w:val="ListBullet"/>
            </w:pPr>
            <w:r w:rsidRPr="00C507AB">
              <w:lastRenderedPageBreak/>
              <w:t>Where is Anna, and who is around her? Does what we know about the environment influence our thinking around the level of potential harm?</w:t>
            </w:r>
          </w:p>
          <w:p w14:paraId="4436A35A" w14:textId="4F39F350" w:rsidR="001D34A0" w:rsidRDefault="001D34A0" w:rsidP="001D34A0">
            <w:pPr>
              <w:pStyle w:val="FeatureBox2"/>
            </w:pPr>
            <w:r w:rsidRPr="0068096D">
              <w:rPr>
                <w:b/>
                <w:bCs/>
              </w:rPr>
              <w:t>Note</w:t>
            </w:r>
            <w:r w:rsidRPr="00514871">
              <w:rPr>
                <w:b/>
                <w:bCs/>
              </w:rPr>
              <w:t>:</w:t>
            </w:r>
            <w:r w:rsidRPr="00FF1220">
              <w:t xml:space="preserve"> </w:t>
            </w:r>
            <w:r w:rsidRPr="0068096D">
              <w:t>for more information on</w:t>
            </w:r>
            <w:r>
              <w:t xml:space="preserve"> the</w:t>
            </w:r>
            <w:r w:rsidRPr="0068096D">
              <w:t xml:space="preserve"> ‘think</w:t>
            </w:r>
            <w:r w:rsidR="00731E8E">
              <w:t xml:space="preserve"> </w:t>
            </w:r>
            <w:r w:rsidRPr="0068096D">
              <w:t xml:space="preserve">aloud’ </w:t>
            </w:r>
            <w:r w:rsidR="00731E8E">
              <w:t>routine</w:t>
            </w:r>
            <w:r>
              <w:t>, refer to</w:t>
            </w:r>
            <w:r w:rsidRPr="0068096D">
              <w:t xml:space="preserve"> the ‘modelling’ technique guide for the explicit teaching strategy of </w:t>
            </w:r>
            <w:hyperlink r:id="rId23" w:tgtFrame="_blank" w:history="1">
              <w:r w:rsidRPr="0068096D">
                <w:rPr>
                  <w:rStyle w:val="Hyperlink"/>
                </w:rPr>
                <w:t>gradual release of responsibility</w:t>
              </w:r>
            </w:hyperlink>
            <w:r w:rsidRPr="0068096D">
              <w:t>.</w:t>
            </w:r>
          </w:p>
          <w:p w14:paraId="1A884EDD" w14:textId="68B21AF8" w:rsidR="00755D60" w:rsidRDefault="00777513" w:rsidP="00755D60">
            <w:pPr>
              <w:pStyle w:val="ListBullet"/>
              <w:numPr>
                <w:ilvl w:val="0"/>
                <w:numId w:val="0"/>
              </w:numPr>
              <w:ind w:left="567" w:hanging="567"/>
            </w:pPr>
            <w:r>
              <w:t xml:space="preserve">Introduce the traffic light system </w:t>
            </w:r>
            <w:r w:rsidR="00165F5C">
              <w:t xml:space="preserve">as a scale to </w:t>
            </w:r>
            <w:r>
              <w:t>rank</w:t>
            </w:r>
            <w:r w:rsidR="005D5A43">
              <w:t xml:space="preserve"> risk and harm:</w:t>
            </w:r>
          </w:p>
          <w:p w14:paraId="0CFBC20A" w14:textId="2B744354" w:rsidR="005D5A43" w:rsidRPr="00C507AB" w:rsidRDefault="00514871" w:rsidP="00C507AB">
            <w:pPr>
              <w:pStyle w:val="ListBullet"/>
            </w:pPr>
            <w:r>
              <w:t>g</w:t>
            </w:r>
            <w:r w:rsidR="005D5A43" w:rsidRPr="00C507AB">
              <w:t>reen – low risk</w:t>
            </w:r>
          </w:p>
          <w:p w14:paraId="1067D36F" w14:textId="2647AD22" w:rsidR="005D5A43" w:rsidRPr="00C507AB" w:rsidRDefault="00514871" w:rsidP="00C507AB">
            <w:pPr>
              <w:pStyle w:val="ListBullet"/>
            </w:pPr>
            <w:r>
              <w:t>o</w:t>
            </w:r>
            <w:r w:rsidR="005D5A43" w:rsidRPr="00C507AB">
              <w:t>range – medium risk</w:t>
            </w:r>
          </w:p>
          <w:p w14:paraId="0F27129B" w14:textId="26C9ACFF" w:rsidR="005D5A43" w:rsidRPr="00C507AB" w:rsidRDefault="00514871" w:rsidP="00C507AB">
            <w:pPr>
              <w:pStyle w:val="ListBullet"/>
            </w:pPr>
            <w:r>
              <w:t>r</w:t>
            </w:r>
            <w:r w:rsidR="005D5A43" w:rsidRPr="00C507AB">
              <w:t>ed – high risk</w:t>
            </w:r>
            <w:r w:rsidR="00F224F2" w:rsidRPr="00C507AB">
              <w:t>.</w:t>
            </w:r>
          </w:p>
          <w:p w14:paraId="35481CEA" w14:textId="67E63EB6" w:rsidR="005D5A43" w:rsidRPr="005D5A43" w:rsidRDefault="00A50ABA" w:rsidP="005D5A43">
            <w:pPr>
              <w:pStyle w:val="ListBullet"/>
              <w:numPr>
                <w:ilvl w:val="0"/>
                <w:numId w:val="0"/>
              </w:numPr>
            </w:pPr>
            <w:r>
              <w:t>Lead a class discussion and ask</w:t>
            </w:r>
            <w:r w:rsidR="0067713E">
              <w:t xml:space="preserve"> students to make a judgement about Anna’s situation using the traffic light system. Encourage them to explain their reasoning, using the elements of the drug </w:t>
            </w:r>
            <w:r w:rsidR="00526E85">
              <w:t xml:space="preserve">use </w:t>
            </w:r>
            <w:r w:rsidR="0067713E">
              <w:t>triangle to support their response.</w:t>
            </w:r>
          </w:p>
          <w:p w14:paraId="1F0221C0" w14:textId="46943C44" w:rsidR="009E102F" w:rsidRDefault="000313DC" w:rsidP="009E102F">
            <w:pPr>
              <w:pStyle w:val="ListBullet"/>
              <w:numPr>
                <w:ilvl w:val="0"/>
                <w:numId w:val="0"/>
              </w:numPr>
            </w:pPr>
            <w:r>
              <w:t xml:space="preserve">Model a written justification </w:t>
            </w:r>
            <w:r w:rsidR="003B0734">
              <w:t>on the board which captures the thinking and consensus of the class. For example:</w:t>
            </w:r>
          </w:p>
          <w:p w14:paraId="2E0A00E0" w14:textId="7F0F1453" w:rsidR="00BC5EBA" w:rsidRDefault="00D841AA" w:rsidP="00C507AB">
            <w:pPr>
              <w:pStyle w:val="ListBullet"/>
            </w:pPr>
            <w:r w:rsidRPr="00C507AB">
              <w:t>I believe this situation is an orange, medium risk. This is because Anna is inexperienced</w:t>
            </w:r>
            <w:r w:rsidR="00FE2F0F" w:rsidRPr="00C507AB">
              <w:t xml:space="preserve"> with alcohol and has now had multiple drinks of different type and strength</w:t>
            </w:r>
            <w:r w:rsidR="00BC5EBA" w:rsidRPr="00C507AB">
              <w:t xml:space="preserve">. Her mood was confident and curious, </w:t>
            </w:r>
            <w:r w:rsidR="00BC5EBA" w:rsidRPr="00C507AB">
              <w:lastRenderedPageBreak/>
              <w:t>rather than hesitant and careful</w:t>
            </w:r>
            <w:r w:rsidR="00FE2F0F" w:rsidRPr="00C507AB">
              <w:t>. The environment is also crowded</w:t>
            </w:r>
            <w:r w:rsidR="0044569F">
              <w:t xml:space="preserve"> and the adults are outside</w:t>
            </w:r>
            <w:r w:rsidR="008943A0">
              <w:t xml:space="preserve">, which means that there is </w:t>
            </w:r>
            <w:r w:rsidR="00FE2F0F" w:rsidRPr="00C507AB">
              <w:t>limited adult supervision</w:t>
            </w:r>
            <w:r w:rsidR="008943A0">
              <w:t xml:space="preserve">. As a result, </w:t>
            </w:r>
            <w:r w:rsidR="00FE2F0F" w:rsidRPr="00C507AB">
              <w:t>her risk of harm</w:t>
            </w:r>
            <w:r w:rsidR="00BC5EBA" w:rsidRPr="00C507AB">
              <w:t xml:space="preserve"> </w:t>
            </w:r>
            <w:r w:rsidR="008943A0">
              <w:t xml:space="preserve">is increased because </w:t>
            </w:r>
            <w:r w:rsidR="00BC5EBA" w:rsidRPr="00C507AB">
              <w:t xml:space="preserve">people may not notice </w:t>
            </w:r>
            <w:r w:rsidR="008B500C" w:rsidRPr="00C507AB">
              <w:t>when</w:t>
            </w:r>
            <w:r w:rsidR="00BC5EBA" w:rsidRPr="00C507AB">
              <w:t xml:space="preserve"> she starts to feel the effects.</w:t>
            </w:r>
          </w:p>
          <w:p w14:paraId="272BA125" w14:textId="004A775A" w:rsidR="00600465" w:rsidRDefault="009555E6" w:rsidP="00600465">
            <w:r w:rsidRPr="00600465">
              <w:t xml:space="preserve">Remind students of the purpose of conjunctions in </w:t>
            </w:r>
            <w:r w:rsidR="00600465" w:rsidRPr="00600465">
              <w:t>providing a clear link between ideas in a written response</w:t>
            </w:r>
            <w:r w:rsidR="00600465">
              <w:t>, particularly when we are justifying an idea and exploring the ‘why’</w:t>
            </w:r>
            <w:r w:rsidR="00317CAE">
              <w:t xml:space="preserve"> behind their thinking.</w:t>
            </w:r>
          </w:p>
          <w:p w14:paraId="1F16794D" w14:textId="6004421D" w:rsidR="00600465" w:rsidRDefault="009555E6" w:rsidP="00600465">
            <w:r w:rsidRPr="00600465">
              <w:t xml:space="preserve">Ask for a student volunteer to highlight the conjunctions present </w:t>
            </w:r>
            <w:r w:rsidR="00600465">
              <w:t>in the sample response on the board.</w:t>
            </w:r>
          </w:p>
          <w:p w14:paraId="54082B08" w14:textId="7754476F" w:rsidR="00600465" w:rsidRDefault="00600465" w:rsidP="00600465">
            <w:r>
              <w:t>Prompt the class with the following questions:</w:t>
            </w:r>
          </w:p>
          <w:p w14:paraId="31902CC3" w14:textId="77777777" w:rsidR="0056024A" w:rsidRPr="0056024A" w:rsidRDefault="00E465D8" w:rsidP="0056024A">
            <w:pPr>
              <w:pStyle w:val="ListBullet"/>
            </w:pPr>
            <w:r w:rsidRPr="0056024A">
              <w:t>What job are these words doing?</w:t>
            </w:r>
          </w:p>
          <w:p w14:paraId="3C71A586" w14:textId="74350866" w:rsidR="00600465" w:rsidRPr="0056024A" w:rsidRDefault="0056024A" w:rsidP="0056024A">
            <w:pPr>
              <w:pStyle w:val="ListBullet"/>
            </w:pPr>
            <w:r w:rsidRPr="0056024A">
              <w:t>How do these words help show the thinking behind the risk rating?</w:t>
            </w:r>
          </w:p>
          <w:p w14:paraId="7BD3CDDD" w14:textId="21FE7C98" w:rsidR="003B0734" w:rsidRPr="00600465" w:rsidRDefault="00BC5EBA" w:rsidP="00600465">
            <w:pPr>
              <w:rPr>
                <w:rStyle w:val="Strong"/>
                <w:b w:val="0"/>
                <w:bCs w:val="0"/>
              </w:rPr>
            </w:pPr>
            <w:r w:rsidRPr="00BC5EBA">
              <w:rPr>
                <w:rStyle w:val="Strong"/>
              </w:rPr>
              <w:t xml:space="preserve">Drug </w:t>
            </w:r>
            <w:r w:rsidR="00526E85">
              <w:rPr>
                <w:rStyle w:val="Strong"/>
              </w:rPr>
              <w:t xml:space="preserve">use </w:t>
            </w:r>
            <w:r w:rsidRPr="00BC5EBA">
              <w:rPr>
                <w:rStyle w:val="Strong"/>
              </w:rPr>
              <w:t xml:space="preserve">triangle – ‘You </w:t>
            </w:r>
            <w:r w:rsidR="00C23FC4">
              <w:rPr>
                <w:rStyle w:val="Strong"/>
              </w:rPr>
              <w:t>d</w:t>
            </w:r>
            <w:r w:rsidRPr="00BC5EBA">
              <w:rPr>
                <w:rStyle w:val="Strong"/>
              </w:rPr>
              <w:t>o’</w:t>
            </w:r>
          </w:p>
          <w:p w14:paraId="010530A5" w14:textId="3AFE9169" w:rsidR="00BC5EBA" w:rsidRPr="002D5B42" w:rsidRDefault="00BC5EBA" w:rsidP="00BC5EBA">
            <w:pPr>
              <w:pStyle w:val="FeatureBox2"/>
              <w:rPr>
                <w:rStyle w:val="Strong"/>
                <w:b w:val="0"/>
                <w:bCs w:val="0"/>
                <w:szCs w:val="22"/>
              </w:rPr>
            </w:pPr>
            <w:r w:rsidRPr="00B81E83">
              <w:rPr>
                <w:rStyle w:val="Strong"/>
                <w:szCs w:val="22"/>
              </w:rPr>
              <w:t>Note:</w:t>
            </w:r>
            <w:r w:rsidRPr="00BB5E00">
              <w:rPr>
                <w:szCs w:val="22"/>
              </w:rPr>
              <w:t xml:space="preserve"> </w:t>
            </w:r>
            <w:r w:rsidRPr="00B81E83">
              <w:rPr>
                <w:szCs w:val="22"/>
              </w:rPr>
              <w:t xml:space="preserve">preparation of simple scenarios or stories are required for this activity. </w:t>
            </w:r>
            <w:hyperlink r:id="rId24" w:anchor="/chat" w:history="1">
              <w:proofErr w:type="spellStart"/>
              <w:r w:rsidRPr="00B81E83">
                <w:rPr>
                  <w:rStyle w:val="Hyperlink"/>
                  <w:szCs w:val="22"/>
                </w:rPr>
                <w:t>NSWEduChat</w:t>
              </w:r>
              <w:proofErr w:type="spellEnd"/>
            </w:hyperlink>
            <w:r w:rsidRPr="00B81E83">
              <w:rPr>
                <w:szCs w:val="22"/>
              </w:rPr>
              <w:t xml:space="preserve"> can be used to assist with the development of suitable stimulus material. Visit the </w:t>
            </w:r>
            <w:hyperlink r:id="rId25" w:history="1">
              <w:r w:rsidRPr="00B81E83">
                <w:rPr>
                  <w:rStyle w:val="Hyperlink"/>
                  <w:szCs w:val="22"/>
                </w:rPr>
                <w:t xml:space="preserve">Prompt </w:t>
              </w:r>
              <w:r w:rsidR="00C23FC4">
                <w:rPr>
                  <w:rStyle w:val="Hyperlink"/>
                  <w:szCs w:val="22"/>
                </w:rPr>
                <w:t>l</w:t>
              </w:r>
              <w:r w:rsidRPr="00B81E83">
                <w:rPr>
                  <w:rStyle w:val="Hyperlink"/>
                  <w:szCs w:val="22"/>
                </w:rPr>
                <w:t>ibrary</w:t>
              </w:r>
            </w:hyperlink>
            <w:r w:rsidRPr="00B81E83">
              <w:rPr>
                <w:szCs w:val="22"/>
              </w:rPr>
              <w:t xml:space="preserve"> for more guidance on generating effective outputs.</w:t>
            </w:r>
          </w:p>
          <w:p w14:paraId="37C496B5" w14:textId="1DE4F8E1" w:rsidR="00000C22" w:rsidRDefault="008E057F" w:rsidP="008E057F">
            <w:r w:rsidRPr="008E057F">
              <w:t>Provide each student with a short scenario</w:t>
            </w:r>
            <w:r w:rsidR="00C173B3">
              <w:t xml:space="preserve"> related to drug use</w:t>
            </w:r>
            <w:r w:rsidRPr="008E057F">
              <w:t xml:space="preserve">. See </w:t>
            </w:r>
            <w:hyperlink w:anchor="_Appendix_4_–" w:history="1">
              <w:r w:rsidR="00526E85">
                <w:rPr>
                  <w:rStyle w:val="Hyperlink"/>
                </w:rPr>
                <w:t>Appendix 4 – drug use triangle scenarios</w:t>
              </w:r>
            </w:hyperlink>
            <w:r w:rsidR="008C633A">
              <w:t xml:space="preserve"> for suggested examples.</w:t>
            </w:r>
          </w:p>
          <w:p w14:paraId="0E98BE75" w14:textId="4CDEB7BC" w:rsidR="008C633A" w:rsidRPr="008E057F" w:rsidRDefault="00E851FC" w:rsidP="008E057F">
            <w:r>
              <w:lastRenderedPageBreak/>
              <w:t xml:space="preserve">Working individually, students analyse their scenario using the drug </w:t>
            </w:r>
            <w:r w:rsidR="00526E85">
              <w:t xml:space="preserve">use </w:t>
            </w:r>
            <w:r>
              <w:t>triangle</w:t>
            </w:r>
            <w:r w:rsidR="00F224F2">
              <w:t xml:space="preserve"> and assign a level of risk and potential harm according to the traffic light rating system.</w:t>
            </w:r>
          </w:p>
          <w:p w14:paraId="3E1E4F3C" w14:textId="7C34177A" w:rsidR="00000C22" w:rsidRDefault="00222999" w:rsidP="005C3688">
            <w:r>
              <w:t xml:space="preserve">They then prepare a short, written justification for their decision. </w:t>
            </w:r>
            <w:r w:rsidR="00D043E8" w:rsidRPr="00D043E8">
              <w:t xml:space="preserve">Encourage students to keep their responses </w:t>
            </w:r>
            <w:r w:rsidR="00D043E8">
              <w:t>specific and concise</w:t>
            </w:r>
            <w:r w:rsidR="00D043E8" w:rsidRPr="00D043E8">
              <w:t>, using</w:t>
            </w:r>
            <w:r w:rsidR="007A6B09">
              <w:t xml:space="preserve"> conjunctions to link between their judgements and</w:t>
            </w:r>
            <w:r w:rsidR="00D043E8" w:rsidRPr="00D043E8">
              <w:t xml:space="preserve"> evidence from the scenario </w:t>
            </w:r>
            <w:r w:rsidR="007A6B09">
              <w:t xml:space="preserve">which </w:t>
            </w:r>
            <w:r w:rsidR="00D043E8">
              <w:t>support</w:t>
            </w:r>
            <w:r w:rsidR="007A6B09">
              <w:t>s</w:t>
            </w:r>
            <w:r w:rsidR="00D043E8">
              <w:t xml:space="preserve"> their thinking.</w:t>
            </w:r>
          </w:p>
          <w:p w14:paraId="70BB831F" w14:textId="376DE257" w:rsidR="00C9691B" w:rsidRPr="00B81E83" w:rsidRDefault="00C9691B" w:rsidP="00C9691B">
            <w:pPr>
              <w:pStyle w:val="FeatureBox2"/>
              <w:rPr>
                <w:szCs w:val="22"/>
              </w:rPr>
            </w:pPr>
            <w:r w:rsidRPr="00B81E83">
              <w:rPr>
                <w:rStyle w:val="Strong"/>
                <w:szCs w:val="22"/>
              </w:rPr>
              <w:t>Note:</w:t>
            </w:r>
            <w:r w:rsidRPr="00B81E83">
              <w:rPr>
                <w:szCs w:val="22"/>
              </w:rPr>
              <w:t xml:space="preserve"> </w:t>
            </w:r>
            <w:r w:rsidR="00C23FC4">
              <w:rPr>
                <w:szCs w:val="22"/>
              </w:rPr>
              <w:t>s</w:t>
            </w:r>
            <w:r w:rsidRPr="00B81E83">
              <w:rPr>
                <w:szCs w:val="22"/>
              </w:rPr>
              <w:t xml:space="preserve">entence </w:t>
            </w:r>
            <w:r>
              <w:rPr>
                <w:szCs w:val="22"/>
              </w:rPr>
              <w:t>s</w:t>
            </w:r>
            <w:r w:rsidR="00151522">
              <w:rPr>
                <w:szCs w:val="22"/>
              </w:rPr>
              <w:t>caffolds</w:t>
            </w:r>
            <w:r w:rsidR="005A2E4C">
              <w:rPr>
                <w:szCs w:val="22"/>
              </w:rPr>
              <w:t xml:space="preserve"> which include conjunct</w:t>
            </w:r>
            <w:r w:rsidR="00541807">
              <w:rPr>
                <w:szCs w:val="22"/>
              </w:rPr>
              <w:t>ive clauses</w:t>
            </w:r>
            <w:r w:rsidRPr="00B81E83">
              <w:rPr>
                <w:szCs w:val="22"/>
              </w:rPr>
              <w:t xml:space="preserve"> can </w:t>
            </w:r>
            <w:r w:rsidR="00151522">
              <w:rPr>
                <w:szCs w:val="22"/>
              </w:rPr>
              <w:t xml:space="preserve">also </w:t>
            </w:r>
            <w:r w:rsidRPr="00B81E83">
              <w:rPr>
                <w:szCs w:val="22"/>
              </w:rPr>
              <w:t>be provided to assist students</w:t>
            </w:r>
            <w:r w:rsidR="00541807">
              <w:rPr>
                <w:szCs w:val="22"/>
              </w:rPr>
              <w:t xml:space="preserve">. </w:t>
            </w:r>
            <w:r w:rsidRPr="00B81E83">
              <w:rPr>
                <w:szCs w:val="22"/>
              </w:rPr>
              <w:t>For example:</w:t>
            </w:r>
          </w:p>
          <w:p w14:paraId="64A227B5" w14:textId="36ADD158" w:rsidR="00C9691B" w:rsidRPr="00B81E83" w:rsidRDefault="000D1073" w:rsidP="00024765">
            <w:pPr>
              <w:pStyle w:val="FeatureBox2"/>
              <w:numPr>
                <w:ilvl w:val="0"/>
                <w:numId w:val="4"/>
              </w:numPr>
              <w:ind w:hanging="720"/>
              <w:mirrorIndents w:val="0"/>
              <w:rPr>
                <w:szCs w:val="22"/>
              </w:rPr>
            </w:pPr>
            <w:r>
              <w:rPr>
                <w:szCs w:val="22"/>
              </w:rPr>
              <w:t>This situation is a [green/orange/red] risk, because</w:t>
            </w:r>
            <w:r w:rsidR="00C23FC4">
              <w:rPr>
                <w:szCs w:val="22"/>
              </w:rPr>
              <w:t xml:space="preserve"> </w:t>
            </w:r>
            <w:r w:rsidR="006A1F02">
              <w:rPr>
                <w:szCs w:val="22"/>
              </w:rPr>
              <w:t>…</w:t>
            </w:r>
          </w:p>
          <w:p w14:paraId="70981435" w14:textId="59228761" w:rsidR="00325D76" w:rsidRPr="00325D76" w:rsidRDefault="00C9691B" w:rsidP="00024765">
            <w:pPr>
              <w:pStyle w:val="FeatureBox2"/>
              <w:numPr>
                <w:ilvl w:val="0"/>
                <w:numId w:val="4"/>
              </w:numPr>
              <w:ind w:hanging="720"/>
              <w:mirrorIndents w:val="0"/>
              <w:rPr>
                <w:szCs w:val="22"/>
              </w:rPr>
            </w:pPr>
            <w:r w:rsidRPr="00B81E83">
              <w:rPr>
                <w:szCs w:val="22"/>
              </w:rPr>
              <w:t xml:space="preserve">One </w:t>
            </w:r>
            <w:r w:rsidR="000D1073">
              <w:rPr>
                <w:szCs w:val="22"/>
              </w:rPr>
              <w:t>individual factor which increases the risk of harm is</w:t>
            </w:r>
            <w:r w:rsidR="00C23FC4">
              <w:rPr>
                <w:szCs w:val="22"/>
              </w:rPr>
              <w:t xml:space="preserve"> </w:t>
            </w:r>
            <w:r w:rsidR="0076535C">
              <w:rPr>
                <w:szCs w:val="22"/>
              </w:rPr>
              <w:t>…</w:t>
            </w:r>
            <w:r w:rsidR="00A8104C">
              <w:rPr>
                <w:szCs w:val="22"/>
              </w:rPr>
              <w:t>, which</w:t>
            </w:r>
            <w:r w:rsidR="008960E2">
              <w:rPr>
                <w:szCs w:val="22"/>
              </w:rPr>
              <w:t xml:space="preserve"> </w:t>
            </w:r>
            <w:r w:rsidR="0025534C">
              <w:rPr>
                <w:szCs w:val="22"/>
              </w:rPr>
              <w:t>can lead to</w:t>
            </w:r>
            <w:r w:rsidR="00C23FC4">
              <w:rPr>
                <w:szCs w:val="22"/>
              </w:rPr>
              <w:t xml:space="preserve"> </w:t>
            </w:r>
            <w:r w:rsidR="0025534C">
              <w:rPr>
                <w:szCs w:val="22"/>
              </w:rPr>
              <w:t>…</w:t>
            </w:r>
          </w:p>
          <w:p w14:paraId="141B03C8" w14:textId="7AF9764E" w:rsidR="00516B22" w:rsidRDefault="00325D76" w:rsidP="00516B22">
            <w:pPr>
              <w:pStyle w:val="FeatureBox2"/>
              <w:numPr>
                <w:ilvl w:val="0"/>
                <w:numId w:val="4"/>
              </w:numPr>
              <w:ind w:hanging="720"/>
              <w:mirrorIndents w:val="0"/>
            </w:pPr>
            <w:r>
              <w:t xml:space="preserve">A key factor related to </w:t>
            </w:r>
            <w:r w:rsidR="00482060">
              <w:t xml:space="preserve">the </w:t>
            </w:r>
            <w:r>
              <w:t>substance itself is</w:t>
            </w:r>
            <w:r w:rsidR="00C23FC4">
              <w:t xml:space="preserve"> </w:t>
            </w:r>
            <w:r w:rsidR="006A1F02">
              <w:t>…</w:t>
            </w:r>
            <w:r>
              <w:t xml:space="preserve"> </w:t>
            </w:r>
            <w:r w:rsidR="00A96A50">
              <w:t>As a result</w:t>
            </w:r>
            <w:r w:rsidR="00C23FC4">
              <w:t xml:space="preserve"> </w:t>
            </w:r>
            <w:r w:rsidR="00A8104C">
              <w:t>…</w:t>
            </w:r>
          </w:p>
          <w:p w14:paraId="49AD658F" w14:textId="29429603" w:rsidR="00D043E8" w:rsidRDefault="00325D76" w:rsidP="00516B22">
            <w:pPr>
              <w:pStyle w:val="FeatureBox2"/>
              <w:numPr>
                <w:ilvl w:val="0"/>
                <w:numId w:val="4"/>
              </w:numPr>
              <w:ind w:hanging="720"/>
              <w:mirrorIndents w:val="0"/>
            </w:pPr>
            <w:r>
              <w:t>The environment the person is in also contributes to the risk</w:t>
            </w:r>
            <w:r w:rsidR="009A0833">
              <w:t>, which means that</w:t>
            </w:r>
            <w:r w:rsidR="00C23FC4">
              <w:t xml:space="preserve"> </w:t>
            </w:r>
            <w:r w:rsidR="009A0833">
              <w:t>…</w:t>
            </w:r>
          </w:p>
          <w:p w14:paraId="0F52A5DB" w14:textId="2394DAC5" w:rsidR="00A84503" w:rsidRDefault="00A84503" w:rsidP="00A84503">
            <w:r w:rsidRPr="00A84503">
              <w:t>As students work</w:t>
            </w:r>
            <w:r w:rsidR="000E4044">
              <w:t xml:space="preserve"> on their responses,</w:t>
            </w:r>
            <w:r w:rsidRPr="00A84503">
              <w:t xml:space="preserve"> move around the room and use questioning to drive and extend student thinking:</w:t>
            </w:r>
          </w:p>
          <w:p w14:paraId="7FF40FDB" w14:textId="4A0DE209" w:rsidR="00A84503" w:rsidRPr="00C507AB" w:rsidRDefault="00A84503" w:rsidP="00C507AB">
            <w:pPr>
              <w:pStyle w:val="ListBullet"/>
            </w:pPr>
            <w:r w:rsidRPr="00C507AB">
              <w:t>Which factor has the biggest influence on the potential level of harm in this scenario?</w:t>
            </w:r>
          </w:p>
          <w:p w14:paraId="34BAA4DA" w14:textId="079CBAF5" w:rsidR="00A84503" w:rsidRPr="00C507AB" w:rsidRDefault="00A84503" w:rsidP="00C507AB">
            <w:pPr>
              <w:pStyle w:val="ListBullet"/>
            </w:pPr>
            <w:r w:rsidRPr="00C507AB">
              <w:lastRenderedPageBreak/>
              <w:t xml:space="preserve">How are the </w:t>
            </w:r>
            <w:r w:rsidR="009A0B97">
              <w:t>3</w:t>
            </w:r>
            <w:r w:rsidR="009A0B97" w:rsidRPr="00C507AB">
              <w:t xml:space="preserve"> </w:t>
            </w:r>
            <w:r w:rsidRPr="00C507AB">
              <w:t xml:space="preserve">sides of the drug </w:t>
            </w:r>
            <w:r w:rsidR="00526E85">
              <w:t xml:space="preserve">use </w:t>
            </w:r>
            <w:r w:rsidRPr="00C507AB">
              <w:t>triangle interacting in this instance?</w:t>
            </w:r>
          </w:p>
          <w:p w14:paraId="42600BC4" w14:textId="6742E847" w:rsidR="00D043E8" w:rsidRPr="00C507AB" w:rsidRDefault="00A84503" w:rsidP="00C507AB">
            <w:pPr>
              <w:pStyle w:val="ListBullet"/>
            </w:pPr>
            <w:r w:rsidRPr="00C507AB">
              <w:t xml:space="preserve">If we made a change </w:t>
            </w:r>
            <w:r w:rsidR="00EB2DBA">
              <w:t xml:space="preserve">to </w:t>
            </w:r>
            <w:r w:rsidRPr="00C507AB">
              <w:t>one factor, would that be enough to alter your risk rating? Why?</w:t>
            </w:r>
          </w:p>
          <w:p w14:paraId="36EE046F" w14:textId="5B6FF29C" w:rsidR="008C0A74" w:rsidRPr="00BE1440" w:rsidRDefault="008C0A74" w:rsidP="008C0A74">
            <w:pPr>
              <w:pStyle w:val="FeatureBox3"/>
              <w:rPr>
                <w:rStyle w:val="Strong"/>
              </w:rPr>
            </w:pPr>
            <w:r w:rsidRPr="00BE1440">
              <w:rPr>
                <w:rStyle w:val="Strong"/>
              </w:rPr>
              <w:t>Formative</w:t>
            </w:r>
            <w:r w:rsidR="00F52EB7">
              <w:rPr>
                <w:rStyle w:val="Strong"/>
              </w:rPr>
              <w:t xml:space="preserve"> </w:t>
            </w:r>
            <w:r w:rsidRPr="00BE1440">
              <w:rPr>
                <w:rStyle w:val="Strong"/>
              </w:rPr>
              <w:t>assessment:</w:t>
            </w:r>
          </w:p>
          <w:p w14:paraId="642CD51D" w14:textId="6E4F4A38" w:rsidR="008C0A74" w:rsidRPr="00CE1AC8" w:rsidRDefault="008C0A74" w:rsidP="008C0A74">
            <w:pPr>
              <w:pStyle w:val="FeatureBox3"/>
              <w:rPr>
                <w:b/>
                <w:bCs/>
              </w:rPr>
            </w:pPr>
            <w:r w:rsidRPr="00CE1AC8">
              <w:rPr>
                <w:b/>
                <w:bCs/>
              </w:rPr>
              <w:t>Outcome</w:t>
            </w:r>
            <w:r w:rsidR="00CE1AC8">
              <w:rPr>
                <w:b/>
                <w:bCs/>
              </w:rPr>
              <w:t>s</w:t>
            </w:r>
          </w:p>
          <w:p w14:paraId="048A0C6B" w14:textId="317C1E6B" w:rsidR="00EE5F3E" w:rsidRPr="00B81E83" w:rsidRDefault="00EA30F5" w:rsidP="00C042C6">
            <w:pPr>
              <w:pStyle w:val="FeatureBox3"/>
              <w:numPr>
                <w:ilvl w:val="0"/>
                <w:numId w:val="4"/>
              </w:numPr>
              <w:tabs>
                <w:tab w:val="clear" w:pos="720"/>
              </w:tabs>
              <w:ind w:left="599" w:hanging="599"/>
              <w:mirrorIndents w:val="0"/>
              <w:rPr>
                <w:szCs w:val="22"/>
              </w:rPr>
            </w:pPr>
            <w:r>
              <w:rPr>
                <w:rStyle w:val="Strong"/>
                <w:b w:val="0"/>
                <w:bCs w:val="0"/>
                <w:szCs w:val="22"/>
              </w:rPr>
              <w:t>r</w:t>
            </w:r>
            <w:r w:rsidRPr="00EA30F5">
              <w:rPr>
                <w:szCs w:val="22"/>
              </w:rPr>
              <w:t>efines and applies self-management and interpersonal skills to manage complex situations</w:t>
            </w:r>
            <w:r>
              <w:rPr>
                <w:rStyle w:val="Strong"/>
              </w:rPr>
              <w:t xml:space="preserve"> </w:t>
            </w:r>
            <w:r w:rsidR="003B258A">
              <w:rPr>
                <w:rStyle w:val="Strong"/>
              </w:rPr>
              <w:br/>
            </w:r>
            <w:r w:rsidR="00EE5F3E" w:rsidRPr="00272265">
              <w:rPr>
                <w:rStyle w:val="Strong"/>
                <w:szCs w:val="22"/>
              </w:rPr>
              <w:t>PH</w:t>
            </w:r>
            <w:r>
              <w:rPr>
                <w:rStyle w:val="Strong"/>
                <w:szCs w:val="22"/>
              </w:rPr>
              <w:t>4</w:t>
            </w:r>
            <w:r w:rsidR="00EE5F3E" w:rsidRPr="00272265">
              <w:rPr>
                <w:rStyle w:val="Strong"/>
                <w:szCs w:val="22"/>
              </w:rPr>
              <w:t>-SMI-01</w:t>
            </w:r>
          </w:p>
          <w:p w14:paraId="26F89B9E" w14:textId="4AFCF47C" w:rsidR="008C0A74" w:rsidRPr="00432D07" w:rsidRDefault="008C0A74" w:rsidP="00C042C6">
            <w:pPr>
              <w:pStyle w:val="FeatureBox3"/>
              <w:numPr>
                <w:ilvl w:val="0"/>
                <w:numId w:val="4"/>
              </w:numPr>
              <w:ind w:left="599" w:hanging="599"/>
            </w:pPr>
            <w:r w:rsidRPr="00432D07">
              <w:t>assesses the influence of contextual factors on attitudes and behaviours to propose strategies that enhance safety,</w:t>
            </w:r>
            <w:r w:rsidR="00F52EB7">
              <w:t xml:space="preserve"> </w:t>
            </w:r>
            <w:r w:rsidRPr="00432D07">
              <w:t>health</w:t>
            </w:r>
            <w:r w:rsidR="00F52EB7">
              <w:t xml:space="preserve"> </w:t>
            </w:r>
            <w:r w:rsidRPr="00432D07">
              <w:t xml:space="preserve">and wellbeing </w:t>
            </w:r>
            <w:r w:rsidRPr="00EE5F3E">
              <w:rPr>
                <w:rStyle w:val="Strong"/>
              </w:rPr>
              <w:t>PH4-SHW-01</w:t>
            </w:r>
          </w:p>
          <w:p w14:paraId="345B22C2" w14:textId="7AA63253" w:rsidR="0041003D" w:rsidRPr="00EE5F3E" w:rsidRDefault="008C0A74" w:rsidP="00F501EF">
            <w:pPr>
              <w:pStyle w:val="FeatureBox3"/>
            </w:pPr>
            <w:r w:rsidRPr="00EE5F3E">
              <w:t>Student</w:t>
            </w:r>
            <w:r w:rsidR="00BB685F">
              <w:t>s’</w:t>
            </w:r>
            <w:r w:rsidR="00F52EB7">
              <w:t xml:space="preserve"> </w:t>
            </w:r>
            <w:r w:rsidRPr="00EE5F3E">
              <w:t>written</w:t>
            </w:r>
            <w:r w:rsidR="00F52EB7">
              <w:t xml:space="preserve"> </w:t>
            </w:r>
            <w:r w:rsidRPr="00EE5F3E">
              <w:t>responses can be collected and used to evaluate the</w:t>
            </w:r>
            <w:r w:rsidR="00EE5F3E">
              <w:t xml:space="preserve"> effectiveness of their written</w:t>
            </w:r>
            <w:r w:rsidR="00F501EF">
              <w:t xml:space="preserve"> communications and persuasive </w:t>
            </w:r>
            <w:r w:rsidR="006D6E69">
              <w:t xml:space="preserve">capabilities, including the use of conjunctions as a grammatical </w:t>
            </w:r>
            <w:r w:rsidR="00116F8E">
              <w:t>feature. Teachers can assess</w:t>
            </w:r>
            <w:r w:rsidR="00F501EF">
              <w:t xml:space="preserve"> their </w:t>
            </w:r>
            <w:r w:rsidRPr="00EE5F3E">
              <w:t xml:space="preserve">ability to </w:t>
            </w:r>
            <w:r w:rsidR="00F30852" w:rsidRPr="00EE5F3E">
              <w:t>make</w:t>
            </w:r>
            <w:r w:rsidR="00ED597B">
              <w:t xml:space="preserve"> and substantiate clear </w:t>
            </w:r>
            <w:r w:rsidR="00F30852" w:rsidRPr="00EE5F3E">
              <w:t xml:space="preserve">judgements about </w:t>
            </w:r>
            <w:r w:rsidR="00E276D5" w:rsidRPr="00EE5F3E">
              <w:t>the influence of various factors on the level of risk and potential harm</w:t>
            </w:r>
            <w:r w:rsidR="00F30852" w:rsidRPr="00EE5F3E">
              <w:t xml:space="preserve"> </w:t>
            </w:r>
            <w:r w:rsidR="00F257F5" w:rsidRPr="00EE5F3E">
              <w:t xml:space="preserve">experienced by an individual </w:t>
            </w:r>
            <w:r w:rsidR="00457263">
              <w:t>in different</w:t>
            </w:r>
            <w:r w:rsidR="00F257F5" w:rsidRPr="00EE5F3E">
              <w:t xml:space="preserve"> </w:t>
            </w:r>
            <w:r w:rsidR="00F30852" w:rsidRPr="00EE5F3E">
              <w:t>contexts.</w:t>
            </w:r>
          </w:p>
          <w:p w14:paraId="386BAA8B" w14:textId="0A099BEC" w:rsidR="001F4C32" w:rsidRDefault="001F4C32" w:rsidP="00E76C1A">
            <w:pPr>
              <w:rPr>
                <w:rStyle w:val="Strong"/>
              </w:rPr>
            </w:pPr>
            <w:r w:rsidRPr="00B370BB">
              <w:rPr>
                <w:rStyle w:val="Strong"/>
              </w:rPr>
              <w:t>‘Feel v</w:t>
            </w:r>
            <w:r w:rsidR="009F7B43">
              <w:rPr>
                <w:rStyle w:val="Strong"/>
              </w:rPr>
              <w:t>ersu</w:t>
            </w:r>
            <w:r w:rsidRPr="00B370BB">
              <w:rPr>
                <w:rStyle w:val="Strong"/>
              </w:rPr>
              <w:t xml:space="preserve">s </w:t>
            </w:r>
            <w:r w:rsidR="009F7B43">
              <w:rPr>
                <w:rStyle w:val="Strong"/>
              </w:rPr>
              <w:t>r</w:t>
            </w:r>
            <w:r w:rsidRPr="00B370BB">
              <w:rPr>
                <w:rStyle w:val="Strong"/>
              </w:rPr>
              <w:t xml:space="preserve">eal’ – </w:t>
            </w:r>
            <w:r w:rsidR="00F42A39">
              <w:rPr>
                <w:rStyle w:val="Strong"/>
              </w:rPr>
              <w:t>s</w:t>
            </w:r>
            <w:r w:rsidRPr="00B370BB">
              <w:rPr>
                <w:rStyle w:val="Strong"/>
              </w:rPr>
              <w:t>ubstance use and young people in Australia</w:t>
            </w:r>
          </w:p>
          <w:p w14:paraId="4A3713DA" w14:textId="17EC2050" w:rsidR="001F4C32" w:rsidRPr="00994BD7" w:rsidRDefault="007462CF" w:rsidP="000E0FA1">
            <w:r w:rsidRPr="00994BD7">
              <w:t xml:space="preserve">Explain to students that as they learn about and engage more with the topic of drugs and alcohol, they will </w:t>
            </w:r>
            <w:r w:rsidR="00B93682" w:rsidRPr="00994BD7">
              <w:t xml:space="preserve">often </w:t>
            </w:r>
            <w:r w:rsidRPr="00994BD7">
              <w:t xml:space="preserve">be considering </w:t>
            </w:r>
            <w:r w:rsidR="00B93682" w:rsidRPr="00994BD7">
              <w:t xml:space="preserve">and responding to statistics, situations or </w:t>
            </w:r>
            <w:r w:rsidR="00426DA3" w:rsidRPr="00994BD7">
              <w:t>examples</w:t>
            </w:r>
            <w:r w:rsidRPr="00994BD7">
              <w:t xml:space="preserve"> involving young peopl</w:t>
            </w:r>
            <w:r w:rsidR="00F66C3F" w:rsidRPr="00994BD7">
              <w:t>e</w:t>
            </w:r>
            <w:r w:rsidR="00302D97">
              <w:t xml:space="preserve">, and that </w:t>
            </w:r>
            <w:r w:rsidR="00302D97" w:rsidRPr="00302D97">
              <w:lastRenderedPageBreak/>
              <w:t xml:space="preserve">this focus can sometimes create a misunderstanding or misrepresentation of how common substance use </w:t>
            </w:r>
            <w:r w:rsidR="00235438" w:rsidRPr="00302D97">
              <w:t>is</w:t>
            </w:r>
            <w:r w:rsidR="008B408A">
              <w:t>. T</w:t>
            </w:r>
            <w:r w:rsidR="00B22C30" w:rsidRPr="00994BD7">
              <w:t xml:space="preserve">he way </w:t>
            </w:r>
            <w:r w:rsidR="008B408A">
              <w:t xml:space="preserve">young </w:t>
            </w:r>
            <w:r w:rsidR="00B22C30" w:rsidRPr="00994BD7">
              <w:t>people perceive substance use is often different from reality, and these perceptions can</w:t>
            </w:r>
            <w:r w:rsidR="008B408A">
              <w:t xml:space="preserve"> ultimately</w:t>
            </w:r>
            <w:r w:rsidR="00B22C30" w:rsidRPr="00994BD7">
              <w:t xml:space="preserve"> influence </w:t>
            </w:r>
            <w:r w:rsidR="008B408A">
              <w:t xml:space="preserve">our </w:t>
            </w:r>
            <w:r w:rsidR="00B22C30" w:rsidRPr="00994BD7">
              <w:t>decision-making</w:t>
            </w:r>
            <w:r w:rsidR="008B408A">
              <w:t>.</w:t>
            </w:r>
          </w:p>
          <w:p w14:paraId="0BD6EF6D" w14:textId="1A76341B" w:rsidR="00DE49DA" w:rsidRDefault="00CC702F" w:rsidP="00E76C1A">
            <w:r>
              <w:t xml:space="preserve">Read a series of statements aloud that relate to young people and substance use. </w:t>
            </w:r>
            <w:r w:rsidR="00DE49DA">
              <w:t xml:space="preserve">See </w:t>
            </w:r>
            <w:hyperlink w:anchor="_Appendix_5_–" w:history="1">
              <w:r w:rsidR="00DE49DA" w:rsidRPr="00D33D40">
                <w:rPr>
                  <w:rStyle w:val="Hyperlink"/>
                </w:rPr>
                <w:t>Appendix 5 – feel versus real statements</w:t>
              </w:r>
            </w:hyperlink>
            <w:r w:rsidR="00DE49DA">
              <w:t xml:space="preserve"> for suggested examples.</w:t>
            </w:r>
          </w:p>
          <w:p w14:paraId="2792BCA7" w14:textId="7D8F46BA" w:rsidR="00A57773" w:rsidRDefault="00A57773" w:rsidP="001B1ABE">
            <w:pPr>
              <w:pStyle w:val="FeatureBox2"/>
            </w:pPr>
            <w:r w:rsidRPr="001B1ABE">
              <w:rPr>
                <w:rStyle w:val="Strong"/>
              </w:rPr>
              <w:t>Note:</w:t>
            </w:r>
            <w:r>
              <w:t xml:space="preserve"> the accuracy and currency of the statistics provided in Appendix 5 will need to be reviewed</w:t>
            </w:r>
            <w:r w:rsidR="001B1ABE">
              <w:t xml:space="preserve"> periodically as they are subject to change following publication.</w:t>
            </w:r>
          </w:p>
          <w:p w14:paraId="1265C540" w14:textId="3FE000C0" w:rsidR="001F4C32" w:rsidRDefault="00481D4B" w:rsidP="00E76C1A">
            <w:r>
              <w:t>Ask students to stand up</w:t>
            </w:r>
            <w:r w:rsidR="006F3CC4">
              <w:t xml:space="preserve">. </w:t>
            </w:r>
            <w:r w:rsidR="003A516A" w:rsidRPr="003A516A">
              <w:t xml:space="preserve">For each statement, </w:t>
            </w:r>
            <w:r w:rsidR="003A516A">
              <w:t>students</w:t>
            </w:r>
            <w:r w:rsidR="003A516A" w:rsidRPr="003A516A">
              <w:t xml:space="preserve"> decide whether they think it is true</w:t>
            </w:r>
            <w:r w:rsidR="00FD5432">
              <w:t xml:space="preserve">, and </w:t>
            </w:r>
            <w:r w:rsidR="00470F33">
              <w:t>hold a half squat</w:t>
            </w:r>
            <w:r w:rsidR="00FD5432">
              <w:t>,</w:t>
            </w:r>
            <w:r w:rsidR="003A516A" w:rsidRPr="003A516A">
              <w:t xml:space="preserve"> or </w:t>
            </w:r>
            <w:r w:rsidR="00A279C3" w:rsidRPr="003A516A">
              <w:t>false</w:t>
            </w:r>
            <w:r w:rsidR="00FD5432">
              <w:t xml:space="preserve">, and </w:t>
            </w:r>
            <w:r w:rsidR="00470F33">
              <w:t>balance on one leg</w:t>
            </w:r>
            <w:r w:rsidR="00FD5432">
              <w:t>.</w:t>
            </w:r>
          </w:p>
          <w:p w14:paraId="2E612E93" w14:textId="4416D44A" w:rsidR="00242D74" w:rsidRDefault="00011F70" w:rsidP="00E76C1A">
            <w:r w:rsidRPr="001C56EC">
              <w:t xml:space="preserve">After </w:t>
            </w:r>
            <w:r>
              <w:t xml:space="preserve">each statement has been read out and students have </w:t>
            </w:r>
            <w:r w:rsidR="00FD5432">
              <w:t xml:space="preserve">made their decision, </w:t>
            </w:r>
            <w:r w:rsidRPr="001C56EC">
              <w:t xml:space="preserve">invite </w:t>
            </w:r>
            <w:r w:rsidR="00E05520">
              <w:t>them</w:t>
            </w:r>
            <w:r w:rsidRPr="001C56EC">
              <w:t xml:space="preserve"> to explain why they chose th</w:t>
            </w:r>
            <w:r w:rsidR="00FD5432">
              <w:t>eir</w:t>
            </w:r>
            <w:r w:rsidRPr="001C56EC">
              <w:t xml:space="preserve"> position.</w:t>
            </w:r>
          </w:p>
          <w:p w14:paraId="6F09EAED" w14:textId="574A4E46" w:rsidR="00C4571C" w:rsidRPr="00B309ED" w:rsidRDefault="00C4571C" w:rsidP="00C4571C">
            <w:r w:rsidRPr="00CE775C">
              <w:t xml:space="preserve">Once the full list of </w:t>
            </w:r>
            <w:r>
              <w:t>statements</w:t>
            </w:r>
            <w:r w:rsidRPr="00CE775C">
              <w:t xml:space="preserve"> has been </w:t>
            </w:r>
            <w:r>
              <w:t>heard</w:t>
            </w:r>
            <w:r w:rsidR="00030FB2">
              <w:t xml:space="preserve"> and discussed</w:t>
            </w:r>
            <w:r>
              <w:t xml:space="preserve">, </w:t>
            </w:r>
            <w:r w:rsidRPr="00B309ED">
              <w:t>bring the group back together and reflect as a class:</w:t>
            </w:r>
          </w:p>
          <w:p w14:paraId="78B499C0" w14:textId="77777777" w:rsidR="00030FB2" w:rsidRPr="00030FB2" w:rsidRDefault="00DB7EF2" w:rsidP="00030FB2">
            <w:pPr>
              <w:pStyle w:val="ListBullet"/>
            </w:pPr>
            <w:r w:rsidRPr="00030FB2">
              <w:t>Which statements were the most difficult to respond to? Why?</w:t>
            </w:r>
          </w:p>
          <w:p w14:paraId="24C796F2" w14:textId="383E6C60" w:rsidR="00030FB2" w:rsidRPr="00030FB2" w:rsidRDefault="00030FB2" w:rsidP="00030FB2">
            <w:pPr>
              <w:pStyle w:val="ListBullet"/>
            </w:pPr>
            <w:r w:rsidRPr="00030FB2">
              <w:t>Why might people assume that substance use is more common than it really is?</w:t>
            </w:r>
          </w:p>
          <w:p w14:paraId="4FB04A96" w14:textId="5AB31F60" w:rsidR="001F4C32" w:rsidRPr="00030FB2" w:rsidRDefault="00030FB2" w:rsidP="00030FB2">
            <w:pPr>
              <w:pStyle w:val="ListBullet"/>
            </w:pPr>
            <w:r w:rsidRPr="00030FB2">
              <w:lastRenderedPageBreak/>
              <w:t>How could this information help you or the people you know make safer choices?</w:t>
            </w:r>
          </w:p>
          <w:p w14:paraId="1759C397" w14:textId="394F204F" w:rsidR="00030FB2" w:rsidRPr="00057A13" w:rsidRDefault="00057A13" w:rsidP="00EB08FA">
            <w:pPr>
              <w:pStyle w:val="FeatureBox2"/>
            </w:pPr>
            <w:r w:rsidRPr="00EB08FA">
              <w:rPr>
                <w:rStyle w:val="Strong"/>
              </w:rPr>
              <w:t>Note:</w:t>
            </w:r>
            <w:r w:rsidRPr="00057A13">
              <w:t xml:space="preserve"> </w:t>
            </w:r>
            <w:r w:rsidR="002B1388">
              <w:t>t</w:t>
            </w:r>
            <w:r w:rsidRPr="00057A13">
              <w:t>hroughout the activity, reinforce strengths-based messag</w:t>
            </w:r>
            <w:r>
              <w:t>ing</w:t>
            </w:r>
            <w:r w:rsidRPr="00057A13">
              <w:t xml:space="preserve"> by highlighting that many young people are already making safe and healthy choices. </w:t>
            </w:r>
            <w:r w:rsidR="00DE3AAF">
              <w:t>Draw particular a</w:t>
            </w:r>
            <w:r w:rsidR="00DE3AAF" w:rsidRPr="00DE3AAF">
              <w:t xml:space="preserve">ttention to the idea that not engaging in substance use is </w:t>
            </w:r>
            <w:r w:rsidR="00482781">
              <w:t>common</w:t>
            </w:r>
            <w:r w:rsidR="00DE3AAF" w:rsidRPr="00DE3AAF">
              <w:t xml:space="preserve"> and </w:t>
            </w:r>
            <w:proofErr w:type="gramStart"/>
            <w:r w:rsidR="00DE3AAF" w:rsidRPr="00DE3AAF">
              <w:t>normal, and</w:t>
            </w:r>
            <w:proofErr w:type="gramEnd"/>
            <w:r w:rsidR="00DE3AAF" w:rsidRPr="00DE3AAF">
              <w:t xml:space="preserve"> </w:t>
            </w:r>
            <w:r w:rsidR="00F040CA">
              <w:t xml:space="preserve">use the evidence and statistics to </w:t>
            </w:r>
            <w:r w:rsidR="00DE3AAF" w:rsidRPr="00DE3AAF">
              <w:t xml:space="preserve">challenge </w:t>
            </w:r>
            <w:r w:rsidR="00482781">
              <w:t>the popular assumption</w:t>
            </w:r>
            <w:r w:rsidR="00DE3AAF" w:rsidRPr="00DE3AAF">
              <w:t xml:space="preserve"> that </w:t>
            </w:r>
            <w:r w:rsidR="00482781">
              <w:t>‘</w:t>
            </w:r>
            <w:r w:rsidR="00DE3AAF" w:rsidRPr="00DE3AAF">
              <w:t>everyone is doing it</w:t>
            </w:r>
            <w:r w:rsidR="00482781">
              <w:t>’</w:t>
            </w:r>
            <w:r w:rsidR="00D80635">
              <w:t>.</w:t>
            </w:r>
          </w:p>
          <w:p w14:paraId="51057D71" w14:textId="1AA38C7D" w:rsidR="00030FB2" w:rsidRDefault="001A28D6" w:rsidP="00C43A33">
            <w:pPr>
              <w:rPr>
                <w:rStyle w:val="Strong"/>
              </w:rPr>
            </w:pPr>
            <w:r w:rsidRPr="001A28D6">
              <w:rPr>
                <w:rStyle w:val="Strong"/>
              </w:rPr>
              <w:t>Rewrite the narrative – persuasive writing task</w:t>
            </w:r>
          </w:p>
          <w:p w14:paraId="5B339306" w14:textId="7A1A199E" w:rsidR="001A28D6" w:rsidRPr="00C2563E" w:rsidRDefault="00C2563E" w:rsidP="00C2563E">
            <w:r w:rsidRPr="00C2563E">
              <w:t xml:space="preserve">Display the following </w:t>
            </w:r>
            <w:r w:rsidR="00615A75">
              <w:t>fictional quote</w:t>
            </w:r>
            <w:r w:rsidRPr="00C2563E">
              <w:t xml:space="preserve"> on the board:</w:t>
            </w:r>
          </w:p>
          <w:p w14:paraId="4E7107B0" w14:textId="2DAF5BB7" w:rsidR="00030FB2" w:rsidRDefault="00C042C6" w:rsidP="00C2563E">
            <w:pPr>
              <w:pStyle w:val="ListBullet"/>
            </w:pPr>
            <w:r>
              <w:t>‘</w:t>
            </w:r>
            <w:r w:rsidR="00C2563E" w:rsidRPr="00C2563E">
              <w:t>It seems like every teenager is drinking and using drugs these days. Schools are full of kids experimenting with alcohol, vap</w:t>
            </w:r>
            <w:r w:rsidR="00F804D8">
              <w:t xml:space="preserve">es or </w:t>
            </w:r>
            <w:r w:rsidR="00C2563E" w:rsidRPr="00C2563E">
              <w:t>even more serious substances. If you’re a parent, it’s almost impossible to keep up</w:t>
            </w:r>
            <w:r w:rsidR="00F804D8">
              <w:t>!</w:t>
            </w:r>
            <w:r w:rsidR="009A5FAE">
              <w:t>’</w:t>
            </w:r>
          </w:p>
          <w:p w14:paraId="6DFAAAEC" w14:textId="7910D7F8" w:rsidR="00D53F0C" w:rsidRDefault="007C4384" w:rsidP="00615A75">
            <w:r w:rsidRPr="00615A75">
              <w:t>Explain to students that</w:t>
            </w:r>
            <w:r w:rsidR="00615A75">
              <w:t xml:space="preserve">, at times, </w:t>
            </w:r>
            <w:r w:rsidR="0056207D">
              <w:t xml:space="preserve">the views of the </w:t>
            </w:r>
            <w:r w:rsidRPr="00615A75">
              <w:t xml:space="preserve">media and </w:t>
            </w:r>
            <w:r w:rsidR="0056207D">
              <w:t xml:space="preserve">perspectives of those in society can </w:t>
            </w:r>
            <w:r w:rsidRPr="00615A75">
              <w:t>sometimes exaggerate</w:t>
            </w:r>
            <w:r w:rsidR="0056207D">
              <w:t xml:space="preserve"> </w:t>
            </w:r>
            <w:r w:rsidRPr="00615A75">
              <w:t xml:space="preserve">or misrepresent young people’s behaviour, particularly around </w:t>
            </w:r>
            <w:r w:rsidR="0056207D">
              <w:t>risk behaviours like drug and substance use</w:t>
            </w:r>
            <w:r w:rsidR="00D53F0C">
              <w:t>, and that</w:t>
            </w:r>
            <w:r w:rsidR="00D53F0C" w:rsidRPr="00D53F0C">
              <w:t xml:space="preserve"> being able to critically respond to these claims is an important skill.</w:t>
            </w:r>
          </w:p>
          <w:p w14:paraId="5613CB2D" w14:textId="4EDFAAE7" w:rsidR="00D53F0C" w:rsidRDefault="00000672" w:rsidP="00615A75">
            <w:r>
              <w:t>Have s</w:t>
            </w:r>
            <w:r w:rsidR="00D53F0C">
              <w:t xml:space="preserve">tudents consider the fictional quote displayed on the </w:t>
            </w:r>
            <w:r w:rsidR="00973DD5">
              <w:t>board and</w:t>
            </w:r>
            <w:r w:rsidR="00D53F0C">
              <w:t xml:space="preserve"> develop a short persuasive response that </w:t>
            </w:r>
            <w:r w:rsidR="001C3719">
              <w:t>challenges the claims made, explains why they are misleading or incorrect, and promotes a clear</w:t>
            </w:r>
            <w:r w:rsidR="00111A6E">
              <w:t xml:space="preserve"> and strengths-based account of the choices most young people are already making.</w:t>
            </w:r>
          </w:p>
          <w:p w14:paraId="7954D1FE" w14:textId="74DBBEB5" w:rsidR="000915DB" w:rsidRPr="00E41DB6" w:rsidRDefault="000915DB" w:rsidP="000915DB">
            <w:pPr>
              <w:pStyle w:val="FeatureBox2"/>
              <w:rPr>
                <w:szCs w:val="22"/>
              </w:rPr>
            </w:pPr>
            <w:r w:rsidRPr="00E41DB6">
              <w:rPr>
                <w:rStyle w:val="Strong"/>
                <w:szCs w:val="22"/>
              </w:rPr>
              <w:lastRenderedPageBreak/>
              <w:t>Note:</w:t>
            </w:r>
            <w:r w:rsidRPr="00E41DB6">
              <w:rPr>
                <w:szCs w:val="22"/>
              </w:rPr>
              <w:t xml:space="preserve"> </w:t>
            </w:r>
            <w:r>
              <w:rPr>
                <w:szCs w:val="22"/>
              </w:rPr>
              <w:t>f</w:t>
            </w:r>
            <w:r w:rsidRPr="00E41DB6">
              <w:rPr>
                <w:szCs w:val="22"/>
              </w:rPr>
              <w:t xml:space="preserve">or more specific guidance on persuasive writing techniques, </w:t>
            </w:r>
            <w:r>
              <w:rPr>
                <w:szCs w:val="22"/>
              </w:rPr>
              <w:t>refer to</w:t>
            </w:r>
            <w:r w:rsidRPr="00E41DB6">
              <w:rPr>
                <w:szCs w:val="22"/>
              </w:rPr>
              <w:t xml:space="preserve"> </w:t>
            </w:r>
            <w:hyperlink w:anchor="_Appendix_6_–" w:history="1">
              <w:r>
                <w:rPr>
                  <w:rStyle w:val="Hyperlink"/>
                  <w:szCs w:val="22"/>
                </w:rPr>
                <w:t xml:space="preserve">Appendix 6 – </w:t>
              </w:r>
              <w:r w:rsidR="009A5FAE">
                <w:rPr>
                  <w:rStyle w:val="Hyperlink"/>
                  <w:szCs w:val="22"/>
                </w:rPr>
                <w:t>pe</w:t>
              </w:r>
              <w:r>
                <w:rPr>
                  <w:rStyle w:val="Hyperlink"/>
                  <w:szCs w:val="22"/>
                </w:rPr>
                <w:t>rsuasive techniques</w:t>
              </w:r>
            </w:hyperlink>
            <w:r w:rsidRPr="00E41DB6">
              <w:rPr>
                <w:szCs w:val="22"/>
              </w:rPr>
              <w:t>. Sentence stems can also be provided to assist students in the development of their texts. For example:</w:t>
            </w:r>
          </w:p>
          <w:p w14:paraId="6BBDBAC2" w14:textId="3CDE2B06" w:rsidR="00CA7A83" w:rsidRDefault="00197EAE" w:rsidP="00024765">
            <w:pPr>
              <w:pStyle w:val="FeatureBox2"/>
              <w:numPr>
                <w:ilvl w:val="0"/>
                <w:numId w:val="2"/>
              </w:numPr>
              <w:ind w:left="601" w:hanging="601"/>
              <w:rPr>
                <w:szCs w:val="22"/>
              </w:rPr>
            </w:pPr>
            <w:r>
              <w:rPr>
                <w:szCs w:val="22"/>
              </w:rPr>
              <w:t>The claim that young people are drinking and using drugs is misleading because</w:t>
            </w:r>
            <w:r w:rsidR="009A5FAE">
              <w:rPr>
                <w:szCs w:val="22"/>
              </w:rPr>
              <w:t xml:space="preserve"> </w:t>
            </w:r>
            <w:r w:rsidR="0076535C">
              <w:rPr>
                <w:szCs w:val="22"/>
              </w:rPr>
              <w:t>…</w:t>
            </w:r>
          </w:p>
          <w:p w14:paraId="33C20664" w14:textId="7FBC91F8" w:rsidR="00CA7A83" w:rsidRDefault="009C3E37" w:rsidP="00024765">
            <w:pPr>
              <w:pStyle w:val="FeatureBox2"/>
              <w:numPr>
                <w:ilvl w:val="0"/>
                <w:numId w:val="2"/>
              </w:numPr>
              <w:ind w:left="601" w:hanging="601"/>
              <w:rPr>
                <w:szCs w:val="22"/>
              </w:rPr>
            </w:pPr>
            <w:r>
              <w:t>The s</w:t>
            </w:r>
            <w:r w:rsidR="00E73589">
              <w:t>tatistics show</w:t>
            </w:r>
            <w:r w:rsidR="0043149B">
              <w:t xml:space="preserve"> that</w:t>
            </w:r>
            <w:r w:rsidR="009A5FAE">
              <w:t xml:space="preserve"> </w:t>
            </w:r>
            <w:r w:rsidR="0076535C">
              <w:t>…</w:t>
            </w:r>
          </w:p>
          <w:p w14:paraId="05C76234" w14:textId="67333B71" w:rsidR="00CA7A83" w:rsidRDefault="003D4E2E" w:rsidP="00024765">
            <w:pPr>
              <w:pStyle w:val="FeatureBox2"/>
              <w:numPr>
                <w:ilvl w:val="0"/>
                <w:numId w:val="2"/>
              </w:numPr>
              <w:ind w:left="601" w:hanging="601"/>
              <w:rPr>
                <w:szCs w:val="22"/>
              </w:rPr>
            </w:pPr>
            <w:r w:rsidRPr="003D4E2E">
              <w:t>Most young people make responsible choices by</w:t>
            </w:r>
            <w:r w:rsidR="009A5FAE">
              <w:t xml:space="preserve"> </w:t>
            </w:r>
            <w:r w:rsidR="0076535C">
              <w:t>…</w:t>
            </w:r>
          </w:p>
          <w:p w14:paraId="467F0792" w14:textId="6A3B5837" w:rsidR="00CA7A83" w:rsidRPr="00CA7A83" w:rsidRDefault="00CA7A83" w:rsidP="00024765">
            <w:pPr>
              <w:pStyle w:val="FeatureBox2"/>
              <w:numPr>
                <w:ilvl w:val="0"/>
                <w:numId w:val="2"/>
              </w:numPr>
              <w:ind w:left="601" w:hanging="601"/>
              <w:rPr>
                <w:szCs w:val="22"/>
              </w:rPr>
            </w:pPr>
            <w:r>
              <w:t xml:space="preserve">To conclude, </w:t>
            </w:r>
            <w:r w:rsidR="006C3090">
              <w:t>it’s important that we</w:t>
            </w:r>
            <w:r>
              <w:t xml:space="preserve"> recognise</w:t>
            </w:r>
            <w:r w:rsidR="009A5FAE">
              <w:t xml:space="preserve"> </w:t>
            </w:r>
            <w:r w:rsidR="0076535C">
              <w:t>…</w:t>
            </w:r>
          </w:p>
          <w:p w14:paraId="167F6369" w14:textId="77777777" w:rsidR="009C3E37" w:rsidRPr="00E41DB6" w:rsidRDefault="009C3E37" w:rsidP="009C3E37">
            <w:pPr>
              <w:pStyle w:val="FeatureBox3"/>
              <w:rPr>
                <w:rStyle w:val="Strong"/>
                <w:b w:val="0"/>
                <w:bCs w:val="0"/>
                <w:szCs w:val="22"/>
              </w:rPr>
            </w:pPr>
            <w:r w:rsidRPr="00E41DB6">
              <w:rPr>
                <w:rStyle w:val="Strong"/>
                <w:szCs w:val="22"/>
              </w:rPr>
              <w:t>Formative assessment:</w:t>
            </w:r>
          </w:p>
          <w:p w14:paraId="3015692B" w14:textId="77777777" w:rsidR="009C3E37" w:rsidRPr="00E3382A" w:rsidRDefault="009C3E37" w:rsidP="009C3E37">
            <w:pPr>
              <w:pStyle w:val="FeatureBox3"/>
              <w:rPr>
                <w:b/>
                <w:bCs/>
                <w:szCs w:val="22"/>
              </w:rPr>
            </w:pPr>
            <w:r w:rsidRPr="00E3382A">
              <w:rPr>
                <w:b/>
                <w:bCs/>
                <w:szCs w:val="22"/>
              </w:rPr>
              <w:t>Outcomes</w:t>
            </w:r>
          </w:p>
          <w:p w14:paraId="454D1674" w14:textId="01A7BB4D" w:rsidR="00457263" w:rsidRPr="00457263" w:rsidRDefault="00FB073A" w:rsidP="00024765">
            <w:pPr>
              <w:pStyle w:val="FeatureBox3"/>
              <w:numPr>
                <w:ilvl w:val="0"/>
                <w:numId w:val="5"/>
              </w:numPr>
              <w:ind w:hanging="720"/>
              <w:rPr>
                <w:rStyle w:val="Strong"/>
                <w:b w:val="0"/>
                <w:bCs w:val="0"/>
              </w:rPr>
            </w:pPr>
            <w:r w:rsidRPr="00FB073A">
              <w:rPr>
                <w:szCs w:val="22"/>
              </w:rPr>
              <w:t>refines and applies self-management and interpersonal skills to manage complex situations</w:t>
            </w:r>
            <w:r>
              <w:rPr>
                <w:rStyle w:val="Strong"/>
              </w:rPr>
              <w:t xml:space="preserve"> </w:t>
            </w:r>
            <w:r w:rsidR="003B258A">
              <w:rPr>
                <w:rStyle w:val="Strong"/>
              </w:rPr>
              <w:br/>
            </w:r>
            <w:r w:rsidR="00457263" w:rsidRPr="00272265">
              <w:rPr>
                <w:rStyle w:val="Strong"/>
                <w:szCs w:val="22"/>
              </w:rPr>
              <w:t>PH</w:t>
            </w:r>
            <w:r>
              <w:rPr>
                <w:rStyle w:val="Strong"/>
                <w:szCs w:val="22"/>
              </w:rPr>
              <w:t>4</w:t>
            </w:r>
            <w:r w:rsidR="00457263" w:rsidRPr="00272265">
              <w:rPr>
                <w:rStyle w:val="Strong"/>
                <w:szCs w:val="22"/>
              </w:rPr>
              <w:t>-SMI-01</w:t>
            </w:r>
          </w:p>
          <w:p w14:paraId="7D4FDB39" w14:textId="35839A60" w:rsidR="00457263" w:rsidRPr="00432D07" w:rsidRDefault="00457263" w:rsidP="00024765">
            <w:pPr>
              <w:pStyle w:val="FeatureBox3"/>
              <w:numPr>
                <w:ilvl w:val="0"/>
                <w:numId w:val="5"/>
              </w:numPr>
              <w:ind w:hanging="720"/>
            </w:pPr>
            <w:r w:rsidRPr="00432D07">
              <w:t>assesses the influence of contextual factors on attitudes and behaviours to propose strategies that enhance safety,</w:t>
            </w:r>
            <w:r w:rsidR="00F52EB7">
              <w:t xml:space="preserve"> </w:t>
            </w:r>
            <w:r w:rsidRPr="00432D07">
              <w:t>health</w:t>
            </w:r>
            <w:r w:rsidR="00F52EB7">
              <w:t xml:space="preserve"> </w:t>
            </w:r>
            <w:r w:rsidRPr="00432D07">
              <w:t xml:space="preserve">and wellbeing </w:t>
            </w:r>
            <w:r w:rsidRPr="00EE5F3E">
              <w:rPr>
                <w:rStyle w:val="Strong"/>
              </w:rPr>
              <w:t>PH4-SHW-01</w:t>
            </w:r>
          </w:p>
          <w:p w14:paraId="4E9F819E" w14:textId="4C921AA8" w:rsidR="00EE02CA" w:rsidRPr="00D53F0C" w:rsidRDefault="009C3E37" w:rsidP="00457263">
            <w:pPr>
              <w:pStyle w:val="FeatureBox3"/>
              <w:mirrorIndents w:val="0"/>
            </w:pPr>
            <w:r w:rsidRPr="00E41DB6">
              <w:t>Student responses to the persuasive writing task can be used to assess their ability to apply the self-</w:t>
            </w:r>
            <w:r w:rsidRPr="00E41DB6">
              <w:lastRenderedPageBreak/>
              <w:t xml:space="preserve">management and interpersonal skills </w:t>
            </w:r>
            <w:r w:rsidR="00B92530">
              <w:t>of</w:t>
            </w:r>
            <w:r w:rsidRPr="00E41DB6">
              <w:t xml:space="preserve"> communication, self-awareness, advocacy and social awareness </w:t>
            </w:r>
            <w:r w:rsidR="00B92530">
              <w:t xml:space="preserve">in a written text. </w:t>
            </w:r>
            <w:r w:rsidR="00365217">
              <w:t>This</w:t>
            </w:r>
            <w:r w:rsidR="00365217" w:rsidRPr="00EE5F3E">
              <w:t xml:space="preserve"> includ</w:t>
            </w:r>
            <w:r w:rsidR="00365217">
              <w:t xml:space="preserve">es their </w:t>
            </w:r>
            <w:r w:rsidR="00365217" w:rsidRPr="00EE5F3E">
              <w:t xml:space="preserve">ability to </w:t>
            </w:r>
            <w:r w:rsidR="00442260">
              <w:t xml:space="preserve">consider a stimulus and </w:t>
            </w:r>
            <w:r w:rsidR="000B0CB5">
              <w:t>develop a persuasive text which uses evidence to substantiate a point of view</w:t>
            </w:r>
            <w:r w:rsidR="00442260">
              <w:t xml:space="preserve"> and promote a strengths-based message.</w:t>
            </w:r>
          </w:p>
          <w:p w14:paraId="4F139F3B" w14:textId="6F755E0B" w:rsidR="003A3F1A" w:rsidRDefault="003D108C" w:rsidP="00C43A33">
            <w:pPr>
              <w:rPr>
                <w:rStyle w:val="Strong"/>
              </w:rPr>
            </w:pPr>
            <w:r w:rsidRPr="003D108C">
              <w:rPr>
                <w:rStyle w:val="Strong"/>
              </w:rPr>
              <w:t>Application of learning – short stories</w:t>
            </w:r>
          </w:p>
          <w:p w14:paraId="33DD915D" w14:textId="0D76C180" w:rsidR="00377FE2" w:rsidRPr="00377FE2" w:rsidRDefault="00377FE2" w:rsidP="00C43A33">
            <w:pPr>
              <w:rPr>
                <w:rStyle w:val="Strong"/>
                <w:rFonts w:eastAsia="Arial"/>
                <w:b w:val="0"/>
                <w:bCs w:val="0"/>
                <w:color w:val="000000" w:themeColor="text1"/>
              </w:rPr>
            </w:pPr>
            <w:r w:rsidRPr="005E7EA0">
              <w:t xml:space="preserve">Divide the class into </w:t>
            </w:r>
            <w:r>
              <w:t>small groups of</w:t>
            </w:r>
            <w:r w:rsidRPr="005E7EA0">
              <w:t xml:space="preserve"> </w:t>
            </w:r>
            <w:r w:rsidR="003244D1">
              <w:t>3</w:t>
            </w:r>
            <w:r w:rsidR="00E16C75">
              <w:t xml:space="preserve"> to </w:t>
            </w:r>
            <w:r w:rsidR="003244D1">
              <w:t xml:space="preserve">4 </w:t>
            </w:r>
            <w:r w:rsidRPr="005E7EA0">
              <w:t xml:space="preserve">students. Provide each group with a </w:t>
            </w:r>
            <w:r>
              <w:t>short story or case study that involves a young person and a drug or substance use situation.</w:t>
            </w:r>
          </w:p>
          <w:p w14:paraId="6375FE9C" w14:textId="1CB66F37" w:rsidR="004E52BF" w:rsidRDefault="004E52BF" w:rsidP="004E52BF">
            <w:pPr>
              <w:pStyle w:val="FeatureBox2"/>
            </w:pPr>
            <w:r w:rsidRPr="57732C13">
              <w:rPr>
                <w:rStyle w:val="Strong"/>
              </w:rPr>
              <w:t>Note</w:t>
            </w:r>
            <w:r w:rsidRPr="00AD3577">
              <w:rPr>
                <w:rStyle w:val="Strong"/>
              </w:rPr>
              <w:t>:</w:t>
            </w:r>
            <w:r w:rsidRPr="00553CF0">
              <w:rPr>
                <w:rStyle w:val="Strong"/>
                <w:b w:val="0"/>
                <w:bCs w:val="0"/>
              </w:rPr>
              <w:t xml:space="preserve"> </w:t>
            </w:r>
            <w:r w:rsidR="002B4FA7">
              <w:t>short stories</w:t>
            </w:r>
            <w:r w:rsidRPr="57732C13">
              <w:t xml:space="preserve"> can be purposefully developed for this activity or sourced from a </w:t>
            </w:r>
            <w:r>
              <w:t xml:space="preserve">suitable </w:t>
            </w:r>
            <w:r w:rsidRPr="57732C13">
              <w:t xml:space="preserve">newspaper article or media outlet. Ensure the </w:t>
            </w:r>
            <w:r w:rsidR="002B4FA7">
              <w:t>stories</w:t>
            </w:r>
            <w:r w:rsidRPr="57732C13">
              <w:t xml:space="preserve"> are varied in nature, relevant to the focus areas for the </w:t>
            </w:r>
            <w:r>
              <w:t xml:space="preserve">program </w:t>
            </w:r>
            <w:r w:rsidRPr="57732C13">
              <w:t>of learning and include details of specific contextual factors</w:t>
            </w:r>
            <w:r>
              <w:t xml:space="preserve"> influencing the decision-making of the characters.</w:t>
            </w:r>
            <w:r w:rsidRPr="57732C13">
              <w:t xml:space="preserve"> </w:t>
            </w:r>
            <w:r>
              <w:t xml:space="preserve">Refer to </w:t>
            </w:r>
            <w:hyperlink w:anchor="_Appendix_7_–">
              <w:r w:rsidR="00AD3577">
                <w:rPr>
                  <w:rStyle w:val="Hyperlink"/>
                </w:rPr>
                <w:t>Appendix 7 – drug or substance use short story</w:t>
              </w:r>
            </w:hyperlink>
            <w:r>
              <w:t xml:space="preserve"> for an example.</w:t>
            </w:r>
          </w:p>
          <w:p w14:paraId="0751F621" w14:textId="32CB7D90" w:rsidR="00377FE2" w:rsidRDefault="00FD63B9" w:rsidP="00377FE2">
            <w:r>
              <w:t xml:space="preserve">In their groups, students </w:t>
            </w:r>
            <w:r w:rsidR="00654D06">
              <w:t>analyse their stimulus and</w:t>
            </w:r>
            <w:r w:rsidR="00093A3D">
              <w:t xml:space="preserve"> complete the following:</w:t>
            </w:r>
          </w:p>
          <w:p w14:paraId="0E889EDF" w14:textId="1FE9F3AA" w:rsidR="00093A3D" w:rsidRDefault="00AD3577" w:rsidP="00093A3D">
            <w:pPr>
              <w:pStyle w:val="ListBullet"/>
            </w:pPr>
            <w:r>
              <w:t>I</w:t>
            </w:r>
            <w:r w:rsidR="00B57610">
              <w:t>dentify the personal, social, emotional and environmental factors which they can see as having influenced the decision-making of the characters in the story</w:t>
            </w:r>
            <w:r>
              <w:t>.</w:t>
            </w:r>
          </w:p>
          <w:p w14:paraId="2AAB4130" w14:textId="32FD3804" w:rsidR="00B57610" w:rsidRDefault="00AD3577" w:rsidP="00093A3D">
            <w:pPr>
              <w:pStyle w:val="ListBullet"/>
            </w:pPr>
            <w:r>
              <w:t>S</w:t>
            </w:r>
            <w:r w:rsidR="00B70637">
              <w:t xml:space="preserve">uggest at least 5 protective behaviours or harm-minimisation strategies that could be used in this situation (for example, </w:t>
            </w:r>
            <w:r w:rsidR="00B70637" w:rsidRPr="002843D1">
              <w:t>being assertive</w:t>
            </w:r>
            <w:r w:rsidR="00B70637">
              <w:t xml:space="preserve"> and saying no</w:t>
            </w:r>
            <w:r w:rsidR="00B70637" w:rsidRPr="002843D1">
              <w:t xml:space="preserve">, </w:t>
            </w:r>
            <w:r w:rsidR="007C7927">
              <w:t>not attending the event</w:t>
            </w:r>
            <w:r w:rsidR="00E16C75">
              <w:t xml:space="preserve"> and so on</w:t>
            </w:r>
            <w:r w:rsidR="00B6072A">
              <w:t>)</w:t>
            </w:r>
            <w:r>
              <w:t>.</w:t>
            </w:r>
          </w:p>
          <w:p w14:paraId="0F94D5E0" w14:textId="3063F75C" w:rsidR="00D70F57" w:rsidRDefault="00AD3577" w:rsidP="00703740">
            <w:pPr>
              <w:pStyle w:val="ListBullet"/>
            </w:pPr>
            <w:r>
              <w:lastRenderedPageBreak/>
              <w:t>E</w:t>
            </w:r>
            <w:r w:rsidR="00583AE8">
              <w:t xml:space="preserve">xplain </w:t>
            </w:r>
            <w:r w:rsidR="00583AE8" w:rsidRPr="00583AE8">
              <w:t>when it would be appropriate to call for help</w:t>
            </w:r>
            <w:r w:rsidR="00D70F57">
              <w:t xml:space="preserve">, how this </w:t>
            </w:r>
            <w:r w:rsidR="00125EF6">
              <w:t>could be</w:t>
            </w:r>
            <w:r w:rsidR="00D70F57">
              <w:t xml:space="preserve"> done</w:t>
            </w:r>
            <w:r w:rsidR="007C4F15">
              <w:t xml:space="preserve"> </w:t>
            </w:r>
            <w:r w:rsidR="00583AE8" w:rsidRPr="00583AE8">
              <w:t>and who could be contacted for support</w:t>
            </w:r>
            <w:r w:rsidR="00583AE8">
              <w:t xml:space="preserve"> (for example, a parent or carer, teacher, health professional, support organisation </w:t>
            </w:r>
            <w:r w:rsidR="00E16C75">
              <w:t>and so on</w:t>
            </w:r>
            <w:r w:rsidR="00583AE8">
              <w:t>)</w:t>
            </w:r>
            <w:r>
              <w:t>.</w:t>
            </w:r>
          </w:p>
          <w:p w14:paraId="52C05832" w14:textId="061557BF" w:rsidR="00762019" w:rsidRPr="00377FE2" w:rsidRDefault="00AD3577" w:rsidP="00762019">
            <w:pPr>
              <w:pStyle w:val="ListBullet"/>
            </w:pPr>
            <w:r>
              <w:t>P</w:t>
            </w:r>
            <w:r w:rsidR="00151580">
              <w:t>rovide details of any first aid response that might be required.</w:t>
            </w:r>
          </w:p>
          <w:p w14:paraId="69195892" w14:textId="64CBE4BA" w:rsidR="001C3604" w:rsidRDefault="001C3604" w:rsidP="00703740">
            <w:pPr>
              <w:rPr>
                <w:rFonts w:eastAsia="Arial"/>
                <w:color w:val="000000" w:themeColor="text1"/>
                <w:szCs w:val="22"/>
              </w:rPr>
            </w:pPr>
            <w:r>
              <w:rPr>
                <w:rFonts w:eastAsia="Arial"/>
                <w:color w:val="000000" w:themeColor="text1"/>
                <w:szCs w:val="22"/>
              </w:rPr>
              <w:t>Bring the class back together and provide time for e</w:t>
            </w:r>
            <w:r w:rsidR="00703740" w:rsidRPr="2D412C8C">
              <w:rPr>
                <w:rFonts w:eastAsia="Arial"/>
                <w:color w:val="000000" w:themeColor="text1"/>
                <w:szCs w:val="22"/>
              </w:rPr>
              <w:t xml:space="preserve">ach group </w:t>
            </w:r>
            <w:r>
              <w:t xml:space="preserve">to </w:t>
            </w:r>
            <w:r w:rsidR="001A024E">
              <w:t>present</w:t>
            </w:r>
            <w:r w:rsidR="00703740" w:rsidRPr="2D412C8C">
              <w:rPr>
                <w:rFonts w:eastAsia="Arial"/>
                <w:color w:val="000000" w:themeColor="text1"/>
                <w:szCs w:val="22"/>
              </w:rPr>
              <w:t xml:space="preserve"> their </w:t>
            </w:r>
            <w:r w:rsidR="00A31D85">
              <w:rPr>
                <w:rFonts w:eastAsia="Arial"/>
                <w:color w:val="000000" w:themeColor="text1"/>
                <w:szCs w:val="22"/>
              </w:rPr>
              <w:t xml:space="preserve">thinking </w:t>
            </w:r>
            <w:r w:rsidR="001A024E">
              <w:rPr>
                <w:rFonts w:eastAsia="Arial"/>
                <w:color w:val="000000" w:themeColor="text1"/>
                <w:szCs w:val="22"/>
              </w:rPr>
              <w:t>to</w:t>
            </w:r>
            <w:r w:rsidR="00703740" w:rsidRPr="2D412C8C">
              <w:rPr>
                <w:rFonts w:eastAsia="Arial"/>
                <w:color w:val="000000" w:themeColor="text1"/>
                <w:szCs w:val="22"/>
              </w:rPr>
              <w:t xml:space="preserve"> the class.</w:t>
            </w:r>
          </w:p>
          <w:p w14:paraId="486550D8" w14:textId="369FC5C2" w:rsidR="0058417D" w:rsidRDefault="001C3604" w:rsidP="00C43A33">
            <w:pPr>
              <w:rPr>
                <w:rFonts w:eastAsia="Arial"/>
                <w:color w:val="000000" w:themeColor="text1"/>
                <w:szCs w:val="22"/>
              </w:rPr>
            </w:pPr>
            <w:r>
              <w:rPr>
                <w:rFonts w:eastAsia="Arial"/>
                <w:color w:val="000000" w:themeColor="text1"/>
                <w:szCs w:val="22"/>
              </w:rPr>
              <w:t>Have s</w:t>
            </w:r>
            <w:r w:rsidR="00703740" w:rsidRPr="2D412C8C">
              <w:rPr>
                <w:rFonts w:eastAsia="Arial"/>
                <w:color w:val="000000" w:themeColor="text1"/>
                <w:szCs w:val="22"/>
              </w:rPr>
              <w:t xml:space="preserve">tudents briefly summarise their scenario, highlight the key contextual factors that influenced the decision-making in the scenario, the protective behaviours and harm-minimisation strategies that they feel could have limited or avoided the risk of harm </w:t>
            </w:r>
            <w:r w:rsidR="009A7570">
              <w:rPr>
                <w:rFonts w:eastAsia="Arial"/>
                <w:color w:val="000000" w:themeColor="text1"/>
                <w:szCs w:val="22"/>
              </w:rPr>
              <w:t>and what they did when it was time to intervene and call for help</w:t>
            </w:r>
            <w:r w:rsidR="00703740" w:rsidRPr="2D412C8C">
              <w:rPr>
                <w:rFonts w:eastAsia="Arial"/>
                <w:color w:val="000000" w:themeColor="text1"/>
                <w:szCs w:val="22"/>
              </w:rPr>
              <w:t>.</w:t>
            </w:r>
          </w:p>
          <w:p w14:paraId="17EAC2B1" w14:textId="77777777" w:rsidR="00FD7693" w:rsidRDefault="00AE3F2E" w:rsidP="00C43A33">
            <w:r>
              <w:t>Engage the class in a final discussion and reflection:</w:t>
            </w:r>
          </w:p>
          <w:p w14:paraId="30A12405" w14:textId="218F0727" w:rsidR="00AE3F2E" w:rsidRDefault="00AE3F2E" w:rsidP="00AE3F2E">
            <w:pPr>
              <w:pStyle w:val="ListBullet"/>
            </w:pPr>
            <w:r w:rsidRPr="00AE3F2E">
              <w:t xml:space="preserve">What was one </w:t>
            </w:r>
            <w:r>
              <w:t>protective behaviour or harm-minimisation s</w:t>
            </w:r>
            <w:r w:rsidRPr="00AE3F2E">
              <w:t>trategy you heard today that you hadn’t considered before?</w:t>
            </w:r>
          </w:p>
          <w:p w14:paraId="234DD030" w14:textId="23108093" w:rsidR="00AE3F2E" w:rsidRDefault="009B53BF" w:rsidP="00AE3F2E">
            <w:pPr>
              <w:pStyle w:val="ListBullet"/>
            </w:pPr>
            <w:r>
              <w:t>As young people, how</w:t>
            </w:r>
            <w:r w:rsidRPr="009B53BF">
              <w:t xml:space="preserve"> might factors like peer pressure</w:t>
            </w:r>
            <w:r>
              <w:t xml:space="preserve"> and</w:t>
            </w:r>
            <w:r w:rsidRPr="009B53BF">
              <w:t xml:space="preserve"> inexperience make it difficult to make safe decisions in situations like these? </w:t>
            </w:r>
            <w:r w:rsidR="00E3183C">
              <w:t>Can we do anything to</w:t>
            </w:r>
            <w:r w:rsidR="004C0669">
              <w:t xml:space="preserve"> overcome this</w:t>
            </w:r>
            <w:r w:rsidRPr="009B53BF">
              <w:t>?</w:t>
            </w:r>
          </w:p>
          <w:p w14:paraId="3238A543" w14:textId="37AB9E08" w:rsidR="00B84FCB" w:rsidRPr="00AE3F2E" w:rsidRDefault="00B84FCB" w:rsidP="00734FAB">
            <w:pPr>
              <w:pStyle w:val="ListBullet"/>
            </w:pPr>
            <w:r w:rsidRPr="00B84FCB">
              <w:t>What does taking responsibility for your own safety and the safety of others look like in situations like this?</w:t>
            </w:r>
          </w:p>
        </w:tc>
      </w:tr>
    </w:tbl>
    <w:p w14:paraId="336A58AD" w14:textId="77777777" w:rsidR="00856E81" w:rsidRPr="0058417D" w:rsidRDefault="00856E81" w:rsidP="0058417D">
      <w:pPr>
        <w:rPr>
          <w:rStyle w:val="Strong"/>
        </w:rPr>
      </w:pPr>
      <w:r w:rsidRPr="0058417D">
        <w:rPr>
          <w:rStyle w:val="Strong"/>
        </w:rPr>
        <w:lastRenderedPageBreak/>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856E81" w14:paraId="43743379" w14:textId="77777777" w:rsidTr="009F42FE">
        <w:trPr>
          <w:trHeight w:val="2324"/>
        </w:trPr>
        <w:tc>
          <w:tcPr>
            <w:tcW w:w="14560" w:type="dxa"/>
          </w:tcPr>
          <w:p w14:paraId="11D8C116" w14:textId="77777777" w:rsidR="00856E81" w:rsidRPr="00856FFD" w:rsidRDefault="00856E81" w:rsidP="009F42FE">
            <w:r w:rsidRPr="00B510D7">
              <w:t>[Classroom teacher to complete.]</w:t>
            </w:r>
          </w:p>
        </w:tc>
      </w:tr>
    </w:tbl>
    <w:p w14:paraId="5BE77190" w14:textId="77777777" w:rsidR="003543FC" w:rsidRDefault="003543FC">
      <w:pPr>
        <w:suppressAutoHyphens w:val="0"/>
        <w:spacing w:before="0" w:after="160" w:line="259" w:lineRule="auto"/>
      </w:pPr>
      <w:r>
        <w:br w:type="page"/>
      </w:r>
    </w:p>
    <w:p w14:paraId="1F460D6E" w14:textId="51CA4741" w:rsidR="00EB2E34" w:rsidRDefault="00EB2E34" w:rsidP="00EB2E34">
      <w:pPr>
        <w:pStyle w:val="Heading1"/>
      </w:pPr>
      <w:bookmarkStart w:id="22" w:name="_Toc237338837"/>
      <w:r>
        <w:lastRenderedPageBreak/>
        <w:t xml:space="preserve">Learning sequence 3 – </w:t>
      </w:r>
      <w:r w:rsidR="001B6D6B">
        <w:t>l</w:t>
      </w:r>
      <w:r w:rsidR="00554569">
        <w:t>et’s clear the air</w:t>
      </w:r>
      <w:r w:rsidR="00F161BB">
        <w:t xml:space="preserve"> –</w:t>
      </w:r>
      <w:r w:rsidR="00554569">
        <w:t xml:space="preserve"> </w:t>
      </w:r>
      <w:r w:rsidR="1D204944">
        <w:t>v</w:t>
      </w:r>
      <w:r w:rsidR="3908FA30">
        <w:t>aping</w:t>
      </w:r>
      <w:r w:rsidR="00554569">
        <w:t xml:space="preserve"> and e-cigarettes</w:t>
      </w:r>
      <w:bookmarkEnd w:id="22"/>
    </w:p>
    <w:p w14:paraId="3FB0B49E" w14:textId="5A431C26" w:rsidR="00EB2E34" w:rsidRDefault="00EB2E34" w:rsidP="007A1AAB">
      <w:pPr>
        <w:pStyle w:val="FeatureBox2"/>
      </w:pPr>
      <w:r w:rsidRPr="005F2EA5">
        <w:rPr>
          <w:rStyle w:val="Strong"/>
        </w:rPr>
        <w:t>Note</w:t>
      </w:r>
      <w:r w:rsidRPr="007A1AAB">
        <w:rPr>
          <w:b/>
          <w:bCs/>
        </w:rPr>
        <w:t>:</w:t>
      </w:r>
      <w:r>
        <w:t xml:space="preserve"> </w:t>
      </w:r>
      <w:r w:rsidR="002B1388">
        <w:t>t</w:t>
      </w:r>
      <w:r w:rsidRPr="001D1573">
        <w:t>he section ‘</w:t>
      </w:r>
      <w:r w:rsidR="001D1573">
        <w:t>Let’s clear the air</w:t>
      </w:r>
      <w:r w:rsidR="007A1AAB">
        <w:t xml:space="preserve"> –</w:t>
      </w:r>
      <w:r w:rsidR="001D1573">
        <w:t xml:space="preserve"> </w:t>
      </w:r>
      <w:r w:rsidR="00EC0D60">
        <w:t>v</w:t>
      </w:r>
      <w:r w:rsidR="001D1573">
        <w:t>aping and e-cigarettes</w:t>
      </w:r>
      <w:r w:rsidRPr="001D1573">
        <w:t xml:space="preserve">’ </w:t>
      </w:r>
      <w:r w:rsidR="007A1AAB">
        <w:t>in</w:t>
      </w:r>
      <w:r w:rsidRPr="001D1573">
        <w:t xml:space="preserve"> the </w:t>
      </w:r>
      <w:r w:rsidR="001A470C" w:rsidRPr="00065382">
        <w:t xml:space="preserve">PowerPoint – PDHPE Year </w:t>
      </w:r>
      <w:r w:rsidR="001A470C">
        <w:t>8</w:t>
      </w:r>
      <w:r w:rsidR="001A470C" w:rsidRPr="00065382">
        <w:t xml:space="preserve"> – </w:t>
      </w:r>
      <w:r w:rsidR="001A470C">
        <w:t>safety matters</w:t>
      </w:r>
      <w:r w:rsidR="007A1AAB">
        <w:t xml:space="preserve"> – </w:t>
      </w:r>
      <w:r w:rsidR="001A470C">
        <w:t>navigating risk and responsibility</w:t>
      </w:r>
      <w:r w:rsidR="001A470C" w:rsidRPr="00065382">
        <w:t xml:space="preserve"> – slide deck can be used to support Learning sequence </w:t>
      </w:r>
      <w:r w:rsidR="001A470C">
        <w:t xml:space="preserve">3. </w:t>
      </w:r>
      <w:r w:rsidR="001A470C" w:rsidRPr="004C74B6">
        <w:t>The duration of this learning sequence is approximately</w:t>
      </w:r>
      <w:r w:rsidR="001A470C">
        <w:t xml:space="preserve"> 2</w:t>
      </w:r>
      <w:r w:rsidR="00A73612">
        <w:t>.5</w:t>
      </w:r>
      <w:r w:rsidR="001A470C">
        <w:t xml:space="preserve"> hours.</w:t>
      </w:r>
    </w:p>
    <w:p w14:paraId="08B5ECDD" w14:textId="476565F2" w:rsidR="007A1AAB" w:rsidRDefault="007A1AAB" w:rsidP="007A1AAB">
      <w:pPr>
        <w:pStyle w:val="Caption"/>
      </w:pPr>
      <w:r>
        <w:t xml:space="preserve">Table </w:t>
      </w:r>
      <w:fldSimple w:instr=" SEQ Table \* ARABIC ">
        <w:r w:rsidR="00B20D0E">
          <w:rPr>
            <w:noProof/>
          </w:rPr>
          <w:t>3</w:t>
        </w:r>
      </w:fldSimple>
      <w:r>
        <w:t xml:space="preserve"> – </w:t>
      </w:r>
      <w:r w:rsidRPr="00FA3B6B">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3."/>
      </w:tblPr>
      <w:tblGrid>
        <w:gridCol w:w="3823"/>
        <w:gridCol w:w="10737"/>
      </w:tblGrid>
      <w:tr w:rsidR="00EB2E34" w:rsidRPr="00403147" w14:paraId="36D572DA" w14:textId="77777777" w:rsidTr="4691D3B1">
        <w:trPr>
          <w:cnfStyle w:val="100000000000" w:firstRow="1" w:lastRow="0" w:firstColumn="0" w:lastColumn="0" w:oddVBand="0" w:evenVBand="0" w:oddHBand="0" w:evenHBand="0" w:firstRowFirstColumn="0" w:firstRowLastColumn="0" w:lastRowFirstColumn="0" w:lastRowLastColumn="0"/>
        </w:trPr>
        <w:tc>
          <w:tcPr>
            <w:tcW w:w="3823" w:type="dxa"/>
          </w:tcPr>
          <w:p w14:paraId="790DDEF2" w14:textId="77777777" w:rsidR="00EB2E34" w:rsidRPr="00403147" w:rsidRDefault="00EB2E34" w:rsidP="009F42FE">
            <w:r w:rsidRPr="00403147">
              <w:t>Outcomes and content</w:t>
            </w:r>
          </w:p>
        </w:tc>
        <w:tc>
          <w:tcPr>
            <w:tcW w:w="10737" w:type="dxa"/>
          </w:tcPr>
          <w:p w14:paraId="242EEA0B" w14:textId="77777777" w:rsidR="00EB2E34" w:rsidRPr="00403147" w:rsidRDefault="00EB2E34" w:rsidP="009F42FE">
            <w:r w:rsidRPr="00403147">
              <w:t>Teaching and learning activities</w:t>
            </w:r>
          </w:p>
        </w:tc>
      </w:tr>
      <w:tr w:rsidR="00EB2E34" w:rsidRPr="00403147" w14:paraId="5446FE7C" w14:textId="77777777" w:rsidTr="4691D3B1">
        <w:trPr>
          <w:cnfStyle w:val="000000100000" w:firstRow="0" w:lastRow="0" w:firstColumn="0" w:lastColumn="0" w:oddVBand="0" w:evenVBand="0" w:oddHBand="1" w:evenHBand="0" w:firstRowFirstColumn="0" w:firstRowLastColumn="0" w:lastRowFirstColumn="0" w:lastRowLastColumn="0"/>
        </w:trPr>
        <w:tc>
          <w:tcPr>
            <w:tcW w:w="3823" w:type="dxa"/>
          </w:tcPr>
          <w:p w14:paraId="35A3DA48" w14:textId="4026971E" w:rsidR="00EB2E34" w:rsidRPr="00403147" w:rsidRDefault="00EB2E34" w:rsidP="009F42FE">
            <w:pPr>
              <w:rPr>
                <w:rStyle w:val="Strong"/>
              </w:rPr>
            </w:pPr>
            <w:r w:rsidRPr="00403147">
              <w:rPr>
                <w:rStyle w:val="Strong"/>
              </w:rPr>
              <w:t>Outcome</w:t>
            </w:r>
            <w:r w:rsidR="00D948E0">
              <w:rPr>
                <w:rStyle w:val="Strong"/>
              </w:rPr>
              <w:t>s</w:t>
            </w:r>
          </w:p>
          <w:p w14:paraId="7C525D05" w14:textId="4E8A79FC" w:rsidR="00D948E0" w:rsidRPr="009B10A7" w:rsidRDefault="00D948E0" w:rsidP="00D948E0">
            <w:pPr>
              <w:rPr>
                <w:rStyle w:val="Strong"/>
              </w:rPr>
            </w:pPr>
            <w:r w:rsidRPr="009B10A7">
              <w:rPr>
                <w:rStyle w:val="Strong"/>
              </w:rPr>
              <w:t>PH4-SMI-01, PH4-SHW-0</w:t>
            </w:r>
            <w:r>
              <w:rPr>
                <w:rStyle w:val="Strong"/>
              </w:rPr>
              <w:t xml:space="preserve">1, </w:t>
            </w:r>
            <w:r w:rsidR="00240E96">
              <w:rPr>
                <w:rStyle w:val="Strong"/>
              </w:rPr>
              <w:br/>
            </w:r>
            <w:r>
              <w:rPr>
                <w:rStyle w:val="Strong"/>
              </w:rPr>
              <w:t>PH4-IPS-01</w:t>
            </w:r>
          </w:p>
          <w:p w14:paraId="2D8B4C3A" w14:textId="77777777" w:rsidR="00EB2E34" w:rsidRPr="00866500" w:rsidRDefault="00EB2E34" w:rsidP="009F42FE">
            <w:pPr>
              <w:rPr>
                <w:rStyle w:val="Strong"/>
              </w:rPr>
            </w:pPr>
            <w:r w:rsidRPr="00866500">
              <w:rPr>
                <w:rStyle w:val="Strong"/>
              </w:rPr>
              <w:t>Content</w:t>
            </w:r>
          </w:p>
          <w:p w14:paraId="5087C516" w14:textId="77777777" w:rsidR="00421CF9" w:rsidRPr="00866500" w:rsidRDefault="00421CF9" w:rsidP="00421CF9">
            <w:pPr>
              <w:rPr>
                <w:rStyle w:val="Strong"/>
                <w:highlight w:val="yellow"/>
              </w:rPr>
            </w:pPr>
            <w:r w:rsidRPr="008B4F1E">
              <w:rPr>
                <w:rStyle w:val="Strong"/>
              </w:rPr>
              <w:t>Focus area –</w:t>
            </w:r>
            <w:r>
              <w:rPr>
                <w:rStyle w:val="Strong"/>
              </w:rPr>
              <w:t xml:space="preserve"> Safe, active and healthy lifestyles</w:t>
            </w:r>
          </w:p>
          <w:p w14:paraId="03A0BC61" w14:textId="77777777" w:rsidR="00421CF9" w:rsidRPr="00E70B06" w:rsidRDefault="00421CF9" w:rsidP="00421CF9">
            <w:pPr>
              <w:rPr>
                <w:rStyle w:val="Strong"/>
              </w:rPr>
            </w:pPr>
            <w:r w:rsidRPr="00E70B06">
              <w:rPr>
                <w:rStyle w:val="Strong"/>
              </w:rPr>
              <w:t>Managing risk and enhancing safety</w:t>
            </w:r>
          </w:p>
          <w:p w14:paraId="1CBFF569" w14:textId="77777777" w:rsidR="00E61D2D" w:rsidRPr="00327223" w:rsidRDefault="00E61D2D" w:rsidP="00E61D2D">
            <w:pPr>
              <w:pStyle w:val="ListBullet"/>
            </w:pPr>
            <w:r w:rsidRPr="004F6A11">
              <w:t xml:space="preserve">Investigate risk-taking, challenging and unsafe </w:t>
            </w:r>
            <w:r w:rsidRPr="004F6A11">
              <w:lastRenderedPageBreak/>
              <w:t>scenarios and create plans or responses to enhance safety for themselves and others</w:t>
            </w:r>
          </w:p>
          <w:p w14:paraId="3472AA71" w14:textId="77777777" w:rsidR="00E61D2D" w:rsidRPr="004F6A11" w:rsidRDefault="00E61D2D" w:rsidP="00E61D2D">
            <w:pPr>
              <w:pStyle w:val="ListBullet"/>
              <w:rPr>
                <w:rStyle w:val="Strong"/>
                <w:b w:val="0"/>
                <w:bCs w:val="0"/>
              </w:rPr>
            </w:pPr>
            <w:r w:rsidRPr="004F6A11">
              <w:rPr>
                <w:rStyle w:val="Strong"/>
                <w:b w:val="0"/>
                <w:bCs w:val="0"/>
              </w:rPr>
              <w:t>Explain how contextual factors can influence decision-making and risk-taking in offline and online environments</w:t>
            </w:r>
          </w:p>
          <w:p w14:paraId="0BCA1574" w14:textId="77777777" w:rsidR="00E61D2D" w:rsidRPr="004F6A11" w:rsidRDefault="00E61D2D" w:rsidP="00E61D2D">
            <w:pPr>
              <w:pStyle w:val="ListBullet"/>
              <w:rPr>
                <w:rStyle w:val="Strong"/>
                <w:b w:val="0"/>
                <w:bCs w:val="0"/>
              </w:rPr>
            </w:pPr>
            <w:r w:rsidRPr="004F6A11">
              <w:rPr>
                <w:rStyle w:val="Strong"/>
                <w:b w:val="0"/>
                <w:bCs w:val="0"/>
              </w:rPr>
              <w:t>Devise and practise protective behaviours and strategies to manage and mitigate risk in a range of contexts</w:t>
            </w:r>
          </w:p>
          <w:p w14:paraId="7BE25B94" w14:textId="77777777" w:rsidR="00E61D2D" w:rsidRPr="002E140F" w:rsidRDefault="00E61D2D" w:rsidP="00E61D2D">
            <w:pPr>
              <w:pStyle w:val="ListBullet"/>
              <w:rPr>
                <w:lang w:eastAsia="ja-JP"/>
              </w:rPr>
            </w:pPr>
            <w:r w:rsidRPr="002E140F">
              <w:rPr>
                <w:lang w:eastAsia="ja-JP"/>
              </w:rPr>
              <w:t>Explain how harm-minimisation strategies such as making informed decisions, being assertive, distancing or encouraging someone to seek help can improve safety, health and wellbeing</w:t>
            </w:r>
          </w:p>
          <w:p w14:paraId="3CE6C526" w14:textId="77777777" w:rsidR="00E61D2D" w:rsidRPr="002E140F" w:rsidRDefault="00E61D2D" w:rsidP="00E61D2D">
            <w:pPr>
              <w:pStyle w:val="ListBullet"/>
              <w:rPr>
                <w:lang w:eastAsia="ja-JP"/>
              </w:rPr>
            </w:pPr>
            <w:r w:rsidRPr="002E140F">
              <w:rPr>
                <w:lang w:eastAsia="ja-JP"/>
              </w:rPr>
              <w:t xml:space="preserve">Examine the risk and </w:t>
            </w:r>
            <w:r w:rsidRPr="002E140F">
              <w:rPr>
                <w:lang w:eastAsia="ja-JP"/>
              </w:rPr>
              <w:lastRenderedPageBreak/>
              <w:t>protective factors that can influence the use and effects of alcohol and other drugs</w:t>
            </w:r>
          </w:p>
          <w:p w14:paraId="23A39A2B" w14:textId="77777777" w:rsidR="001222C8" w:rsidRPr="00E70B06" w:rsidRDefault="001222C8" w:rsidP="001222C8">
            <w:pPr>
              <w:rPr>
                <w:rStyle w:val="Strong"/>
              </w:rPr>
            </w:pPr>
            <w:r>
              <w:rPr>
                <w:rStyle w:val="Strong"/>
              </w:rPr>
              <w:t>Thinking critically to enhance health and wellbeing</w:t>
            </w:r>
          </w:p>
          <w:p w14:paraId="5D503DB2" w14:textId="77777777" w:rsidR="00E61D2D" w:rsidRPr="002E140F" w:rsidRDefault="00E61D2D" w:rsidP="00E61D2D">
            <w:pPr>
              <w:pStyle w:val="ListBullet"/>
              <w:rPr>
                <w:lang w:eastAsia="ja-JP"/>
              </w:rPr>
            </w:pPr>
            <w:r w:rsidRPr="002E140F">
              <w:rPr>
                <w:lang w:eastAsia="ja-JP"/>
              </w:rPr>
              <w:t>Access and assess information, resources and services that support young people to seek help and manage relevant health and safety issues</w:t>
            </w:r>
          </w:p>
          <w:p w14:paraId="2E5221C5" w14:textId="77777777" w:rsidR="00E61D2D" w:rsidRPr="002E140F" w:rsidRDefault="00E61D2D" w:rsidP="00E61D2D">
            <w:pPr>
              <w:pStyle w:val="ListBullet"/>
              <w:rPr>
                <w:lang w:eastAsia="ja-JP"/>
              </w:rPr>
            </w:pPr>
            <w:r w:rsidRPr="002E140F">
              <w:rPr>
                <w:lang w:eastAsia="ja-JP"/>
              </w:rPr>
              <w:t>Create written texts to explain and</w:t>
            </w:r>
            <w:r>
              <w:rPr>
                <w:lang w:eastAsia="ja-JP"/>
              </w:rPr>
              <w:t xml:space="preserve"> advocate </w:t>
            </w:r>
            <w:r w:rsidRPr="002E140F">
              <w:rPr>
                <w:lang w:eastAsia="ja-JP"/>
              </w:rPr>
              <w:t>for aspects of safety, health and wellbeing for a range of audiences</w:t>
            </w:r>
          </w:p>
          <w:p w14:paraId="78B27495" w14:textId="45A12627" w:rsidR="006331E7" w:rsidRPr="00403147" w:rsidRDefault="00E61D2D" w:rsidP="00E61D2D">
            <w:pPr>
              <w:pStyle w:val="ListBullet"/>
              <w:rPr>
                <w:lang w:eastAsia="ja-JP"/>
              </w:rPr>
            </w:pPr>
            <w:r w:rsidRPr="002E140F">
              <w:rPr>
                <w:lang w:eastAsia="ja-JP"/>
              </w:rPr>
              <w:t>Use subject-specific language to communicate concepts of physical activity, safety, health and wellbeing</w:t>
            </w:r>
          </w:p>
        </w:tc>
        <w:tc>
          <w:tcPr>
            <w:tcW w:w="10737" w:type="dxa"/>
          </w:tcPr>
          <w:p w14:paraId="712F6931" w14:textId="41C3EA41" w:rsidR="00EB2E34" w:rsidRPr="005E7E87" w:rsidRDefault="00EB2E34" w:rsidP="009F42FE">
            <w:pPr>
              <w:rPr>
                <w:rStyle w:val="Strong"/>
              </w:rPr>
            </w:pPr>
            <w:r w:rsidRPr="005E7E87">
              <w:rPr>
                <w:rStyle w:val="Strong"/>
              </w:rPr>
              <w:lastRenderedPageBreak/>
              <w:t>Learning intention</w:t>
            </w:r>
            <w:r w:rsidR="001C3BED" w:rsidRPr="005E7E87">
              <w:rPr>
                <w:rStyle w:val="Strong"/>
              </w:rPr>
              <w:t>s</w:t>
            </w:r>
          </w:p>
          <w:p w14:paraId="42E380C0" w14:textId="77777777" w:rsidR="00EB2E34" w:rsidRPr="00403147" w:rsidRDefault="00EB2E34" w:rsidP="009F42FE">
            <w:r w:rsidRPr="00403147">
              <w:t>We are learning to:</w:t>
            </w:r>
          </w:p>
          <w:p w14:paraId="2A2B02E0" w14:textId="13573626" w:rsidR="001C3BED" w:rsidRPr="00A32C58" w:rsidRDefault="0081372B" w:rsidP="001C3BED">
            <w:pPr>
              <w:pStyle w:val="ListBullet"/>
            </w:pPr>
            <w:r w:rsidRPr="00A32C58">
              <w:t xml:space="preserve">understand what vapes are, </w:t>
            </w:r>
            <w:r w:rsidR="00544362">
              <w:t xml:space="preserve">including </w:t>
            </w:r>
            <w:r w:rsidR="00A32C58">
              <w:t>their</w:t>
            </w:r>
            <w:r w:rsidRPr="00A32C58">
              <w:t xml:space="preserve"> ingredients</w:t>
            </w:r>
            <w:r w:rsidR="00ED3CBF">
              <w:t xml:space="preserve"> and key components</w:t>
            </w:r>
          </w:p>
          <w:p w14:paraId="13685FCE" w14:textId="026E8ECE" w:rsidR="001C3BED" w:rsidRDefault="00A32C58" w:rsidP="001C3BED">
            <w:pPr>
              <w:pStyle w:val="ListBullet"/>
            </w:pPr>
            <w:r w:rsidRPr="00A32C58">
              <w:t>examine the short-term and long-term health effects of vaping across the dimensions of health</w:t>
            </w:r>
          </w:p>
          <w:p w14:paraId="29C7B34E" w14:textId="33D21B54" w:rsidR="00817CC0" w:rsidRPr="00A32C58" w:rsidRDefault="008A743C" w:rsidP="001C3BED">
            <w:pPr>
              <w:pStyle w:val="ListBullet"/>
            </w:pPr>
            <w:r>
              <w:t>explore</w:t>
            </w:r>
            <w:r w:rsidR="00817CC0" w:rsidRPr="00817CC0">
              <w:t xml:space="preserve"> influences on vaping behaviour</w:t>
            </w:r>
            <w:r w:rsidR="00817CC0">
              <w:t xml:space="preserve"> in young people</w:t>
            </w:r>
            <w:r w:rsidR="00817CC0" w:rsidRPr="00817CC0">
              <w:t>, including peers, media and advertising</w:t>
            </w:r>
          </w:p>
          <w:p w14:paraId="203DFE11" w14:textId="17106FE8" w:rsidR="00EB2E34" w:rsidRPr="00A32C58" w:rsidRDefault="001E7122" w:rsidP="009F42FE">
            <w:pPr>
              <w:pStyle w:val="ListBullet"/>
            </w:pPr>
            <w:r>
              <w:rPr>
                <w:szCs w:val="22"/>
              </w:rPr>
              <w:t xml:space="preserve">identify </w:t>
            </w:r>
            <w:r>
              <w:t>suitable protective behaviours and harm-minimisation strategies in situations involving vaping</w:t>
            </w:r>
            <w:r w:rsidR="000945DA">
              <w:t>.</w:t>
            </w:r>
          </w:p>
          <w:p w14:paraId="054888A7" w14:textId="77777777" w:rsidR="00EB2E34" w:rsidRPr="005E7E87" w:rsidRDefault="00EB2E34" w:rsidP="009F42FE">
            <w:pPr>
              <w:rPr>
                <w:rStyle w:val="Strong"/>
              </w:rPr>
            </w:pPr>
            <w:r w:rsidRPr="005E7E87">
              <w:rPr>
                <w:rStyle w:val="Strong"/>
              </w:rPr>
              <w:t>Success criteria</w:t>
            </w:r>
          </w:p>
          <w:p w14:paraId="4AAF242B" w14:textId="77777777" w:rsidR="00EB2E34" w:rsidRPr="00403147" w:rsidRDefault="00EB2E34" w:rsidP="009F42FE">
            <w:r w:rsidRPr="00403147">
              <w:t>I can:</w:t>
            </w:r>
          </w:p>
          <w:p w14:paraId="5E9F23AC" w14:textId="005B965B" w:rsidR="004663D1" w:rsidRPr="008A743C" w:rsidRDefault="00ED3CBF" w:rsidP="008A743C">
            <w:pPr>
              <w:pStyle w:val="ListBullet"/>
            </w:pPr>
            <w:r w:rsidRPr="008A743C">
              <w:lastRenderedPageBreak/>
              <w:t>describe what vapes are, including their ingredients and key components</w:t>
            </w:r>
          </w:p>
          <w:p w14:paraId="67060665" w14:textId="2CB676ED" w:rsidR="00ED3CBF" w:rsidRPr="008A743C" w:rsidRDefault="008A743C" w:rsidP="008A743C">
            <w:pPr>
              <w:pStyle w:val="ListBullet"/>
            </w:pPr>
            <w:r w:rsidRPr="008A743C">
              <w:t>explain the short-term and long-term health effects of vaping across the dimensions of health</w:t>
            </w:r>
          </w:p>
          <w:p w14:paraId="78F66ECF" w14:textId="77777777" w:rsidR="00B718C8" w:rsidRPr="00B718C8" w:rsidRDefault="00B718C8" w:rsidP="00B718C8">
            <w:pPr>
              <w:pStyle w:val="ListBullet"/>
            </w:pPr>
            <w:r w:rsidRPr="00B718C8">
              <w:t>analyse the influence of peers, media and advertising on young people’s decisions about vaping</w:t>
            </w:r>
          </w:p>
          <w:p w14:paraId="180FB4BB" w14:textId="308D85C8" w:rsidR="008A743C" w:rsidRPr="008A743C" w:rsidRDefault="003E744F" w:rsidP="008A743C">
            <w:pPr>
              <w:pStyle w:val="ListBullet"/>
            </w:pPr>
            <w:r>
              <w:t>apply effective</w:t>
            </w:r>
            <w:r w:rsidR="001E7122">
              <w:t xml:space="preserve"> protective behaviours and harm-minimisation strategies in situations </w:t>
            </w:r>
            <w:r w:rsidR="002F4BF0">
              <w:t>associated with</w:t>
            </w:r>
            <w:r w:rsidR="001E7122">
              <w:t xml:space="preserve"> vaping</w:t>
            </w:r>
            <w:r w:rsidR="000945DA">
              <w:t>.</w:t>
            </w:r>
          </w:p>
          <w:p w14:paraId="3161CE34" w14:textId="5E9D4FA6" w:rsidR="00EB2E34" w:rsidRDefault="001D1573" w:rsidP="004663D1">
            <w:pPr>
              <w:pStyle w:val="ListBullet"/>
              <w:numPr>
                <w:ilvl w:val="0"/>
                <w:numId w:val="0"/>
              </w:numPr>
              <w:rPr>
                <w:b/>
                <w:bCs/>
              </w:rPr>
            </w:pPr>
            <w:r w:rsidRPr="001D1573">
              <w:rPr>
                <w:b/>
                <w:bCs/>
              </w:rPr>
              <w:t xml:space="preserve">Introduction to vaping – </w:t>
            </w:r>
            <w:r w:rsidR="007747CB">
              <w:rPr>
                <w:b/>
                <w:bCs/>
              </w:rPr>
              <w:t>W</w:t>
            </w:r>
            <w:r w:rsidRPr="001D1573">
              <w:rPr>
                <w:b/>
                <w:bCs/>
              </w:rPr>
              <w:t>hat do we already know?</w:t>
            </w:r>
          </w:p>
          <w:p w14:paraId="70F63556" w14:textId="36330BAC" w:rsidR="00BF0D33" w:rsidRDefault="00BF0D33" w:rsidP="00BF0D33">
            <w:r w:rsidRPr="00BF0D33">
              <w:t>Initiate a whole-class discussion that introduces vaping as the focus for learning.</w:t>
            </w:r>
          </w:p>
          <w:p w14:paraId="61AFC1E8" w14:textId="3361669D" w:rsidR="00E13C22" w:rsidRDefault="005D3005" w:rsidP="00BF0D33">
            <w:r w:rsidRPr="005D3005">
              <w:t xml:space="preserve">Encourage students to draw upon what they have seen, heard or </w:t>
            </w:r>
            <w:r w:rsidR="00BD557D">
              <w:t>experienced</w:t>
            </w:r>
            <w:r w:rsidRPr="005D3005">
              <w:t xml:space="preserve"> </w:t>
            </w:r>
            <w:r w:rsidR="00BD557D">
              <w:t xml:space="preserve">in their own lives </w:t>
            </w:r>
            <w:r w:rsidRPr="005D3005">
              <w:t>previously</w:t>
            </w:r>
            <w:r>
              <w:t xml:space="preserve"> as they respond to some </w:t>
            </w:r>
            <w:r w:rsidR="00BD557D">
              <w:t>prompting</w:t>
            </w:r>
            <w:r>
              <w:t xml:space="preserve"> questions:</w:t>
            </w:r>
          </w:p>
          <w:p w14:paraId="699E897A" w14:textId="77777777" w:rsidR="000A30C2" w:rsidRDefault="00E43750" w:rsidP="000A30C2">
            <w:pPr>
              <w:pStyle w:val="ListBullet"/>
            </w:pPr>
            <w:r w:rsidRPr="00E43750">
              <w:t>What is a vape or e-cigarette?</w:t>
            </w:r>
            <w:r>
              <w:t xml:space="preserve"> How would you explain it to someone?</w:t>
            </w:r>
          </w:p>
          <w:p w14:paraId="74A9F3CE" w14:textId="77777777" w:rsidR="000A30C2" w:rsidRDefault="000A30C2" w:rsidP="000A30C2">
            <w:pPr>
              <w:pStyle w:val="ListBullet"/>
            </w:pPr>
            <w:r w:rsidRPr="000A30C2">
              <w:t>What do you think is inside a vape?</w:t>
            </w:r>
          </w:p>
          <w:p w14:paraId="33FCC09F" w14:textId="30F614AB" w:rsidR="00E43750" w:rsidRDefault="000A30C2" w:rsidP="000A30C2">
            <w:pPr>
              <w:pStyle w:val="ListBullet"/>
            </w:pPr>
            <w:r w:rsidRPr="000A30C2">
              <w:t>Do you think vaping is harmless, harmful or somewhere in between? Why</w:t>
            </w:r>
            <w:r w:rsidR="00926929">
              <w:t xml:space="preserve"> is that</w:t>
            </w:r>
            <w:r w:rsidRPr="000A30C2">
              <w:t>?</w:t>
            </w:r>
          </w:p>
          <w:p w14:paraId="6AE27F6A" w14:textId="61A69144" w:rsidR="00BD557D" w:rsidRDefault="00BD557D" w:rsidP="000A30C2">
            <w:pPr>
              <w:pStyle w:val="ListBullet"/>
            </w:pPr>
            <w:r>
              <w:t xml:space="preserve">Where do </w:t>
            </w:r>
            <w:r w:rsidR="00926929">
              <w:t xml:space="preserve">you think </w:t>
            </w:r>
            <w:r>
              <w:t xml:space="preserve">young people’s ideas </w:t>
            </w:r>
            <w:r w:rsidRPr="00BD557D">
              <w:t xml:space="preserve">or beliefs </w:t>
            </w:r>
            <w:r>
              <w:t>about vaping c</w:t>
            </w:r>
            <w:r w:rsidRPr="00BD557D">
              <w:t>ome from?</w:t>
            </w:r>
            <w:r w:rsidR="00691D3B">
              <w:t xml:space="preserve"> </w:t>
            </w:r>
            <w:r w:rsidR="00691D3B" w:rsidRPr="00691D3B">
              <w:t xml:space="preserve">Do you think </w:t>
            </w:r>
            <w:r w:rsidR="00926929">
              <w:t xml:space="preserve">their understanding is generally accurate? </w:t>
            </w:r>
            <w:r w:rsidR="00691D3B" w:rsidRPr="00691D3B">
              <w:t>Why</w:t>
            </w:r>
            <w:r w:rsidR="00691D3B">
              <w:t>?</w:t>
            </w:r>
          </w:p>
          <w:p w14:paraId="440508A0" w14:textId="77777777" w:rsidR="00B72960" w:rsidRDefault="00B72960" w:rsidP="00B72960">
            <w:pPr>
              <w:rPr>
                <w:rFonts w:eastAsia="Arial"/>
                <w:color w:val="000000" w:themeColor="text1"/>
              </w:rPr>
            </w:pPr>
            <w:r w:rsidRPr="7F753541">
              <w:rPr>
                <w:rFonts w:eastAsia="Arial"/>
                <w:color w:val="000000" w:themeColor="text1"/>
              </w:rPr>
              <w:lastRenderedPageBreak/>
              <w:t xml:space="preserve">Introduce </w:t>
            </w:r>
            <w:r>
              <w:rPr>
                <w:rFonts w:eastAsia="Arial"/>
                <w:color w:val="000000" w:themeColor="text1"/>
              </w:rPr>
              <w:t>the</w:t>
            </w:r>
            <w:r w:rsidRPr="7F753541">
              <w:rPr>
                <w:rFonts w:eastAsia="Arial"/>
                <w:color w:val="000000" w:themeColor="text1"/>
              </w:rPr>
              <w:t xml:space="preserve"> </w:t>
            </w:r>
            <w:hyperlink r:id="rId26">
              <w:r w:rsidRPr="7F753541">
                <w:rPr>
                  <w:rStyle w:val="Hyperlink"/>
                  <w:rFonts w:eastAsia="Arial"/>
                </w:rPr>
                <w:t>activating prior knowledge</w:t>
              </w:r>
            </w:hyperlink>
            <w:r w:rsidRPr="7F753541">
              <w:rPr>
                <w:rFonts w:eastAsia="Arial"/>
                <w:color w:val="000000" w:themeColor="text1"/>
              </w:rPr>
              <w:t xml:space="preserve"> </w:t>
            </w:r>
            <w:r>
              <w:rPr>
                <w:rFonts w:eastAsia="Arial"/>
                <w:color w:val="000000" w:themeColor="text1"/>
              </w:rPr>
              <w:t>(</w:t>
            </w:r>
            <w:r w:rsidRPr="73F822EE">
              <w:rPr>
                <w:rFonts w:eastAsia="Arial"/>
                <w:color w:val="000000" w:themeColor="text1"/>
              </w:rPr>
              <w:t>KWLH</w:t>
            </w:r>
            <w:r>
              <w:rPr>
                <w:rFonts w:eastAsia="Arial"/>
                <w:color w:val="000000" w:themeColor="text1"/>
              </w:rPr>
              <w:t>) activity</w:t>
            </w:r>
            <w:r w:rsidRPr="7F753541">
              <w:rPr>
                <w:rFonts w:eastAsia="Arial"/>
                <w:color w:val="000000" w:themeColor="text1"/>
              </w:rPr>
              <w:t xml:space="preserve"> to the class and distribute individual copies of the template to each student.</w:t>
            </w:r>
          </w:p>
          <w:p w14:paraId="51CE0D05" w14:textId="77777777" w:rsidR="0063662D" w:rsidRDefault="00A30A50" w:rsidP="0063662D">
            <w:pPr>
              <w:pStyle w:val="ListBullet"/>
              <w:numPr>
                <w:ilvl w:val="0"/>
                <w:numId w:val="0"/>
              </w:numPr>
              <w:ind w:left="567" w:hanging="567"/>
            </w:pPr>
            <w:r w:rsidRPr="7F753541">
              <w:rPr>
                <w:rFonts w:eastAsia="Arial"/>
                <w:color w:val="000000" w:themeColor="text1"/>
              </w:rPr>
              <w:t>Students</w:t>
            </w:r>
            <w:r>
              <w:rPr>
                <w:rFonts w:eastAsia="Arial"/>
                <w:color w:val="000000" w:themeColor="text1"/>
              </w:rPr>
              <w:t xml:space="preserve"> work</w:t>
            </w:r>
            <w:r w:rsidRPr="7F753541">
              <w:rPr>
                <w:rFonts w:eastAsia="Arial"/>
                <w:color w:val="000000" w:themeColor="text1"/>
              </w:rPr>
              <w:t xml:space="preserve"> individually </w:t>
            </w:r>
            <w:r>
              <w:rPr>
                <w:rFonts w:eastAsia="Arial"/>
                <w:color w:val="000000" w:themeColor="text1"/>
              </w:rPr>
              <w:t xml:space="preserve">to </w:t>
            </w:r>
            <w:r w:rsidRPr="7F753541">
              <w:rPr>
                <w:rFonts w:eastAsia="Arial"/>
                <w:color w:val="000000" w:themeColor="text1"/>
              </w:rPr>
              <w:t>complete the ‘K’ and ‘W’ columns of the chart</w:t>
            </w:r>
            <w:r w:rsidR="00937229">
              <w:t>:</w:t>
            </w:r>
          </w:p>
          <w:p w14:paraId="2B5264F2" w14:textId="37D20C1E" w:rsidR="0084548F" w:rsidRPr="0063662D" w:rsidRDefault="00937229" w:rsidP="0063662D">
            <w:pPr>
              <w:pStyle w:val="ListBullet"/>
            </w:pPr>
            <w:r w:rsidRPr="0063662D">
              <w:t>In the ‘K’ column, students record what they believe they already know about vaping, including definitions, how it works, ingredients and any assumptions or information they have heard</w:t>
            </w:r>
            <w:r w:rsidR="0084548F" w:rsidRPr="0063662D">
              <w:t xml:space="preserve"> previously.</w:t>
            </w:r>
          </w:p>
          <w:p w14:paraId="1CD846E5" w14:textId="5977D28B" w:rsidR="00937229" w:rsidRPr="00937229" w:rsidRDefault="00937229" w:rsidP="0063662D">
            <w:pPr>
              <w:pStyle w:val="ListBullet"/>
            </w:pPr>
            <w:r w:rsidRPr="00937229">
              <w:t>In the ‘W’ column, students record what they would like to learn, including any questions</w:t>
            </w:r>
            <w:r w:rsidR="0063662D">
              <w:t xml:space="preserve"> or curiosities they may have.</w:t>
            </w:r>
          </w:p>
          <w:p w14:paraId="302479A3" w14:textId="7AA6EBFC" w:rsidR="00937229" w:rsidRPr="00937229" w:rsidRDefault="00937229" w:rsidP="00937229">
            <w:r w:rsidRPr="00937229">
              <w:t>Explain that the ‘L’ (What did I learn?) and ‘H’ (How can I learn more?) sections will be completed at the end of the lesson</w:t>
            </w:r>
            <w:r w:rsidR="00A64BF3">
              <w:t>.</w:t>
            </w:r>
          </w:p>
          <w:p w14:paraId="3E6DC98E" w14:textId="627E3A12" w:rsidR="00A30A50" w:rsidRDefault="00EF799E" w:rsidP="00A30A50">
            <w:pPr>
              <w:rPr>
                <w:rStyle w:val="Strong"/>
              </w:rPr>
            </w:pPr>
            <w:r w:rsidRPr="00EF799E">
              <w:rPr>
                <w:rStyle w:val="Strong"/>
              </w:rPr>
              <w:t>Vaping – discussion stations</w:t>
            </w:r>
          </w:p>
          <w:p w14:paraId="3E30387B" w14:textId="7A69A7A4" w:rsidR="00D118F0" w:rsidRDefault="00D118F0" w:rsidP="00A30A50">
            <w:r w:rsidRPr="00572532">
              <w:t>Set up a series of ‘discussion stations’ around the room.</w:t>
            </w:r>
            <w:r>
              <w:t xml:space="preserve"> </w:t>
            </w:r>
            <w:r w:rsidRPr="00D118F0">
              <w:t xml:space="preserve">At each station, place a piece of A3 paper </w:t>
            </w:r>
            <w:r w:rsidR="00B95C26">
              <w:t xml:space="preserve">with </w:t>
            </w:r>
            <w:r w:rsidR="009A0B97">
              <w:t xml:space="preserve">2 </w:t>
            </w:r>
            <w:r>
              <w:t>columns</w:t>
            </w:r>
            <w:r w:rsidR="00311788">
              <w:t xml:space="preserve"> </w:t>
            </w:r>
            <w:r w:rsidR="00B95C26">
              <w:t>labelled</w:t>
            </w:r>
            <w:r w:rsidR="00311788">
              <w:t xml:space="preserve"> ‘What is in a vape?’ and ‘How does a vape work?’</w:t>
            </w:r>
          </w:p>
          <w:p w14:paraId="7655351C" w14:textId="0163CE28" w:rsidR="00311788" w:rsidRDefault="00B624A6" w:rsidP="00A30A50">
            <w:r w:rsidRPr="00B624A6">
              <w:t xml:space="preserve">Divide students into small groups of </w:t>
            </w:r>
            <w:r w:rsidR="00A64BF3">
              <w:t xml:space="preserve">3 to </w:t>
            </w:r>
            <w:r w:rsidRPr="00B624A6">
              <w:t xml:space="preserve">4. </w:t>
            </w:r>
            <w:r w:rsidR="004139E5" w:rsidRPr="00572532">
              <w:t>Each group begins at a different station and discusses the question</w:t>
            </w:r>
            <w:r w:rsidR="004139E5">
              <w:t>s</w:t>
            </w:r>
            <w:r w:rsidR="004139E5" w:rsidRPr="00572532">
              <w:t xml:space="preserve"> whil</w:t>
            </w:r>
            <w:r w:rsidR="004139E5">
              <w:t>e</w:t>
            </w:r>
            <w:r w:rsidR="004139E5" w:rsidRPr="00572532">
              <w:t xml:space="preserve"> recording their ideas on the sheet of paper provided.</w:t>
            </w:r>
          </w:p>
          <w:p w14:paraId="0E3005BE" w14:textId="5F0AEDD8" w:rsidR="00832D3B" w:rsidRPr="00572532" w:rsidRDefault="00832D3B" w:rsidP="00832D3B">
            <w:r>
              <w:rPr>
                <w:rStyle w:val="Strong"/>
                <w:b w:val="0"/>
                <w:bCs w:val="0"/>
              </w:rPr>
              <w:t xml:space="preserve">After a few minutes, </w:t>
            </w:r>
            <w:r>
              <w:t>rotate the groups</w:t>
            </w:r>
            <w:r w:rsidRPr="00572532">
              <w:t xml:space="preserve"> to the next discussion station and </w:t>
            </w:r>
            <w:r>
              <w:t xml:space="preserve">have them </w:t>
            </w:r>
            <w:r w:rsidRPr="00572532">
              <w:t xml:space="preserve">repeat the process, </w:t>
            </w:r>
            <w:r w:rsidRPr="00B43C93">
              <w:t>using their own knowledge, experiences and understanding</w:t>
            </w:r>
            <w:r w:rsidRPr="00572532">
              <w:t xml:space="preserve"> to add or respond to the ideas </w:t>
            </w:r>
            <w:r w:rsidR="00C541DA">
              <w:t>that were</w:t>
            </w:r>
            <w:r w:rsidRPr="00572532">
              <w:t xml:space="preserve"> </w:t>
            </w:r>
            <w:r w:rsidRPr="00572532">
              <w:lastRenderedPageBreak/>
              <w:t>recorded by the previous group.</w:t>
            </w:r>
          </w:p>
          <w:p w14:paraId="6DC8B4F8" w14:textId="52B77131" w:rsidR="004139E5" w:rsidRDefault="008F5B90" w:rsidP="00A30A50">
            <w:r w:rsidRPr="008F5B90">
              <w:t xml:space="preserve">At the final station, </w:t>
            </w:r>
            <w:r>
              <w:t>each group is to</w:t>
            </w:r>
            <w:r w:rsidRPr="008F5B90">
              <w:t xml:space="preserve"> review all recorded responses and develop a short summary that captures what they believe to be the key ideas for each question</w:t>
            </w:r>
            <w:r w:rsidR="00A90EBE">
              <w:t>.</w:t>
            </w:r>
          </w:p>
          <w:p w14:paraId="5E9329A3" w14:textId="43C956B6" w:rsidR="0016053D" w:rsidRDefault="00307232" w:rsidP="00A30A50">
            <w:r>
              <w:t>I</w:t>
            </w:r>
            <w:r w:rsidRPr="00307232">
              <w:t xml:space="preserve">nvite </w:t>
            </w:r>
            <w:r>
              <w:t xml:space="preserve">each </w:t>
            </w:r>
            <w:r w:rsidRPr="00307232">
              <w:t>group to share their summaries</w:t>
            </w:r>
            <w:r>
              <w:t xml:space="preserve">. Lead a whole-class discussion which highlights the common themes or patterns in student thinking </w:t>
            </w:r>
            <w:r w:rsidR="0016053D">
              <w:t>and clarifies any obvious misconceptions.</w:t>
            </w:r>
          </w:p>
          <w:p w14:paraId="7378C29D" w14:textId="2B83CDFD" w:rsidR="0029614B" w:rsidRDefault="0029614B" w:rsidP="00A30A50">
            <w:r w:rsidRPr="0029614B">
              <w:t xml:space="preserve">Display </w:t>
            </w:r>
            <w:r>
              <w:t>each of the</w:t>
            </w:r>
            <w:r w:rsidRPr="0029614B">
              <w:t xml:space="preserve"> completed A3 sheets around the room to make student thinking visible</w:t>
            </w:r>
            <w:r>
              <w:t xml:space="preserve"> for the next activity.</w:t>
            </w:r>
          </w:p>
          <w:p w14:paraId="13E4D2F9" w14:textId="086C898F" w:rsidR="0029614B" w:rsidRPr="00A46B05" w:rsidRDefault="00A46B05" w:rsidP="00A46B05">
            <w:pPr>
              <w:rPr>
                <w:rStyle w:val="Strong"/>
              </w:rPr>
            </w:pPr>
            <w:r w:rsidRPr="00A46B05">
              <w:rPr>
                <w:rStyle w:val="Strong"/>
              </w:rPr>
              <w:t>Refining our thinking</w:t>
            </w:r>
            <w:r w:rsidR="00C03768">
              <w:rPr>
                <w:rStyle w:val="Strong"/>
              </w:rPr>
              <w:t xml:space="preserve"> about vaping</w:t>
            </w:r>
          </w:p>
          <w:p w14:paraId="51718E9E" w14:textId="77777777" w:rsidR="00691D3B" w:rsidRDefault="00DC537E" w:rsidP="00DC537E">
            <w:r w:rsidRPr="00DC537E">
              <w:t xml:space="preserve">Explain to students that while the previous activity </w:t>
            </w:r>
            <w:r>
              <w:t xml:space="preserve">helped to reach somewhat of a consensus around </w:t>
            </w:r>
            <w:r w:rsidRPr="00DC537E">
              <w:t>what the class currently thinks and believes, it is important to test these ideas against accurate</w:t>
            </w:r>
            <w:r>
              <w:t xml:space="preserve"> and reliable sources of health</w:t>
            </w:r>
            <w:r w:rsidRPr="00DC537E">
              <w:t xml:space="preserve"> information.</w:t>
            </w:r>
          </w:p>
          <w:p w14:paraId="0C792CE7" w14:textId="375B769D" w:rsidR="00EC2C97" w:rsidRDefault="00EC2C97" w:rsidP="00EC2C97">
            <w:r>
              <w:t>View the ABC’s</w:t>
            </w:r>
            <w:r w:rsidRPr="00037850">
              <w:t xml:space="preserve"> </w:t>
            </w:r>
            <w:hyperlink r:id="rId27" w:history="1">
              <w:r w:rsidR="00935932">
                <w:rPr>
                  <w:rStyle w:val="Hyperlink"/>
                </w:rPr>
                <w:t>Do you really know what</w:t>
              </w:r>
              <w:r w:rsidR="00C54F13">
                <w:rPr>
                  <w:rStyle w:val="Hyperlink"/>
                </w:rPr>
                <w:t>’</w:t>
              </w:r>
              <w:r w:rsidR="00935932">
                <w:rPr>
                  <w:rStyle w:val="Hyperlink"/>
                </w:rPr>
                <w:t>s in a vape? | 7.30 (7:15)</w:t>
              </w:r>
            </w:hyperlink>
            <w:r>
              <w:t xml:space="preserve"> video, which provides a</w:t>
            </w:r>
            <w:r w:rsidR="00935932">
              <w:t>n</w:t>
            </w:r>
            <w:r>
              <w:t xml:space="preserve"> </w:t>
            </w:r>
            <w:r w:rsidRPr="0098494A">
              <w:t xml:space="preserve">overview of </w:t>
            </w:r>
            <w:r w:rsidR="00935932">
              <w:t>vaping</w:t>
            </w:r>
            <w:r>
              <w:t xml:space="preserve">, </w:t>
            </w:r>
            <w:r w:rsidR="00935932">
              <w:t xml:space="preserve">including commentary on the </w:t>
            </w:r>
            <w:r w:rsidR="00C021E4">
              <w:t>physical design of vapes, the ingredients</w:t>
            </w:r>
            <w:r w:rsidR="00935932">
              <w:t>, usage patterns among young people and</w:t>
            </w:r>
            <w:r w:rsidR="00C021E4">
              <w:t xml:space="preserve"> long and short-term health effects of vaping.</w:t>
            </w:r>
          </w:p>
          <w:p w14:paraId="0B589156" w14:textId="54056AD2" w:rsidR="00BC6E45" w:rsidRDefault="00BC6E45" w:rsidP="00BC6E45">
            <w:r>
              <w:t xml:space="preserve">Facilitate a brief </w:t>
            </w:r>
            <w:r w:rsidR="00A61E7D">
              <w:t>whole</w:t>
            </w:r>
            <w:r w:rsidR="00C54F13">
              <w:t>-</w:t>
            </w:r>
            <w:r w:rsidR="00A61E7D">
              <w:t>class discussion</w:t>
            </w:r>
            <w:r>
              <w:t xml:space="preserve"> on the nature and contents of the video. Use open-ended questions to prompt engagement and deeper thinking:</w:t>
            </w:r>
          </w:p>
          <w:p w14:paraId="49379405" w14:textId="25D7AA14" w:rsidR="003D3608" w:rsidRPr="0060634A" w:rsidRDefault="003D3608" w:rsidP="0060634A">
            <w:pPr>
              <w:pStyle w:val="ListBullet"/>
            </w:pPr>
            <w:r w:rsidRPr="0060634A">
              <w:lastRenderedPageBreak/>
              <w:t>Did anything in the video surprise you or challenge what we already thought about vaping?</w:t>
            </w:r>
          </w:p>
          <w:p w14:paraId="522648E1" w14:textId="26102276" w:rsidR="003D3608" w:rsidRPr="0060634A" w:rsidRDefault="00131907" w:rsidP="0060634A">
            <w:pPr>
              <w:pStyle w:val="ListBullet"/>
            </w:pPr>
            <w:r w:rsidRPr="0060634A">
              <w:t xml:space="preserve">The researcher in the video explained how vapes work. </w:t>
            </w:r>
            <w:r w:rsidR="00995146" w:rsidRPr="0060634A">
              <w:t>How d</w:t>
            </w:r>
            <w:r w:rsidRPr="0060634A">
              <w:t>id this align with our thinking from the previous activity?</w:t>
            </w:r>
          </w:p>
          <w:p w14:paraId="48BE9133" w14:textId="404D1A0B" w:rsidR="00995146" w:rsidRDefault="0060634A" w:rsidP="0060634A">
            <w:pPr>
              <w:pStyle w:val="ListBullet"/>
            </w:pPr>
            <w:r w:rsidRPr="0060634A">
              <w:t>What substances or chemicals did the video mention are</w:t>
            </w:r>
            <w:r w:rsidR="00404369">
              <w:t xml:space="preserve"> present</w:t>
            </w:r>
            <w:r w:rsidRPr="0060634A">
              <w:t xml:space="preserve"> in vapes? Why might they be harmful?</w:t>
            </w:r>
          </w:p>
          <w:p w14:paraId="677157A2" w14:textId="7973887B" w:rsidR="009719F3" w:rsidRDefault="00AF7916" w:rsidP="009719F3">
            <w:pPr>
              <w:pStyle w:val="ListBullet"/>
              <w:numPr>
                <w:ilvl w:val="0"/>
                <w:numId w:val="0"/>
              </w:numPr>
              <w:ind w:left="567" w:hanging="567"/>
            </w:pPr>
            <w:r>
              <w:t xml:space="preserve">Provide each student with a </w:t>
            </w:r>
            <w:r w:rsidR="00AC215A">
              <w:t xml:space="preserve">blank </w:t>
            </w:r>
            <w:r w:rsidR="002F492E">
              <w:t xml:space="preserve">vaping </w:t>
            </w:r>
            <w:r w:rsidR="00AC215A">
              <w:t>worksheet</w:t>
            </w:r>
            <w:r w:rsidR="00993C92">
              <w:t xml:space="preserve">. See </w:t>
            </w:r>
            <w:hyperlink w:anchor="_Appendix_8_–" w:history="1">
              <w:r w:rsidR="00993C92" w:rsidRPr="00611A2B">
                <w:rPr>
                  <w:rStyle w:val="Hyperlink"/>
                </w:rPr>
                <w:t>Appendix 8 – vaping worksheet</w:t>
              </w:r>
            </w:hyperlink>
            <w:r w:rsidR="00993C92">
              <w:t>.</w:t>
            </w:r>
          </w:p>
          <w:p w14:paraId="51AC6917" w14:textId="03B6B737" w:rsidR="00993C92" w:rsidRDefault="00C95E35" w:rsidP="00AE72C6">
            <w:r w:rsidRPr="00C95E35">
              <w:t xml:space="preserve">Explain to students that they will now consolidate and extend their understanding of vaping by </w:t>
            </w:r>
            <w:r w:rsidR="006C7C5E">
              <w:t>reviewing</w:t>
            </w:r>
            <w:r w:rsidRPr="00C95E35">
              <w:t xml:space="preserve"> the </w:t>
            </w:r>
            <w:r w:rsidR="007C796D" w:rsidRPr="00857A6F">
              <w:t xml:space="preserve">A3 </w:t>
            </w:r>
            <w:r w:rsidR="00857A6F">
              <w:t xml:space="preserve">‘vaping – discussion station’ </w:t>
            </w:r>
            <w:r w:rsidR="007C796D" w:rsidRPr="00857A6F">
              <w:t>group work</w:t>
            </w:r>
            <w:r w:rsidR="00F6531A" w:rsidRPr="00857A6F">
              <w:t>sheets</w:t>
            </w:r>
            <w:r w:rsidR="008E3B13">
              <w:t xml:space="preserve"> from the previous activity</w:t>
            </w:r>
            <w:r w:rsidR="00F6531A">
              <w:t xml:space="preserve">, the 7.30 </w:t>
            </w:r>
            <w:r w:rsidRPr="00C95E35">
              <w:t xml:space="preserve">video and </w:t>
            </w:r>
            <w:r w:rsidR="00F6531A">
              <w:t xml:space="preserve">any </w:t>
            </w:r>
            <w:r w:rsidRPr="00C95E35">
              <w:t>additional credible sources of information</w:t>
            </w:r>
            <w:r w:rsidR="00857A6F">
              <w:t>,</w:t>
            </w:r>
            <w:r w:rsidR="00885BE4" w:rsidRPr="00885BE4">
              <w:t xml:space="preserve"> </w:t>
            </w:r>
            <w:r w:rsidR="00F6531A">
              <w:t>as they</w:t>
            </w:r>
            <w:r w:rsidR="00885BE4">
              <w:t xml:space="preserve"> respond to the questions on the worksheet</w:t>
            </w:r>
            <w:r w:rsidR="00AE72C6">
              <w:t>.</w:t>
            </w:r>
          </w:p>
          <w:p w14:paraId="5379A5C8" w14:textId="63D1B00A" w:rsidR="00BA4FD1" w:rsidRDefault="00BA4FD1" w:rsidP="00BA4FD1">
            <w:pPr>
              <w:pStyle w:val="FeatureBox2"/>
            </w:pPr>
            <w:r w:rsidRPr="0061171E">
              <w:rPr>
                <w:rStyle w:val="Strong"/>
              </w:rPr>
              <w:t>Note:</w:t>
            </w:r>
            <w:r w:rsidRPr="0061171E">
              <w:t xml:space="preserve"> </w:t>
            </w:r>
            <w:r>
              <w:t xml:space="preserve">as a starting point, encourage </w:t>
            </w:r>
            <w:r w:rsidRPr="0061171E">
              <w:t xml:space="preserve">students </w:t>
            </w:r>
            <w:r w:rsidR="00245BB0">
              <w:t>to</w:t>
            </w:r>
            <w:r w:rsidRPr="0061171E">
              <w:t xml:space="preserve"> use the </w:t>
            </w:r>
            <w:r w:rsidR="008D540D">
              <w:t xml:space="preserve">information available via </w:t>
            </w:r>
            <w:r w:rsidR="005E2421">
              <w:t xml:space="preserve">NSW Health’s </w:t>
            </w:r>
            <w:hyperlink r:id="rId28" w:history="1">
              <w:r w:rsidR="005019FF" w:rsidRPr="005019FF">
                <w:rPr>
                  <w:rStyle w:val="Hyperlink"/>
                </w:rPr>
                <w:t xml:space="preserve">Vaping </w:t>
              </w:r>
              <w:r w:rsidR="00C54F13">
                <w:rPr>
                  <w:rStyle w:val="Hyperlink"/>
                </w:rPr>
                <w:t>r</w:t>
              </w:r>
              <w:r w:rsidR="005019FF" w:rsidRPr="005019FF">
                <w:rPr>
                  <w:rStyle w:val="Hyperlink"/>
                </w:rPr>
                <w:t xml:space="preserve">esources </w:t>
              </w:r>
              <w:r w:rsidR="00C54F13">
                <w:rPr>
                  <w:rStyle w:val="Hyperlink"/>
                </w:rPr>
                <w:t>h</w:t>
              </w:r>
              <w:r w:rsidR="005019FF" w:rsidRPr="005019FF">
                <w:rPr>
                  <w:rStyle w:val="Hyperlink"/>
                </w:rPr>
                <w:t>ub</w:t>
              </w:r>
            </w:hyperlink>
            <w:r w:rsidR="005019FF">
              <w:t xml:space="preserve">, </w:t>
            </w:r>
            <w:r w:rsidR="008D540D">
              <w:t>the</w:t>
            </w:r>
            <w:r w:rsidRPr="0061171E">
              <w:t xml:space="preserve"> </w:t>
            </w:r>
            <w:r w:rsidR="00245BB0">
              <w:t>U</w:t>
            </w:r>
            <w:r w:rsidR="00076518">
              <w:t xml:space="preserve">niversity of New South </w:t>
            </w:r>
            <w:proofErr w:type="spellStart"/>
            <w:r w:rsidR="00076518">
              <w:t>Wales</w:t>
            </w:r>
            <w:r w:rsidR="00C54F13">
              <w:t>’</w:t>
            </w:r>
            <w:proofErr w:type="spellEnd"/>
            <w:r w:rsidR="00245BB0">
              <w:t xml:space="preserve"> </w:t>
            </w:r>
            <w:hyperlink r:id="rId29" w:history="1">
              <w:r w:rsidR="00245BB0" w:rsidRPr="00245BB0">
                <w:rPr>
                  <w:rStyle w:val="Hyperlink"/>
                </w:rPr>
                <w:t xml:space="preserve">What’s </w:t>
              </w:r>
              <w:proofErr w:type="gramStart"/>
              <w:r w:rsidR="00245BB0" w:rsidRPr="00245BB0">
                <w:rPr>
                  <w:rStyle w:val="Hyperlink"/>
                </w:rPr>
                <w:t>really inside</w:t>
              </w:r>
              <w:proofErr w:type="gramEnd"/>
              <w:r w:rsidR="00245BB0" w:rsidRPr="00245BB0">
                <w:rPr>
                  <w:rStyle w:val="Hyperlink"/>
                </w:rPr>
                <w:t xml:space="preserve"> vapes? We pulled them apart to find out</w:t>
              </w:r>
            </w:hyperlink>
            <w:r w:rsidR="00245BB0">
              <w:t xml:space="preserve"> and </w:t>
            </w:r>
            <w:r w:rsidR="008D540D">
              <w:t xml:space="preserve">the </w:t>
            </w:r>
            <w:r w:rsidR="00245BB0">
              <w:t>U</w:t>
            </w:r>
            <w:r w:rsidR="00076518">
              <w:t xml:space="preserve">niversity of Newcastle’s </w:t>
            </w:r>
            <w:hyperlink r:id="rId30" w:history="1">
              <w:r w:rsidR="008D540D" w:rsidRPr="008D540D">
                <w:rPr>
                  <w:rStyle w:val="Hyperlink"/>
                </w:rPr>
                <w:t>Vaping</w:t>
              </w:r>
            </w:hyperlink>
            <w:r w:rsidRPr="0061171E">
              <w:t xml:space="preserve"> web</w:t>
            </w:r>
            <w:r>
              <w:t>page</w:t>
            </w:r>
            <w:r w:rsidR="008D540D">
              <w:t>s</w:t>
            </w:r>
            <w:r w:rsidRPr="0061171E">
              <w:t xml:space="preserve"> to help inform their responses.</w:t>
            </w:r>
          </w:p>
          <w:p w14:paraId="277EA7EA" w14:textId="2A504573" w:rsidR="00AB6FFB" w:rsidRDefault="00AB6FFB" w:rsidP="00AB6FFB">
            <w:pPr>
              <w:rPr>
                <w:szCs w:val="22"/>
              </w:rPr>
            </w:pPr>
            <w:r w:rsidRPr="00E41DB6">
              <w:rPr>
                <w:szCs w:val="22"/>
              </w:rPr>
              <w:t>Students ‘turn and talk’</w:t>
            </w:r>
            <w:r w:rsidR="008519B7">
              <w:rPr>
                <w:szCs w:val="22"/>
              </w:rPr>
              <w:t xml:space="preserve"> with a partner</w:t>
            </w:r>
            <w:r w:rsidR="003831E4">
              <w:rPr>
                <w:szCs w:val="22"/>
              </w:rPr>
              <w:t xml:space="preserve"> </w:t>
            </w:r>
            <w:r w:rsidR="008519B7">
              <w:rPr>
                <w:szCs w:val="22"/>
              </w:rPr>
              <w:t>to share</w:t>
            </w:r>
            <w:r w:rsidRPr="00E41DB6">
              <w:rPr>
                <w:szCs w:val="22"/>
              </w:rPr>
              <w:t xml:space="preserve"> their completed worksheet responses. Encourage them to discuss the similarities and differences in their answers, and to clarify any misconceptions or points of confusion.</w:t>
            </w:r>
          </w:p>
          <w:p w14:paraId="21C92431" w14:textId="22C18ABA" w:rsidR="00A805E6" w:rsidRPr="00E41DB6" w:rsidRDefault="00A805E6" w:rsidP="00AB6FFB">
            <w:pPr>
              <w:rPr>
                <w:szCs w:val="22"/>
              </w:rPr>
            </w:pPr>
            <w:r w:rsidRPr="00E41DB6">
              <w:rPr>
                <w:szCs w:val="22"/>
              </w:rPr>
              <w:lastRenderedPageBreak/>
              <w:t>Bring the class back together for a whole-class discussion and reflection</w:t>
            </w:r>
            <w:r w:rsidR="008E3B13">
              <w:rPr>
                <w:szCs w:val="22"/>
              </w:rPr>
              <w:t>:</w:t>
            </w:r>
          </w:p>
          <w:p w14:paraId="6CB8125D" w14:textId="77777777" w:rsidR="00B05066" w:rsidRDefault="00B05066" w:rsidP="00A932EE">
            <w:pPr>
              <w:pStyle w:val="ListBullet"/>
              <w:numPr>
                <w:ilvl w:val="0"/>
                <w:numId w:val="1"/>
              </w:numPr>
              <w:rPr>
                <w:szCs w:val="22"/>
                <w:lang w:eastAsia="zh-CN"/>
              </w:rPr>
            </w:pPr>
            <w:r>
              <w:rPr>
                <w:szCs w:val="22"/>
                <w:lang w:eastAsia="zh-CN"/>
              </w:rPr>
              <w:t>Knowing what you know now, w</w:t>
            </w:r>
            <w:r w:rsidRPr="00B05066">
              <w:rPr>
                <w:szCs w:val="22"/>
                <w:lang w:eastAsia="zh-CN"/>
              </w:rPr>
              <w:t>hat misconceptions about vaping do you think are most common among young people</w:t>
            </w:r>
            <w:r>
              <w:rPr>
                <w:szCs w:val="22"/>
                <w:lang w:eastAsia="zh-CN"/>
              </w:rPr>
              <w:t>?</w:t>
            </w:r>
          </w:p>
          <w:p w14:paraId="1B6EB092" w14:textId="498D021F" w:rsidR="00486FD3" w:rsidRDefault="00486FD3" w:rsidP="00A932EE">
            <w:pPr>
              <w:pStyle w:val="ListBullet"/>
              <w:numPr>
                <w:ilvl w:val="0"/>
                <w:numId w:val="1"/>
              </w:numPr>
              <w:rPr>
                <w:szCs w:val="22"/>
                <w:lang w:eastAsia="zh-CN"/>
              </w:rPr>
            </w:pPr>
            <w:r>
              <w:rPr>
                <w:szCs w:val="22"/>
                <w:lang w:eastAsia="zh-CN"/>
              </w:rPr>
              <w:t xml:space="preserve">How might knowing what’s in a vape and how it works </w:t>
            </w:r>
            <w:r w:rsidRPr="00486FD3">
              <w:rPr>
                <w:szCs w:val="22"/>
                <w:lang w:eastAsia="zh-CN"/>
              </w:rPr>
              <w:t xml:space="preserve">influence the decisions </w:t>
            </w:r>
            <w:r>
              <w:rPr>
                <w:szCs w:val="22"/>
                <w:lang w:eastAsia="zh-CN"/>
              </w:rPr>
              <w:t>young people make?</w:t>
            </w:r>
          </w:p>
          <w:p w14:paraId="2235BD27" w14:textId="77777777" w:rsidR="00486FD3" w:rsidRPr="00E41DB6" w:rsidRDefault="00486FD3" w:rsidP="00486FD3">
            <w:pPr>
              <w:pStyle w:val="ListBullet"/>
              <w:numPr>
                <w:ilvl w:val="0"/>
                <w:numId w:val="1"/>
              </w:numPr>
              <w:rPr>
                <w:szCs w:val="22"/>
                <w:lang w:eastAsia="zh-CN"/>
              </w:rPr>
            </w:pPr>
            <w:r>
              <w:t>W</w:t>
            </w:r>
            <w:r w:rsidRPr="004E3CC4">
              <w:t>hy do you think it’s important for people your age</w:t>
            </w:r>
            <w:r>
              <w:t xml:space="preserve"> to have access to credible, valid and reliable health information?</w:t>
            </w:r>
          </w:p>
          <w:p w14:paraId="4E567EF3" w14:textId="6A42B841" w:rsidR="00F6531A" w:rsidRPr="00486FD3" w:rsidRDefault="00A932EE" w:rsidP="00486FD3">
            <w:pPr>
              <w:pStyle w:val="ListBullet"/>
              <w:numPr>
                <w:ilvl w:val="0"/>
                <w:numId w:val="1"/>
              </w:numPr>
              <w:rPr>
                <w:szCs w:val="22"/>
                <w:lang w:eastAsia="zh-CN"/>
              </w:rPr>
            </w:pPr>
            <w:r w:rsidRPr="00E41DB6">
              <w:rPr>
                <w:szCs w:val="22"/>
                <w:lang w:eastAsia="zh-CN"/>
              </w:rPr>
              <w:t xml:space="preserve">How do </w:t>
            </w:r>
            <w:r w:rsidR="006B7856">
              <w:rPr>
                <w:szCs w:val="22"/>
                <w:lang w:eastAsia="zh-CN"/>
              </w:rPr>
              <w:t>we</w:t>
            </w:r>
            <w:r w:rsidRPr="00E41DB6">
              <w:rPr>
                <w:szCs w:val="22"/>
                <w:lang w:eastAsia="zh-CN"/>
              </w:rPr>
              <w:t xml:space="preserve"> know </w:t>
            </w:r>
            <w:r w:rsidR="00A13CAB">
              <w:rPr>
                <w:szCs w:val="22"/>
                <w:lang w:eastAsia="zh-CN"/>
              </w:rPr>
              <w:t>t</w:t>
            </w:r>
            <w:r w:rsidRPr="00E41DB6">
              <w:rPr>
                <w:szCs w:val="22"/>
                <w:lang w:eastAsia="zh-CN"/>
              </w:rPr>
              <w:t xml:space="preserve">hat sources </w:t>
            </w:r>
            <w:r w:rsidR="00A13CAB">
              <w:rPr>
                <w:szCs w:val="22"/>
                <w:lang w:eastAsia="zh-CN"/>
              </w:rPr>
              <w:t xml:space="preserve">are </w:t>
            </w:r>
            <w:r w:rsidRPr="00E41DB6">
              <w:rPr>
                <w:szCs w:val="22"/>
                <w:lang w:eastAsia="zh-CN"/>
              </w:rPr>
              <w:t>accurate and reliable</w:t>
            </w:r>
            <w:r w:rsidR="00301AF7">
              <w:rPr>
                <w:szCs w:val="22"/>
                <w:lang w:eastAsia="zh-CN"/>
              </w:rPr>
              <w:t xml:space="preserve"> when we are looking for health information</w:t>
            </w:r>
            <w:r w:rsidRPr="00E41DB6">
              <w:rPr>
                <w:szCs w:val="22"/>
                <w:lang w:eastAsia="zh-CN"/>
              </w:rPr>
              <w:t>?</w:t>
            </w:r>
          </w:p>
          <w:p w14:paraId="7DAF44E3" w14:textId="01D56F79" w:rsidR="00CF7C05" w:rsidRPr="00046E98" w:rsidRDefault="00046E98" w:rsidP="00885BE4">
            <w:pPr>
              <w:rPr>
                <w:rStyle w:val="Strong"/>
              </w:rPr>
            </w:pPr>
            <w:r w:rsidRPr="00046E98">
              <w:rPr>
                <w:rStyle w:val="Strong"/>
              </w:rPr>
              <w:t>Short-term and long-term effects of vaping</w:t>
            </w:r>
          </w:p>
          <w:p w14:paraId="23FE62FF" w14:textId="5990580F" w:rsidR="00981566" w:rsidRDefault="0059281E" w:rsidP="00885BE4">
            <w:r>
              <w:t>Drawing on their existing knowledge, learning from the previous activit</w:t>
            </w:r>
            <w:r w:rsidR="003611FB">
              <w:t>ies</w:t>
            </w:r>
            <w:r>
              <w:t xml:space="preserve"> and </w:t>
            </w:r>
            <w:r w:rsidR="00F857D7">
              <w:t xml:space="preserve">information sourced through </w:t>
            </w:r>
            <w:r w:rsidR="00143ED9">
              <w:t>their own</w:t>
            </w:r>
            <w:r w:rsidR="00F857D7">
              <w:t xml:space="preserve"> research, students work independently to </w:t>
            </w:r>
            <w:r w:rsidR="00BE744E">
              <w:t>brainstorm</w:t>
            </w:r>
            <w:r w:rsidR="00F857D7">
              <w:t xml:space="preserve"> </w:t>
            </w:r>
            <w:r w:rsidR="00981566">
              <w:t>at least 6</w:t>
            </w:r>
            <w:r w:rsidR="00F857D7">
              <w:t xml:space="preserve"> short and long-term effects of vaping.</w:t>
            </w:r>
          </w:p>
          <w:p w14:paraId="31C85DF1" w14:textId="462B11D6" w:rsidR="00046E98" w:rsidRDefault="00981566" w:rsidP="00981566">
            <w:pPr>
              <w:pStyle w:val="FeatureBox2"/>
            </w:pPr>
            <w:r w:rsidRPr="00981566">
              <w:rPr>
                <w:rStyle w:val="Strong"/>
              </w:rPr>
              <w:t>Note:</w:t>
            </w:r>
            <w:r w:rsidRPr="0085003D">
              <w:rPr>
                <w:rStyle w:val="Strong"/>
                <w:b w:val="0"/>
                <w:bCs w:val="0"/>
              </w:rPr>
              <w:t xml:space="preserve"> </w:t>
            </w:r>
            <w:r w:rsidR="0085003D">
              <w:t>e</w:t>
            </w:r>
            <w:r>
              <w:t>ncourage students to consider effects across all dimensions of health, not just physical.</w:t>
            </w:r>
          </w:p>
          <w:p w14:paraId="60B42BA8" w14:textId="25C99715" w:rsidR="00981566" w:rsidRDefault="000C440F" w:rsidP="000C440F">
            <w:r w:rsidRPr="000C440F">
              <w:t xml:space="preserve">Bring the class back together and </w:t>
            </w:r>
            <w:r>
              <w:t xml:space="preserve">ask students to share their </w:t>
            </w:r>
            <w:r w:rsidR="00BE744E">
              <w:t>thinking</w:t>
            </w:r>
            <w:r w:rsidRPr="000C440F">
              <w:t xml:space="preserve">. </w:t>
            </w:r>
            <w:r w:rsidR="00AD1064">
              <w:t>Clarify any misconceptions or discrepancies as they arise.</w:t>
            </w:r>
          </w:p>
          <w:p w14:paraId="545A4B68" w14:textId="152D24D7" w:rsidR="00AD1064" w:rsidRDefault="00565364" w:rsidP="000C440F">
            <w:r>
              <w:lastRenderedPageBreak/>
              <w:t>Explain that the focus of the learning will now shift to a comparison between vaping and smoking cigarettes.</w:t>
            </w:r>
          </w:p>
          <w:p w14:paraId="7768966F" w14:textId="02AE5786" w:rsidR="00794D73" w:rsidRDefault="00794D73" w:rsidP="00794D73">
            <w:pPr>
              <w:rPr>
                <w:szCs w:val="22"/>
              </w:rPr>
            </w:pPr>
            <w:r w:rsidRPr="00902A91">
              <w:rPr>
                <w:szCs w:val="22"/>
              </w:rPr>
              <w:t xml:space="preserve">Students </w:t>
            </w:r>
            <w:r>
              <w:rPr>
                <w:szCs w:val="22"/>
              </w:rPr>
              <w:t>‘</w:t>
            </w:r>
            <w:r w:rsidRPr="00902A91">
              <w:rPr>
                <w:szCs w:val="22"/>
              </w:rPr>
              <w:t>turn and talk</w:t>
            </w:r>
            <w:r>
              <w:rPr>
                <w:szCs w:val="22"/>
              </w:rPr>
              <w:t>’</w:t>
            </w:r>
            <w:r w:rsidRPr="00902A91">
              <w:rPr>
                <w:szCs w:val="22"/>
              </w:rPr>
              <w:t xml:space="preserve"> to discuss the </w:t>
            </w:r>
            <w:r>
              <w:rPr>
                <w:szCs w:val="22"/>
              </w:rPr>
              <w:t xml:space="preserve">following </w:t>
            </w:r>
            <w:r w:rsidRPr="00902A91">
              <w:rPr>
                <w:szCs w:val="22"/>
              </w:rPr>
              <w:t>question:</w:t>
            </w:r>
          </w:p>
          <w:p w14:paraId="3A4E1A8E" w14:textId="0293A227" w:rsidR="00565364" w:rsidRDefault="0090280F" w:rsidP="0090280F">
            <w:pPr>
              <w:pStyle w:val="ListBullet"/>
            </w:pPr>
            <w:r w:rsidRPr="0090280F">
              <w:t xml:space="preserve">Do you think vaping is </w:t>
            </w:r>
            <w:proofErr w:type="gramStart"/>
            <w:r w:rsidRPr="0090280F">
              <w:t>more or less harmful</w:t>
            </w:r>
            <w:proofErr w:type="gramEnd"/>
            <w:r w:rsidRPr="0090280F">
              <w:t xml:space="preserve"> than smoking?</w:t>
            </w:r>
          </w:p>
          <w:p w14:paraId="60917F4B" w14:textId="13E30D5F" w:rsidR="001E002B" w:rsidRDefault="002321E0" w:rsidP="00D30E2A">
            <w:pPr>
              <w:rPr>
                <w:szCs w:val="22"/>
              </w:rPr>
            </w:pPr>
            <w:r w:rsidRPr="00902A91">
              <w:rPr>
                <w:szCs w:val="22"/>
              </w:rPr>
              <w:t>Ask students to share</w:t>
            </w:r>
            <w:r w:rsidR="00274DE3">
              <w:rPr>
                <w:szCs w:val="22"/>
              </w:rPr>
              <w:t xml:space="preserve"> and </w:t>
            </w:r>
            <w:r w:rsidR="00D30E2A" w:rsidRPr="00A13EB9">
              <w:rPr>
                <w:szCs w:val="22"/>
              </w:rPr>
              <w:t>contribute their responses to a broader class-discussion</w:t>
            </w:r>
            <w:r w:rsidR="00274DE3">
              <w:rPr>
                <w:szCs w:val="22"/>
              </w:rPr>
              <w:t>.</w:t>
            </w:r>
            <w:r w:rsidR="00D30E2A">
              <w:rPr>
                <w:szCs w:val="22"/>
              </w:rPr>
              <w:t xml:space="preserve"> </w:t>
            </w:r>
            <w:r w:rsidR="001E002B">
              <w:rPr>
                <w:szCs w:val="22"/>
              </w:rPr>
              <w:t>Prompt the discussion with targeted questioning:</w:t>
            </w:r>
          </w:p>
          <w:p w14:paraId="27B30BAD" w14:textId="410F1E9F" w:rsidR="001E002B" w:rsidRDefault="003B799D" w:rsidP="00F64566">
            <w:pPr>
              <w:pStyle w:val="ListBullet"/>
            </w:pPr>
            <w:r w:rsidRPr="003B799D">
              <w:t xml:space="preserve">What factors might influence people’s perceptions of </w:t>
            </w:r>
            <w:r>
              <w:t>smoking versus vaping?</w:t>
            </w:r>
          </w:p>
          <w:p w14:paraId="09BBE606" w14:textId="3BF5E333" w:rsidR="003B799D" w:rsidRDefault="003B799D" w:rsidP="00F64566">
            <w:pPr>
              <w:pStyle w:val="ListBullet"/>
            </w:pPr>
            <w:r>
              <w:t>Would you be confident in explaining your thinking to a younger student? Why or why not?</w:t>
            </w:r>
          </w:p>
          <w:p w14:paraId="4A2A5F3A" w14:textId="1FC3222F" w:rsidR="003B799D" w:rsidRDefault="003B799D" w:rsidP="00F64566">
            <w:pPr>
              <w:pStyle w:val="ListBullet"/>
            </w:pPr>
            <w:r w:rsidRPr="003B799D">
              <w:t xml:space="preserve">What information would you need to make a fair comparison between the </w:t>
            </w:r>
            <w:r w:rsidR="009A0B97">
              <w:t>2</w:t>
            </w:r>
            <w:r w:rsidRPr="003B799D">
              <w:t>?</w:t>
            </w:r>
          </w:p>
          <w:p w14:paraId="1D9415FB" w14:textId="10A53769" w:rsidR="00D475AF" w:rsidRDefault="00D475AF" w:rsidP="00D30E2A">
            <w:r>
              <w:rPr>
                <w:szCs w:val="22"/>
              </w:rPr>
              <w:t xml:space="preserve">Following the same process as earlier, </w:t>
            </w:r>
            <w:r>
              <w:t xml:space="preserve">students work independently to </w:t>
            </w:r>
            <w:r w:rsidR="00BE744E">
              <w:t>brainstorm</w:t>
            </w:r>
            <w:r>
              <w:t xml:space="preserve"> at least 6 short and long-term effects of smoking.</w:t>
            </w:r>
          </w:p>
          <w:p w14:paraId="00A9280E" w14:textId="422EA039" w:rsidR="00474371" w:rsidRPr="00474371" w:rsidRDefault="00474371" w:rsidP="00D30E2A">
            <w:pPr>
              <w:rPr>
                <w:szCs w:val="22"/>
              </w:rPr>
            </w:pPr>
            <w:r w:rsidRPr="00B81E83">
              <w:rPr>
                <w:szCs w:val="22"/>
              </w:rPr>
              <w:t xml:space="preserve">Students draw a </w:t>
            </w:r>
            <w:hyperlink r:id="rId31" w:history="1">
              <w:r w:rsidRPr="00C41B00">
                <w:rPr>
                  <w:rStyle w:val="Hyperlink"/>
                  <w:szCs w:val="22"/>
                </w:rPr>
                <w:t>Venn diagram</w:t>
              </w:r>
            </w:hyperlink>
            <w:r w:rsidRPr="00B81E83">
              <w:rPr>
                <w:szCs w:val="22"/>
              </w:rPr>
              <w:t>, labelling one circle ‘</w:t>
            </w:r>
            <w:r>
              <w:rPr>
                <w:szCs w:val="22"/>
              </w:rPr>
              <w:t>vaping’ and the other circle as ‘smoking’.</w:t>
            </w:r>
          </w:p>
          <w:p w14:paraId="5C0B7CA4" w14:textId="45B3ED0F" w:rsidR="00074FC7" w:rsidRDefault="00074FC7" w:rsidP="00D30E2A">
            <w:pPr>
              <w:rPr>
                <w:szCs w:val="22"/>
              </w:rPr>
            </w:pPr>
            <w:r>
              <w:t>Students compare the short and long-term effects o</w:t>
            </w:r>
            <w:r w:rsidR="00474371">
              <w:t>f vaping and smoking</w:t>
            </w:r>
            <w:r w:rsidR="00D855C8">
              <w:t xml:space="preserve"> that they have brainstormed and heard discussed by others in the </w:t>
            </w:r>
            <w:proofErr w:type="gramStart"/>
            <w:r w:rsidR="00D855C8">
              <w:t>class</w:t>
            </w:r>
            <w:r w:rsidR="00474371">
              <w:t>, and</w:t>
            </w:r>
            <w:proofErr w:type="gramEnd"/>
            <w:r w:rsidR="00474371">
              <w:t xml:space="preserve"> complete their Venn diagram. A</w:t>
            </w:r>
            <w:r w:rsidR="000701D4">
              <w:t xml:space="preserve">ny </w:t>
            </w:r>
            <w:r w:rsidR="000701D4" w:rsidRPr="000701D4">
              <w:t xml:space="preserve">shared effects </w:t>
            </w:r>
            <w:r w:rsidR="00474371">
              <w:t xml:space="preserve">should be recorded </w:t>
            </w:r>
            <w:r w:rsidR="000701D4">
              <w:t>in</w:t>
            </w:r>
            <w:r w:rsidR="000701D4" w:rsidRPr="000701D4">
              <w:t xml:space="preserve"> the overlapping section of the Venn diagram</w:t>
            </w:r>
            <w:r w:rsidR="00CD6C05">
              <w:t>.</w:t>
            </w:r>
          </w:p>
          <w:p w14:paraId="10F97CFC" w14:textId="7E5B5B9A" w:rsidR="00F64566" w:rsidRDefault="002676C1" w:rsidP="00D30E2A">
            <w:pPr>
              <w:rPr>
                <w:szCs w:val="22"/>
              </w:rPr>
            </w:pPr>
            <w:r w:rsidRPr="002676C1">
              <w:rPr>
                <w:szCs w:val="22"/>
              </w:rPr>
              <w:t>Bring the class back together and invite students to share</w:t>
            </w:r>
            <w:r>
              <w:rPr>
                <w:szCs w:val="22"/>
              </w:rPr>
              <w:t xml:space="preserve"> the</w:t>
            </w:r>
            <w:r w:rsidRPr="002676C1">
              <w:rPr>
                <w:szCs w:val="22"/>
              </w:rPr>
              <w:t xml:space="preserve"> key similarities </w:t>
            </w:r>
            <w:r>
              <w:rPr>
                <w:szCs w:val="22"/>
              </w:rPr>
              <w:t xml:space="preserve">that </w:t>
            </w:r>
            <w:r w:rsidRPr="002676C1">
              <w:rPr>
                <w:szCs w:val="22"/>
              </w:rPr>
              <w:t>they identified.</w:t>
            </w:r>
            <w:r>
              <w:rPr>
                <w:szCs w:val="22"/>
              </w:rPr>
              <w:t xml:space="preserve"> </w:t>
            </w:r>
            <w:r w:rsidR="00E02577">
              <w:rPr>
                <w:szCs w:val="22"/>
              </w:rPr>
              <w:t>R</w:t>
            </w:r>
            <w:r w:rsidR="00E02577" w:rsidRPr="00E02577">
              <w:rPr>
                <w:szCs w:val="22"/>
              </w:rPr>
              <w:t xml:space="preserve">einforce </w:t>
            </w:r>
            <w:r w:rsidR="00E02577" w:rsidRPr="00E02577">
              <w:rPr>
                <w:szCs w:val="22"/>
              </w:rPr>
              <w:lastRenderedPageBreak/>
              <w:t>that while there may</w:t>
            </w:r>
            <w:r w:rsidR="00E02577">
              <w:rPr>
                <w:szCs w:val="22"/>
              </w:rPr>
              <w:t xml:space="preserve"> often</w:t>
            </w:r>
            <w:r w:rsidR="00E02577" w:rsidRPr="00E02577">
              <w:rPr>
                <w:szCs w:val="22"/>
              </w:rPr>
              <w:t xml:space="preserve"> be </w:t>
            </w:r>
            <w:r w:rsidR="00E02577">
              <w:rPr>
                <w:szCs w:val="22"/>
              </w:rPr>
              <w:t xml:space="preserve">discrepancies in the perceptions of </w:t>
            </w:r>
            <w:r w:rsidR="00F972F6">
              <w:rPr>
                <w:szCs w:val="22"/>
              </w:rPr>
              <w:t xml:space="preserve">smoking and vaping among </w:t>
            </w:r>
            <w:r w:rsidR="00E02577">
              <w:rPr>
                <w:szCs w:val="22"/>
              </w:rPr>
              <w:t>young people</w:t>
            </w:r>
            <w:r w:rsidR="00E02577" w:rsidRPr="00E02577">
              <w:rPr>
                <w:szCs w:val="22"/>
              </w:rPr>
              <w:t xml:space="preserve">, both vaping and smoking can have </w:t>
            </w:r>
            <w:r w:rsidR="00F972F6">
              <w:rPr>
                <w:szCs w:val="22"/>
              </w:rPr>
              <w:t xml:space="preserve">extremely </w:t>
            </w:r>
            <w:r w:rsidR="00E02577" w:rsidRPr="00E02577">
              <w:rPr>
                <w:szCs w:val="22"/>
              </w:rPr>
              <w:t>harmful effects</w:t>
            </w:r>
            <w:r w:rsidR="00F972F6">
              <w:rPr>
                <w:szCs w:val="22"/>
              </w:rPr>
              <w:t xml:space="preserve"> in both the short and long-term.</w:t>
            </w:r>
          </w:p>
          <w:p w14:paraId="61F90516" w14:textId="779813B2" w:rsidR="00274DE3" w:rsidRDefault="00E5044E" w:rsidP="00D30E2A">
            <w:pPr>
              <w:rPr>
                <w:szCs w:val="22"/>
              </w:rPr>
            </w:pPr>
            <w:r>
              <w:rPr>
                <w:szCs w:val="22"/>
              </w:rPr>
              <w:t xml:space="preserve">Students complete a short, individual written reflection </w:t>
            </w:r>
            <w:r w:rsidR="00510ED9">
              <w:rPr>
                <w:szCs w:val="22"/>
              </w:rPr>
              <w:t>to the following prompt:</w:t>
            </w:r>
          </w:p>
          <w:p w14:paraId="3DC4F270" w14:textId="5BB48139" w:rsidR="00510ED9" w:rsidRDefault="00510ED9" w:rsidP="00510ED9">
            <w:pPr>
              <w:pStyle w:val="ListBullet"/>
            </w:pPr>
            <w:r w:rsidRPr="00510ED9">
              <w:t>Based on what you’ve learned, how do the risks of vaping compare to smoking?</w:t>
            </w:r>
          </w:p>
          <w:p w14:paraId="19994818" w14:textId="3EDE04CB" w:rsidR="00E54605" w:rsidRDefault="00324295" w:rsidP="007D451D">
            <w:pPr>
              <w:pStyle w:val="FeatureBox2"/>
            </w:pPr>
            <w:r w:rsidRPr="007D451D">
              <w:rPr>
                <w:rStyle w:val="Strong"/>
              </w:rPr>
              <w:t>Note:</w:t>
            </w:r>
            <w:r>
              <w:t xml:space="preserve"> </w:t>
            </w:r>
            <w:r w:rsidR="00E20A59">
              <w:t xml:space="preserve">encourage students to consider the role </w:t>
            </w:r>
            <w:r w:rsidR="007D451D">
              <w:t xml:space="preserve">and purpose </w:t>
            </w:r>
            <w:r w:rsidR="00E20A59">
              <w:t>of conjunctions in shaping their comparison</w:t>
            </w:r>
            <w:r w:rsidR="007D451D">
              <w:t>s</w:t>
            </w:r>
            <w:r w:rsidR="00E20A59">
              <w:t xml:space="preserve">. </w:t>
            </w:r>
            <w:r w:rsidR="00E54605">
              <w:t xml:space="preserve">Consider providing some short examples to </w:t>
            </w:r>
            <w:r w:rsidR="007D451D">
              <w:t>support their planning:</w:t>
            </w:r>
          </w:p>
          <w:p w14:paraId="275246C7" w14:textId="48CD3D3E" w:rsidR="004A3DF1" w:rsidRDefault="004A3DF1">
            <w:pPr>
              <w:pStyle w:val="FeatureBox2"/>
              <w:numPr>
                <w:ilvl w:val="0"/>
                <w:numId w:val="7"/>
              </w:numPr>
              <w:ind w:left="597" w:hanging="597"/>
            </w:pPr>
            <w:r w:rsidRPr="004A3DF1">
              <w:t xml:space="preserve">Vaping is often seen as less harmful, </w:t>
            </w:r>
            <w:r w:rsidRPr="004A3DF1">
              <w:rPr>
                <w:rStyle w:val="Emphasis"/>
              </w:rPr>
              <w:t xml:space="preserve">although </w:t>
            </w:r>
            <w:r w:rsidRPr="004A3DF1">
              <w:t xml:space="preserve">it still contains </w:t>
            </w:r>
            <w:r w:rsidR="00503B45">
              <w:t>dangerous</w:t>
            </w:r>
            <w:r w:rsidRPr="004A3DF1">
              <w:t xml:space="preserve"> chemicals </w:t>
            </w:r>
            <w:r w:rsidR="00503B45">
              <w:t>that can</w:t>
            </w:r>
            <w:r w:rsidRPr="004A3DF1">
              <w:t xml:space="preserve"> damage the lungs.</w:t>
            </w:r>
          </w:p>
          <w:p w14:paraId="49CC4586" w14:textId="223B0EE8" w:rsidR="00503B45" w:rsidRPr="00503B45" w:rsidRDefault="00503B45">
            <w:pPr>
              <w:pStyle w:val="FeatureBox2"/>
              <w:numPr>
                <w:ilvl w:val="0"/>
                <w:numId w:val="7"/>
              </w:numPr>
              <w:ind w:left="597" w:hanging="597"/>
            </w:pPr>
            <w:r w:rsidRPr="00A17436">
              <w:rPr>
                <w:rStyle w:val="Emphasis"/>
              </w:rPr>
              <w:t>Similarly</w:t>
            </w:r>
            <w:r w:rsidRPr="00646C37">
              <w:t xml:space="preserve">, </w:t>
            </w:r>
            <w:r>
              <w:t>vaping can also</w:t>
            </w:r>
            <w:r w:rsidRPr="00646C37">
              <w:t xml:space="preserve"> damage the lungs</w:t>
            </w:r>
            <w:r>
              <w:t xml:space="preserve"> in the same way as smoking cigarettes</w:t>
            </w:r>
            <w:r w:rsidRPr="00646C37">
              <w:t>.</w:t>
            </w:r>
          </w:p>
          <w:p w14:paraId="3DF2468A" w14:textId="2B0210A6" w:rsidR="00A17436" w:rsidRDefault="008E63ED">
            <w:pPr>
              <w:pStyle w:val="FeatureBox2"/>
              <w:numPr>
                <w:ilvl w:val="0"/>
                <w:numId w:val="7"/>
              </w:numPr>
              <w:ind w:left="597" w:hanging="597"/>
            </w:pPr>
            <w:r w:rsidRPr="00A17436">
              <w:rPr>
                <w:rStyle w:val="Emphasis"/>
              </w:rPr>
              <w:t>Because</w:t>
            </w:r>
            <w:r w:rsidRPr="00646C37">
              <w:t xml:space="preserve"> smoking is more widely researched, the risks associated with vaping are sometimes less understood by young people.</w:t>
            </w:r>
          </w:p>
          <w:p w14:paraId="39AB1BCF" w14:textId="2470476F" w:rsidR="00C86EFA" w:rsidRPr="00C86EFA" w:rsidRDefault="00D80B36">
            <w:pPr>
              <w:pStyle w:val="FeatureBox2"/>
              <w:numPr>
                <w:ilvl w:val="0"/>
                <w:numId w:val="7"/>
              </w:numPr>
              <w:ind w:left="597" w:hanging="597"/>
            </w:pPr>
            <w:r w:rsidRPr="00A17436">
              <w:rPr>
                <w:rStyle w:val="Emphasis"/>
              </w:rPr>
              <w:t>Therefore</w:t>
            </w:r>
            <w:r w:rsidRPr="00646C37">
              <w:t>, both vaping and smoking pose significant health risks.</w:t>
            </w:r>
          </w:p>
          <w:p w14:paraId="5685A8EC" w14:textId="2406E6C5" w:rsidR="001D787B" w:rsidRPr="00A61FBB" w:rsidRDefault="001D787B" w:rsidP="00A61FBB">
            <w:pPr>
              <w:rPr>
                <w:rStyle w:val="Strong"/>
              </w:rPr>
            </w:pPr>
            <w:r w:rsidRPr="00A61FBB">
              <w:rPr>
                <w:rStyle w:val="Strong"/>
              </w:rPr>
              <w:t>What is addiction?</w:t>
            </w:r>
          </w:p>
          <w:p w14:paraId="097DA121" w14:textId="521A9B95" w:rsidR="00A61FBB" w:rsidRDefault="00A61FBB" w:rsidP="00A61FBB">
            <w:r>
              <w:t>Display the following definition of addiction on the board:</w:t>
            </w:r>
          </w:p>
          <w:p w14:paraId="2986A3B7" w14:textId="51F4A0A4" w:rsidR="008F6FD1" w:rsidRDefault="0008026E" w:rsidP="00BB6ACD">
            <w:pPr>
              <w:pStyle w:val="ListBullet"/>
            </w:pPr>
            <w:r>
              <w:lastRenderedPageBreak/>
              <w:t>‘</w:t>
            </w:r>
            <w:r w:rsidR="006D4DEE" w:rsidRPr="006D4DEE">
              <w:t>Addiction is when you have a strong physical or mental need or urge to do something. It is a dependence on a substance or activity, even if it harms you.</w:t>
            </w:r>
            <w:r w:rsidR="00D864DF">
              <w:t xml:space="preserve"> </w:t>
            </w:r>
            <w:r w:rsidR="001B78F3" w:rsidRPr="001B78F3">
              <w:t>Signs of addiction may include</w:t>
            </w:r>
            <w:r w:rsidR="00D8300B">
              <w:t xml:space="preserve"> cravings,</w:t>
            </w:r>
            <w:r w:rsidR="001B78F3" w:rsidRPr="001B78F3">
              <w:t xml:space="preserve"> losing control of your behaviour, spending too much time on the habit and neglecting your responsibilities.</w:t>
            </w:r>
            <w:r>
              <w:t>’</w:t>
            </w:r>
          </w:p>
          <w:p w14:paraId="25AD5BDB" w14:textId="35B57328" w:rsidR="00D864DF" w:rsidRDefault="00D864DF" w:rsidP="00D864DF">
            <w:pPr>
              <w:pStyle w:val="FeatureBox2"/>
            </w:pPr>
            <w:r w:rsidRPr="00D864DF">
              <w:rPr>
                <w:rStyle w:val="Strong"/>
              </w:rPr>
              <w:t>Note:</w:t>
            </w:r>
            <w:r>
              <w:t xml:space="preserve"> this definition comes from </w:t>
            </w:r>
            <w:proofErr w:type="spellStart"/>
            <w:r>
              <w:t>HealthDirect</w:t>
            </w:r>
            <w:r w:rsidR="00DF1862">
              <w:t>’s</w:t>
            </w:r>
            <w:proofErr w:type="spellEnd"/>
            <w:r>
              <w:t xml:space="preserve"> </w:t>
            </w:r>
            <w:hyperlink r:id="rId32">
              <w:r w:rsidRPr="1779FED1">
                <w:rPr>
                  <w:rStyle w:val="Hyperlink"/>
                </w:rPr>
                <w:t>What is addiction?</w:t>
              </w:r>
            </w:hyperlink>
            <w:r w:rsidR="00A95495">
              <w:t xml:space="preserve"> (2025)</w:t>
            </w:r>
            <w:r>
              <w:t xml:space="preserve"> webpage.</w:t>
            </w:r>
          </w:p>
          <w:p w14:paraId="3B9957E2" w14:textId="478D397F" w:rsidR="002839E8" w:rsidRPr="00C26593" w:rsidRDefault="002839E8" w:rsidP="002839E8">
            <w:r w:rsidRPr="00C26593">
              <w:t xml:space="preserve">Explain that addiction is a </w:t>
            </w:r>
            <w:r>
              <w:t xml:space="preserve">serious and complex </w:t>
            </w:r>
            <w:r w:rsidRPr="00C26593">
              <w:t>health issue</w:t>
            </w:r>
            <w:r w:rsidR="002E4E08">
              <w:t>,</w:t>
            </w:r>
            <w:r w:rsidRPr="00C26593">
              <w:t xml:space="preserve"> and that a person’s experience of addiction can be influenced by many different factors</w:t>
            </w:r>
            <w:r>
              <w:t xml:space="preserve">, whether they be social, </w:t>
            </w:r>
            <w:r w:rsidR="009417F9">
              <w:t>biological</w:t>
            </w:r>
            <w:r w:rsidR="009E6C2A">
              <w:t xml:space="preserve">, environmental </w:t>
            </w:r>
            <w:r>
              <w:t>or otherwise.</w:t>
            </w:r>
          </w:p>
          <w:p w14:paraId="67DE8ECD" w14:textId="64BF902A" w:rsidR="005108B0" w:rsidRDefault="005108B0" w:rsidP="005108B0">
            <w:r w:rsidRPr="00A61FBB">
              <w:t>Pose the following question to students:</w:t>
            </w:r>
          </w:p>
          <w:p w14:paraId="433BF709" w14:textId="628A1F45" w:rsidR="005108B0" w:rsidRPr="00A61FBB" w:rsidRDefault="005108B0" w:rsidP="005108B0">
            <w:pPr>
              <w:pStyle w:val="ListBullet"/>
            </w:pPr>
            <w:r w:rsidRPr="00A61FBB">
              <w:t>What does addiction look, sound and feel like?</w:t>
            </w:r>
          </w:p>
          <w:p w14:paraId="6383569C" w14:textId="56B05946" w:rsidR="005108B0" w:rsidRDefault="005108B0" w:rsidP="005108B0">
            <w:r w:rsidRPr="00A61FBB">
              <w:t xml:space="preserve">Students </w:t>
            </w:r>
            <w:r w:rsidR="005D461E">
              <w:t>‘</w:t>
            </w:r>
            <w:r w:rsidRPr="00A61FBB">
              <w:t>turn and talk</w:t>
            </w:r>
            <w:r w:rsidR="005D461E">
              <w:t>’</w:t>
            </w:r>
            <w:r w:rsidRPr="00A61FBB">
              <w:t xml:space="preserve"> with a partner to discuss their initial thoughts</w:t>
            </w:r>
            <w:r>
              <w:t xml:space="preserve"> and </w:t>
            </w:r>
            <w:r w:rsidRPr="00A61FBB">
              <w:t>complete a Y-Chart in response to the overarching question.</w:t>
            </w:r>
          </w:p>
          <w:p w14:paraId="409E8433" w14:textId="3C2FA3CA" w:rsidR="005108B0" w:rsidRDefault="005108B0" w:rsidP="005108B0">
            <w:r>
              <w:t xml:space="preserve">Invite a few groups to share one or </w:t>
            </w:r>
            <w:r w:rsidR="009A0B97">
              <w:t xml:space="preserve">2 </w:t>
            </w:r>
            <w:r>
              <w:t>key points from each section of their Y-chart. Ask students to explain their reasoning for the ideas they included and to share any interesting thoughts or perspectives that emerged during the discussion.</w:t>
            </w:r>
          </w:p>
          <w:p w14:paraId="72963B42" w14:textId="6434A3A0" w:rsidR="002839E8" w:rsidRDefault="00C26593" w:rsidP="00C26593">
            <w:r w:rsidRPr="00C26593">
              <w:t xml:space="preserve">Discuss the definition with </w:t>
            </w:r>
            <w:r>
              <w:t>the class</w:t>
            </w:r>
            <w:r w:rsidRPr="00C26593">
              <w:t xml:space="preserve"> and ask </w:t>
            </w:r>
            <w:r>
              <w:t>each pair</w:t>
            </w:r>
            <w:r w:rsidRPr="00C26593">
              <w:t xml:space="preserve"> to consider how </w:t>
            </w:r>
            <w:r>
              <w:t>the definition</w:t>
            </w:r>
            <w:r w:rsidRPr="00C26593">
              <w:t xml:space="preserve"> compares with their </w:t>
            </w:r>
            <w:r w:rsidRPr="00C26593">
              <w:lastRenderedPageBreak/>
              <w:t>original ideas.</w:t>
            </w:r>
            <w:r w:rsidR="002839E8">
              <w:t xml:space="preserve"> Questions to drive deeper thinking could include:</w:t>
            </w:r>
          </w:p>
          <w:p w14:paraId="5261B3A3" w14:textId="51F29361" w:rsidR="002839E8" w:rsidRPr="005163A9" w:rsidRDefault="00D8426D" w:rsidP="005163A9">
            <w:pPr>
              <w:pStyle w:val="ListBullet"/>
            </w:pPr>
            <w:r w:rsidRPr="005163A9">
              <w:t>What parts of this definition really stand out to you? Why is that?</w:t>
            </w:r>
          </w:p>
          <w:p w14:paraId="5D00CB07" w14:textId="2F9558A0" w:rsidR="005163A9" w:rsidRPr="005163A9" w:rsidRDefault="005163A9" w:rsidP="005163A9">
            <w:pPr>
              <w:pStyle w:val="ListBullet"/>
            </w:pPr>
            <w:r w:rsidRPr="005163A9">
              <w:t xml:space="preserve">What does the definition tell us about why </w:t>
            </w:r>
            <w:r>
              <w:t xml:space="preserve">an </w:t>
            </w:r>
            <w:r w:rsidRPr="005163A9">
              <w:t xml:space="preserve">addiction is more complex than </w:t>
            </w:r>
            <w:r>
              <w:t>just</w:t>
            </w:r>
            <w:r w:rsidRPr="005163A9">
              <w:t xml:space="preserve"> </w:t>
            </w:r>
            <w:r>
              <w:t>‘</w:t>
            </w:r>
            <w:r w:rsidRPr="005163A9">
              <w:t>making a choice</w:t>
            </w:r>
            <w:r>
              <w:t>’</w:t>
            </w:r>
            <w:r w:rsidRPr="005163A9">
              <w:t>?</w:t>
            </w:r>
          </w:p>
          <w:p w14:paraId="11B14CB3" w14:textId="4435F154" w:rsidR="006B30B6" w:rsidRDefault="006B30B6" w:rsidP="00C26593">
            <w:pPr>
              <w:pStyle w:val="ListBullet"/>
            </w:pPr>
            <w:r w:rsidRPr="005163A9">
              <w:t>Do you think</w:t>
            </w:r>
            <w:r w:rsidR="00A31FA5" w:rsidRPr="005163A9">
              <w:t xml:space="preserve"> that</w:t>
            </w:r>
            <w:r w:rsidRPr="005163A9">
              <w:t xml:space="preserve"> </w:t>
            </w:r>
            <w:proofErr w:type="gramStart"/>
            <w:r w:rsidRPr="005163A9">
              <w:t>having an understanding of</w:t>
            </w:r>
            <w:proofErr w:type="gramEnd"/>
            <w:r w:rsidRPr="005163A9">
              <w:t xml:space="preserve"> addiction could help young people make safer decisions?</w:t>
            </w:r>
          </w:p>
          <w:p w14:paraId="70DA6465" w14:textId="4999ECEB" w:rsidR="00A86813" w:rsidRPr="00A86813" w:rsidRDefault="00A86813" w:rsidP="00A86813">
            <w:pPr>
              <w:pStyle w:val="ListBullet"/>
              <w:numPr>
                <w:ilvl w:val="0"/>
                <w:numId w:val="0"/>
              </w:numPr>
              <w:rPr>
                <w:rStyle w:val="Strong"/>
              </w:rPr>
            </w:pPr>
            <w:r w:rsidRPr="00A86813">
              <w:rPr>
                <w:rStyle w:val="Strong"/>
              </w:rPr>
              <w:t xml:space="preserve">Nicotine – </w:t>
            </w:r>
            <w:r w:rsidR="00DB7D79">
              <w:rPr>
                <w:rStyle w:val="Strong"/>
              </w:rPr>
              <w:t>email/l</w:t>
            </w:r>
            <w:r w:rsidRPr="00A86813">
              <w:rPr>
                <w:rStyle w:val="Strong"/>
              </w:rPr>
              <w:t>etter to a friend</w:t>
            </w:r>
          </w:p>
          <w:p w14:paraId="6EC39241" w14:textId="03D9D71E" w:rsidR="005C76F4" w:rsidRDefault="008E5E40" w:rsidP="00230952">
            <w:r>
              <w:t>Outline</w:t>
            </w:r>
            <w:r w:rsidR="005C76F4" w:rsidRPr="00F15E6E">
              <w:t xml:space="preserve"> to students that while vaping devices vary, many contain nicotine</w:t>
            </w:r>
            <w:r w:rsidR="00196A7D">
              <w:t xml:space="preserve">, which </w:t>
            </w:r>
            <w:r w:rsidR="005C76F4" w:rsidRPr="005C76F4">
              <w:t>is one of the most addictive substances in the world</w:t>
            </w:r>
            <w:r w:rsidR="00196A7D">
              <w:t>.</w:t>
            </w:r>
          </w:p>
          <w:p w14:paraId="58AEFA53" w14:textId="6F858A98" w:rsidR="00C46932" w:rsidRDefault="00213B64" w:rsidP="00230952">
            <w:r>
              <w:t xml:space="preserve">View the Royal </w:t>
            </w:r>
            <w:r w:rsidR="003C3626">
              <w:t>Children’s Hospital</w:t>
            </w:r>
            <w:r w:rsidR="00BC0C2C">
              <w:t xml:space="preserve">’s </w:t>
            </w:r>
            <w:hyperlink r:id="rId33" w:history="1">
              <w:r w:rsidR="00A76FCB">
                <w:rPr>
                  <w:rStyle w:val="Hyperlink"/>
                </w:rPr>
                <w:t>Your questions on nicotine answered by RCH experts Dr Moya Vandeleur and Dr Connie Chong (1:08)</w:t>
              </w:r>
            </w:hyperlink>
            <w:r>
              <w:t xml:space="preserve"> video, which </w:t>
            </w:r>
            <w:r w:rsidR="00566376">
              <w:t xml:space="preserve">explores </w:t>
            </w:r>
            <w:r w:rsidR="00A80807">
              <w:t xml:space="preserve">the short and long-term </w:t>
            </w:r>
            <w:r w:rsidR="00BC6194">
              <w:t xml:space="preserve">dangers </w:t>
            </w:r>
            <w:r w:rsidR="00A80807">
              <w:t>associated with nicotine use</w:t>
            </w:r>
            <w:r w:rsidR="0011001D">
              <w:t>.</w:t>
            </w:r>
          </w:p>
          <w:p w14:paraId="660D0A63" w14:textId="631D1BE2" w:rsidR="00230952" w:rsidRDefault="00230952" w:rsidP="00230952">
            <w:r w:rsidRPr="00230952">
              <w:t>Display the following prompt on the board:</w:t>
            </w:r>
          </w:p>
          <w:p w14:paraId="120893A4" w14:textId="58A08021" w:rsidR="0090280F" w:rsidRDefault="00230952" w:rsidP="00230952">
            <w:pPr>
              <w:pStyle w:val="ListBullet"/>
            </w:pPr>
            <w:r w:rsidRPr="00230952">
              <w:t xml:space="preserve">A friend </w:t>
            </w:r>
            <w:r w:rsidR="001C480F">
              <w:t>reaches out to you and</w:t>
            </w:r>
            <w:r w:rsidRPr="00230952">
              <w:t xml:space="preserve"> say</w:t>
            </w:r>
            <w:r w:rsidR="001C480F">
              <w:t>s</w:t>
            </w:r>
            <w:r w:rsidRPr="00230952">
              <w:t xml:space="preserve"> they’ve started vaping occasionally with their older cousin. They mention that they recently heard something on the news about nicotine addiction and the risks </w:t>
            </w:r>
            <w:r>
              <w:t xml:space="preserve">of vaping </w:t>
            </w:r>
            <w:r w:rsidRPr="00230952">
              <w:t>for young people, and they’re starting to feel unsure. They ask you what you think and whether they should be worried.</w:t>
            </w:r>
          </w:p>
          <w:p w14:paraId="217A6D83" w14:textId="4DA48E44" w:rsidR="00244999" w:rsidRDefault="007053C6" w:rsidP="007053C6">
            <w:r w:rsidRPr="007053C6">
              <w:lastRenderedPageBreak/>
              <w:t xml:space="preserve">Working individually, students </w:t>
            </w:r>
            <w:r w:rsidR="009A495D" w:rsidRPr="007053C6">
              <w:t>write a response to their friend</w:t>
            </w:r>
            <w:r w:rsidR="009A495D">
              <w:t xml:space="preserve"> </w:t>
            </w:r>
            <w:r w:rsidR="001C7730">
              <w:t>that</w:t>
            </w:r>
            <w:r w:rsidR="009A495D">
              <w:t xml:space="preserve"> </w:t>
            </w:r>
            <w:r w:rsidR="00B26981">
              <w:t>draw</w:t>
            </w:r>
            <w:r w:rsidR="009A495D">
              <w:t>s</w:t>
            </w:r>
            <w:r w:rsidR="00B26981">
              <w:t xml:space="preserve"> upon their learning from earlier in the program, the information in the video</w:t>
            </w:r>
            <w:r w:rsidR="001C7730">
              <w:t>,</w:t>
            </w:r>
            <w:r w:rsidR="00B26981">
              <w:t xml:space="preserve"> and their own research</w:t>
            </w:r>
            <w:r w:rsidRPr="007053C6">
              <w:t xml:space="preserve"> about vaping and nicotine addiction.</w:t>
            </w:r>
            <w:r w:rsidR="002C19B9">
              <w:t xml:space="preserve"> </w:t>
            </w:r>
            <w:r w:rsidR="002C19B9" w:rsidRPr="002C19B9">
              <w:t>See</w:t>
            </w:r>
            <w:r w:rsidR="00F52EB7">
              <w:t xml:space="preserve"> </w:t>
            </w:r>
            <w:hyperlink w:anchor="_Appendix_9_–" w:history="1">
              <w:r w:rsidR="00952EA1">
                <w:rPr>
                  <w:rStyle w:val="Hyperlink"/>
                </w:rPr>
                <w:t xml:space="preserve">Appendix 9 – </w:t>
              </w:r>
              <w:r w:rsidR="00E429FA">
                <w:rPr>
                  <w:rStyle w:val="Hyperlink"/>
                </w:rPr>
                <w:t>e</w:t>
              </w:r>
              <w:r w:rsidR="00952EA1">
                <w:rPr>
                  <w:rStyle w:val="Hyperlink"/>
                </w:rPr>
                <w:t>mail/letter template</w:t>
              </w:r>
            </w:hyperlink>
            <w:r w:rsidR="00FB690F">
              <w:t xml:space="preserve"> </w:t>
            </w:r>
            <w:r w:rsidR="002C19B9" w:rsidRPr="002C19B9">
              <w:t>for a</w:t>
            </w:r>
            <w:r w:rsidR="00F52EB7">
              <w:t xml:space="preserve"> </w:t>
            </w:r>
            <w:r w:rsidR="002C19B9" w:rsidRPr="002C19B9">
              <w:t>template</w:t>
            </w:r>
            <w:r w:rsidR="00F52EB7">
              <w:t xml:space="preserve"> </w:t>
            </w:r>
            <w:r w:rsidR="002C19B9" w:rsidRPr="002C19B9">
              <w:t>to</w:t>
            </w:r>
            <w:r w:rsidR="00F52EB7">
              <w:t xml:space="preserve"> </w:t>
            </w:r>
            <w:r w:rsidR="002C19B9" w:rsidRPr="002C19B9">
              <w:t>assist</w:t>
            </w:r>
            <w:r w:rsidR="00F52EB7">
              <w:t xml:space="preserve"> </w:t>
            </w:r>
            <w:r w:rsidR="002C19B9">
              <w:t>students</w:t>
            </w:r>
            <w:r w:rsidR="002C19B9" w:rsidRPr="002C19B9">
              <w:t xml:space="preserve"> in formatting </w:t>
            </w:r>
            <w:r w:rsidR="002C19B9">
              <w:t>their</w:t>
            </w:r>
            <w:r w:rsidR="002C19B9" w:rsidRPr="002C19B9">
              <w:t xml:space="preserve"> response.</w:t>
            </w:r>
          </w:p>
          <w:p w14:paraId="753B3145" w14:textId="12B126D7" w:rsidR="001C480F" w:rsidRDefault="009A495D" w:rsidP="00076518">
            <w:pPr>
              <w:pStyle w:val="FeatureBox2"/>
            </w:pPr>
            <w:r w:rsidRPr="0061171E">
              <w:rPr>
                <w:rStyle w:val="Strong"/>
              </w:rPr>
              <w:t>Note:</w:t>
            </w:r>
            <w:r w:rsidRPr="0061171E">
              <w:t xml:space="preserve"> students can </w:t>
            </w:r>
            <w:r>
              <w:t xml:space="preserve">engage in independent research using </w:t>
            </w:r>
            <w:r w:rsidR="003970A5">
              <w:t xml:space="preserve">reputable </w:t>
            </w:r>
            <w:r>
              <w:t xml:space="preserve">resources such as the </w:t>
            </w:r>
            <w:r w:rsidR="00D85F3C">
              <w:t xml:space="preserve">NSW Health’s </w:t>
            </w:r>
            <w:hyperlink r:id="rId34" w:history="1">
              <w:r w:rsidR="000112EE" w:rsidRPr="000112EE">
                <w:rPr>
                  <w:rStyle w:val="Hyperlink"/>
                </w:rPr>
                <w:t>Nicotine addiction - Fact sheet for young people</w:t>
              </w:r>
            </w:hyperlink>
            <w:r w:rsidR="000647E8">
              <w:t xml:space="preserve"> </w:t>
            </w:r>
            <w:r w:rsidR="00D85F3C">
              <w:t xml:space="preserve">resource and the </w:t>
            </w:r>
            <w:r w:rsidR="005A5FD5">
              <w:t>Department of Health, Disability and Ageing</w:t>
            </w:r>
            <w:r w:rsidR="000647E8">
              <w:t xml:space="preserve">’s </w:t>
            </w:r>
            <w:hyperlink r:id="rId35" w:history="1">
              <w:r w:rsidR="000647E8" w:rsidRPr="000647E8">
                <w:rPr>
                  <w:rStyle w:val="Hyperlink"/>
                </w:rPr>
                <w:t>Nicotine is addictive</w:t>
              </w:r>
            </w:hyperlink>
            <w:r w:rsidR="000647E8">
              <w:t xml:space="preserve"> </w:t>
            </w:r>
            <w:r w:rsidRPr="0061171E">
              <w:t>web</w:t>
            </w:r>
            <w:r>
              <w:t>page</w:t>
            </w:r>
            <w:r w:rsidRPr="0061171E">
              <w:t xml:space="preserve"> to help inform their responses.</w:t>
            </w:r>
          </w:p>
          <w:p w14:paraId="7259988F" w14:textId="29E87ECE" w:rsidR="00A82B79" w:rsidRDefault="00A73612" w:rsidP="00A82B79">
            <w:r>
              <w:t xml:space="preserve">Bring the class together for a final wrap-up and reflection. </w:t>
            </w:r>
            <w:r w:rsidR="004901EF">
              <w:t xml:space="preserve">Invite students to share </w:t>
            </w:r>
            <w:r w:rsidR="00741FD8">
              <w:t>parts</w:t>
            </w:r>
            <w:r w:rsidR="004901EF">
              <w:t xml:space="preserve"> of their response with the class. </w:t>
            </w:r>
            <w:r w:rsidR="00ED74C9">
              <w:t>Prompt student thinking with open-ended questions:</w:t>
            </w:r>
          </w:p>
          <w:p w14:paraId="003EDDB9" w14:textId="657A5A80" w:rsidR="00A73612" w:rsidRDefault="00A73612" w:rsidP="00A82B79">
            <w:pPr>
              <w:pStyle w:val="ListBullet"/>
            </w:pPr>
            <w:r w:rsidRPr="00A73612">
              <w:t xml:space="preserve">Which </w:t>
            </w:r>
            <w:r w:rsidR="00741FD8">
              <w:t>part</w:t>
            </w:r>
            <w:r w:rsidR="00E516E1">
              <w:t xml:space="preserve"> of</w:t>
            </w:r>
            <w:r w:rsidRPr="00A73612">
              <w:t xml:space="preserve"> your letter do you feel </w:t>
            </w:r>
            <w:r w:rsidR="00EB0E78">
              <w:t>is going to be the most valuable for your friend</w:t>
            </w:r>
            <w:r w:rsidRPr="00A73612">
              <w:t>? Why</w:t>
            </w:r>
            <w:r>
              <w:t xml:space="preserve"> is that?</w:t>
            </w:r>
          </w:p>
          <w:p w14:paraId="2698F7A8" w14:textId="684DCE2E" w:rsidR="004901EF" w:rsidRDefault="001C1C69" w:rsidP="00A86EA5">
            <w:pPr>
              <w:pStyle w:val="ListBullet"/>
            </w:pPr>
            <w:r w:rsidRPr="001C1C69">
              <w:t xml:space="preserve">What sources </w:t>
            </w:r>
            <w:r>
              <w:t xml:space="preserve">of information </w:t>
            </w:r>
            <w:r w:rsidRPr="001C1C69">
              <w:t xml:space="preserve">did you use to make sure your </w:t>
            </w:r>
            <w:r>
              <w:t xml:space="preserve">response </w:t>
            </w:r>
            <w:r w:rsidRPr="001C1C69">
              <w:t>was accurate?</w:t>
            </w:r>
          </w:p>
          <w:p w14:paraId="5B798E08" w14:textId="31205728" w:rsidR="007A3AA2" w:rsidRDefault="007A3AA2" w:rsidP="00A86EA5">
            <w:pPr>
              <w:pStyle w:val="ListBullet"/>
            </w:pPr>
            <w:r w:rsidRPr="007A3AA2">
              <w:t>How did you make sure your advice was supportive rather than judgmental?</w:t>
            </w:r>
            <w:r w:rsidR="00EB0E78">
              <w:t xml:space="preserve"> </w:t>
            </w:r>
            <w:r w:rsidR="00A86EA5">
              <w:t>How could you use these skills in the future?</w:t>
            </w:r>
          </w:p>
          <w:p w14:paraId="54E71E0A" w14:textId="77777777" w:rsidR="00AB083B" w:rsidRPr="00F235C1" w:rsidRDefault="00AB083B" w:rsidP="00AB083B">
            <w:pPr>
              <w:pStyle w:val="FeatureBox3"/>
              <w:rPr>
                <w:rStyle w:val="Strong"/>
                <w:b w:val="0"/>
                <w:bCs w:val="0"/>
              </w:rPr>
            </w:pPr>
            <w:r w:rsidRPr="57732C13">
              <w:rPr>
                <w:rStyle w:val="Strong"/>
              </w:rPr>
              <w:t>Formative assessment:</w:t>
            </w:r>
          </w:p>
          <w:p w14:paraId="417856A0" w14:textId="77777777" w:rsidR="00AB083B" w:rsidRPr="00E3382A" w:rsidRDefault="00AB083B" w:rsidP="00AB083B">
            <w:pPr>
              <w:pStyle w:val="FeatureBox3"/>
              <w:rPr>
                <w:b/>
                <w:bCs/>
              </w:rPr>
            </w:pPr>
            <w:r w:rsidRPr="00E3382A">
              <w:rPr>
                <w:b/>
                <w:bCs/>
              </w:rPr>
              <w:t>Outcomes</w:t>
            </w:r>
          </w:p>
          <w:p w14:paraId="40A00EAB" w14:textId="77777777" w:rsidR="00AB083B" w:rsidRDefault="00AB083B" w:rsidP="00024765">
            <w:pPr>
              <w:pStyle w:val="FeatureBox3"/>
              <w:numPr>
                <w:ilvl w:val="0"/>
                <w:numId w:val="2"/>
              </w:numPr>
              <w:ind w:left="596" w:hanging="596"/>
            </w:pPr>
            <w:r>
              <w:lastRenderedPageBreak/>
              <w:t xml:space="preserve">assesses the influence of contextual factors on attitudes and behaviours to propose strategies that enhance safety, health and wellbeing </w:t>
            </w:r>
            <w:r w:rsidRPr="004836E8">
              <w:rPr>
                <w:b/>
                <w:bCs/>
              </w:rPr>
              <w:t>PH4-SHW-01</w:t>
            </w:r>
          </w:p>
          <w:p w14:paraId="575F8817" w14:textId="77777777" w:rsidR="00AB083B" w:rsidRDefault="00AB083B" w:rsidP="00024765">
            <w:pPr>
              <w:pStyle w:val="FeatureBox3"/>
              <w:numPr>
                <w:ilvl w:val="0"/>
                <w:numId w:val="2"/>
              </w:numPr>
              <w:ind w:left="596" w:hanging="596"/>
            </w:pPr>
            <w:r w:rsidRPr="00C87F79">
              <w:t xml:space="preserve">investigates and uses health information, products and support services to propose strategies that enhance safety, health and wellbeing </w:t>
            </w:r>
            <w:r w:rsidRPr="004836E8">
              <w:rPr>
                <w:rStyle w:val="Strong"/>
              </w:rPr>
              <w:t>PH4-IPS-01</w:t>
            </w:r>
          </w:p>
          <w:p w14:paraId="64C45295" w14:textId="6F5B6308" w:rsidR="00F21467" w:rsidRDefault="00AB083B" w:rsidP="00AB083B">
            <w:pPr>
              <w:pStyle w:val="FeatureBox3"/>
            </w:pPr>
            <w:r w:rsidRPr="00865A05">
              <w:rPr>
                <w:rStyle w:val="Strong"/>
                <w:b w:val="0"/>
                <w:bCs w:val="0"/>
              </w:rPr>
              <w:t>Student responses</w:t>
            </w:r>
            <w:r w:rsidRPr="004720BC">
              <w:rPr>
                <w:rStyle w:val="Strong"/>
                <w:b w:val="0"/>
                <w:bCs w:val="0"/>
              </w:rPr>
              <w:t xml:space="preserve"> </w:t>
            </w:r>
            <w:r w:rsidR="00701434">
              <w:t>to the ‘letter to a friend’</w:t>
            </w:r>
            <w:r>
              <w:t xml:space="preserve"> activity </w:t>
            </w:r>
            <w:r w:rsidRPr="00212232">
              <w:t>can be used to</w:t>
            </w:r>
            <w:r w:rsidRPr="0031171A">
              <w:t xml:space="preserve"> assess their ability to </w:t>
            </w:r>
            <w:r w:rsidR="00701434">
              <w:t xml:space="preserve">create written texts, </w:t>
            </w:r>
            <w:r w:rsidRPr="0031171A">
              <w:t>apply</w:t>
            </w:r>
            <w:r>
              <w:t xml:space="preserve"> their</w:t>
            </w:r>
            <w:r w:rsidRPr="0031171A">
              <w:t xml:space="preserve"> health literacy skills in realistic scenarios</w:t>
            </w:r>
            <w:r w:rsidR="00701434">
              <w:t xml:space="preserve"> and </w:t>
            </w:r>
            <w:r w:rsidR="00701434" w:rsidRPr="00977542">
              <w:t xml:space="preserve">propose </w:t>
            </w:r>
            <w:r w:rsidR="00701434">
              <w:t xml:space="preserve">evidence-informed </w:t>
            </w:r>
            <w:r w:rsidR="00701434" w:rsidRPr="00977542">
              <w:t xml:space="preserve">strategies that </w:t>
            </w:r>
            <w:r w:rsidR="006F7241">
              <w:t xml:space="preserve">can </w:t>
            </w:r>
            <w:r w:rsidR="00701434" w:rsidRPr="00977542">
              <w:t>enhance the safety, health and wellbeing of others.</w:t>
            </w:r>
          </w:p>
          <w:p w14:paraId="095F067E" w14:textId="6969817D" w:rsidR="00ED74C9" w:rsidRPr="0050483D" w:rsidRDefault="0050483D" w:rsidP="00ED74C9">
            <w:pPr>
              <w:rPr>
                <w:rStyle w:val="Strong"/>
              </w:rPr>
            </w:pPr>
            <w:r w:rsidRPr="0050483D">
              <w:rPr>
                <w:rStyle w:val="Strong"/>
              </w:rPr>
              <w:t xml:space="preserve">Laws and legalities </w:t>
            </w:r>
            <w:r w:rsidR="006B1129">
              <w:rPr>
                <w:rStyle w:val="Strong"/>
              </w:rPr>
              <w:t>–</w:t>
            </w:r>
            <w:r w:rsidRPr="0050483D">
              <w:rPr>
                <w:rStyle w:val="Strong"/>
              </w:rPr>
              <w:t xml:space="preserve"> brainstorm</w:t>
            </w:r>
          </w:p>
          <w:p w14:paraId="43BFAC9E" w14:textId="2650E55E" w:rsidR="00DA0F79" w:rsidRPr="00DA0F79" w:rsidRDefault="00212ECA" w:rsidP="00DA0F79">
            <w:r w:rsidRPr="00DA0F79">
              <w:t xml:space="preserve">Direct the discussion towards the topic of vaping laws and legalities in </w:t>
            </w:r>
            <w:r w:rsidR="00DA0F79" w:rsidRPr="00DA0F79">
              <w:t>New South Wales.</w:t>
            </w:r>
          </w:p>
          <w:p w14:paraId="163B7609" w14:textId="3090AAA1" w:rsidR="00314697" w:rsidRDefault="00DA0F79" w:rsidP="00DA0F79">
            <w:r w:rsidRPr="00DA0F79">
              <w:t xml:space="preserve">Facilitate a class brainstorm using a </w:t>
            </w:r>
            <w:hyperlink r:id="rId36">
              <w:r w:rsidR="000852A3">
                <w:rPr>
                  <w:rStyle w:val="Hyperlink"/>
                </w:rPr>
                <w:t>T</w:t>
              </w:r>
              <w:r w:rsidR="000852A3" w:rsidRPr="6AC551F0">
                <w:rPr>
                  <w:rStyle w:val="Hyperlink"/>
                </w:rPr>
                <w:t>hink-</w:t>
              </w:r>
              <w:r w:rsidR="000852A3">
                <w:rPr>
                  <w:rStyle w:val="Hyperlink"/>
                </w:rPr>
                <w:t>P</w:t>
              </w:r>
              <w:r w:rsidR="000852A3" w:rsidRPr="6AC551F0">
                <w:rPr>
                  <w:rStyle w:val="Hyperlink"/>
                </w:rPr>
                <w:t>air-</w:t>
              </w:r>
              <w:r w:rsidR="000852A3">
                <w:rPr>
                  <w:rStyle w:val="Hyperlink"/>
                </w:rPr>
                <w:t>S</w:t>
              </w:r>
              <w:r w:rsidR="000852A3" w:rsidRPr="6AC551F0">
                <w:rPr>
                  <w:rStyle w:val="Hyperlink"/>
                </w:rPr>
                <w:t>hare</w:t>
              </w:r>
            </w:hyperlink>
            <w:r w:rsidR="000852A3">
              <w:t xml:space="preserve"> </w:t>
            </w:r>
            <w:r w:rsidRPr="00DA0F79">
              <w:t xml:space="preserve">approach where students first reflect individually, then discuss their ideas with a partner and finally share with the class. </w:t>
            </w:r>
            <w:r w:rsidR="002809A8">
              <w:t xml:space="preserve">Encourage students to consider </w:t>
            </w:r>
            <w:r w:rsidR="00AD009E">
              <w:t>aspects</w:t>
            </w:r>
            <w:r w:rsidR="002809A8">
              <w:t xml:space="preserve"> such as</w:t>
            </w:r>
            <w:r w:rsidR="00FA07E8">
              <w:t>:</w:t>
            </w:r>
          </w:p>
          <w:p w14:paraId="07F97E59" w14:textId="77777777" w:rsidR="00314697" w:rsidRPr="00314697" w:rsidRDefault="002809A8" w:rsidP="00314697">
            <w:pPr>
              <w:pStyle w:val="ListBullet"/>
            </w:pPr>
            <w:r w:rsidRPr="00314697">
              <w:t>where vapes can be legally sold or purchased</w:t>
            </w:r>
          </w:p>
          <w:p w14:paraId="7E90CFA2" w14:textId="0970C88B" w:rsidR="00314697" w:rsidRPr="00314697" w:rsidRDefault="00314697" w:rsidP="00314697">
            <w:pPr>
              <w:pStyle w:val="ListBullet"/>
            </w:pPr>
            <w:r w:rsidRPr="00314697">
              <w:t>a</w:t>
            </w:r>
            <w:r w:rsidR="002809A8" w:rsidRPr="00314697">
              <w:t>ge restrictions</w:t>
            </w:r>
            <w:r w:rsidR="00284E73" w:rsidRPr="00314697">
              <w:t xml:space="preserve"> and requirements</w:t>
            </w:r>
            <w:r w:rsidR="002809A8" w:rsidRPr="00314697">
              <w:t xml:space="preserve"> for buying or using vapes</w:t>
            </w:r>
          </w:p>
          <w:p w14:paraId="290009D3" w14:textId="77777777" w:rsidR="00314697" w:rsidRPr="00314697" w:rsidRDefault="00314697" w:rsidP="00314697">
            <w:pPr>
              <w:pStyle w:val="ListBullet"/>
            </w:pPr>
            <w:r w:rsidRPr="00314697">
              <w:t>a</w:t>
            </w:r>
            <w:r w:rsidR="000535F1" w:rsidRPr="00314697">
              <w:t xml:space="preserve">dvertising </w:t>
            </w:r>
            <w:r w:rsidRPr="00314697">
              <w:t xml:space="preserve">and marketing </w:t>
            </w:r>
            <w:r w:rsidR="000535F1" w:rsidRPr="00314697">
              <w:t>regulations</w:t>
            </w:r>
          </w:p>
          <w:p w14:paraId="0E6A02EF" w14:textId="376496F5" w:rsidR="002809A8" w:rsidRPr="00314697" w:rsidRDefault="00786B25" w:rsidP="00314697">
            <w:pPr>
              <w:pStyle w:val="ListBullet"/>
            </w:pPr>
            <w:r w:rsidRPr="00314697">
              <w:lastRenderedPageBreak/>
              <w:t>any other restrictions or r</w:t>
            </w:r>
            <w:r w:rsidR="00314697" w:rsidRPr="00314697">
              <w:t>ules</w:t>
            </w:r>
            <w:r w:rsidRPr="00314697">
              <w:t xml:space="preserve"> they are aware of.</w:t>
            </w:r>
          </w:p>
          <w:p w14:paraId="114A1EAD" w14:textId="77777777" w:rsidR="00DA0F79" w:rsidRDefault="00FA07E8" w:rsidP="00212ECA">
            <w:r w:rsidRPr="00FA07E8">
              <w:t>Record all student contributions on the board</w:t>
            </w:r>
            <w:r w:rsidR="00421EA7">
              <w:t xml:space="preserve">. Explain </w:t>
            </w:r>
            <w:r w:rsidR="006B1129">
              <w:t xml:space="preserve">to students </w:t>
            </w:r>
            <w:r w:rsidR="00421EA7">
              <w:t>that they will revisit their thinking</w:t>
            </w:r>
            <w:r w:rsidR="006B1129">
              <w:t xml:space="preserve"> as a class</w:t>
            </w:r>
            <w:r w:rsidR="00421EA7">
              <w:t xml:space="preserve"> </w:t>
            </w:r>
            <w:r w:rsidR="006B1129">
              <w:t>later in the lesson.</w:t>
            </w:r>
          </w:p>
          <w:p w14:paraId="25482640" w14:textId="347224A4" w:rsidR="006B1129" w:rsidRDefault="006B1129" w:rsidP="006B1129">
            <w:pPr>
              <w:rPr>
                <w:rStyle w:val="Strong"/>
              </w:rPr>
            </w:pPr>
            <w:r w:rsidRPr="006B1129">
              <w:rPr>
                <w:rStyle w:val="Strong"/>
              </w:rPr>
              <w:t>Laws and legalities</w:t>
            </w:r>
            <w:r w:rsidR="001E7122">
              <w:rPr>
                <w:rStyle w:val="Strong"/>
              </w:rPr>
              <w:t xml:space="preserve"> – </w:t>
            </w:r>
            <w:r w:rsidRPr="006B1129">
              <w:rPr>
                <w:rStyle w:val="Strong"/>
              </w:rPr>
              <w:t>debate</w:t>
            </w:r>
          </w:p>
          <w:p w14:paraId="5227B6CB" w14:textId="67719F85" w:rsidR="00376AC9" w:rsidRDefault="001F4047" w:rsidP="00376AC9">
            <w:r>
              <w:t xml:space="preserve">Clearly identify </w:t>
            </w:r>
            <w:r w:rsidR="00376AC9">
              <w:t>3</w:t>
            </w:r>
            <w:r w:rsidR="00376AC9" w:rsidRPr="009846E2">
              <w:t xml:space="preserve"> </w:t>
            </w:r>
            <w:r>
              <w:t xml:space="preserve">distinct </w:t>
            </w:r>
            <w:r w:rsidR="00376AC9">
              <w:t>spaces across the classroom</w:t>
            </w:r>
            <w:r w:rsidR="00E67EF1">
              <w:t xml:space="preserve"> to represent the fol</w:t>
            </w:r>
            <w:r w:rsidR="00D148E3">
              <w:t>lowing views: ‘too strict’, ‘about right’ and ‘not strict enough’</w:t>
            </w:r>
            <w:r>
              <w:t>.</w:t>
            </w:r>
          </w:p>
          <w:p w14:paraId="362D763D" w14:textId="3C310BFD" w:rsidR="00C96583" w:rsidRDefault="00201CFF" w:rsidP="00376AC9">
            <w:r>
              <w:t xml:space="preserve">Explain to students that you are about to read out a series of </w:t>
            </w:r>
            <w:r w:rsidR="00E8162B">
              <w:t xml:space="preserve">laws and regulations that apply to vaping across New South Wales. </w:t>
            </w:r>
            <w:r w:rsidR="00C96583">
              <w:t xml:space="preserve">See </w:t>
            </w:r>
            <w:hyperlink w:anchor="_Appendix_10_–" w:history="1">
              <w:r w:rsidR="00C96583" w:rsidRPr="00E562D2">
                <w:rPr>
                  <w:rStyle w:val="Hyperlink"/>
                </w:rPr>
                <w:t xml:space="preserve">Appendix 10 – </w:t>
              </w:r>
              <w:r w:rsidR="00144838">
                <w:rPr>
                  <w:rStyle w:val="Hyperlink"/>
                </w:rPr>
                <w:t>v</w:t>
              </w:r>
              <w:r w:rsidR="00C96583" w:rsidRPr="00E562D2">
                <w:rPr>
                  <w:rStyle w:val="Hyperlink"/>
                </w:rPr>
                <w:t>aping legalities statements</w:t>
              </w:r>
            </w:hyperlink>
            <w:r w:rsidR="00C96583">
              <w:t xml:space="preserve"> for an example.</w:t>
            </w:r>
          </w:p>
          <w:p w14:paraId="6317EC63" w14:textId="49E22DDE" w:rsidR="00AA6DF2" w:rsidRPr="00B42662" w:rsidRDefault="00F1487C" w:rsidP="00AA6DF2">
            <w:r w:rsidRPr="00F1487C">
              <w:t>After each statement</w:t>
            </w:r>
            <w:r>
              <w:t xml:space="preserve"> is read</w:t>
            </w:r>
            <w:r w:rsidRPr="00F1487C">
              <w:t xml:space="preserve">, </w:t>
            </w:r>
            <w:r w:rsidR="00C96583">
              <w:t>students</w:t>
            </w:r>
            <w:r>
              <w:t xml:space="preserve"> </w:t>
            </w:r>
            <w:r w:rsidRPr="00F1487C">
              <w:t xml:space="preserve">move to the </w:t>
            </w:r>
            <w:r>
              <w:t>space in the classroom</w:t>
            </w:r>
            <w:r w:rsidRPr="00F1487C">
              <w:t xml:space="preserve"> that best represents their view.</w:t>
            </w:r>
            <w:r w:rsidR="000B1081">
              <w:t xml:space="preserve"> </w:t>
            </w:r>
            <w:r w:rsidR="00AA6DF2" w:rsidRPr="00B42662">
              <w:t>Select a representative from each corner to share their group’s thoughts with the whole class. Consider targeted questioning to drive deeper and more critical thought:</w:t>
            </w:r>
          </w:p>
          <w:p w14:paraId="27D4886E" w14:textId="767CEAD4" w:rsidR="00AA6DF2" w:rsidRPr="00B42662" w:rsidRDefault="00AA6DF2" w:rsidP="00AA6DF2">
            <w:pPr>
              <w:pStyle w:val="ListBullet"/>
              <w:numPr>
                <w:ilvl w:val="0"/>
                <w:numId w:val="1"/>
              </w:numPr>
            </w:pPr>
            <w:r w:rsidRPr="00B42662">
              <w:t xml:space="preserve">Why did you choose that </w:t>
            </w:r>
            <w:r>
              <w:t>response</w:t>
            </w:r>
            <w:r w:rsidRPr="00B42662">
              <w:t>?</w:t>
            </w:r>
          </w:p>
          <w:p w14:paraId="1F829E1C" w14:textId="6AE5484D" w:rsidR="00AA6DF2" w:rsidRPr="00B42662" w:rsidRDefault="00AA6DF2" w:rsidP="00AA6DF2">
            <w:pPr>
              <w:pStyle w:val="ListBullet"/>
              <w:numPr>
                <w:ilvl w:val="0"/>
                <w:numId w:val="1"/>
              </w:numPr>
            </w:pPr>
            <w:r w:rsidRPr="00B42662">
              <w:t>What factors do you think might have influenced your choice?</w:t>
            </w:r>
            <w:r>
              <w:t xml:space="preserve"> Think about the influence of your own experiences, family, knowledge and so on.</w:t>
            </w:r>
          </w:p>
          <w:p w14:paraId="70F849D9" w14:textId="77777777" w:rsidR="00AA6DF2" w:rsidRPr="00B42662" w:rsidRDefault="00AA6DF2" w:rsidP="00AA6DF2">
            <w:pPr>
              <w:pStyle w:val="ListBullet"/>
              <w:numPr>
                <w:ilvl w:val="0"/>
                <w:numId w:val="1"/>
              </w:numPr>
            </w:pPr>
            <w:r w:rsidRPr="00B42662">
              <w:t>Does everyone in the group feel the same way? Were your reasons different?</w:t>
            </w:r>
          </w:p>
          <w:p w14:paraId="55AAE08E" w14:textId="1652C79D" w:rsidR="006E7AC7" w:rsidRDefault="00AA6DF2" w:rsidP="00AA6DF2">
            <w:r w:rsidRPr="00F23361">
              <w:t xml:space="preserve">Encourage </w:t>
            </w:r>
            <w:r w:rsidR="00723327">
              <w:t xml:space="preserve">discussion and </w:t>
            </w:r>
            <w:r w:rsidRPr="00F23361">
              <w:t xml:space="preserve">debate between students from different corners of the room. For example, you </w:t>
            </w:r>
            <w:r w:rsidRPr="00F23361">
              <w:lastRenderedPageBreak/>
              <w:t>can ask students in the ‘</w:t>
            </w:r>
            <w:r>
              <w:t>too strict</w:t>
            </w:r>
            <w:r w:rsidRPr="00F23361">
              <w:t xml:space="preserve">’ </w:t>
            </w:r>
            <w:r>
              <w:t>space</w:t>
            </w:r>
            <w:r w:rsidRPr="00F23361">
              <w:t xml:space="preserve"> why they might feel differently to those in the ‘</w:t>
            </w:r>
            <w:r>
              <w:t>not strict enough</w:t>
            </w:r>
            <w:r w:rsidRPr="00F23361">
              <w:t xml:space="preserve">’ </w:t>
            </w:r>
            <w:r>
              <w:t>space</w:t>
            </w:r>
            <w:r w:rsidRPr="00F23361">
              <w:t>. Allow students to shift corners if they change their opinions based on the discussion.</w:t>
            </w:r>
          </w:p>
          <w:p w14:paraId="65849DF6" w14:textId="0BA3A0CC" w:rsidR="00897F89" w:rsidRPr="00F23361" w:rsidRDefault="00897F89" w:rsidP="00897F89">
            <w:r>
              <w:t xml:space="preserve">Engage students </w:t>
            </w:r>
            <w:r w:rsidR="004362C1">
              <w:t xml:space="preserve">in a </w:t>
            </w:r>
            <w:r>
              <w:t>whole-class discussion to consolidate their thinking:</w:t>
            </w:r>
          </w:p>
          <w:p w14:paraId="2BACE3CC" w14:textId="77777777" w:rsidR="00897F89" w:rsidRDefault="00897F89" w:rsidP="00897F89">
            <w:pPr>
              <w:pStyle w:val="ListBullet"/>
              <w:numPr>
                <w:ilvl w:val="0"/>
                <w:numId w:val="1"/>
              </w:numPr>
            </w:pPr>
            <w:r w:rsidRPr="00E0191F">
              <w:t>Has anyone changed their position after hearing other perspectives?</w:t>
            </w:r>
          </w:p>
          <w:p w14:paraId="22ABE580" w14:textId="77777777" w:rsidR="00897F89" w:rsidRDefault="00897F89" w:rsidP="00897F89">
            <w:pPr>
              <w:pStyle w:val="ListBullet"/>
              <w:numPr>
                <w:ilvl w:val="0"/>
                <w:numId w:val="1"/>
              </w:numPr>
            </w:pPr>
            <w:r w:rsidRPr="00F23361">
              <w:t>Did you feel influenced by where your friends went? How did you handle that?</w:t>
            </w:r>
          </w:p>
          <w:p w14:paraId="4CDA15D6" w14:textId="02470F16" w:rsidR="00897F89" w:rsidRPr="00F23361" w:rsidRDefault="00897F89" w:rsidP="00AA6DF2">
            <w:pPr>
              <w:pStyle w:val="ListBullet"/>
              <w:numPr>
                <w:ilvl w:val="0"/>
                <w:numId w:val="1"/>
              </w:numPr>
            </w:pPr>
            <w:r w:rsidRPr="006C6ACF">
              <w:t xml:space="preserve">What responsibility do </w:t>
            </w:r>
            <w:r>
              <w:t xml:space="preserve">we </w:t>
            </w:r>
            <w:r w:rsidRPr="006C6ACF">
              <w:t>have in understanding and following these laws?</w:t>
            </w:r>
          </w:p>
          <w:p w14:paraId="3A8DB5D0" w14:textId="15F20582" w:rsidR="006E7AC7" w:rsidRDefault="000261CB" w:rsidP="00A13621">
            <w:r w:rsidRPr="004B381D">
              <w:t xml:space="preserve">Direct the students back to the original brainstorming recorded on the board. Lead the class through the process of reviewing their initial thinking, and </w:t>
            </w:r>
            <w:r w:rsidR="003A359C" w:rsidRPr="004B381D">
              <w:t>categorise each of their contributions as</w:t>
            </w:r>
            <w:r w:rsidR="004B381D">
              <w:t xml:space="preserve"> either</w:t>
            </w:r>
            <w:r w:rsidR="00A13621">
              <w:t xml:space="preserve"> a</w:t>
            </w:r>
            <w:r w:rsidRPr="004B381D">
              <w:t>ccurate</w:t>
            </w:r>
            <w:r w:rsidR="00A13621">
              <w:t>, p</w:t>
            </w:r>
            <w:r w:rsidRPr="004B381D">
              <w:t>artially accurate</w:t>
            </w:r>
            <w:r w:rsidR="00A13621">
              <w:t xml:space="preserve"> or i</w:t>
            </w:r>
            <w:r w:rsidRPr="004B381D">
              <w:t>naccurate</w:t>
            </w:r>
            <w:r w:rsidR="00A13621">
              <w:t>.</w:t>
            </w:r>
          </w:p>
          <w:p w14:paraId="422765F0" w14:textId="4015090E" w:rsidR="00897F89" w:rsidRDefault="00897F89" w:rsidP="00897F89">
            <w:pPr>
              <w:pStyle w:val="ListBullet"/>
              <w:numPr>
                <w:ilvl w:val="0"/>
                <w:numId w:val="0"/>
              </w:numPr>
              <w:ind w:left="567" w:hanging="567"/>
            </w:pPr>
            <w:r>
              <w:t>Facilitate a brief reflection</w:t>
            </w:r>
            <w:r w:rsidR="00356A6E">
              <w:t xml:space="preserve"> as a whole-class discussion or ‘turn and talk’ in partners</w:t>
            </w:r>
            <w:r>
              <w:t>:</w:t>
            </w:r>
          </w:p>
          <w:p w14:paraId="370C0009" w14:textId="4F789D8D" w:rsidR="002C7364" w:rsidRDefault="002C7364" w:rsidP="00A13621">
            <w:pPr>
              <w:pStyle w:val="ListBullet"/>
            </w:pPr>
            <w:r>
              <w:t>Considering what we know now, h</w:t>
            </w:r>
            <w:r w:rsidR="00A13621">
              <w:t xml:space="preserve">ow would you rate </w:t>
            </w:r>
            <w:r w:rsidR="006030FE">
              <w:t>y</w:t>
            </w:r>
            <w:r w:rsidR="00A13621">
              <w:t xml:space="preserve">our </w:t>
            </w:r>
            <w:r>
              <w:t>level of knowledge and understanding from the original brainstorm?</w:t>
            </w:r>
          </w:p>
          <w:p w14:paraId="44DAC4E2" w14:textId="2731A823" w:rsidR="00897F89" w:rsidRPr="00A13621" w:rsidRDefault="0055166F" w:rsidP="00A13621">
            <w:pPr>
              <w:pStyle w:val="ListBullet"/>
            </w:pPr>
            <w:r w:rsidRPr="00A13621">
              <w:t>Why do you think there are so many misconceptions about vaping laws?</w:t>
            </w:r>
          </w:p>
          <w:p w14:paraId="4CA4B1AC" w14:textId="64AFFB12" w:rsidR="004500D2" w:rsidRDefault="009A60C4" w:rsidP="00592880">
            <w:pPr>
              <w:pStyle w:val="ListBullet"/>
            </w:pPr>
            <w:r w:rsidRPr="00A13621">
              <w:t>Where do you think most young people get their information about vaping laws? How reliable are those sources?</w:t>
            </w:r>
          </w:p>
          <w:p w14:paraId="566A64F1" w14:textId="77777777" w:rsidR="003C557F" w:rsidRPr="00D47093" w:rsidRDefault="003C557F" w:rsidP="003C557F">
            <w:pPr>
              <w:pStyle w:val="FeatureBox3"/>
              <w:rPr>
                <w:rStyle w:val="Strong"/>
                <w:b w:val="0"/>
                <w:bCs w:val="0"/>
              </w:rPr>
            </w:pPr>
            <w:r w:rsidRPr="00D47093">
              <w:rPr>
                <w:rStyle w:val="Strong"/>
              </w:rPr>
              <w:lastRenderedPageBreak/>
              <w:t>Formative assessment:</w:t>
            </w:r>
          </w:p>
          <w:p w14:paraId="4AAF5847" w14:textId="77777777" w:rsidR="003C557F" w:rsidRPr="00E3382A" w:rsidRDefault="003C557F" w:rsidP="003C557F">
            <w:pPr>
              <w:pStyle w:val="FeatureBox3"/>
              <w:rPr>
                <w:b/>
                <w:bCs/>
              </w:rPr>
            </w:pPr>
            <w:r w:rsidRPr="00E3382A">
              <w:rPr>
                <w:b/>
                <w:bCs/>
              </w:rPr>
              <w:t>Outcome</w:t>
            </w:r>
          </w:p>
          <w:p w14:paraId="43DA76C2" w14:textId="77777777" w:rsidR="003C557F" w:rsidRPr="004A7F7F" w:rsidRDefault="003C557F" w:rsidP="00024765">
            <w:pPr>
              <w:pStyle w:val="FeatureBox3"/>
              <w:numPr>
                <w:ilvl w:val="0"/>
                <w:numId w:val="2"/>
              </w:numPr>
              <w:ind w:left="596" w:hanging="596"/>
              <w:rPr>
                <w:b/>
                <w:bCs/>
              </w:rPr>
            </w:pPr>
            <w:r>
              <w:t>r</w:t>
            </w:r>
            <w:r w:rsidRPr="00EC1B57">
              <w:t xml:space="preserve">efines and applies self-management and interpersonal skills to manage complex situations </w:t>
            </w:r>
            <w:r>
              <w:br/>
            </w:r>
            <w:r w:rsidRPr="004A7F7F">
              <w:rPr>
                <w:rStyle w:val="Strong"/>
              </w:rPr>
              <w:t>PH4-SMI-01</w:t>
            </w:r>
          </w:p>
          <w:p w14:paraId="5A7F0833" w14:textId="65EF1132" w:rsidR="003C557F" w:rsidRDefault="003C557F" w:rsidP="003C557F">
            <w:pPr>
              <w:pStyle w:val="FeatureBox3"/>
            </w:pPr>
            <w:r w:rsidRPr="00D47093">
              <w:t xml:space="preserve">Student responses </w:t>
            </w:r>
            <w:r>
              <w:t xml:space="preserve">and contributions </w:t>
            </w:r>
            <w:r w:rsidRPr="00D47093">
              <w:t xml:space="preserve">during the </w:t>
            </w:r>
            <w:r>
              <w:t>debate</w:t>
            </w:r>
            <w:r w:rsidRPr="00D47093">
              <w:t xml:space="preserve"> activity</w:t>
            </w:r>
            <w:r>
              <w:t xml:space="preserve"> </w:t>
            </w:r>
            <w:r w:rsidRPr="00D47093">
              <w:t xml:space="preserve">can be used to assess </w:t>
            </w:r>
            <w:r>
              <w:t>students’ ability to</w:t>
            </w:r>
            <w:r w:rsidRPr="00D47093">
              <w:t xml:space="preserve"> consider different perspectives</w:t>
            </w:r>
            <w:r w:rsidR="009822E8">
              <w:t xml:space="preserve"> and sources of information and</w:t>
            </w:r>
            <w:r w:rsidRPr="00D47093">
              <w:t xml:space="preserve"> adapt their thinking </w:t>
            </w:r>
            <w:r w:rsidR="009822E8">
              <w:t xml:space="preserve">accordingly. </w:t>
            </w:r>
            <w:r w:rsidRPr="00D47093">
              <w:t xml:space="preserve">This activity also provides insight into students’ ability to </w:t>
            </w:r>
            <w:r w:rsidR="009822E8">
              <w:t xml:space="preserve">make and substantiate judgements, </w:t>
            </w:r>
            <w:r w:rsidRPr="00D47093">
              <w:t xml:space="preserve">reflect on </w:t>
            </w:r>
            <w:r>
              <w:t>their personal assumptions</w:t>
            </w:r>
            <w:r w:rsidR="009822E8">
              <w:t xml:space="preserve"> and communicate respectfully.</w:t>
            </w:r>
          </w:p>
          <w:p w14:paraId="0356CC9D" w14:textId="3C9B3BFC" w:rsidR="00592880" w:rsidRDefault="00592880" w:rsidP="00592880">
            <w:pPr>
              <w:pStyle w:val="ListBullet"/>
              <w:numPr>
                <w:ilvl w:val="0"/>
                <w:numId w:val="0"/>
              </w:numPr>
              <w:ind w:left="567" w:hanging="567"/>
              <w:rPr>
                <w:rStyle w:val="Strong"/>
              </w:rPr>
            </w:pPr>
            <w:r w:rsidRPr="00592880">
              <w:rPr>
                <w:rStyle w:val="Strong"/>
              </w:rPr>
              <w:t xml:space="preserve">Packaging </w:t>
            </w:r>
            <w:r w:rsidR="00335B92">
              <w:rPr>
                <w:rStyle w:val="Strong"/>
              </w:rPr>
              <w:t xml:space="preserve">unpacked </w:t>
            </w:r>
            <w:r w:rsidRPr="00592880">
              <w:rPr>
                <w:rStyle w:val="Strong"/>
              </w:rPr>
              <w:t>– influence and appeal</w:t>
            </w:r>
          </w:p>
          <w:p w14:paraId="0169FA53" w14:textId="4BEB904B" w:rsidR="007358E0" w:rsidRPr="00624DCD" w:rsidRDefault="003803A0" w:rsidP="00624DCD">
            <w:r>
              <w:t>G</w:t>
            </w:r>
            <w:r w:rsidRPr="003803A0">
              <w:t>ather a range of vaping product images for students to examine regarding influence and appeal</w:t>
            </w:r>
            <w:r w:rsidR="00E7044C">
              <w:t>. E</w:t>
            </w:r>
            <w:r w:rsidR="00624DCD" w:rsidRPr="00624DCD">
              <w:t xml:space="preserve">xamples </w:t>
            </w:r>
            <w:r w:rsidR="00E7044C">
              <w:t>should</w:t>
            </w:r>
            <w:r w:rsidR="00624DCD" w:rsidRPr="00624DCD">
              <w:t xml:space="preserve"> show bright colours, appealing flavour names and sleek or discreet designs. See </w:t>
            </w:r>
            <w:hyperlink w:anchor="_Appendix_11_–" w:history="1">
              <w:r w:rsidR="00624DCD" w:rsidRPr="00360F04">
                <w:rPr>
                  <w:rStyle w:val="Hyperlink"/>
                </w:rPr>
                <w:t xml:space="preserve">Appendix 11 – </w:t>
              </w:r>
              <w:r w:rsidR="001D7ECC">
                <w:rPr>
                  <w:rStyle w:val="Hyperlink"/>
                </w:rPr>
                <w:t>v</w:t>
              </w:r>
              <w:r w:rsidR="00624DCD" w:rsidRPr="00360F04">
                <w:rPr>
                  <w:rStyle w:val="Hyperlink"/>
                </w:rPr>
                <w:t>ape images</w:t>
              </w:r>
            </w:hyperlink>
            <w:r w:rsidR="00624DCD" w:rsidRPr="00624DCD">
              <w:t xml:space="preserve"> for an example.</w:t>
            </w:r>
          </w:p>
          <w:p w14:paraId="74EC829F" w14:textId="36BFAE2D" w:rsidR="004D76F1" w:rsidRDefault="004D76F1" w:rsidP="004D76F1">
            <w:pPr>
              <w:pStyle w:val="FeatureBox2"/>
            </w:pPr>
            <w:r w:rsidRPr="4691D3B1">
              <w:rPr>
                <w:rStyle w:val="Strong"/>
              </w:rPr>
              <w:t>Note:</w:t>
            </w:r>
            <w:r>
              <w:t xml:space="preserve"> suitable product images can be sourced via an online image search. Ensure that the images chosen for the activity </w:t>
            </w:r>
            <w:r w:rsidR="001B6B83">
              <w:t>include bright colours,</w:t>
            </w:r>
            <w:r w:rsidR="002F1691">
              <w:t xml:space="preserve"> appealing flavour names, </w:t>
            </w:r>
            <w:r w:rsidR="56A6C2E0">
              <w:t>creative</w:t>
            </w:r>
            <w:r w:rsidR="001B6B83">
              <w:t xml:space="preserve"> fonts and other advertising cues to</w:t>
            </w:r>
            <w:r>
              <w:t xml:space="preserve"> support meaningful comparison and discussion.</w:t>
            </w:r>
          </w:p>
          <w:p w14:paraId="28CDD210" w14:textId="312BB084" w:rsidR="00E17C2C" w:rsidRDefault="007358E0" w:rsidP="00375E7F">
            <w:r w:rsidRPr="007358E0">
              <w:lastRenderedPageBreak/>
              <w:t xml:space="preserve">Explain to students that </w:t>
            </w:r>
            <w:r>
              <w:t xml:space="preserve">the common </w:t>
            </w:r>
            <w:r w:rsidRPr="007358E0">
              <w:t xml:space="preserve">packaging and product design </w:t>
            </w:r>
            <w:r>
              <w:t xml:space="preserve">elements of non-therapeutic </w:t>
            </w:r>
            <w:proofErr w:type="gramStart"/>
            <w:r>
              <w:t>vapes</w:t>
            </w:r>
            <w:proofErr w:type="gramEnd"/>
            <w:r>
              <w:t xml:space="preserve"> </w:t>
            </w:r>
            <w:r w:rsidRPr="007358E0">
              <w:t>are carefully created to</w:t>
            </w:r>
            <w:r w:rsidR="00383B34">
              <w:t xml:space="preserve"> </w:t>
            </w:r>
            <w:r w:rsidR="00383B34" w:rsidRPr="00383B34">
              <w:t xml:space="preserve">appeal to </w:t>
            </w:r>
            <w:proofErr w:type="gramStart"/>
            <w:r w:rsidR="00383B34" w:rsidRPr="00383B34">
              <w:t>particular audiences</w:t>
            </w:r>
            <w:proofErr w:type="gramEnd"/>
            <w:r w:rsidR="00383B34">
              <w:t xml:space="preserve"> and influence the decision</w:t>
            </w:r>
            <w:r w:rsidR="001D7ECC">
              <w:t>-</w:t>
            </w:r>
            <w:r w:rsidR="00383B34">
              <w:t>making of consumers, including young people.</w:t>
            </w:r>
          </w:p>
          <w:p w14:paraId="003E0996" w14:textId="60ADE8AC" w:rsidR="00E17C2C" w:rsidRDefault="00E17C2C" w:rsidP="00375E7F">
            <w:r>
              <w:t>Display the sample vaping packages on the board.</w:t>
            </w:r>
          </w:p>
          <w:p w14:paraId="7F3EC2F6" w14:textId="67027BF5" w:rsidR="00383B34" w:rsidRPr="00375E7F" w:rsidRDefault="008130E7" w:rsidP="00375E7F">
            <w:r w:rsidRPr="00375E7F">
              <w:t xml:space="preserve">Ask students to observe the images and </w:t>
            </w:r>
            <w:r w:rsidR="004409E3" w:rsidRPr="00375E7F">
              <w:t xml:space="preserve">write a short response to </w:t>
            </w:r>
            <w:r w:rsidRPr="00375E7F">
              <w:t xml:space="preserve">the following </w:t>
            </w:r>
            <w:r w:rsidR="00C91E8F" w:rsidRPr="00375E7F">
              <w:t>questions</w:t>
            </w:r>
            <w:r w:rsidRPr="00375E7F">
              <w:t>:</w:t>
            </w:r>
          </w:p>
          <w:p w14:paraId="53F2F1BC" w14:textId="7D78C5E6" w:rsidR="008130E7" w:rsidRPr="00375E7F" w:rsidRDefault="006019CB" w:rsidP="00375E7F">
            <w:pPr>
              <w:pStyle w:val="ListBullet"/>
            </w:pPr>
            <w:r w:rsidRPr="00375E7F">
              <w:t xml:space="preserve">What design features </w:t>
            </w:r>
            <w:r w:rsidR="00741F84">
              <w:t xml:space="preserve">really </w:t>
            </w:r>
            <w:r w:rsidRPr="00375E7F">
              <w:t>stand out to you?</w:t>
            </w:r>
          </w:p>
          <w:p w14:paraId="7E69A5EE" w14:textId="13D68ACC" w:rsidR="006019CB" w:rsidRPr="00375E7F" w:rsidRDefault="00375E7F" w:rsidP="00375E7F">
            <w:pPr>
              <w:pStyle w:val="ListBullet"/>
            </w:pPr>
            <w:r w:rsidRPr="00375E7F">
              <w:t>Who do you think this product is designed to appeal to? Why?</w:t>
            </w:r>
          </w:p>
          <w:p w14:paraId="2CCAE267" w14:textId="77777777" w:rsidR="00F44A64" w:rsidRDefault="00375E7F" w:rsidP="00A14949">
            <w:pPr>
              <w:pStyle w:val="ListBullet"/>
            </w:pPr>
            <w:r w:rsidRPr="00375E7F">
              <w:t>Would you say that this product looks harmless or risky? What makes you think that?</w:t>
            </w:r>
          </w:p>
          <w:p w14:paraId="49AAA950" w14:textId="02DC4171" w:rsidR="00696E11" w:rsidRDefault="00696E11" w:rsidP="00696E11">
            <w:pPr>
              <w:pStyle w:val="FeatureBox2"/>
            </w:pPr>
            <w:r w:rsidRPr="00696E11">
              <w:rPr>
                <w:rStyle w:val="Strong"/>
              </w:rPr>
              <w:t>Note:</w:t>
            </w:r>
            <w:r>
              <w:t xml:space="preserve"> r</w:t>
            </w:r>
            <w:r w:rsidR="005767BF">
              <w:t xml:space="preserve">emind students of the role of conjunctions in developing their responses, especially when asked </w:t>
            </w:r>
            <w:r w:rsidR="00E20A59">
              <w:t xml:space="preserve">‘why’, or </w:t>
            </w:r>
            <w:r w:rsidR="005767BF">
              <w:t xml:space="preserve">to </w:t>
            </w:r>
            <w:r w:rsidR="00A14949">
              <w:t>substantiate their judgements</w:t>
            </w:r>
            <w:r w:rsidR="005767BF">
              <w:t xml:space="preserve"> and show clear reasoning</w:t>
            </w:r>
            <w:r w:rsidR="00A14949">
              <w:t xml:space="preserve"> to support their thinking.</w:t>
            </w:r>
          </w:p>
          <w:p w14:paraId="2152A8E7" w14:textId="22B1A8A8" w:rsidR="00F44A64" w:rsidRDefault="00F44A64" w:rsidP="00F44A64">
            <w:pPr>
              <w:pStyle w:val="ListBullet"/>
              <w:numPr>
                <w:ilvl w:val="0"/>
                <w:numId w:val="0"/>
              </w:numPr>
            </w:pPr>
            <w:r>
              <w:t>When their responses are complete, s</w:t>
            </w:r>
            <w:r w:rsidRPr="00F44A64">
              <w:t xml:space="preserve">tudents </w:t>
            </w:r>
            <w:r w:rsidR="008C6704">
              <w:t xml:space="preserve">circle or </w:t>
            </w:r>
            <w:r w:rsidRPr="00F44A64">
              <w:t>highlight the conjunctions in their response to show how they have linked ideas and developed their reasoning.</w:t>
            </w:r>
          </w:p>
          <w:p w14:paraId="3A8CC153" w14:textId="4D5D9C4D" w:rsidR="00AE7350" w:rsidRDefault="00EE3E54" w:rsidP="002954C6">
            <w:pPr>
              <w:pStyle w:val="ListBullet"/>
              <w:numPr>
                <w:ilvl w:val="0"/>
                <w:numId w:val="0"/>
              </w:numPr>
            </w:pPr>
            <w:r w:rsidRPr="00C86028">
              <w:t xml:space="preserve">Students form pairs </w:t>
            </w:r>
            <w:r w:rsidR="007A5070">
              <w:t>and</w:t>
            </w:r>
            <w:r w:rsidR="00FF6297">
              <w:t xml:space="preserve"> </w:t>
            </w:r>
            <w:r w:rsidR="00A14949">
              <w:t>discuss a</w:t>
            </w:r>
            <w:r w:rsidRPr="00C86028">
              <w:t xml:space="preserve"> summary of their</w:t>
            </w:r>
            <w:r>
              <w:t xml:space="preserve"> </w:t>
            </w:r>
            <w:r w:rsidR="00FF6297">
              <w:t>respons</w:t>
            </w:r>
            <w:r w:rsidR="007A5070">
              <w:t>e</w:t>
            </w:r>
            <w:r w:rsidR="00A14949">
              <w:t xml:space="preserve"> with their partner</w:t>
            </w:r>
            <w:r w:rsidR="007A5070">
              <w:t>. They</w:t>
            </w:r>
            <w:r w:rsidR="00FF6297">
              <w:t xml:space="preserve"> consider the </w:t>
            </w:r>
            <w:r w:rsidR="00FF6297" w:rsidRPr="00FF6297">
              <w:t>similarities and differences in how they interpreted the packaging and design features.</w:t>
            </w:r>
          </w:p>
          <w:p w14:paraId="15917936" w14:textId="77777777" w:rsidR="00B2342A" w:rsidRDefault="00B2342A" w:rsidP="002954C6">
            <w:pPr>
              <w:pStyle w:val="ListBullet"/>
              <w:numPr>
                <w:ilvl w:val="0"/>
                <w:numId w:val="0"/>
              </w:numPr>
            </w:pPr>
            <w:r>
              <w:lastRenderedPageBreak/>
              <w:t>Bring the class together to discuss their thinking. Prompt with questions such as:</w:t>
            </w:r>
          </w:p>
          <w:p w14:paraId="280FF879" w14:textId="08BB0DB6" w:rsidR="00B2342A" w:rsidRPr="008C1C85" w:rsidRDefault="00B2342A" w:rsidP="008C1C85">
            <w:pPr>
              <w:pStyle w:val="ListBullet"/>
            </w:pPr>
            <w:r w:rsidRPr="008C1C85">
              <w:t>Why do you think these products are designed in this way?</w:t>
            </w:r>
          </w:p>
          <w:p w14:paraId="27587704" w14:textId="40904101" w:rsidR="008130E7" w:rsidRDefault="00772638" w:rsidP="008130E7">
            <w:pPr>
              <w:pStyle w:val="ListBullet"/>
            </w:pPr>
            <w:r w:rsidRPr="008C1C85">
              <w:t>How might this kind of design influence a young person’s decision</w:t>
            </w:r>
            <w:r w:rsidR="00DF6DA0">
              <w:t>-</w:t>
            </w:r>
            <w:r w:rsidRPr="008C1C85">
              <w:t xml:space="preserve">making? </w:t>
            </w:r>
            <w:r w:rsidR="00E63871">
              <w:t>Do you think it</w:t>
            </w:r>
            <w:r w:rsidR="00B2342A" w:rsidRPr="008C1C85">
              <w:t xml:space="preserve"> </w:t>
            </w:r>
            <w:r w:rsidR="00F30E0D">
              <w:t>would</w:t>
            </w:r>
            <w:r w:rsidR="00B2342A" w:rsidRPr="008C1C85">
              <w:t xml:space="preserve"> be different if the packaging was designed to clearly show the health risks or legalities of vaping?</w:t>
            </w:r>
          </w:p>
          <w:p w14:paraId="35206C20" w14:textId="790F3717" w:rsidR="00815BA6" w:rsidRDefault="00335B92" w:rsidP="00335B92">
            <w:pPr>
              <w:pStyle w:val="ListBullet"/>
              <w:numPr>
                <w:ilvl w:val="0"/>
                <w:numId w:val="0"/>
              </w:numPr>
              <w:ind w:left="567" w:hanging="567"/>
              <w:rPr>
                <w:rStyle w:val="Strong"/>
              </w:rPr>
            </w:pPr>
            <w:r w:rsidRPr="00592880">
              <w:rPr>
                <w:rStyle w:val="Strong"/>
              </w:rPr>
              <w:t xml:space="preserve">Packaging </w:t>
            </w:r>
            <w:r>
              <w:rPr>
                <w:rStyle w:val="Strong"/>
              </w:rPr>
              <w:t xml:space="preserve">unpacked – vaping </w:t>
            </w:r>
            <w:r w:rsidR="0043020E">
              <w:rPr>
                <w:rStyle w:val="Strong"/>
              </w:rPr>
              <w:t>versus</w:t>
            </w:r>
            <w:r>
              <w:rPr>
                <w:rStyle w:val="Strong"/>
              </w:rPr>
              <w:t xml:space="preserve"> cigarettes</w:t>
            </w:r>
          </w:p>
          <w:p w14:paraId="45BAB963" w14:textId="1CAF5ADC" w:rsidR="00CB7398" w:rsidRDefault="008471A3" w:rsidP="00992676">
            <w:r>
              <w:t>Explain to</w:t>
            </w:r>
            <w:r w:rsidR="00992676" w:rsidRPr="00992676">
              <w:t xml:space="preserve"> students that </w:t>
            </w:r>
            <w:r w:rsidR="00992676">
              <w:t xml:space="preserve">packaging and advertisements for </w:t>
            </w:r>
            <w:r w:rsidR="00483C5C">
              <w:t xml:space="preserve">products considered ‘risky’, such as vapes or cigarettes, are </w:t>
            </w:r>
            <w:r w:rsidR="00EE738C">
              <w:t>often regulated by laws and policies as part of a government’s focus on health promotion.</w:t>
            </w:r>
          </w:p>
          <w:p w14:paraId="09770A49" w14:textId="6DECD0F2" w:rsidR="00190510" w:rsidRDefault="008471A3" w:rsidP="00992676">
            <w:r>
              <w:t>Unpack for students that, in the past,</w:t>
            </w:r>
            <w:r w:rsidRPr="008471A3">
              <w:t xml:space="preserve"> cigarettes were often sold using branded packaging and </w:t>
            </w:r>
            <w:r>
              <w:t>large-scale advertising campaigns</w:t>
            </w:r>
            <w:r w:rsidRPr="008471A3">
              <w:t xml:space="preserve"> that made products more visually appealing and normalised. In contrast,</w:t>
            </w:r>
            <w:r w:rsidR="0033301A">
              <w:t xml:space="preserve"> they are now regulated with plain packaging laws, mandated health warnings and restrictions on advertisin</w:t>
            </w:r>
            <w:r w:rsidR="00427150">
              <w:t>g or promotions.</w:t>
            </w:r>
          </w:p>
          <w:p w14:paraId="2D53F97F" w14:textId="35F036A6" w:rsidR="00427150" w:rsidRDefault="00427150" w:rsidP="00992676">
            <w:r w:rsidRPr="00427150">
              <w:t>Display the sample vaping packages</w:t>
            </w:r>
            <w:r>
              <w:t xml:space="preserve"> from the previous activity</w:t>
            </w:r>
            <w:r w:rsidRPr="00427150">
              <w:t xml:space="preserve"> on the board alongside examples of modern plain cigarette packaging with health warnings.</w:t>
            </w:r>
          </w:p>
          <w:p w14:paraId="436B37E2" w14:textId="62D76C4A" w:rsidR="00CB7398" w:rsidRDefault="00760FCB" w:rsidP="00760FCB">
            <w:pPr>
              <w:pStyle w:val="FeatureBox2"/>
            </w:pPr>
            <w:r w:rsidRPr="00E41DB6">
              <w:rPr>
                <w:rStyle w:val="Strong"/>
                <w:szCs w:val="22"/>
              </w:rPr>
              <w:t>Note:</w:t>
            </w:r>
            <w:r w:rsidRPr="00E41DB6">
              <w:t xml:space="preserve"> suitable </w:t>
            </w:r>
            <w:r w:rsidR="00DD453A">
              <w:t>‘plain packaging’ c</w:t>
            </w:r>
            <w:r w:rsidR="00E74CE8">
              <w:t xml:space="preserve">igarette </w:t>
            </w:r>
            <w:r w:rsidRPr="00E41DB6">
              <w:t xml:space="preserve">product </w:t>
            </w:r>
            <w:r>
              <w:t xml:space="preserve">images </w:t>
            </w:r>
            <w:r w:rsidRPr="00E41DB6">
              <w:t xml:space="preserve">can be sourced </w:t>
            </w:r>
            <w:r>
              <w:t>via an online image search</w:t>
            </w:r>
            <w:r w:rsidRPr="00E41DB6">
              <w:t>.</w:t>
            </w:r>
          </w:p>
          <w:p w14:paraId="21523857" w14:textId="4B868E7E" w:rsidR="00754594" w:rsidRDefault="00540867" w:rsidP="00760FCB">
            <w:r w:rsidRPr="00540867">
              <w:t xml:space="preserve">Ask students to </w:t>
            </w:r>
            <w:r>
              <w:t>consider the contrast between the images</w:t>
            </w:r>
            <w:r w:rsidR="00754594">
              <w:t xml:space="preserve"> and what impact the visuals of each may have on </w:t>
            </w:r>
            <w:r w:rsidR="00754594">
              <w:lastRenderedPageBreak/>
              <w:t>the decisions and actions of young peopl</w:t>
            </w:r>
            <w:r w:rsidR="00AC1E45">
              <w:t>e. Use questioning to facilitate a whole-class discussion and reflection:</w:t>
            </w:r>
          </w:p>
          <w:p w14:paraId="0D66B856" w14:textId="77777777" w:rsidR="00714975" w:rsidRDefault="00714975" w:rsidP="00714975">
            <w:pPr>
              <w:pStyle w:val="ListBullet"/>
            </w:pPr>
            <w:r w:rsidRPr="00714975">
              <w:t xml:space="preserve">What </w:t>
            </w:r>
            <w:r>
              <w:t xml:space="preserve">are the main </w:t>
            </w:r>
            <w:r w:rsidRPr="00714975">
              <w:t xml:space="preserve">differences </w:t>
            </w:r>
            <w:r>
              <w:t xml:space="preserve">that </w:t>
            </w:r>
            <w:r w:rsidRPr="00714975">
              <w:t xml:space="preserve">you notice between </w:t>
            </w:r>
            <w:r>
              <w:t xml:space="preserve">the </w:t>
            </w:r>
            <w:r w:rsidRPr="00714975">
              <w:t>vape packaging and plain cigarette packaging</w:t>
            </w:r>
            <w:r>
              <w:t>?</w:t>
            </w:r>
          </w:p>
          <w:p w14:paraId="2B62FD3C" w14:textId="450AE532" w:rsidR="00760FCB" w:rsidRDefault="00714975" w:rsidP="00714975">
            <w:pPr>
              <w:pStyle w:val="ListBullet"/>
            </w:pPr>
            <w:r w:rsidRPr="00714975">
              <w:t>Why do you think governments introduced plain packaging laws and advertising restrictions for cigarettes?</w:t>
            </w:r>
          </w:p>
          <w:p w14:paraId="5434FE95" w14:textId="1C2DF54F" w:rsidR="00580010" w:rsidRDefault="00EB2CA7" w:rsidP="00580010">
            <w:pPr>
              <w:pStyle w:val="ListBullet"/>
            </w:pPr>
            <w:r w:rsidRPr="00580010">
              <w:t xml:space="preserve">The </w:t>
            </w:r>
            <w:r w:rsidR="00AE4088" w:rsidRPr="00580010">
              <w:t xml:space="preserve">same </w:t>
            </w:r>
            <w:r w:rsidRPr="00580010">
              <w:t>packaging and advertising restrictions</w:t>
            </w:r>
            <w:r w:rsidR="00492A81" w:rsidRPr="00580010">
              <w:t xml:space="preserve"> for cigarettes are </w:t>
            </w:r>
            <w:r w:rsidRPr="00580010">
              <w:t xml:space="preserve">also </w:t>
            </w:r>
            <w:r w:rsidR="00AE4088" w:rsidRPr="00580010">
              <w:t>in place for</w:t>
            </w:r>
            <w:r w:rsidR="00492A81" w:rsidRPr="00580010">
              <w:t xml:space="preserve"> vapes.</w:t>
            </w:r>
            <w:r w:rsidR="00580010" w:rsidRPr="00580010">
              <w:t xml:space="preserve"> What could happen if these restrictions are not followed or are ignored?</w:t>
            </w:r>
          </w:p>
          <w:p w14:paraId="349F2E58" w14:textId="0563DB26" w:rsidR="00754594" w:rsidRPr="00760FCB" w:rsidRDefault="00580010" w:rsidP="00760FCB">
            <w:pPr>
              <w:pStyle w:val="ListBullet"/>
            </w:pPr>
            <w:r>
              <w:t>How might</w:t>
            </w:r>
            <w:r w:rsidR="00AF12A0">
              <w:t xml:space="preserve"> various</w:t>
            </w:r>
            <w:r>
              <w:t xml:space="preserve"> influences</w:t>
            </w:r>
            <w:r w:rsidR="0043020E">
              <w:t>,</w:t>
            </w:r>
            <w:r>
              <w:t xml:space="preserve"> such as</w:t>
            </w:r>
            <w:r w:rsidRPr="00580010">
              <w:t xml:space="preserve"> online advertising or social media</w:t>
            </w:r>
            <w:r w:rsidR="0043020E">
              <w:t>,</w:t>
            </w:r>
            <w:r>
              <w:t xml:space="preserve"> </w:t>
            </w:r>
            <w:r w:rsidRPr="00580010">
              <w:t>make it harder to enforce these restrictions?</w:t>
            </w:r>
          </w:p>
          <w:p w14:paraId="17FAA43B" w14:textId="0F9EEEB0" w:rsidR="004B7DBE" w:rsidRDefault="007C6897" w:rsidP="004B7DBE">
            <w:pPr>
              <w:pStyle w:val="ListBullet"/>
              <w:numPr>
                <w:ilvl w:val="0"/>
                <w:numId w:val="0"/>
              </w:numPr>
              <w:ind w:left="567" w:hanging="567"/>
              <w:rPr>
                <w:rStyle w:val="Strong"/>
              </w:rPr>
            </w:pPr>
            <w:r>
              <w:rPr>
                <w:rStyle w:val="Strong"/>
              </w:rPr>
              <w:t>Vaping d</w:t>
            </w:r>
            <w:r w:rsidR="009A4564" w:rsidRPr="005E4414">
              <w:rPr>
                <w:rStyle w:val="Strong"/>
              </w:rPr>
              <w:t>ecision-making scenarios</w:t>
            </w:r>
            <w:r w:rsidR="005E4414" w:rsidRPr="005E4414">
              <w:rPr>
                <w:rStyle w:val="Strong"/>
              </w:rPr>
              <w:t xml:space="preserve"> – ‘We </w:t>
            </w:r>
            <w:r w:rsidR="00DF6DA0">
              <w:rPr>
                <w:rStyle w:val="Strong"/>
              </w:rPr>
              <w:t>d</w:t>
            </w:r>
            <w:r w:rsidR="005E4414" w:rsidRPr="005E4414">
              <w:rPr>
                <w:rStyle w:val="Strong"/>
              </w:rPr>
              <w:t>o</w:t>
            </w:r>
            <w:r w:rsidR="001F56D8">
              <w:rPr>
                <w:rStyle w:val="Strong"/>
              </w:rPr>
              <w:t xml:space="preserve">, </w:t>
            </w:r>
            <w:r w:rsidR="00AF12A0">
              <w:rPr>
                <w:rStyle w:val="Strong"/>
              </w:rPr>
              <w:t>y</w:t>
            </w:r>
            <w:r w:rsidR="001F56D8">
              <w:rPr>
                <w:rStyle w:val="Strong"/>
              </w:rPr>
              <w:t xml:space="preserve">ou </w:t>
            </w:r>
            <w:r w:rsidR="00DF6DA0">
              <w:rPr>
                <w:rStyle w:val="Strong"/>
              </w:rPr>
              <w:t>d</w:t>
            </w:r>
            <w:r w:rsidR="001F56D8">
              <w:rPr>
                <w:rStyle w:val="Strong"/>
              </w:rPr>
              <w:t>o</w:t>
            </w:r>
            <w:r w:rsidR="005E4414" w:rsidRPr="005E4414">
              <w:rPr>
                <w:rStyle w:val="Strong"/>
              </w:rPr>
              <w:t>’</w:t>
            </w:r>
          </w:p>
          <w:p w14:paraId="73210B38" w14:textId="64DA84AB" w:rsidR="00A43F7A" w:rsidRDefault="00A43F7A" w:rsidP="00A43F7A">
            <w:r>
              <w:t>Show students a fictional scenario related to vaping. For example:</w:t>
            </w:r>
          </w:p>
          <w:p w14:paraId="55B84606" w14:textId="7090CAB1" w:rsidR="00A43F7A" w:rsidRPr="0010044B" w:rsidRDefault="00CC70CE" w:rsidP="00A43F7A">
            <w:pPr>
              <w:pStyle w:val="ListBullet"/>
              <w:numPr>
                <w:ilvl w:val="0"/>
                <w:numId w:val="1"/>
              </w:numPr>
            </w:pPr>
            <w:r w:rsidRPr="00CC70CE">
              <w:t xml:space="preserve">At lunch, a group of older students </w:t>
            </w:r>
            <w:r w:rsidR="006B1458">
              <w:t xml:space="preserve">from the football team </w:t>
            </w:r>
            <w:r w:rsidRPr="00CC70CE">
              <w:t>offer Sam a vape</w:t>
            </w:r>
            <w:r w:rsidR="006B1458">
              <w:t xml:space="preserve">. </w:t>
            </w:r>
            <w:r>
              <w:t xml:space="preserve">When Sam says he’s not sure, one of them replies </w:t>
            </w:r>
            <w:r w:rsidR="00886CBE">
              <w:t>‘</w:t>
            </w:r>
            <w:r w:rsidRPr="00CC70CE">
              <w:t>Everyone tries it eventually, don’t be boring.</w:t>
            </w:r>
            <w:r w:rsidR="00886CBE">
              <w:t>’</w:t>
            </w:r>
            <w:r w:rsidRPr="00CC70CE">
              <w:t xml:space="preserve"> They tell Sam it’s just flavoured </w:t>
            </w:r>
            <w:r>
              <w:t xml:space="preserve">water </w:t>
            </w:r>
            <w:r w:rsidRPr="00CC70CE">
              <w:t>and there’s nothing to worry about.</w:t>
            </w:r>
          </w:p>
          <w:p w14:paraId="237507D0" w14:textId="62DB05E3" w:rsidR="005E4414" w:rsidRPr="00487302" w:rsidRDefault="00487302" w:rsidP="001D3997">
            <w:pPr>
              <w:pStyle w:val="FeatureBox2"/>
            </w:pPr>
            <w:r w:rsidRPr="001D3997">
              <w:rPr>
                <w:rStyle w:val="Strong"/>
              </w:rPr>
              <w:t>Note:</w:t>
            </w:r>
            <w:r w:rsidRPr="00487302">
              <w:t xml:space="preserve"> </w:t>
            </w:r>
            <w:r w:rsidR="008607F8" w:rsidRPr="00B81E83">
              <w:rPr>
                <w:szCs w:val="22"/>
              </w:rPr>
              <w:t xml:space="preserve">preparation of simple scenarios or stories are required for this activity. </w:t>
            </w:r>
            <w:hyperlink r:id="rId37" w:anchor="/chat" w:history="1">
              <w:proofErr w:type="spellStart"/>
              <w:r w:rsidR="008607F8" w:rsidRPr="00B81E83">
                <w:rPr>
                  <w:rStyle w:val="Hyperlink"/>
                  <w:szCs w:val="22"/>
                </w:rPr>
                <w:t>NSWEduChat</w:t>
              </w:r>
              <w:proofErr w:type="spellEnd"/>
            </w:hyperlink>
            <w:r w:rsidR="008607F8" w:rsidRPr="00B81E83">
              <w:rPr>
                <w:szCs w:val="22"/>
              </w:rPr>
              <w:t xml:space="preserve"> can be used to </w:t>
            </w:r>
            <w:r w:rsidR="008607F8" w:rsidRPr="00B81E83">
              <w:rPr>
                <w:szCs w:val="22"/>
              </w:rPr>
              <w:lastRenderedPageBreak/>
              <w:t xml:space="preserve">assist with the development of suitable stimulus material. Visit the </w:t>
            </w:r>
            <w:hyperlink r:id="rId38" w:history="1">
              <w:r w:rsidR="008607F8" w:rsidRPr="00B81E83">
                <w:rPr>
                  <w:rStyle w:val="Hyperlink"/>
                  <w:szCs w:val="22"/>
                </w:rPr>
                <w:t xml:space="preserve">Prompt </w:t>
              </w:r>
              <w:r w:rsidR="00886CBE">
                <w:rPr>
                  <w:rStyle w:val="Hyperlink"/>
                  <w:szCs w:val="22"/>
                </w:rPr>
                <w:t>l</w:t>
              </w:r>
              <w:r w:rsidR="008607F8" w:rsidRPr="00B81E83">
                <w:rPr>
                  <w:rStyle w:val="Hyperlink"/>
                  <w:szCs w:val="22"/>
                </w:rPr>
                <w:t>ibrary</w:t>
              </w:r>
            </w:hyperlink>
            <w:r w:rsidR="008607F8" w:rsidRPr="00B81E83">
              <w:rPr>
                <w:szCs w:val="22"/>
              </w:rPr>
              <w:t xml:space="preserve"> for more guidance on generating effective outputs.</w:t>
            </w:r>
          </w:p>
          <w:p w14:paraId="2B65EB7F" w14:textId="29FA2534" w:rsidR="00336B71" w:rsidRDefault="00336B71" w:rsidP="00336B71">
            <w:r w:rsidRPr="00336B71">
              <w:t xml:space="preserve">Ask students </w:t>
            </w:r>
            <w:r>
              <w:t>to share their initial thinking</w:t>
            </w:r>
            <w:r w:rsidR="008D4B15">
              <w:t xml:space="preserve"> in a whole-class discussion</w:t>
            </w:r>
            <w:r>
              <w:t>:</w:t>
            </w:r>
          </w:p>
          <w:p w14:paraId="260089B3" w14:textId="2B099B88" w:rsidR="00336B71" w:rsidRPr="00BF374D" w:rsidRDefault="00336B71" w:rsidP="00BF374D">
            <w:pPr>
              <w:pStyle w:val="ListBullet"/>
            </w:pPr>
            <w:r w:rsidRPr="00BF374D">
              <w:t>What parts of this situation feel risky?</w:t>
            </w:r>
          </w:p>
          <w:p w14:paraId="3E3A23CB" w14:textId="3A328026" w:rsidR="00336B71" w:rsidRPr="00BF374D" w:rsidRDefault="00336B71" w:rsidP="00BF374D">
            <w:pPr>
              <w:pStyle w:val="ListBullet"/>
            </w:pPr>
            <w:r w:rsidRPr="00BF374D">
              <w:t xml:space="preserve">What pressures </w:t>
            </w:r>
            <w:r w:rsidR="006B1458" w:rsidRPr="00BF374D">
              <w:t xml:space="preserve">or influences </w:t>
            </w:r>
            <w:r w:rsidRPr="00BF374D">
              <w:t xml:space="preserve">might Sam be </w:t>
            </w:r>
            <w:r w:rsidR="006B1458" w:rsidRPr="00BF374D">
              <w:t>experiencing in the moment?</w:t>
            </w:r>
          </w:p>
          <w:p w14:paraId="6E1F529A" w14:textId="7E632CAF" w:rsidR="00336B71" w:rsidRPr="00BF374D" w:rsidRDefault="00336B71" w:rsidP="00BF374D">
            <w:pPr>
              <w:pStyle w:val="ListBullet"/>
            </w:pPr>
            <w:r w:rsidRPr="00BF374D">
              <w:t xml:space="preserve">What could Sam do to keep </w:t>
            </w:r>
            <w:r w:rsidR="006B1458" w:rsidRPr="00BF374D">
              <w:t>himself</w:t>
            </w:r>
            <w:r w:rsidRPr="00BF374D">
              <w:t xml:space="preserve"> safe in this situation?</w:t>
            </w:r>
          </w:p>
          <w:p w14:paraId="1D4B8834" w14:textId="1609AE52" w:rsidR="00C303F4" w:rsidRDefault="00336B71" w:rsidP="00336B71">
            <w:r w:rsidRPr="00336B71">
              <w:t xml:space="preserve">Model the process of analysing and responding to the scenario. Using a </w:t>
            </w:r>
            <w:r w:rsidR="00886CBE">
              <w:t>‘</w:t>
            </w:r>
            <w:r w:rsidRPr="00336B71">
              <w:t>think</w:t>
            </w:r>
            <w:r w:rsidR="00731E8E">
              <w:t xml:space="preserve"> </w:t>
            </w:r>
            <w:r w:rsidRPr="00336B71">
              <w:t>aloud</w:t>
            </w:r>
            <w:r w:rsidR="00886CBE">
              <w:t>’</w:t>
            </w:r>
            <w:r w:rsidRPr="00336B71">
              <w:t xml:space="preserve"> approach, highlight key elements </w:t>
            </w:r>
            <w:r w:rsidR="001D34A0">
              <w:t xml:space="preserve">in the scenario, </w:t>
            </w:r>
            <w:r w:rsidRPr="00336B71">
              <w:t>such as peer pressure</w:t>
            </w:r>
            <w:r w:rsidR="001D34A0">
              <w:t xml:space="preserve"> and the older student’s misconceptions </w:t>
            </w:r>
            <w:r w:rsidRPr="00336B71">
              <w:t>about vaping</w:t>
            </w:r>
            <w:r w:rsidR="001D34A0">
              <w:t>.</w:t>
            </w:r>
          </w:p>
          <w:p w14:paraId="42B0C678" w14:textId="28359C7F" w:rsidR="00336B71" w:rsidRPr="00336B71" w:rsidRDefault="008D43B4" w:rsidP="00336B71">
            <w:r>
              <w:t xml:space="preserve">Model a proposed </w:t>
            </w:r>
            <w:r w:rsidR="00C303F4">
              <w:t xml:space="preserve">potential response for Sam </w:t>
            </w:r>
            <w:r>
              <w:t xml:space="preserve">that explicitly </w:t>
            </w:r>
            <w:r w:rsidR="002C2004">
              <w:t>identifies</w:t>
            </w:r>
            <w:r w:rsidR="00C303F4">
              <w:t xml:space="preserve"> protective behaviours and harm-minimisation strategies. Examples could include </w:t>
            </w:r>
            <w:r w:rsidR="00F458A2">
              <w:t>an assertive refusal</w:t>
            </w:r>
            <w:r w:rsidR="005A3E22">
              <w:t xml:space="preserve"> or</w:t>
            </w:r>
            <w:r w:rsidR="00F458A2">
              <w:t xml:space="preserve"> </w:t>
            </w:r>
            <w:r w:rsidR="005A3E22">
              <w:t>finding an excuse to leave the situation.</w:t>
            </w:r>
          </w:p>
          <w:p w14:paraId="16AC5832" w14:textId="58B31779" w:rsidR="001F56D8" w:rsidRDefault="001F56D8" w:rsidP="001F56D8">
            <w:r>
              <w:t xml:space="preserve">Provide each student in the class with their own vaping scenario. Refer to </w:t>
            </w:r>
            <w:hyperlink w:anchor="_Appendix_12_–" w:history="1">
              <w:r w:rsidRPr="00F11638">
                <w:rPr>
                  <w:rStyle w:val="Hyperlink"/>
                </w:rPr>
                <w:t xml:space="preserve">Appendix 12 – </w:t>
              </w:r>
              <w:r w:rsidR="00886CBE">
                <w:rPr>
                  <w:rStyle w:val="Hyperlink"/>
                </w:rPr>
                <w:t>v</w:t>
              </w:r>
              <w:r w:rsidRPr="00F11638">
                <w:rPr>
                  <w:rStyle w:val="Hyperlink"/>
                </w:rPr>
                <w:t>aping scenarios</w:t>
              </w:r>
            </w:hyperlink>
            <w:r>
              <w:t xml:space="preserve"> for samples. Some students will be working on the same scenario as others in the class.</w:t>
            </w:r>
          </w:p>
          <w:p w14:paraId="6CC026A4" w14:textId="380B1A17" w:rsidR="001F56D8" w:rsidRPr="00A92B07" w:rsidRDefault="001F56D8" w:rsidP="001F56D8">
            <w:r w:rsidRPr="00A92B07">
              <w:t xml:space="preserve">Students read their assigned scenario and </w:t>
            </w:r>
            <w:r w:rsidR="002C2004">
              <w:t xml:space="preserve">independently </w:t>
            </w:r>
            <w:r>
              <w:t>develop a short, written response to the following questions:</w:t>
            </w:r>
          </w:p>
          <w:p w14:paraId="14BB6370" w14:textId="677897DE" w:rsidR="001F56D8" w:rsidRDefault="007E49F2" w:rsidP="001F56D8">
            <w:pPr>
              <w:pStyle w:val="ListBullet"/>
              <w:numPr>
                <w:ilvl w:val="0"/>
                <w:numId w:val="1"/>
              </w:numPr>
            </w:pPr>
            <w:r>
              <w:lastRenderedPageBreak/>
              <w:t>What parts of this situation feel risky?</w:t>
            </w:r>
          </w:p>
          <w:p w14:paraId="43C587D4" w14:textId="543D3024" w:rsidR="007E49F2" w:rsidRDefault="007E49F2" w:rsidP="001F56D8">
            <w:pPr>
              <w:pStyle w:val="ListBullet"/>
              <w:numPr>
                <w:ilvl w:val="0"/>
                <w:numId w:val="1"/>
              </w:numPr>
            </w:pPr>
            <w:r>
              <w:t>What pressures or influences is this person likely experiencing?</w:t>
            </w:r>
          </w:p>
          <w:p w14:paraId="48ACE5F4" w14:textId="053132A3" w:rsidR="007E49F2" w:rsidRDefault="007E49F2" w:rsidP="001F56D8">
            <w:pPr>
              <w:pStyle w:val="ListBullet"/>
              <w:numPr>
                <w:ilvl w:val="0"/>
                <w:numId w:val="1"/>
              </w:numPr>
            </w:pPr>
            <w:r>
              <w:t>What protective behaviours or harm-minimisation strategies could be use</w:t>
            </w:r>
            <w:r w:rsidR="00DE489D">
              <w:t>d to reduce or avoid the risk in this situation?</w:t>
            </w:r>
          </w:p>
          <w:p w14:paraId="5786FB2E" w14:textId="4C1EBC96" w:rsidR="00A46519" w:rsidRPr="004463FB" w:rsidRDefault="004463FB" w:rsidP="004463FB">
            <w:r w:rsidRPr="004463FB">
              <w:t>S</w:t>
            </w:r>
            <w:r>
              <w:t>t</w:t>
            </w:r>
            <w:r w:rsidR="00A46519" w:rsidRPr="004463FB">
              <w:t>udents pair up or form small groups with other students who worked on the same scenario. In their groups, students compare their responses, discuss the similarities and any differences in their thinking, and then collaborate to develop a group response to the 3 questions.</w:t>
            </w:r>
          </w:p>
          <w:p w14:paraId="187A5143" w14:textId="6C2B3FD7" w:rsidR="00164136" w:rsidRDefault="004463FB" w:rsidP="004463FB">
            <w:r w:rsidRPr="004463FB">
              <w:t xml:space="preserve">Have a representative from each group share their scenario and their analysis with the class. Ask students to justify their thinking and explain why they selected </w:t>
            </w:r>
            <w:proofErr w:type="gramStart"/>
            <w:r w:rsidRPr="004463FB">
              <w:t>particular strategies</w:t>
            </w:r>
            <w:proofErr w:type="gramEnd"/>
            <w:r w:rsidRPr="004463FB">
              <w:t xml:space="preserve"> or </w:t>
            </w:r>
            <w:r>
              <w:t>behaviours as a response</w:t>
            </w:r>
            <w:r w:rsidR="00C16F7C">
              <w:t>.</w:t>
            </w:r>
          </w:p>
          <w:p w14:paraId="3EB1EECA" w14:textId="4446CE1C" w:rsidR="00FE1F8A" w:rsidRPr="0046148D" w:rsidRDefault="00FE1F8A" w:rsidP="00FE1F8A">
            <w:r w:rsidRPr="0046148D">
              <w:t xml:space="preserve">Use </w:t>
            </w:r>
            <w:r>
              <w:t>questioning</w:t>
            </w:r>
            <w:r w:rsidRPr="0046148D">
              <w:t xml:space="preserve"> to support deeper thinking and discussion</w:t>
            </w:r>
            <w:r>
              <w:t>:</w:t>
            </w:r>
          </w:p>
          <w:p w14:paraId="4B229093" w14:textId="63E06AAF" w:rsidR="00FE1F8A" w:rsidRPr="00546CC2" w:rsidRDefault="00FE1F8A" w:rsidP="00546CC2">
            <w:pPr>
              <w:pStyle w:val="ListBullet"/>
              <w:rPr>
                <w:lang w:eastAsia="en-AU"/>
              </w:rPr>
            </w:pPr>
            <w:r w:rsidRPr="00546CC2">
              <w:rPr>
                <w:lang w:eastAsia="en-AU"/>
              </w:rPr>
              <w:t xml:space="preserve">What made your scenario particularly risky? </w:t>
            </w:r>
            <w:r w:rsidR="00546CC2" w:rsidRPr="00546CC2">
              <w:rPr>
                <w:lang w:eastAsia="en-AU"/>
              </w:rPr>
              <w:t>Which influence do you think had the greatest impact</w:t>
            </w:r>
            <w:r w:rsidR="009657D1">
              <w:rPr>
                <w:lang w:eastAsia="en-AU"/>
              </w:rPr>
              <w:t>, and why?</w:t>
            </w:r>
          </w:p>
          <w:p w14:paraId="72317173" w14:textId="3621E692" w:rsidR="00143EA6" w:rsidRDefault="00FE1F8A" w:rsidP="004463FB">
            <w:pPr>
              <w:pStyle w:val="ListBullet"/>
              <w:numPr>
                <w:ilvl w:val="0"/>
                <w:numId w:val="1"/>
              </w:numPr>
              <w:rPr>
                <w:lang w:eastAsia="en-AU"/>
              </w:rPr>
            </w:pPr>
            <w:r w:rsidRPr="0046148D">
              <w:rPr>
                <w:lang w:eastAsia="en-AU"/>
              </w:rPr>
              <w:t xml:space="preserve">Did your </w:t>
            </w:r>
            <w:r w:rsidR="00222F69">
              <w:rPr>
                <w:lang w:eastAsia="en-AU"/>
              </w:rPr>
              <w:t xml:space="preserve">perspective </w:t>
            </w:r>
            <w:r w:rsidRPr="0046148D">
              <w:rPr>
                <w:lang w:eastAsia="en-AU"/>
              </w:rPr>
              <w:t xml:space="preserve">change after </w:t>
            </w:r>
            <w:r w:rsidR="00C266AD">
              <w:rPr>
                <w:lang w:eastAsia="en-AU"/>
              </w:rPr>
              <w:t>the discussion</w:t>
            </w:r>
            <w:r w:rsidRPr="0046148D">
              <w:rPr>
                <w:lang w:eastAsia="en-AU"/>
              </w:rPr>
              <w:t xml:space="preserve"> with others who had worked on the same scenario?</w:t>
            </w:r>
            <w:r w:rsidR="009657D1">
              <w:rPr>
                <w:lang w:eastAsia="en-AU"/>
              </w:rPr>
              <w:t xml:space="preserve"> </w:t>
            </w:r>
            <w:r w:rsidR="009657D1" w:rsidRPr="009657D1">
              <w:rPr>
                <w:lang w:eastAsia="en-AU"/>
              </w:rPr>
              <w:t>What ideas were the most convincing</w:t>
            </w:r>
            <w:r w:rsidR="009657D1">
              <w:rPr>
                <w:lang w:eastAsia="en-AU"/>
              </w:rPr>
              <w:t xml:space="preserve"> or persuasive?</w:t>
            </w:r>
          </w:p>
          <w:p w14:paraId="537198D8" w14:textId="0C5F8C7B" w:rsidR="006B1129" w:rsidRDefault="00431B41" w:rsidP="006B1129">
            <w:pPr>
              <w:pStyle w:val="ListBullet"/>
              <w:numPr>
                <w:ilvl w:val="0"/>
                <w:numId w:val="1"/>
              </w:numPr>
              <w:rPr>
                <w:lang w:eastAsia="en-AU"/>
              </w:rPr>
            </w:pPr>
            <w:r>
              <w:rPr>
                <w:lang w:eastAsia="en-AU"/>
              </w:rPr>
              <w:t>Do</w:t>
            </w:r>
            <w:r w:rsidR="00B7609B">
              <w:rPr>
                <w:lang w:eastAsia="en-AU"/>
              </w:rPr>
              <w:t xml:space="preserve"> you believe these strategies could be</w:t>
            </w:r>
            <w:r w:rsidR="008C4B3B" w:rsidRPr="008C4B3B">
              <w:rPr>
                <w:lang w:eastAsia="en-AU"/>
              </w:rPr>
              <w:t xml:space="preserve"> use</w:t>
            </w:r>
            <w:r w:rsidR="00B7609B">
              <w:rPr>
                <w:lang w:eastAsia="en-AU"/>
              </w:rPr>
              <w:t>d</w:t>
            </w:r>
            <w:r w:rsidR="008C4B3B" w:rsidRPr="008C4B3B">
              <w:rPr>
                <w:lang w:eastAsia="en-AU"/>
              </w:rPr>
              <w:t xml:space="preserve"> in real life? </w:t>
            </w:r>
            <w:r>
              <w:rPr>
                <w:lang w:eastAsia="en-AU"/>
              </w:rPr>
              <w:t>How realistic are they? Talk me through your thinking.</w:t>
            </w:r>
          </w:p>
          <w:p w14:paraId="4801849D" w14:textId="2DEDC7E3" w:rsidR="0004465C" w:rsidRPr="00804E6C" w:rsidRDefault="0004465C" w:rsidP="0004465C">
            <w:pPr>
              <w:rPr>
                <w:rFonts w:eastAsia="Arial"/>
                <w:color w:val="000000" w:themeColor="text1"/>
                <w:szCs w:val="22"/>
              </w:rPr>
            </w:pPr>
            <w:r w:rsidRPr="5FA9F94C">
              <w:rPr>
                <w:rStyle w:val="Strong"/>
                <w:rFonts w:eastAsia="Arial"/>
                <w:color w:val="000000" w:themeColor="text1"/>
                <w:szCs w:val="22"/>
              </w:rPr>
              <w:lastRenderedPageBreak/>
              <w:t xml:space="preserve">Activating prior </w:t>
            </w:r>
            <w:r w:rsidR="00310297">
              <w:rPr>
                <w:rStyle w:val="Strong"/>
                <w:rFonts w:eastAsia="Arial"/>
                <w:color w:val="000000" w:themeColor="text1"/>
                <w:szCs w:val="22"/>
              </w:rPr>
              <w:t>knowledge</w:t>
            </w:r>
            <w:r w:rsidRPr="5FA9F94C">
              <w:rPr>
                <w:rStyle w:val="Strong"/>
                <w:rFonts w:eastAsia="Arial"/>
                <w:color w:val="000000" w:themeColor="text1"/>
                <w:szCs w:val="22"/>
              </w:rPr>
              <w:t xml:space="preserve"> – revisited</w:t>
            </w:r>
          </w:p>
          <w:p w14:paraId="7D495552" w14:textId="077DC171" w:rsidR="0004465C" w:rsidRPr="00804E6C" w:rsidRDefault="00802654" w:rsidP="0004465C">
            <w:pPr>
              <w:rPr>
                <w:rFonts w:eastAsia="Arial"/>
                <w:color w:val="000000" w:themeColor="text1"/>
                <w:szCs w:val="22"/>
              </w:rPr>
            </w:pPr>
            <w:r>
              <w:rPr>
                <w:rFonts w:eastAsia="Arial"/>
                <w:color w:val="000000" w:themeColor="text1"/>
                <w:szCs w:val="22"/>
              </w:rPr>
              <w:t>Ask s</w:t>
            </w:r>
            <w:r w:rsidR="0004465C" w:rsidRPr="5FA9F94C">
              <w:rPr>
                <w:rFonts w:eastAsia="Arial"/>
                <w:color w:val="000000" w:themeColor="text1"/>
                <w:szCs w:val="22"/>
              </w:rPr>
              <w:t xml:space="preserve">tudents </w:t>
            </w:r>
            <w:r>
              <w:rPr>
                <w:rFonts w:eastAsia="Arial"/>
                <w:color w:val="000000" w:themeColor="text1"/>
                <w:szCs w:val="22"/>
              </w:rPr>
              <w:t xml:space="preserve">to </w:t>
            </w:r>
            <w:r w:rsidR="0004465C" w:rsidRPr="5FA9F94C">
              <w:rPr>
                <w:rFonts w:eastAsia="Arial"/>
                <w:color w:val="000000" w:themeColor="text1"/>
                <w:szCs w:val="22"/>
              </w:rPr>
              <w:t xml:space="preserve">revisit their </w:t>
            </w:r>
            <w:hyperlink r:id="rId39">
              <w:r w:rsidR="0004465C" w:rsidRPr="5FA9F94C">
                <w:rPr>
                  <w:rStyle w:val="Hyperlink"/>
                  <w:rFonts w:eastAsia="Arial"/>
                  <w:szCs w:val="22"/>
                </w:rPr>
                <w:t>activating prior knowledge</w:t>
              </w:r>
            </w:hyperlink>
            <w:r w:rsidR="0004465C" w:rsidRPr="5FA9F94C">
              <w:rPr>
                <w:rFonts w:eastAsia="Arial"/>
                <w:color w:val="000000" w:themeColor="text1"/>
                <w:szCs w:val="22"/>
              </w:rPr>
              <w:t xml:space="preserve"> (KWLH) charts from earlier and complete the </w:t>
            </w:r>
            <w:r w:rsidR="007C563F">
              <w:rPr>
                <w:rFonts w:eastAsia="Arial"/>
                <w:color w:val="000000" w:themeColor="text1"/>
                <w:szCs w:val="22"/>
              </w:rPr>
              <w:t>‘</w:t>
            </w:r>
            <w:r w:rsidR="0004465C" w:rsidRPr="5FA9F94C">
              <w:rPr>
                <w:rFonts w:eastAsia="Arial"/>
                <w:color w:val="000000" w:themeColor="text1"/>
                <w:szCs w:val="22"/>
              </w:rPr>
              <w:t>L</w:t>
            </w:r>
            <w:r w:rsidR="007C563F">
              <w:rPr>
                <w:rFonts w:eastAsia="Arial"/>
                <w:color w:val="000000" w:themeColor="text1"/>
                <w:szCs w:val="22"/>
              </w:rPr>
              <w:t>’</w:t>
            </w:r>
            <w:r w:rsidR="0004465C" w:rsidRPr="5FA9F94C">
              <w:rPr>
                <w:rFonts w:eastAsia="Arial"/>
                <w:color w:val="000000" w:themeColor="text1"/>
                <w:szCs w:val="22"/>
              </w:rPr>
              <w:t xml:space="preserve"> (What did I learn?) and </w:t>
            </w:r>
            <w:r w:rsidR="007C563F">
              <w:rPr>
                <w:rFonts w:eastAsia="Arial"/>
                <w:color w:val="000000" w:themeColor="text1"/>
                <w:szCs w:val="22"/>
              </w:rPr>
              <w:t>‘</w:t>
            </w:r>
            <w:r w:rsidR="0004465C" w:rsidRPr="5FA9F94C">
              <w:rPr>
                <w:rFonts w:eastAsia="Arial"/>
                <w:color w:val="000000" w:themeColor="text1"/>
                <w:szCs w:val="22"/>
              </w:rPr>
              <w:t>H</w:t>
            </w:r>
            <w:r w:rsidR="007C563F">
              <w:rPr>
                <w:rFonts w:eastAsia="Arial"/>
                <w:color w:val="000000" w:themeColor="text1"/>
                <w:szCs w:val="22"/>
              </w:rPr>
              <w:t>’</w:t>
            </w:r>
            <w:r w:rsidR="0004465C" w:rsidRPr="5FA9F94C">
              <w:rPr>
                <w:rFonts w:eastAsia="Arial"/>
                <w:color w:val="000000" w:themeColor="text1"/>
                <w:szCs w:val="22"/>
              </w:rPr>
              <w:t xml:space="preserve"> (How can I learn more?) column</w:t>
            </w:r>
            <w:r w:rsidR="007C563F">
              <w:rPr>
                <w:rFonts w:eastAsia="Arial"/>
                <w:color w:val="000000" w:themeColor="text1"/>
                <w:szCs w:val="22"/>
              </w:rPr>
              <w:t>s</w:t>
            </w:r>
            <w:r w:rsidR="0004465C" w:rsidRPr="5FA9F94C">
              <w:rPr>
                <w:rFonts w:eastAsia="Arial"/>
                <w:color w:val="000000" w:themeColor="text1"/>
                <w:szCs w:val="22"/>
              </w:rPr>
              <w:t>.</w:t>
            </w:r>
          </w:p>
          <w:p w14:paraId="084C723C" w14:textId="5A28111F" w:rsidR="0004465C" w:rsidRDefault="00802654" w:rsidP="0004465C">
            <w:pPr>
              <w:rPr>
                <w:rFonts w:eastAsia="Arial"/>
                <w:color w:val="000000" w:themeColor="text1"/>
              </w:rPr>
            </w:pPr>
            <w:r>
              <w:rPr>
                <w:rFonts w:eastAsia="Arial"/>
                <w:color w:val="000000" w:themeColor="text1"/>
              </w:rPr>
              <w:t>Have s</w:t>
            </w:r>
            <w:r w:rsidR="0004465C" w:rsidRPr="02CB62F0">
              <w:rPr>
                <w:rFonts w:eastAsia="Arial"/>
                <w:color w:val="000000" w:themeColor="text1"/>
              </w:rPr>
              <w:t xml:space="preserve">tudents </w:t>
            </w:r>
            <w:r>
              <w:rPr>
                <w:rFonts w:eastAsia="Arial"/>
                <w:color w:val="000000" w:themeColor="text1"/>
              </w:rPr>
              <w:t>r</w:t>
            </w:r>
            <w:r w:rsidR="0004465C" w:rsidRPr="02CB62F0">
              <w:rPr>
                <w:rFonts w:eastAsia="Arial"/>
                <w:color w:val="000000" w:themeColor="text1"/>
              </w:rPr>
              <w:t>eview</w:t>
            </w:r>
            <w:r w:rsidR="00AF12A0">
              <w:rPr>
                <w:rFonts w:eastAsia="Arial"/>
                <w:color w:val="000000" w:themeColor="text1"/>
              </w:rPr>
              <w:t xml:space="preserve"> and compare</w:t>
            </w:r>
            <w:r w:rsidR="0004465C" w:rsidRPr="02CB62F0">
              <w:rPr>
                <w:rFonts w:eastAsia="Arial"/>
                <w:color w:val="000000" w:themeColor="text1"/>
              </w:rPr>
              <w:t xml:space="preserve"> their </w:t>
            </w:r>
            <w:r w:rsidR="007C563F">
              <w:rPr>
                <w:rFonts w:eastAsia="Arial"/>
                <w:color w:val="000000" w:themeColor="text1"/>
              </w:rPr>
              <w:t>‘</w:t>
            </w:r>
            <w:r w:rsidR="0004465C" w:rsidRPr="02CB62F0">
              <w:rPr>
                <w:rFonts w:eastAsia="Arial"/>
                <w:color w:val="000000" w:themeColor="text1"/>
              </w:rPr>
              <w:t>W</w:t>
            </w:r>
            <w:r w:rsidR="007C563F">
              <w:rPr>
                <w:rFonts w:eastAsia="Arial"/>
                <w:color w:val="000000" w:themeColor="text1"/>
              </w:rPr>
              <w:t>’</w:t>
            </w:r>
            <w:r w:rsidR="0004465C" w:rsidRPr="02CB62F0">
              <w:rPr>
                <w:rFonts w:eastAsia="Arial"/>
                <w:color w:val="000000" w:themeColor="text1"/>
              </w:rPr>
              <w:t xml:space="preserve"> (What do I want to learn?) and </w:t>
            </w:r>
            <w:r w:rsidR="007C563F">
              <w:rPr>
                <w:rFonts w:eastAsia="Arial"/>
                <w:color w:val="000000" w:themeColor="text1"/>
              </w:rPr>
              <w:t>‘</w:t>
            </w:r>
            <w:r w:rsidR="0004465C" w:rsidRPr="02CB62F0">
              <w:rPr>
                <w:rFonts w:eastAsia="Arial"/>
                <w:color w:val="000000" w:themeColor="text1"/>
              </w:rPr>
              <w:t>L</w:t>
            </w:r>
            <w:r w:rsidR="007C563F">
              <w:rPr>
                <w:rFonts w:eastAsia="Arial"/>
                <w:color w:val="000000" w:themeColor="text1"/>
              </w:rPr>
              <w:t>’</w:t>
            </w:r>
            <w:r w:rsidR="0004465C" w:rsidRPr="02CB62F0">
              <w:rPr>
                <w:rFonts w:eastAsia="Arial"/>
                <w:color w:val="000000" w:themeColor="text1"/>
              </w:rPr>
              <w:t xml:space="preserve"> (What did I learn?) </w:t>
            </w:r>
            <w:r w:rsidR="00AF12A0" w:rsidRPr="02CB62F0">
              <w:rPr>
                <w:rFonts w:eastAsia="Arial"/>
                <w:color w:val="000000" w:themeColor="text1"/>
              </w:rPr>
              <w:t>columns</w:t>
            </w:r>
            <w:r w:rsidR="00AF12A0">
              <w:rPr>
                <w:rFonts w:eastAsia="Arial"/>
                <w:color w:val="000000" w:themeColor="text1"/>
              </w:rPr>
              <w:t xml:space="preserve"> and</w:t>
            </w:r>
            <w:r w:rsidR="0004465C" w:rsidRPr="02CB62F0">
              <w:rPr>
                <w:rFonts w:eastAsia="Arial"/>
                <w:color w:val="000000" w:themeColor="text1"/>
              </w:rPr>
              <w:t xml:space="preserve"> share any remaining curiosities or questions that they have about the work.</w:t>
            </w:r>
          </w:p>
          <w:p w14:paraId="1D8D6421" w14:textId="68917A4E" w:rsidR="00766AAD" w:rsidRPr="00766AAD" w:rsidRDefault="00766AAD" w:rsidP="00766AAD">
            <w:pPr>
              <w:pStyle w:val="FeatureBox2"/>
              <w:rPr>
                <w:rStyle w:val="Strong"/>
                <w:rFonts w:eastAsia="Arial"/>
                <w:b w:val="0"/>
                <w:bCs w:val="0"/>
                <w:color w:val="000000" w:themeColor="text1"/>
              </w:rPr>
            </w:pPr>
            <w:r>
              <w:rPr>
                <w:rStyle w:val="Strong"/>
                <w:rFonts w:eastAsia="Arial"/>
                <w:color w:val="000000" w:themeColor="text1"/>
              </w:rPr>
              <w:t>Note:</w:t>
            </w:r>
            <w:r w:rsidRPr="007C563F">
              <w:rPr>
                <w:rStyle w:val="Strong"/>
                <w:rFonts w:eastAsia="Arial"/>
                <w:b w:val="0"/>
                <w:bCs w:val="0"/>
                <w:color w:val="000000" w:themeColor="text1"/>
              </w:rPr>
              <w:t xml:space="preserve"> </w:t>
            </w:r>
            <w:r w:rsidR="004A0FD4" w:rsidRPr="004A0FD4">
              <w:rPr>
                <w:rStyle w:val="Strong"/>
                <w:rFonts w:eastAsia="Arial"/>
                <w:b w:val="0"/>
                <w:bCs w:val="0"/>
                <w:color w:val="000000" w:themeColor="text1"/>
              </w:rPr>
              <w:t>student responses in the</w:t>
            </w:r>
            <w:r w:rsidR="004A0FD4">
              <w:rPr>
                <w:rStyle w:val="Strong"/>
                <w:rFonts w:eastAsia="Arial"/>
                <w:b w:val="0"/>
                <w:bCs w:val="0"/>
                <w:color w:val="000000" w:themeColor="text1"/>
              </w:rPr>
              <w:t xml:space="preserve"> ‘W’ column may necessitate further learning activities</w:t>
            </w:r>
            <w:r w:rsidR="00DE3582">
              <w:rPr>
                <w:rStyle w:val="Strong"/>
                <w:rFonts w:eastAsia="Arial"/>
                <w:b w:val="0"/>
                <w:bCs w:val="0"/>
                <w:color w:val="000000" w:themeColor="text1"/>
              </w:rPr>
              <w:t xml:space="preserve"> specific to your context.</w:t>
            </w:r>
          </w:p>
        </w:tc>
      </w:tr>
    </w:tbl>
    <w:p w14:paraId="429DB33D" w14:textId="77777777" w:rsidR="00EB2E34" w:rsidRPr="0058417D" w:rsidRDefault="00EB2E34" w:rsidP="00EB2E34">
      <w:pPr>
        <w:rPr>
          <w:rStyle w:val="Strong"/>
        </w:rPr>
      </w:pPr>
      <w:r w:rsidRPr="0058417D">
        <w:rPr>
          <w:rStyle w:val="Strong"/>
        </w:rPr>
        <w:lastRenderedPageBreak/>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EB2E34" w14:paraId="7C831082" w14:textId="77777777" w:rsidTr="009F42FE">
        <w:trPr>
          <w:trHeight w:val="2324"/>
        </w:trPr>
        <w:tc>
          <w:tcPr>
            <w:tcW w:w="14560" w:type="dxa"/>
          </w:tcPr>
          <w:p w14:paraId="36F1FCFC" w14:textId="77777777" w:rsidR="00EB2E34" w:rsidRPr="00856FFD" w:rsidRDefault="00EB2E34" w:rsidP="009F42FE">
            <w:r w:rsidRPr="00B510D7">
              <w:t>[Classroom teacher to complete.]</w:t>
            </w:r>
          </w:p>
        </w:tc>
      </w:tr>
    </w:tbl>
    <w:p w14:paraId="4B1D3793" w14:textId="77777777" w:rsidR="00EB2E34" w:rsidRDefault="00EB2E34" w:rsidP="00EB2E34">
      <w:pPr>
        <w:suppressAutoHyphens w:val="0"/>
        <w:spacing w:before="0" w:after="160" w:line="259" w:lineRule="auto"/>
      </w:pPr>
      <w:r>
        <w:br w:type="page"/>
      </w:r>
    </w:p>
    <w:p w14:paraId="1A832A99" w14:textId="4E25B671" w:rsidR="001D3A5C" w:rsidRDefault="001D3A5C" w:rsidP="001D3A5C">
      <w:pPr>
        <w:pStyle w:val="Heading1"/>
      </w:pPr>
      <w:bookmarkStart w:id="23" w:name="_Toc237338838"/>
      <w:r>
        <w:lastRenderedPageBreak/>
        <w:t xml:space="preserve">Learning sequence 4 – </w:t>
      </w:r>
      <w:r w:rsidR="001B6D6B">
        <w:t>c</w:t>
      </w:r>
      <w:r w:rsidR="00CB6ECA">
        <w:t>lick with care</w:t>
      </w:r>
      <w:r w:rsidR="00F161BB">
        <w:t xml:space="preserve"> –</w:t>
      </w:r>
      <w:r w:rsidR="00CB6ECA">
        <w:t xml:space="preserve"> </w:t>
      </w:r>
      <w:r w:rsidR="000A0D6F">
        <w:t>staying safe online</w:t>
      </w:r>
      <w:bookmarkEnd w:id="23"/>
    </w:p>
    <w:p w14:paraId="3054D81B" w14:textId="23EF2417" w:rsidR="00E13601" w:rsidRPr="00E13601" w:rsidRDefault="001D3A5C" w:rsidP="00B20D0E">
      <w:pPr>
        <w:pStyle w:val="FeatureBox2"/>
      </w:pPr>
      <w:r w:rsidRPr="005F2EA5">
        <w:rPr>
          <w:rStyle w:val="Strong"/>
        </w:rPr>
        <w:t>Note</w:t>
      </w:r>
      <w:r w:rsidRPr="007A1AAB">
        <w:rPr>
          <w:b/>
          <w:bCs/>
        </w:rPr>
        <w:t>:</w:t>
      </w:r>
      <w:r>
        <w:t xml:space="preserve"> </w:t>
      </w:r>
      <w:r w:rsidR="002B1388">
        <w:t>t</w:t>
      </w:r>
      <w:r w:rsidR="00E13601" w:rsidRPr="001D1573">
        <w:t>he section ‘</w:t>
      </w:r>
      <w:r w:rsidR="00E13601">
        <w:t>Click with care</w:t>
      </w:r>
      <w:r w:rsidR="007A1AAB">
        <w:t xml:space="preserve"> –</w:t>
      </w:r>
      <w:r w:rsidR="00E13601">
        <w:t xml:space="preserve"> staying safe online’</w:t>
      </w:r>
      <w:r w:rsidR="00E13601" w:rsidRPr="001D1573">
        <w:t xml:space="preserve"> </w:t>
      </w:r>
      <w:r w:rsidR="007A1AAB">
        <w:t>in</w:t>
      </w:r>
      <w:r w:rsidR="00E13601" w:rsidRPr="001D1573">
        <w:t xml:space="preserve"> the </w:t>
      </w:r>
      <w:r w:rsidR="00E13601" w:rsidRPr="00065382">
        <w:t xml:space="preserve">PowerPoint – PDHPE Year </w:t>
      </w:r>
      <w:r w:rsidR="00E13601">
        <w:t>8</w:t>
      </w:r>
      <w:r w:rsidR="00E13601" w:rsidRPr="00065382">
        <w:t xml:space="preserve"> – </w:t>
      </w:r>
      <w:r w:rsidR="00E13601">
        <w:t>safety matters</w:t>
      </w:r>
      <w:r w:rsidR="007A1AAB">
        <w:t xml:space="preserve"> – </w:t>
      </w:r>
      <w:r w:rsidR="00E13601">
        <w:t>navigating risk and responsibility</w:t>
      </w:r>
      <w:r w:rsidR="00E13601" w:rsidRPr="00065382">
        <w:t xml:space="preserve"> – slide deck can be used to support Learning sequence</w:t>
      </w:r>
      <w:r w:rsidR="00E13601">
        <w:t xml:space="preserve"> 4. </w:t>
      </w:r>
      <w:r w:rsidR="00E13601" w:rsidRPr="004C74B6">
        <w:t>The duration of this learning sequence is approximately</w:t>
      </w:r>
      <w:r w:rsidR="00E13601">
        <w:t xml:space="preserve"> 2 hours.</w:t>
      </w:r>
    </w:p>
    <w:p w14:paraId="29C80188" w14:textId="445471CB" w:rsidR="00B20D0E" w:rsidRDefault="00B20D0E" w:rsidP="00B20D0E">
      <w:pPr>
        <w:pStyle w:val="Caption"/>
      </w:pPr>
      <w:r>
        <w:t xml:space="preserve">Table </w:t>
      </w:r>
      <w:fldSimple w:instr=" SEQ Table \* ARABIC ">
        <w:r>
          <w:rPr>
            <w:noProof/>
          </w:rPr>
          <w:t>4</w:t>
        </w:r>
      </w:fldSimple>
      <w:r>
        <w:t xml:space="preserve"> – </w:t>
      </w:r>
      <w:r w:rsidRPr="00916B18">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4."/>
      </w:tblPr>
      <w:tblGrid>
        <w:gridCol w:w="3823"/>
        <w:gridCol w:w="10737"/>
      </w:tblGrid>
      <w:tr w:rsidR="001D3A5C" w:rsidRPr="00403147" w14:paraId="5F2B78A4" w14:textId="77777777" w:rsidTr="7B677F65">
        <w:trPr>
          <w:cnfStyle w:val="100000000000" w:firstRow="1" w:lastRow="0" w:firstColumn="0" w:lastColumn="0" w:oddVBand="0" w:evenVBand="0" w:oddHBand="0" w:evenHBand="0" w:firstRowFirstColumn="0" w:firstRowLastColumn="0" w:lastRowFirstColumn="0" w:lastRowLastColumn="0"/>
        </w:trPr>
        <w:tc>
          <w:tcPr>
            <w:tcW w:w="3823" w:type="dxa"/>
          </w:tcPr>
          <w:p w14:paraId="1F9C069F" w14:textId="77777777" w:rsidR="001D3A5C" w:rsidRPr="00403147" w:rsidRDefault="001D3A5C" w:rsidP="009F42FE">
            <w:r w:rsidRPr="00403147">
              <w:t>Outcomes and content</w:t>
            </w:r>
          </w:p>
        </w:tc>
        <w:tc>
          <w:tcPr>
            <w:tcW w:w="10737" w:type="dxa"/>
          </w:tcPr>
          <w:p w14:paraId="3FB6B430" w14:textId="77777777" w:rsidR="001D3A5C" w:rsidRPr="00403147" w:rsidRDefault="001D3A5C" w:rsidP="009F42FE">
            <w:r w:rsidRPr="00403147">
              <w:t>Teaching and learning activities</w:t>
            </w:r>
          </w:p>
        </w:tc>
      </w:tr>
      <w:tr w:rsidR="001D3A5C" w:rsidRPr="00403147" w14:paraId="53FCE385" w14:textId="77777777" w:rsidTr="7B677F65">
        <w:trPr>
          <w:cnfStyle w:val="000000100000" w:firstRow="0" w:lastRow="0" w:firstColumn="0" w:lastColumn="0" w:oddVBand="0" w:evenVBand="0" w:oddHBand="1" w:evenHBand="0" w:firstRowFirstColumn="0" w:firstRowLastColumn="0" w:lastRowFirstColumn="0" w:lastRowLastColumn="0"/>
        </w:trPr>
        <w:tc>
          <w:tcPr>
            <w:tcW w:w="3823" w:type="dxa"/>
          </w:tcPr>
          <w:p w14:paraId="58A0759D" w14:textId="77777777" w:rsidR="0050244D" w:rsidRPr="00403147" w:rsidRDefault="0050244D" w:rsidP="0050244D">
            <w:pPr>
              <w:rPr>
                <w:rStyle w:val="Strong"/>
              </w:rPr>
            </w:pPr>
            <w:r w:rsidRPr="00403147">
              <w:rPr>
                <w:rStyle w:val="Strong"/>
              </w:rPr>
              <w:t>Outcome</w:t>
            </w:r>
            <w:r>
              <w:rPr>
                <w:rStyle w:val="Strong"/>
              </w:rPr>
              <w:t>s</w:t>
            </w:r>
          </w:p>
          <w:p w14:paraId="1ECCFB47" w14:textId="77777777" w:rsidR="0050244D" w:rsidRDefault="0050244D" w:rsidP="0050244D">
            <w:pPr>
              <w:pStyle w:val="ListBullet"/>
              <w:numPr>
                <w:ilvl w:val="0"/>
                <w:numId w:val="0"/>
              </w:numPr>
              <w:ind w:left="567" w:hanging="567"/>
              <w:rPr>
                <w:b/>
                <w:bCs/>
              </w:rPr>
            </w:pPr>
            <w:r w:rsidRPr="51C20E82">
              <w:rPr>
                <w:b/>
                <w:bCs/>
              </w:rPr>
              <w:t>PH4-SMI-01, PH4-SHW-01</w:t>
            </w:r>
          </w:p>
          <w:p w14:paraId="48BE0955" w14:textId="77777777" w:rsidR="001D3A5C" w:rsidRPr="00866500" w:rsidRDefault="001D3A5C" w:rsidP="009F42FE">
            <w:pPr>
              <w:rPr>
                <w:rStyle w:val="Strong"/>
              </w:rPr>
            </w:pPr>
            <w:r w:rsidRPr="00866500">
              <w:rPr>
                <w:rStyle w:val="Strong"/>
              </w:rPr>
              <w:t>Content</w:t>
            </w:r>
          </w:p>
          <w:p w14:paraId="0C4D5FB9" w14:textId="77777777" w:rsidR="005C34E5" w:rsidRDefault="005C34E5" w:rsidP="005C34E5">
            <w:pPr>
              <w:rPr>
                <w:b/>
                <w:bCs/>
              </w:rPr>
            </w:pPr>
            <w:r w:rsidRPr="008B4F1E">
              <w:rPr>
                <w:rStyle w:val="Strong"/>
              </w:rPr>
              <w:t xml:space="preserve">Focus area – </w:t>
            </w:r>
            <w:r w:rsidRPr="51C20E82">
              <w:rPr>
                <w:b/>
                <w:bCs/>
              </w:rPr>
              <w:t>Respectful relationships</w:t>
            </w:r>
          </w:p>
          <w:p w14:paraId="0F5E04D1" w14:textId="77777777" w:rsidR="005C34E5" w:rsidRPr="00350726" w:rsidRDefault="005C34E5" w:rsidP="005C34E5">
            <w:pPr>
              <w:rPr>
                <w:rStyle w:val="Strong"/>
              </w:rPr>
            </w:pPr>
            <w:r w:rsidRPr="00350726">
              <w:rPr>
                <w:rStyle w:val="Strong"/>
              </w:rPr>
              <w:t>Keeping safe and being respectful online</w:t>
            </w:r>
          </w:p>
          <w:p w14:paraId="20AD3D9A" w14:textId="77777777" w:rsidR="00E61D2D" w:rsidRPr="00C80E1C" w:rsidRDefault="00E61D2D" w:rsidP="00E61D2D">
            <w:pPr>
              <w:pStyle w:val="ListBullet"/>
              <w:rPr>
                <w:lang w:eastAsia="ja-JP"/>
              </w:rPr>
            </w:pPr>
            <w:r w:rsidRPr="00C80E1C">
              <w:rPr>
                <w:lang w:eastAsia="ja-JP"/>
              </w:rPr>
              <w:t xml:space="preserve">Understand rights, responsibilities and social implications of communicating </w:t>
            </w:r>
            <w:r w:rsidRPr="00C80E1C">
              <w:rPr>
                <w:lang w:eastAsia="ja-JP"/>
              </w:rPr>
              <w:lastRenderedPageBreak/>
              <w:t>online</w:t>
            </w:r>
          </w:p>
          <w:p w14:paraId="5CE5C03C" w14:textId="77777777" w:rsidR="00E61D2D" w:rsidRPr="00C80E1C" w:rsidRDefault="00E61D2D" w:rsidP="00E61D2D">
            <w:pPr>
              <w:pStyle w:val="ListBullet"/>
              <w:rPr>
                <w:lang w:eastAsia="ja-JP"/>
              </w:rPr>
            </w:pPr>
            <w:r w:rsidRPr="00C80E1C">
              <w:rPr>
                <w:lang w:eastAsia="ja-JP"/>
              </w:rPr>
              <w:t>Understand rights, responsibilities and social implications of taking or sharing information, images and videos online</w:t>
            </w:r>
          </w:p>
          <w:p w14:paraId="274B07B3" w14:textId="77777777" w:rsidR="00E61D2D" w:rsidRPr="00C80E1C" w:rsidRDefault="00E61D2D" w:rsidP="00E61D2D">
            <w:pPr>
              <w:pStyle w:val="ListBullet"/>
              <w:rPr>
                <w:lang w:eastAsia="ja-JP"/>
              </w:rPr>
            </w:pPr>
            <w:r w:rsidRPr="00C80E1C">
              <w:rPr>
                <w:lang w:eastAsia="ja-JP"/>
              </w:rPr>
              <w:t>Assess and demonstrate strategies to regulate screen time and enhance safety and enjoyment in the digital environment</w:t>
            </w:r>
          </w:p>
          <w:p w14:paraId="2D06C3AD" w14:textId="77777777" w:rsidR="00E61D2D" w:rsidRPr="00C80E1C" w:rsidRDefault="00E61D2D" w:rsidP="00E61D2D">
            <w:pPr>
              <w:pStyle w:val="ListBullet"/>
              <w:rPr>
                <w:lang w:eastAsia="ja-JP"/>
              </w:rPr>
            </w:pPr>
            <w:r w:rsidRPr="00C80E1C">
              <w:rPr>
                <w:lang w:eastAsia="ja-JP"/>
              </w:rPr>
              <w:t>Identify and practise protective strategies to prevent and manage power imbalances online, including</w:t>
            </w:r>
            <w:r>
              <w:rPr>
                <w:lang w:eastAsia="ja-JP"/>
              </w:rPr>
              <w:t xml:space="preserve"> cyberbullying</w:t>
            </w:r>
            <w:r w:rsidRPr="00C80E1C">
              <w:rPr>
                <w:lang w:eastAsia="ja-JP"/>
              </w:rPr>
              <w:t>, abuse,</w:t>
            </w:r>
            <w:r>
              <w:rPr>
                <w:lang w:eastAsia="ja-JP"/>
              </w:rPr>
              <w:t xml:space="preserve"> grooming</w:t>
            </w:r>
            <w:r w:rsidRPr="00C80E1C">
              <w:rPr>
                <w:lang w:eastAsia="ja-JP"/>
              </w:rPr>
              <w:t>, sexual extortion,</w:t>
            </w:r>
            <w:r>
              <w:rPr>
                <w:lang w:eastAsia="ja-JP"/>
              </w:rPr>
              <w:t xml:space="preserve"> image-based abuse </w:t>
            </w:r>
            <w:r w:rsidRPr="00C80E1C">
              <w:rPr>
                <w:lang w:eastAsia="ja-JP"/>
              </w:rPr>
              <w:t>and negative social interactions</w:t>
            </w:r>
          </w:p>
          <w:p w14:paraId="76406078" w14:textId="77777777" w:rsidR="00E61D2D" w:rsidRPr="00C80E1C" w:rsidRDefault="00E61D2D" w:rsidP="00E61D2D">
            <w:pPr>
              <w:pStyle w:val="ListBullet"/>
              <w:rPr>
                <w:lang w:eastAsia="ja-JP"/>
              </w:rPr>
            </w:pPr>
            <w:r w:rsidRPr="00C80E1C">
              <w:rPr>
                <w:lang w:eastAsia="ja-JP"/>
              </w:rPr>
              <w:lastRenderedPageBreak/>
              <w:t>Explain the impact online content can have on perceptions, behaviours and attitudes</w:t>
            </w:r>
          </w:p>
          <w:p w14:paraId="05B84CFC" w14:textId="0EA3475B" w:rsidR="003E05A7" w:rsidRPr="006331E7" w:rsidRDefault="003E05A7" w:rsidP="00C85824">
            <w:pPr>
              <w:rPr>
                <w:szCs w:val="22"/>
              </w:rPr>
            </w:pPr>
            <w:r w:rsidRPr="003E05A7">
              <w:rPr>
                <w:rStyle w:val="Strong"/>
              </w:rPr>
              <w:t xml:space="preserve">Focus area – </w:t>
            </w:r>
            <w:r w:rsidRPr="003E05A7">
              <w:rPr>
                <w:b/>
                <w:bCs/>
              </w:rPr>
              <w:t>Safe, active and healthy lifestyle choices</w:t>
            </w:r>
          </w:p>
          <w:p w14:paraId="0BD65306" w14:textId="77777777" w:rsidR="006331E7" w:rsidRPr="00E70B06" w:rsidRDefault="006331E7" w:rsidP="006331E7">
            <w:pPr>
              <w:rPr>
                <w:rStyle w:val="Strong"/>
              </w:rPr>
            </w:pPr>
            <w:r>
              <w:rPr>
                <w:rStyle w:val="Strong"/>
              </w:rPr>
              <w:t>Thinking critically to enhance health and wellbeing</w:t>
            </w:r>
          </w:p>
          <w:p w14:paraId="1BC6F826" w14:textId="77777777" w:rsidR="00E61D2D" w:rsidRPr="002E140F" w:rsidRDefault="00E61D2D" w:rsidP="00E61D2D">
            <w:pPr>
              <w:pStyle w:val="ListBullet"/>
              <w:rPr>
                <w:lang w:eastAsia="ja-JP"/>
              </w:rPr>
            </w:pPr>
            <w:r w:rsidRPr="002E140F">
              <w:rPr>
                <w:lang w:eastAsia="ja-JP"/>
              </w:rPr>
              <w:t>Create written texts to explain and</w:t>
            </w:r>
            <w:r>
              <w:rPr>
                <w:lang w:eastAsia="ja-JP"/>
              </w:rPr>
              <w:t xml:space="preserve"> advocate </w:t>
            </w:r>
            <w:r w:rsidRPr="002E140F">
              <w:rPr>
                <w:lang w:eastAsia="ja-JP"/>
              </w:rPr>
              <w:t>for aspects of safety, health and wellbeing for a range of audiences</w:t>
            </w:r>
          </w:p>
          <w:p w14:paraId="174EC9BA" w14:textId="0975FA43" w:rsidR="006331E7" w:rsidRPr="00E61D2D" w:rsidRDefault="00E61D2D" w:rsidP="00E61D2D">
            <w:pPr>
              <w:pStyle w:val="ListBullet"/>
              <w:rPr>
                <w:lang w:eastAsia="ja-JP"/>
              </w:rPr>
            </w:pPr>
            <w:r w:rsidRPr="002E140F">
              <w:rPr>
                <w:lang w:eastAsia="ja-JP"/>
              </w:rPr>
              <w:t>Use subject-specific language to communicate concepts of physical activity, safety, health and wellbeing</w:t>
            </w:r>
          </w:p>
        </w:tc>
        <w:tc>
          <w:tcPr>
            <w:tcW w:w="10737" w:type="dxa"/>
          </w:tcPr>
          <w:p w14:paraId="449DB26C" w14:textId="4D1CE63E" w:rsidR="001D3A5C" w:rsidRPr="005E7E87" w:rsidRDefault="001D3A5C" w:rsidP="009F42FE">
            <w:pPr>
              <w:rPr>
                <w:rStyle w:val="Strong"/>
              </w:rPr>
            </w:pPr>
            <w:r w:rsidRPr="005E7E87">
              <w:rPr>
                <w:rStyle w:val="Strong"/>
              </w:rPr>
              <w:lastRenderedPageBreak/>
              <w:t>Learning intention</w:t>
            </w:r>
            <w:r w:rsidR="00BF5889" w:rsidRPr="005E7E87">
              <w:rPr>
                <w:rStyle w:val="Strong"/>
              </w:rPr>
              <w:t>s</w:t>
            </w:r>
          </w:p>
          <w:p w14:paraId="70D2A881" w14:textId="77777777" w:rsidR="001D3A5C" w:rsidRPr="00C45CD1" w:rsidRDefault="001D3A5C" w:rsidP="009F42FE">
            <w:r w:rsidRPr="00C45CD1">
              <w:t>We are learning to:</w:t>
            </w:r>
          </w:p>
          <w:p w14:paraId="36DCDB49" w14:textId="10A1F66F" w:rsidR="001D3A5C" w:rsidRPr="00C45CD1" w:rsidRDefault="00410C3F" w:rsidP="001B544B">
            <w:pPr>
              <w:pStyle w:val="ListBullet"/>
            </w:pPr>
            <w:r w:rsidRPr="00C45CD1">
              <w:t>understand the connection between our online and offline lives</w:t>
            </w:r>
          </w:p>
          <w:p w14:paraId="7DB7B46E" w14:textId="7BEAF9E5" w:rsidR="00410C3F" w:rsidRPr="00C45CD1" w:rsidRDefault="00410C3F" w:rsidP="001B544B">
            <w:pPr>
              <w:pStyle w:val="ListBullet"/>
            </w:pPr>
            <w:r w:rsidRPr="00C45CD1">
              <w:t xml:space="preserve">examine </w:t>
            </w:r>
            <w:r w:rsidR="00C45CD1" w:rsidRPr="00C45CD1">
              <w:t>the principles of consent and responsibility when sharing digital content</w:t>
            </w:r>
          </w:p>
          <w:p w14:paraId="0A57C877" w14:textId="7BE70B81" w:rsidR="00C45CD1" w:rsidRPr="00C45CD1" w:rsidRDefault="00C45CD1" w:rsidP="001B544B">
            <w:pPr>
              <w:pStyle w:val="ListBullet"/>
            </w:pPr>
            <w:r w:rsidRPr="00C45CD1">
              <w:t xml:space="preserve">develop </w:t>
            </w:r>
            <w:r w:rsidR="00117F04">
              <w:t xml:space="preserve">strategies </w:t>
            </w:r>
            <w:r w:rsidRPr="00C45CD1">
              <w:t>to keep ourselves and others safe in a variety of online situations.</w:t>
            </w:r>
          </w:p>
          <w:p w14:paraId="51D54640" w14:textId="77777777" w:rsidR="001D3A5C" w:rsidRPr="005E7E87" w:rsidRDefault="001D3A5C" w:rsidP="009F42FE">
            <w:pPr>
              <w:rPr>
                <w:rStyle w:val="Strong"/>
              </w:rPr>
            </w:pPr>
            <w:r w:rsidRPr="005E7E87">
              <w:rPr>
                <w:rStyle w:val="Strong"/>
              </w:rPr>
              <w:t>Success criteria</w:t>
            </w:r>
          </w:p>
          <w:p w14:paraId="2E3AFE3D" w14:textId="77777777" w:rsidR="00C45CD1" w:rsidRDefault="001D3A5C" w:rsidP="00C45CD1">
            <w:r w:rsidRPr="00403147">
              <w:t>I can:</w:t>
            </w:r>
          </w:p>
          <w:p w14:paraId="11FD0105" w14:textId="4E8E9C55" w:rsidR="00C45CD1" w:rsidRDefault="006D7711" w:rsidP="005E7E87">
            <w:pPr>
              <w:pStyle w:val="ListBullet"/>
            </w:pPr>
            <w:r w:rsidRPr="006D7711">
              <w:t>explain how online behaviour</w:t>
            </w:r>
            <w:r w:rsidR="001F25A7">
              <w:t>s</w:t>
            </w:r>
            <w:r w:rsidRPr="006D7711">
              <w:t xml:space="preserve"> can impact </w:t>
            </w:r>
            <w:r w:rsidR="00B61B44">
              <w:t xml:space="preserve">our </w:t>
            </w:r>
            <w:r w:rsidRPr="006D7711">
              <w:t>relationships and wellbeing</w:t>
            </w:r>
            <w:r>
              <w:t xml:space="preserve"> in real life</w:t>
            </w:r>
          </w:p>
          <w:p w14:paraId="767F4A66" w14:textId="440C64E1" w:rsidR="006D7711" w:rsidRDefault="008F40DB" w:rsidP="005E7E87">
            <w:pPr>
              <w:pStyle w:val="ListBullet"/>
            </w:pPr>
            <w:r w:rsidRPr="008F40DB">
              <w:lastRenderedPageBreak/>
              <w:t>apply the principles of consent and responsibility when deciding what is appropriate to share online</w:t>
            </w:r>
          </w:p>
          <w:p w14:paraId="73EFF5B0" w14:textId="23D080E2" w:rsidR="005E7E87" w:rsidRDefault="005E7E87" w:rsidP="005E7E87">
            <w:pPr>
              <w:pStyle w:val="ListBullet"/>
            </w:pPr>
            <w:r>
              <w:t xml:space="preserve">propose and </w:t>
            </w:r>
            <w:r w:rsidRPr="005E7E87">
              <w:t>justify strategies to keep myself and others safe in different online situations</w:t>
            </w:r>
            <w:r w:rsidR="004A7F5F">
              <w:t>.</w:t>
            </w:r>
          </w:p>
          <w:p w14:paraId="5EA8258F" w14:textId="0AB46235" w:rsidR="001D3A5C" w:rsidRPr="00C45CD1" w:rsidRDefault="006E108D" w:rsidP="00C45CD1">
            <w:pPr>
              <w:rPr>
                <w:rStyle w:val="Strong"/>
                <w:b w:val="0"/>
                <w:bCs w:val="0"/>
              </w:rPr>
            </w:pPr>
            <w:r>
              <w:rPr>
                <w:rStyle w:val="Strong"/>
              </w:rPr>
              <w:t>Being online – s</w:t>
            </w:r>
            <w:r w:rsidR="00A108AD" w:rsidRPr="00A108AD">
              <w:rPr>
                <w:rStyle w:val="Strong"/>
              </w:rPr>
              <w:t>ticky-note brainstorm</w:t>
            </w:r>
          </w:p>
          <w:p w14:paraId="6B5F1FF0" w14:textId="49B2A60C" w:rsidR="00A108AD" w:rsidRPr="00A108AD" w:rsidRDefault="00A108AD" w:rsidP="00A108AD">
            <w:r w:rsidRPr="00A108AD">
              <w:t xml:space="preserve">Divide the board into </w:t>
            </w:r>
            <w:r w:rsidR="004A7F5F">
              <w:t xml:space="preserve">2 </w:t>
            </w:r>
            <w:r w:rsidR="00D37069">
              <w:t>columns</w:t>
            </w:r>
            <w:r w:rsidR="00531E0D">
              <w:t xml:space="preserve">, and label </w:t>
            </w:r>
            <w:r w:rsidR="00EA153E">
              <w:t>one column</w:t>
            </w:r>
            <w:r w:rsidR="006E108D">
              <w:t xml:space="preserve"> </w:t>
            </w:r>
            <w:r w:rsidRPr="00A108AD">
              <w:t>‘What I spend most of my time doing online is</w:t>
            </w:r>
            <w:r w:rsidR="004A7F5F">
              <w:t xml:space="preserve"> </w:t>
            </w:r>
            <w:r w:rsidR="00280D71">
              <w:t>…</w:t>
            </w:r>
            <w:r w:rsidRPr="00A108AD">
              <w:t>’</w:t>
            </w:r>
            <w:r w:rsidR="00EA153E">
              <w:t>,</w:t>
            </w:r>
            <w:r w:rsidRPr="00A108AD">
              <w:t xml:space="preserve"> and</w:t>
            </w:r>
            <w:r w:rsidR="00EA153E">
              <w:t xml:space="preserve"> the other column</w:t>
            </w:r>
            <w:r w:rsidRPr="00A108AD">
              <w:t xml:space="preserve"> ‘My favourite online activity is</w:t>
            </w:r>
            <w:r w:rsidR="004A7F5F">
              <w:t xml:space="preserve"> </w:t>
            </w:r>
            <w:r w:rsidR="00280D71">
              <w:t>…</w:t>
            </w:r>
            <w:r w:rsidRPr="00A108AD">
              <w:t>’</w:t>
            </w:r>
          </w:p>
          <w:p w14:paraId="33DEE0EF" w14:textId="5DC94012" w:rsidR="00355774" w:rsidRDefault="00A108AD" w:rsidP="00A108AD">
            <w:r w:rsidRPr="00A108AD">
              <w:t>Provide each student with</w:t>
            </w:r>
            <w:r w:rsidR="00355774">
              <w:t xml:space="preserve"> </w:t>
            </w:r>
            <w:r w:rsidR="004A7F5F">
              <w:t>2 s</w:t>
            </w:r>
            <w:r w:rsidR="00355774">
              <w:t>ticky notes.</w:t>
            </w:r>
          </w:p>
          <w:p w14:paraId="0233AEC9" w14:textId="5A20D137" w:rsidR="00A108AD" w:rsidRPr="00A108AD" w:rsidRDefault="007F550B" w:rsidP="00A108AD">
            <w:r>
              <w:t>S</w:t>
            </w:r>
            <w:r w:rsidR="00A108AD" w:rsidRPr="00A108AD">
              <w:t>tudents</w:t>
            </w:r>
            <w:r w:rsidR="00355774">
              <w:t xml:space="preserve"> </w:t>
            </w:r>
            <w:r w:rsidR="00A108AD" w:rsidRPr="00A108AD">
              <w:t xml:space="preserve">record one idea </w:t>
            </w:r>
            <w:r w:rsidR="00743B6F">
              <w:t xml:space="preserve">for each prompt on </w:t>
            </w:r>
            <w:r w:rsidR="006C1212">
              <w:t>a separate sticky note</w:t>
            </w:r>
            <w:r w:rsidR="00743B6F">
              <w:t xml:space="preserve"> and then place them</w:t>
            </w:r>
            <w:r w:rsidR="00A108AD" w:rsidRPr="00A108AD">
              <w:t xml:space="preserve"> on the board under the appropriate heading.</w:t>
            </w:r>
          </w:p>
          <w:p w14:paraId="13C505E0" w14:textId="471B51FF" w:rsidR="00A108AD" w:rsidRPr="00A108AD" w:rsidRDefault="00A108AD" w:rsidP="00EC6BB5">
            <w:pPr>
              <w:pStyle w:val="FeatureBox2"/>
            </w:pPr>
            <w:r w:rsidRPr="00EC6BB5">
              <w:rPr>
                <w:rStyle w:val="Strong"/>
              </w:rPr>
              <w:t>Note:</w:t>
            </w:r>
            <w:r w:rsidRPr="00A108AD">
              <w:t xml:space="preserve"> you may choose to model a few examples before students begin. For example, ‘completing homework online’, ‘messaging friends from school’, ‘playing online games’</w:t>
            </w:r>
            <w:r w:rsidR="00D62954">
              <w:t xml:space="preserve"> or</w:t>
            </w:r>
            <w:r w:rsidRPr="00A108AD">
              <w:t xml:space="preserve"> ‘watching </w:t>
            </w:r>
            <w:proofErr w:type="gramStart"/>
            <w:r w:rsidRPr="00A108AD">
              <w:t>videos’</w:t>
            </w:r>
            <w:proofErr w:type="gramEnd"/>
            <w:r w:rsidR="00D62954">
              <w:t>.</w:t>
            </w:r>
          </w:p>
          <w:p w14:paraId="53223747" w14:textId="768613AF" w:rsidR="00895DC7" w:rsidRDefault="00A108AD" w:rsidP="00A108AD">
            <w:r w:rsidRPr="00A108AD">
              <w:t xml:space="preserve">Guide the class through a review of the responses and </w:t>
            </w:r>
            <w:r w:rsidR="00D172F3">
              <w:t xml:space="preserve">facilitate </w:t>
            </w:r>
            <w:r w:rsidRPr="00A108AD">
              <w:t xml:space="preserve">a class discussion </w:t>
            </w:r>
            <w:r w:rsidR="00D172F3">
              <w:t>that explores some of the common responses, general trends or any</w:t>
            </w:r>
            <w:r w:rsidRPr="00A108AD">
              <w:t xml:space="preserve"> surprising answers (for example, similarities or differences between what students spend the most time doing</w:t>
            </w:r>
            <w:r w:rsidR="00160BE8">
              <w:t>,</w:t>
            </w:r>
            <w:r w:rsidRPr="00A108AD">
              <w:t xml:space="preserve"> versus what they enjoy</w:t>
            </w:r>
            <w:r w:rsidR="008920EC">
              <w:t xml:space="preserve"> doing</w:t>
            </w:r>
            <w:r w:rsidRPr="00A108AD">
              <w:t xml:space="preserve"> most)</w:t>
            </w:r>
            <w:r w:rsidR="00895DC7">
              <w:t>:</w:t>
            </w:r>
          </w:p>
          <w:p w14:paraId="76A354E9" w14:textId="2E798114" w:rsidR="00891B8B" w:rsidRDefault="001153A2" w:rsidP="001B544B">
            <w:pPr>
              <w:pStyle w:val="ListBullet"/>
            </w:pPr>
            <w:r>
              <w:t xml:space="preserve">What are the most common ways </w:t>
            </w:r>
            <w:r w:rsidR="008210CB">
              <w:t>people in our class</w:t>
            </w:r>
            <w:r>
              <w:t xml:space="preserve"> spend time online? Do you think this would be the same for most young people?</w:t>
            </w:r>
          </w:p>
          <w:p w14:paraId="457B104E" w14:textId="0384BE0F" w:rsidR="00686DA7" w:rsidRDefault="00282EF4" w:rsidP="001B544B">
            <w:pPr>
              <w:pStyle w:val="ListBullet"/>
            </w:pPr>
            <w:r w:rsidRPr="00282EF4">
              <w:lastRenderedPageBreak/>
              <w:t>Do we tend to spend more time on things we enjoy, or things we feel we need to do? Why might that be?</w:t>
            </w:r>
          </w:p>
          <w:p w14:paraId="61D598AF" w14:textId="036EDC3A" w:rsidR="00B46B66" w:rsidRDefault="00B46B66" w:rsidP="001B544B">
            <w:pPr>
              <w:pStyle w:val="ListBullet"/>
            </w:pPr>
            <w:r w:rsidRPr="00B46B66">
              <w:t xml:space="preserve">What does this tell us about how </w:t>
            </w:r>
            <w:r w:rsidR="006324D8">
              <w:t>linked</w:t>
            </w:r>
            <w:r>
              <w:t xml:space="preserve"> ‘being online’ is with</w:t>
            </w:r>
            <w:r w:rsidRPr="00B46B66">
              <w:t xml:space="preserve"> our everyday lives?</w:t>
            </w:r>
          </w:p>
          <w:p w14:paraId="44F308F2" w14:textId="57784925" w:rsidR="000A66E2" w:rsidRDefault="00A108AD" w:rsidP="00A108AD">
            <w:r w:rsidRPr="00A108AD">
              <w:t xml:space="preserve">Transition the discussion towards the idea that </w:t>
            </w:r>
            <w:r w:rsidR="00686DA7">
              <w:t xml:space="preserve">our </w:t>
            </w:r>
            <w:r w:rsidRPr="00A108AD">
              <w:t xml:space="preserve">online </w:t>
            </w:r>
            <w:r w:rsidR="006D4D54">
              <w:t>activities are closely</w:t>
            </w:r>
            <w:r w:rsidRPr="00A108AD">
              <w:t xml:space="preserve"> connected to </w:t>
            </w:r>
            <w:r w:rsidR="009330E4">
              <w:t>our real, ‘offline’ lives</w:t>
            </w:r>
            <w:r w:rsidR="006D4D54">
              <w:t>:</w:t>
            </w:r>
          </w:p>
          <w:p w14:paraId="4D65252D" w14:textId="6C4A6E03" w:rsidR="000A66E2" w:rsidRDefault="00A108AD" w:rsidP="001B544B">
            <w:pPr>
              <w:pStyle w:val="ListBullet"/>
            </w:pPr>
            <w:r w:rsidRPr="00A108AD">
              <w:t>Do</w:t>
            </w:r>
            <w:r w:rsidR="006D4D54">
              <w:t xml:space="preserve"> </w:t>
            </w:r>
            <w:r w:rsidRPr="00A108AD">
              <w:t>any of these activities exist completely separately from real life, or are they all connected in some way?</w:t>
            </w:r>
          </w:p>
          <w:p w14:paraId="78DE9929" w14:textId="6EAD6360" w:rsidR="00036CD0" w:rsidRDefault="00036CD0" w:rsidP="001B544B">
            <w:pPr>
              <w:pStyle w:val="ListBullet"/>
            </w:pPr>
            <w:r w:rsidRPr="00036CD0">
              <w:t xml:space="preserve">Do </w:t>
            </w:r>
            <w:r>
              <w:t>you</w:t>
            </w:r>
            <w:r w:rsidRPr="00036CD0">
              <w:t xml:space="preserve"> think</w:t>
            </w:r>
            <w:r w:rsidR="00FC391F">
              <w:t xml:space="preserve"> young people consider</w:t>
            </w:r>
            <w:r w:rsidRPr="00036CD0">
              <w:t xml:space="preserve"> </w:t>
            </w:r>
            <w:r w:rsidR="00FC391F">
              <w:t xml:space="preserve">their </w:t>
            </w:r>
            <w:r w:rsidRPr="00036CD0">
              <w:t>online and offline</w:t>
            </w:r>
            <w:r w:rsidR="00FC391F">
              <w:t xml:space="preserve"> lives</w:t>
            </w:r>
            <w:r w:rsidRPr="00036CD0">
              <w:t xml:space="preserve"> as separate, or are they usually </w:t>
            </w:r>
            <w:proofErr w:type="gramStart"/>
            <w:r w:rsidRPr="00036CD0">
              <w:t>mixed</w:t>
            </w:r>
            <w:r>
              <w:t xml:space="preserve"> together</w:t>
            </w:r>
            <w:proofErr w:type="gramEnd"/>
            <w:r w:rsidRPr="00036CD0">
              <w:t>?</w:t>
            </w:r>
          </w:p>
          <w:p w14:paraId="2C5A1F48" w14:textId="2452AE44" w:rsidR="00A108AD" w:rsidRDefault="00A108AD" w:rsidP="001B544B">
            <w:pPr>
              <w:pStyle w:val="ListBullet"/>
            </w:pPr>
            <w:r w:rsidRPr="00A108AD">
              <w:t>How might something you do online affect what happens in real life</w:t>
            </w:r>
            <w:r w:rsidR="00036CD0">
              <w:t>?</w:t>
            </w:r>
            <w:r w:rsidR="005E4E05">
              <w:t xml:space="preserve"> Is this something most people think about?</w:t>
            </w:r>
          </w:p>
          <w:p w14:paraId="3D7CDBC4" w14:textId="6598F984" w:rsidR="005E4E05" w:rsidRDefault="009A099B" w:rsidP="26179FF2">
            <w:pPr>
              <w:pStyle w:val="ListBullet"/>
              <w:numPr>
                <w:ilvl w:val="0"/>
                <w:numId w:val="0"/>
              </w:numPr>
              <w:rPr>
                <w:rStyle w:val="Strong"/>
              </w:rPr>
            </w:pPr>
            <w:r>
              <w:rPr>
                <w:rStyle w:val="Strong"/>
              </w:rPr>
              <w:t>‘</w:t>
            </w:r>
            <w:r w:rsidRPr="009A099B">
              <w:rPr>
                <w:rStyle w:val="Strong"/>
              </w:rPr>
              <w:t>Online</w:t>
            </w:r>
            <w:r>
              <w:rPr>
                <w:rStyle w:val="Strong"/>
              </w:rPr>
              <w:t>’</w:t>
            </w:r>
            <w:r w:rsidRPr="009A099B">
              <w:rPr>
                <w:rStyle w:val="Strong"/>
              </w:rPr>
              <w:t xml:space="preserve"> to </w:t>
            </w:r>
            <w:r>
              <w:rPr>
                <w:rStyle w:val="Strong"/>
              </w:rPr>
              <w:t>‘</w:t>
            </w:r>
            <w:r w:rsidRPr="009A099B">
              <w:rPr>
                <w:rStyle w:val="Strong"/>
              </w:rPr>
              <w:t xml:space="preserve">Real </w:t>
            </w:r>
            <w:r w:rsidR="004A7F5F">
              <w:rPr>
                <w:rStyle w:val="Strong"/>
              </w:rPr>
              <w:t>l</w:t>
            </w:r>
            <w:r w:rsidRPr="009A099B">
              <w:rPr>
                <w:rStyle w:val="Strong"/>
              </w:rPr>
              <w:t>ife</w:t>
            </w:r>
            <w:r>
              <w:rPr>
                <w:rStyle w:val="Strong"/>
              </w:rPr>
              <w:t>’</w:t>
            </w:r>
            <w:r w:rsidRPr="009A099B">
              <w:rPr>
                <w:rStyle w:val="Strong"/>
              </w:rPr>
              <w:t xml:space="preserve"> – </w:t>
            </w:r>
            <w:r w:rsidR="00F25F89">
              <w:rPr>
                <w:rStyle w:val="Strong"/>
              </w:rPr>
              <w:t>c</w:t>
            </w:r>
            <w:r w:rsidRPr="009A099B">
              <w:rPr>
                <w:rStyle w:val="Strong"/>
              </w:rPr>
              <w:t>ontinuum discussion</w:t>
            </w:r>
          </w:p>
          <w:p w14:paraId="3EDF83C2" w14:textId="4DCA4E27" w:rsidR="009A099B" w:rsidRPr="00CF1F78" w:rsidRDefault="00CF1F78" w:rsidP="009A099B">
            <w:pPr>
              <w:rPr>
                <w:rStyle w:val="Strong"/>
                <w:b w:val="0"/>
                <w:bCs w:val="0"/>
              </w:rPr>
            </w:pPr>
            <w:r>
              <w:rPr>
                <w:rStyle w:val="Strong"/>
                <w:b w:val="0"/>
                <w:bCs w:val="0"/>
              </w:rPr>
              <w:t>Draw a continuum on the board, with ‘</w:t>
            </w:r>
            <w:r w:rsidR="004A7F5F">
              <w:rPr>
                <w:rStyle w:val="Strong"/>
                <w:b w:val="0"/>
                <w:bCs w:val="0"/>
              </w:rPr>
              <w:t xml:space="preserve">Online’ </w:t>
            </w:r>
            <w:r>
              <w:rPr>
                <w:rStyle w:val="Strong"/>
                <w:b w:val="0"/>
                <w:bCs w:val="0"/>
              </w:rPr>
              <w:t>at one end and ‘</w:t>
            </w:r>
            <w:r w:rsidR="004A7F5F">
              <w:rPr>
                <w:rStyle w:val="Strong"/>
                <w:b w:val="0"/>
                <w:bCs w:val="0"/>
              </w:rPr>
              <w:t>Real life’</w:t>
            </w:r>
            <w:r>
              <w:rPr>
                <w:rStyle w:val="Strong"/>
                <w:b w:val="0"/>
                <w:bCs w:val="0"/>
              </w:rPr>
              <w:t xml:space="preserve"> at the other.</w:t>
            </w:r>
          </w:p>
          <w:p w14:paraId="75B50D5A" w14:textId="5BC3492D" w:rsidR="00991690" w:rsidRDefault="008C1821" w:rsidP="00A108AD">
            <w:r w:rsidRPr="00FF2FC2">
              <w:t xml:space="preserve">Explain to students that </w:t>
            </w:r>
            <w:r w:rsidR="00094327">
              <w:t>th</w:t>
            </w:r>
            <w:r w:rsidR="00991690">
              <w:t>is activity is designed</w:t>
            </w:r>
            <w:r>
              <w:t xml:space="preserve"> to test the </w:t>
            </w:r>
            <w:r w:rsidR="00315EEF">
              <w:t>links</w:t>
            </w:r>
            <w:r>
              <w:t xml:space="preserve"> between </w:t>
            </w:r>
            <w:r w:rsidR="00991690">
              <w:t>their</w:t>
            </w:r>
            <w:r>
              <w:t xml:space="preserve"> </w:t>
            </w:r>
            <w:r w:rsidR="00094327">
              <w:t>online and offline lives.</w:t>
            </w:r>
          </w:p>
          <w:p w14:paraId="0995949C" w14:textId="4518C964" w:rsidR="0018473A" w:rsidRDefault="00094327" w:rsidP="00A108AD">
            <w:r>
              <w:t xml:space="preserve">Using the sticky note responses from the previous activity, </w:t>
            </w:r>
            <w:r w:rsidR="00EB55D7">
              <w:t>lead a ‘think</w:t>
            </w:r>
            <w:r w:rsidR="00731E8E">
              <w:t xml:space="preserve"> </w:t>
            </w:r>
            <w:r w:rsidR="00EB55D7">
              <w:t xml:space="preserve">aloud’ to </w:t>
            </w:r>
            <w:r w:rsidR="00991690">
              <w:t>plac</w:t>
            </w:r>
            <w:r w:rsidR="00EB55D7">
              <w:t>e each</w:t>
            </w:r>
            <w:r w:rsidR="00991690">
              <w:t xml:space="preserve"> response along the continuum based on how closely they each relate to the student’s offline, or ‘real’ lives. </w:t>
            </w:r>
            <w:r w:rsidR="00EB55D7">
              <w:t>E</w:t>
            </w:r>
            <w:r w:rsidR="0018159C">
              <w:t xml:space="preserve">ncourage </w:t>
            </w:r>
            <w:r w:rsidR="0018159C">
              <w:lastRenderedPageBreak/>
              <w:t xml:space="preserve">students to </w:t>
            </w:r>
            <w:r w:rsidR="00FF6961">
              <w:t>identify where they feel it</w:t>
            </w:r>
            <w:r w:rsidR="0018473A">
              <w:t xml:space="preserve"> belongs along the </w:t>
            </w:r>
            <w:r w:rsidR="00DA4059">
              <w:t>continuum and</w:t>
            </w:r>
            <w:r w:rsidR="0018473A">
              <w:t xml:space="preserve"> justify their thinkin</w:t>
            </w:r>
            <w:r w:rsidR="00DA4059">
              <w:t>g:</w:t>
            </w:r>
          </w:p>
          <w:p w14:paraId="0DD59F9B" w14:textId="05758E0E" w:rsidR="0054298E" w:rsidRDefault="00DA4059" w:rsidP="001B544B">
            <w:pPr>
              <w:pStyle w:val="ListBullet"/>
            </w:pPr>
            <w:r>
              <w:t>Where would this fit on our continuum?</w:t>
            </w:r>
          </w:p>
          <w:p w14:paraId="2EF1B645" w14:textId="157FF3F5" w:rsidR="00DA4059" w:rsidRDefault="00DA4059" w:rsidP="001B544B">
            <w:pPr>
              <w:pStyle w:val="ListBullet"/>
            </w:pPr>
            <w:r>
              <w:t>Is this something that just stays online, or does it connect to real life?</w:t>
            </w:r>
            <w:r w:rsidR="0054298E">
              <w:t xml:space="preserve"> Why?</w:t>
            </w:r>
          </w:p>
          <w:p w14:paraId="470F73DE" w14:textId="6112D6E9" w:rsidR="00F0520E" w:rsidRDefault="00F0520E" w:rsidP="001B544B">
            <w:pPr>
              <w:pStyle w:val="ListBullet"/>
            </w:pPr>
            <w:r w:rsidRPr="00F0520E">
              <w:t xml:space="preserve">What makes something feel more </w:t>
            </w:r>
            <w:r>
              <w:t>‘</w:t>
            </w:r>
            <w:r w:rsidRPr="00F0520E">
              <w:t>online</w:t>
            </w:r>
            <w:r>
              <w:t>’</w:t>
            </w:r>
            <w:r w:rsidRPr="00F0520E">
              <w:t xml:space="preserve"> or more </w:t>
            </w:r>
            <w:r>
              <w:t>‘</w:t>
            </w:r>
            <w:r w:rsidRPr="00F0520E">
              <w:t>real life</w:t>
            </w:r>
            <w:r>
              <w:t>’?</w:t>
            </w:r>
          </w:p>
          <w:p w14:paraId="5C46F90B" w14:textId="1623C87E" w:rsidR="009B7FFC" w:rsidRDefault="009B7FFC" w:rsidP="009B7FFC">
            <w:r w:rsidRPr="009B7FFC">
              <w:t xml:space="preserve">Once each of the sticky note responses has been put in position on the continuum, guide students to reflect </w:t>
            </w:r>
            <w:r>
              <w:t xml:space="preserve">on the process </w:t>
            </w:r>
            <w:r w:rsidRPr="009B7FFC">
              <w:t xml:space="preserve">and </w:t>
            </w:r>
            <w:r>
              <w:t>consider</w:t>
            </w:r>
            <w:r w:rsidRPr="009B7FFC">
              <w:t xml:space="preserve"> both </w:t>
            </w:r>
            <w:r w:rsidR="00972A5F">
              <w:t xml:space="preserve">the </w:t>
            </w:r>
            <w:r w:rsidRPr="009B7FFC">
              <w:t xml:space="preserve">positive and negative aspects of </w:t>
            </w:r>
            <w:r>
              <w:t>the connections they have highlighted:</w:t>
            </w:r>
          </w:p>
          <w:p w14:paraId="7FD9932F" w14:textId="1B94666A" w:rsidR="00DA43CC" w:rsidRDefault="009B7FFC" w:rsidP="001B544B">
            <w:pPr>
              <w:pStyle w:val="ListBullet"/>
            </w:pPr>
            <w:r w:rsidRPr="009B7FFC">
              <w:t>How does being online help us in our real lives</w:t>
            </w:r>
            <w:r>
              <w:t xml:space="preserve">? </w:t>
            </w:r>
            <w:r w:rsidR="00584392">
              <w:t>For example, t</w:t>
            </w:r>
            <w:r>
              <w:t xml:space="preserve">hink about </w:t>
            </w:r>
            <w:r w:rsidR="00584392">
              <w:t xml:space="preserve">what it means for your </w:t>
            </w:r>
            <w:r w:rsidR="00A50AA4">
              <w:t>schoolwork</w:t>
            </w:r>
            <w:r w:rsidR="00C01D24">
              <w:t>,</w:t>
            </w:r>
            <w:r>
              <w:t xml:space="preserve"> your friendships</w:t>
            </w:r>
            <w:r w:rsidR="00584392">
              <w:t xml:space="preserve"> and your </w:t>
            </w:r>
            <w:r w:rsidR="00C01D24">
              <w:t xml:space="preserve">own </w:t>
            </w:r>
            <w:r w:rsidR="00584392">
              <w:t>hobbies or interests.</w:t>
            </w:r>
          </w:p>
          <w:p w14:paraId="136EB90E" w14:textId="4D50792C" w:rsidR="00C01D24" w:rsidRPr="009C4B43" w:rsidRDefault="00DA43CC" w:rsidP="001B544B">
            <w:pPr>
              <w:pStyle w:val="ListBullet"/>
            </w:pPr>
            <w:r w:rsidRPr="009C4B43">
              <w:t>What are some potential risks to consider when our online and offline lives are so closely connected?</w:t>
            </w:r>
          </w:p>
          <w:p w14:paraId="7A1438FF" w14:textId="207F28EA" w:rsidR="00AF5B3D" w:rsidRPr="009C4B43" w:rsidRDefault="00AF5B3D" w:rsidP="001B544B">
            <w:pPr>
              <w:pStyle w:val="ListBullet"/>
            </w:pPr>
            <w:r w:rsidRPr="00AF5B3D">
              <w:t xml:space="preserve">What are some things we can do to make sure </w:t>
            </w:r>
            <w:r>
              <w:t>our o</w:t>
            </w:r>
            <w:r w:rsidRPr="00AF5B3D">
              <w:t xml:space="preserve">nline actions don’t negatively affect </w:t>
            </w:r>
            <w:r>
              <w:t xml:space="preserve">us in </w:t>
            </w:r>
            <w:r w:rsidRPr="00AF5B3D">
              <w:t>real life?</w:t>
            </w:r>
          </w:p>
          <w:p w14:paraId="7AB37EED" w14:textId="3F7AFC13" w:rsidR="0054298E" w:rsidRDefault="00EF3FA6" w:rsidP="0054298E">
            <w:pPr>
              <w:pStyle w:val="ListBullet"/>
              <w:numPr>
                <w:ilvl w:val="0"/>
                <w:numId w:val="0"/>
              </w:numPr>
              <w:ind w:left="567" w:hanging="567"/>
            </w:pPr>
            <w:r>
              <w:t>Student</w:t>
            </w:r>
            <w:r w:rsidR="005753B0">
              <w:t>s</w:t>
            </w:r>
            <w:r>
              <w:t xml:space="preserve"> work individually to complete a short, written reflection to the following prompts:</w:t>
            </w:r>
          </w:p>
          <w:p w14:paraId="75C0C81C" w14:textId="4F363A6C" w:rsidR="00EF3FA6" w:rsidRDefault="00EF3FA6" w:rsidP="001B544B">
            <w:pPr>
              <w:pStyle w:val="ListBullet"/>
            </w:pPr>
            <w:r w:rsidRPr="00EF3FA6">
              <w:t>One benefit of our online and offline lives being connected is</w:t>
            </w:r>
            <w:r w:rsidR="00DD10BA">
              <w:t xml:space="preserve"> </w:t>
            </w:r>
            <w:r w:rsidR="006B47D7">
              <w:t>…</w:t>
            </w:r>
          </w:p>
          <w:p w14:paraId="63FBE17C" w14:textId="0C29B32E" w:rsidR="00EF3FA6" w:rsidRDefault="00EF3FA6" w:rsidP="001B544B">
            <w:pPr>
              <w:pStyle w:val="ListBullet"/>
            </w:pPr>
            <w:r w:rsidRPr="00EF3FA6">
              <w:t>One risk I need to be aware of when using online spaces is</w:t>
            </w:r>
            <w:r w:rsidR="00DD10BA">
              <w:t xml:space="preserve"> </w:t>
            </w:r>
            <w:r w:rsidR="006B47D7">
              <w:t>…</w:t>
            </w:r>
          </w:p>
          <w:p w14:paraId="5E3908CF" w14:textId="21027051" w:rsidR="00EF3FA6" w:rsidRDefault="009E6206" w:rsidP="001B544B">
            <w:pPr>
              <w:pStyle w:val="ListBullet"/>
            </w:pPr>
            <w:r>
              <w:lastRenderedPageBreak/>
              <w:t>One way I can make sure my online actions don’t negatively impact me in real life is</w:t>
            </w:r>
            <w:r w:rsidR="00D828C6">
              <w:t xml:space="preserve"> </w:t>
            </w:r>
            <w:r>
              <w:t>…</w:t>
            </w:r>
          </w:p>
          <w:p w14:paraId="004924FB" w14:textId="2B1F85C1" w:rsidR="001264AC" w:rsidRPr="000955E6" w:rsidRDefault="00812627" w:rsidP="001264AC">
            <w:pPr>
              <w:rPr>
                <w:rStyle w:val="Strong"/>
              </w:rPr>
            </w:pPr>
            <w:r>
              <w:rPr>
                <w:rStyle w:val="Strong"/>
              </w:rPr>
              <w:t xml:space="preserve">Video and </w:t>
            </w:r>
            <w:r w:rsidR="001264AC">
              <w:rPr>
                <w:rStyle w:val="Strong"/>
              </w:rPr>
              <w:t>image sharing</w:t>
            </w:r>
            <w:r w:rsidR="001264AC" w:rsidRPr="000955E6">
              <w:rPr>
                <w:rStyle w:val="Strong"/>
              </w:rPr>
              <w:t xml:space="preserve"> – peer-teaching jigsaw and gallery walk</w:t>
            </w:r>
          </w:p>
          <w:p w14:paraId="26D6A29F" w14:textId="1F009EC0" w:rsidR="00EA3849" w:rsidRPr="00A13EB9" w:rsidRDefault="00EA3849" w:rsidP="00EA3849">
            <w:pPr>
              <w:rPr>
                <w:szCs w:val="22"/>
              </w:rPr>
            </w:pPr>
            <w:r w:rsidRPr="00A13EB9">
              <w:rPr>
                <w:szCs w:val="22"/>
              </w:rPr>
              <w:t>Initiate a whole-class discussion which introduces the concept of</w:t>
            </w:r>
            <w:r w:rsidR="00812627">
              <w:rPr>
                <w:szCs w:val="22"/>
              </w:rPr>
              <w:t xml:space="preserve"> video and</w:t>
            </w:r>
            <w:r>
              <w:rPr>
                <w:szCs w:val="22"/>
              </w:rPr>
              <w:t xml:space="preserve"> image sharing and consent as </w:t>
            </w:r>
            <w:r w:rsidR="00263317">
              <w:rPr>
                <w:szCs w:val="22"/>
              </w:rPr>
              <w:t xml:space="preserve">a way for </w:t>
            </w:r>
            <w:r>
              <w:rPr>
                <w:szCs w:val="22"/>
              </w:rPr>
              <w:t xml:space="preserve">young people </w:t>
            </w:r>
            <w:r w:rsidR="00263317">
              <w:rPr>
                <w:szCs w:val="22"/>
              </w:rPr>
              <w:t xml:space="preserve">to </w:t>
            </w:r>
            <w:r>
              <w:rPr>
                <w:szCs w:val="22"/>
              </w:rPr>
              <w:t>understand the responsibilities and consequences attached to digital spaces.</w:t>
            </w:r>
          </w:p>
          <w:p w14:paraId="1329747F" w14:textId="7C6F7BD2" w:rsidR="00EA3849" w:rsidRDefault="00EA3849" w:rsidP="00EA3849">
            <w:pPr>
              <w:pStyle w:val="FeatureBox2"/>
            </w:pPr>
            <w:r w:rsidRPr="00CC06AB">
              <w:rPr>
                <w:rStyle w:val="Strong"/>
              </w:rPr>
              <w:t>Note:</w:t>
            </w:r>
            <w:r>
              <w:t xml:space="preserve"> </w:t>
            </w:r>
            <w:r w:rsidR="00E838C2">
              <w:t>c</w:t>
            </w:r>
            <w:r w:rsidR="00D903D3">
              <w:t xml:space="preserve">onsent and respectful online behaviours were also explored in the </w:t>
            </w:r>
            <w:r w:rsidR="009D5AC0">
              <w:t xml:space="preserve">Year </w:t>
            </w:r>
            <w:r w:rsidR="0049753A">
              <w:t>8</w:t>
            </w:r>
            <w:r w:rsidR="009D5AC0">
              <w:t>, T</w:t>
            </w:r>
            <w:r w:rsidR="00D903D3">
              <w:t>erm 2 ‘Connecting with kindness and compassion’ teaching and learning program.</w:t>
            </w:r>
          </w:p>
          <w:p w14:paraId="3866F199" w14:textId="77777777" w:rsidR="00EA3849" w:rsidRPr="00A13EB9" w:rsidRDefault="00EA3849" w:rsidP="00EA3849">
            <w:pPr>
              <w:rPr>
                <w:szCs w:val="22"/>
              </w:rPr>
            </w:pPr>
            <w:r w:rsidRPr="00A13EB9">
              <w:rPr>
                <w:szCs w:val="22"/>
              </w:rPr>
              <w:t>Students ‘turn and talk’ with a partner and consider the following question:</w:t>
            </w:r>
          </w:p>
          <w:p w14:paraId="149F28FF" w14:textId="5ADB7A8A" w:rsidR="00935DC7" w:rsidRPr="00935DC7" w:rsidRDefault="00935DC7" w:rsidP="001B544B">
            <w:pPr>
              <w:pStyle w:val="ListBullet"/>
            </w:pPr>
            <w:r w:rsidRPr="00935DC7">
              <w:t xml:space="preserve">What responsibilities come with taking </w:t>
            </w:r>
            <w:r>
              <w:t>and sharing</w:t>
            </w:r>
            <w:r w:rsidR="00FF1833">
              <w:t xml:space="preserve"> videos and photos</w:t>
            </w:r>
            <w:r w:rsidRPr="00935DC7">
              <w:t xml:space="preserve"> of other people?</w:t>
            </w:r>
          </w:p>
          <w:p w14:paraId="4DCE1B7C" w14:textId="181C811F" w:rsidR="001264AC" w:rsidRPr="00A13EB9" w:rsidRDefault="00226654" w:rsidP="00935DC7">
            <w:pPr>
              <w:pStyle w:val="ListBullet"/>
              <w:numPr>
                <w:ilvl w:val="0"/>
                <w:numId w:val="0"/>
              </w:numPr>
            </w:pPr>
            <w:r>
              <w:t>Ask pairs to share</w:t>
            </w:r>
            <w:r w:rsidR="001264AC" w:rsidRPr="00A13EB9">
              <w:t xml:space="preserve"> their responses </w:t>
            </w:r>
            <w:r>
              <w:t>in</w:t>
            </w:r>
            <w:r w:rsidR="001264AC" w:rsidRPr="00A13EB9">
              <w:t xml:space="preserve"> a broader class-discussion, record</w:t>
            </w:r>
            <w:r>
              <w:t>ing</w:t>
            </w:r>
            <w:r w:rsidR="001264AC" w:rsidRPr="00A13EB9">
              <w:t xml:space="preserve"> their key points and ideas on the board.</w:t>
            </w:r>
          </w:p>
          <w:p w14:paraId="7701437C" w14:textId="783AE1C4" w:rsidR="001264AC" w:rsidRPr="00A13EB9" w:rsidRDefault="001264AC" w:rsidP="001264AC">
            <w:r>
              <w:t xml:space="preserve">Divide students into </w:t>
            </w:r>
            <w:r w:rsidR="00716D7D">
              <w:t xml:space="preserve">‘home’ </w:t>
            </w:r>
            <w:r>
              <w:t xml:space="preserve">groups of </w:t>
            </w:r>
            <w:r w:rsidR="7CC0BC00">
              <w:t>5</w:t>
            </w:r>
            <w:r>
              <w:t xml:space="preserve">. Each member of the group </w:t>
            </w:r>
            <w:r w:rsidR="003F2B35">
              <w:t xml:space="preserve">is required to </w:t>
            </w:r>
            <w:r>
              <w:t xml:space="preserve">research and become an ‘expert’ on </w:t>
            </w:r>
            <w:r w:rsidR="00812627">
              <w:t>a different</w:t>
            </w:r>
            <w:r>
              <w:t xml:space="preserve"> focus question related to </w:t>
            </w:r>
            <w:r w:rsidR="00812627">
              <w:t xml:space="preserve">sharing </w:t>
            </w:r>
            <w:r w:rsidR="00E6674A">
              <w:t>videos and photos:</w:t>
            </w:r>
          </w:p>
          <w:p w14:paraId="68327E12" w14:textId="0672ABC4" w:rsidR="006A73D3" w:rsidRDefault="006A73D3" w:rsidP="006A73D3">
            <w:pPr>
              <w:pStyle w:val="ListBullet"/>
            </w:pPr>
            <w:r>
              <w:t>What are the benefits and risks of video and photo sharing?</w:t>
            </w:r>
          </w:p>
          <w:p w14:paraId="160B3134" w14:textId="103377A2" w:rsidR="00FD3D18" w:rsidRPr="00501D62" w:rsidRDefault="00FD3D18" w:rsidP="00501D62">
            <w:pPr>
              <w:pStyle w:val="ListBullet"/>
            </w:pPr>
            <w:r w:rsidRPr="00501D62">
              <w:t>What is consent and do I need it to share videos and photos?</w:t>
            </w:r>
          </w:p>
          <w:p w14:paraId="7A32F514" w14:textId="1017AEDF" w:rsidR="00FD3D18" w:rsidRPr="00501D62" w:rsidRDefault="00FD3D18" w:rsidP="00501D62">
            <w:pPr>
              <w:pStyle w:val="ListBullet"/>
            </w:pPr>
            <w:r w:rsidRPr="00501D62">
              <w:lastRenderedPageBreak/>
              <w:t>Why is consent important for sharing videos and photos?</w:t>
            </w:r>
          </w:p>
          <w:p w14:paraId="0F435455" w14:textId="6914DA2D" w:rsidR="009E6206" w:rsidRPr="00501D62" w:rsidRDefault="001B544B" w:rsidP="00501D62">
            <w:pPr>
              <w:pStyle w:val="ListBullet"/>
            </w:pPr>
            <w:r w:rsidRPr="00501D62">
              <w:t>What should I do if someone shares my photo or video without consent?</w:t>
            </w:r>
          </w:p>
          <w:p w14:paraId="331666B8" w14:textId="77777777" w:rsidR="000C70AB" w:rsidRDefault="001B544B" w:rsidP="000C70AB">
            <w:pPr>
              <w:pStyle w:val="ListBullet"/>
            </w:pPr>
            <w:r>
              <w:t>What tips can young people follow for sharing videos and photos?</w:t>
            </w:r>
          </w:p>
          <w:p w14:paraId="4AC57C17" w14:textId="585DAFD8" w:rsidR="00716D7D" w:rsidRPr="007B3CBB" w:rsidRDefault="00C53A1F" w:rsidP="007B3CBB">
            <w:r>
              <w:t xml:space="preserve">Students focusing on the same question are grouped to </w:t>
            </w:r>
            <w:r w:rsidR="00716D7D" w:rsidRPr="007B3CBB">
              <w:t>engage in their research together.</w:t>
            </w:r>
          </w:p>
          <w:p w14:paraId="79B51DE1" w14:textId="0C24D9FA" w:rsidR="000C70AB" w:rsidRPr="000955E6" w:rsidRDefault="000C70AB" w:rsidP="000C70AB">
            <w:pPr>
              <w:pStyle w:val="ListBullet"/>
              <w:numPr>
                <w:ilvl w:val="0"/>
                <w:numId w:val="0"/>
              </w:numPr>
            </w:pPr>
            <w:r>
              <w:t xml:space="preserve">Students can access the </w:t>
            </w:r>
            <w:proofErr w:type="spellStart"/>
            <w:r>
              <w:t>eSafety</w:t>
            </w:r>
            <w:proofErr w:type="spellEnd"/>
            <w:r>
              <w:t xml:space="preserve"> Co</w:t>
            </w:r>
            <w:r w:rsidR="00570DD6">
              <w:t>m</w:t>
            </w:r>
            <w:r>
              <w:t>missioner</w:t>
            </w:r>
            <w:r w:rsidR="00536F2E">
              <w:t xml:space="preserve">’s </w:t>
            </w:r>
            <w:hyperlink r:id="rId40" w:history="1">
              <w:r w:rsidR="00536F2E" w:rsidRPr="00536F2E">
                <w:rPr>
                  <w:rStyle w:val="Hyperlink"/>
                </w:rPr>
                <w:t>Consent for sharing photos and videos</w:t>
              </w:r>
            </w:hyperlink>
            <w:r>
              <w:t xml:space="preserve"> </w:t>
            </w:r>
            <w:r w:rsidR="00401390">
              <w:t xml:space="preserve">and </w:t>
            </w:r>
            <w:hyperlink r:id="rId41" w:history="1">
              <w:r w:rsidR="00941070" w:rsidRPr="00941070">
                <w:rPr>
                  <w:rStyle w:val="Hyperlink"/>
                </w:rPr>
                <w:t>Photo and video sharing</w:t>
              </w:r>
            </w:hyperlink>
            <w:r w:rsidR="00941070">
              <w:t xml:space="preserve"> </w:t>
            </w:r>
            <w:r>
              <w:t>webpage</w:t>
            </w:r>
            <w:r w:rsidR="00941070">
              <w:t>s</w:t>
            </w:r>
            <w:r>
              <w:t xml:space="preserve"> as a starting point for their research.</w:t>
            </w:r>
          </w:p>
          <w:p w14:paraId="34484510" w14:textId="02126B6E" w:rsidR="000C70AB" w:rsidRPr="00A13EB9" w:rsidRDefault="000C70AB" w:rsidP="000C70AB">
            <w:pPr>
              <w:pStyle w:val="FeatureBox2"/>
              <w:rPr>
                <w:szCs w:val="22"/>
              </w:rPr>
            </w:pPr>
            <w:r w:rsidRPr="00A13EB9">
              <w:rPr>
                <w:rStyle w:val="Strong"/>
                <w:szCs w:val="22"/>
              </w:rPr>
              <w:t>Note:</w:t>
            </w:r>
            <w:r w:rsidRPr="00A13EB9">
              <w:rPr>
                <w:szCs w:val="22"/>
              </w:rPr>
              <w:t xml:space="preserve"> </w:t>
            </w:r>
            <w:r>
              <w:rPr>
                <w:szCs w:val="22"/>
              </w:rPr>
              <w:t>s</w:t>
            </w:r>
            <w:r w:rsidRPr="00A13EB9">
              <w:rPr>
                <w:szCs w:val="22"/>
              </w:rPr>
              <w:t>tudents may wish to look beyond th</w:t>
            </w:r>
            <w:r w:rsidR="00F7105F">
              <w:rPr>
                <w:szCs w:val="22"/>
              </w:rPr>
              <w:t xml:space="preserve">e </w:t>
            </w:r>
            <w:proofErr w:type="spellStart"/>
            <w:r w:rsidR="00F7105F">
              <w:rPr>
                <w:szCs w:val="22"/>
              </w:rPr>
              <w:t>eSafety</w:t>
            </w:r>
            <w:proofErr w:type="spellEnd"/>
            <w:r w:rsidR="00F7105F">
              <w:rPr>
                <w:szCs w:val="22"/>
              </w:rPr>
              <w:t xml:space="preserve"> Co</w:t>
            </w:r>
            <w:r w:rsidR="00B76ECA">
              <w:rPr>
                <w:szCs w:val="22"/>
              </w:rPr>
              <w:t>m</w:t>
            </w:r>
            <w:r w:rsidR="00F7105F">
              <w:rPr>
                <w:szCs w:val="22"/>
              </w:rPr>
              <w:t xml:space="preserve">missioner’s </w:t>
            </w:r>
            <w:r w:rsidRPr="00A13EB9">
              <w:rPr>
                <w:szCs w:val="22"/>
              </w:rPr>
              <w:t xml:space="preserve">website for further information. As such, it may be necessary to </w:t>
            </w:r>
            <w:r>
              <w:rPr>
                <w:szCs w:val="22"/>
              </w:rPr>
              <w:t>discuss</w:t>
            </w:r>
            <w:r w:rsidR="00F7105F">
              <w:rPr>
                <w:szCs w:val="22"/>
              </w:rPr>
              <w:t xml:space="preserve"> with students</w:t>
            </w:r>
            <w:r>
              <w:rPr>
                <w:szCs w:val="22"/>
              </w:rPr>
              <w:t xml:space="preserve"> the health literacy skills needed to select appropriate sources</w:t>
            </w:r>
            <w:r w:rsidRPr="00A13EB9">
              <w:rPr>
                <w:szCs w:val="22"/>
              </w:rPr>
              <w:t>.</w:t>
            </w:r>
          </w:p>
          <w:p w14:paraId="41E20C50" w14:textId="11B07AB7" w:rsidR="007C6D9F" w:rsidRDefault="007C6D9F" w:rsidP="00C11119">
            <w:r w:rsidRPr="00C11119">
              <w:t>Each student then returns to their home groups</w:t>
            </w:r>
            <w:r w:rsidR="00091776">
              <w:t xml:space="preserve"> as an </w:t>
            </w:r>
            <w:r w:rsidR="00091776" w:rsidRPr="00C11119">
              <w:t>‘expert’</w:t>
            </w:r>
            <w:r w:rsidR="00091776">
              <w:t xml:space="preserve"> on their question</w:t>
            </w:r>
            <w:r w:rsidRPr="00C11119">
              <w:t xml:space="preserve">. </w:t>
            </w:r>
            <w:r w:rsidR="00C11119" w:rsidRPr="00C11119">
              <w:t xml:space="preserve">Students take turns teaching and sharing their understanding of their assigned focus question, </w:t>
            </w:r>
            <w:r w:rsidR="00C11119">
              <w:t>working with their peers to establish</w:t>
            </w:r>
            <w:r w:rsidR="00C11119" w:rsidRPr="00C11119">
              <w:t xml:space="preserve"> a shared understanding of consent</w:t>
            </w:r>
            <w:r w:rsidR="00C11119">
              <w:t xml:space="preserve">, responsibility and </w:t>
            </w:r>
            <w:r w:rsidR="00EB45D2">
              <w:t>image sharing.</w:t>
            </w:r>
          </w:p>
          <w:p w14:paraId="70F7E2F6" w14:textId="5BF3B5AD" w:rsidR="00A173AF" w:rsidRDefault="00A173AF" w:rsidP="00C11119">
            <w:r>
              <w:t>Provide each group with a blank piece of A3 paper.</w:t>
            </w:r>
          </w:p>
          <w:p w14:paraId="5055F199" w14:textId="0966BBE5" w:rsidR="0046308B" w:rsidRPr="0046308B" w:rsidRDefault="00A173AF" w:rsidP="0046308B">
            <w:r>
              <w:t xml:space="preserve">Using the </w:t>
            </w:r>
            <w:r w:rsidR="00D828C6">
              <w:t xml:space="preserve">5 </w:t>
            </w:r>
            <w:r>
              <w:t xml:space="preserve">focus questions as separate headings, each group is to develop a short summary of their key findings. </w:t>
            </w:r>
            <w:r w:rsidR="0046308B">
              <w:t>Once complete, have students display their work at various ‘stations’ around the room.</w:t>
            </w:r>
          </w:p>
          <w:p w14:paraId="11765DEE" w14:textId="61731FC8" w:rsidR="0046308B" w:rsidRDefault="0046308B" w:rsidP="0046308B">
            <w:r w:rsidRPr="0046308B">
              <w:lastRenderedPageBreak/>
              <w:t>Provide each student with</w:t>
            </w:r>
            <w:r w:rsidR="00DE1020">
              <w:t xml:space="preserve"> some</w:t>
            </w:r>
            <w:r w:rsidRPr="0046308B">
              <w:t xml:space="preserve"> sticky notes. Students circulate around the room to review the other groups’ responses. At each station, students use their sticky notes to</w:t>
            </w:r>
            <w:r w:rsidR="00F87028">
              <w:t xml:space="preserve"> </w:t>
            </w:r>
            <w:r w:rsidRPr="0046308B">
              <w:t>add any extra details</w:t>
            </w:r>
            <w:r w:rsidR="00F87028">
              <w:t xml:space="preserve"> or suggestions </w:t>
            </w:r>
            <w:r w:rsidR="00BA0224">
              <w:t>that might have been overloo</w:t>
            </w:r>
            <w:r w:rsidR="001A1A0F">
              <w:t>ked</w:t>
            </w:r>
            <w:r w:rsidR="00F87028">
              <w:t xml:space="preserve"> for each question.</w:t>
            </w:r>
          </w:p>
          <w:p w14:paraId="5EE1F7A4" w14:textId="19C99D05" w:rsidR="0046308B" w:rsidRDefault="0046308B" w:rsidP="002C085F">
            <w:r w:rsidRPr="0046308B">
              <w:t xml:space="preserve">Bring the class together for a whole-class discussion to consolidate their learning. </w:t>
            </w:r>
            <w:r w:rsidR="002C085F">
              <w:t>Use guiding questions to shape the discussion:</w:t>
            </w:r>
          </w:p>
          <w:p w14:paraId="725C2062" w14:textId="784D19C4" w:rsidR="003F1A92" w:rsidRDefault="003F1A92" w:rsidP="002C085F">
            <w:pPr>
              <w:pStyle w:val="ListBullet"/>
            </w:pPr>
            <w:r>
              <w:t xml:space="preserve">In your own words, how would you explain the </w:t>
            </w:r>
            <w:r w:rsidRPr="003F1A92">
              <w:t xml:space="preserve">responsibilities we have to others when we take, share or repost </w:t>
            </w:r>
            <w:r>
              <w:t xml:space="preserve">videos and </w:t>
            </w:r>
            <w:r w:rsidRPr="003F1A92">
              <w:t>images online?</w:t>
            </w:r>
          </w:p>
          <w:p w14:paraId="3C6D3010" w14:textId="78E6BAFE" w:rsidR="0046308B" w:rsidRDefault="0046308B" w:rsidP="002C085F">
            <w:pPr>
              <w:pStyle w:val="ListBullet"/>
            </w:pPr>
            <w:r w:rsidRPr="0046308B">
              <w:t xml:space="preserve">Which </w:t>
            </w:r>
            <w:r w:rsidR="003F1A92">
              <w:t>potential consequences of sharing videos and images</w:t>
            </w:r>
            <w:r w:rsidRPr="0046308B">
              <w:t xml:space="preserve"> do you think are most serious?</w:t>
            </w:r>
          </w:p>
          <w:p w14:paraId="321CB83E" w14:textId="6D0B44B9" w:rsidR="0046308B" w:rsidRDefault="0046308B" w:rsidP="002C085F">
            <w:pPr>
              <w:pStyle w:val="ListBullet"/>
            </w:pPr>
            <w:r w:rsidRPr="0046308B">
              <w:t xml:space="preserve">Did you see any examples </w:t>
            </w:r>
            <w:r w:rsidR="003F1A92">
              <w:t>or tips for</w:t>
            </w:r>
            <w:r w:rsidRPr="0046308B">
              <w:t xml:space="preserve"> responsible</w:t>
            </w:r>
            <w:r w:rsidR="00955571">
              <w:t xml:space="preserve">, protective behaviours </w:t>
            </w:r>
            <w:r w:rsidRPr="0046308B">
              <w:t>that you hadn’t considered before?</w:t>
            </w:r>
          </w:p>
          <w:p w14:paraId="07B59D06" w14:textId="50D3F60A" w:rsidR="00A173AF" w:rsidRDefault="0046308B" w:rsidP="00C11119">
            <w:pPr>
              <w:pStyle w:val="ListBullet"/>
            </w:pPr>
            <w:r w:rsidRPr="0046308B">
              <w:t>How can understanding the potential consequences of image sharing help young people make more responsible choices online?</w:t>
            </w:r>
          </w:p>
          <w:p w14:paraId="4B7C932F" w14:textId="5233D520" w:rsidR="00EB45D2" w:rsidRPr="00A76ECC" w:rsidRDefault="001740AA" w:rsidP="00C11119">
            <w:pPr>
              <w:rPr>
                <w:rStyle w:val="Strong"/>
              </w:rPr>
            </w:pPr>
            <w:r w:rsidRPr="00A76ECC">
              <w:rPr>
                <w:rStyle w:val="Strong"/>
              </w:rPr>
              <w:t>Responding to pressure scenarios</w:t>
            </w:r>
          </w:p>
          <w:p w14:paraId="03F90A84" w14:textId="6D8F4E14" w:rsidR="00A76ECC" w:rsidRDefault="001740AA" w:rsidP="00C11119">
            <w:r>
              <w:t xml:space="preserve">Explain to students that, at times, </w:t>
            </w:r>
            <w:r w:rsidRPr="001740AA">
              <w:t xml:space="preserve">young people may experience pressure online to share </w:t>
            </w:r>
            <w:r w:rsidR="00A76ECC">
              <w:t xml:space="preserve">videos, </w:t>
            </w:r>
            <w:r w:rsidRPr="001740AA">
              <w:t>images or personal content, and that developing safe response strategies</w:t>
            </w:r>
            <w:r w:rsidR="00A76ECC">
              <w:t xml:space="preserve"> and protective behaviours</w:t>
            </w:r>
            <w:r w:rsidRPr="001740AA">
              <w:t xml:space="preserve"> is an important part of staying in control in </w:t>
            </w:r>
            <w:r w:rsidR="00076ACA">
              <w:t xml:space="preserve">online </w:t>
            </w:r>
            <w:r w:rsidRPr="001740AA">
              <w:t>spaces.</w:t>
            </w:r>
          </w:p>
          <w:p w14:paraId="5CD05CD9" w14:textId="78196A2F" w:rsidR="00E0200C" w:rsidRDefault="00AD048B" w:rsidP="00AD048B">
            <w:r w:rsidRPr="00AD048B">
              <w:lastRenderedPageBreak/>
              <w:t>Ask students to contribute as many ideas as possible for how a person could respond if they are being pressured online to send an image or do something they are not comfortable with.</w:t>
            </w:r>
          </w:p>
          <w:p w14:paraId="0DEB8D6F" w14:textId="2E21FAD0" w:rsidR="00AD048B" w:rsidRDefault="00E0200C" w:rsidP="00E0200C">
            <w:pPr>
              <w:pStyle w:val="FeatureBox2"/>
            </w:pPr>
            <w:r w:rsidRPr="00E0200C">
              <w:rPr>
                <w:rStyle w:val="Strong"/>
              </w:rPr>
              <w:t>Note:</w:t>
            </w:r>
            <w:r>
              <w:t xml:space="preserve"> examples could include </w:t>
            </w:r>
            <w:r w:rsidR="00216E75">
              <w:t>blocking and delet</w:t>
            </w:r>
            <w:r w:rsidR="00BB4F9E">
              <w:t>ing</w:t>
            </w:r>
            <w:r w:rsidR="00216E75">
              <w:t xml:space="preserve"> the contact, </w:t>
            </w:r>
            <w:r w:rsidR="00071553">
              <w:t xml:space="preserve">leaving the chat, </w:t>
            </w:r>
            <w:r w:rsidR="00216E75">
              <w:t>refusing assertively, reporting the user and telling a trusted adult.</w:t>
            </w:r>
          </w:p>
          <w:p w14:paraId="503C0F15" w14:textId="652516FE" w:rsidR="00071553" w:rsidRPr="00071553" w:rsidRDefault="00E0200C" w:rsidP="00071553">
            <w:r w:rsidRPr="00E0200C">
              <w:t>Record student responses on the board</w:t>
            </w:r>
            <w:r>
              <w:t xml:space="preserve">. </w:t>
            </w:r>
            <w:r w:rsidR="00071553" w:rsidRPr="00071553">
              <w:t>As</w:t>
            </w:r>
            <w:r w:rsidR="00071553">
              <w:t xml:space="preserve"> the students share their ideas,</w:t>
            </w:r>
            <w:r w:rsidR="00071553" w:rsidRPr="00071553">
              <w:t xml:space="preserve"> </w:t>
            </w:r>
            <w:r w:rsidR="00071553">
              <w:t>group their</w:t>
            </w:r>
            <w:r w:rsidR="00071553" w:rsidRPr="00071553">
              <w:t xml:space="preserve"> responses into categories such as:</w:t>
            </w:r>
          </w:p>
          <w:p w14:paraId="2B1B86B3" w14:textId="5F7FECD8" w:rsidR="00071553" w:rsidRPr="00071553" w:rsidRDefault="00071553" w:rsidP="00071553">
            <w:pPr>
              <w:pStyle w:val="ListBullet"/>
            </w:pPr>
            <w:r w:rsidRPr="00071553">
              <w:t>communication strategies (saying no, setting boundaries)</w:t>
            </w:r>
          </w:p>
          <w:p w14:paraId="5A0B5459" w14:textId="75D7CDBA" w:rsidR="00071553" w:rsidRPr="00071553" w:rsidRDefault="00071553" w:rsidP="00071553">
            <w:pPr>
              <w:pStyle w:val="ListBullet"/>
            </w:pPr>
            <w:r w:rsidRPr="00071553">
              <w:t>protective actions (blocking, leaving chats, adjusting privacy settings)</w:t>
            </w:r>
          </w:p>
          <w:p w14:paraId="7FAFB391" w14:textId="30E4BC6B" w:rsidR="00071553" w:rsidRPr="00071553" w:rsidRDefault="00071553" w:rsidP="00071553">
            <w:pPr>
              <w:pStyle w:val="ListBullet"/>
            </w:pPr>
            <w:r w:rsidRPr="00071553">
              <w:t>reporting actions (reporting users</w:t>
            </w:r>
            <w:r>
              <w:t xml:space="preserve"> or accounts</w:t>
            </w:r>
            <w:r w:rsidRPr="00071553">
              <w:t>)</w:t>
            </w:r>
          </w:p>
          <w:p w14:paraId="5ED4264B" w14:textId="1AE66042" w:rsidR="00E0200C" w:rsidRPr="00AD048B" w:rsidRDefault="00071553" w:rsidP="00AD048B">
            <w:pPr>
              <w:pStyle w:val="ListBullet"/>
            </w:pPr>
            <w:r w:rsidRPr="00071553">
              <w:t>help-seeking strategies (talking to a trusted adult or friend)</w:t>
            </w:r>
            <w:r w:rsidR="00A6041C">
              <w:t>.</w:t>
            </w:r>
          </w:p>
          <w:p w14:paraId="544749E3" w14:textId="5AEFEC88" w:rsidR="00076ACA" w:rsidRDefault="005A395C" w:rsidP="00C11119">
            <w:r>
              <w:t>Divide the class into small groups of 3</w:t>
            </w:r>
            <w:r w:rsidR="00A6041C">
              <w:t xml:space="preserve"> to </w:t>
            </w:r>
            <w:r>
              <w:t>4 students. Provide each group with a</w:t>
            </w:r>
            <w:r w:rsidR="00A72E45">
              <w:t xml:space="preserve"> pressure scenario. See </w:t>
            </w:r>
            <w:hyperlink w:anchor="_Appendix_13_–" w:history="1">
              <w:r w:rsidR="00A72E45" w:rsidRPr="00F11638">
                <w:rPr>
                  <w:rStyle w:val="Hyperlink"/>
                </w:rPr>
                <w:t xml:space="preserve">Appendix 13 – </w:t>
              </w:r>
              <w:r w:rsidR="001B025D">
                <w:rPr>
                  <w:rStyle w:val="Hyperlink"/>
                </w:rPr>
                <w:t>p</w:t>
              </w:r>
              <w:r w:rsidR="00A72E45" w:rsidRPr="00F11638">
                <w:rPr>
                  <w:rStyle w:val="Hyperlink"/>
                </w:rPr>
                <w:t>ressure scenarios</w:t>
              </w:r>
            </w:hyperlink>
            <w:r w:rsidR="00A72E45">
              <w:t xml:space="preserve"> for</w:t>
            </w:r>
            <w:r w:rsidR="000F4048">
              <w:t xml:space="preserve"> examples.</w:t>
            </w:r>
          </w:p>
          <w:p w14:paraId="4B80DF16" w14:textId="05067744" w:rsidR="0012118A" w:rsidRDefault="0012118A" w:rsidP="00C11119">
            <w:r>
              <w:t xml:space="preserve">In their groups, students </w:t>
            </w:r>
            <w:r w:rsidR="00D32575">
              <w:t xml:space="preserve">read their scenario and </w:t>
            </w:r>
            <w:r w:rsidR="00F456E0">
              <w:t xml:space="preserve">develop a written response to </w:t>
            </w:r>
            <w:r w:rsidR="00D32575">
              <w:t>the following</w:t>
            </w:r>
            <w:r w:rsidR="00F456E0">
              <w:t xml:space="preserve"> prompts</w:t>
            </w:r>
            <w:r w:rsidR="00D32575">
              <w:t>:</w:t>
            </w:r>
          </w:p>
          <w:p w14:paraId="527B877A" w14:textId="37C1A9D0" w:rsidR="00D32575" w:rsidRDefault="00D32575" w:rsidP="00F456E0">
            <w:pPr>
              <w:pStyle w:val="ListBullet"/>
            </w:pPr>
            <w:r>
              <w:t>What is happening in this scenario?</w:t>
            </w:r>
          </w:p>
          <w:p w14:paraId="1BBCA56A" w14:textId="6F45A424" w:rsidR="00FF5FD3" w:rsidRDefault="00FF5FD3" w:rsidP="00F456E0">
            <w:pPr>
              <w:pStyle w:val="ListBullet"/>
            </w:pPr>
            <w:r>
              <w:lastRenderedPageBreak/>
              <w:t>How might this person be feeling?</w:t>
            </w:r>
          </w:p>
          <w:p w14:paraId="4DF0C336" w14:textId="586F3800" w:rsidR="00FF5FD3" w:rsidRDefault="00FF5FD3" w:rsidP="00F456E0">
            <w:pPr>
              <w:pStyle w:val="ListBullet"/>
            </w:pPr>
            <w:r>
              <w:t>What could they do to respond safely and stay in control?</w:t>
            </w:r>
          </w:p>
          <w:p w14:paraId="5A23A92B" w14:textId="17BBF8FE" w:rsidR="00D32575" w:rsidRDefault="00EA35A0" w:rsidP="00EA35A0">
            <w:pPr>
              <w:pStyle w:val="FeatureBox2"/>
            </w:pPr>
            <w:r w:rsidRPr="00EA35A0">
              <w:rPr>
                <w:rStyle w:val="Strong"/>
              </w:rPr>
              <w:t>Note:</w:t>
            </w:r>
            <w:r>
              <w:t xml:space="preserve"> for the third question, e</w:t>
            </w:r>
            <w:r w:rsidRPr="00EA35A0">
              <w:t>ncourage students to draw on the brainstormed strategies displayed on the board and to consider a combination of responses rather than a single action.</w:t>
            </w:r>
          </w:p>
          <w:p w14:paraId="20587350" w14:textId="0E2EC2C0" w:rsidR="00076ACA" w:rsidRDefault="0074492D" w:rsidP="00C11119">
            <w:r>
              <w:t xml:space="preserve">Have each group join with another </w:t>
            </w:r>
            <w:r w:rsidR="00EE700C">
              <w:t>to discuss their responses</w:t>
            </w:r>
            <w:r>
              <w:t>.</w:t>
            </w:r>
            <w:r w:rsidR="00332A68">
              <w:t xml:space="preserve"> </w:t>
            </w:r>
            <w:r w:rsidR="00895502" w:rsidRPr="00895502">
              <w:t>Encourage students to compare their approaches</w:t>
            </w:r>
            <w:r w:rsidR="00FB49AE">
              <w:t xml:space="preserve">, </w:t>
            </w:r>
            <w:r w:rsidR="00895502" w:rsidRPr="00895502">
              <w:t>identify similarities and differences in how each group responded</w:t>
            </w:r>
            <w:r w:rsidR="00895502">
              <w:t xml:space="preserve"> to the scenario</w:t>
            </w:r>
            <w:r w:rsidR="00FB49AE">
              <w:t xml:space="preserve"> and provide feedback and suggestions for </w:t>
            </w:r>
            <w:r w:rsidR="00A65A00">
              <w:t>other potential strategies.</w:t>
            </w:r>
          </w:p>
          <w:p w14:paraId="2E1657A9" w14:textId="745D07D4" w:rsidR="00063917" w:rsidRDefault="00063917" w:rsidP="00063917">
            <w:r w:rsidRPr="00063917">
              <w:t>Bring the class back together for a whole-class discussion. Invite a few groups to share key insights or strategies that stood out during their discussions</w:t>
            </w:r>
            <w:r>
              <w:t>:</w:t>
            </w:r>
          </w:p>
          <w:p w14:paraId="28519232" w14:textId="19514C0A" w:rsidR="00063917" w:rsidRDefault="00063917" w:rsidP="00063917">
            <w:pPr>
              <w:pStyle w:val="ListBullet"/>
            </w:pPr>
            <w:r w:rsidRPr="00063917">
              <w:t>What makes a response effective</w:t>
            </w:r>
            <w:r>
              <w:t xml:space="preserve"> or ineffective</w:t>
            </w:r>
            <w:r w:rsidRPr="00063917">
              <w:t xml:space="preserve"> when dealing with pressure online?</w:t>
            </w:r>
          </w:p>
          <w:p w14:paraId="26D5C9A3" w14:textId="3F90FD29" w:rsidR="00063917" w:rsidRDefault="00063917" w:rsidP="00063917">
            <w:pPr>
              <w:pStyle w:val="ListBullet"/>
            </w:pPr>
            <w:r w:rsidRPr="00063917">
              <w:t xml:space="preserve">Why might some strategies work better in certain situations </w:t>
            </w:r>
            <w:r w:rsidR="00300F03">
              <w:t xml:space="preserve">more </w:t>
            </w:r>
            <w:r w:rsidRPr="00063917">
              <w:t>than others?</w:t>
            </w:r>
          </w:p>
          <w:p w14:paraId="28F7E617" w14:textId="322F417F" w:rsidR="00063917" w:rsidRDefault="00063917" w:rsidP="00063917">
            <w:pPr>
              <w:pStyle w:val="ListBullet"/>
            </w:pPr>
            <w:r>
              <w:t>How can we use our learning here to help ourselves and others?</w:t>
            </w:r>
          </w:p>
          <w:p w14:paraId="49A5D020" w14:textId="302CA24B" w:rsidR="00063917" w:rsidRDefault="00986128" w:rsidP="00063917">
            <w:pPr>
              <w:pStyle w:val="ListBullet"/>
              <w:numPr>
                <w:ilvl w:val="0"/>
                <w:numId w:val="0"/>
              </w:numPr>
              <w:rPr>
                <w:rStyle w:val="Strong"/>
              </w:rPr>
            </w:pPr>
            <w:r w:rsidRPr="00986128">
              <w:rPr>
                <w:rStyle w:val="Strong"/>
              </w:rPr>
              <w:t>What to do w</w:t>
            </w:r>
            <w:r w:rsidR="00D90E29" w:rsidRPr="00986128">
              <w:rPr>
                <w:rStyle w:val="Strong"/>
              </w:rPr>
              <w:t xml:space="preserve">hen things </w:t>
            </w:r>
            <w:r w:rsidRPr="00986128">
              <w:rPr>
                <w:rStyle w:val="Strong"/>
              </w:rPr>
              <w:t>escalate</w:t>
            </w:r>
          </w:p>
          <w:p w14:paraId="0ABB58DB" w14:textId="1459E858" w:rsidR="00E263A9" w:rsidRPr="00E263A9" w:rsidRDefault="00E263A9" w:rsidP="00E263A9">
            <w:pPr>
              <w:pStyle w:val="FeatureBox2"/>
              <w:rPr>
                <w:rStyle w:val="Strong"/>
                <w:b w:val="0"/>
                <w:bCs w:val="0"/>
              </w:rPr>
            </w:pPr>
            <w:r w:rsidRPr="000501D3">
              <w:rPr>
                <w:rStyle w:val="Strong"/>
              </w:rPr>
              <w:t>Note:</w:t>
            </w:r>
            <w:r>
              <w:t xml:space="preserve"> </w:t>
            </w:r>
            <w:r w:rsidR="00DB49F1">
              <w:t>t</w:t>
            </w:r>
            <w:r w:rsidR="008F522D" w:rsidRPr="008F522D">
              <w:t xml:space="preserve">eachers should use their professional judgement in considering the age, needs and contexts of their </w:t>
            </w:r>
            <w:r w:rsidR="008F522D" w:rsidRPr="008F522D">
              <w:lastRenderedPageBreak/>
              <w:t>students when introducing content related to ‘sextortion’ and the sharing of explicit images.</w:t>
            </w:r>
          </w:p>
          <w:p w14:paraId="3EB9932E" w14:textId="09D0818E" w:rsidR="00C5305A" w:rsidRPr="00C5305A" w:rsidRDefault="00B44880" w:rsidP="00E55BBE">
            <w:r w:rsidRPr="00B44880">
              <w:t>Explain to students that while it is important to know how to respond to pressure</w:t>
            </w:r>
            <w:r>
              <w:t xml:space="preserve"> to send images or engage in </w:t>
            </w:r>
            <w:proofErr w:type="gramStart"/>
            <w:r>
              <w:t>behaviours</w:t>
            </w:r>
            <w:proofErr w:type="gramEnd"/>
            <w:r>
              <w:t xml:space="preserve"> we aren’t comfortable with online</w:t>
            </w:r>
            <w:r w:rsidRPr="00B44880">
              <w:t>, situations can sometimes escalate if someone continues to push boundaries or if an image is shared.</w:t>
            </w:r>
          </w:p>
          <w:p w14:paraId="1D9355C5" w14:textId="77777777" w:rsidR="00574FC3" w:rsidRDefault="00574FC3" w:rsidP="00C5305A">
            <w:r>
              <w:t>Pose the following questions to the class as part of a broader discussion:</w:t>
            </w:r>
          </w:p>
          <w:p w14:paraId="141B2FC9" w14:textId="77777777" w:rsidR="00574FC3" w:rsidRDefault="00C5305A" w:rsidP="001A1B61">
            <w:pPr>
              <w:pStyle w:val="ListBullet"/>
            </w:pPr>
            <w:r w:rsidRPr="00C5305A">
              <w:t>What might happen if someone gives in to pressure and sends an image they later regret?</w:t>
            </w:r>
          </w:p>
          <w:p w14:paraId="4FC88C5B" w14:textId="21B0AAD3" w:rsidR="00C5305A" w:rsidRDefault="00C5305A" w:rsidP="00A02EA1">
            <w:pPr>
              <w:pStyle w:val="ListBullet"/>
            </w:pPr>
            <w:r w:rsidRPr="00C5305A">
              <w:t>How might they feel afterwards</w:t>
            </w:r>
            <w:r w:rsidR="00A02EA1">
              <w:t>, and w</w:t>
            </w:r>
            <w:r w:rsidRPr="00C5305A">
              <w:t>hat might they be worried about</w:t>
            </w:r>
            <w:r w:rsidR="00A02EA1">
              <w:t>?</w:t>
            </w:r>
          </w:p>
          <w:p w14:paraId="47E20CE4" w14:textId="708DDE72" w:rsidR="00A02EA1" w:rsidRDefault="00220038" w:rsidP="00220038">
            <w:r w:rsidRPr="00220038">
              <w:t>Explain that if someone has shared an image</w:t>
            </w:r>
            <w:r w:rsidR="00033DF7">
              <w:t xml:space="preserve">, such as a </w:t>
            </w:r>
            <w:r w:rsidR="00332A68">
              <w:t xml:space="preserve">compromising or explicit </w:t>
            </w:r>
            <w:r w:rsidR="00017B96">
              <w:t>photo of themselves or a friend</w:t>
            </w:r>
            <w:r w:rsidR="00332A68">
              <w:t xml:space="preserve">, </w:t>
            </w:r>
            <w:r w:rsidRPr="00220038">
              <w:t>and</w:t>
            </w:r>
            <w:r w:rsidR="00033DF7">
              <w:t xml:space="preserve"> they</w:t>
            </w:r>
            <w:r w:rsidRPr="00220038">
              <w:t xml:space="preserve"> feel</w:t>
            </w:r>
            <w:r w:rsidR="00033DF7">
              <w:t xml:space="preserve"> </w:t>
            </w:r>
            <w:r w:rsidRPr="00220038">
              <w:t>uncomfortable or out of control, there are steps they can take to reduce harm and get support.</w:t>
            </w:r>
          </w:p>
          <w:p w14:paraId="42D7F797" w14:textId="570E26CE" w:rsidR="00B73387" w:rsidRDefault="00B73387" w:rsidP="00B73387">
            <w:r>
              <w:t xml:space="preserve">Watch the </w:t>
            </w:r>
            <w:proofErr w:type="spellStart"/>
            <w:r>
              <w:t>eSafety</w:t>
            </w:r>
            <w:proofErr w:type="spellEnd"/>
            <w:r>
              <w:t xml:space="preserve"> Commissioner’s </w:t>
            </w:r>
            <w:hyperlink r:id="rId42" w:history="1">
              <w:r w:rsidR="008C1DD3">
                <w:rPr>
                  <w:rStyle w:val="Hyperlink"/>
                </w:rPr>
                <w:t>Adelaide</w:t>
              </w:r>
              <w:r w:rsidR="00DB49F1">
                <w:rPr>
                  <w:rStyle w:val="Hyperlink"/>
                </w:rPr>
                <w:t>’</w:t>
              </w:r>
              <w:r w:rsidR="008C1DD3">
                <w:rPr>
                  <w:rStyle w:val="Hyperlink"/>
                </w:rPr>
                <w:t>s story: Seeking help when things go wrong online (2:08)</w:t>
              </w:r>
            </w:hyperlink>
            <w:r>
              <w:t xml:space="preserve"> video </w:t>
            </w:r>
            <w:r w:rsidRPr="001A7D0C">
              <w:t>to prompt student thinking.</w:t>
            </w:r>
          </w:p>
          <w:p w14:paraId="0F321807" w14:textId="16A5CF80" w:rsidR="00BE6BCA" w:rsidRDefault="00BE6BCA" w:rsidP="00220038">
            <w:r>
              <w:t>Facilitate a class discussion and reflection on the video stimulus:</w:t>
            </w:r>
          </w:p>
          <w:p w14:paraId="5BE4A9D7" w14:textId="77777777" w:rsidR="007C6CE7" w:rsidRDefault="007C6CE7" w:rsidP="007C6CE7">
            <w:pPr>
              <w:pStyle w:val="ListBullet"/>
            </w:pPr>
            <w:r w:rsidRPr="007C6CE7">
              <w:t>What stood out to you in Adelaide’s story?</w:t>
            </w:r>
          </w:p>
          <w:p w14:paraId="3281A152" w14:textId="77777777" w:rsidR="007C6CE7" w:rsidRDefault="007C6CE7" w:rsidP="007C6CE7">
            <w:pPr>
              <w:pStyle w:val="ListBullet"/>
            </w:pPr>
            <w:r w:rsidRPr="007C6CE7">
              <w:t>What were some of the challenges or pressures she experienced online?</w:t>
            </w:r>
          </w:p>
          <w:p w14:paraId="16FCFCF5" w14:textId="41520A94" w:rsidR="007C6CE7" w:rsidRDefault="007C6CE7" w:rsidP="007C6CE7">
            <w:pPr>
              <w:pStyle w:val="ListBullet"/>
            </w:pPr>
            <w:r>
              <w:lastRenderedPageBreak/>
              <w:t>Do you think her experiences would be common or uncommon among young people her age?</w:t>
            </w:r>
          </w:p>
          <w:p w14:paraId="5740492F" w14:textId="56A3BE2C" w:rsidR="00BE6BCA" w:rsidRDefault="007C6CE7" w:rsidP="007C6CE7">
            <w:pPr>
              <w:pStyle w:val="ListBullet"/>
            </w:pPr>
            <w:r w:rsidRPr="007C6CE7">
              <w:t>Why might it be difficult for someone to ask for help in a situation like this?</w:t>
            </w:r>
          </w:p>
          <w:p w14:paraId="31833D4D" w14:textId="410EBF6F" w:rsidR="003A2A4A" w:rsidRDefault="003A2A4A" w:rsidP="003A2A4A">
            <w:pPr>
              <w:pStyle w:val="FeatureBox2"/>
            </w:pPr>
            <w:r>
              <w:rPr>
                <w:rStyle w:val="Strong"/>
              </w:rPr>
              <w:t>N</w:t>
            </w:r>
            <w:r w:rsidRPr="00C90AC7">
              <w:rPr>
                <w:rStyle w:val="Strong"/>
              </w:rPr>
              <w:t>ote:</w:t>
            </w:r>
            <w:r>
              <w:t xml:space="preserve"> </w:t>
            </w:r>
            <w:r w:rsidR="009824E3">
              <w:t>g</w:t>
            </w:r>
            <w:r w:rsidRPr="00C90AC7">
              <w:t>uide students to identify that feelings</w:t>
            </w:r>
            <w:r w:rsidR="00B80BA8">
              <w:t>,</w:t>
            </w:r>
            <w:r w:rsidRPr="00C90AC7">
              <w:t xml:space="preserve"> such as embarrassment, fear, shame or worry about judgement</w:t>
            </w:r>
            <w:r w:rsidR="00B80BA8">
              <w:t>,</w:t>
            </w:r>
            <w:r w:rsidRPr="00C90AC7">
              <w:t xml:space="preserve"> can be major barriers to seeking support, even when help is available.</w:t>
            </w:r>
          </w:p>
          <w:p w14:paraId="79306CD8" w14:textId="10593BD0" w:rsidR="008E0F70" w:rsidRDefault="008E0F70" w:rsidP="008E0F70">
            <w:pPr>
              <w:pStyle w:val="ListBullet"/>
              <w:numPr>
                <w:ilvl w:val="0"/>
                <w:numId w:val="0"/>
              </w:numPr>
              <w:ind w:left="567" w:hanging="567"/>
            </w:pPr>
            <w:r>
              <w:t>Pose the following question to the class</w:t>
            </w:r>
            <w:r w:rsidR="00DD788A">
              <w:t xml:space="preserve"> and ask students to share their thoughts</w:t>
            </w:r>
            <w:r>
              <w:t>:</w:t>
            </w:r>
          </w:p>
          <w:p w14:paraId="4EB26305" w14:textId="408A07F1" w:rsidR="008E0F70" w:rsidRDefault="008E0F70" w:rsidP="008E0F70">
            <w:pPr>
              <w:pStyle w:val="ListBullet"/>
            </w:pPr>
            <w:r w:rsidRPr="008E0F70">
              <w:t>Where could someone go for help or support if something went wrong online or they felt pressured, threatened or unsafe?</w:t>
            </w:r>
          </w:p>
          <w:p w14:paraId="5A9767FC" w14:textId="3A4BBBD3" w:rsidR="00DD788A" w:rsidRDefault="00DD788A" w:rsidP="00DD788A">
            <w:pPr>
              <w:pStyle w:val="ListBullet"/>
              <w:numPr>
                <w:ilvl w:val="0"/>
                <w:numId w:val="0"/>
              </w:numPr>
            </w:pPr>
            <w:r>
              <w:t>Record student contributions on the board, and group them into categories</w:t>
            </w:r>
            <w:r w:rsidR="00937469">
              <w:t xml:space="preserve">, </w:t>
            </w:r>
            <w:r>
              <w:t xml:space="preserve">such as trusted adults, </w:t>
            </w:r>
            <w:r w:rsidR="004C7E92">
              <w:t>school supports, friends</w:t>
            </w:r>
            <w:r w:rsidR="00937469">
              <w:t xml:space="preserve"> and online services.</w:t>
            </w:r>
          </w:p>
          <w:p w14:paraId="685EFA94" w14:textId="77777777" w:rsidR="00BD733E" w:rsidRDefault="00BD733E" w:rsidP="00BD733E">
            <w:pPr>
              <w:pStyle w:val="ListBullet"/>
              <w:numPr>
                <w:ilvl w:val="0"/>
                <w:numId w:val="0"/>
              </w:numPr>
            </w:pPr>
            <w:r>
              <w:t>Working individually, students develop a short, written reflection which addresses the following questions:</w:t>
            </w:r>
          </w:p>
          <w:p w14:paraId="0908FE7A" w14:textId="2F44402E" w:rsidR="00BD733E" w:rsidRDefault="00BD733E" w:rsidP="00BD733E">
            <w:pPr>
              <w:pStyle w:val="ListBullet"/>
            </w:pPr>
            <w:r w:rsidRPr="00BD733E">
              <w:t>Who are the adults you could talk to if something online made you uncomfortable?</w:t>
            </w:r>
          </w:p>
          <w:p w14:paraId="4E3A4D36" w14:textId="2765D780" w:rsidR="00BD733E" w:rsidRDefault="00BD733E" w:rsidP="00BD733E">
            <w:pPr>
              <w:pStyle w:val="ListBullet"/>
            </w:pPr>
            <w:r w:rsidRPr="00BD733E">
              <w:t>What school-based supports are available to students in these situations?</w:t>
            </w:r>
          </w:p>
          <w:p w14:paraId="79D5F6A1" w14:textId="459832A8" w:rsidR="00CC1BC0" w:rsidRPr="00BD733E" w:rsidRDefault="00CC1BC0" w:rsidP="00BD733E">
            <w:pPr>
              <w:pStyle w:val="ListBullet"/>
            </w:pPr>
            <w:r>
              <w:t>What online services could young people access for advice and guidance?</w:t>
            </w:r>
          </w:p>
          <w:p w14:paraId="4F510361" w14:textId="77777777" w:rsidR="0096369D" w:rsidRDefault="0096369D" w:rsidP="00C11119">
            <w:pPr>
              <w:rPr>
                <w:rStyle w:val="Strong"/>
              </w:rPr>
            </w:pPr>
            <w:r w:rsidRPr="0096369D">
              <w:rPr>
                <w:rStyle w:val="Strong"/>
              </w:rPr>
              <w:lastRenderedPageBreak/>
              <w:t>Sextortion</w:t>
            </w:r>
          </w:p>
          <w:p w14:paraId="54F23343" w14:textId="4D9E2A64" w:rsidR="00014CC2" w:rsidRDefault="00014CC2" w:rsidP="00014CC2">
            <w:r w:rsidRPr="00014CC2">
              <w:t>Display a</w:t>
            </w:r>
            <w:r w:rsidR="008C1A87">
              <w:t xml:space="preserve"> simple</w:t>
            </w:r>
            <w:r w:rsidRPr="00014CC2">
              <w:t xml:space="preserve"> definition of</w:t>
            </w:r>
            <w:r w:rsidR="008C1A87">
              <w:t xml:space="preserve"> the term</w:t>
            </w:r>
            <w:r w:rsidRPr="00014CC2">
              <w:t xml:space="preserve"> </w:t>
            </w:r>
            <w:r w:rsidR="008C1A87">
              <w:t>‘</w:t>
            </w:r>
            <w:r w:rsidRPr="00014CC2">
              <w:t>sextortion</w:t>
            </w:r>
            <w:r w:rsidR="008C1A87">
              <w:t>’ on the board</w:t>
            </w:r>
            <w:r w:rsidRPr="00014CC2">
              <w:t xml:space="preserve"> </w:t>
            </w:r>
            <w:r>
              <w:t>for students to consider</w:t>
            </w:r>
            <w:r w:rsidR="00F71C21">
              <w:t>:</w:t>
            </w:r>
          </w:p>
          <w:p w14:paraId="3C752452" w14:textId="77777777" w:rsidR="00F71C21" w:rsidRDefault="005E027B" w:rsidP="00F71C21">
            <w:pPr>
              <w:pStyle w:val="ListBullet"/>
            </w:pPr>
            <w:r w:rsidRPr="00F71C21">
              <w:t>‘</w:t>
            </w:r>
            <w:r w:rsidR="004A1840" w:rsidRPr="00F71C21">
              <w:t xml:space="preserve">Sexual extortion or </w:t>
            </w:r>
            <w:r w:rsidR="00F71C21" w:rsidRPr="00F71C21">
              <w:t>‘</w:t>
            </w:r>
            <w:r w:rsidR="004A1840" w:rsidRPr="00F71C21">
              <w:t>sextortion</w:t>
            </w:r>
            <w:r w:rsidR="00F71C21" w:rsidRPr="00F71C21">
              <w:t>’</w:t>
            </w:r>
            <w:r w:rsidR="004A1840" w:rsidRPr="00F71C21">
              <w:t xml:space="preserve"> is a form of blackmail where someone threatens to share a nude or sexual image or video of you unless you give in to their demands.</w:t>
            </w:r>
            <w:r w:rsidRPr="00F71C21">
              <w:t>’</w:t>
            </w:r>
          </w:p>
          <w:p w14:paraId="3A33ED76" w14:textId="26D77E18" w:rsidR="004A1840" w:rsidRPr="00F71C21" w:rsidRDefault="00F71C21" w:rsidP="00F71C21">
            <w:pPr>
              <w:pStyle w:val="FeatureBox2"/>
            </w:pPr>
            <w:r w:rsidRPr="00F71C21">
              <w:rPr>
                <w:rStyle w:val="Strong"/>
              </w:rPr>
              <w:t>Note:</w:t>
            </w:r>
            <w:r>
              <w:t xml:space="preserve"> this definition comes from</w:t>
            </w:r>
            <w:r w:rsidR="00F865DF" w:rsidRPr="00F71C21">
              <w:t xml:space="preserve"> </w:t>
            </w:r>
            <w:r>
              <w:t xml:space="preserve">the </w:t>
            </w:r>
            <w:proofErr w:type="spellStart"/>
            <w:r w:rsidR="00F865DF" w:rsidRPr="00F71C21">
              <w:t>eSafety</w:t>
            </w:r>
            <w:proofErr w:type="spellEnd"/>
            <w:r w:rsidR="00F865DF" w:rsidRPr="00F71C21">
              <w:t xml:space="preserve"> </w:t>
            </w:r>
            <w:r w:rsidR="00D871B1" w:rsidRPr="00F71C21">
              <w:t>C</w:t>
            </w:r>
            <w:r w:rsidR="00F865DF" w:rsidRPr="00F71C21">
              <w:t>ommissioner</w:t>
            </w:r>
            <w:r>
              <w:t>’s</w:t>
            </w:r>
            <w:r w:rsidR="00D871B1" w:rsidRPr="00F71C21">
              <w:t xml:space="preserve"> </w:t>
            </w:r>
            <w:hyperlink r:id="rId43" w:history="1">
              <w:r w:rsidR="00D871B1" w:rsidRPr="00F71C21">
                <w:rPr>
                  <w:rStyle w:val="Hyperlink"/>
                </w:rPr>
                <w:t>Dealing with sexual extortion</w:t>
              </w:r>
            </w:hyperlink>
            <w:r w:rsidR="00A95495" w:rsidRPr="00F71C21">
              <w:t xml:space="preserve"> (</w:t>
            </w:r>
            <w:r w:rsidR="00195023" w:rsidRPr="00F71C21">
              <w:t>2026</w:t>
            </w:r>
            <w:r>
              <w:t>) webpage</w:t>
            </w:r>
            <w:r w:rsidR="005E027B" w:rsidRPr="00F71C21">
              <w:t>.</w:t>
            </w:r>
          </w:p>
          <w:p w14:paraId="090B7D13" w14:textId="407FFCF2" w:rsidR="004A1840" w:rsidRPr="00014CC2" w:rsidRDefault="004A1840" w:rsidP="00014CC2">
            <w:r w:rsidRPr="004A1840">
              <w:t>Explain that sextortion is a serious form of online harm where someone is threatened, blackmailed or manipulated using a sexual or intimate image, or the threat of sharing one, to control their behaviour or force them to comply with demands.</w:t>
            </w:r>
          </w:p>
          <w:p w14:paraId="11FEC082" w14:textId="77E21C2D" w:rsidR="00AC7FCC" w:rsidRDefault="003C2926" w:rsidP="00C11119">
            <w:r>
              <w:t>Divide</w:t>
            </w:r>
            <w:r w:rsidR="00AC7FCC">
              <w:t xml:space="preserve"> the board into </w:t>
            </w:r>
            <w:r w:rsidR="009A0B97">
              <w:t xml:space="preserve">3 </w:t>
            </w:r>
            <w:r w:rsidR="00AC7FCC">
              <w:t>sections</w:t>
            </w:r>
            <w:r>
              <w:t>. Write the following questions, one per section, and provide space</w:t>
            </w:r>
            <w:r w:rsidR="00AC7FCC">
              <w:t xml:space="preserve"> to compile responses</w:t>
            </w:r>
            <w:r w:rsidR="00196DEA">
              <w:t>:</w:t>
            </w:r>
          </w:p>
          <w:p w14:paraId="250519D7" w14:textId="04902B2B" w:rsidR="00A52113" w:rsidRDefault="00A52113" w:rsidP="00215911">
            <w:pPr>
              <w:pStyle w:val="ListBullet"/>
            </w:pPr>
            <w:r>
              <w:t>How can young people be blackmailed or ‘sextorted’?</w:t>
            </w:r>
          </w:p>
          <w:p w14:paraId="662BC3CA" w14:textId="4DE6A998" w:rsidR="00480F15" w:rsidRDefault="004577DA" w:rsidP="00215911">
            <w:pPr>
              <w:pStyle w:val="ListBullet"/>
            </w:pPr>
            <w:r w:rsidRPr="000B694C">
              <w:t xml:space="preserve">What should someone do if they are being </w:t>
            </w:r>
            <w:r w:rsidR="007F2B1C">
              <w:t>threatened or blackmailed over an image online</w:t>
            </w:r>
            <w:r w:rsidRPr="000B694C">
              <w:t>?</w:t>
            </w:r>
          </w:p>
          <w:p w14:paraId="47F21D49" w14:textId="3623A2E9" w:rsidR="004512D2" w:rsidRDefault="000B694C" w:rsidP="000479AE">
            <w:pPr>
              <w:pStyle w:val="ListBullet"/>
            </w:pPr>
            <w:r>
              <w:t>Where can young people go for help</w:t>
            </w:r>
            <w:r w:rsidR="00215911">
              <w:t xml:space="preserve"> and support?</w:t>
            </w:r>
          </w:p>
          <w:p w14:paraId="2AFD36B5" w14:textId="77777777" w:rsidR="00EA178D" w:rsidRDefault="00EF3589" w:rsidP="008C3DB0">
            <w:pPr>
              <w:pStyle w:val="ListBullet"/>
              <w:numPr>
                <w:ilvl w:val="0"/>
                <w:numId w:val="0"/>
              </w:numPr>
            </w:pPr>
            <w:r>
              <w:t xml:space="preserve">Working </w:t>
            </w:r>
            <w:r w:rsidR="00EA178D">
              <w:t>in pairs</w:t>
            </w:r>
            <w:r>
              <w:t xml:space="preserve">, students </w:t>
            </w:r>
            <w:r w:rsidR="00BD6B8C">
              <w:t>research</w:t>
            </w:r>
            <w:r w:rsidR="00EA178D">
              <w:t xml:space="preserve"> each question and develop a</w:t>
            </w:r>
            <w:r w:rsidR="00BD6B8C">
              <w:t xml:space="preserve"> response</w:t>
            </w:r>
            <w:r w:rsidR="00EA178D">
              <w:t xml:space="preserve"> for</w:t>
            </w:r>
            <w:r w:rsidR="00BD6B8C">
              <w:t xml:space="preserve"> each questio</w:t>
            </w:r>
            <w:r w:rsidR="00B278E6">
              <w:t>n</w:t>
            </w:r>
            <w:r w:rsidR="00EA178D">
              <w:t>.</w:t>
            </w:r>
          </w:p>
          <w:p w14:paraId="0BB3FEAE" w14:textId="32782004" w:rsidR="00A7604C" w:rsidRDefault="00A36B5D" w:rsidP="008C3DB0">
            <w:pPr>
              <w:pStyle w:val="ListBullet"/>
              <w:numPr>
                <w:ilvl w:val="0"/>
                <w:numId w:val="0"/>
              </w:numPr>
            </w:pPr>
            <w:r w:rsidRPr="000C3E37">
              <w:lastRenderedPageBreak/>
              <w:t>Bring the class together to discuss their thinking.</w:t>
            </w:r>
            <w:r>
              <w:t xml:space="preserve"> Ask pairs from across the room to</w:t>
            </w:r>
            <w:r w:rsidR="00A7604C">
              <w:t xml:space="preserve"> share their responses.</w:t>
            </w:r>
          </w:p>
          <w:p w14:paraId="73B5C3B7" w14:textId="34034359" w:rsidR="008C3DB0" w:rsidRDefault="00A7604C" w:rsidP="008C3DB0">
            <w:pPr>
              <w:pStyle w:val="ListBullet"/>
              <w:numPr>
                <w:ilvl w:val="0"/>
                <w:numId w:val="0"/>
              </w:numPr>
            </w:pPr>
            <w:r>
              <w:t>A</w:t>
            </w:r>
            <w:r w:rsidR="00BD6B8C">
              <w:t>dd their ideas to the appropriate space on the board</w:t>
            </w:r>
            <w:r w:rsidR="00B278E6">
              <w:t xml:space="preserve"> as part of a shared class list of strategies and support options.</w:t>
            </w:r>
          </w:p>
          <w:p w14:paraId="771C240E" w14:textId="40E67252" w:rsidR="004577DA" w:rsidRPr="00C11119" w:rsidRDefault="004C4FEB" w:rsidP="004C4FEB">
            <w:pPr>
              <w:pStyle w:val="FeatureBox2"/>
            </w:pPr>
            <w:r w:rsidRPr="0061171E">
              <w:rPr>
                <w:rStyle w:val="Strong"/>
              </w:rPr>
              <w:t>Note:</w:t>
            </w:r>
            <w:r w:rsidRPr="0061171E">
              <w:t xml:space="preserve"> students can </w:t>
            </w:r>
            <w:r>
              <w:t xml:space="preserve">engage in independent research using </w:t>
            </w:r>
            <w:r w:rsidR="003970A5">
              <w:t xml:space="preserve">reputable </w:t>
            </w:r>
            <w:r>
              <w:t>resources such as the</w:t>
            </w:r>
            <w:r w:rsidR="00806005">
              <w:t xml:space="preserve"> </w:t>
            </w:r>
            <w:proofErr w:type="spellStart"/>
            <w:r w:rsidR="00806005">
              <w:t>eSafety</w:t>
            </w:r>
            <w:proofErr w:type="spellEnd"/>
            <w:r w:rsidR="00806005">
              <w:t xml:space="preserve"> Co</w:t>
            </w:r>
            <w:r w:rsidR="00A90FD3">
              <w:t>m</w:t>
            </w:r>
            <w:r w:rsidR="00806005">
              <w:t>missioner’s</w:t>
            </w:r>
            <w:r w:rsidR="00E263A9">
              <w:t xml:space="preserve"> </w:t>
            </w:r>
            <w:hyperlink r:id="rId44" w:history="1">
              <w:r w:rsidR="00E263A9" w:rsidRPr="00E263A9">
                <w:rPr>
                  <w:rStyle w:val="Hyperlink"/>
                </w:rPr>
                <w:t>Dealing with sex</w:t>
              </w:r>
              <w:r w:rsidR="00A10516">
                <w:rPr>
                  <w:rStyle w:val="Hyperlink"/>
                </w:rPr>
                <w:t>ual ex</w:t>
              </w:r>
              <w:r w:rsidR="00E263A9" w:rsidRPr="00E263A9">
                <w:rPr>
                  <w:rStyle w:val="Hyperlink"/>
                </w:rPr>
                <w:t>tortion</w:t>
              </w:r>
            </w:hyperlink>
            <w:r w:rsidR="00E263A9">
              <w:t xml:space="preserve"> and</w:t>
            </w:r>
            <w:r w:rsidR="00806005">
              <w:t xml:space="preserve"> </w:t>
            </w:r>
            <w:hyperlink r:id="rId45" w:history="1">
              <w:r w:rsidR="00806005" w:rsidRPr="00806005">
                <w:rPr>
                  <w:rStyle w:val="Hyperlink"/>
                </w:rPr>
                <w:t>I’m being pressured to send nudes</w:t>
              </w:r>
            </w:hyperlink>
            <w:r>
              <w:t xml:space="preserve"> </w:t>
            </w:r>
            <w:r w:rsidRPr="0061171E">
              <w:t>web</w:t>
            </w:r>
            <w:r>
              <w:t>page</w:t>
            </w:r>
            <w:r w:rsidR="00E263A9">
              <w:t>s</w:t>
            </w:r>
            <w:r w:rsidRPr="0061171E">
              <w:t xml:space="preserve"> to help inform their responses.</w:t>
            </w:r>
          </w:p>
          <w:p w14:paraId="21849B4E" w14:textId="5FAE4FA0" w:rsidR="00A108AD" w:rsidRPr="000C3E37" w:rsidRDefault="004059C6" w:rsidP="000C3E37">
            <w:r w:rsidRPr="000C3E37">
              <w:t>Review the contributions of the class and group similar ideas together, helping to build a structured and organised summary</w:t>
            </w:r>
            <w:r w:rsidR="00BF4281" w:rsidRPr="000C3E37">
              <w:t xml:space="preserve">. </w:t>
            </w:r>
            <w:r w:rsidR="00483A0D">
              <w:t>Encourage</w:t>
            </w:r>
            <w:r w:rsidR="00DA5D65">
              <w:t xml:space="preserve"> students to consider protective behaviours and harm-minimisation strategies</w:t>
            </w:r>
            <w:r w:rsidR="00BF4281" w:rsidRPr="000C3E37">
              <w:t>:</w:t>
            </w:r>
          </w:p>
          <w:p w14:paraId="2DC46B88" w14:textId="77777777" w:rsidR="00E0362E" w:rsidRPr="000C3E37" w:rsidRDefault="00E0362E" w:rsidP="000C3E37">
            <w:pPr>
              <w:pStyle w:val="ListBullet"/>
            </w:pPr>
            <w:r w:rsidRPr="000C3E37">
              <w:t>What are the most important things someone can do to stay in control when they feel pressured online?</w:t>
            </w:r>
          </w:p>
          <w:p w14:paraId="059ABF47" w14:textId="7299E9BF" w:rsidR="005143B3" w:rsidRDefault="005143B3" w:rsidP="000C3E37">
            <w:pPr>
              <w:pStyle w:val="ListBullet"/>
            </w:pPr>
            <w:r w:rsidRPr="005143B3">
              <w:t xml:space="preserve">Why is it important not to respond to threats or </w:t>
            </w:r>
            <w:r w:rsidR="00293D49">
              <w:t xml:space="preserve">to try and </w:t>
            </w:r>
            <w:r w:rsidRPr="005143B3">
              <w:t>manage the situation alone?</w:t>
            </w:r>
          </w:p>
          <w:p w14:paraId="1E8535BC" w14:textId="263F346D" w:rsidR="006436AD" w:rsidRDefault="006436AD" w:rsidP="000C3E37">
            <w:pPr>
              <w:pStyle w:val="ListBullet"/>
            </w:pPr>
            <w:r w:rsidRPr="006436AD">
              <w:t xml:space="preserve">What are some </w:t>
            </w:r>
            <w:r>
              <w:t xml:space="preserve">warning </w:t>
            </w:r>
            <w:r w:rsidRPr="006436AD">
              <w:t xml:space="preserve">signs that an online interaction could be moving towards </w:t>
            </w:r>
            <w:r>
              <w:t>‘</w:t>
            </w:r>
            <w:r w:rsidRPr="006436AD">
              <w:t>grooming</w:t>
            </w:r>
            <w:r>
              <w:t>’</w:t>
            </w:r>
            <w:r w:rsidRPr="006436AD">
              <w:t xml:space="preserve"> or manipulation?</w:t>
            </w:r>
          </w:p>
          <w:p w14:paraId="081FD92A" w14:textId="77777777" w:rsidR="00454935" w:rsidRDefault="000C3E37" w:rsidP="00AD2355">
            <w:pPr>
              <w:pStyle w:val="ListBullet"/>
            </w:pPr>
            <w:r w:rsidRPr="000C3E37">
              <w:t xml:space="preserve">Why is it important to know about support options before you </w:t>
            </w:r>
            <w:proofErr w:type="gramStart"/>
            <w:r w:rsidRPr="000C3E37">
              <w:t>actually need</w:t>
            </w:r>
            <w:proofErr w:type="gramEnd"/>
            <w:r w:rsidRPr="000C3E37">
              <w:t xml:space="preserve"> them?</w:t>
            </w:r>
          </w:p>
          <w:p w14:paraId="7B02FDDB" w14:textId="5B926142" w:rsidR="00A96A6C" w:rsidRDefault="00A96A6C" w:rsidP="00A96A6C">
            <w:pPr>
              <w:pStyle w:val="ListBullet"/>
              <w:numPr>
                <w:ilvl w:val="0"/>
                <w:numId w:val="0"/>
              </w:numPr>
              <w:rPr>
                <w:rStyle w:val="Strong"/>
              </w:rPr>
            </w:pPr>
            <w:r w:rsidRPr="00894A11">
              <w:rPr>
                <w:rStyle w:val="Strong"/>
              </w:rPr>
              <w:lastRenderedPageBreak/>
              <w:t>The intelligence is artificial! – PMI</w:t>
            </w:r>
          </w:p>
          <w:p w14:paraId="291C14B2" w14:textId="03A2A4CC" w:rsidR="00894A11" w:rsidRDefault="007928F9" w:rsidP="00A96A6C">
            <w:pPr>
              <w:pStyle w:val="ListBullet"/>
              <w:numPr>
                <w:ilvl w:val="0"/>
                <w:numId w:val="0"/>
              </w:numPr>
            </w:pPr>
            <w:r w:rsidRPr="003F0F6D">
              <w:t>Begin with a</w:t>
            </w:r>
            <w:r>
              <w:t xml:space="preserve"> </w:t>
            </w:r>
            <w:r w:rsidRPr="003F0F6D">
              <w:t>‘show-of-hands’</w:t>
            </w:r>
            <w:r>
              <w:t xml:space="preserve"> </w:t>
            </w:r>
            <w:r w:rsidRPr="003F0F6D">
              <w:t>activity</w:t>
            </w:r>
            <w:r>
              <w:t xml:space="preserve"> </w:t>
            </w:r>
            <w:r w:rsidRPr="003F0F6D">
              <w:t>which captures student’s</w:t>
            </w:r>
            <w:r>
              <w:t xml:space="preserve"> </w:t>
            </w:r>
            <w:r w:rsidRPr="003F0F6D">
              <w:t>existing experiences</w:t>
            </w:r>
            <w:r>
              <w:t xml:space="preserve"> </w:t>
            </w:r>
            <w:r w:rsidRPr="003F0F6D">
              <w:t>with, and knowledge</w:t>
            </w:r>
            <w:r>
              <w:t xml:space="preserve"> </w:t>
            </w:r>
            <w:r w:rsidRPr="003F0F6D">
              <w:t>of,</w:t>
            </w:r>
            <w:r>
              <w:t xml:space="preserve"> artificial intelligence (AI). </w:t>
            </w:r>
            <w:r w:rsidR="007708C2" w:rsidRPr="003F0F6D">
              <w:t>Read a series of statements to the</w:t>
            </w:r>
            <w:r w:rsidR="007708C2">
              <w:t xml:space="preserve"> </w:t>
            </w:r>
            <w:r w:rsidR="007708C2" w:rsidRPr="003F0F6D">
              <w:t>class and</w:t>
            </w:r>
            <w:r w:rsidR="007708C2">
              <w:t xml:space="preserve"> </w:t>
            </w:r>
            <w:r w:rsidR="007708C2" w:rsidRPr="003F0F6D">
              <w:t>ask students to raise their hand if</w:t>
            </w:r>
            <w:r w:rsidR="007708C2">
              <w:t xml:space="preserve"> </w:t>
            </w:r>
            <w:r w:rsidR="007708C2" w:rsidRPr="003F0F6D">
              <w:t>it’s</w:t>
            </w:r>
            <w:r w:rsidR="007708C2">
              <w:t xml:space="preserve"> </w:t>
            </w:r>
            <w:r w:rsidR="007708C2" w:rsidRPr="003F0F6D">
              <w:t>something that applies to them</w:t>
            </w:r>
            <w:r w:rsidR="00673EB8">
              <w:t>, or that they agree with</w:t>
            </w:r>
            <w:r w:rsidR="007708C2" w:rsidRPr="003F0F6D">
              <w:t>. For example:</w:t>
            </w:r>
          </w:p>
          <w:p w14:paraId="131CD604" w14:textId="65B9D33C" w:rsidR="007F0047" w:rsidRPr="005E1E7F" w:rsidRDefault="00673EB8" w:rsidP="005E1E7F">
            <w:pPr>
              <w:pStyle w:val="ListBullet"/>
            </w:pPr>
            <w:r w:rsidRPr="005E1E7F">
              <w:t>I</w:t>
            </w:r>
            <w:r w:rsidR="007F0047" w:rsidRPr="005E1E7F">
              <w:t xml:space="preserve"> have used AI before today.</w:t>
            </w:r>
          </w:p>
          <w:p w14:paraId="300A5E17" w14:textId="5F496B48" w:rsidR="007F0047" w:rsidRPr="005E1E7F" w:rsidRDefault="007F0047" w:rsidP="005E1E7F">
            <w:pPr>
              <w:pStyle w:val="ListBullet"/>
            </w:pPr>
            <w:r w:rsidRPr="005E1E7F">
              <w:t>I have seen AI tools on websites or in apps.</w:t>
            </w:r>
          </w:p>
          <w:p w14:paraId="326E6EC5" w14:textId="20731032" w:rsidR="008431DC" w:rsidRDefault="007F0047" w:rsidP="005E1E7F">
            <w:pPr>
              <w:pStyle w:val="ListBullet"/>
            </w:pPr>
            <w:r w:rsidRPr="005E1E7F">
              <w:t>I</w:t>
            </w:r>
            <w:r w:rsidR="00673EB8" w:rsidRPr="005E1E7F">
              <w:t xml:space="preserve"> think AI is something that is becoming more common in everyday life</w:t>
            </w:r>
            <w:r w:rsidR="005E1E7F">
              <w:t>.</w:t>
            </w:r>
          </w:p>
          <w:p w14:paraId="0D16C205" w14:textId="08F30373" w:rsidR="00AC41EE" w:rsidRDefault="00AC41EE" w:rsidP="005E1E7F">
            <w:pPr>
              <w:pStyle w:val="ListBullet"/>
            </w:pPr>
            <w:r>
              <w:t>I think AI can be helpful for different tasks.</w:t>
            </w:r>
          </w:p>
          <w:p w14:paraId="4F1F3448" w14:textId="59BC9788" w:rsidR="005E1E7F" w:rsidRPr="005E1E7F" w:rsidRDefault="005E1E7F" w:rsidP="005E1E7F">
            <w:pPr>
              <w:pStyle w:val="ListBullet"/>
            </w:pPr>
            <w:r w:rsidRPr="005E1E7F">
              <w:t>I think AI might have some risks or downsides</w:t>
            </w:r>
          </w:p>
          <w:p w14:paraId="5F623E5B" w14:textId="58AE8254" w:rsidR="007708C2" w:rsidRDefault="008431DC" w:rsidP="005E1E7F">
            <w:pPr>
              <w:pStyle w:val="ListBullet"/>
            </w:pPr>
            <w:r w:rsidRPr="005E1E7F">
              <w:t>I have seen AI-generated images, videos or content online.</w:t>
            </w:r>
          </w:p>
          <w:p w14:paraId="4CC5523E" w14:textId="1B276A67" w:rsidR="00F97840" w:rsidRPr="00F97840" w:rsidRDefault="00F97840" w:rsidP="00F97840">
            <w:r w:rsidRPr="00F97840">
              <w:t xml:space="preserve">Explain that AI tools are becoming increasingly common </w:t>
            </w:r>
            <w:r w:rsidR="00D32F32">
              <w:t>across many aspects of</w:t>
            </w:r>
            <w:r w:rsidRPr="00F97840">
              <w:t xml:space="preserve"> </w:t>
            </w:r>
            <w:r>
              <w:t>everyday life</w:t>
            </w:r>
            <w:r w:rsidR="00D32F32">
              <w:t xml:space="preserve">, </w:t>
            </w:r>
            <w:r w:rsidR="007F7328">
              <w:t xml:space="preserve">such as medicine, entertainment and education. </w:t>
            </w:r>
            <w:r w:rsidRPr="00F97840">
              <w:t>However, like any technology, there are both benefits and potential risks that need to be considered.</w:t>
            </w:r>
          </w:p>
          <w:p w14:paraId="48F0E8F8" w14:textId="27661186" w:rsidR="00F97840" w:rsidRDefault="00F97840" w:rsidP="00F97840">
            <w:r w:rsidRPr="00F97840">
              <w:t xml:space="preserve">Provide students with a PMI table (Plus, Minus, Interesting) and ask them to complete </w:t>
            </w:r>
            <w:r w:rsidR="00907B3D">
              <w:t xml:space="preserve">each column individually, drawing on their </w:t>
            </w:r>
            <w:r w:rsidR="002F15FA">
              <w:t xml:space="preserve">existing knowledge and understanding of </w:t>
            </w:r>
            <w:r w:rsidR="002F1F29">
              <w:t xml:space="preserve">AI </w:t>
            </w:r>
            <w:r w:rsidR="00D2302B">
              <w:t>and it</w:t>
            </w:r>
            <w:r w:rsidR="00FD7527">
              <w:t>s uses and impacts</w:t>
            </w:r>
            <w:r w:rsidRPr="00F97840">
              <w:t>.</w:t>
            </w:r>
            <w:r w:rsidR="007F7328">
              <w:t xml:space="preserve"> See </w:t>
            </w:r>
            <w:hyperlink w:anchor="_Appendix_14_–" w:history="1">
              <w:r w:rsidR="007F7328" w:rsidRPr="0020410B">
                <w:rPr>
                  <w:rStyle w:val="Hyperlink"/>
                </w:rPr>
                <w:t>Appendix 14 – PMI worksheet</w:t>
              </w:r>
            </w:hyperlink>
            <w:r w:rsidR="007F7328">
              <w:t>.</w:t>
            </w:r>
          </w:p>
          <w:p w14:paraId="796B9863" w14:textId="47972375" w:rsidR="00406A72" w:rsidRDefault="00406A72" w:rsidP="00406A72">
            <w:r>
              <w:t>Students</w:t>
            </w:r>
            <w:r w:rsidRPr="003F0F6D">
              <w:t xml:space="preserve"> form small groups of 3</w:t>
            </w:r>
            <w:r w:rsidR="00CA7EDA">
              <w:t xml:space="preserve"> to </w:t>
            </w:r>
            <w:r w:rsidRPr="003F0F6D">
              <w:t>4. Within their groups, students take turns sharing their PMI responses</w:t>
            </w:r>
            <w:r>
              <w:t xml:space="preserve"> </w:t>
            </w:r>
            <w:r w:rsidRPr="003F0F6D">
              <w:t>and</w:t>
            </w:r>
            <w:r>
              <w:t xml:space="preserve"> </w:t>
            </w:r>
            <w:r w:rsidRPr="003F0F6D">
              <w:t>explaining the</w:t>
            </w:r>
            <w:r>
              <w:t xml:space="preserve"> </w:t>
            </w:r>
            <w:r w:rsidRPr="003F0F6D">
              <w:t>thinking behind their decisions.</w:t>
            </w:r>
            <w:r>
              <w:t xml:space="preserve"> </w:t>
            </w:r>
            <w:r w:rsidRPr="003F0F6D">
              <w:t>Each group</w:t>
            </w:r>
            <w:r>
              <w:t xml:space="preserve"> </w:t>
            </w:r>
            <w:r w:rsidRPr="003F0F6D">
              <w:t>must</w:t>
            </w:r>
            <w:r>
              <w:t xml:space="preserve"> </w:t>
            </w:r>
            <w:proofErr w:type="gramStart"/>
            <w:r w:rsidRPr="003F0F6D">
              <w:t>identify</w:t>
            </w:r>
            <w:r>
              <w:t xml:space="preserve"> </w:t>
            </w:r>
            <w:r w:rsidRPr="003F0F6D">
              <w:t>one ‘Plus’,</w:t>
            </w:r>
            <w:proofErr w:type="gramEnd"/>
            <w:r>
              <w:t xml:space="preserve"> </w:t>
            </w:r>
            <w:r w:rsidRPr="003F0F6D">
              <w:t>one ‘Minus’</w:t>
            </w:r>
            <w:r>
              <w:t xml:space="preserve"> </w:t>
            </w:r>
            <w:r w:rsidRPr="003F0F6D">
              <w:t>and one ‘Interesting’ point</w:t>
            </w:r>
            <w:r>
              <w:t xml:space="preserve"> </w:t>
            </w:r>
            <w:r w:rsidRPr="003F0F6D">
              <w:t>that</w:t>
            </w:r>
            <w:r>
              <w:t xml:space="preserve"> </w:t>
            </w:r>
            <w:r w:rsidRPr="003F0F6D">
              <w:t>they feel is most</w:t>
            </w:r>
            <w:r>
              <w:t xml:space="preserve"> </w:t>
            </w:r>
            <w:r w:rsidRPr="003F0F6D">
              <w:t>representative of their collective thoughts.</w:t>
            </w:r>
          </w:p>
          <w:p w14:paraId="433D68BF" w14:textId="73C84BDD" w:rsidR="000817C9" w:rsidRDefault="00DB3D79" w:rsidP="00406A72">
            <w:r w:rsidRPr="00DB3D79">
              <w:t>Bring the class back together and draw a large PMI table on the board. As groups share their selected points, record them under</w:t>
            </w:r>
            <w:r>
              <w:t xml:space="preserve"> the corresponding</w:t>
            </w:r>
            <w:r w:rsidRPr="00DB3D79">
              <w:t xml:space="preserve"> heading.</w:t>
            </w:r>
          </w:p>
          <w:p w14:paraId="644217CF" w14:textId="5D7CAF68" w:rsidR="005723D2" w:rsidRPr="003F0F6D" w:rsidRDefault="003B3BE9" w:rsidP="00406A72">
            <w:r>
              <w:t>Ask students via a show of hands to make an on-balanced judgement</w:t>
            </w:r>
            <w:r w:rsidR="005723D2">
              <w:t xml:space="preserve"> a</w:t>
            </w:r>
            <w:r w:rsidR="0093029B">
              <w:t>s to</w:t>
            </w:r>
            <w:r w:rsidR="005723D2">
              <w:t xml:space="preserve"> whether </w:t>
            </w:r>
            <w:r w:rsidR="0093029B">
              <w:t xml:space="preserve">they believe </w:t>
            </w:r>
            <w:r w:rsidR="005723D2">
              <w:t xml:space="preserve">AI </w:t>
            </w:r>
            <w:r w:rsidR="0093029B">
              <w:t>has</w:t>
            </w:r>
            <w:r w:rsidR="005723D2">
              <w:t xml:space="preserve"> more </w:t>
            </w:r>
            <w:r w:rsidR="0093029B">
              <w:t xml:space="preserve">potential </w:t>
            </w:r>
            <w:r w:rsidR="005723D2">
              <w:t>upside (‘</w:t>
            </w:r>
            <w:proofErr w:type="spellStart"/>
            <w:r w:rsidR="005723D2">
              <w:t>Plus’</w:t>
            </w:r>
            <w:proofErr w:type="spellEnd"/>
            <w:r w:rsidR="005723D2">
              <w:t xml:space="preserve">) or downside (‘Minus’). </w:t>
            </w:r>
            <w:r w:rsidR="00EF1A94">
              <w:t>Call on some students from across the class to justify their thinking.</w:t>
            </w:r>
          </w:p>
          <w:p w14:paraId="33087023" w14:textId="1362179A" w:rsidR="00FC3916" w:rsidRDefault="00FC3916" w:rsidP="00FC3916">
            <w:r w:rsidRPr="00FC3916">
              <w:t xml:space="preserve">Facilitate a brief </w:t>
            </w:r>
            <w:r w:rsidR="0005612B">
              <w:t xml:space="preserve">class discussion </w:t>
            </w:r>
            <w:r w:rsidRPr="00FC3916">
              <w:t xml:space="preserve">using </w:t>
            </w:r>
            <w:r w:rsidR="000342C3">
              <w:t>questions</w:t>
            </w:r>
            <w:r w:rsidR="000342C3" w:rsidRPr="00FC3916">
              <w:t xml:space="preserve"> </w:t>
            </w:r>
            <w:r w:rsidRPr="00FC3916">
              <w:t>such as:</w:t>
            </w:r>
          </w:p>
          <w:p w14:paraId="3A01C829" w14:textId="54C20A0D" w:rsidR="0020410B" w:rsidRDefault="00FC3916" w:rsidP="00696340">
            <w:pPr>
              <w:pStyle w:val="ListBullet"/>
            </w:pPr>
            <w:r w:rsidRPr="00FC3916">
              <w:t>What influenced your decision when deciding whether AI is more of a benefit or a potential risk?</w:t>
            </w:r>
          </w:p>
          <w:p w14:paraId="639E1299" w14:textId="6009DE9D" w:rsidR="00696340" w:rsidRDefault="00696340" w:rsidP="00696340">
            <w:pPr>
              <w:pStyle w:val="ListBullet"/>
            </w:pPr>
            <w:r w:rsidRPr="00696340">
              <w:t xml:space="preserve">Is it possible for something to be both a benefit and a risk at the same time? </w:t>
            </w:r>
            <w:r>
              <w:t>If so, what does that mean for our responsibilities as end-users?</w:t>
            </w:r>
          </w:p>
          <w:p w14:paraId="2FD79639" w14:textId="2BDE5DD1" w:rsidR="00632A5B" w:rsidRDefault="00632A5B" w:rsidP="26179FF2">
            <w:pPr>
              <w:pStyle w:val="ListBullet"/>
              <w:numPr>
                <w:ilvl w:val="0"/>
                <w:numId w:val="0"/>
              </w:numPr>
              <w:rPr>
                <w:rStyle w:val="Strong"/>
              </w:rPr>
            </w:pPr>
            <w:r w:rsidRPr="00632A5B">
              <w:rPr>
                <w:rStyle w:val="Strong"/>
              </w:rPr>
              <w:t>Value statements</w:t>
            </w:r>
          </w:p>
          <w:p w14:paraId="5FC0CA89" w14:textId="6C451FCB" w:rsidR="0068451F" w:rsidRDefault="0068451F" w:rsidP="0068451F">
            <w:pPr>
              <w:pStyle w:val="ListBullet"/>
              <w:numPr>
                <w:ilvl w:val="0"/>
                <w:numId w:val="0"/>
              </w:numPr>
            </w:pPr>
            <w:r>
              <w:t>Explain to students that the way we assess risk is often shaped by our personal experiences, values and what we know, and that different people may see the same situation very differently.</w:t>
            </w:r>
            <w:r w:rsidR="001404C2">
              <w:t xml:space="preserve"> Emphasise</w:t>
            </w:r>
            <w:r w:rsidR="001404C2" w:rsidRPr="001404C2">
              <w:t xml:space="preserve"> that AI is increasingly being used in ways that are not always obvious, particularly when it comes to creating, altering</w:t>
            </w:r>
            <w:r w:rsidR="001404C2">
              <w:t xml:space="preserve"> </w:t>
            </w:r>
            <w:r w:rsidR="001404C2">
              <w:lastRenderedPageBreak/>
              <w:t xml:space="preserve">and presenting information, and that this raises important questions about </w:t>
            </w:r>
            <w:r w:rsidR="00D051A4">
              <w:t>trust and responsibility when it comes to generative technology.</w:t>
            </w:r>
          </w:p>
          <w:p w14:paraId="43FAB56A" w14:textId="14D0374E" w:rsidR="00DD2879" w:rsidRDefault="00996692" w:rsidP="0068451F">
            <w:pPr>
              <w:pStyle w:val="ListBullet"/>
              <w:numPr>
                <w:ilvl w:val="0"/>
                <w:numId w:val="0"/>
              </w:numPr>
            </w:pPr>
            <w:r>
              <w:t>Draw a simple continuum line on the board, with one end labelled ‘Helpful’ and the other labelled ‘Problematic’.</w:t>
            </w:r>
          </w:p>
          <w:p w14:paraId="260EC7DA" w14:textId="5AB97C23" w:rsidR="0007430E" w:rsidRDefault="0007430E" w:rsidP="0068451F">
            <w:pPr>
              <w:pStyle w:val="ListBullet"/>
              <w:numPr>
                <w:ilvl w:val="0"/>
                <w:numId w:val="0"/>
              </w:numPr>
            </w:pPr>
            <w:r w:rsidRPr="0007430E">
              <w:t>Read out a series of examples and ask students to indicate where they would place each one along the continuum</w:t>
            </w:r>
            <w:r w:rsidR="00077D62">
              <w:t>. For example:</w:t>
            </w:r>
          </w:p>
          <w:p w14:paraId="15C3FFDD" w14:textId="4E73925F" w:rsidR="0007430E" w:rsidRPr="00077D62" w:rsidRDefault="0007430E" w:rsidP="00077D62">
            <w:pPr>
              <w:pStyle w:val="ListBullet"/>
            </w:pPr>
            <w:r w:rsidRPr="00077D62">
              <w:t>A student uses an AI tool to generate a summary of a topic for homework instead of reading the information themselves.</w:t>
            </w:r>
          </w:p>
          <w:p w14:paraId="565A84B9" w14:textId="36EA9CB4" w:rsidR="0007430E" w:rsidRDefault="00077D62" w:rsidP="00077D62">
            <w:pPr>
              <w:pStyle w:val="ListBullet"/>
            </w:pPr>
            <w:r w:rsidRPr="00077D62">
              <w:t>A student uses AI to help them brainstorm ideas for an assignment but writes the final response in their own words.</w:t>
            </w:r>
          </w:p>
          <w:p w14:paraId="01FBF8DB" w14:textId="415B889B" w:rsidR="00077D62" w:rsidRDefault="00077D62" w:rsidP="00077D62">
            <w:pPr>
              <w:pStyle w:val="ListBullet"/>
            </w:pPr>
            <w:r w:rsidRPr="00077D62">
              <w:t>A person uses AI to create an image that looks real but did not actually happen.</w:t>
            </w:r>
          </w:p>
          <w:p w14:paraId="2F11F92D" w14:textId="79953E4B" w:rsidR="00CA59F7" w:rsidRPr="00077D62" w:rsidRDefault="00CA59F7" w:rsidP="00077D62">
            <w:pPr>
              <w:pStyle w:val="ListBullet"/>
            </w:pPr>
            <w:r>
              <w:t xml:space="preserve">A person uses </w:t>
            </w:r>
            <w:r w:rsidR="00036F6E">
              <w:t xml:space="preserve">lots of personal details about themselves to create a </w:t>
            </w:r>
            <w:r w:rsidR="0074645A">
              <w:t>speech for school captain.</w:t>
            </w:r>
          </w:p>
          <w:p w14:paraId="735F635D" w14:textId="33344287" w:rsidR="00D051A4" w:rsidRDefault="001E4391" w:rsidP="0068451F">
            <w:pPr>
              <w:pStyle w:val="ListBullet"/>
              <w:numPr>
                <w:ilvl w:val="0"/>
                <w:numId w:val="0"/>
              </w:numPr>
            </w:pPr>
            <w:r>
              <w:t xml:space="preserve">As each statement is discussed and students determine their response, </w:t>
            </w:r>
            <w:r w:rsidR="00156774">
              <w:t>ask them to justify their thinking with clear reasoning.</w:t>
            </w:r>
          </w:p>
          <w:p w14:paraId="4DFECF11" w14:textId="3D463727" w:rsidR="00156774" w:rsidRDefault="000302DE" w:rsidP="0068451F">
            <w:pPr>
              <w:pStyle w:val="ListBullet"/>
              <w:numPr>
                <w:ilvl w:val="0"/>
                <w:numId w:val="0"/>
              </w:numPr>
            </w:pPr>
            <w:r>
              <w:t>Conclude the activity with a short reflective discussion that transitions into the next activity. Suggested questions include:</w:t>
            </w:r>
          </w:p>
          <w:p w14:paraId="7687FCAF" w14:textId="77777777" w:rsidR="00345FE4" w:rsidRDefault="00345FE4" w:rsidP="005C48C6">
            <w:pPr>
              <w:pStyle w:val="ListBullet"/>
            </w:pPr>
            <w:r>
              <w:lastRenderedPageBreak/>
              <w:t>Did we always agree on whether a particular use of AI was helpful or problematic?</w:t>
            </w:r>
          </w:p>
          <w:p w14:paraId="320BA264" w14:textId="1A8835E3" w:rsidR="000302DE" w:rsidRPr="005C48C6" w:rsidRDefault="000302DE" w:rsidP="005C48C6">
            <w:pPr>
              <w:pStyle w:val="ListBullet"/>
            </w:pPr>
            <w:r w:rsidRPr="005C48C6">
              <w:t>What seems to shift an example from being helpful to problematic?</w:t>
            </w:r>
          </w:p>
          <w:p w14:paraId="5C813C72" w14:textId="2924222E" w:rsidR="00713FCC" w:rsidRPr="005C48C6" w:rsidRDefault="00713FCC" w:rsidP="005C48C6">
            <w:pPr>
              <w:pStyle w:val="ListBullet"/>
            </w:pPr>
            <w:r w:rsidRPr="005C48C6">
              <w:t>What skills might we lose if we always use AI to do the thinking for us?</w:t>
            </w:r>
          </w:p>
          <w:p w14:paraId="74A7679E" w14:textId="5236811A" w:rsidR="00156774" w:rsidRDefault="005C48C6" w:rsidP="005C48C6">
            <w:pPr>
              <w:pStyle w:val="ListBullet"/>
            </w:pPr>
            <w:r w:rsidRPr="005C48C6">
              <w:t>Whose responsibility is it to make sure that AI is being used appropriately and responsibly?</w:t>
            </w:r>
          </w:p>
          <w:p w14:paraId="3FDA21B9" w14:textId="3BB927B7" w:rsidR="003B3ED6" w:rsidRDefault="003B3ED6" w:rsidP="005C48C6">
            <w:pPr>
              <w:pStyle w:val="ListBullet"/>
            </w:pPr>
            <w:r>
              <w:t>What happen</w:t>
            </w:r>
            <w:r w:rsidR="00DF6F45">
              <w:t>s</w:t>
            </w:r>
            <w:r>
              <w:t xml:space="preserve"> to personal information that we </w:t>
            </w:r>
            <w:r w:rsidR="00DF6F45">
              <w:t>put into AI software?</w:t>
            </w:r>
          </w:p>
          <w:p w14:paraId="6A1BFFB8" w14:textId="522D5918" w:rsidR="005C48C6" w:rsidRDefault="00AE4399" w:rsidP="00021E33">
            <w:r w:rsidRPr="00021E33">
              <w:t>Conclude the activity by using student responses to highlight that much of the discussion has focused on trust, accuracy and responsibility when using AI-generated conten</w:t>
            </w:r>
            <w:r w:rsidR="006E6AA3" w:rsidRPr="00021E33">
              <w:t xml:space="preserve">t, and that this raises an important question about </w:t>
            </w:r>
            <w:r w:rsidR="00021E33" w:rsidRPr="00021E33">
              <w:t>how we can tell what is real and what is not in an online environment where content can be created or altered so easily.</w:t>
            </w:r>
          </w:p>
          <w:p w14:paraId="70E167D9" w14:textId="14F58595" w:rsidR="00021E33" w:rsidRPr="00D81884" w:rsidRDefault="00021E33" w:rsidP="00021E33">
            <w:pPr>
              <w:rPr>
                <w:rStyle w:val="Strong"/>
              </w:rPr>
            </w:pPr>
            <w:r w:rsidRPr="00D81884">
              <w:rPr>
                <w:rStyle w:val="Strong"/>
              </w:rPr>
              <w:t>Deepfake</w:t>
            </w:r>
            <w:r w:rsidR="00D81884" w:rsidRPr="00D81884">
              <w:rPr>
                <w:rStyle w:val="Strong"/>
              </w:rPr>
              <w:t xml:space="preserve"> trends and challenges</w:t>
            </w:r>
            <w:r w:rsidR="0032284D">
              <w:rPr>
                <w:rStyle w:val="Strong"/>
              </w:rPr>
              <w:t xml:space="preserve"> – guided research</w:t>
            </w:r>
          </w:p>
          <w:p w14:paraId="7A2BFE83" w14:textId="77777777" w:rsidR="0093029B" w:rsidRDefault="00B65067" w:rsidP="0093029B">
            <w:r w:rsidRPr="00B65067">
              <w:t xml:space="preserve">Introduce </w:t>
            </w:r>
            <w:r>
              <w:t>and explain t</w:t>
            </w:r>
            <w:r w:rsidRPr="00B65067">
              <w:t xml:space="preserve">he term </w:t>
            </w:r>
            <w:r>
              <w:t>‘</w:t>
            </w:r>
            <w:r w:rsidRPr="00B65067">
              <w:t>deepfake</w:t>
            </w:r>
            <w:r>
              <w:t>’</w:t>
            </w:r>
            <w:r w:rsidR="0093029B">
              <w:t>:</w:t>
            </w:r>
          </w:p>
          <w:p w14:paraId="3C4384C0" w14:textId="77777777" w:rsidR="0093029B" w:rsidRDefault="007E14E2" w:rsidP="0093029B">
            <w:pPr>
              <w:pStyle w:val="ListBullet"/>
            </w:pPr>
            <w:r>
              <w:t>‘</w:t>
            </w:r>
            <w:r w:rsidR="00152DE1" w:rsidRPr="00A6041C">
              <w:t>A</w:t>
            </w:r>
            <w:r w:rsidR="00152DE1" w:rsidRPr="00152DE1">
              <w:t xml:space="preserve"> </w:t>
            </w:r>
            <w:r>
              <w:t xml:space="preserve">deepfake is a </w:t>
            </w:r>
            <w:r w:rsidR="00152DE1" w:rsidRPr="00152DE1">
              <w:t xml:space="preserve">digital </w:t>
            </w:r>
            <w:r>
              <w:t>photo</w:t>
            </w:r>
            <w:r w:rsidR="00152DE1">
              <w:t>, video or audio</w:t>
            </w:r>
            <w:r w:rsidR="00152DE1" w:rsidRPr="00152DE1">
              <w:t xml:space="preserve"> file </w:t>
            </w:r>
            <w:r>
              <w:t xml:space="preserve">of a real person </w:t>
            </w:r>
            <w:r w:rsidR="00152DE1" w:rsidRPr="00152DE1">
              <w:t>that has been</w:t>
            </w:r>
            <w:r>
              <w:t xml:space="preserve"> edited to</w:t>
            </w:r>
            <w:r w:rsidR="00152DE1" w:rsidRPr="00152DE1">
              <w:t xml:space="preserve"> create an extremely realistic but false depiction of </w:t>
            </w:r>
            <w:r>
              <w:t>them</w:t>
            </w:r>
            <w:r w:rsidR="006C4A73">
              <w:t xml:space="preserve"> </w:t>
            </w:r>
            <w:r w:rsidR="00152DE1" w:rsidRPr="00152DE1">
              <w:t>doing or saying something that they did not actually do or sa</w:t>
            </w:r>
            <w:r w:rsidR="000D159C">
              <w:t>y.</w:t>
            </w:r>
            <w:r>
              <w:t>’</w:t>
            </w:r>
            <w:r w:rsidR="00A2003F">
              <w:t xml:space="preserve"> </w:t>
            </w:r>
          </w:p>
          <w:p w14:paraId="08246396" w14:textId="052894EE" w:rsidR="00152DE1" w:rsidRDefault="0093029B" w:rsidP="0093029B">
            <w:pPr>
              <w:pStyle w:val="FeatureBox2"/>
            </w:pPr>
            <w:r w:rsidRPr="0093029B">
              <w:rPr>
                <w:rStyle w:val="Strong"/>
              </w:rPr>
              <w:lastRenderedPageBreak/>
              <w:t>Note:</w:t>
            </w:r>
            <w:r>
              <w:t xml:space="preserve"> this d</w:t>
            </w:r>
            <w:r w:rsidR="00A2003F">
              <w:t xml:space="preserve">efinition </w:t>
            </w:r>
            <w:r>
              <w:t>comes</w:t>
            </w:r>
            <w:r w:rsidR="00A2003F">
              <w:t xml:space="preserve"> from </w:t>
            </w:r>
            <w:r>
              <w:t xml:space="preserve">the </w:t>
            </w:r>
            <w:r w:rsidR="00A2003F">
              <w:t xml:space="preserve">NSW </w:t>
            </w:r>
            <w:r w:rsidR="00BE5707">
              <w:t>Government</w:t>
            </w:r>
            <w:r w:rsidR="007E14E2">
              <w:t>’s</w:t>
            </w:r>
            <w:r w:rsidR="00A2003F">
              <w:t xml:space="preserve"> </w:t>
            </w:r>
            <w:hyperlink r:id="rId46" w:history="1">
              <w:r w:rsidR="00A2003F" w:rsidRPr="00BE5707">
                <w:rPr>
                  <w:rStyle w:val="Hyperlink"/>
                </w:rPr>
                <w:t>Protect from deepfakes</w:t>
              </w:r>
            </w:hyperlink>
            <w:r w:rsidR="00195023">
              <w:t xml:space="preserve"> (2026)</w:t>
            </w:r>
            <w:r>
              <w:t xml:space="preserve"> webpage.</w:t>
            </w:r>
          </w:p>
          <w:p w14:paraId="3FD7D58E" w14:textId="7E8C3191" w:rsidR="00D81884" w:rsidRDefault="00B65067" w:rsidP="00B65067">
            <w:r w:rsidRPr="00B65067">
              <w:t xml:space="preserve">Emphasise that deepfakes can </w:t>
            </w:r>
            <w:r w:rsidR="00342ECF">
              <w:t xml:space="preserve">often </w:t>
            </w:r>
            <w:r w:rsidRPr="00B65067">
              <w:t>involve real people and can be used in ways that are misleading or harmful, particularly when content is taken out of context or completely fabricated.</w:t>
            </w:r>
          </w:p>
          <w:p w14:paraId="4B42AD1E" w14:textId="57173098" w:rsidR="00942BF0" w:rsidRDefault="00942BF0" w:rsidP="00942BF0">
            <w:pPr>
              <w:pStyle w:val="FeatureBox2"/>
            </w:pPr>
            <w:r w:rsidRPr="003C2AA3">
              <w:rPr>
                <w:b/>
                <w:bCs/>
              </w:rPr>
              <w:t>Note</w:t>
            </w:r>
            <w:r w:rsidRPr="00B76ECA">
              <w:rPr>
                <w:b/>
                <w:bCs/>
              </w:rPr>
              <w:t>:</w:t>
            </w:r>
            <w:r>
              <w:t xml:space="preserve"> </w:t>
            </w:r>
            <w:r w:rsidRPr="003F0F6D">
              <w:t xml:space="preserve">it is important to highlight to students that </w:t>
            </w:r>
            <w:r w:rsidRPr="002907E9">
              <w:t xml:space="preserve">it is a crime </w:t>
            </w:r>
            <w:r>
              <w:t xml:space="preserve">in New South Wales </w:t>
            </w:r>
            <w:r w:rsidRPr="002907E9">
              <w:t>to create</w:t>
            </w:r>
            <w:r w:rsidR="00570DD6">
              <w:t>,</w:t>
            </w:r>
            <w:r w:rsidRPr="002907E9">
              <w:t xml:space="preserve"> share, or threaten to share, sexually explicit images, videos or audio of someone without their consent. This includes content that has been digitally altered or generated by artificial intelligence</w:t>
            </w:r>
            <w:r>
              <w:t>.</w:t>
            </w:r>
          </w:p>
          <w:p w14:paraId="43F4693D" w14:textId="0701077D" w:rsidR="007B1330" w:rsidRPr="005E7EA0" w:rsidRDefault="007B1330" w:rsidP="007B1330">
            <w:r w:rsidRPr="467EF257">
              <w:rPr>
                <w:rFonts w:eastAsia="Arial"/>
                <w:color w:val="000000" w:themeColor="text1"/>
              </w:rPr>
              <w:t xml:space="preserve">Provide each </w:t>
            </w:r>
            <w:r w:rsidRPr="005E7EA0">
              <w:t xml:space="preserve">student with a </w:t>
            </w:r>
            <w:r>
              <w:t>blank deepfakes</w:t>
            </w:r>
            <w:r w:rsidRPr="005E7EA0">
              <w:t xml:space="preserve"> worksheet. </w:t>
            </w:r>
            <w:r>
              <w:t>Refer to</w:t>
            </w:r>
            <w:r w:rsidRPr="005E7EA0">
              <w:t xml:space="preserve"> </w:t>
            </w:r>
            <w:hyperlink w:anchor="_Appendix_15_–">
              <w:r>
                <w:rPr>
                  <w:rStyle w:val="Hyperlink"/>
                </w:rPr>
                <w:t xml:space="preserve">Appendix 15 – </w:t>
              </w:r>
              <w:r w:rsidR="00570DD6">
                <w:rPr>
                  <w:rStyle w:val="Hyperlink"/>
                </w:rPr>
                <w:t>d</w:t>
              </w:r>
              <w:r>
                <w:rPr>
                  <w:rStyle w:val="Hyperlink"/>
                </w:rPr>
                <w:t>eepfakes worksheet</w:t>
              </w:r>
            </w:hyperlink>
            <w:r w:rsidRPr="005E7EA0">
              <w:t>.</w:t>
            </w:r>
          </w:p>
          <w:p w14:paraId="0197A046" w14:textId="2C4C35A7" w:rsidR="00BC7ACA" w:rsidRDefault="0000231B" w:rsidP="00B65067">
            <w:r>
              <w:t xml:space="preserve">Working individually, students respond to the questions on the worksheet using </w:t>
            </w:r>
            <w:r w:rsidR="00F0119F">
              <w:t>information gathered from valid and</w:t>
            </w:r>
            <w:r w:rsidR="00BC7ACA" w:rsidRPr="00BC7ACA">
              <w:t xml:space="preserve"> reliable online sources </w:t>
            </w:r>
            <w:r w:rsidR="00BC7ACA">
              <w:t>of information.</w:t>
            </w:r>
          </w:p>
          <w:p w14:paraId="20F1750A" w14:textId="304EC3D5" w:rsidR="0032284D" w:rsidRPr="00C11119" w:rsidRDefault="0032284D" w:rsidP="0032284D">
            <w:pPr>
              <w:pStyle w:val="FeatureBox2"/>
            </w:pPr>
            <w:r w:rsidRPr="0061171E">
              <w:rPr>
                <w:rStyle w:val="Strong"/>
              </w:rPr>
              <w:t>Note:</w:t>
            </w:r>
            <w:r w:rsidRPr="0061171E">
              <w:t xml:space="preserve"> students can </w:t>
            </w:r>
            <w:r>
              <w:t xml:space="preserve">engage in independent research using </w:t>
            </w:r>
            <w:r w:rsidR="00C574FE">
              <w:t xml:space="preserve">reputable </w:t>
            </w:r>
            <w:r>
              <w:t xml:space="preserve">resources such as the </w:t>
            </w:r>
            <w:proofErr w:type="spellStart"/>
            <w:r>
              <w:t>eSafety</w:t>
            </w:r>
            <w:proofErr w:type="spellEnd"/>
            <w:r>
              <w:t xml:space="preserve"> Co</w:t>
            </w:r>
            <w:r w:rsidR="00A90FD3">
              <w:t>m</w:t>
            </w:r>
            <w:r>
              <w:t xml:space="preserve">missioner’s </w:t>
            </w:r>
            <w:hyperlink r:id="rId47" w:history="1">
              <w:r w:rsidR="004E1D67">
                <w:rPr>
                  <w:rStyle w:val="Hyperlink"/>
                </w:rPr>
                <w:t>Deepfake trends and challenges</w:t>
              </w:r>
            </w:hyperlink>
            <w:r>
              <w:t xml:space="preserve"> and</w:t>
            </w:r>
            <w:r w:rsidR="004E1D67">
              <w:t xml:space="preserve"> the NSW Government’s</w:t>
            </w:r>
            <w:r>
              <w:t xml:space="preserve"> </w:t>
            </w:r>
            <w:hyperlink r:id="rId48" w:history="1">
              <w:r w:rsidR="00A81239">
                <w:rPr>
                  <w:rStyle w:val="Hyperlink"/>
                </w:rPr>
                <w:t>Protect from deepfakes</w:t>
              </w:r>
            </w:hyperlink>
            <w:r>
              <w:t xml:space="preserve"> </w:t>
            </w:r>
            <w:r w:rsidRPr="0061171E">
              <w:t>web</w:t>
            </w:r>
            <w:r>
              <w:t>pages</w:t>
            </w:r>
            <w:r w:rsidRPr="0061171E">
              <w:t xml:space="preserve"> to help inform their responses.</w:t>
            </w:r>
          </w:p>
          <w:p w14:paraId="5194176D" w14:textId="69F52749" w:rsidR="00F0119F" w:rsidRDefault="002961DC" w:rsidP="002961DC">
            <w:r>
              <w:t>Set</w:t>
            </w:r>
            <w:r w:rsidRPr="002961DC">
              <w:t xml:space="preserve"> up </w:t>
            </w:r>
            <w:r w:rsidR="00B76ECA">
              <w:t xml:space="preserve">5 </w:t>
            </w:r>
            <w:r w:rsidRPr="002961DC">
              <w:t xml:space="preserve">stations around the room, each with a large sheet of </w:t>
            </w:r>
            <w:r>
              <w:t xml:space="preserve">A3 paper. Label each station using one of the </w:t>
            </w:r>
            <w:r>
              <w:lastRenderedPageBreak/>
              <w:t>following guiding questions:</w:t>
            </w:r>
          </w:p>
          <w:p w14:paraId="2C42E3BA" w14:textId="3811C2E1" w:rsidR="002961DC" w:rsidRDefault="002961DC" w:rsidP="00E46DFF">
            <w:pPr>
              <w:pStyle w:val="ListBullet"/>
            </w:pPr>
            <w:r>
              <w:t>What are deepfakes?</w:t>
            </w:r>
          </w:p>
          <w:p w14:paraId="42DC142A" w14:textId="15BEBC4E" w:rsidR="002961DC" w:rsidRDefault="002961DC" w:rsidP="00E46DFF">
            <w:pPr>
              <w:pStyle w:val="ListBullet"/>
            </w:pPr>
            <w:r>
              <w:t>How are deepfakes created?</w:t>
            </w:r>
          </w:p>
          <w:p w14:paraId="39980C9D" w14:textId="01F29068" w:rsidR="002961DC" w:rsidRDefault="002961DC" w:rsidP="00E46DFF">
            <w:pPr>
              <w:pStyle w:val="ListBullet"/>
            </w:pPr>
            <w:r>
              <w:t>What are the potential risks and harms?</w:t>
            </w:r>
          </w:p>
          <w:p w14:paraId="30D9E2F7" w14:textId="2647F01F" w:rsidR="002961DC" w:rsidRDefault="00E46DFF" w:rsidP="00E46DFF">
            <w:pPr>
              <w:pStyle w:val="ListBullet"/>
            </w:pPr>
            <w:r>
              <w:t>What are the signs to look out for?</w:t>
            </w:r>
          </w:p>
          <w:p w14:paraId="49F1E28E" w14:textId="77777777" w:rsidR="00AA35BC" w:rsidRDefault="00E46DFF" w:rsidP="00B65067">
            <w:pPr>
              <w:pStyle w:val="ListBullet"/>
            </w:pPr>
            <w:r>
              <w:t>How can young people protect themselves?</w:t>
            </w:r>
          </w:p>
          <w:p w14:paraId="76C74547" w14:textId="28D7DE19" w:rsidR="00323E4F" w:rsidRDefault="00323E4F" w:rsidP="00323E4F">
            <w:r w:rsidRPr="00572532">
              <w:t xml:space="preserve">Divide students into </w:t>
            </w:r>
            <w:r>
              <w:t>5 equal groups</w:t>
            </w:r>
            <w:r w:rsidRPr="00572532">
              <w:t>. Each group begins at a different station and discusses the question whil</w:t>
            </w:r>
            <w:r>
              <w:t>e</w:t>
            </w:r>
            <w:r w:rsidRPr="00572532">
              <w:t xml:space="preserve"> recording their </w:t>
            </w:r>
            <w:r>
              <w:t>collective i</w:t>
            </w:r>
            <w:r w:rsidRPr="00572532">
              <w:t>deas</w:t>
            </w:r>
            <w:r w:rsidR="00817172">
              <w:t xml:space="preserve">, drawn from the individual research activity, </w:t>
            </w:r>
            <w:r w:rsidRPr="00572532">
              <w:t>on the sheet of paper provided.</w:t>
            </w:r>
          </w:p>
          <w:p w14:paraId="682E18AE" w14:textId="710364D1" w:rsidR="0008041C" w:rsidRDefault="0008041C" w:rsidP="00323E4F">
            <w:r>
              <w:t>After a set time,</w:t>
            </w:r>
            <w:r w:rsidRPr="0008041C">
              <w:t xml:space="preserve"> students rotate to the next station and repeat the process</w:t>
            </w:r>
            <w:r w:rsidR="00CB7A47">
              <w:t>, adding any additional information,</w:t>
            </w:r>
            <w:r w:rsidRPr="0008041C">
              <w:t xml:space="preserve"> until they have contributed to all </w:t>
            </w:r>
            <w:r w:rsidR="00BD5812">
              <w:t xml:space="preserve">5 </w:t>
            </w:r>
            <w:r>
              <w:t>stations.</w:t>
            </w:r>
          </w:p>
          <w:p w14:paraId="21B6AB57" w14:textId="02B31154" w:rsidR="00970F23" w:rsidRDefault="00970F23" w:rsidP="00970F23">
            <w:r w:rsidRPr="00572532">
              <w:t>At the final station, students reflect on the responses of the rest of the class and develop a short summary which captures</w:t>
            </w:r>
            <w:r>
              <w:t xml:space="preserve"> and refines</w:t>
            </w:r>
            <w:r w:rsidRPr="00572532">
              <w:t xml:space="preserve"> the key points</w:t>
            </w:r>
            <w:r>
              <w:t xml:space="preserve"> that have been contributed.</w:t>
            </w:r>
          </w:p>
          <w:p w14:paraId="0ABD4A26" w14:textId="49CC056B" w:rsidR="002A1549" w:rsidRDefault="002A1549" w:rsidP="002A1549">
            <w:r w:rsidRPr="002A1549">
              <w:t xml:space="preserve">Bring the class back together </w:t>
            </w:r>
            <w:r w:rsidR="00281B4F">
              <w:t>and facilitate a whole-class discussion to consolidate their learning:</w:t>
            </w:r>
          </w:p>
          <w:p w14:paraId="4D132526" w14:textId="19905072" w:rsidR="00D33D11" w:rsidRDefault="00D33D11" w:rsidP="00D33D11">
            <w:pPr>
              <w:pStyle w:val="ListBullet"/>
            </w:pPr>
            <w:r w:rsidRPr="00D33D11">
              <w:t>Why can deepfakes be difficult to identify, even for people who are careful online?</w:t>
            </w:r>
          </w:p>
          <w:p w14:paraId="43B490C9" w14:textId="1CE1B73F" w:rsidR="0021215F" w:rsidRDefault="0021215F" w:rsidP="00D33D11">
            <w:pPr>
              <w:pStyle w:val="ListBullet"/>
            </w:pPr>
            <w:r w:rsidRPr="0021215F">
              <w:lastRenderedPageBreak/>
              <w:t>How can we train ourselves to be more critical of what we see online?</w:t>
            </w:r>
          </w:p>
          <w:p w14:paraId="08D40D26" w14:textId="2FB028D0" w:rsidR="00281B4F" w:rsidRDefault="00576962" w:rsidP="00D33D11">
            <w:pPr>
              <w:pStyle w:val="ListBullet"/>
            </w:pPr>
            <w:r w:rsidRPr="00576962">
              <w:t>What responsibilities do people have when creating, sharing or reacting to content that could be fake?</w:t>
            </w:r>
          </w:p>
          <w:p w14:paraId="19D40EAC" w14:textId="5191292A" w:rsidR="00DB277A" w:rsidRDefault="00DB277A" w:rsidP="00D33D11">
            <w:pPr>
              <w:pStyle w:val="ListBullet"/>
            </w:pPr>
            <w:r>
              <w:t>What steps can we take to protect ourselves and others from being the targets of deepfake content?</w:t>
            </w:r>
          </w:p>
          <w:p w14:paraId="532E8A28" w14:textId="0096B500" w:rsidR="001741F5" w:rsidRDefault="00742AE0" w:rsidP="26179FF2">
            <w:pPr>
              <w:pStyle w:val="ListBullet"/>
              <w:numPr>
                <w:ilvl w:val="0"/>
                <w:numId w:val="0"/>
              </w:numPr>
              <w:rPr>
                <w:rStyle w:val="Strong"/>
              </w:rPr>
            </w:pPr>
            <w:r>
              <w:rPr>
                <w:rStyle w:val="Strong"/>
              </w:rPr>
              <w:t>Exit ticket – using modality as a persuasive tool</w:t>
            </w:r>
          </w:p>
          <w:p w14:paraId="6FC14DAC" w14:textId="663FA9EF" w:rsidR="00F42CEE" w:rsidRDefault="007465CE" w:rsidP="00FA163B">
            <w:r w:rsidRPr="007465CE">
              <w:t>Explain to students that effective persuasive writing does more than just state an opinion.</w:t>
            </w:r>
            <w:r>
              <w:t xml:space="preserve"> </w:t>
            </w:r>
            <w:r w:rsidR="00D96D6B">
              <w:t xml:space="preserve">It can shape how a reader thinks about a particular issue or topic, and can encourage them to </w:t>
            </w:r>
            <w:proofErr w:type="gramStart"/>
            <w:r w:rsidR="00D96D6B">
              <w:t>make a decision</w:t>
            </w:r>
            <w:proofErr w:type="gramEnd"/>
            <w:r w:rsidR="00D96D6B">
              <w:t xml:space="preserve">, </w:t>
            </w:r>
            <w:proofErr w:type="gramStart"/>
            <w:r w:rsidR="00D96D6B">
              <w:t>take action</w:t>
            </w:r>
            <w:proofErr w:type="gramEnd"/>
            <w:r w:rsidR="00D96D6B">
              <w:t xml:space="preserve"> </w:t>
            </w:r>
            <w:r w:rsidR="00F42CEE">
              <w:t>or change their behaviours.</w:t>
            </w:r>
          </w:p>
          <w:p w14:paraId="2B797D1D" w14:textId="23AF3E3F" w:rsidR="002B2609" w:rsidRDefault="002B2609" w:rsidP="00FA163B">
            <w:r>
              <w:t xml:space="preserve">Introduce ‘modality’ as a grammatical tool that </w:t>
            </w:r>
            <w:r w:rsidR="004D4D6C">
              <w:t xml:space="preserve">can help us to articulate the </w:t>
            </w:r>
            <w:r w:rsidR="00934B33">
              <w:t xml:space="preserve">urgency or </w:t>
            </w:r>
            <w:r w:rsidR="004D4D6C">
              <w:t>likelihood o</w:t>
            </w:r>
            <w:r w:rsidR="00333F1B">
              <w:t xml:space="preserve">f </w:t>
            </w:r>
            <w:r w:rsidR="009A00F7">
              <w:t>something happen</w:t>
            </w:r>
            <w:r w:rsidR="0037433D">
              <w:t>ing</w:t>
            </w:r>
            <w:r w:rsidR="009A00F7">
              <w:t>, as well as the level of certainty or importance we want attached to our ideas and arguments.</w:t>
            </w:r>
          </w:p>
          <w:p w14:paraId="33F6D764" w14:textId="3F38B67C" w:rsidR="00327BCD" w:rsidRPr="00327BCD" w:rsidRDefault="00327BCD" w:rsidP="00327BCD">
            <w:r w:rsidRPr="00327BCD">
              <w:t xml:space="preserve">Model the difference between a basic statement and one that uses modality to strengthen </w:t>
            </w:r>
            <w:r>
              <w:t xml:space="preserve">its </w:t>
            </w:r>
            <w:r w:rsidRPr="00327BCD">
              <w:t>persuasi</w:t>
            </w:r>
            <w:r>
              <w:t>veness. For example:</w:t>
            </w:r>
          </w:p>
          <w:p w14:paraId="1FB1DC31" w14:textId="1209D15D" w:rsidR="00327BCD" w:rsidRPr="004C11B4" w:rsidRDefault="00327BCD" w:rsidP="004C11B4">
            <w:pPr>
              <w:pStyle w:val="ListBullet"/>
            </w:pPr>
            <w:r w:rsidRPr="004C11B4">
              <w:t>Deepfakes are harmful.</w:t>
            </w:r>
          </w:p>
          <w:p w14:paraId="0AA83558" w14:textId="68864AAA" w:rsidR="003565D7" w:rsidRPr="004C11B4" w:rsidRDefault="00327BCD" w:rsidP="004C11B4">
            <w:pPr>
              <w:pStyle w:val="ListBullet"/>
            </w:pPr>
            <w:r w:rsidRPr="004C11B4">
              <w:t>Deepfakes can be harmful</w:t>
            </w:r>
            <w:r w:rsidR="009B431E" w:rsidRPr="004C11B4">
              <w:t xml:space="preserve"> and should be taken seriously. We </w:t>
            </w:r>
            <w:r w:rsidRPr="004C11B4">
              <w:t xml:space="preserve">must </w:t>
            </w:r>
            <w:r w:rsidR="001B4F3B" w:rsidRPr="004C11B4">
              <w:t>take action</w:t>
            </w:r>
            <w:r w:rsidRPr="004C11B4">
              <w:t xml:space="preserve"> to reduce their impact.</w:t>
            </w:r>
          </w:p>
          <w:p w14:paraId="116B471D" w14:textId="0B340FC9" w:rsidR="003D15E0" w:rsidRDefault="003565D7" w:rsidP="003565D7">
            <w:r>
              <w:t>H</w:t>
            </w:r>
            <w:r w:rsidR="00371073" w:rsidRPr="003565D7">
              <w:t xml:space="preserve">ighlight </w:t>
            </w:r>
            <w:r w:rsidR="00F34DEF">
              <w:t xml:space="preserve">‘can’, </w:t>
            </w:r>
            <w:r w:rsidR="009B431E">
              <w:t xml:space="preserve">‘should’ and ‘must’ </w:t>
            </w:r>
            <w:r w:rsidR="008B1E74" w:rsidRPr="003565D7">
              <w:t>as the example</w:t>
            </w:r>
            <w:r w:rsidR="009B431E">
              <w:t>s</w:t>
            </w:r>
            <w:r w:rsidR="008B1E74" w:rsidRPr="003565D7">
              <w:t xml:space="preserve"> of modality in the second </w:t>
            </w:r>
            <w:r w:rsidR="009B431E">
              <w:t xml:space="preserve">point. </w:t>
            </w:r>
            <w:r w:rsidR="003D15E0">
              <w:t xml:space="preserve">Prompt a discussion </w:t>
            </w:r>
            <w:r w:rsidR="003D15E0">
              <w:lastRenderedPageBreak/>
              <w:t xml:space="preserve">around how these modal words are influencing the tone and urgency of the </w:t>
            </w:r>
            <w:r w:rsidR="00673C2B">
              <w:t>statement:</w:t>
            </w:r>
          </w:p>
          <w:p w14:paraId="3FD5337B" w14:textId="141A7521" w:rsidR="00327BCD" w:rsidRDefault="00994A84" w:rsidP="00673C2B">
            <w:pPr>
              <w:pStyle w:val="ListBullet"/>
            </w:pPr>
            <w:r w:rsidRPr="00994A84">
              <w:t>Which word sounds the most certain or urgent or definite</w:t>
            </w:r>
            <w:r>
              <w:t xml:space="preserve">: </w:t>
            </w:r>
            <w:r w:rsidRPr="00994A84">
              <w:t>can, should or must?</w:t>
            </w:r>
          </w:p>
          <w:p w14:paraId="30EE533E" w14:textId="03A26697" w:rsidR="000A5ED5" w:rsidRDefault="000A5ED5" w:rsidP="00673C2B">
            <w:pPr>
              <w:pStyle w:val="ListBullet"/>
            </w:pPr>
            <w:r>
              <w:t>If ‘must’ was replaced with ‘may need to’, what impact would it have</w:t>
            </w:r>
            <w:r w:rsidR="00673C2B">
              <w:t xml:space="preserve"> on the message we’re trying to send?</w:t>
            </w:r>
          </w:p>
          <w:p w14:paraId="7ACE5F57" w14:textId="443EF2F5" w:rsidR="00BD7C66" w:rsidRDefault="00BD7C66" w:rsidP="00673C2B">
            <w:pPr>
              <w:pStyle w:val="ListBullet"/>
            </w:pPr>
            <w:r>
              <w:t xml:space="preserve">Should we </w:t>
            </w:r>
            <w:r w:rsidRPr="00BD7C66">
              <w:t xml:space="preserve">vary our use of modality </w:t>
            </w:r>
            <w:r>
              <w:t>when</w:t>
            </w:r>
            <w:r w:rsidRPr="00BD7C66">
              <w:t xml:space="preserve"> </w:t>
            </w:r>
            <w:r>
              <w:t>writing persuasively? Or do you think it is best to stick with</w:t>
            </w:r>
            <w:r w:rsidRPr="00BD7C66">
              <w:t xml:space="preserve"> stronger words like </w:t>
            </w:r>
            <w:r>
              <w:t>‘must’?</w:t>
            </w:r>
          </w:p>
          <w:p w14:paraId="2BF785FE" w14:textId="13DABAEE" w:rsidR="006904CB" w:rsidRPr="006904CB" w:rsidRDefault="006904CB" w:rsidP="006904CB">
            <w:r w:rsidRPr="006904CB">
              <w:t>Working individually, students develop a short</w:t>
            </w:r>
            <w:r>
              <w:t>,</w:t>
            </w:r>
            <w:r w:rsidRPr="006904CB">
              <w:t xml:space="preserve"> written response to the following prompt:</w:t>
            </w:r>
          </w:p>
          <w:p w14:paraId="51DC25E8" w14:textId="20A17140" w:rsidR="006904CB" w:rsidRDefault="008E6CE9" w:rsidP="006904CB">
            <w:pPr>
              <w:pStyle w:val="ListBullet"/>
            </w:pPr>
            <w:r w:rsidRPr="008E6CE9">
              <w:t>Deepfakes do more harm than good.</w:t>
            </w:r>
          </w:p>
          <w:p w14:paraId="7E5F5830" w14:textId="6878A668" w:rsidR="00E70C98" w:rsidRDefault="00E70C98" w:rsidP="00FB33B3">
            <w:r>
              <w:t xml:space="preserve">Explain to </w:t>
            </w:r>
            <w:r w:rsidR="00FB33B3" w:rsidRPr="00FB33B3">
              <w:t>students that they are writing a persuasive response, so they need to take a clear position and support it with reasons.</w:t>
            </w:r>
            <w:r w:rsidR="00FB33B3">
              <w:t xml:space="preserve"> </w:t>
            </w:r>
            <w:r w:rsidR="002979AC">
              <w:t xml:space="preserve">Encourage </w:t>
            </w:r>
            <w:r>
              <w:t xml:space="preserve">them </w:t>
            </w:r>
            <w:r w:rsidR="002979AC">
              <w:t>to consider their use of modal</w:t>
            </w:r>
            <w:r>
              <w:t xml:space="preserve"> words when looking to persuade the reader of their point of view.</w:t>
            </w:r>
          </w:p>
          <w:p w14:paraId="16241AC6" w14:textId="685560D1" w:rsidR="00360FDC" w:rsidRDefault="00470170" w:rsidP="00FB33B3">
            <w:r w:rsidRPr="00470170">
              <w:t xml:space="preserve">Display a modality word bank on the board to support </w:t>
            </w:r>
            <w:r w:rsidR="003E5FC9">
              <w:t>students’</w:t>
            </w:r>
            <w:r w:rsidRPr="00470170">
              <w:t xml:space="preserve"> writing. Examples include</w:t>
            </w:r>
            <w:r>
              <w:t xml:space="preserve"> </w:t>
            </w:r>
            <w:r w:rsidRPr="008F4112">
              <w:t xml:space="preserve">may, could, </w:t>
            </w:r>
            <w:r w:rsidR="006A1C8F" w:rsidRPr="008F4112">
              <w:t>should, must</w:t>
            </w:r>
            <w:r w:rsidRPr="008F4112">
              <w:t xml:space="preserve">, </w:t>
            </w:r>
            <w:r w:rsidR="008F4112" w:rsidRPr="008F4112">
              <w:t>are likely to</w:t>
            </w:r>
            <w:r w:rsidR="008F4112">
              <w:t xml:space="preserve">, can and </w:t>
            </w:r>
            <w:r w:rsidR="006A1C8F">
              <w:t>might.</w:t>
            </w:r>
          </w:p>
          <w:p w14:paraId="23C72B71" w14:textId="36AB4BA4" w:rsidR="00360FDC" w:rsidRDefault="00E70C98" w:rsidP="00FB33B3">
            <w:r>
              <w:t xml:space="preserve">Additionally, </w:t>
            </w:r>
            <w:r w:rsidR="00360FDC">
              <w:t xml:space="preserve">remind students </w:t>
            </w:r>
            <w:r w:rsidR="006A1C8F">
              <w:t xml:space="preserve">about their use of </w:t>
            </w:r>
            <w:r>
              <w:t>c</w:t>
            </w:r>
            <w:r w:rsidR="00FB33B3">
              <w:t xml:space="preserve">onjunctions to help link </w:t>
            </w:r>
            <w:r w:rsidR="006730B8">
              <w:t>ideas and show reasoning to support their perspectives.</w:t>
            </w:r>
          </w:p>
          <w:p w14:paraId="41115386" w14:textId="70D880D6" w:rsidR="008B0965" w:rsidRDefault="008B0965" w:rsidP="008B0965">
            <w:pPr>
              <w:pStyle w:val="FeatureBox2"/>
            </w:pPr>
            <w:r w:rsidRPr="00134A7F">
              <w:rPr>
                <w:rStyle w:val="Strong"/>
              </w:rPr>
              <w:lastRenderedPageBreak/>
              <w:t>Note:</w:t>
            </w:r>
            <w:r>
              <w:t xml:space="preserve"> </w:t>
            </w:r>
            <w:r w:rsidR="0037433D">
              <w:t>f</w:t>
            </w:r>
            <w:r>
              <w:t xml:space="preserve">or more information on </w:t>
            </w:r>
            <w:r w:rsidR="009546A4">
              <w:t xml:space="preserve">modality </w:t>
            </w:r>
            <w:r>
              <w:t xml:space="preserve">as a grammatical tool, visit the Writing in Secondary </w:t>
            </w:r>
            <w:hyperlink r:id="rId49" w:history="1">
              <w:r w:rsidR="00186D73" w:rsidRPr="00186D73">
                <w:rPr>
                  <w:rStyle w:val="Hyperlink"/>
                </w:rPr>
                <w:t>Modality</w:t>
              </w:r>
            </w:hyperlink>
            <w:r w:rsidR="00186D73">
              <w:t xml:space="preserve"> fundamentals page.</w:t>
            </w:r>
          </w:p>
          <w:p w14:paraId="62CF1959" w14:textId="44B9C31C" w:rsidR="003D32D5" w:rsidRPr="003D32D5" w:rsidRDefault="003D32D5" w:rsidP="003D32D5">
            <w:r w:rsidRPr="003D32D5">
              <w:t>Bring the class back together and facilitate a short</w:t>
            </w:r>
            <w:r>
              <w:t xml:space="preserve">, </w:t>
            </w:r>
            <w:r w:rsidRPr="003D32D5">
              <w:t xml:space="preserve">reflective </w:t>
            </w:r>
            <w:r w:rsidR="002E41BE">
              <w:t xml:space="preserve">class </w:t>
            </w:r>
            <w:r w:rsidRPr="003D32D5">
              <w:t xml:space="preserve">discussion. Invite </w:t>
            </w:r>
            <w:r>
              <w:t xml:space="preserve">some </w:t>
            </w:r>
            <w:r w:rsidRPr="003D32D5">
              <w:t xml:space="preserve">students to share their responses, with a focus on </w:t>
            </w:r>
            <w:r>
              <w:t>the modality in their word choices. Questions could include:</w:t>
            </w:r>
          </w:p>
          <w:p w14:paraId="6E208018" w14:textId="560C23FE" w:rsidR="00E346F3" w:rsidRDefault="00E346F3" w:rsidP="00E346F3">
            <w:pPr>
              <w:pStyle w:val="ListBullet"/>
            </w:pPr>
            <w:r>
              <w:t>What modal words did you use?</w:t>
            </w:r>
          </w:p>
          <w:p w14:paraId="66663801" w14:textId="218111C0" w:rsidR="003D32D5" w:rsidRPr="003D32D5" w:rsidRDefault="003D32D5" w:rsidP="00E346F3">
            <w:pPr>
              <w:pStyle w:val="ListBullet"/>
            </w:pPr>
            <w:r w:rsidRPr="003D32D5">
              <w:t xml:space="preserve">Did you choose stronger or weaker </w:t>
            </w:r>
            <w:r w:rsidR="00E346F3">
              <w:t xml:space="preserve">language </w:t>
            </w:r>
            <w:r w:rsidRPr="003D32D5">
              <w:t xml:space="preserve">at </w:t>
            </w:r>
            <w:r>
              <w:t>different</w:t>
            </w:r>
            <w:r w:rsidRPr="003D32D5">
              <w:t xml:space="preserve"> point</w:t>
            </w:r>
            <w:r>
              <w:t>s in your response</w:t>
            </w:r>
            <w:r w:rsidRPr="003D32D5">
              <w:t>? Why?</w:t>
            </w:r>
          </w:p>
          <w:p w14:paraId="3CE33F56" w14:textId="1407856C" w:rsidR="003D32D5" w:rsidRPr="003D32D5" w:rsidRDefault="00E346F3" w:rsidP="00E346F3">
            <w:pPr>
              <w:pStyle w:val="ListBullet"/>
            </w:pPr>
            <w:r>
              <w:t>Now that you are reading it again, c</w:t>
            </w:r>
            <w:r w:rsidR="003D32D5">
              <w:t>an you see opportunities to improve the quality and persuasiveness of your response with different language choices?</w:t>
            </w:r>
            <w:r>
              <w:t xml:space="preserve"> Where?</w:t>
            </w:r>
          </w:p>
          <w:p w14:paraId="6E5E59B6" w14:textId="77777777" w:rsidR="00CC64F5" w:rsidRPr="00D47093" w:rsidRDefault="00CC64F5" w:rsidP="00CC64F5">
            <w:pPr>
              <w:pStyle w:val="FeatureBox3"/>
              <w:rPr>
                <w:rStyle w:val="Strong"/>
                <w:b w:val="0"/>
                <w:bCs w:val="0"/>
              </w:rPr>
            </w:pPr>
            <w:r w:rsidRPr="00D47093">
              <w:rPr>
                <w:rStyle w:val="Strong"/>
              </w:rPr>
              <w:t>Formative assessment:</w:t>
            </w:r>
          </w:p>
          <w:p w14:paraId="34A48105" w14:textId="01BA363A" w:rsidR="00CC64F5" w:rsidRPr="00DD635B" w:rsidRDefault="00CC64F5" w:rsidP="00CC64F5">
            <w:pPr>
              <w:pStyle w:val="FeatureBox3"/>
              <w:rPr>
                <w:b/>
                <w:bCs/>
              </w:rPr>
            </w:pPr>
            <w:r w:rsidRPr="00DD635B">
              <w:rPr>
                <w:b/>
                <w:bCs/>
              </w:rPr>
              <w:t>Outcome</w:t>
            </w:r>
            <w:r w:rsidR="00DD635B">
              <w:rPr>
                <w:b/>
                <w:bCs/>
              </w:rPr>
              <w:t>s</w:t>
            </w:r>
          </w:p>
          <w:p w14:paraId="25F677DB" w14:textId="77777777" w:rsidR="00CC64F5" w:rsidRDefault="00CC64F5" w:rsidP="00024765">
            <w:pPr>
              <w:pStyle w:val="FeatureBox3"/>
              <w:numPr>
                <w:ilvl w:val="0"/>
                <w:numId w:val="2"/>
              </w:numPr>
              <w:ind w:left="596" w:hanging="596"/>
              <w:rPr>
                <w:rStyle w:val="Strong"/>
              </w:rPr>
            </w:pPr>
            <w:r>
              <w:t>r</w:t>
            </w:r>
            <w:r w:rsidRPr="00EC1B57">
              <w:t xml:space="preserve">efines and applies self-management and interpersonal skills to manage complex situations </w:t>
            </w:r>
            <w:r>
              <w:br/>
            </w:r>
            <w:r w:rsidRPr="004A7F7F">
              <w:rPr>
                <w:rStyle w:val="Strong"/>
              </w:rPr>
              <w:t>PH4-SMI-01</w:t>
            </w:r>
          </w:p>
          <w:p w14:paraId="3ACA3865" w14:textId="72C55D8C" w:rsidR="00117B7E" w:rsidRPr="00117B7E" w:rsidRDefault="00117B7E" w:rsidP="00024765">
            <w:pPr>
              <w:pStyle w:val="FeatureBox3"/>
              <w:numPr>
                <w:ilvl w:val="0"/>
                <w:numId w:val="2"/>
              </w:numPr>
              <w:ind w:left="596" w:hanging="596"/>
            </w:pPr>
            <w:r>
              <w:t xml:space="preserve">assesses the influence of contextual factors on attitudes and behaviours to propose strategies that enhance safety, health and wellbeing </w:t>
            </w:r>
            <w:r w:rsidRPr="004836E8">
              <w:rPr>
                <w:b/>
                <w:bCs/>
              </w:rPr>
              <w:t>PH4-SHW-01</w:t>
            </w:r>
          </w:p>
          <w:p w14:paraId="1EC05801" w14:textId="45FA9FE4" w:rsidR="005C6FE2" w:rsidRPr="000C3E37" w:rsidRDefault="00CC64F5" w:rsidP="00C95229">
            <w:pPr>
              <w:pStyle w:val="FeatureBox3"/>
            </w:pPr>
            <w:r w:rsidRPr="00D47093">
              <w:lastRenderedPageBreak/>
              <w:t xml:space="preserve">Student responses </w:t>
            </w:r>
            <w:r w:rsidR="0060490D">
              <w:t>to the exit ticket task</w:t>
            </w:r>
            <w:r w:rsidR="0060490D" w:rsidRPr="00992871">
              <w:t xml:space="preserve"> </w:t>
            </w:r>
            <w:r w:rsidR="00DE323A" w:rsidRPr="00DE323A">
              <w:t xml:space="preserve">can be collected and used to assess each student’s </w:t>
            </w:r>
            <w:r w:rsidR="00B456EC">
              <w:t xml:space="preserve">use of modality and conjunctions as grammatical tools. The contents of student responses can also </w:t>
            </w:r>
            <w:r w:rsidR="00D53444">
              <w:t xml:space="preserve">be used to </w:t>
            </w:r>
            <w:r w:rsidR="00B456EC">
              <w:t xml:space="preserve">facilitate an assessment of </w:t>
            </w:r>
            <w:r w:rsidR="00DE323A" w:rsidRPr="00DE323A">
              <w:t>their understanding of what deepfakes are</w:t>
            </w:r>
            <w:r w:rsidR="00D53444">
              <w:t xml:space="preserve"> and</w:t>
            </w:r>
            <w:r w:rsidR="00DE323A" w:rsidRPr="00DE323A">
              <w:t xml:space="preserve"> the potential risks and impacts of </w:t>
            </w:r>
            <w:r w:rsidR="00DE323A">
              <w:t>generative AI content</w:t>
            </w:r>
            <w:r w:rsidR="00D53444">
              <w:t>.</w:t>
            </w:r>
          </w:p>
        </w:tc>
      </w:tr>
    </w:tbl>
    <w:p w14:paraId="27B15842" w14:textId="77777777" w:rsidR="001D3A5C" w:rsidRPr="0058417D" w:rsidRDefault="001D3A5C" w:rsidP="00E61D2D">
      <w:pPr>
        <w:keepNext/>
        <w:rPr>
          <w:rStyle w:val="Strong"/>
        </w:rPr>
      </w:pPr>
      <w:r w:rsidRPr="0058417D">
        <w:rPr>
          <w:rStyle w:val="Strong"/>
        </w:rPr>
        <w:lastRenderedPageBreak/>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1D3A5C" w14:paraId="109C3CA8" w14:textId="77777777" w:rsidTr="009F42FE">
        <w:trPr>
          <w:trHeight w:val="2324"/>
        </w:trPr>
        <w:tc>
          <w:tcPr>
            <w:tcW w:w="14560" w:type="dxa"/>
          </w:tcPr>
          <w:p w14:paraId="5993A7E1" w14:textId="77777777" w:rsidR="001D3A5C" w:rsidRPr="00856FFD" w:rsidRDefault="001D3A5C" w:rsidP="009F42FE">
            <w:r w:rsidRPr="00B510D7">
              <w:t>[Classroom teacher to complete.]</w:t>
            </w:r>
          </w:p>
        </w:tc>
      </w:tr>
    </w:tbl>
    <w:p w14:paraId="54CFAB4F" w14:textId="77777777" w:rsidR="001D3A5C" w:rsidRDefault="001D3A5C" w:rsidP="001D3A5C">
      <w:pPr>
        <w:suppressAutoHyphens w:val="0"/>
        <w:spacing w:before="0" w:after="160" w:line="259" w:lineRule="auto"/>
      </w:pPr>
      <w:r>
        <w:br w:type="page"/>
      </w:r>
    </w:p>
    <w:p w14:paraId="7C466A43" w14:textId="5A447076" w:rsidR="00FD5F56" w:rsidRDefault="00FD5F56" w:rsidP="00FD5F56">
      <w:pPr>
        <w:pStyle w:val="Heading1"/>
      </w:pPr>
      <w:bookmarkStart w:id="24" w:name="_Toc237338839"/>
      <w:r>
        <w:lastRenderedPageBreak/>
        <w:t xml:space="preserve">Learning sequence </w:t>
      </w:r>
      <w:r w:rsidR="00E752D1">
        <w:t>5</w:t>
      </w:r>
      <w:r>
        <w:t xml:space="preserve"> – </w:t>
      </w:r>
      <w:r w:rsidR="00F8487D">
        <w:t>h</w:t>
      </w:r>
      <w:r w:rsidR="001C1970">
        <w:t>ealth promotion and young people</w:t>
      </w:r>
      <w:bookmarkEnd w:id="24"/>
    </w:p>
    <w:p w14:paraId="78846032" w14:textId="2C79F4EB" w:rsidR="00FD5F56" w:rsidRPr="00B20D0E" w:rsidRDefault="00FD5F56" w:rsidP="00B20D0E">
      <w:pPr>
        <w:pStyle w:val="FeatureBox2"/>
        <w:rPr>
          <w:highlight w:val="yellow"/>
        </w:rPr>
      </w:pPr>
      <w:r w:rsidRPr="005F2EA5">
        <w:rPr>
          <w:rStyle w:val="Strong"/>
        </w:rPr>
        <w:t>Note</w:t>
      </w:r>
      <w:r w:rsidRPr="00B20D0E">
        <w:rPr>
          <w:b/>
          <w:bCs/>
        </w:rPr>
        <w:t>:</w:t>
      </w:r>
      <w:r>
        <w:t xml:space="preserve"> </w:t>
      </w:r>
      <w:r w:rsidR="002B1388">
        <w:t>t</w:t>
      </w:r>
      <w:r w:rsidRPr="00714AB6">
        <w:t>he section ‘</w:t>
      </w:r>
      <w:r w:rsidR="00607241" w:rsidRPr="00714AB6">
        <w:t>Health promotion and young people</w:t>
      </w:r>
      <w:r w:rsidRPr="00714AB6">
        <w:t xml:space="preserve">’ </w:t>
      </w:r>
      <w:r w:rsidR="00B20D0E">
        <w:t>in</w:t>
      </w:r>
      <w:r w:rsidRPr="00714AB6">
        <w:t xml:space="preserve"> the </w:t>
      </w:r>
      <w:r w:rsidR="00714AB6" w:rsidRPr="00714AB6">
        <w:t>PowerPoint – PDHPE Year 8 – safety matters</w:t>
      </w:r>
      <w:r w:rsidR="00B20D0E">
        <w:t xml:space="preserve"> – </w:t>
      </w:r>
      <w:r w:rsidR="00714AB6" w:rsidRPr="00714AB6">
        <w:t xml:space="preserve">navigating risk and responsibility – slide deck can be used to support Learning sequence </w:t>
      </w:r>
      <w:r w:rsidR="00714AB6">
        <w:t>5</w:t>
      </w:r>
      <w:r w:rsidR="00714AB6" w:rsidRPr="00714AB6">
        <w:t xml:space="preserve">. The duration of this learning sequence is approximately </w:t>
      </w:r>
      <w:r w:rsidR="00714AB6">
        <w:t>1</w:t>
      </w:r>
      <w:r w:rsidR="009514E3">
        <w:t>.5</w:t>
      </w:r>
      <w:r w:rsidR="00714AB6">
        <w:t xml:space="preserve"> hour</w:t>
      </w:r>
      <w:r w:rsidR="009514E3">
        <w:t>s</w:t>
      </w:r>
      <w:r w:rsidR="00714AB6" w:rsidRPr="00714AB6">
        <w:t>.</w:t>
      </w:r>
    </w:p>
    <w:p w14:paraId="378F1652" w14:textId="37549470" w:rsidR="00B20D0E" w:rsidRDefault="00B20D0E" w:rsidP="00B20D0E">
      <w:pPr>
        <w:pStyle w:val="Caption"/>
      </w:pPr>
      <w:r>
        <w:t xml:space="preserve">Table </w:t>
      </w:r>
      <w:fldSimple w:instr=" SEQ Table \* ARABIC ">
        <w:r>
          <w:rPr>
            <w:noProof/>
          </w:rPr>
          <w:t>5</w:t>
        </w:r>
      </w:fldSimple>
      <w:r>
        <w:t xml:space="preserve"> – </w:t>
      </w:r>
      <w:r w:rsidRPr="00BD2CF0">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5."/>
      </w:tblPr>
      <w:tblGrid>
        <w:gridCol w:w="3823"/>
        <w:gridCol w:w="10737"/>
      </w:tblGrid>
      <w:tr w:rsidR="00FD5F56" w:rsidRPr="00403147" w14:paraId="12E32E14" w14:textId="77777777" w:rsidTr="009F42FE">
        <w:trPr>
          <w:cnfStyle w:val="100000000000" w:firstRow="1" w:lastRow="0" w:firstColumn="0" w:lastColumn="0" w:oddVBand="0" w:evenVBand="0" w:oddHBand="0" w:evenHBand="0" w:firstRowFirstColumn="0" w:firstRowLastColumn="0" w:lastRowFirstColumn="0" w:lastRowLastColumn="0"/>
        </w:trPr>
        <w:tc>
          <w:tcPr>
            <w:tcW w:w="3823" w:type="dxa"/>
          </w:tcPr>
          <w:p w14:paraId="096B53BB" w14:textId="77777777" w:rsidR="00FD5F56" w:rsidRPr="00403147" w:rsidRDefault="00FD5F56" w:rsidP="009F42FE">
            <w:r w:rsidRPr="00403147">
              <w:t>Outcomes and content</w:t>
            </w:r>
          </w:p>
        </w:tc>
        <w:tc>
          <w:tcPr>
            <w:tcW w:w="10737" w:type="dxa"/>
          </w:tcPr>
          <w:p w14:paraId="7577E042" w14:textId="77777777" w:rsidR="00FD5F56" w:rsidRPr="00403147" w:rsidRDefault="00FD5F56" w:rsidP="009F42FE">
            <w:r w:rsidRPr="00403147">
              <w:t>Teaching and learning activities</w:t>
            </w:r>
          </w:p>
        </w:tc>
      </w:tr>
      <w:tr w:rsidR="00FD5F56" w:rsidRPr="00403147" w14:paraId="4217012F" w14:textId="77777777" w:rsidTr="009F42FE">
        <w:trPr>
          <w:cnfStyle w:val="000000100000" w:firstRow="0" w:lastRow="0" w:firstColumn="0" w:lastColumn="0" w:oddVBand="0" w:evenVBand="0" w:oddHBand="1" w:evenHBand="0" w:firstRowFirstColumn="0" w:firstRowLastColumn="0" w:lastRowFirstColumn="0" w:lastRowLastColumn="0"/>
        </w:trPr>
        <w:tc>
          <w:tcPr>
            <w:tcW w:w="3823" w:type="dxa"/>
          </w:tcPr>
          <w:p w14:paraId="306B7089" w14:textId="4F4FC8A0" w:rsidR="00FD5F56" w:rsidRPr="00BC1592" w:rsidRDefault="00FD5F56" w:rsidP="009F42FE">
            <w:pPr>
              <w:rPr>
                <w:rStyle w:val="Strong"/>
              </w:rPr>
            </w:pPr>
            <w:r w:rsidRPr="00BC1592">
              <w:rPr>
                <w:rStyle w:val="Strong"/>
              </w:rPr>
              <w:t>Outcome</w:t>
            </w:r>
            <w:r w:rsidR="00E61D2D">
              <w:rPr>
                <w:rStyle w:val="Strong"/>
              </w:rPr>
              <w:t>s</w:t>
            </w:r>
          </w:p>
          <w:p w14:paraId="24C9053F" w14:textId="7F40BC78" w:rsidR="00FD5F56" w:rsidRPr="00BC1592" w:rsidRDefault="00BC1592" w:rsidP="009F42FE">
            <w:pPr>
              <w:rPr>
                <w:rStyle w:val="Strong"/>
              </w:rPr>
            </w:pPr>
            <w:r w:rsidRPr="00BC1592">
              <w:rPr>
                <w:rStyle w:val="Strong"/>
              </w:rPr>
              <w:t xml:space="preserve">PH4-IPS-01, PH4-SHW-01, </w:t>
            </w:r>
            <w:r w:rsidR="00E61D2D">
              <w:rPr>
                <w:rStyle w:val="Strong"/>
              </w:rPr>
              <w:br/>
            </w:r>
            <w:r w:rsidRPr="00BC1592">
              <w:rPr>
                <w:rStyle w:val="Strong"/>
              </w:rPr>
              <w:t>PH4-SMI-01</w:t>
            </w:r>
          </w:p>
          <w:p w14:paraId="4EDB14AF" w14:textId="77777777" w:rsidR="00FD5F56" w:rsidRPr="00866500" w:rsidRDefault="00FD5F56" w:rsidP="009F42FE">
            <w:pPr>
              <w:rPr>
                <w:rStyle w:val="Strong"/>
              </w:rPr>
            </w:pPr>
            <w:r w:rsidRPr="00866500">
              <w:rPr>
                <w:rStyle w:val="Strong"/>
              </w:rPr>
              <w:t>Content</w:t>
            </w:r>
          </w:p>
          <w:p w14:paraId="45B54C66" w14:textId="6F16D344" w:rsidR="00FD5F56" w:rsidRPr="000F2E1C" w:rsidRDefault="00FD5F56" w:rsidP="009F42FE">
            <w:pPr>
              <w:rPr>
                <w:rStyle w:val="Strong"/>
              </w:rPr>
            </w:pPr>
            <w:r w:rsidRPr="000F2E1C">
              <w:rPr>
                <w:rStyle w:val="Strong"/>
              </w:rPr>
              <w:t xml:space="preserve">Focus area – </w:t>
            </w:r>
            <w:r w:rsidR="009A0F7F" w:rsidRPr="000F2E1C">
              <w:rPr>
                <w:rStyle w:val="Strong"/>
              </w:rPr>
              <w:t>Safe, active and healthy lifestyle choices</w:t>
            </w:r>
          </w:p>
          <w:p w14:paraId="5740C231" w14:textId="4B5DF9F8" w:rsidR="00FD5F56" w:rsidRPr="000F2E1C" w:rsidRDefault="009A0F7F" w:rsidP="009F42FE">
            <w:pPr>
              <w:rPr>
                <w:rStyle w:val="Strong"/>
              </w:rPr>
            </w:pPr>
            <w:r w:rsidRPr="000F2E1C">
              <w:rPr>
                <w:rStyle w:val="Strong"/>
              </w:rPr>
              <w:t>Thinking critically to enhance health and wellbeing</w:t>
            </w:r>
          </w:p>
          <w:p w14:paraId="06657BCE" w14:textId="77777777" w:rsidR="00F1681A" w:rsidRPr="002E140F" w:rsidRDefault="00F1681A" w:rsidP="00F1681A">
            <w:pPr>
              <w:pStyle w:val="ListBullet"/>
              <w:rPr>
                <w:lang w:eastAsia="ja-JP"/>
              </w:rPr>
            </w:pPr>
            <w:r w:rsidRPr="002E140F">
              <w:rPr>
                <w:lang w:eastAsia="ja-JP"/>
              </w:rPr>
              <w:t>Outline the role of</w:t>
            </w:r>
            <w:r>
              <w:rPr>
                <w:lang w:eastAsia="ja-JP"/>
              </w:rPr>
              <w:t xml:space="preserve"> health promotion </w:t>
            </w:r>
            <w:r w:rsidRPr="002E140F">
              <w:rPr>
                <w:lang w:eastAsia="ja-JP"/>
              </w:rPr>
              <w:t>and</w:t>
            </w:r>
            <w:r>
              <w:rPr>
                <w:lang w:eastAsia="ja-JP"/>
              </w:rPr>
              <w:t xml:space="preserve"> health literacy </w:t>
            </w:r>
            <w:r w:rsidRPr="002E140F">
              <w:rPr>
                <w:lang w:eastAsia="ja-JP"/>
              </w:rPr>
              <w:lastRenderedPageBreak/>
              <w:t>in enhancing health and wellbeing</w:t>
            </w:r>
          </w:p>
          <w:p w14:paraId="7D2ADAFE" w14:textId="77777777" w:rsidR="00F1681A" w:rsidRPr="002E140F" w:rsidRDefault="00F1681A" w:rsidP="00F1681A">
            <w:pPr>
              <w:pStyle w:val="ListBullet"/>
              <w:rPr>
                <w:lang w:eastAsia="ja-JP"/>
              </w:rPr>
            </w:pPr>
            <w:r w:rsidRPr="002E140F">
              <w:rPr>
                <w:lang w:eastAsia="ja-JP"/>
              </w:rPr>
              <w:t>Investigate the reliability and credibility of health information from various sources</w:t>
            </w:r>
          </w:p>
          <w:p w14:paraId="2110995B" w14:textId="77777777" w:rsidR="00F1681A" w:rsidRPr="002E140F" w:rsidRDefault="00F1681A" w:rsidP="00F1681A">
            <w:pPr>
              <w:pStyle w:val="ListBullet"/>
              <w:rPr>
                <w:lang w:eastAsia="ja-JP"/>
              </w:rPr>
            </w:pPr>
            <w:r w:rsidRPr="002E140F">
              <w:rPr>
                <w:lang w:eastAsia="ja-JP"/>
              </w:rPr>
              <w:t>Analyse health information, products and services to plan preventative action and healthy practices</w:t>
            </w:r>
          </w:p>
          <w:p w14:paraId="24999FEC" w14:textId="77777777" w:rsidR="00F1681A" w:rsidRPr="002E140F" w:rsidRDefault="00F1681A" w:rsidP="00F1681A">
            <w:pPr>
              <w:pStyle w:val="ListBullet"/>
              <w:rPr>
                <w:lang w:eastAsia="ja-JP"/>
              </w:rPr>
            </w:pPr>
            <w:r w:rsidRPr="002E140F">
              <w:rPr>
                <w:lang w:eastAsia="ja-JP"/>
              </w:rPr>
              <w:t>Create written texts to explain and</w:t>
            </w:r>
            <w:r>
              <w:rPr>
                <w:lang w:eastAsia="ja-JP"/>
              </w:rPr>
              <w:t xml:space="preserve"> advocate </w:t>
            </w:r>
            <w:r w:rsidRPr="002E140F">
              <w:rPr>
                <w:lang w:eastAsia="ja-JP"/>
              </w:rPr>
              <w:t>for aspects of safety, health and wellbeing for a range of audiences</w:t>
            </w:r>
          </w:p>
          <w:p w14:paraId="06B65AE5" w14:textId="193D8D57" w:rsidR="000F2E1C" w:rsidRPr="00403147" w:rsidRDefault="00F1681A" w:rsidP="00F1681A">
            <w:pPr>
              <w:pStyle w:val="ListBullet"/>
              <w:rPr>
                <w:lang w:eastAsia="ja-JP"/>
              </w:rPr>
            </w:pPr>
            <w:r w:rsidRPr="002E140F">
              <w:rPr>
                <w:lang w:eastAsia="ja-JP"/>
              </w:rPr>
              <w:t>Use subject-specific language to communicate concepts of physical activity, safety, health and wellbeing</w:t>
            </w:r>
          </w:p>
        </w:tc>
        <w:tc>
          <w:tcPr>
            <w:tcW w:w="10737" w:type="dxa"/>
          </w:tcPr>
          <w:p w14:paraId="1CC9C368" w14:textId="2BE647E5" w:rsidR="00FD5F56" w:rsidRPr="00844F54" w:rsidRDefault="00FD5F56" w:rsidP="009F42FE">
            <w:pPr>
              <w:rPr>
                <w:rStyle w:val="Strong"/>
              </w:rPr>
            </w:pPr>
            <w:r w:rsidRPr="00844F54">
              <w:rPr>
                <w:rStyle w:val="Strong"/>
              </w:rPr>
              <w:lastRenderedPageBreak/>
              <w:t>Learning intention</w:t>
            </w:r>
            <w:r w:rsidR="00844F54" w:rsidRPr="00844F54">
              <w:rPr>
                <w:rStyle w:val="Strong"/>
              </w:rPr>
              <w:t>s</w:t>
            </w:r>
          </w:p>
          <w:p w14:paraId="035A39D0" w14:textId="77777777" w:rsidR="00FD5F56" w:rsidRPr="00403147" w:rsidRDefault="00FD5F56" w:rsidP="009F42FE">
            <w:r w:rsidRPr="00403147">
              <w:t>We are learning to:</w:t>
            </w:r>
          </w:p>
          <w:p w14:paraId="3768898D" w14:textId="5B392E77" w:rsidR="00FD5F56" w:rsidRPr="00534207" w:rsidRDefault="00BC0C27" w:rsidP="00AB7DCD">
            <w:pPr>
              <w:pStyle w:val="ListBullet"/>
            </w:pPr>
            <w:r w:rsidRPr="00534207">
              <w:t>define and understand the concept of health promotion</w:t>
            </w:r>
          </w:p>
          <w:p w14:paraId="4071A769" w14:textId="2EB269F6" w:rsidR="00FD5F56" w:rsidRPr="00534207" w:rsidRDefault="00534207" w:rsidP="00AB7DCD">
            <w:pPr>
              <w:pStyle w:val="ListBullet"/>
            </w:pPr>
            <w:r w:rsidRPr="00534207">
              <w:t>explore the role of health promotion initiatives in supporting the health of young people</w:t>
            </w:r>
          </w:p>
          <w:p w14:paraId="10FF8772" w14:textId="07666EFF" w:rsidR="00534207" w:rsidRPr="00534207" w:rsidRDefault="001B4872" w:rsidP="00AB7DCD">
            <w:pPr>
              <w:pStyle w:val="ListBullet"/>
            </w:pPr>
            <w:r>
              <w:t>determine the characteristics of</w:t>
            </w:r>
            <w:r w:rsidR="00534207" w:rsidRPr="00534207">
              <w:t xml:space="preserve"> effective</w:t>
            </w:r>
            <w:r>
              <w:t xml:space="preserve"> </w:t>
            </w:r>
            <w:r w:rsidR="00534207" w:rsidRPr="00534207">
              <w:t>health promotion initiatives</w:t>
            </w:r>
            <w:r w:rsidR="00534207">
              <w:t>.</w:t>
            </w:r>
          </w:p>
          <w:p w14:paraId="63304208" w14:textId="77777777" w:rsidR="00FD5F56" w:rsidRPr="00844F54" w:rsidRDefault="00FD5F56" w:rsidP="009F42FE">
            <w:pPr>
              <w:rPr>
                <w:rStyle w:val="Strong"/>
              </w:rPr>
            </w:pPr>
            <w:r w:rsidRPr="00844F54">
              <w:rPr>
                <w:rStyle w:val="Strong"/>
              </w:rPr>
              <w:t>Success criteria</w:t>
            </w:r>
          </w:p>
          <w:p w14:paraId="4D621368" w14:textId="77777777" w:rsidR="00FD5F56" w:rsidRPr="00403147" w:rsidRDefault="00FD5F56" w:rsidP="009F42FE">
            <w:r w:rsidRPr="00403147">
              <w:t>I can:</w:t>
            </w:r>
          </w:p>
          <w:p w14:paraId="2E568629" w14:textId="60FB70AE" w:rsidR="00534207" w:rsidRDefault="004B71D7" w:rsidP="00AB7DCD">
            <w:pPr>
              <w:pStyle w:val="ListBullet"/>
            </w:pPr>
            <w:r>
              <w:t>outline</w:t>
            </w:r>
            <w:r w:rsidR="009E0CA9" w:rsidRPr="009E0CA9">
              <w:t xml:space="preserve"> what health promotion is and explain its purpose</w:t>
            </w:r>
          </w:p>
          <w:p w14:paraId="33015462" w14:textId="3BFFB0A9" w:rsidR="004B71D7" w:rsidRPr="000B1D3A" w:rsidRDefault="004B71D7" w:rsidP="00AB7DCD">
            <w:pPr>
              <w:pStyle w:val="ListBullet"/>
            </w:pPr>
            <w:r>
              <w:lastRenderedPageBreak/>
              <w:t>describe</w:t>
            </w:r>
            <w:r w:rsidRPr="004B71D7">
              <w:t xml:space="preserve"> how health promotion initiatives </w:t>
            </w:r>
            <w:r w:rsidR="006F3C37">
              <w:t>support the health of young people</w:t>
            </w:r>
          </w:p>
          <w:p w14:paraId="54F9E575" w14:textId="189722B6" w:rsidR="006F3C37" w:rsidRPr="008202F3" w:rsidRDefault="00195082" w:rsidP="00AB7DCD">
            <w:pPr>
              <w:pStyle w:val="ListBullet"/>
              <w:rPr>
                <w:rStyle w:val="Strong"/>
                <w:b w:val="0"/>
                <w:bCs w:val="0"/>
              </w:rPr>
            </w:pPr>
            <w:r>
              <w:t>assess</w:t>
            </w:r>
            <w:r w:rsidR="008202F3">
              <w:t xml:space="preserve"> </w:t>
            </w:r>
            <w:r w:rsidR="008202F3" w:rsidRPr="00534207">
              <w:t>the effectiveness of</w:t>
            </w:r>
            <w:r w:rsidR="008202F3">
              <w:t xml:space="preserve"> a</w:t>
            </w:r>
            <w:r w:rsidR="008202F3" w:rsidRPr="00534207">
              <w:t xml:space="preserve"> health promotion </w:t>
            </w:r>
            <w:r w:rsidR="00E56DAF" w:rsidRPr="00534207">
              <w:t>initiative</w:t>
            </w:r>
            <w:r w:rsidR="00E56DAF">
              <w:t xml:space="preserve"> and</w:t>
            </w:r>
            <w:r w:rsidR="00205D46">
              <w:t xml:space="preserve"> propose suggested improvements.</w:t>
            </w:r>
          </w:p>
          <w:p w14:paraId="150EDD3F" w14:textId="3212F997" w:rsidR="00FD5F56" w:rsidRPr="00404528" w:rsidRDefault="00FD27F9" w:rsidP="00534207">
            <w:pPr>
              <w:pStyle w:val="ListBullet"/>
              <w:numPr>
                <w:ilvl w:val="0"/>
                <w:numId w:val="0"/>
              </w:numPr>
              <w:ind w:left="567" w:hanging="567"/>
              <w:rPr>
                <w:rStyle w:val="Strong"/>
              </w:rPr>
            </w:pPr>
            <w:r w:rsidRPr="00404528">
              <w:rPr>
                <w:rStyle w:val="Strong"/>
              </w:rPr>
              <w:t>Defining health promotion</w:t>
            </w:r>
            <w:r w:rsidR="0056386C">
              <w:rPr>
                <w:rStyle w:val="Strong"/>
              </w:rPr>
              <w:t xml:space="preserve"> – connecting prior learning</w:t>
            </w:r>
          </w:p>
          <w:p w14:paraId="28E21E2A" w14:textId="16A7A080" w:rsidR="00FD27F9" w:rsidRPr="000B1D3A" w:rsidRDefault="00404528" w:rsidP="00404528">
            <w:pPr>
              <w:rPr>
                <w:rStyle w:val="Strong"/>
                <w:b w:val="0"/>
                <w:bCs w:val="0"/>
              </w:rPr>
            </w:pPr>
            <w:r w:rsidRPr="00404528">
              <w:t>Write the term ‘health promotion’ on the board.</w:t>
            </w:r>
          </w:p>
          <w:p w14:paraId="61D90CD4" w14:textId="3C690CA2" w:rsidR="00404528" w:rsidRDefault="004F3A5D" w:rsidP="00404528">
            <w:r w:rsidRPr="00916833">
              <w:t xml:space="preserve">Pose the following questions for students </w:t>
            </w:r>
            <w:r>
              <w:t>as a</w:t>
            </w:r>
            <w:r w:rsidRPr="00916833">
              <w:t xml:space="preserve"> </w:t>
            </w:r>
            <w:r>
              <w:t>‘</w:t>
            </w:r>
            <w:r w:rsidRPr="00916833">
              <w:t>turn and talk</w:t>
            </w:r>
            <w:r>
              <w:t>’</w:t>
            </w:r>
            <w:r w:rsidRPr="00916833">
              <w:t>:</w:t>
            </w:r>
          </w:p>
          <w:p w14:paraId="7334E0AC" w14:textId="6BF84050" w:rsidR="00387C40" w:rsidRPr="00BA7042" w:rsidRDefault="008F4766" w:rsidP="00AB7DCD">
            <w:pPr>
              <w:pStyle w:val="ListBullet"/>
            </w:pPr>
            <w:r w:rsidRPr="00BA7042">
              <w:t>What does the te</w:t>
            </w:r>
            <w:r w:rsidR="005E5CCC">
              <w:t>r</w:t>
            </w:r>
            <w:r w:rsidRPr="00BA7042">
              <w:t>m ‘health’ mean</w:t>
            </w:r>
            <w:r w:rsidR="00083FE2" w:rsidRPr="00BA7042">
              <w:t xml:space="preserve"> to you?</w:t>
            </w:r>
          </w:p>
          <w:p w14:paraId="100F8B27" w14:textId="77777777" w:rsidR="008F4766" w:rsidRPr="00BA7042" w:rsidRDefault="00CA1331" w:rsidP="00AB7DCD">
            <w:pPr>
              <w:pStyle w:val="ListBullet"/>
            </w:pPr>
            <w:r w:rsidRPr="00BA7042">
              <w:t>If something is being ‘promoted’, what is happening?</w:t>
            </w:r>
          </w:p>
          <w:p w14:paraId="6A70C259" w14:textId="26A5D74C" w:rsidR="00CA1331" w:rsidRPr="00BA7042" w:rsidRDefault="008B082C" w:rsidP="00AB7DCD">
            <w:pPr>
              <w:pStyle w:val="ListBullet"/>
            </w:pPr>
            <w:r w:rsidRPr="00BA7042">
              <w:t>Putting those</w:t>
            </w:r>
            <w:r w:rsidR="000B1D3A">
              <w:t xml:space="preserve"> 2 </w:t>
            </w:r>
            <w:r w:rsidRPr="00BA7042">
              <w:t>concepts together, what do you think ‘health promotion’ means?</w:t>
            </w:r>
          </w:p>
          <w:p w14:paraId="44346269" w14:textId="32E98C6E" w:rsidR="007E7D10" w:rsidRDefault="007E7D10" w:rsidP="007E7D10">
            <w:pPr>
              <w:rPr>
                <w:rFonts w:eastAsia="Arial"/>
                <w:color w:val="000000" w:themeColor="text1"/>
              </w:rPr>
            </w:pPr>
            <w:r w:rsidRPr="008A5066">
              <w:rPr>
                <w:rFonts w:eastAsia="Arial"/>
                <w:color w:val="000000" w:themeColor="text1"/>
              </w:rPr>
              <w:t xml:space="preserve">Invite </w:t>
            </w:r>
            <w:r>
              <w:rPr>
                <w:rFonts w:eastAsia="Arial"/>
                <w:color w:val="000000" w:themeColor="text1"/>
              </w:rPr>
              <w:t>pairs</w:t>
            </w:r>
            <w:r w:rsidRPr="008A5066">
              <w:rPr>
                <w:rFonts w:eastAsia="Arial"/>
                <w:color w:val="000000" w:themeColor="text1"/>
              </w:rPr>
              <w:t xml:space="preserve"> to share their </w:t>
            </w:r>
            <w:r>
              <w:rPr>
                <w:rFonts w:eastAsia="Arial"/>
                <w:color w:val="000000" w:themeColor="text1"/>
              </w:rPr>
              <w:t xml:space="preserve">thinking. Highlight the key points and similarities between definitions across the class. </w:t>
            </w:r>
            <w:r w:rsidR="00063FB7">
              <w:rPr>
                <w:rFonts w:eastAsia="Arial"/>
                <w:color w:val="000000" w:themeColor="text1"/>
              </w:rPr>
              <w:t xml:space="preserve">Responses </w:t>
            </w:r>
            <w:r w:rsidR="00063FB7">
              <w:t xml:space="preserve">can be recorded </w:t>
            </w:r>
            <w:r w:rsidR="00063FB7" w:rsidRPr="009D59CE">
              <w:t xml:space="preserve">on the board </w:t>
            </w:r>
            <w:r w:rsidR="00063FB7">
              <w:t>to form a</w:t>
            </w:r>
            <w:r w:rsidR="00063FB7" w:rsidRPr="009D59CE">
              <w:t xml:space="preserve"> </w:t>
            </w:r>
            <w:r w:rsidR="000B38D6">
              <w:t>class</w:t>
            </w:r>
            <w:r w:rsidR="00063FB7" w:rsidRPr="009D59CE">
              <w:t xml:space="preserve"> list.</w:t>
            </w:r>
          </w:p>
          <w:p w14:paraId="3A7D001F" w14:textId="2EF63ADF" w:rsidR="00D7342B" w:rsidRDefault="008F4DAC" w:rsidP="008F4DAC">
            <w:r w:rsidRPr="00916833">
              <w:t>Write the following definition of health</w:t>
            </w:r>
            <w:r>
              <w:t xml:space="preserve"> promotion</w:t>
            </w:r>
            <w:r w:rsidRPr="00916833">
              <w:t xml:space="preserve"> on the board:</w:t>
            </w:r>
            <w:r w:rsidR="000B1D3A">
              <w:t xml:space="preserve"> </w:t>
            </w:r>
          </w:p>
          <w:p w14:paraId="15DAE891" w14:textId="53875D6A" w:rsidR="008F4DAC" w:rsidRDefault="00935DCB" w:rsidP="00935DCB">
            <w:pPr>
              <w:pStyle w:val="ListBullet"/>
            </w:pPr>
            <w:r>
              <w:t>‘</w:t>
            </w:r>
            <w:r w:rsidR="00D7342B">
              <w:t>H</w:t>
            </w:r>
            <w:r w:rsidR="00C40BB8" w:rsidRPr="008B71E1">
              <w:t>ealth promotion is about enabling individuals and communities to improve their health and wellbeing. It goes beyond treating illnesses</w:t>
            </w:r>
            <w:r w:rsidR="00C40BB8">
              <w:t xml:space="preserve"> and focuses</w:t>
            </w:r>
            <w:r w:rsidR="00C40BB8" w:rsidRPr="008B71E1">
              <w:t xml:space="preserve"> instead on </w:t>
            </w:r>
            <w:r w:rsidR="00C40BB8">
              <w:t xml:space="preserve">the role of </w:t>
            </w:r>
            <w:r w:rsidR="00C40BB8" w:rsidRPr="008B71E1">
              <w:t>educat</w:t>
            </w:r>
            <w:r w:rsidR="00C40BB8">
              <w:t xml:space="preserve">ion </w:t>
            </w:r>
            <w:r w:rsidR="00C40BB8" w:rsidRPr="008B71E1">
              <w:t xml:space="preserve">and </w:t>
            </w:r>
            <w:r w:rsidR="00C40BB8">
              <w:t xml:space="preserve">other </w:t>
            </w:r>
            <w:r w:rsidR="00C40BB8" w:rsidRPr="008B71E1">
              <w:t xml:space="preserve">preventative measures </w:t>
            </w:r>
            <w:r w:rsidR="00C40BB8">
              <w:t xml:space="preserve">in helping </w:t>
            </w:r>
            <w:r w:rsidR="00C40BB8" w:rsidRPr="008B71E1">
              <w:t xml:space="preserve">reduce health </w:t>
            </w:r>
            <w:r w:rsidR="00C40BB8">
              <w:t>risks.’</w:t>
            </w:r>
          </w:p>
          <w:p w14:paraId="21496EA9" w14:textId="36EAA39C" w:rsidR="00935DCB" w:rsidRPr="00916833" w:rsidRDefault="00935DCB" w:rsidP="00935DCB">
            <w:pPr>
              <w:pStyle w:val="FeatureBox2"/>
            </w:pPr>
            <w:r w:rsidRPr="00935DCB">
              <w:rPr>
                <w:rStyle w:val="Strong"/>
              </w:rPr>
              <w:lastRenderedPageBreak/>
              <w:t>Note:</w:t>
            </w:r>
            <w:r>
              <w:t xml:space="preserve"> this definition comes from Victoria University’s </w:t>
            </w:r>
            <w:hyperlink r:id="rId50" w:history="1">
              <w:r w:rsidRPr="00935DCB">
                <w:rPr>
                  <w:rStyle w:val="Hyperlink"/>
                </w:rPr>
                <w:t>What is health promotion in public health?</w:t>
              </w:r>
            </w:hyperlink>
            <w:r>
              <w:t xml:space="preserve"> (2025) webpage.</w:t>
            </w:r>
          </w:p>
          <w:p w14:paraId="0A18B2DC" w14:textId="4115E370" w:rsidR="008F4DAC" w:rsidRDefault="00E4201F" w:rsidP="008F4DAC">
            <w:r>
              <w:t xml:space="preserve">Explain to students that health promotion </w:t>
            </w:r>
            <w:r w:rsidRPr="00E4201F">
              <w:t xml:space="preserve">can involve a wide range of activities, from health awareness campaigns to </w:t>
            </w:r>
            <w:r>
              <w:t>public</w:t>
            </w:r>
            <w:r w:rsidRPr="00E4201F">
              <w:t xml:space="preserve"> policies</w:t>
            </w:r>
            <w:r w:rsidR="002A5695">
              <w:t>,</w:t>
            </w:r>
            <w:r w:rsidRPr="00E4201F">
              <w:t xml:space="preserve"> that create supportive environments</w:t>
            </w:r>
            <w:r w:rsidR="00EA287E">
              <w:t xml:space="preserve"> and conditions</w:t>
            </w:r>
            <w:r w:rsidRPr="00E4201F">
              <w:t xml:space="preserve"> for </w:t>
            </w:r>
            <w:r w:rsidR="00EA287E">
              <w:t xml:space="preserve">good </w:t>
            </w:r>
            <w:r w:rsidRPr="00E4201F">
              <w:t>health.</w:t>
            </w:r>
          </w:p>
          <w:p w14:paraId="2406131A" w14:textId="131843EC" w:rsidR="00861297" w:rsidRDefault="00861297" w:rsidP="00861297">
            <w:pPr>
              <w:pStyle w:val="FeatureBox2"/>
            </w:pPr>
            <w:r w:rsidRPr="008F1197">
              <w:rPr>
                <w:rStyle w:val="Strong"/>
              </w:rPr>
              <w:t>Note:</w:t>
            </w:r>
            <w:r>
              <w:t xml:space="preserve"> to create a link to prior learning, students can be directed to consider their</w:t>
            </w:r>
            <w:r w:rsidR="008F1197">
              <w:t xml:space="preserve"> work</w:t>
            </w:r>
            <w:r>
              <w:t xml:space="preserve"> on smoking and vape product packaging from the previous </w:t>
            </w:r>
            <w:r w:rsidR="008F1197">
              <w:t>learning sequence as an example of health promotion in action.</w:t>
            </w:r>
          </w:p>
          <w:p w14:paraId="41F39BF3" w14:textId="4AFCB17F" w:rsidR="00E12CBF" w:rsidRDefault="00FF1431" w:rsidP="00E12CBF">
            <w:r>
              <w:t xml:space="preserve">Engage students in a </w:t>
            </w:r>
            <w:r w:rsidR="00124ED6">
              <w:t xml:space="preserve">whole-class </w:t>
            </w:r>
            <w:r>
              <w:t xml:space="preserve">discussion, using questioning to </w:t>
            </w:r>
            <w:r w:rsidR="00DA16E4">
              <w:t>drive deeper thinking:</w:t>
            </w:r>
          </w:p>
          <w:p w14:paraId="67592E8B" w14:textId="5A91B346" w:rsidR="007D70F8" w:rsidRDefault="007D70F8" w:rsidP="00AB7DCD">
            <w:pPr>
              <w:pStyle w:val="ListBullet"/>
            </w:pPr>
            <w:r>
              <w:t xml:space="preserve">What are </w:t>
            </w:r>
            <w:r w:rsidR="000C2381">
              <w:t xml:space="preserve">2 </w:t>
            </w:r>
            <w:r>
              <w:t>examples of health promotion strategies we discussed previously in relation to vaping and smoking?</w:t>
            </w:r>
          </w:p>
          <w:p w14:paraId="4B4D5D32" w14:textId="731CEC21" w:rsidR="00BC5BC5" w:rsidRPr="00BA7042" w:rsidRDefault="00BC5BC5" w:rsidP="00AB7DCD">
            <w:pPr>
              <w:pStyle w:val="ListBullet"/>
            </w:pPr>
            <w:r w:rsidRPr="00BA7042">
              <w:t>Is it better to prevent health problems or treat them after they occur? Why?</w:t>
            </w:r>
          </w:p>
          <w:p w14:paraId="2615433A" w14:textId="4654734A" w:rsidR="001A3C49" w:rsidRPr="00BA7042" w:rsidRDefault="00B03320" w:rsidP="00AB7DCD">
            <w:pPr>
              <w:pStyle w:val="ListBullet"/>
            </w:pPr>
            <w:r w:rsidRPr="00BA7042">
              <w:t>If health promotion is about awareness campaigns</w:t>
            </w:r>
            <w:r w:rsidR="00B64703">
              <w:t>, laws and policy</w:t>
            </w:r>
            <w:r w:rsidRPr="00BA7042">
              <w:t xml:space="preserve">, who do we think </w:t>
            </w:r>
            <w:r w:rsidR="00FD25D8" w:rsidRPr="00BA7042">
              <w:t>has the greatest level of responsibility for it?</w:t>
            </w:r>
          </w:p>
          <w:p w14:paraId="778CB118" w14:textId="7C3F84F6" w:rsidR="004F3BA8" w:rsidRPr="00BA7042" w:rsidRDefault="004B703E" w:rsidP="00AB7DCD">
            <w:pPr>
              <w:pStyle w:val="ListBullet"/>
            </w:pPr>
            <w:r w:rsidRPr="00BA7042">
              <w:t>Why is it important for governments to be involved in health promotion?</w:t>
            </w:r>
          </w:p>
          <w:p w14:paraId="370CC2D5" w14:textId="55740372" w:rsidR="001A3C49" w:rsidRPr="00BA7042" w:rsidRDefault="004F3BA8" w:rsidP="00AB7DCD">
            <w:pPr>
              <w:pStyle w:val="ListBullet"/>
            </w:pPr>
            <w:r w:rsidRPr="00BA7042">
              <w:lastRenderedPageBreak/>
              <w:t>Do individuals also have a responsibility? If so, what does that look like?</w:t>
            </w:r>
          </w:p>
          <w:p w14:paraId="15E431C2" w14:textId="77777777" w:rsidR="008B082C" w:rsidRDefault="001446B2" w:rsidP="000A0302">
            <w:pPr>
              <w:pStyle w:val="FeatureBox2"/>
            </w:pPr>
            <w:r w:rsidRPr="000A0302">
              <w:rPr>
                <w:rStyle w:val="Strong"/>
              </w:rPr>
              <w:t>Note:</w:t>
            </w:r>
            <w:r w:rsidRPr="001446B2">
              <w:t xml:space="preserve"> it’s important to emphasise to students that </w:t>
            </w:r>
            <w:r>
              <w:t>h</w:t>
            </w:r>
            <w:r w:rsidRPr="001446B2">
              <w:t xml:space="preserve">ealth promotion is not </w:t>
            </w:r>
            <w:r>
              <w:t xml:space="preserve">just </w:t>
            </w:r>
            <w:r w:rsidRPr="001446B2">
              <w:t>the responsibility of one group alone</w:t>
            </w:r>
            <w:r>
              <w:t>. It</w:t>
            </w:r>
            <w:r w:rsidRPr="001446B2">
              <w:t xml:space="preserve"> is a coordinated </w:t>
            </w:r>
            <w:r>
              <w:t xml:space="preserve">approach to supporting good health </w:t>
            </w:r>
            <w:r w:rsidRPr="001446B2">
              <w:t>where governments and organisations create policies and programs, while individuals also play a role in making healthier choices.</w:t>
            </w:r>
          </w:p>
          <w:p w14:paraId="7FA42E2A" w14:textId="3FF3163C" w:rsidR="000A0302" w:rsidRDefault="00771024" w:rsidP="000A0302">
            <w:pPr>
              <w:rPr>
                <w:rStyle w:val="Strong"/>
              </w:rPr>
            </w:pPr>
            <w:r w:rsidRPr="00771024">
              <w:rPr>
                <w:rStyle w:val="Strong"/>
              </w:rPr>
              <w:t>Barrier</w:t>
            </w:r>
            <w:r w:rsidR="00490004">
              <w:rPr>
                <w:rStyle w:val="Strong"/>
              </w:rPr>
              <w:t xml:space="preserve">s to </w:t>
            </w:r>
            <w:r w:rsidR="00225B59">
              <w:rPr>
                <w:rStyle w:val="Strong"/>
              </w:rPr>
              <w:t>the effectiveness of</w:t>
            </w:r>
            <w:r w:rsidR="000A77CA">
              <w:rPr>
                <w:rStyle w:val="Strong"/>
              </w:rPr>
              <w:t xml:space="preserve"> health</w:t>
            </w:r>
            <w:r w:rsidR="00225B59">
              <w:rPr>
                <w:rStyle w:val="Strong"/>
              </w:rPr>
              <w:t xml:space="preserve"> promotion</w:t>
            </w:r>
            <w:r w:rsidRPr="00771024">
              <w:rPr>
                <w:rStyle w:val="Strong"/>
              </w:rPr>
              <w:t xml:space="preserve"> brainstorm</w:t>
            </w:r>
          </w:p>
          <w:p w14:paraId="44B6FCBA" w14:textId="3F302862" w:rsidR="00771024" w:rsidRDefault="00771024" w:rsidP="00771024">
            <w:r w:rsidRPr="00771024">
              <w:t>Redirect the discussion by explaining to students that although health promotion aims to improve health outcomes and encourage positive behaviour</w:t>
            </w:r>
            <w:r w:rsidR="00167196">
              <w:t>al</w:t>
            </w:r>
            <w:r w:rsidRPr="00771024">
              <w:t xml:space="preserve"> change</w:t>
            </w:r>
            <w:r w:rsidR="00390DEF">
              <w:t xml:space="preserve"> for all</w:t>
            </w:r>
            <w:r w:rsidRPr="00771024">
              <w:t xml:space="preserve">, it is not always equally effective for everyone. Many factors can influence </w:t>
            </w:r>
            <w:r w:rsidR="00F569EC" w:rsidRPr="00771024">
              <w:t>whether</w:t>
            </w:r>
            <w:r w:rsidRPr="00771024">
              <w:t xml:space="preserve"> health promotion messages </w:t>
            </w:r>
            <w:r w:rsidR="00F569EC">
              <w:t>and campaigns are effective</w:t>
            </w:r>
            <w:r w:rsidRPr="00771024">
              <w:t>, particularly among young people.</w:t>
            </w:r>
          </w:p>
          <w:p w14:paraId="366F7C89" w14:textId="77777777" w:rsidR="00A03342" w:rsidRDefault="00A03342" w:rsidP="00A03342">
            <w:r w:rsidRPr="00A03342">
              <w:t>Pose the following question to the class:</w:t>
            </w:r>
          </w:p>
          <w:p w14:paraId="1F19071C" w14:textId="2DFDBC86" w:rsidR="00A03342" w:rsidRPr="00D62BAD" w:rsidRDefault="00A03342" w:rsidP="00AB7DCD">
            <w:pPr>
              <w:pStyle w:val="ListBullet"/>
            </w:pPr>
            <w:r w:rsidRPr="00D62BAD">
              <w:t>What factors might prevent young people from making healthy choices, even when they know what is good for them?</w:t>
            </w:r>
          </w:p>
          <w:p w14:paraId="619C519F" w14:textId="021CCA13" w:rsidR="00032BCD" w:rsidRDefault="00032BCD" w:rsidP="00032BCD">
            <w:r w:rsidRPr="00162504">
              <w:t>Facilitate a class brainstorm</w:t>
            </w:r>
            <w:r w:rsidR="00FE5716">
              <w:t xml:space="preserve"> on </w:t>
            </w:r>
            <w:r w:rsidR="000B3EE6">
              <w:t>the question above</w:t>
            </w:r>
            <w:r>
              <w:t xml:space="preserve"> using</w:t>
            </w:r>
            <w:r w:rsidRPr="00796E72">
              <w:t xml:space="preserve"> a </w:t>
            </w:r>
            <w:hyperlink r:id="rId51">
              <w:r>
                <w:rPr>
                  <w:rStyle w:val="Hyperlink"/>
                </w:rPr>
                <w:t>T</w:t>
              </w:r>
              <w:r w:rsidRPr="6AC551F0">
                <w:rPr>
                  <w:rStyle w:val="Hyperlink"/>
                </w:rPr>
                <w:t>hink-</w:t>
              </w:r>
              <w:r>
                <w:rPr>
                  <w:rStyle w:val="Hyperlink"/>
                </w:rPr>
                <w:t>P</w:t>
              </w:r>
              <w:r w:rsidRPr="6AC551F0">
                <w:rPr>
                  <w:rStyle w:val="Hyperlink"/>
                </w:rPr>
                <w:t>air-</w:t>
              </w:r>
              <w:r>
                <w:rPr>
                  <w:rStyle w:val="Hyperlink"/>
                </w:rPr>
                <w:t>S</w:t>
              </w:r>
              <w:r w:rsidRPr="6AC551F0">
                <w:rPr>
                  <w:rStyle w:val="Hyperlink"/>
                </w:rPr>
                <w:t>hare</w:t>
              </w:r>
            </w:hyperlink>
            <w:r w:rsidRPr="00796E72">
              <w:t xml:space="preserve"> approach where students can reflect individually, then discuss with a partner and finally share with the class.</w:t>
            </w:r>
          </w:p>
          <w:p w14:paraId="140DA464" w14:textId="616BBBB2" w:rsidR="00A03342" w:rsidRPr="00A03342" w:rsidRDefault="00ED078A" w:rsidP="00ED078A">
            <w:pPr>
              <w:pStyle w:val="FeatureBox2"/>
            </w:pPr>
            <w:r w:rsidRPr="00ED078A">
              <w:rPr>
                <w:rStyle w:val="Strong"/>
              </w:rPr>
              <w:t>Note:</w:t>
            </w:r>
            <w:r>
              <w:t xml:space="preserve"> </w:t>
            </w:r>
            <w:r w:rsidR="00C236A0">
              <w:t>i</w:t>
            </w:r>
            <w:r>
              <w:t>f needed, p</w:t>
            </w:r>
            <w:r w:rsidR="00A03342" w:rsidRPr="00A03342">
              <w:t>rompt students to consider</w:t>
            </w:r>
            <w:r>
              <w:t xml:space="preserve"> a range of</w:t>
            </w:r>
            <w:r w:rsidR="00A03342" w:rsidRPr="00A03342">
              <w:t xml:space="preserve"> influences</w:t>
            </w:r>
            <w:r>
              <w:t>, including:</w:t>
            </w:r>
          </w:p>
          <w:p w14:paraId="6A685BAB" w14:textId="06C4FBD3" w:rsidR="00A03342" w:rsidRPr="00ED078A" w:rsidRDefault="00A03342">
            <w:pPr>
              <w:pStyle w:val="FeatureBox2"/>
              <w:numPr>
                <w:ilvl w:val="0"/>
                <w:numId w:val="16"/>
              </w:numPr>
              <w:ind w:left="599" w:hanging="599"/>
            </w:pPr>
            <w:r w:rsidRPr="00ED078A">
              <w:lastRenderedPageBreak/>
              <w:t>peers and friends</w:t>
            </w:r>
          </w:p>
          <w:p w14:paraId="446CB724" w14:textId="27D9A3EB" w:rsidR="00A03342" w:rsidRPr="00ED078A" w:rsidRDefault="00ED078A">
            <w:pPr>
              <w:pStyle w:val="FeatureBox2"/>
              <w:numPr>
                <w:ilvl w:val="0"/>
                <w:numId w:val="16"/>
              </w:numPr>
              <w:ind w:left="599" w:hanging="599"/>
            </w:pPr>
            <w:r>
              <w:t>time and cost</w:t>
            </w:r>
          </w:p>
          <w:p w14:paraId="19BAB3DA" w14:textId="7AF465BC" w:rsidR="00A03342" w:rsidRPr="00ED078A" w:rsidRDefault="00A50578">
            <w:pPr>
              <w:pStyle w:val="FeatureBox2"/>
              <w:numPr>
                <w:ilvl w:val="0"/>
                <w:numId w:val="16"/>
              </w:numPr>
              <w:ind w:left="599" w:hanging="599"/>
            </w:pPr>
            <w:r>
              <w:t>lifestyle behaviours and habits</w:t>
            </w:r>
          </w:p>
          <w:p w14:paraId="2A926885" w14:textId="012A1608" w:rsidR="00A03342" w:rsidRPr="00ED078A" w:rsidRDefault="00A50578">
            <w:pPr>
              <w:pStyle w:val="FeatureBox2"/>
              <w:numPr>
                <w:ilvl w:val="0"/>
                <w:numId w:val="16"/>
              </w:numPr>
              <w:ind w:left="599" w:hanging="599"/>
            </w:pPr>
            <w:r>
              <w:t xml:space="preserve">level of </w:t>
            </w:r>
            <w:r w:rsidR="00A03342" w:rsidRPr="00ED078A">
              <w:t>knowledge and understanding</w:t>
            </w:r>
          </w:p>
          <w:p w14:paraId="4DC0843E" w14:textId="425D846A" w:rsidR="00A03342" w:rsidRPr="00ED078A" w:rsidRDefault="00A03342">
            <w:pPr>
              <w:pStyle w:val="FeatureBox2"/>
              <w:numPr>
                <w:ilvl w:val="0"/>
                <w:numId w:val="16"/>
              </w:numPr>
              <w:ind w:left="599" w:hanging="599"/>
            </w:pPr>
            <w:r w:rsidRPr="00ED078A">
              <w:t xml:space="preserve">cultural </w:t>
            </w:r>
            <w:r w:rsidR="00390DEF">
              <w:t xml:space="preserve">beliefs </w:t>
            </w:r>
            <w:r w:rsidRPr="00ED078A">
              <w:t>or social expectations</w:t>
            </w:r>
          </w:p>
          <w:p w14:paraId="6D9E14C3" w14:textId="42F1D608" w:rsidR="00A03342" w:rsidRPr="00ED078A" w:rsidRDefault="00A03342">
            <w:pPr>
              <w:pStyle w:val="FeatureBox2"/>
              <w:numPr>
                <w:ilvl w:val="0"/>
                <w:numId w:val="16"/>
              </w:numPr>
              <w:ind w:left="599" w:hanging="599"/>
            </w:pPr>
            <w:r w:rsidRPr="00ED078A">
              <w:t>motivation and personal interest</w:t>
            </w:r>
            <w:r w:rsidR="00D7342B">
              <w:t>.</w:t>
            </w:r>
          </w:p>
          <w:p w14:paraId="648F7FAA" w14:textId="58803371" w:rsidR="00A03342" w:rsidRDefault="00A03342" w:rsidP="00A50578">
            <w:r w:rsidRPr="00A03342">
              <w:t xml:space="preserve">Explain to students that these factors are known as barriers to </w:t>
            </w:r>
            <w:r w:rsidR="00987985">
              <w:t xml:space="preserve">the effectiveness of </w:t>
            </w:r>
            <w:r w:rsidRPr="00A03342">
              <w:t xml:space="preserve">health </w:t>
            </w:r>
            <w:r w:rsidR="00987985">
              <w:t xml:space="preserve">promotion </w:t>
            </w:r>
            <w:r w:rsidR="001577C6">
              <w:t xml:space="preserve">and </w:t>
            </w:r>
            <w:r w:rsidRPr="00A03342">
              <w:t>can reduce the effectiveness of health promotion strategies or make it harder for individuals to act on health messages</w:t>
            </w:r>
            <w:r w:rsidR="00A50578" w:rsidRPr="00A50578">
              <w:t xml:space="preserve"> that are presented to them.</w:t>
            </w:r>
          </w:p>
          <w:p w14:paraId="2353BAE0" w14:textId="7902EA02" w:rsidR="009571B9" w:rsidRPr="009571B9" w:rsidRDefault="005C0627" w:rsidP="009571B9">
            <w:r>
              <w:t xml:space="preserve">Divide students into small groups of 3. </w:t>
            </w:r>
            <w:r w:rsidR="009571B9">
              <w:t xml:space="preserve">As a group, they </w:t>
            </w:r>
            <w:r w:rsidR="009571B9" w:rsidRPr="009571B9">
              <w:t xml:space="preserve">select </w:t>
            </w:r>
            <w:r w:rsidR="00C236A0">
              <w:t xml:space="preserve">3 </w:t>
            </w:r>
            <w:r w:rsidR="009571B9" w:rsidRPr="009571B9">
              <w:t xml:space="preserve">of the identified barriers </w:t>
            </w:r>
            <w:r w:rsidR="009571B9">
              <w:t xml:space="preserve">from the brainstorm </w:t>
            </w:r>
            <w:r w:rsidR="009571B9" w:rsidRPr="009571B9">
              <w:t>and respond to the following prompts</w:t>
            </w:r>
            <w:r w:rsidR="009571B9">
              <w:t xml:space="preserve"> for each one:</w:t>
            </w:r>
          </w:p>
          <w:p w14:paraId="5E34E456" w14:textId="1D4E7A38" w:rsidR="009571B9" w:rsidRPr="009636CC" w:rsidRDefault="009571B9" w:rsidP="00AB7DCD">
            <w:pPr>
              <w:pStyle w:val="ListBullet"/>
            </w:pPr>
            <w:r w:rsidRPr="009636CC">
              <w:t>How could this factor influence young people’s health decisions?</w:t>
            </w:r>
          </w:p>
          <w:p w14:paraId="2E28A397" w14:textId="47FC9447" w:rsidR="009571B9" w:rsidRPr="009636CC" w:rsidRDefault="009571B9" w:rsidP="00AB7DCD">
            <w:pPr>
              <w:pStyle w:val="ListBullet"/>
            </w:pPr>
            <w:r w:rsidRPr="009636CC">
              <w:t xml:space="preserve">Why might this </w:t>
            </w:r>
            <w:r w:rsidR="004E41C8" w:rsidRPr="009636CC">
              <w:t xml:space="preserve">factor </w:t>
            </w:r>
            <w:r w:rsidRPr="009636CC">
              <w:t xml:space="preserve">make </w:t>
            </w:r>
            <w:r w:rsidR="004E41C8" w:rsidRPr="009636CC">
              <w:t xml:space="preserve">a </w:t>
            </w:r>
            <w:r w:rsidRPr="009636CC">
              <w:t xml:space="preserve">health promotion </w:t>
            </w:r>
            <w:r w:rsidR="004E41C8" w:rsidRPr="009636CC">
              <w:t xml:space="preserve">initiative </w:t>
            </w:r>
            <w:r w:rsidRPr="009636CC">
              <w:t>less effective</w:t>
            </w:r>
            <w:r w:rsidR="004E41C8" w:rsidRPr="009636CC">
              <w:t xml:space="preserve"> or impactful</w:t>
            </w:r>
            <w:r w:rsidRPr="009636CC">
              <w:t>?</w:t>
            </w:r>
          </w:p>
          <w:p w14:paraId="30C0FF0F" w14:textId="0ACAB7E9" w:rsidR="004F32C3" w:rsidRDefault="00C44382" w:rsidP="004F32C3">
            <w:pPr>
              <w:pStyle w:val="ListBullet"/>
              <w:numPr>
                <w:ilvl w:val="0"/>
                <w:numId w:val="0"/>
              </w:numPr>
              <w:ind w:left="567" w:hanging="567"/>
            </w:pPr>
            <w:r>
              <w:t>Consolidate student thinking through a facilitated class discussion:</w:t>
            </w:r>
          </w:p>
          <w:p w14:paraId="74FF485E" w14:textId="50692C71" w:rsidR="00C44382" w:rsidRPr="00764FBB" w:rsidRDefault="00C44382" w:rsidP="00AB7DCD">
            <w:pPr>
              <w:pStyle w:val="ListBullet"/>
            </w:pPr>
            <w:r w:rsidRPr="00764FBB">
              <w:lastRenderedPageBreak/>
              <w:t>Are all barriers relevant to all young people?</w:t>
            </w:r>
            <w:r w:rsidR="00E949B6" w:rsidRPr="00764FBB">
              <w:t xml:space="preserve"> What challenges does this present for those responsible for developing health promotion initiatives?</w:t>
            </w:r>
          </w:p>
          <w:p w14:paraId="4C363817" w14:textId="44B39C1E" w:rsidR="00E949B6" w:rsidRPr="00764FBB" w:rsidRDefault="00E949B6" w:rsidP="00AB7DCD">
            <w:pPr>
              <w:pStyle w:val="ListBullet"/>
            </w:pPr>
            <w:r w:rsidRPr="00764FBB">
              <w:t>How might health promotion strategies be designed to overcome some of these barriers?</w:t>
            </w:r>
          </w:p>
          <w:p w14:paraId="0342E7E3" w14:textId="4ADA791A" w:rsidR="004F32C3" w:rsidRPr="004F32C3" w:rsidRDefault="00764FBB" w:rsidP="004F32C3">
            <w:r>
              <w:t>Working individually, s</w:t>
            </w:r>
            <w:r w:rsidR="004F32C3">
              <w:t>tudents develop a written response to the following:</w:t>
            </w:r>
          </w:p>
          <w:p w14:paraId="38C6A6D6" w14:textId="2F306B6B" w:rsidR="004F32C3" w:rsidRDefault="004F32C3" w:rsidP="00AB7DCD">
            <w:pPr>
              <w:pStyle w:val="ListBullet"/>
            </w:pPr>
            <w:r w:rsidRPr="00764FBB">
              <w:t>Explain what a barrier to</w:t>
            </w:r>
            <w:r w:rsidR="009B4528">
              <w:t xml:space="preserve"> effective</w:t>
            </w:r>
            <w:r w:rsidRPr="00764FBB">
              <w:t xml:space="preserve"> health promotion is. Describe </w:t>
            </w:r>
            <w:r w:rsidR="00C236A0">
              <w:t xml:space="preserve">2 </w:t>
            </w:r>
            <w:r w:rsidRPr="00764FBB">
              <w:t>barriers that affect young people and explain how these barriers can impact the effectiveness of health promotion initiatives.</w:t>
            </w:r>
          </w:p>
          <w:p w14:paraId="6B69A32F" w14:textId="13440F0E" w:rsidR="00317CAE" w:rsidRPr="00764FBB" w:rsidRDefault="00317CAE" w:rsidP="00317CAE">
            <w:r w:rsidRPr="00600465">
              <w:t xml:space="preserve">Remind students of the purpose of </w:t>
            </w:r>
            <w:r w:rsidR="006504F6">
              <w:t xml:space="preserve">modality in showing how likely something is to happen, </w:t>
            </w:r>
            <w:r w:rsidR="00875D29">
              <w:t>such as the likelihood of</w:t>
            </w:r>
            <w:r w:rsidR="001F1519">
              <w:t xml:space="preserve"> a</w:t>
            </w:r>
            <w:r w:rsidR="00875D29">
              <w:t xml:space="preserve"> barrier impacting the effectiveness of an initiative (</w:t>
            </w:r>
            <w:r w:rsidR="001F1519">
              <w:t>for example</w:t>
            </w:r>
            <w:r w:rsidR="00282A85">
              <w:t>,</w:t>
            </w:r>
            <w:r w:rsidR="001F1519">
              <w:t xml:space="preserve"> </w:t>
            </w:r>
            <w:r w:rsidR="00875D29">
              <w:t>can, may, will</w:t>
            </w:r>
            <w:r w:rsidR="001F1519">
              <w:t>, could</w:t>
            </w:r>
            <w:r w:rsidR="00875D29">
              <w:t xml:space="preserve">), and </w:t>
            </w:r>
            <w:r w:rsidR="00741E4F">
              <w:t xml:space="preserve">the purpose of </w:t>
            </w:r>
            <w:r w:rsidRPr="00600465">
              <w:t>conjunctions in providing a clear link between ideas in a written response</w:t>
            </w:r>
            <w:r>
              <w:t xml:space="preserve">, particularly when </w:t>
            </w:r>
            <w:r w:rsidR="00474ACC">
              <w:t xml:space="preserve">showing cause and effect, </w:t>
            </w:r>
            <w:r>
              <w:t xml:space="preserve">justifying an idea </w:t>
            </w:r>
            <w:r w:rsidR="00474ACC">
              <w:t>or</w:t>
            </w:r>
            <w:r>
              <w:t xml:space="preserve"> exploring the ‘why’</w:t>
            </w:r>
            <w:r w:rsidR="00741E4F">
              <w:t>.</w:t>
            </w:r>
          </w:p>
          <w:p w14:paraId="044F56BE" w14:textId="3DF24B6B" w:rsidR="00760D4C" w:rsidRPr="00A37306" w:rsidRDefault="00102DB6" w:rsidP="00760D4C">
            <w:pPr>
              <w:pStyle w:val="ListBullet"/>
              <w:numPr>
                <w:ilvl w:val="0"/>
                <w:numId w:val="0"/>
              </w:numPr>
              <w:ind w:left="567" w:hanging="567"/>
              <w:rPr>
                <w:rStyle w:val="Strong"/>
              </w:rPr>
            </w:pPr>
            <w:r w:rsidRPr="00A37306">
              <w:rPr>
                <w:rStyle w:val="Strong"/>
              </w:rPr>
              <w:t>Campaign critique</w:t>
            </w:r>
            <w:r w:rsidR="002B56A7">
              <w:rPr>
                <w:rStyle w:val="Strong"/>
              </w:rPr>
              <w:t xml:space="preserve"> – ‘We </w:t>
            </w:r>
            <w:r w:rsidR="00C236A0">
              <w:rPr>
                <w:rStyle w:val="Strong"/>
              </w:rPr>
              <w:t>d</w:t>
            </w:r>
            <w:r w:rsidR="002B56A7">
              <w:rPr>
                <w:rStyle w:val="Strong"/>
              </w:rPr>
              <w:t>o’</w:t>
            </w:r>
          </w:p>
          <w:p w14:paraId="2BA4B2FC" w14:textId="0EAFFA26" w:rsidR="00102DB6" w:rsidRPr="00A37306" w:rsidRDefault="00A37306" w:rsidP="00A37306">
            <w:pPr>
              <w:pStyle w:val="FeatureBox2"/>
            </w:pPr>
            <w:r w:rsidRPr="00A37306">
              <w:rPr>
                <w:rStyle w:val="Strong"/>
              </w:rPr>
              <w:t>Note:</w:t>
            </w:r>
            <w:r w:rsidRPr="00A37306">
              <w:t xml:space="preserve"> </w:t>
            </w:r>
            <w:r w:rsidR="00C236A0">
              <w:t>s</w:t>
            </w:r>
            <w:r w:rsidR="00102DB6" w:rsidRPr="00A37306">
              <w:t xml:space="preserve">et the scene for the activity by explaining to students that the effectiveness of a health promotion initiative is not always </w:t>
            </w:r>
            <w:r w:rsidRPr="00A37306">
              <w:t xml:space="preserve">determined by </w:t>
            </w:r>
            <w:r w:rsidR="00102DB6" w:rsidRPr="00A37306">
              <w:t xml:space="preserve">external factors such as </w:t>
            </w:r>
            <w:r w:rsidRPr="00A37306">
              <w:t xml:space="preserve">peer influence or motivation. At times, one of the primary barriers to effective health promotion is the </w:t>
            </w:r>
            <w:r w:rsidR="00102DB6" w:rsidRPr="00A37306">
              <w:t>nature and design of the health promotion initiative itself.</w:t>
            </w:r>
          </w:p>
          <w:p w14:paraId="2DA4DB68" w14:textId="570E4BEB" w:rsidR="00A50578" w:rsidRDefault="00C740BE" w:rsidP="00A50578">
            <w:r>
              <w:t xml:space="preserve">Introduce the review scaffold to students as a tool which </w:t>
            </w:r>
            <w:r w:rsidRPr="00C740BE">
              <w:t xml:space="preserve">will guide them through the process of analysing a </w:t>
            </w:r>
            <w:r w:rsidRPr="00C740BE">
              <w:lastRenderedPageBreak/>
              <w:t>health promotion initiative</w:t>
            </w:r>
            <w:r w:rsidR="00BF2AFE">
              <w:t xml:space="preserve"> or campaign</w:t>
            </w:r>
            <w:r w:rsidRPr="00C740BE">
              <w:t>.</w:t>
            </w:r>
            <w:r>
              <w:t xml:space="preserve"> See </w:t>
            </w:r>
            <w:hyperlink w:anchor="_Appendix_16_–" w:history="1">
              <w:r w:rsidRPr="00834FBD">
                <w:rPr>
                  <w:rStyle w:val="Hyperlink"/>
                </w:rPr>
                <w:t xml:space="preserve">Appendix 16 </w:t>
              </w:r>
              <w:r w:rsidR="00BF2AFE" w:rsidRPr="00834FBD">
                <w:rPr>
                  <w:rStyle w:val="Hyperlink"/>
                </w:rPr>
                <w:t>–</w:t>
              </w:r>
              <w:r w:rsidRPr="00834FBD">
                <w:rPr>
                  <w:rStyle w:val="Hyperlink"/>
                </w:rPr>
                <w:t xml:space="preserve"> </w:t>
              </w:r>
              <w:r w:rsidR="00C236A0">
                <w:rPr>
                  <w:rStyle w:val="Hyperlink"/>
                </w:rPr>
                <w:t>c</w:t>
              </w:r>
              <w:r w:rsidR="00BF2AFE" w:rsidRPr="00834FBD">
                <w:rPr>
                  <w:rStyle w:val="Hyperlink"/>
                </w:rPr>
                <w:t>ampaign review scaffold</w:t>
              </w:r>
            </w:hyperlink>
            <w:r w:rsidR="00BF2AFE">
              <w:t>.</w:t>
            </w:r>
          </w:p>
          <w:p w14:paraId="1A9C4B01" w14:textId="47733D2D" w:rsidR="00834FBD" w:rsidRDefault="00DC2590" w:rsidP="00A50578">
            <w:r>
              <w:t xml:space="preserve">Display the scaffold </w:t>
            </w:r>
            <w:r w:rsidRPr="00DC2590">
              <w:t>and talk through each section</w:t>
            </w:r>
            <w:r w:rsidR="00C7412B">
              <w:t>:</w:t>
            </w:r>
          </w:p>
          <w:p w14:paraId="33FBFDE4" w14:textId="350254FE" w:rsidR="00C7412B" w:rsidRPr="00125704" w:rsidRDefault="003E5B52" w:rsidP="00AB7DCD">
            <w:pPr>
              <w:pStyle w:val="ListBullet"/>
            </w:pPr>
            <w:r>
              <w:t>i</w:t>
            </w:r>
            <w:r w:rsidR="00C7412B" w:rsidRPr="00125704">
              <w:t>nitiative/campaign details</w:t>
            </w:r>
          </w:p>
          <w:p w14:paraId="6547E37A" w14:textId="35836400" w:rsidR="00C7412B" w:rsidRPr="00125704" w:rsidRDefault="003E5B52" w:rsidP="00AB7DCD">
            <w:pPr>
              <w:pStyle w:val="ListBullet"/>
            </w:pPr>
            <w:r>
              <w:t>t</w:t>
            </w:r>
            <w:r w:rsidR="00C7412B" w:rsidRPr="00125704">
              <w:t>arget audience and purpose</w:t>
            </w:r>
          </w:p>
          <w:p w14:paraId="11EE9C62" w14:textId="0CA011AB" w:rsidR="00C7412B" w:rsidRPr="00125704" w:rsidRDefault="003E5B52" w:rsidP="00AB7DCD">
            <w:pPr>
              <w:pStyle w:val="ListBullet"/>
            </w:pPr>
            <w:r>
              <w:t>s</w:t>
            </w:r>
            <w:r w:rsidR="00C7412B" w:rsidRPr="00125704">
              <w:t>trengths</w:t>
            </w:r>
          </w:p>
          <w:p w14:paraId="09F22602" w14:textId="73D29367" w:rsidR="00C7412B" w:rsidRPr="00125704" w:rsidRDefault="003E5B52" w:rsidP="00AB7DCD">
            <w:pPr>
              <w:pStyle w:val="ListBullet"/>
            </w:pPr>
            <w:r>
              <w:t>l</w:t>
            </w:r>
            <w:r w:rsidR="00C7412B" w:rsidRPr="00125704">
              <w:t>imitations</w:t>
            </w:r>
          </w:p>
          <w:p w14:paraId="209B7193" w14:textId="706DBECA" w:rsidR="00C7412B" w:rsidRPr="00125704" w:rsidRDefault="003E5B52" w:rsidP="00AB7DCD">
            <w:pPr>
              <w:pStyle w:val="ListBullet"/>
            </w:pPr>
            <w:r>
              <w:t>i</w:t>
            </w:r>
            <w:r w:rsidR="00C7412B" w:rsidRPr="00125704">
              <w:t>mprovements</w:t>
            </w:r>
            <w:r>
              <w:t>.</w:t>
            </w:r>
          </w:p>
          <w:p w14:paraId="09652436" w14:textId="438ED62F" w:rsidR="00F569EC" w:rsidRPr="00771024" w:rsidRDefault="00C7412B" w:rsidP="00C7412B">
            <w:pPr>
              <w:pStyle w:val="FeatureBox2"/>
            </w:pPr>
            <w:r w:rsidRPr="00C7412B">
              <w:rPr>
                <w:rStyle w:val="Strong"/>
              </w:rPr>
              <w:t>Note:</w:t>
            </w:r>
            <w:r>
              <w:t xml:space="preserve"> highlight the guiding questions that have been included for each element</w:t>
            </w:r>
            <w:r w:rsidR="007D49D4">
              <w:t xml:space="preserve"> </w:t>
            </w:r>
            <w:r>
              <w:t xml:space="preserve">and </w:t>
            </w:r>
            <w:r w:rsidR="001729B6">
              <w:t xml:space="preserve">how students can use the </w:t>
            </w:r>
            <w:r w:rsidR="007D49D4">
              <w:t xml:space="preserve">questions </w:t>
            </w:r>
            <w:r w:rsidR="001729B6">
              <w:t xml:space="preserve">to shape and </w:t>
            </w:r>
            <w:r w:rsidR="00125704">
              <w:t xml:space="preserve">direct </w:t>
            </w:r>
            <w:r>
              <w:t>their thinking as they engage in their own analysis.</w:t>
            </w:r>
          </w:p>
          <w:p w14:paraId="30A98A66" w14:textId="605CBF23" w:rsidR="007464CA" w:rsidRPr="007464CA" w:rsidRDefault="00BD2C3D" w:rsidP="007464CA">
            <w:r w:rsidRPr="007464CA">
              <w:t>Provide each student with a blank campaign review sca</w:t>
            </w:r>
            <w:r w:rsidR="00E51F90" w:rsidRPr="007464CA">
              <w:t xml:space="preserve">ffold. </w:t>
            </w:r>
            <w:r w:rsidR="006242FA" w:rsidRPr="007464CA">
              <w:t xml:space="preserve">Explain to students that they are going to work as a class to </w:t>
            </w:r>
            <w:r w:rsidR="007464CA" w:rsidRPr="007464CA">
              <w:t>co-construct their analysis of a health promotion initiative or campaign so that students can later apply the same process independently.</w:t>
            </w:r>
          </w:p>
          <w:p w14:paraId="42B505E8" w14:textId="48A42726" w:rsidR="007464CA" w:rsidRDefault="000B1DBB" w:rsidP="000A0302">
            <w:r>
              <w:t xml:space="preserve">Provide an overview of </w:t>
            </w:r>
            <w:r w:rsidR="00E51F90" w:rsidRPr="00E51F90">
              <w:t>the selected health promotion initiative that will be used as the class example</w:t>
            </w:r>
            <w:r w:rsidR="007464CA">
              <w:t xml:space="preserve">. </w:t>
            </w:r>
            <w:r w:rsidR="007464CA" w:rsidRPr="00E51F90">
              <w:t xml:space="preserve">Display the initiative </w:t>
            </w:r>
            <w:r>
              <w:t xml:space="preserve">on the board </w:t>
            </w:r>
            <w:r w:rsidR="00784484">
              <w:t xml:space="preserve">and distribute the webpage links </w:t>
            </w:r>
            <w:r w:rsidR="007464CA" w:rsidRPr="00E51F90">
              <w:t xml:space="preserve">so </w:t>
            </w:r>
            <w:r w:rsidR="00784484">
              <w:t xml:space="preserve">that </w:t>
            </w:r>
            <w:r w:rsidR="007464CA" w:rsidRPr="00E51F90">
              <w:t xml:space="preserve">all students can refer to it </w:t>
            </w:r>
            <w:r w:rsidR="007464CA" w:rsidRPr="00E51F90">
              <w:lastRenderedPageBreak/>
              <w:t xml:space="preserve">throughout the </w:t>
            </w:r>
            <w:r w:rsidR="00C105E7">
              <w:t>activity.</w:t>
            </w:r>
          </w:p>
          <w:p w14:paraId="5BAEB217" w14:textId="4384B729" w:rsidR="00E51F90" w:rsidRDefault="00D2617A" w:rsidP="00D2617A">
            <w:pPr>
              <w:pStyle w:val="FeatureBox2"/>
            </w:pPr>
            <w:r w:rsidRPr="00D2617A">
              <w:rPr>
                <w:rStyle w:val="Strong"/>
              </w:rPr>
              <w:t>Note:</w:t>
            </w:r>
            <w:r>
              <w:t xml:space="preserve"> </w:t>
            </w:r>
            <w:r w:rsidR="00282A85">
              <w:t>e</w:t>
            </w:r>
            <w:r w:rsidR="00784484" w:rsidRPr="00784484">
              <w:t>xample</w:t>
            </w:r>
            <w:r w:rsidR="00954538">
              <w:t>s</w:t>
            </w:r>
            <w:r w:rsidR="00784484" w:rsidRPr="00784484">
              <w:t xml:space="preserve"> include </w:t>
            </w:r>
            <w:r>
              <w:t xml:space="preserve">the </w:t>
            </w:r>
            <w:proofErr w:type="spellStart"/>
            <w:r w:rsidR="00E51F90" w:rsidRPr="00784484">
              <w:t>eSafety</w:t>
            </w:r>
            <w:proofErr w:type="spellEnd"/>
            <w:r w:rsidR="00E51F90" w:rsidRPr="00784484">
              <w:t xml:space="preserve"> Commissioner</w:t>
            </w:r>
            <w:r w:rsidR="00784484" w:rsidRPr="00784484">
              <w:t>’s</w:t>
            </w:r>
            <w:r w:rsidR="00E51F90" w:rsidRPr="00784484">
              <w:t xml:space="preserve"> </w:t>
            </w:r>
            <w:hyperlink r:id="rId52" w:history="1">
              <w:r w:rsidR="00E51F90" w:rsidRPr="00954538">
                <w:rPr>
                  <w:rStyle w:val="Hyperlink"/>
                </w:rPr>
                <w:t xml:space="preserve">Be an </w:t>
              </w:r>
              <w:proofErr w:type="spellStart"/>
              <w:r w:rsidR="00E51F90" w:rsidRPr="00954538">
                <w:rPr>
                  <w:rStyle w:val="Hyperlink"/>
                </w:rPr>
                <w:t>eSafe</w:t>
              </w:r>
              <w:proofErr w:type="spellEnd"/>
              <w:r w:rsidR="00E51F90" w:rsidRPr="00954538">
                <w:rPr>
                  <w:rStyle w:val="Hyperlink"/>
                </w:rPr>
                <w:t xml:space="preserve"> Kid</w:t>
              </w:r>
            </w:hyperlink>
            <w:r w:rsidR="00E51F90" w:rsidRPr="00784484">
              <w:t xml:space="preserve"> campaign </w:t>
            </w:r>
            <w:r w:rsidR="00C4499B">
              <w:t xml:space="preserve">or </w:t>
            </w:r>
            <w:r w:rsidR="00B12939">
              <w:t>the Cancer Institute</w:t>
            </w:r>
            <w:r w:rsidR="00282A85">
              <w:t xml:space="preserve"> NSW</w:t>
            </w:r>
            <w:r w:rsidR="00B12939">
              <w:t xml:space="preserve">’s </w:t>
            </w:r>
            <w:hyperlink r:id="rId53" w:tgtFrame="_blank" w:history="1">
              <w:r w:rsidR="00B12939" w:rsidRPr="00B12939">
                <w:rPr>
                  <w:rStyle w:val="Hyperlink"/>
                </w:rPr>
                <w:t>‘Every Vape is a Hit to Your Health’</w:t>
              </w:r>
            </w:hyperlink>
            <w:r w:rsidR="00B12939">
              <w:t xml:space="preserve"> campaign.</w:t>
            </w:r>
          </w:p>
          <w:p w14:paraId="60B64F08" w14:textId="76A07586" w:rsidR="005E58E2" w:rsidRPr="005E58E2" w:rsidRDefault="000621E4" w:rsidP="005E58E2">
            <w:r>
              <w:t xml:space="preserve">Using the </w:t>
            </w:r>
            <w:r w:rsidR="00F64F43">
              <w:t>‘</w:t>
            </w:r>
            <w:r>
              <w:t>think aloud</w:t>
            </w:r>
            <w:r w:rsidR="00935DCB">
              <w:t>’</w:t>
            </w:r>
            <w:r>
              <w:t xml:space="preserve"> technique to model your thinking, b</w:t>
            </w:r>
            <w:r w:rsidR="005E58E2" w:rsidRPr="005E58E2">
              <w:t>egin with the first section of the scaffold</w:t>
            </w:r>
            <w:r w:rsidR="00067F6A">
              <w:t>:</w:t>
            </w:r>
            <w:r w:rsidR="000B480D">
              <w:t xml:space="preserve"> ‘</w:t>
            </w:r>
            <w:r w:rsidR="005E58E2" w:rsidRPr="005E58E2">
              <w:t xml:space="preserve">initiative/campaign </w:t>
            </w:r>
            <w:r w:rsidR="000B480D" w:rsidRPr="005E58E2">
              <w:t>details</w:t>
            </w:r>
            <w:r w:rsidR="00294DA0">
              <w:t>’</w:t>
            </w:r>
            <w:r w:rsidR="005E58E2" w:rsidRPr="005E58E2">
              <w:t xml:space="preserve">. </w:t>
            </w:r>
            <w:r w:rsidR="00655146" w:rsidRPr="00655146">
              <w:t xml:space="preserve">Prompt students to contribute </w:t>
            </w:r>
            <w:r w:rsidR="00655146">
              <w:t xml:space="preserve">their own </w:t>
            </w:r>
            <w:r w:rsidR="00655146" w:rsidRPr="00655146">
              <w:t xml:space="preserve">ideas as you unpack each question, and guide them </w:t>
            </w:r>
            <w:r w:rsidR="00655146">
              <w:t>through the process of developing and recording</w:t>
            </w:r>
            <w:r w:rsidR="00655146" w:rsidRPr="00655146">
              <w:t xml:space="preserve"> </w:t>
            </w:r>
            <w:r w:rsidR="00655146">
              <w:t>a response</w:t>
            </w:r>
            <w:r w:rsidR="00655146" w:rsidRPr="00655146">
              <w:t xml:space="preserve"> on their own analysis scaffold:</w:t>
            </w:r>
          </w:p>
          <w:p w14:paraId="4D02C0DE" w14:textId="42499B80" w:rsidR="005E58E2" w:rsidRPr="003A13B9" w:rsidRDefault="005E58E2" w:rsidP="00AB7DCD">
            <w:pPr>
              <w:pStyle w:val="ListBullet"/>
            </w:pPr>
            <w:r w:rsidRPr="003A13B9">
              <w:t>What is the name of this initiative or campaign?</w:t>
            </w:r>
          </w:p>
          <w:p w14:paraId="7DADF21D" w14:textId="43F7B3AD" w:rsidR="005E58E2" w:rsidRPr="003A13B9" w:rsidRDefault="005E58E2" w:rsidP="00AB7DCD">
            <w:pPr>
              <w:pStyle w:val="ListBullet"/>
            </w:pPr>
            <w:r w:rsidRPr="003A13B9">
              <w:t>Who is responsible for it (</w:t>
            </w:r>
            <w:r w:rsidR="008F4513">
              <w:t>for example,</w:t>
            </w:r>
            <w:r w:rsidRPr="003A13B9">
              <w:t xml:space="preserve"> government</w:t>
            </w:r>
            <w:r w:rsidR="00774C32" w:rsidRPr="003A13B9">
              <w:t xml:space="preserve"> department,</w:t>
            </w:r>
            <w:r w:rsidRPr="003A13B9">
              <w:t xml:space="preserve"> private company)?</w:t>
            </w:r>
          </w:p>
          <w:p w14:paraId="7C2FDDB6" w14:textId="2F7393A4" w:rsidR="00954538" w:rsidRDefault="00655146" w:rsidP="000B480D">
            <w:r>
              <w:t xml:space="preserve">Use </w:t>
            </w:r>
            <w:r w:rsidR="002F58B0">
              <w:t>questioning to draw out their thinking:</w:t>
            </w:r>
          </w:p>
          <w:p w14:paraId="480CAF55" w14:textId="77777777" w:rsidR="002F58B0" w:rsidRPr="00F157F0" w:rsidRDefault="002F58B0" w:rsidP="00AB7DCD">
            <w:pPr>
              <w:pStyle w:val="ListBullet"/>
            </w:pPr>
            <w:r w:rsidRPr="00F157F0">
              <w:t>How do you know who is responsible for this initiative? What clues or indicators should we be looking for?</w:t>
            </w:r>
          </w:p>
          <w:p w14:paraId="4A979511" w14:textId="5B525D3C" w:rsidR="002F58B0" w:rsidRPr="00F157F0" w:rsidRDefault="00294DA0" w:rsidP="00AB7DCD">
            <w:pPr>
              <w:pStyle w:val="ListBullet"/>
            </w:pPr>
            <w:r w:rsidRPr="00F157F0">
              <w:t>Why might this type of organisation be responsible for health promotion?</w:t>
            </w:r>
          </w:p>
          <w:p w14:paraId="3DF7CF25" w14:textId="18D8FE3F" w:rsidR="00294DA0" w:rsidRDefault="001E560C" w:rsidP="00A0039C">
            <w:r w:rsidRPr="00A0039C">
              <w:t>Move onto the ‘target audience and purpose’ section</w:t>
            </w:r>
            <w:r w:rsidR="006D26DD">
              <w:t xml:space="preserve"> and lead students through the process of</w:t>
            </w:r>
            <w:r w:rsidR="00A0039C" w:rsidRPr="00A0039C">
              <w:t xml:space="preserve"> respond</w:t>
            </w:r>
            <w:r w:rsidR="006D26DD">
              <w:t>ing</w:t>
            </w:r>
            <w:r w:rsidR="00A0039C" w:rsidRPr="00A0039C">
              <w:t xml:space="preserve"> to the guiding questions:</w:t>
            </w:r>
          </w:p>
          <w:p w14:paraId="0547FB02" w14:textId="1EDFD3B7" w:rsidR="00C83921" w:rsidRPr="001B63AB" w:rsidRDefault="00C83921" w:rsidP="00AB7DCD">
            <w:pPr>
              <w:pStyle w:val="ListBullet"/>
            </w:pPr>
            <w:r w:rsidRPr="001B63AB">
              <w:lastRenderedPageBreak/>
              <w:t>Who is the initiative/campaign aimed at?</w:t>
            </w:r>
          </w:p>
          <w:p w14:paraId="35751DD2" w14:textId="65D45884" w:rsidR="00C83921" w:rsidRPr="001B63AB" w:rsidRDefault="00C83921" w:rsidP="00AB7DCD">
            <w:pPr>
              <w:pStyle w:val="ListBullet"/>
            </w:pPr>
            <w:r w:rsidRPr="001B63AB">
              <w:t>What issue is the initiative/campaign trying to address?</w:t>
            </w:r>
          </w:p>
          <w:p w14:paraId="6905CD90" w14:textId="378E814E" w:rsidR="00C83921" w:rsidRPr="001B63AB" w:rsidRDefault="00856ADF" w:rsidP="00AB7DCD">
            <w:pPr>
              <w:pStyle w:val="ListBullet"/>
            </w:pPr>
            <w:r>
              <w:t>To what exten</w:t>
            </w:r>
            <w:r w:rsidR="003E5B52">
              <w:t>t</w:t>
            </w:r>
            <w:r>
              <w:t xml:space="preserve"> is</w:t>
            </w:r>
            <w:r w:rsidR="00C83921" w:rsidRPr="001B63AB">
              <w:t xml:space="preserve"> this issue relevant to young people? How do you know?</w:t>
            </w:r>
          </w:p>
          <w:p w14:paraId="44E85628" w14:textId="77777777" w:rsidR="00A0039C" w:rsidRDefault="00CA5B8F" w:rsidP="00CA5B8F">
            <w:pPr>
              <w:pStyle w:val="ListBullet"/>
              <w:numPr>
                <w:ilvl w:val="0"/>
                <w:numId w:val="0"/>
              </w:numPr>
            </w:pPr>
            <w:r>
              <w:t>Discussion questions to drive deeper thinking could include:</w:t>
            </w:r>
          </w:p>
          <w:p w14:paraId="46207451" w14:textId="43340C80" w:rsidR="00306961" w:rsidRPr="00A205E6" w:rsidRDefault="00306961" w:rsidP="00AB7DCD">
            <w:pPr>
              <w:pStyle w:val="ListBullet"/>
            </w:pPr>
            <w:r w:rsidRPr="00A205E6">
              <w:t>What do you think the main purpose or goal of this initiative is?</w:t>
            </w:r>
          </w:p>
          <w:p w14:paraId="328FEC22" w14:textId="38C49C75" w:rsidR="00306961" w:rsidRPr="00A205E6" w:rsidRDefault="0057436F" w:rsidP="00AB7DCD">
            <w:pPr>
              <w:pStyle w:val="ListBullet"/>
            </w:pPr>
            <w:r w:rsidRPr="00A205E6">
              <w:t>Is the focus on education</w:t>
            </w:r>
            <w:r w:rsidR="00112362" w:rsidRPr="00A205E6">
              <w:t xml:space="preserve"> and s</w:t>
            </w:r>
            <w:r w:rsidRPr="00A205E6">
              <w:t>kill</w:t>
            </w:r>
            <w:r w:rsidR="00A205E6">
              <w:t>s</w:t>
            </w:r>
            <w:r w:rsidRPr="00A205E6">
              <w:t xml:space="preserve">, </w:t>
            </w:r>
            <w:r w:rsidR="00112362" w:rsidRPr="00A205E6">
              <w:t xml:space="preserve">providing </w:t>
            </w:r>
            <w:r w:rsidRPr="00A205E6">
              <w:t xml:space="preserve">information or </w:t>
            </w:r>
            <w:r w:rsidR="00112362" w:rsidRPr="00A205E6">
              <w:t xml:space="preserve">creating </w:t>
            </w:r>
            <w:r w:rsidRPr="00A205E6">
              <w:t>awareness?</w:t>
            </w:r>
            <w:r w:rsidR="00112362" w:rsidRPr="00A205E6">
              <w:t xml:space="preserve"> How can you tell?</w:t>
            </w:r>
          </w:p>
          <w:p w14:paraId="04E81FBB" w14:textId="4269D54E" w:rsidR="004F52EE" w:rsidRDefault="00D94C9F" w:rsidP="00D94C9F">
            <w:r w:rsidRPr="00D94C9F">
              <w:t xml:space="preserve">Repeat the process for the ‘strengths’ and ‘limitations’ sections. Work </w:t>
            </w:r>
            <w:r w:rsidR="00EC3E22">
              <w:t>t</w:t>
            </w:r>
            <w:r w:rsidR="007E588D" w:rsidRPr="007E588D">
              <w:t xml:space="preserve">hrough this section alongside </w:t>
            </w:r>
            <w:r w:rsidR="00EC3E22">
              <w:t xml:space="preserve">the </w:t>
            </w:r>
            <w:r w:rsidR="007E588D" w:rsidRPr="007E588D">
              <w:t>students, prompting and refining responses as a class</w:t>
            </w:r>
            <w:r w:rsidR="00EC3E22">
              <w:t>:</w:t>
            </w:r>
          </w:p>
          <w:p w14:paraId="5C7D18A7" w14:textId="2D019B23" w:rsidR="00D150B1" w:rsidRPr="00E16A0C" w:rsidRDefault="00D150B1" w:rsidP="00AB7DCD">
            <w:pPr>
              <w:pStyle w:val="ListBullet"/>
            </w:pPr>
            <w:r w:rsidRPr="00E16A0C">
              <w:t>What does the initiative/campaign do well?</w:t>
            </w:r>
          </w:p>
          <w:p w14:paraId="46279390" w14:textId="4AC98526" w:rsidR="00D150B1" w:rsidRPr="00E16A0C" w:rsidRDefault="00D150B1" w:rsidP="00AB7DCD">
            <w:pPr>
              <w:pStyle w:val="ListBullet"/>
            </w:pPr>
            <w:r w:rsidRPr="00E16A0C">
              <w:t xml:space="preserve">Will the approach of the initiative/campaign </w:t>
            </w:r>
            <w:r w:rsidR="00EA70F8">
              <w:t>connect</w:t>
            </w:r>
            <w:r w:rsidRPr="00E16A0C">
              <w:t xml:space="preserve"> with young people?</w:t>
            </w:r>
          </w:p>
          <w:p w14:paraId="4D9BA323" w14:textId="408DA147" w:rsidR="00F116D6" w:rsidRPr="00E16A0C" w:rsidRDefault="00F116D6" w:rsidP="00AB7DCD">
            <w:pPr>
              <w:pStyle w:val="ListBullet"/>
            </w:pPr>
            <w:r w:rsidRPr="00E16A0C">
              <w:t>Do you think young people will understand the messaging?</w:t>
            </w:r>
          </w:p>
          <w:p w14:paraId="43532E29" w14:textId="7C0C8052" w:rsidR="00A43955" w:rsidRPr="00E16A0C" w:rsidRDefault="00F116D6" w:rsidP="00AB7DCD">
            <w:pPr>
              <w:pStyle w:val="ListBullet"/>
            </w:pPr>
            <w:r w:rsidRPr="00E16A0C">
              <w:t>Are there issues with the way this initiative/campaign is being delivered?</w:t>
            </w:r>
          </w:p>
          <w:p w14:paraId="15FC732C" w14:textId="558EC793" w:rsidR="00F116D6" w:rsidRDefault="006D26DD" w:rsidP="00F116D6">
            <w:pPr>
              <w:pStyle w:val="ListBullet"/>
              <w:numPr>
                <w:ilvl w:val="0"/>
                <w:numId w:val="0"/>
              </w:numPr>
              <w:ind w:left="567" w:hanging="567"/>
            </w:pPr>
            <w:r>
              <w:t>Discussion p</w:t>
            </w:r>
            <w:r w:rsidR="00D16763">
              <w:t xml:space="preserve">rompts </w:t>
            </w:r>
            <w:r>
              <w:t>to draw out more</w:t>
            </w:r>
            <w:r w:rsidR="00D16763">
              <w:t xml:space="preserve"> critical th</w:t>
            </w:r>
            <w:r>
              <w:t>ought could include</w:t>
            </w:r>
            <w:r w:rsidR="00D16763">
              <w:t>:</w:t>
            </w:r>
          </w:p>
          <w:p w14:paraId="6E6D5A0F" w14:textId="335E8A32" w:rsidR="00AB7DCD" w:rsidRPr="00AB7DCD" w:rsidRDefault="00AB7DCD" w:rsidP="00AB7DCD">
            <w:pPr>
              <w:pStyle w:val="ListBullet"/>
              <w:rPr>
                <w:lang w:eastAsia="en-AU"/>
              </w:rPr>
            </w:pPr>
            <w:r w:rsidRPr="00AB7DCD">
              <w:rPr>
                <w:lang w:eastAsia="en-AU"/>
              </w:rPr>
              <w:lastRenderedPageBreak/>
              <w:t>What aspects of this initiative are effective in communicating its message?</w:t>
            </w:r>
          </w:p>
          <w:p w14:paraId="1CC876E2" w14:textId="4A5ECDCB" w:rsidR="008E0BFE" w:rsidRPr="00746DBA" w:rsidRDefault="008E0BFE" w:rsidP="00AB7DCD">
            <w:pPr>
              <w:pStyle w:val="ListBullet"/>
            </w:pPr>
            <w:r w:rsidRPr="00746DBA">
              <w:t>How well does this initiative cater to the needs and interest of young people? Is it presented via a platform that is relevant?</w:t>
            </w:r>
          </w:p>
          <w:p w14:paraId="0C6F230D" w14:textId="17207D3C" w:rsidR="00B53919" w:rsidRPr="00B53919" w:rsidRDefault="00B53919" w:rsidP="00B53919">
            <w:pPr>
              <w:pStyle w:val="ListBullet"/>
              <w:numPr>
                <w:ilvl w:val="0"/>
                <w:numId w:val="0"/>
              </w:numPr>
            </w:pPr>
            <w:r>
              <w:t xml:space="preserve">Finish </w:t>
            </w:r>
            <w:r w:rsidR="00746DBA">
              <w:t>the</w:t>
            </w:r>
            <w:r>
              <w:t xml:space="preserve"> analysis process with the ‘</w:t>
            </w:r>
            <w:r w:rsidRPr="00B53919">
              <w:t>improvements</w:t>
            </w:r>
            <w:r>
              <w:t>’</w:t>
            </w:r>
            <w:r w:rsidRPr="00B53919">
              <w:t xml:space="preserve"> section.</w:t>
            </w:r>
            <w:r>
              <w:t xml:space="preserve"> Lead students through the process of responding to the following guiding questions from the review scaffold:</w:t>
            </w:r>
          </w:p>
          <w:p w14:paraId="1EA06B83" w14:textId="61954E9F" w:rsidR="00B53919" w:rsidRPr="00746DBA" w:rsidRDefault="00B53919" w:rsidP="00AB7DCD">
            <w:pPr>
              <w:pStyle w:val="ListBullet"/>
            </w:pPr>
            <w:r w:rsidRPr="00746DBA">
              <w:t>What changes would you make to improve this initiative?</w:t>
            </w:r>
          </w:p>
          <w:p w14:paraId="15226209" w14:textId="085C096D" w:rsidR="00B53919" w:rsidRPr="00746DBA" w:rsidRDefault="00B53919" w:rsidP="00AB7DCD">
            <w:pPr>
              <w:pStyle w:val="ListBullet"/>
            </w:pPr>
            <w:r w:rsidRPr="00746DBA">
              <w:t>To what extent would these changes improve the effectiveness of the initiative? Why?</w:t>
            </w:r>
          </w:p>
          <w:p w14:paraId="65B11816" w14:textId="257BFE94" w:rsidR="007E76EA" w:rsidRDefault="007E76EA" w:rsidP="007E76EA">
            <w:pPr>
              <w:pStyle w:val="ListBullet"/>
              <w:numPr>
                <w:ilvl w:val="0"/>
                <w:numId w:val="0"/>
              </w:numPr>
              <w:ind w:left="567" w:hanging="567"/>
            </w:pPr>
            <w:r>
              <w:t>Challenge students to justify their thinking:</w:t>
            </w:r>
          </w:p>
          <w:p w14:paraId="53F24EF9" w14:textId="6E616EC2" w:rsidR="007E76EA" w:rsidRPr="00746DBA" w:rsidRDefault="00B53919" w:rsidP="00AB7DCD">
            <w:pPr>
              <w:pStyle w:val="ListBullet"/>
            </w:pPr>
            <w:r w:rsidRPr="00746DBA">
              <w:t>How would your changes help overcome the limitations you identified?</w:t>
            </w:r>
          </w:p>
          <w:p w14:paraId="4C399C59" w14:textId="6436C60A" w:rsidR="00B53919" w:rsidRPr="00746DBA" w:rsidRDefault="005B209C" w:rsidP="00AB7DCD">
            <w:pPr>
              <w:pStyle w:val="ListBullet"/>
            </w:pPr>
            <w:r>
              <w:t>To what extent do you think your</w:t>
            </w:r>
            <w:r w:rsidR="00B53919" w:rsidRPr="00746DBA">
              <w:t xml:space="preserve"> improvements </w:t>
            </w:r>
            <w:r>
              <w:t xml:space="preserve">would </w:t>
            </w:r>
            <w:r w:rsidR="00B53919" w:rsidRPr="00746DBA">
              <w:t>make the message more engaging or more effective for young people?</w:t>
            </w:r>
          </w:p>
          <w:p w14:paraId="2F8B8D2B" w14:textId="76558ACF" w:rsidR="008E0BFE" w:rsidRDefault="00DD226C" w:rsidP="00190BF3">
            <w:r>
              <w:t xml:space="preserve">Working individually, students develop a </w:t>
            </w:r>
            <w:r w:rsidR="00F60055">
              <w:t>written</w:t>
            </w:r>
            <w:r>
              <w:t xml:space="preserve"> response to the following</w:t>
            </w:r>
            <w:r w:rsidR="00F60055">
              <w:t xml:space="preserve"> promp</w:t>
            </w:r>
            <w:r w:rsidR="00935DCB">
              <w:t>t:</w:t>
            </w:r>
          </w:p>
          <w:p w14:paraId="2CFBF7EF" w14:textId="7697EAA8" w:rsidR="00DD226C" w:rsidRPr="00670469" w:rsidRDefault="00DD226C" w:rsidP="00AB7DCD">
            <w:pPr>
              <w:pStyle w:val="ListBullet"/>
            </w:pPr>
            <w:r w:rsidRPr="00670469">
              <w:t>Evaluate the effectiveness of the health promotion initiative you have just analysed. In your response, you should:</w:t>
            </w:r>
          </w:p>
          <w:p w14:paraId="59634957" w14:textId="6557D849" w:rsidR="00DD226C" w:rsidRPr="00670469" w:rsidRDefault="00DD226C" w:rsidP="003E5B52">
            <w:pPr>
              <w:pStyle w:val="ListBullet2"/>
            </w:pPr>
            <w:r w:rsidRPr="00670469">
              <w:t>describe the target audience and purpose of the initiative</w:t>
            </w:r>
          </w:p>
          <w:p w14:paraId="51016D50" w14:textId="0D6F1A27" w:rsidR="00DD226C" w:rsidRPr="00670469" w:rsidRDefault="00DD226C" w:rsidP="003E5B52">
            <w:pPr>
              <w:pStyle w:val="ListBullet2"/>
            </w:pPr>
            <w:r w:rsidRPr="00670469">
              <w:lastRenderedPageBreak/>
              <w:t>explain at least one strength and one limitation of the initiative</w:t>
            </w:r>
          </w:p>
          <w:p w14:paraId="20FA9B47" w14:textId="2028D9EA" w:rsidR="00DD226C" w:rsidRPr="00670469" w:rsidRDefault="00DD226C" w:rsidP="003E5B52">
            <w:pPr>
              <w:pStyle w:val="ListBullet2"/>
            </w:pPr>
            <w:r w:rsidRPr="00670469">
              <w:t xml:space="preserve">suggest one or more improvements and explain how these would increase </w:t>
            </w:r>
            <w:r w:rsidR="000D74CE" w:rsidRPr="00670469">
              <w:t>the effectiveness of the health promotion initiative.</w:t>
            </w:r>
          </w:p>
          <w:p w14:paraId="68B1B56E" w14:textId="56A3882D" w:rsidR="00424DC1" w:rsidRDefault="001F0EF8" w:rsidP="00FA17F9">
            <w:pPr>
              <w:pStyle w:val="FeatureBox2"/>
            </w:pPr>
            <w:r w:rsidRPr="00B81E83">
              <w:rPr>
                <w:rStyle w:val="Strong"/>
                <w:szCs w:val="22"/>
              </w:rPr>
              <w:t>Note:</w:t>
            </w:r>
            <w:r w:rsidRPr="00B81E83">
              <w:t xml:space="preserve"> </w:t>
            </w:r>
            <w:r>
              <w:t>s</w:t>
            </w:r>
            <w:r w:rsidRPr="00B81E83">
              <w:t xml:space="preserve">entence </w:t>
            </w:r>
            <w:r>
              <w:t>starters</w:t>
            </w:r>
            <w:r w:rsidRPr="00B81E83">
              <w:t xml:space="preserve"> can be provided to assist students in the development of their</w:t>
            </w:r>
            <w:r w:rsidR="003C023D">
              <w:t xml:space="preserve"> </w:t>
            </w:r>
            <w:r w:rsidR="00CB33D8">
              <w:t>response</w:t>
            </w:r>
            <w:r w:rsidRPr="00B81E83">
              <w:t>.</w:t>
            </w:r>
            <w:r w:rsidR="009A3FC7">
              <w:t xml:space="preserve"> </w:t>
            </w:r>
            <w:r w:rsidR="00867B5B">
              <w:t xml:space="preserve">Explain </w:t>
            </w:r>
            <w:r w:rsidR="009A3FC7">
              <w:t>to students that these sentence starters include examples of both modal language and conjunctions</w:t>
            </w:r>
            <w:r w:rsidR="00424DC1">
              <w:t xml:space="preserve">, which will help </w:t>
            </w:r>
            <w:r w:rsidR="00867B5B">
              <w:t>in giving clear and purposeful</w:t>
            </w:r>
            <w:r w:rsidR="00424DC1">
              <w:t xml:space="preserve"> structure </w:t>
            </w:r>
            <w:r w:rsidR="00867B5B">
              <w:t xml:space="preserve">to </w:t>
            </w:r>
            <w:r w:rsidR="00424DC1">
              <w:t>their response.</w:t>
            </w:r>
            <w:r>
              <w:t xml:space="preserve"> See </w:t>
            </w:r>
            <w:hyperlink w:anchor="_Appendix_17_–" w:history="1">
              <w:r w:rsidRPr="00FA17F9">
                <w:rPr>
                  <w:rStyle w:val="Hyperlink"/>
                </w:rPr>
                <w:t xml:space="preserve">Appendix 17 </w:t>
              </w:r>
              <w:r w:rsidR="00086AB5" w:rsidRPr="00FA17F9">
                <w:rPr>
                  <w:rStyle w:val="Hyperlink"/>
                </w:rPr>
                <w:t>–</w:t>
              </w:r>
              <w:r w:rsidRPr="00FA17F9">
                <w:rPr>
                  <w:rStyle w:val="Hyperlink"/>
                </w:rPr>
                <w:t xml:space="preserve"> </w:t>
              </w:r>
              <w:r w:rsidR="004A619C">
                <w:rPr>
                  <w:rStyle w:val="Hyperlink"/>
                </w:rPr>
                <w:t>s</w:t>
              </w:r>
              <w:r w:rsidR="00086AB5" w:rsidRPr="00FA17F9">
                <w:rPr>
                  <w:rStyle w:val="Hyperlink"/>
                </w:rPr>
                <w:t>entence starters</w:t>
              </w:r>
            </w:hyperlink>
            <w:r w:rsidR="00086AB5">
              <w:t>.</w:t>
            </w:r>
          </w:p>
          <w:p w14:paraId="5629040B" w14:textId="5796075B" w:rsidR="00DD226C" w:rsidRDefault="00FA17F9" w:rsidP="00FA17F9">
            <w:pPr>
              <w:pStyle w:val="FeatureBox2"/>
            </w:pPr>
            <w:r w:rsidRPr="00FA17F9">
              <w:t>Remind students that they should use</w:t>
            </w:r>
            <w:r w:rsidR="003C023D">
              <w:t xml:space="preserve"> their</w:t>
            </w:r>
            <w:r w:rsidR="00CB33D8">
              <w:t xml:space="preserve"> guided question responses</w:t>
            </w:r>
            <w:r w:rsidR="003C023D">
              <w:t xml:space="preserve"> from the co-constructed </w:t>
            </w:r>
            <w:r w:rsidRPr="00FA17F9">
              <w:t>analysis</w:t>
            </w:r>
            <w:r w:rsidR="003C023D">
              <w:t xml:space="preserve"> process</w:t>
            </w:r>
            <w:r w:rsidRPr="00FA17F9">
              <w:t xml:space="preserve"> </w:t>
            </w:r>
            <w:r w:rsidR="00424DC1">
              <w:t xml:space="preserve">as evidence </w:t>
            </w:r>
            <w:r w:rsidRPr="00FA17F9">
              <w:t xml:space="preserve">to </w:t>
            </w:r>
            <w:r w:rsidR="00CB33D8">
              <w:t>support their evaluation.</w:t>
            </w:r>
          </w:p>
          <w:p w14:paraId="73298F0A" w14:textId="77777777" w:rsidR="00690ADB" w:rsidRPr="00D47093" w:rsidRDefault="00690ADB" w:rsidP="00690ADB">
            <w:pPr>
              <w:pStyle w:val="FeatureBox3"/>
              <w:rPr>
                <w:rStyle w:val="Strong"/>
                <w:b w:val="0"/>
                <w:bCs w:val="0"/>
              </w:rPr>
            </w:pPr>
            <w:r w:rsidRPr="00D47093">
              <w:rPr>
                <w:rStyle w:val="Strong"/>
              </w:rPr>
              <w:t>Formative assessment:</w:t>
            </w:r>
          </w:p>
          <w:p w14:paraId="1C61570A" w14:textId="7063E369" w:rsidR="00690ADB" w:rsidRPr="00DD635B" w:rsidRDefault="00690ADB" w:rsidP="00690ADB">
            <w:pPr>
              <w:pStyle w:val="FeatureBox3"/>
              <w:rPr>
                <w:b/>
                <w:bCs/>
              </w:rPr>
            </w:pPr>
            <w:r w:rsidRPr="00DD635B">
              <w:rPr>
                <w:b/>
                <w:bCs/>
              </w:rPr>
              <w:t>Outcome</w:t>
            </w:r>
            <w:r w:rsidR="00DD635B">
              <w:rPr>
                <w:b/>
                <w:bCs/>
              </w:rPr>
              <w:t>s</w:t>
            </w:r>
          </w:p>
          <w:p w14:paraId="5D54DD64" w14:textId="77777777" w:rsidR="00690ADB" w:rsidRDefault="00690ADB">
            <w:pPr>
              <w:pStyle w:val="FeatureBox3"/>
              <w:numPr>
                <w:ilvl w:val="0"/>
                <w:numId w:val="15"/>
              </w:numPr>
              <w:ind w:left="599" w:hanging="599"/>
              <w:rPr>
                <w:rStyle w:val="Strong"/>
              </w:rPr>
            </w:pPr>
            <w:r>
              <w:t>r</w:t>
            </w:r>
            <w:r w:rsidRPr="00EC1B57">
              <w:t xml:space="preserve">efines and applies self-management and interpersonal skills to manage complex situations </w:t>
            </w:r>
            <w:r>
              <w:br/>
            </w:r>
            <w:r w:rsidRPr="004A7F7F">
              <w:rPr>
                <w:rStyle w:val="Strong"/>
              </w:rPr>
              <w:t>PH4-SMI-01</w:t>
            </w:r>
          </w:p>
          <w:p w14:paraId="135A7FFD" w14:textId="77777777" w:rsidR="00C92F75" w:rsidRPr="00F74135" w:rsidRDefault="00C92F75">
            <w:pPr>
              <w:pStyle w:val="FeatureBox3"/>
              <w:numPr>
                <w:ilvl w:val="0"/>
                <w:numId w:val="15"/>
              </w:numPr>
              <w:ind w:left="599" w:hanging="599"/>
            </w:pPr>
            <w:r w:rsidRPr="001B3E82">
              <w:t>investigates and uses health information, products and support services to propose strategies that enhance safety, health and wellbeing</w:t>
            </w:r>
            <w:r>
              <w:rPr>
                <w:rStyle w:val="Strong"/>
                <w:b w:val="0"/>
                <w:bCs w:val="0"/>
              </w:rPr>
              <w:t xml:space="preserve"> </w:t>
            </w:r>
            <w:r w:rsidRPr="001B3E82">
              <w:rPr>
                <w:rStyle w:val="Strong"/>
              </w:rPr>
              <w:t>PH4-IPS-01</w:t>
            </w:r>
          </w:p>
          <w:p w14:paraId="46B25295" w14:textId="5B7DEED9" w:rsidR="00CA5B8F" w:rsidRPr="00954538" w:rsidRDefault="000C58B5" w:rsidP="00EF0714">
            <w:pPr>
              <w:pStyle w:val="FeatureBox3"/>
            </w:pPr>
            <w:r>
              <w:lastRenderedPageBreak/>
              <w:t>Responses to the written response component of the ‘Campaign critique’ task</w:t>
            </w:r>
            <w:r w:rsidRPr="000C58B5">
              <w:t xml:space="preserve"> can be collected and used to </w:t>
            </w:r>
            <w:r>
              <w:t>make judgements regarding</w:t>
            </w:r>
            <w:r w:rsidRPr="000C58B5">
              <w:t xml:space="preserve"> each student’s ability</w:t>
            </w:r>
            <w:r w:rsidR="002A6345">
              <w:t xml:space="preserve"> to engage critically with </w:t>
            </w:r>
            <w:r w:rsidRPr="000C58B5">
              <w:t>a health promotion initiative, including their understanding of its purpose and target audience, their capacity to identify and justify strengths and limitations</w:t>
            </w:r>
            <w:r w:rsidR="004A619C">
              <w:t>,</w:t>
            </w:r>
            <w:r w:rsidRPr="000C58B5">
              <w:t xml:space="preserve"> and their ability to propose realistic improvements that enhance the initiative’s effectiveness</w:t>
            </w:r>
            <w:r w:rsidR="00EF0714">
              <w:t>.</w:t>
            </w:r>
          </w:p>
        </w:tc>
      </w:tr>
    </w:tbl>
    <w:p w14:paraId="079546DD" w14:textId="77777777" w:rsidR="00FD5F56" w:rsidRPr="0058417D" w:rsidRDefault="00FD5F56" w:rsidP="00FD5F56">
      <w:pPr>
        <w:rPr>
          <w:rStyle w:val="Strong"/>
        </w:rPr>
      </w:pPr>
      <w:r w:rsidRPr="0058417D">
        <w:rPr>
          <w:rStyle w:val="Strong"/>
        </w:rPr>
        <w:lastRenderedPageBreak/>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FD5F56" w14:paraId="296C5C63" w14:textId="77777777" w:rsidTr="009F42FE">
        <w:trPr>
          <w:trHeight w:val="2324"/>
        </w:trPr>
        <w:tc>
          <w:tcPr>
            <w:tcW w:w="14560" w:type="dxa"/>
          </w:tcPr>
          <w:p w14:paraId="04CC3726" w14:textId="77777777" w:rsidR="00FD5F56" w:rsidRPr="00856FFD" w:rsidRDefault="00FD5F56" w:rsidP="009F42FE">
            <w:r w:rsidRPr="00B510D7">
              <w:t>[Classroom teacher to complete.]</w:t>
            </w:r>
          </w:p>
        </w:tc>
      </w:tr>
    </w:tbl>
    <w:p w14:paraId="3D21028E" w14:textId="77777777" w:rsidR="00FD5F56" w:rsidRDefault="00FD5F56" w:rsidP="00FD5F56">
      <w:pPr>
        <w:suppressAutoHyphens w:val="0"/>
        <w:spacing w:before="0" w:after="160" w:line="259" w:lineRule="auto"/>
      </w:pPr>
      <w:r>
        <w:br w:type="page"/>
      </w:r>
    </w:p>
    <w:p w14:paraId="58FC7B86" w14:textId="77777777" w:rsidR="003A7E81" w:rsidRDefault="00A82178" w:rsidP="00A612A7">
      <w:pPr>
        <w:pStyle w:val="Heading1"/>
      </w:pPr>
      <w:bookmarkStart w:id="25" w:name="_Toc237338840"/>
      <w:r>
        <w:lastRenderedPageBreak/>
        <w:t xml:space="preserve">Summative </w:t>
      </w:r>
      <w:r w:rsidRPr="00A612A7">
        <w:t>assessment</w:t>
      </w:r>
      <w:r w:rsidR="0074141B">
        <w:t xml:space="preserve"> task</w:t>
      </w:r>
      <w:bookmarkEnd w:id="25"/>
    </w:p>
    <w:p w14:paraId="691BB831" w14:textId="4ABB1E56" w:rsidR="00716CFB" w:rsidRDefault="00A82178" w:rsidP="00A612A7">
      <w:pPr>
        <w:rPr>
          <w:rFonts w:eastAsia="Arial"/>
        </w:rPr>
      </w:pPr>
      <w:r>
        <w:t>T</w:t>
      </w:r>
      <w:r w:rsidR="00BC7290">
        <w:t>he</w:t>
      </w:r>
      <w:r w:rsidR="00FC2173">
        <w:t xml:space="preserve"> </w:t>
      </w:r>
      <w:r w:rsidR="00BC7290">
        <w:t>summative assessment task</w:t>
      </w:r>
      <w:r w:rsidR="000E5C42">
        <w:t xml:space="preserve"> in the</w:t>
      </w:r>
      <w:r w:rsidR="00BC7290">
        <w:t xml:space="preserve"> </w:t>
      </w:r>
      <w:r w:rsidR="000E5C42" w:rsidRPr="00C36C91">
        <w:t xml:space="preserve">PDHPE Year </w:t>
      </w:r>
      <w:r w:rsidR="00351E89">
        <w:t xml:space="preserve">8 – </w:t>
      </w:r>
      <w:r w:rsidR="00351E89" w:rsidRPr="00351E89">
        <w:t>safety matters</w:t>
      </w:r>
      <w:r w:rsidR="00B20D0E">
        <w:t xml:space="preserve"> –</w:t>
      </w:r>
      <w:r w:rsidR="00351E89" w:rsidRPr="00351E89">
        <w:t xml:space="preserve"> navigating risk and responsibility</w:t>
      </w:r>
      <w:r w:rsidR="00351E89">
        <w:t xml:space="preserve"> </w:t>
      </w:r>
      <w:r w:rsidR="00C36C91" w:rsidRPr="00C36C91">
        <w:t xml:space="preserve">– sample assessment </w:t>
      </w:r>
      <w:r w:rsidR="00B20D0E">
        <w:t xml:space="preserve">task </w:t>
      </w:r>
      <w:r w:rsidR="00C36C91" w:rsidRPr="00C36C91">
        <w:t>notification</w:t>
      </w:r>
      <w:r w:rsidR="00BC7290">
        <w:t xml:space="preserve"> has been developed to </w:t>
      </w:r>
      <w:r w:rsidR="00E167B9">
        <w:t>assess students</w:t>
      </w:r>
      <w:r w:rsidR="00C36C91">
        <w:t>’</w:t>
      </w:r>
      <w:r w:rsidR="00E167B9">
        <w:t xml:space="preserve"> understanding of the content covered within this teaching and learning program. </w:t>
      </w:r>
      <w:bookmarkStart w:id="26" w:name="_Toc145666058"/>
      <w:bookmarkStart w:id="27" w:name="_Toc152167467"/>
      <w:bookmarkStart w:id="28" w:name="_Toc148105389"/>
      <w:bookmarkStart w:id="29" w:name="_Toc150181683"/>
      <w:bookmarkStart w:id="30" w:name="_Toc150259389"/>
      <w:bookmarkStart w:id="31" w:name="_Toc151447421"/>
      <w:bookmarkStart w:id="32" w:name="_Toc151632401"/>
      <w:r w:rsidR="00C65E29" w:rsidRPr="00A36574">
        <w:t xml:space="preserve">This assessment task can be accessed on the </w:t>
      </w:r>
      <w:hyperlink r:id="rId54">
        <w:r w:rsidR="00DE6F1E" w:rsidRPr="690257E9">
          <w:rPr>
            <w:rStyle w:val="Hyperlink"/>
            <w:rFonts w:eastAsia="Arial"/>
          </w:rPr>
          <w:t>Planning, programming and assessing PDHPE 7–10</w:t>
        </w:r>
        <w:r w:rsidR="00DE6F1E" w:rsidRPr="00A54928">
          <w:t xml:space="preserve"> webpage</w:t>
        </w:r>
      </w:hyperlink>
      <w:r w:rsidR="00DE6F1E" w:rsidRPr="690257E9">
        <w:rPr>
          <w:rFonts w:eastAsia="Arial"/>
        </w:rPr>
        <w:t>.</w:t>
      </w:r>
    </w:p>
    <w:p w14:paraId="67761AF2" w14:textId="77777777" w:rsidR="002D32FC" w:rsidRDefault="002D32FC" w:rsidP="00A612A7">
      <w:r>
        <w:br w:type="page"/>
      </w:r>
    </w:p>
    <w:p w14:paraId="5242DF84" w14:textId="07879BE4" w:rsidR="008C7021" w:rsidRDefault="00197DCF" w:rsidP="00A612A7">
      <w:pPr>
        <w:pStyle w:val="Heading1"/>
      </w:pPr>
      <w:bookmarkStart w:id="33" w:name="_Appendix_1_–"/>
      <w:bookmarkStart w:id="34" w:name="_Toc237338841"/>
      <w:bookmarkStart w:id="35" w:name="_Toc145666059"/>
      <w:bookmarkStart w:id="36" w:name="_Toc151564446"/>
      <w:bookmarkEnd w:id="33"/>
      <w:r w:rsidRPr="00A612A7">
        <w:lastRenderedPageBreak/>
        <w:t>Appendix</w:t>
      </w:r>
      <w:r>
        <w:t xml:space="preserve"> 1</w:t>
      </w:r>
      <w:r w:rsidR="00E766D3">
        <w:t xml:space="preserve"> – </w:t>
      </w:r>
      <w:r w:rsidR="002B1388">
        <w:t>F</w:t>
      </w:r>
      <w:r w:rsidR="00F5180D">
        <w:t>rayer model</w:t>
      </w:r>
      <w:r w:rsidR="008C7021">
        <w:t xml:space="preserve"> </w:t>
      </w:r>
      <w:r w:rsidR="006A121C">
        <w:t>template</w:t>
      </w:r>
      <w:bookmarkEnd w:id="34"/>
    </w:p>
    <w:p w14:paraId="25B6E3A4" w14:textId="279F07C5" w:rsidR="00D773EF" w:rsidRPr="00D773EF" w:rsidRDefault="00D773EF" w:rsidP="00D773EF">
      <w:r>
        <w:rPr>
          <w:rStyle w:val="Strong"/>
        </w:rPr>
        <w:t xml:space="preserve">Key term: </w:t>
      </w:r>
      <w:r w:rsidRPr="00D773EF">
        <w:rPr>
          <w:rStyle w:val="Strong"/>
          <w:b w:val="0"/>
          <w:bCs w:val="0"/>
        </w:rPr>
        <w:t xml:space="preserve">[teacher to </w:t>
      </w:r>
      <w:r w:rsidR="002C3C14">
        <w:rPr>
          <w:rStyle w:val="Strong"/>
          <w:b w:val="0"/>
          <w:bCs w:val="0"/>
        </w:rPr>
        <w:t>provide</w:t>
      </w:r>
      <w:r w:rsidRPr="00D773EF">
        <w:rPr>
          <w:rStyle w:val="Strong"/>
          <w:b w:val="0"/>
          <w:bCs w:val="0"/>
        </w:rPr>
        <w:t>]</w:t>
      </w:r>
    </w:p>
    <w:tbl>
      <w:tblPr>
        <w:tblStyle w:val="Tableheader"/>
        <w:tblW w:w="0" w:type="auto"/>
        <w:tblLook w:val="04A0" w:firstRow="1" w:lastRow="0" w:firstColumn="1" w:lastColumn="0" w:noHBand="0" w:noVBand="1"/>
        <w:tblDescription w:val="Blank Frayer diagram template. Four quadrants labelled Definition, Characteristics, Examples and Non-Examples. Students are to complete each quadrant in relation to a key term provided by the teacher. "/>
      </w:tblPr>
      <w:tblGrid>
        <w:gridCol w:w="7280"/>
        <w:gridCol w:w="7280"/>
      </w:tblGrid>
      <w:tr w:rsidR="00A73D1F" w14:paraId="75C60584" w14:textId="77777777" w:rsidTr="00D773EF">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280" w:type="dxa"/>
          </w:tcPr>
          <w:p w14:paraId="3CAAEE63" w14:textId="382B5C01" w:rsidR="00A73D1F" w:rsidRPr="00501782" w:rsidRDefault="00D773EF" w:rsidP="00D773EF">
            <w:pPr>
              <w:rPr>
                <w:rStyle w:val="Strong"/>
                <w:b/>
                <w:bCs w:val="0"/>
              </w:rPr>
            </w:pPr>
            <w:r w:rsidRPr="00501782">
              <w:rPr>
                <w:rStyle w:val="Strong"/>
                <w:b/>
                <w:bCs w:val="0"/>
              </w:rPr>
              <w:t>D</w:t>
            </w:r>
            <w:r w:rsidR="00C70DFA">
              <w:rPr>
                <w:rStyle w:val="Strong"/>
                <w:b/>
                <w:bCs w:val="0"/>
              </w:rPr>
              <w:t>e</w:t>
            </w:r>
            <w:r w:rsidR="00C70DFA">
              <w:rPr>
                <w:rStyle w:val="Strong"/>
                <w:b/>
              </w:rPr>
              <w:t>finition</w:t>
            </w:r>
          </w:p>
        </w:tc>
        <w:tc>
          <w:tcPr>
            <w:tcW w:w="7280" w:type="dxa"/>
          </w:tcPr>
          <w:p w14:paraId="0488237C" w14:textId="72756921" w:rsidR="00A73D1F" w:rsidRPr="00501782" w:rsidRDefault="00D773EF" w:rsidP="00D773EF">
            <w:pPr>
              <w:cnfStyle w:val="100000000000" w:firstRow="1" w:lastRow="0" w:firstColumn="0" w:lastColumn="0" w:oddVBand="0" w:evenVBand="0" w:oddHBand="0" w:evenHBand="0" w:firstRowFirstColumn="0" w:firstRowLastColumn="0" w:lastRowFirstColumn="0" w:lastRowLastColumn="0"/>
              <w:rPr>
                <w:rStyle w:val="Strong"/>
                <w:b/>
                <w:bCs w:val="0"/>
              </w:rPr>
            </w:pPr>
            <w:r w:rsidRPr="00501782">
              <w:rPr>
                <w:rStyle w:val="Strong"/>
                <w:b/>
                <w:bCs w:val="0"/>
              </w:rPr>
              <w:t>C</w:t>
            </w:r>
            <w:r w:rsidR="00C70DFA">
              <w:rPr>
                <w:rStyle w:val="Strong"/>
                <w:b/>
                <w:bCs w:val="0"/>
              </w:rPr>
              <w:t>h</w:t>
            </w:r>
            <w:r w:rsidR="00C70DFA">
              <w:rPr>
                <w:rStyle w:val="Strong"/>
                <w:b/>
              </w:rPr>
              <w:t>aracteristics</w:t>
            </w:r>
          </w:p>
        </w:tc>
      </w:tr>
      <w:tr w:rsidR="00A73D1F" w14:paraId="3DFCB92E" w14:textId="77777777" w:rsidTr="00D773EF">
        <w:trPr>
          <w:cnfStyle w:val="000000100000" w:firstRow="0" w:lastRow="0" w:firstColumn="0" w:lastColumn="0" w:oddVBand="0" w:evenVBand="0" w:oddHBand="1"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7280" w:type="dxa"/>
          </w:tcPr>
          <w:p w14:paraId="48CE7F01" w14:textId="33396A2C" w:rsidR="00A73D1F" w:rsidRPr="00D773EF" w:rsidRDefault="00D773EF" w:rsidP="00A73D1F">
            <w:pPr>
              <w:rPr>
                <w:b w:val="0"/>
                <w:bCs/>
              </w:rPr>
            </w:pPr>
            <w:r w:rsidRPr="00D773EF">
              <w:rPr>
                <w:b w:val="0"/>
                <w:bCs/>
              </w:rPr>
              <w:t>[student to complete]</w:t>
            </w:r>
          </w:p>
        </w:tc>
        <w:tc>
          <w:tcPr>
            <w:tcW w:w="7280" w:type="dxa"/>
          </w:tcPr>
          <w:p w14:paraId="34EB327D" w14:textId="04981FFE" w:rsidR="00A73D1F" w:rsidRPr="00D773EF" w:rsidRDefault="00D773EF" w:rsidP="00D773EF">
            <w:pPr>
              <w:cnfStyle w:val="000000100000" w:firstRow="0" w:lastRow="0" w:firstColumn="0" w:lastColumn="0" w:oddVBand="0" w:evenVBand="0" w:oddHBand="1" w:evenHBand="0" w:firstRowFirstColumn="0" w:firstRowLastColumn="0" w:lastRowFirstColumn="0" w:lastRowLastColumn="0"/>
            </w:pPr>
            <w:r w:rsidRPr="00D773EF">
              <w:t>[student to complete]</w:t>
            </w:r>
          </w:p>
        </w:tc>
      </w:tr>
      <w:tr w:rsidR="00D773EF" w14:paraId="53325286" w14:textId="77777777" w:rsidTr="00D773EF">
        <w:trPr>
          <w:cnfStyle w:val="000000010000" w:firstRow="0" w:lastRow="0" w:firstColumn="0" w:lastColumn="0" w:oddVBand="0" w:evenVBand="0" w:oddHBand="0" w:evenHBand="1"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280" w:type="dxa"/>
            <w:shd w:val="clear" w:color="auto" w:fill="002060"/>
          </w:tcPr>
          <w:p w14:paraId="2E8D17CE" w14:textId="1D4EFDDE" w:rsidR="00D773EF" w:rsidRPr="00501782" w:rsidRDefault="00D773EF" w:rsidP="00D773EF">
            <w:pPr>
              <w:rPr>
                <w:rStyle w:val="Strong"/>
                <w:b/>
                <w:bCs w:val="0"/>
              </w:rPr>
            </w:pPr>
            <w:r w:rsidRPr="00501782">
              <w:rPr>
                <w:rStyle w:val="Strong"/>
                <w:b/>
                <w:bCs w:val="0"/>
              </w:rPr>
              <w:t>E</w:t>
            </w:r>
            <w:r w:rsidR="00C70DFA">
              <w:rPr>
                <w:rStyle w:val="Strong"/>
                <w:b/>
                <w:bCs w:val="0"/>
              </w:rPr>
              <w:t>x</w:t>
            </w:r>
            <w:r w:rsidR="00C70DFA">
              <w:rPr>
                <w:rStyle w:val="Strong"/>
                <w:b/>
              </w:rPr>
              <w:t>amples</w:t>
            </w:r>
          </w:p>
        </w:tc>
        <w:tc>
          <w:tcPr>
            <w:tcW w:w="7280" w:type="dxa"/>
            <w:shd w:val="clear" w:color="auto" w:fill="002060"/>
          </w:tcPr>
          <w:p w14:paraId="75D6F999" w14:textId="7A6DF042" w:rsidR="00D773EF" w:rsidRPr="00501782" w:rsidRDefault="00D773EF" w:rsidP="00D773EF">
            <w:pPr>
              <w:cnfStyle w:val="000000010000" w:firstRow="0" w:lastRow="0" w:firstColumn="0" w:lastColumn="0" w:oddVBand="0" w:evenVBand="0" w:oddHBand="0" w:evenHBand="1" w:firstRowFirstColumn="0" w:firstRowLastColumn="0" w:lastRowFirstColumn="0" w:lastRowLastColumn="0"/>
              <w:rPr>
                <w:rStyle w:val="Strong"/>
                <w:bCs w:val="0"/>
              </w:rPr>
            </w:pPr>
            <w:r w:rsidRPr="00501782">
              <w:rPr>
                <w:rStyle w:val="Strong"/>
                <w:bCs w:val="0"/>
              </w:rPr>
              <w:t>N</w:t>
            </w:r>
            <w:r w:rsidR="00C70DFA">
              <w:rPr>
                <w:rStyle w:val="Strong"/>
                <w:bCs w:val="0"/>
              </w:rPr>
              <w:t>o</w:t>
            </w:r>
            <w:r w:rsidR="00C70DFA">
              <w:rPr>
                <w:rStyle w:val="Strong"/>
              </w:rPr>
              <w:t>n-examples</w:t>
            </w:r>
          </w:p>
        </w:tc>
      </w:tr>
      <w:tr w:rsidR="00D773EF" w14:paraId="606814A6" w14:textId="77777777" w:rsidTr="00D773EF">
        <w:trPr>
          <w:cnfStyle w:val="000000100000" w:firstRow="0" w:lastRow="0" w:firstColumn="0" w:lastColumn="0" w:oddVBand="0" w:evenVBand="0" w:oddHBand="1" w:evenHBand="0" w:firstRowFirstColumn="0" w:firstRowLastColumn="0" w:lastRowFirstColumn="0" w:lastRowLastColumn="0"/>
          <w:trHeight w:val="1984"/>
        </w:trPr>
        <w:tc>
          <w:tcPr>
            <w:cnfStyle w:val="001000000000" w:firstRow="0" w:lastRow="0" w:firstColumn="1" w:lastColumn="0" w:oddVBand="0" w:evenVBand="0" w:oddHBand="0" w:evenHBand="0" w:firstRowFirstColumn="0" w:firstRowLastColumn="0" w:lastRowFirstColumn="0" w:lastRowLastColumn="0"/>
            <w:tcW w:w="7280" w:type="dxa"/>
          </w:tcPr>
          <w:p w14:paraId="54F2EF07" w14:textId="5B100DDE" w:rsidR="00D773EF" w:rsidRDefault="00D773EF" w:rsidP="00A73D1F">
            <w:r w:rsidRPr="00D773EF">
              <w:rPr>
                <w:b w:val="0"/>
                <w:bCs/>
              </w:rPr>
              <w:t>[student to complete]</w:t>
            </w:r>
          </w:p>
        </w:tc>
        <w:tc>
          <w:tcPr>
            <w:tcW w:w="7280" w:type="dxa"/>
          </w:tcPr>
          <w:p w14:paraId="06C8CCDE" w14:textId="11F0D924" w:rsidR="00D773EF" w:rsidRPr="00D773EF" w:rsidRDefault="00D773EF" w:rsidP="00D773EF">
            <w:pPr>
              <w:cnfStyle w:val="000000100000" w:firstRow="0" w:lastRow="0" w:firstColumn="0" w:lastColumn="0" w:oddVBand="0" w:evenVBand="0" w:oddHBand="1" w:evenHBand="0" w:firstRowFirstColumn="0" w:firstRowLastColumn="0" w:lastRowFirstColumn="0" w:lastRowLastColumn="0"/>
            </w:pPr>
            <w:r w:rsidRPr="00D773EF">
              <w:t>[student to complete]</w:t>
            </w:r>
          </w:p>
        </w:tc>
      </w:tr>
    </w:tbl>
    <w:p w14:paraId="64D4E246" w14:textId="77777777" w:rsidR="00726FDB" w:rsidRDefault="00726FDB">
      <w:pPr>
        <w:suppressAutoHyphens w:val="0"/>
        <w:spacing w:before="0" w:after="160" w:line="259" w:lineRule="auto"/>
      </w:pPr>
      <w:r>
        <w:br w:type="page"/>
      </w:r>
    </w:p>
    <w:p w14:paraId="7C57EB99" w14:textId="616024D5" w:rsidR="008C7021" w:rsidRPr="008C7021" w:rsidRDefault="008C7021" w:rsidP="00501782">
      <w:pPr>
        <w:jc w:val="center"/>
      </w:pPr>
      <w:r w:rsidRPr="008C7021">
        <w:rPr>
          <w:noProof/>
        </w:rPr>
        <w:lastRenderedPageBreak/>
        <w:drawing>
          <wp:inline distT="0" distB="0" distL="0" distR="0" wp14:anchorId="4078FB92" wp14:editId="7B5BCFB8">
            <wp:extent cx="8265337" cy="5413029"/>
            <wp:effectExtent l="19050" t="19050" r="21590" b="16510"/>
            <wp:docPr id="742846183" name="Picture 2" descr="Frayer template using Responsibility as a key term. Four empty circles surround the key term - definition, characteristics, examples and non-example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846183" name="Picture 2" descr="Frayer template using Responsibility as a key term. Four empty circles surround the key term - definition, characteristics, examples and non-examples. ">
                      <a:extLst>
                        <a:ext uri="{C183D7F6-B498-43B3-948B-1728B52AA6E4}">
                          <adec:decorative xmlns:adec="http://schemas.microsoft.com/office/drawing/2017/decorative" val="0"/>
                        </a:ext>
                      </a:extLs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281552" cy="5423649"/>
                    </a:xfrm>
                    <a:prstGeom prst="rect">
                      <a:avLst/>
                    </a:prstGeom>
                    <a:noFill/>
                    <a:ln>
                      <a:solidFill>
                        <a:schemeClr val="tx1"/>
                      </a:solidFill>
                    </a:ln>
                  </pic:spPr>
                </pic:pic>
              </a:graphicData>
            </a:graphic>
          </wp:inline>
        </w:drawing>
      </w:r>
    </w:p>
    <w:p w14:paraId="38F4AC60" w14:textId="45F6926B" w:rsidR="00825125" w:rsidRDefault="00ED075A" w:rsidP="00A612A7">
      <w:pPr>
        <w:pStyle w:val="Heading1"/>
      </w:pPr>
      <w:bookmarkStart w:id="37" w:name="_Appendix_2_–"/>
      <w:bookmarkStart w:id="38" w:name="_Toc237338842"/>
      <w:bookmarkEnd w:id="37"/>
      <w:r>
        <w:lastRenderedPageBreak/>
        <w:t xml:space="preserve">Appendix 2 – </w:t>
      </w:r>
      <w:r w:rsidR="00DF3A07">
        <w:t>c</w:t>
      </w:r>
      <w:r>
        <w:t>ontextual factors statements</w:t>
      </w:r>
      <w:bookmarkEnd w:id="38"/>
    </w:p>
    <w:p w14:paraId="5EAD273B" w14:textId="3F9239A0" w:rsidR="000F1DF3" w:rsidRDefault="000F1DF3" w:rsidP="00E46B72">
      <w:pPr>
        <w:pStyle w:val="ListBullet"/>
      </w:pPr>
      <w:r w:rsidRPr="000F1DF3">
        <w:t xml:space="preserve">You see a post online about a </w:t>
      </w:r>
      <w:r>
        <w:t>viral ‘</w:t>
      </w:r>
      <w:r w:rsidRPr="000F1DF3">
        <w:t>prank challenge</w:t>
      </w:r>
      <w:r>
        <w:t>’</w:t>
      </w:r>
      <w:r w:rsidRPr="000F1DF3">
        <w:t xml:space="preserve"> at school. You decide to take part </w:t>
      </w:r>
      <w:r>
        <w:t xml:space="preserve">with your friends, </w:t>
      </w:r>
      <w:r w:rsidRPr="000F1DF3">
        <w:t>even though it could get you in trouble.</w:t>
      </w:r>
    </w:p>
    <w:p w14:paraId="39B96965" w14:textId="0ABF0EF3" w:rsidR="00E46B72" w:rsidRDefault="002A3AA7" w:rsidP="00E46B72">
      <w:pPr>
        <w:pStyle w:val="ListBullet"/>
      </w:pPr>
      <w:r w:rsidRPr="002A3AA7">
        <w:t xml:space="preserve">You are riding your scooter </w:t>
      </w:r>
      <w:r>
        <w:t>home from training. The path you normally take is uneven and you know it</w:t>
      </w:r>
      <w:r w:rsidR="00B54146">
        <w:t xml:space="preserve"> will have puddles and be quite slippery after some recent rain. </w:t>
      </w:r>
      <w:r w:rsidR="00D87564">
        <w:t>You’re in a bit of a rush and decide to continue anyway.</w:t>
      </w:r>
    </w:p>
    <w:p w14:paraId="6A5D6D6B" w14:textId="67B99327" w:rsidR="00B54146" w:rsidRDefault="00CB434D" w:rsidP="00E46B72">
      <w:pPr>
        <w:pStyle w:val="ListBullet"/>
      </w:pPr>
      <w:r w:rsidRPr="00CB434D">
        <w:t>You are surfing at a beach you haven’t visited before. The waves are bigger than usual, and your friends want to go further out</w:t>
      </w:r>
      <w:r w:rsidR="00384922">
        <w:t xml:space="preserve"> beyond the breakers.</w:t>
      </w:r>
      <w:r w:rsidR="00BE7871">
        <w:t xml:space="preserve"> You don’t want to seem scared, so you paddle out with them.</w:t>
      </w:r>
    </w:p>
    <w:p w14:paraId="37C2C557" w14:textId="554F2BD0" w:rsidR="006D6566" w:rsidRDefault="003F3031" w:rsidP="00E46B72">
      <w:pPr>
        <w:pStyle w:val="ListBullet"/>
      </w:pPr>
      <w:r w:rsidRPr="003F3031">
        <w:t>You are a passenger in a car where friends are distracting the driver with jokes and loud music. You</w:t>
      </w:r>
      <w:r>
        <w:t xml:space="preserve">’re a bit worried about what’s </w:t>
      </w:r>
      <w:r w:rsidR="000C781F">
        <w:t>happening but</w:t>
      </w:r>
      <w:r>
        <w:t xml:space="preserve"> decide not to speak up</w:t>
      </w:r>
      <w:r w:rsidR="00684660">
        <w:t>.</w:t>
      </w:r>
    </w:p>
    <w:p w14:paraId="4C81766C" w14:textId="17002238" w:rsidR="00684660" w:rsidRDefault="005F5A06" w:rsidP="00E46B72">
      <w:pPr>
        <w:pStyle w:val="ListBullet"/>
      </w:pPr>
      <w:r w:rsidRPr="005F5A06">
        <w:t xml:space="preserve">You notice your younger sibling heading into the water without </w:t>
      </w:r>
      <w:r>
        <w:t>an adult</w:t>
      </w:r>
      <w:r w:rsidRPr="005F5A06">
        <w:t xml:space="preserve">. You grab a board and join them, thinking you can help keep them safe while also </w:t>
      </w:r>
      <w:r>
        <w:t>enjoying the water.</w:t>
      </w:r>
    </w:p>
    <w:p w14:paraId="7CCC1CDD" w14:textId="5950B2F0" w:rsidR="005F5A06" w:rsidRDefault="00835577" w:rsidP="00E46B72">
      <w:pPr>
        <w:pStyle w:val="ListBullet"/>
      </w:pPr>
      <w:r w:rsidRPr="00835577">
        <w:t xml:space="preserve">You are waiting at a pedestrian crossing with friends. Suddenly, they </w:t>
      </w:r>
      <w:r>
        <w:t>decide to r</w:t>
      </w:r>
      <w:r w:rsidRPr="00835577">
        <w:t xml:space="preserve">un across the road against the lights and call for you to follow. You decide to </w:t>
      </w:r>
      <w:r>
        <w:t xml:space="preserve">run as well, </w:t>
      </w:r>
      <w:r w:rsidRPr="00835577">
        <w:t>crossing quickly without waiting</w:t>
      </w:r>
      <w:r>
        <w:t xml:space="preserve"> for the light.</w:t>
      </w:r>
    </w:p>
    <w:p w14:paraId="5853F444" w14:textId="51DA8430" w:rsidR="00835577" w:rsidRDefault="00491939" w:rsidP="00E46B72">
      <w:pPr>
        <w:pStyle w:val="ListBullet"/>
      </w:pPr>
      <w:r w:rsidRPr="00491939">
        <w:t xml:space="preserve">A friend asks you to share a photo of your homework so they can copy it. You </w:t>
      </w:r>
      <w:r>
        <w:t xml:space="preserve">don’t want to let them down, so you </w:t>
      </w:r>
      <w:r w:rsidRPr="00491939">
        <w:t>send it without questioning it.</w:t>
      </w:r>
    </w:p>
    <w:p w14:paraId="581D93C6" w14:textId="66A7002C" w:rsidR="00C70DFA" w:rsidRDefault="007031BB" w:rsidP="00E46B72">
      <w:pPr>
        <w:pStyle w:val="ListBullet"/>
      </w:pPr>
      <w:r w:rsidRPr="007031BB">
        <w:t xml:space="preserve">You’re at </w:t>
      </w:r>
      <w:r>
        <w:t>the local</w:t>
      </w:r>
      <w:r w:rsidRPr="007031BB">
        <w:t xml:space="preserve"> pool with friends, and they are </w:t>
      </w:r>
      <w:r>
        <w:t xml:space="preserve">all </w:t>
      </w:r>
      <w:r w:rsidRPr="007031BB">
        <w:t>jumping from a high diving board. You</w:t>
      </w:r>
      <w:r>
        <w:t>’re a bit anxious</w:t>
      </w:r>
      <w:r w:rsidR="004A626A">
        <w:t xml:space="preserve"> about jumping from the diving board</w:t>
      </w:r>
      <w:r w:rsidRPr="007031BB">
        <w:t xml:space="preserve"> and decide </w:t>
      </w:r>
      <w:r w:rsidR="004A626A">
        <w:t>just to stick to the lower diving board instead.</w:t>
      </w:r>
    </w:p>
    <w:p w14:paraId="13B7001E" w14:textId="77777777" w:rsidR="00C70DFA" w:rsidRDefault="00C70DFA">
      <w:pPr>
        <w:suppressAutoHyphens w:val="0"/>
        <w:spacing w:before="0" w:after="160" w:line="259" w:lineRule="auto"/>
      </w:pPr>
      <w:r>
        <w:br w:type="page"/>
      </w:r>
    </w:p>
    <w:p w14:paraId="340EF2E9" w14:textId="26975CA4" w:rsidR="002C3C14" w:rsidRDefault="002C3C14" w:rsidP="002C3C14">
      <w:pPr>
        <w:pStyle w:val="Heading1"/>
      </w:pPr>
      <w:bookmarkStart w:id="39" w:name="_Appendix_3_–"/>
      <w:bookmarkStart w:id="40" w:name="_Toc237338843"/>
      <w:bookmarkEnd w:id="39"/>
      <w:r>
        <w:lastRenderedPageBreak/>
        <w:t xml:space="preserve">Appendix 3 – </w:t>
      </w:r>
      <w:r w:rsidR="00DF3A07">
        <w:t>r</w:t>
      </w:r>
      <w:r>
        <w:t>ole-play scenarios</w:t>
      </w:r>
      <w:bookmarkEnd w:id="40"/>
    </w:p>
    <w:tbl>
      <w:tblPr>
        <w:tblStyle w:val="PlainTable1"/>
        <w:tblW w:w="0" w:type="auto"/>
        <w:tblBorders>
          <w:top w:val="dashSmallGap" w:sz="4" w:space="0" w:color="BFBFBF" w:themeColor="background1" w:themeShade="BF"/>
          <w:left w:val="dashSmallGap" w:sz="4" w:space="0" w:color="BFBFBF" w:themeColor="background1" w:themeShade="BF"/>
          <w:bottom w:val="dashSmallGap" w:sz="4" w:space="0" w:color="BFBFBF" w:themeColor="background1" w:themeShade="BF"/>
          <w:right w:val="dashSmallGap" w:sz="4" w:space="0" w:color="BFBFBF" w:themeColor="background1" w:themeShade="BF"/>
          <w:insideH w:val="dashSmallGap" w:sz="4" w:space="0" w:color="BFBFBF" w:themeColor="background1" w:themeShade="BF"/>
          <w:insideV w:val="dashSmallGap" w:sz="4" w:space="0" w:color="BFBFBF" w:themeColor="background1" w:themeShade="BF"/>
        </w:tblBorders>
        <w:tblLook w:val="04A0" w:firstRow="1" w:lastRow="0" w:firstColumn="1" w:lastColumn="0" w:noHBand="0" w:noVBand="1"/>
        <w:tblDescription w:val="A series of water and road-based role-play scenarios."/>
      </w:tblPr>
      <w:tblGrid>
        <w:gridCol w:w="14560"/>
      </w:tblGrid>
      <w:tr w:rsidR="00902670" w14:paraId="59D85DF9" w14:textId="77777777" w:rsidTr="00215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76F616DF" w14:textId="69FC9155" w:rsidR="00902670" w:rsidRDefault="002250CD" w:rsidP="009F42FE">
            <w:pPr>
              <w:spacing w:before="120"/>
            </w:pPr>
            <w:r>
              <w:t>You</w:t>
            </w:r>
            <w:r w:rsidR="00167B00" w:rsidRPr="00167B00">
              <w:t xml:space="preserve"> are hanging out near some rocks at the edge of the water</w:t>
            </w:r>
            <w:r>
              <w:t xml:space="preserve"> with a group of friends</w:t>
            </w:r>
            <w:r w:rsidR="00167B00" w:rsidRPr="00167B00">
              <w:t>. A few older teenagers nearby are jumping into the ocean and encouraging others to do the same. One of your friends climbs up and is about to jump, but you’re not sure how deep the water is or what’s under the surface.</w:t>
            </w:r>
          </w:p>
        </w:tc>
      </w:tr>
      <w:tr w:rsidR="00902670" w14:paraId="1C369855" w14:textId="77777777" w:rsidTr="00215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5C9A0820" w14:textId="53ED5B39" w:rsidR="00902670" w:rsidRDefault="0076719B" w:rsidP="009F42FE">
            <w:pPr>
              <w:spacing w:before="120"/>
            </w:pPr>
            <w:r w:rsidRPr="0076719B">
              <w:t>You are in the car with a group of friends at night. The driver has just got their licence and is playing loud music while people in the back are joking around and moving between seats. The car is approaching a busy intersection, and the driver keeps glancing back to talk to everyone instead of focusing on the road.</w:t>
            </w:r>
          </w:p>
        </w:tc>
      </w:tr>
      <w:tr w:rsidR="00902670" w14:paraId="17C57475" w14:textId="77777777" w:rsidTr="00215192">
        <w:tc>
          <w:tcPr>
            <w:cnfStyle w:val="001000000000" w:firstRow="0" w:lastRow="0" w:firstColumn="1" w:lastColumn="0" w:oddVBand="0" w:evenVBand="0" w:oddHBand="0" w:evenHBand="0" w:firstRowFirstColumn="0" w:firstRowLastColumn="0" w:lastRowFirstColumn="0" w:lastRowLastColumn="0"/>
            <w:tcW w:w="14560" w:type="dxa"/>
          </w:tcPr>
          <w:p w14:paraId="757EAD26" w14:textId="1B4427F1" w:rsidR="00902670" w:rsidRDefault="001B54AE" w:rsidP="009F42FE">
            <w:pPr>
              <w:spacing w:before="120"/>
            </w:pPr>
            <w:r w:rsidRPr="001B54AE">
              <w:t>You</w:t>
            </w:r>
            <w:r w:rsidR="002250CD">
              <w:t xml:space="preserve"> a</w:t>
            </w:r>
            <w:r w:rsidRPr="001B54AE">
              <w:t xml:space="preserve">re riding </w:t>
            </w:r>
            <w:r>
              <w:t xml:space="preserve">your </w:t>
            </w:r>
            <w:r w:rsidRPr="001B54AE">
              <w:t xml:space="preserve">bike with a group of friends around your </w:t>
            </w:r>
            <w:r>
              <w:t>local area</w:t>
            </w:r>
            <w:r w:rsidRPr="001B54AE">
              <w:t xml:space="preserve">. Some of </w:t>
            </w:r>
            <w:r w:rsidR="005F2EDA">
              <w:t>your friends</w:t>
            </w:r>
            <w:r w:rsidRPr="001B54AE">
              <w:t xml:space="preserve"> aren’t wearing helmets and </w:t>
            </w:r>
            <w:r>
              <w:t>are</w:t>
            </w:r>
            <w:r w:rsidRPr="001B54AE">
              <w:t xml:space="preserve"> doing tricks on the road. One friend rides out onto the street without really checking for cars, while others follow behind.</w:t>
            </w:r>
          </w:p>
        </w:tc>
      </w:tr>
      <w:tr w:rsidR="00902670" w14:paraId="6F486A18" w14:textId="77777777" w:rsidTr="00215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0D11647B" w14:textId="206ED3EA" w:rsidR="00902670" w:rsidRDefault="005F2EDA" w:rsidP="009F42FE">
            <w:pPr>
              <w:spacing w:before="120"/>
            </w:pPr>
            <w:r w:rsidRPr="005F2EDA">
              <w:t>You and a couple of friends stay at the beach after most people have left. The lifeguards have packed up for the day, but the water still looks calm. One friend suggests going back in for a quick swim before leaving. The sun is starting to go down, and it’s much quieter than earlier.</w:t>
            </w:r>
          </w:p>
        </w:tc>
      </w:tr>
      <w:tr w:rsidR="00902670" w14:paraId="5043FFBE" w14:textId="77777777" w:rsidTr="00215192">
        <w:tc>
          <w:tcPr>
            <w:cnfStyle w:val="001000000000" w:firstRow="0" w:lastRow="0" w:firstColumn="1" w:lastColumn="0" w:oddVBand="0" w:evenVBand="0" w:oddHBand="0" w:evenHBand="0" w:firstRowFirstColumn="0" w:firstRowLastColumn="0" w:lastRowFirstColumn="0" w:lastRowLastColumn="0"/>
            <w:tcW w:w="14560" w:type="dxa"/>
          </w:tcPr>
          <w:p w14:paraId="481B0963" w14:textId="3830FA51" w:rsidR="00902670" w:rsidRDefault="00DF05AE" w:rsidP="009F42FE">
            <w:pPr>
              <w:spacing w:before="120"/>
            </w:pPr>
            <w:r>
              <w:t>You</w:t>
            </w:r>
            <w:r w:rsidR="002250CD">
              <w:t xml:space="preserve"> a</w:t>
            </w:r>
            <w:r>
              <w:t>re waiting for the bus home from school when it starts raining. Your friend rides past on their e-scooter and offers you a ride.</w:t>
            </w:r>
            <w:r w:rsidRPr="00DF05AE">
              <w:t xml:space="preserve"> There’s only one helmet, and the footpath is busy with pedestrians. Your friend suggests riding on the road instead to go faster.</w:t>
            </w:r>
          </w:p>
        </w:tc>
      </w:tr>
      <w:tr w:rsidR="00902670" w14:paraId="16C63CA8" w14:textId="77777777" w:rsidTr="00215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5BB701A0" w14:textId="43B67AAA" w:rsidR="00902670" w:rsidRDefault="00AD534E" w:rsidP="009F42FE">
            <w:pPr>
              <w:spacing w:before="120"/>
            </w:pPr>
            <w:r w:rsidRPr="00AD534E">
              <w:t>You and your friends have just finished eating lunch at the beach. A few people want to jump straight back into the water, even though others suggest waiting. One friend runs in quickly and starts swimming out, while another follows more slowly.</w:t>
            </w:r>
          </w:p>
        </w:tc>
      </w:tr>
    </w:tbl>
    <w:p w14:paraId="71114219" w14:textId="7C4EC0DF" w:rsidR="007B2C44" w:rsidRDefault="007B2C44">
      <w:pPr>
        <w:suppressAutoHyphens w:val="0"/>
        <w:spacing w:before="0" w:after="160" w:line="259" w:lineRule="auto"/>
      </w:pPr>
      <w:r>
        <w:br w:type="page"/>
      </w:r>
    </w:p>
    <w:p w14:paraId="3E4AC052" w14:textId="4ED9A134" w:rsidR="00BF175A" w:rsidRDefault="00BF175A" w:rsidP="002452F3">
      <w:pPr>
        <w:pStyle w:val="Heading1"/>
      </w:pPr>
      <w:bookmarkStart w:id="41" w:name="_Appendix_4_–"/>
      <w:bookmarkStart w:id="42" w:name="_Toc237338844"/>
      <w:bookmarkEnd w:id="41"/>
      <w:r>
        <w:lastRenderedPageBreak/>
        <w:t xml:space="preserve">Appendix 4 </w:t>
      </w:r>
      <w:r w:rsidR="002452F3">
        <w:t>–</w:t>
      </w:r>
      <w:r>
        <w:t xml:space="preserve"> </w:t>
      </w:r>
      <w:r w:rsidR="00DF3A07">
        <w:t>d</w:t>
      </w:r>
      <w:r w:rsidR="002452F3">
        <w:t xml:space="preserve">rug </w:t>
      </w:r>
      <w:r w:rsidR="00526E85">
        <w:t xml:space="preserve">use </w:t>
      </w:r>
      <w:r w:rsidR="002452F3">
        <w:t>triangle scenarios</w:t>
      </w:r>
      <w:bookmarkEnd w:id="42"/>
    </w:p>
    <w:tbl>
      <w:tblPr>
        <w:tblStyle w:val="PlainTable1"/>
        <w:tblW w:w="0" w:type="auto"/>
        <w:tblBorders>
          <w:top w:val="dashSmallGap" w:sz="4" w:space="0" w:color="BFBFBF" w:themeColor="background1" w:themeShade="BF"/>
          <w:left w:val="dashSmallGap" w:sz="4" w:space="0" w:color="BFBFBF" w:themeColor="background1" w:themeShade="BF"/>
          <w:bottom w:val="dashSmallGap" w:sz="4" w:space="0" w:color="BFBFBF" w:themeColor="background1" w:themeShade="BF"/>
          <w:right w:val="dashSmallGap" w:sz="4" w:space="0" w:color="BFBFBF" w:themeColor="background1" w:themeShade="BF"/>
          <w:insideH w:val="dashSmallGap" w:sz="4" w:space="0" w:color="BFBFBF" w:themeColor="background1" w:themeShade="BF"/>
          <w:insideV w:val="dashSmallGap" w:sz="4" w:space="0" w:color="BFBFBF" w:themeColor="background1" w:themeShade="BF"/>
        </w:tblBorders>
        <w:tblLook w:val="04A0" w:firstRow="1" w:lastRow="0" w:firstColumn="1" w:lastColumn="0" w:noHBand="0" w:noVBand="1"/>
        <w:tblDescription w:val="A series of short stories or 'scenarios' involving young people and substance use. To be explored using the Drug Triangle resource. "/>
      </w:tblPr>
      <w:tblGrid>
        <w:gridCol w:w="14560"/>
      </w:tblGrid>
      <w:tr w:rsidR="002452F3" w:rsidRPr="00215192" w14:paraId="22A51538" w14:textId="77777777" w:rsidTr="002151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50AD47B7" w14:textId="20BD0F5C" w:rsidR="002452F3" w:rsidRPr="00215192" w:rsidRDefault="00104AE3" w:rsidP="00363A9D">
            <w:pPr>
              <w:rPr>
                <w:b w:val="0"/>
                <w:bCs w:val="0"/>
              </w:rPr>
            </w:pPr>
            <w:r w:rsidRPr="00215192">
              <w:rPr>
                <w:b w:val="0"/>
                <w:bCs w:val="0"/>
              </w:rPr>
              <w:t>Sophie is sleeping over at a friend</w:t>
            </w:r>
            <w:r w:rsidR="00F26BEE" w:rsidRPr="00215192">
              <w:rPr>
                <w:b w:val="0"/>
                <w:bCs w:val="0"/>
              </w:rPr>
              <w:t xml:space="preserve"> Alex’s</w:t>
            </w:r>
            <w:r w:rsidRPr="00215192">
              <w:rPr>
                <w:b w:val="0"/>
                <w:bCs w:val="0"/>
              </w:rPr>
              <w:t xml:space="preserve"> place for her 15th birthday. </w:t>
            </w:r>
            <w:r w:rsidR="004B08CA" w:rsidRPr="00215192">
              <w:rPr>
                <w:b w:val="0"/>
                <w:bCs w:val="0"/>
              </w:rPr>
              <w:t xml:space="preserve">That evening, </w:t>
            </w:r>
            <w:r w:rsidR="00F26BEE" w:rsidRPr="00215192">
              <w:rPr>
                <w:b w:val="0"/>
                <w:bCs w:val="0"/>
              </w:rPr>
              <w:t xml:space="preserve">Alex’s older brother and some of his friends are </w:t>
            </w:r>
            <w:r w:rsidR="00A33D28" w:rsidRPr="00215192">
              <w:rPr>
                <w:b w:val="0"/>
                <w:bCs w:val="0"/>
              </w:rPr>
              <w:t>having a small campfire in the backyard</w:t>
            </w:r>
            <w:r w:rsidR="004B08CA" w:rsidRPr="00215192">
              <w:rPr>
                <w:b w:val="0"/>
                <w:bCs w:val="0"/>
              </w:rPr>
              <w:t>. They invite Sophie and Alex down to join them, and Sophie notices that they are smoking</w:t>
            </w:r>
            <w:r w:rsidR="00363A9D" w:rsidRPr="00215192">
              <w:rPr>
                <w:b w:val="0"/>
                <w:bCs w:val="0"/>
              </w:rPr>
              <w:t xml:space="preserve"> cannabis. Sophie has never tried it before but is curious. One of the brother’s friends offers her a small amount, saying it’s not very strong and no one will ever find out. Sophie takes a tiny puff and feels relaxed straight away. </w:t>
            </w:r>
            <w:r w:rsidR="004145EA" w:rsidRPr="00215192">
              <w:rPr>
                <w:b w:val="0"/>
                <w:bCs w:val="0"/>
              </w:rPr>
              <w:t>When Sophie says she can’t really feel anything, the group encourages her to take another puff so that she can feel it properly.</w:t>
            </w:r>
          </w:p>
        </w:tc>
      </w:tr>
      <w:tr w:rsidR="002452F3" w:rsidRPr="00215192" w14:paraId="53B43292" w14:textId="77777777" w:rsidTr="00215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322BC1BD" w14:textId="10AD12F9" w:rsidR="002452F3" w:rsidRPr="00215192" w:rsidRDefault="00041FF2" w:rsidP="00041FF2">
            <w:pPr>
              <w:tabs>
                <w:tab w:val="left" w:pos="1210"/>
              </w:tabs>
              <w:spacing w:before="120"/>
              <w:rPr>
                <w:b w:val="0"/>
                <w:bCs w:val="0"/>
              </w:rPr>
            </w:pPr>
            <w:r w:rsidRPr="00215192">
              <w:rPr>
                <w:b w:val="0"/>
                <w:bCs w:val="0"/>
              </w:rPr>
              <w:t xml:space="preserve">Ethan is in Year 8 and just started at a new school. </w:t>
            </w:r>
            <w:r w:rsidR="009A35FA" w:rsidRPr="00215192">
              <w:rPr>
                <w:b w:val="0"/>
                <w:bCs w:val="0"/>
              </w:rPr>
              <w:t xml:space="preserve">He was quite popular at his last school but hasn’t made many new friends yet. </w:t>
            </w:r>
            <w:r w:rsidR="00E47EC1" w:rsidRPr="00215192">
              <w:rPr>
                <w:b w:val="0"/>
                <w:bCs w:val="0"/>
              </w:rPr>
              <w:t xml:space="preserve">During lunch, some of the boys from his year group invite him </w:t>
            </w:r>
            <w:r w:rsidR="00E71BAE" w:rsidRPr="00215192">
              <w:rPr>
                <w:b w:val="0"/>
                <w:bCs w:val="0"/>
              </w:rPr>
              <w:t xml:space="preserve">to the toilets and offer him some of their </w:t>
            </w:r>
            <w:r w:rsidR="006B13EE" w:rsidRPr="00215192">
              <w:rPr>
                <w:b w:val="0"/>
                <w:bCs w:val="0"/>
              </w:rPr>
              <w:t xml:space="preserve">nicotine </w:t>
            </w:r>
            <w:r w:rsidR="00E71BAE" w:rsidRPr="00215192">
              <w:rPr>
                <w:b w:val="0"/>
                <w:bCs w:val="0"/>
              </w:rPr>
              <w:t>vape. Ethan has never used a vape before and isn’t sure how it will affect him. The bathroom is crowded with lots of students coming and going, and he feels nervous about being caught. His new classmates encourage him to try it quickly so no one notices, and he wonders if this will help him fit in.</w:t>
            </w:r>
          </w:p>
        </w:tc>
      </w:tr>
      <w:tr w:rsidR="002452F3" w:rsidRPr="00215192" w14:paraId="2EFB2FD5" w14:textId="77777777" w:rsidTr="00215192">
        <w:tc>
          <w:tcPr>
            <w:cnfStyle w:val="001000000000" w:firstRow="0" w:lastRow="0" w:firstColumn="1" w:lastColumn="0" w:oddVBand="0" w:evenVBand="0" w:oddHBand="0" w:evenHBand="0" w:firstRowFirstColumn="0" w:firstRowLastColumn="0" w:lastRowFirstColumn="0" w:lastRowLastColumn="0"/>
            <w:tcW w:w="14560" w:type="dxa"/>
          </w:tcPr>
          <w:p w14:paraId="4304ECBF" w14:textId="48F02B15" w:rsidR="002452F3" w:rsidRPr="00215192" w:rsidRDefault="006825AD" w:rsidP="009F42FE">
            <w:pPr>
              <w:spacing w:before="120"/>
              <w:rPr>
                <w:b w:val="0"/>
                <w:bCs w:val="0"/>
              </w:rPr>
            </w:pPr>
            <w:r w:rsidRPr="00215192">
              <w:rPr>
                <w:b w:val="0"/>
                <w:bCs w:val="0"/>
              </w:rPr>
              <w:t xml:space="preserve">Olivia just turned 17 and is headed to a concert with her friends. When she gets inside, one of them offers her </w:t>
            </w:r>
            <w:r w:rsidR="00A73C74" w:rsidRPr="00215192">
              <w:rPr>
                <w:b w:val="0"/>
                <w:bCs w:val="0"/>
              </w:rPr>
              <w:t xml:space="preserve">a small dose of the hallucinogen LSD. </w:t>
            </w:r>
            <w:r w:rsidRPr="00215192">
              <w:rPr>
                <w:b w:val="0"/>
                <w:bCs w:val="0"/>
              </w:rPr>
              <w:t>She</w:t>
            </w:r>
            <w:r w:rsidR="00AB4C3A" w:rsidRPr="00215192">
              <w:rPr>
                <w:b w:val="0"/>
                <w:bCs w:val="0"/>
              </w:rPr>
              <w:t xml:space="preserve"> tells her friend she’s not interested as she’s heard that LSD is often mixed up with other drugs</w:t>
            </w:r>
            <w:r w:rsidR="008211AF" w:rsidRPr="00215192">
              <w:rPr>
                <w:b w:val="0"/>
                <w:bCs w:val="0"/>
              </w:rPr>
              <w:t xml:space="preserve"> and might be stronger or give a different effect than what’s expected</w:t>
            </w:r>
            <w:r w:rsidR="00AB4C3A" w:rsidRPr="00215192">
              <w:rPr>
                <w:b w:val="0"/>
                <w:bCs w:val="0"/>
              </w:rPr>
              <w:t xml:space="preserve">. </w:t>
            </w:r>
            <w:r w:rsidR="008211AF" w:rsidRPr="00215192">
              <w:rPr>
                <w:b w:val="0"/>
                <w:bCs w:val="0"/>
              </w:rPr>
              <w:t xml:space="preserve">Her friend tells her to stop being lame, and that </w:t>
            </w:r>
            <w:r w:rsidR="00443C6A" w:rsidRPr="00215192">
              <w:rPr>
                <w:b w:val="0"/>
                <w:bCs w:val="0"/>
              </w:rPr>
              <w:t xml:space="preserve">there’s nothing to worry about because </w:t>
            </w:r>
            <w:r w:rsidR="008211AF" w:rsidRPr="00215192">
              <w:rPr>
                <w:b w:val="0"/>
                <w:bCs w:val="0"/>
              </w:rPr>
              <w:t>she got it from her older cousin</w:t>
            </w:r>
            <w:r w:rsidR="00443C6A" w:rsidRPr="00215192">
              <w:rPr>
                <w:b w:val="0"/>
                <w:bCs w:val="0"/>
              </w:rPr>
              <w:t>. Olivia is nervous but takes a small amount, knowing that she’s</w:t>
            </w:r>
            <w:r w:rsidRPr="00215192">
              <w:rPr>
                <w:b w:val="0"/>
                <w:bCs w:val="0"/>
              </w:rPr>
              <w:t xml:space="preserve"> with a group of friends who are experienced with the substance. The venue is dark and crowded, and there’s loud music. Olivia feels excited but slightly anxious about how she will react. No adults are present.</w:t>
            </w:r>
          </w:p>
        </w:tc>
      </w:tr>
      <w:tr w:rsidR="002452F3" w:rsidRPr="00215192" w14:paraId="03D5614A" w14:textId="77777777" w:rsidTr="002151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7566CD0D" w14:textId="3D8D53AB" w:rsidR="002452F3" w:rsidRPr="00215192" w:rsidRDefault="00F751A4" w:rsidP="00F751A4">
            <w:pPr>
              <w:tabs>
                <w:tab w:val="left" w:pos="1037"/>
              </w:tabs>
              <w:spacing w:before="120"/>
              <w:rPr>
                <w:b w:val="0"/>
                <w:bCs w:val="0"/>
              </w:rPr>
            </w:pPr>
            <w:r w:rsidRPr="00215192">
              <w:rPr>
                <w:b w:val="0"/>
                <w:bCs w:val="0"/>
              </w:rPr>
              <w:t xml:space="preserve">Jake, 14, has a big </w:t>
            </w:r>
            <w:r w:rsidR="00C7212D" w:rsidRPr="00215192">
              <w:rPr>
                <w:b w:val="0"/>
                <w:bCs w:val="0"/>
              </w:rPr>
              <w:t>basketball</w:t>
            </w:r>
            <w:r w:rsidRPr="00215192">
              <w:rPr>
                <w:b w:val="0"/>
                <w:bCs w:val="0"/>
              </w:rPr>
              <w:t xml:space="preserve"> tournament after school. He</w:t>
            </w:r>
            <w:r w:rsidR="00E3002E" w:rsidRPr="00215192">
              <w:rPr>
                <w:b w:val="0"/>
                <w:bCs w:val="0"/>
              </w:rPr>
              <w:t xml:space="preserve">’s feeling a bit tired after last period, so he stops in at the corner shop and buys </w:t>
            </w:r>
            <w:r w:rsidR="00726FDB" w:rsidRPr="00215192">
              <w:rPr>
                <w:b w:val="0"/>
                <w:bCs w:val="0"/>
              </w:rPr>
              <w:t xml:space="preserve">2 </w:t>
            </w:r>
            <w:r w:rsidR="00E3002E" w:rsidRPr="00215192">
              <w:rPr>
                <w:b w:val="0"/>
                <w:bCs w:val="0"/>
              </w:rPr>
              <w:t xml:space="preserve">energy drinks. His coach has told him before that they’re great for staying alert. Jake drinks them in quick succession and heads to the </w:t>
            </w:r>
            <w:r w:rsidR="00C7212D" w:rsidRPr="00215192">
              <w:rPr>
                <w:b w:val="0"/>
                <w:bCs w:val="0"/>
              </w:rPr>
              <w:t>tournament</w:t>
            </w:r>
            <w:r w:rsidR="00E3002E" w:rsidRPr="00215192">
              <w:rPr>
                <w:b w:val="0"/>
                <w:bCs w:val="0"/>
              </w:rPr>
              <w:t>. He</w:t>
            </w:r>
            <w:r w:rsidRPr="00215192">
              <w:rPr>
                <w:b w:val="0"/>
                <w:bCs w:val="0"/>
              </w:rPr>
              <w:t xml:space="preserve"> hasn’t had much caffeine before and </w:t>
            </w:r>
            <w:r w:rsidR="00E3002E" w:rsidRPr="00215192">
              <w:rPr>
                <w:b w:val="0"/>
                <w:bCs w:val="0"/>
              </w:rPr>
              <w:t xml:space="preserve">is starting to feel </w:t>
            </w:r>
            <w:r w:rsidR="00C7212D" w:rsidRPr="00215192">
              <w:rPr>
                <w:b w:val="0"/>
                <w:bCs w:val="0"/>
              </w:rPr>
              <w:t>a bit restless</w:t>
            </w:r>
            <w:r w:rsidRPr="00215192">
              <w:rPr>
                <w:b w:val="0"/>
                <w:bCs w:val="0"/>
              </w:rPr>
              <w:t xml:space="preserve">. The gym is crowded, noisy and hot, and his teammates are all </w:t>
            </w:r>
            <w:r w:rsidR="00C7212D" w:rsidRPr="00215192">
              <w:rPr>
                <w:b w:val="0"/>
                <w:bCs w:val="0"/>
              </w:rPr>
              <w:t>busy getting ready for the game.</w:t>
            </w:r>
          </w:p>
        </w:tc>
      </w:tr>
    </w:tbl>
    <w:p w14:paraId="6995E732" w14:textId="208089C1" w:rsidR="002452F3" w:rsidRDefault="00A964A2" w:rsidP="005B4C27">
      <w:pPr>
        <w:pStyle w:val="Heading1"/>
      </w:pPr>
      <w:bookmarkStart w:id="43" w:name="_Appendix_5_–"/>
      <w:bookmarkStart w:id="44" w:name="_Toc237338845"/>
      <w:bookmarkEnd w:id="43"/>
      <w:r>
        <w:lastRenderedPageBreak/>
        <w:t xml:space="preserve">Appendix 5 – </w:t>
      </w:r>
      <w:r w:rsidR="00DF3A07">
        <w:t>f</w:t>
      </w:r>
      <w:r>
        <w:t>eel versus real statements</w:t>
      </w:r>
      <w:bookmarkEnd w:id="44"/>
    </w:p>
    <w:tbl>
      <w:tblPr>
        <w:tblStyle w:val="Tableheader"/>
        <w:tblW w:w="0" w:type="auto"/>
        <w:tblLayout w:type="fixed"/>
        <w:tblLook w:val="04A0" w:firstRow="1" w:lastRow="0" w:firstColumn="1" w:lastColumn="0" w:noHBand="0" w:noVBand="1"/>
        <w:tblDescription w:val="A table with 2 columns - Statement and True or false. In the statement column are a number of statements regarding young people and substance or drug use. In the true or false column is a judgement on that statement, supported by evidence. "/>
      </w:tblPr>
      <w:tblGrid>
        <w:gridCol w:w="7167"/>
        <w:gridCol w:w="7167"/>
      </w:tblGrid>
      <w:tr w:rsidR="00774A2B" w14:paraId="2B6A3A8D" w14:textId="77777777" w:rsidTr="00774A2B">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7167" w:type="dxa"/>
          </w:tcPr>
          <w:p w14:paraId="2F8C6FAE" w14:textId="7AEB756A" w:rsidR="00774A2B" w:rsidRDefault="00774A2B" w:rsidP="00E86FFA">
            <w:pPr>
              <w:pStyle w:val="ListBullet"/>
              <w:numPr>
                <w:ilvl w:val="0"/>
                <w:numId w:val="0"/>
              </w:numPr>
            </w:pPr>
            <w:r>
              <w:t>Statement</w:t>
            </w:r>
          </w:p>
        </w:tc>
        <w:tc>
          <w:tcPr>
            <w:tcW w:w="7167" w:type="dxa"/>
          </w:tcPr>
          <w:p w14:paraId="39A5411A" w14:textId="5ABDA323" w:rsidR="00774A2B" w:rsidRDefault="00774A2B" w:rsidP="00E86FFA">
            <w:pPr>
              <w:pStyle w:val="ListBullet"/>
              <w:numPr>
                <w:ilvl w:val="0"/>
                <w:numId w:val="0"/>
              </w:numPr>
              <w:cnfStyle w:val="100000000000" w:firstRow="1" w:lastRow="0" w:firstColumn="0" w:lastColumn="0" w:oddVBand="0" w:evenVBand="0" w:oddHBand="0" w:evenHBand="0" w:firstRowFirstColumn="0" w:firstRowLastColumn="0" w:lastRowFirstColumn="0" w:lastRowLastColumn="0"/>
            </w:pPr>
            <w:r>
              <w:t xml:space="preserve">True or </w:t>
            </w:r>
            <w:r w:rsidR="009D085C">
              <w:t>f</w:t>
            </w:r>
            <w:r>
              <w:t>alse</w:t>
            </w:r>
          </w:p>
        </w:tc>
      </w:tr>
      <w:tr w:rsidR="00774A2B" w14:paraId="6EE45BAD" w14:textId="77777777" w:rsidTr="002D0EA4">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7167" w:type="dxa"/>
          </w:tcPr>
          <w:p w14:paraId="255506B2" w14:textId="382856E6" w:rsidR="00774A2B" w:rsidRDefault="00774A2B" w:rsidP="00E86FFA">
            <w:pPr>
              <w:pStyle w:val="ListBullet"/>
              <w:numPr>
                <w:ilvl w:val="0"/>
                <w:numId w:val="0"/>
              </w:numPr>
            </w:pPr>
            <w:r>
              <w:t>Most 14</w:t>
            </w:r>
            <w:r w:rsidR="007B2C44">
              <w:t xml:space="preserve"> to </w:t>
            </w:r>
            <w:r>
              <w:t>17-year-olds in Australia have consumed alcohol in the past 12 months.</w:t>
            </w:r>
          </w:p>
        </w:tc>
        <w:tc>
          <w:tcPr>
            <w:tcW w:w="7167" w:type="dxa"/>
          </w:tcPr>
          <w:p w14:paraId="49EE9B7A" w14:textId="7E9A7F95" w:rsidR="00774A2B" w:rsidRDefault="00774A2B" w:rsidP="00E86FFA">
            <w:pPr>
              <w:pStyle w:val="ListBullet"/>
              <w:numPr>
                <w:ilvl w:val="0"/>
                <w:numId w:val="0"/>
              </w:numPr>
              <w:cnfStyle w:val="000000100000" w:firstRow="0" w:lastRow="0" w:firstColumn="0" w:lastColumn="0" w:oddVBand="0" w:evenVBand="0" w:oddHBand="1" w:evenHBand="0" w:firstRowFirstColumn="0" w:firstRowLastColumn="0" w:lastRowFirstColumn="0" w:lastRowLastColumn="0"/>
            </w:pPr>
            <w:r>
              <w:t>False. Only 31% of 14</w:t>
            </w:r>
            <w:r w:rsidR="004E5C38">
              <w:t xml:space="preserve"> to</w:t>
            </w:r>
            <w:r w:rsidR="006A7EFB">
              <w:t xml:space="preserve"> </w:t>
            </w:r>
            <w:r>
              <w:t>17-year-olds in Australia had consumed alcohol in the past 12 months, meaning the majority did not.</w:t>
            </w:r>
          </w:p>
        </w:tc>
      </w:tr>
      <w:tr w:rsidR="00774A2B" w14:paraId="0EC738FF" w14:textId="77777777" w:rsidTr="002D0EA4">
        <w:trPr>
          <w:cnfStyle w:val="000000010000" w:firstRow="0" w:lastRow="0" w:firstColumn="0" w:lastColumn="0" w:oddVBand="0" w:evenVBand="0" w:oddHBand="0" w:evenHBand="1"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7167" w:type="dxa"/>
          </w:tcPr>
          <w:p w14:paraId="29338F7F" w14:textId="1EB80D64" w:rsidR="00774A2B" w:rsidRDefault="00774A2B" w:rsidP="00E86FFA">
            <w:pPr>
              <w:pStyle w:val="ListBullet"/>
              <w:numPr>
                <w:ilvl w:val="0"/>
                <w:numId w:val="0"/>
              </w:numPr>
            </w:pPr>
            <w:r>
              <w:t>Most people under the age of 17 are vaping regularly.</w:t>
            </w:r>
          </w:p>
        </w:tc>
        <w:tc>
          <w:tcPr>
            <w:tcW w:w="7167" w:type="dxa"/>
          </w:tcPr>
          <w:p w14:paraId="3A14BB0D" w14:textId="081D62A8" w:rsidR="00774A2B" w:rsidRDefault="00774A2B" w:rsidP="00E86FFA">
            <w:pPr>
              <w:pStyle w:val="ListBullet"/>
              <w:numPr>
                <w:ilvl w:val="0"/>
                <w:numId w:val="0"/>
              </w:numPr>
              <w:cnfStyle w:val="000000010000" w:firstRow="0" w:lastRow="0" w:firstColumn="0" w:lastColumn="0" w:oddVBand="0" w:evenVBand="0" w:oddHBand="0" w:evenHBand="1" w:firstRowFirstColumn="0" w:firstRowLastColumn="0" w:lastRowFirstColumn="0" w:lastRowLastColumn="0"/>
            </w:pPr>
            <w:r>
              <w:t>False. Among people aged 14</w:t>
            </w:r>
            <w:r w:rsidR="004E5C38">
              <w:t xml:space="preserve"> to </w:t>
            </w:r>
            <w:r>
              <w:t xml:space="preserve">17, </w:t>
            </w:r>
            <w:r w:rsidR="000F2145">
              <w:t xml:space="preserve">only </w:t>
            </w:r>
            <w:r>
              <w:t>9.7%</w:t>
            </w:r>
            <w:r w:rsidR="000F2145">
              <w:t xml:space="preserve"> are</w:t>
            </w:r>
            <w:r>
              <w:t xml:space="preserve"> currently us</w:t>
            </w:r>
            <w:r w:rsidR="000F2145">
              <w:t>ing</w:t>
            </w:r>
            <w:r>
              <w:t xml:space="preserve"> e-cigarettes.</w:t>
            </w:r>
          </w:p>
        </w:tc>
      </w:tr>
      <w:tr w:rsidR="00774A2B" w14:paraId="64991CA2" w14:textId="77777777" w:rsidTr="002D0EA4">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7167" w:type="dxa"/>
          </w:tcPr>
          <w:p w14:paraId="3973B80B" w14:textId="6A5E6D51" w:rsidR="00774A2B" w:rsidRDefault="00053658" w:rsidP="00E86FFA">
            <w:pPr>
              <w:pStyle w:val="ListBullet"/>
              <w:numPr>
                <w:ilvl w:val="0"/>
                <w:numId w:val="0"/>
              </w:numPr>
            </w:pPr>
            <w:proofErr w:type="gramStart"/>
            <w:r>
              <w:t>The majority of</w:t>
            </w:r>
            <w:proofErr w:type="gramEnd"/>
            <w:r>
              <w:t xml:space="preserve"> young people aged 14</w:t>
            </w:r>
            <w:r w:rsidR="007B2C44">
              <w:t xml:space="preserve"> to </w:t>
            </w:r>
            <w:r>
              <w:t xml:space="preserve">17 have </w:t>
            </w:r>
            <w:r w:rsidR="00FD65F4">
              <w:t>never used an illicit drug in their lifetime.</w:t>
            </w:r>
          </w:p>
        </w:tc>
        <w:tc>
          <w:tcPr>
            <w:tcW w:w="7167" w:type="dxa"/>
          </w:tcPr>
          <w:p w14:paraId="27685F8E" w14:textId="4394B5A9" w:rsidR="00774A2B" w:rsidRDefault="00FD65F4" w:rsidP="00E86FFA">
            <w:pPr>
              <w:pStyle w:val="ListBullet"/>
              <w:numPr>
                <w:ilvl w:val="0"/>
                <w:numId w:val="0"/>
              </w:numPr>
              <w:cnfStyle w:val="000000100000" w:firstRow="0" w:lastRow="0" w:firstColumn="0" w:lastColumn="0" w:oddVBand="0" w:evenVBand="0" w:oddHBand="1" w:evenHBand="0" w:firstRowFirstColumn="0" w:firstRowLastColumn="0" w:lastRowFirstColumn="0" w:lastRowLastColumn="0"/>
            </w:pPr>
            <w:r>
              <w:t>True. Only 18.8% of people aged 14</w:t>
            </w:r>
            <w:r w:rsidR="004E5C38">
              <w:t xml:space="preserve"> to </w:t>
            </w:r>
            <w:r>
              <w:t>17 ha</w:t>
            </w:r>
            <w:r w:rsidR="00783984">
              <w:t>ve</w:t>
            </w:r>
            <w:r>
              <w:t xml:space="preserve"> used an illicit drug in their lifetime.</w:t>
            </w:r>
          </w:p>
        </w:tc>
      </w:tr>
      <w:tr w:rsidR="00783984" w14:paraId="54E7B8D7" w14:textId="77777777" w:rsidTr="002D0EA4">
        <w:trPr>
          <w:cnfStyle w:val="000000010000" w:firstRow="0" w:lastRow="0" w:firstColumn="0" w:lastColumn="0" w:oddVBand="0" w:evenVBand="0" w:oddHBand="0" w:evenHBand="1"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7167" w:type="dxa"/>
          </w:tcPr>
          <w:p w14:paraId="3D3AC8EC" w14:textId="3B09EA30" w:rsidR="00783984" w:rsidRDefault="00EE5266" w:rsidP="00E86FFA">
            <w:pPr>
              <w:pStyle w:val="ListBullet"/>
              <w:numPr>
                <w:ilvl w:val="0"/>
                <w:numId w:val="0"/>
              </w:numPr>
            </w:pPr>
            <w:r>
              <w:t>Young men aged 14</w:t>
            </w:r>
            <w:r w:rsidR="007B2C44">
              <w:t xml:space="preserve"> to </w:t>
            </w:r>
            <w:r>
              <w:t xml:space="preserve">17 are </w:t>
            </w:r>
            <w:r w:rsidR="001B6451">
              <w:t>less likely</w:t>
            </w:r>
            <w:r>
              <w:t xml:space="preserve"> to </w:t>
            </w:r>
            <w:r w:rsidR="00D21A3E">
              <w:t>have used an illicit drug in the past 12 months when compared to young women in the same age bracket.</w:t>
            </w:r>
          </w:p>
        </w:tc>
        <w:tc>
          <w:tcPr>
            <w:tcW w:w="7167" w:type="dxa"/>
          </w:tcPr>
          <w:p w14:paraId="133AE173" w14:textId="38D8D7D3" w:rsidR="00783984" w:rsidRDefault="001B6451" w:rsidP="00E86FFA">
            <w:pPr>
              <w:pStyle w:val="ListBullet"/>
              <w:numPr>
                <w:ilvl w:val="0"/>
                <w:numId w:val="0"/>
              </w:numPr>
              <w:cnfStyle w:val="000000010000" w:firstRow="0" w:lastRow="0" w:firstColumn="0" w:lastColumn="0" w:oddVBand="0" w:evenVBand="0" w:oddHBand="0" w:evenHBand="1" w:firstRowFirstColumn="0" w:firstRowLastColumn="0" w:lastRowFirstColumn="0" w:lastRowLastColumn="0"/>
            </w:pPr>
            <w:r>
              <w:t>True</w:t>
            </w:r>
            <w:r w:rsidR="00D21A3E">
              <w:t>. 10% of young men aged 14</w:t>
            </w:r>
            <w:r w:rsidR="004E5C38">
              <w:t xml:space="preserve"> to </w:t>
            </w:r>
            <w:r w:rsidR="00D21A3E">
              <w:t>17 have used an illicit drug in the past 12 months, compared to 17% of young women age</w:t>
            </w:r>
            <w:r w:rsidR="006A7EFB">
              <w:t>d</w:t>
            </w:r>
            <w:r w:rsidR="00D21A3E">
              <w:t xml:space="preserve"> 14</w:t>
            </w:r>
            <w:r w:rsidR="004E5C38">
              <w:t xml:space="preserve"> to </w:t>
            </w:r>
            <w:r w:rsidR="00D21A3E">
              <w:t>17.</w:t>
            </w:r>
          </w:p>
        </w:tc>
      </w:tr>
      <w:tr w:rsidR="00D21A3E" w14:paraId="7B5B20DA" w14:textId="77777777" w:rsidTr="002D0EA4">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7167" w:type="dxa"/>
          </w:tcPr>
          <w:p w14:paraId="3C716374" w14:textId="46A37335" w:rsidR="00D21A3E" w:rsidRDefault="004E0788" w:rsidP="00E86FFA">
            <w:pPr>
              <w:pStyle w:val="ListBullet"/>
              <w:numPr>
                <w:ilvl w:val="0"/>
                <w:numId w:val="0"/>
              </w:numPr>
            </w:pPr>
            <w:r>
              <w:t>When young people drink, they are more likely to drink at levels considered risky.</w:t>
            </w:r>
          </w:p>
        </w:tc>
        <w:tc>
          <w:tcPr>
            <w:tcW w:w="7167" w:type="dxa"/>
          </w:tcPr>
          <w:p w14:paraId="65013BAC" w14:textId="71DC83C1" w:rsidR="00D21A3E" w:rsidRDefault="004E0788" w:rsidP="00E86FFA">
            <w:pPr>
              <w:pStyle w:val="ListBullet"/>
              <w:numPr>
                <w:ilvl w:val="0"/>
                <w:numId w:val="0"/>
              </w:numPr>
              <w:cnfStyle w:val="000000100000" w:firstRow="0" w:lastRow="0" w:firstColumn="0" w:lastColumn="0" w:oddVBand="0" w:evenVBand="0" w:oddHBand="1" w:evenHBand="0" w:firstRowFirstColumn="0" w:firstRowLastColumn="0" w:lastRowFirstColumn="0" w:lastRowLastColumn="0"/>
            </w:pPr>
            <w:r>
              <w:t xml:space="preserve">False. </w:t>
            </w:r>
            <w:r w:rsidR="001B6451">
              <w:t>Just 5.5% of people aged 14</w:t>
            </w:r>
            <w:r w:rsidR="004E5C38">
              <w:t xml:space="preserve"> to </w:t>
            </w:r>
            <w:r w:rsidR="001B6451">
              <w:t>17 are consuming alcohol at levels considered risky.</w:t>
            </w:r>
          </w:p>
        </w:tc>
      </w:tr>
    </w:tbl>
    <w:p w14:paraId="35070E21" w14:textId="638FBF13" w:rsidR="004E5C38" w:rsidRDefault="006A7EFB" w:rsidP="005639D0">
      <w:pPr>
        <w:pStyle w:val="Imageattributioncaption"/>
      </w:pPr>
      <w:r>
        <w:t>This information has been adapted from ‘</w:t>
      </w:r>
      <w:hyperlink r:id="rId56" w:history="1">
        <w:r w:rsidRPr="005639D0">
          <w:rPr>
            <w:rStyle w:val="Hyperlink"/>
          </w:rPr>
          <w:t>Young people’s use of alcohol, tobacco, e-cigarettes and other drugs</w:t>
        </w:r>
      </w:hyperlink>
      <w:r>
        <w:t xml:space="preserve">’ </w:t>
      </w:r>
      <w:r w:rsidR="005639D0">
        <w:t xml:space="preserve">from the Australian Institute of Health and Welfare and is licensed under </w:t>
      </w:r>
      <w:hyperlink r:id="rId57" w:history="1">
        <w:r w:rsidR="005639D0" w:rsidRPr="005639D0">
          <w:rPr>
            <w:rStyle w:val="Hyperlink"/>
          </w:rPr>
          <w:t>CC BY 4.0</w:t>
        </w:r>
      </w:hyperlink>
      <w:r w:rsidR="005639D0">
        <w:t>.</w:t>
      </w:r>
      <w:r w:rsidR="004E5C38">
        <w:br w:type="page"/>
      </w:r>
    </w:p>
    <w:p w14:paraId="455081B7" w14:textId="477CAB92" w:rsidR="002452F3" w:rsidRDefault="009C3E37" w:rsidP="002E1E1C">
      <w:pPr>
        <w:pStyle w:val="Heading1"/>
      </w:pPr>
      <w:bookmarkStart w:id="45" w:name="_Appendix_6_–"/>
      <w:bookmarkStart w:id="46" w:name="_Toc237338846"/>
      <w:bookmarkEnd w:id="45"/>
      <w:r>
        <w:lastRenderedPageBreak/>
        <w:t xml:space="preserve">Appendix 6 – </w:t>
      </w:r>
      <w:r w:rsidR="00DF3A07">
        <w:t>p</w:t>
      </w:r>
      <w:r>
        <w:t>ersuasive techniques</w:t>
      </w:r>
      <w:bookmarkEnd w:id="46"/>
    </w:p>
    <w:p w14:paraId="0B740293" w14:textId="1CA2264E" w:rsidR="002E1E1C" w:rsidRPr="009E16E1" w:rsidRDefault="002E1E1C" w:rsidP="002E1E1C">
      <w:r w:rsidRPr="009E16E1">
        <w:rPr>
          <w:b/>
        </w:rPr>
        <w:t xml:space="preserve">Persuasive </w:t>
      </w:r>
      <w:r>
        <w:rPr>
          <w:b/>
        </w:rPr>
        <w:t>–</w:t>
      </w:r>
      <w:r w:rsidRPr="009E16E1">
        <w:rPr>
          <w:b/>
        </w:rPr>
        <w:t xml:space="preserve"> to convince, influence or motivate the audience to act, feel or buy</w:t>
      </w:r>
    </w:p>
    <w:tbl>
      <w:tblPr>
        <w:tblStyle w:val="Tableheader"/>
        <w:tblW w:w="14550" w:type="dxa"/>
        <w:tblLook w:val="04A0" w:firstRow="1" w:lastRow="0" w:firstColumn="1" w:lastColumn="0" w:noHBand="0" w:noVBand="1"/>
        <w:tblDescription w:val="A table with 3 columns. In the first column are persuasive techniques. The second column contains a purpose statement for each technique. The third column contains an example for each technique. "/>
      </w:tblPr>
      <w:tblGrid>
        <w:gridCol w:w="2544"/>
        <w:gridCol w:w="5531"/>
        <w:gridCol w:w="6475"/>
      </w:tblGrid>
      <w:tr w:rsidR="002E1E1C" w:rsidRPr="009E16E1" w14:paraId="512FAB12" w14:textId="77777777" w:rsidTr="009F42F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4" w:type="dxa"/>
            <w:hideMark/>
          </w:tcPr>
          <w:p w14:paraId="7C937A7F" w14:textId="77777777" w:rsidR="002E1E1C" w:rsidRPr="009E16E1" w:rsidRDefault="002E1E1C" w:rsidP="009F42FE">
            <w:r w:rsidRPr="009E16E1">
              <w:t>Technique</w:t>
            </w:r>
          </w:p>
        </w:tc>
        <w:tc>
          <w:tcPr>
            <w:tcW w:w="5531" w:type="dxa"/>
            <w:hideMark/>
          </w:tcPr>
          <w:p w14:paraId="40CF43B6" w14:textId="77777777" w:rsidR="002E1E1C" w:rsidRPr="009E16E1" w:rsidRDefault="002E1E1C" w:rsidP="009F42FE">
            <w:pPr>
              <w:cnfStyle w:val="100000000000" w:firstRow="1" w:lastRow="0" w:firstColumn="0" w:lastColumn="0" w:oddVBand="0" w:evenVBand="0" w:oddHBand="0" w:evenHBand="0" w:firstRowFirstColumn="0" w:firstRowLastColumn="0" w:lastRowFirstColumn="0" w:lastRowLastColumn="0"/>
            </w:pPr>
            <w:r w:rsidRPr="009E16E1">
              <w:t>Purpose</w:t>
            </w:r>
          </w:p>
        </w:tc>
        <w:tc>
          <w:tcPr>
            <w:tcW w:w="6475" w:type="dxa"/>
            <w:hideMark/>
          </w:tcPr>
          <w:p w14:paraId="6A657468" w14:textId="77777777" w:rsidR="002E1E1C" w:rsidRPr="009E16E1" w:rsidRDefault="002E1E1C" w:rsidP="009F42FE">
            <w:pPr>
              <w:cnfStyle w:val="100000000000" w:firstRow="1" w:lastRow="0" w:firstColumn="0" w:lastColumn="0" w:oddVBand="0" w:evenVBand="0" w:oddHBand="0" w:evenHBand="0" w:firstRowFirstColumn="0" w:firstRowLastColumn="0" w:lastRowFirstColumn="0" w:lastRowLastColumn="0"/>
            </w:pPr>
            <w:r w:rsidRPr="009E16E1">
              <w:t>Example</w:t>
            </w:r>
          </w:p>
        </w:tc>
      </w:tr>
      <w:tr w:rsidR="002E1E1C" w:rsidRPr="009E16E1" w14:paraId="52981F00" w14:textId="77777777" w:rsidTr="009F42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4" w:type="dxa"/>
          </w:tcPr>
          <w:p w14:paraId="2CC2C3F5" w14:textId="77777777" w:rsidR="002E1E1C" w:rsidRPr="009E16E1" w:rsidRDefault="002E1E1C" w:rsidP="009F42FE">
            <w:r w:rsidRPr="009E16E1">
              <w:t>Overall structure</w:t>
            </w:r>
          </w:p>
        </w:tc>
        <w:tc>
          <w:tcPr>
            <w:tcW w:w="5531" w:type="dxa"/>
          </w:tcPr>
          <w:p w14:paraId="46E44F7E" w14:textId="77777777" w:rsidR="002E1E1C" w:rsidRPr="009E16E1" w:rsidRDefault="002E1E1C" w:rsidP="009F42FE">
            <w:pPr>
              <w:cnfStyle w:val="000000100000" w:firstRow="0" w:lastRow="0" w:firstColumn="0" w:lastColumn="0" w:oddVBand="0" w:evenVBand="0" w:oddHBand="1" w:evenHBand="0" w:firstRowFirstColumn="0" w:firstRowLastColumn="0" w:lastRowFirstColumn="0" w:lastRowLastColumn="0"/>
            </w:pPr>
            <w:r w:rsidRPr="009E16E1">
              <w:t>Present a clear and cohesive argument</w:t>
            </w:r>
          </w:p>
        </w:tc>
        <w:tc>
          <w:tcPr>
            <w:tcW w:w="6475" w:type="dxa"/>
          </w:tcPr>
          <w:p w14:paraId="3FCA652C" w14:textId="77777777" w:rsidR="002E1E1C" w:rsidRPr="009E16E1" w:rsidRDefault="002E1E1C" w:rsidP="009F42FE">
            <w:pPr>
              <w:cnfStyle w:val="000000100000" w:firstRow="0" w:lastRow="0" w:firstColumn="0" w:lastColumn="0" w:oddVBand="0" w:evenVBand="0" w:oddHBand="1" w:evenHBand="0" w:firstRowFirstColumn="0" w:firstRowLastColumn="0" w:lastRowFirstColumn="0" w:lastRowLastColumn="0"/>
            </w:pPr>
            <w:r w:rsidRPr="009E16E1">
              <w:t>Clear introduction, body paragraphs and conclusion. The idea is introduced clearly and sustained throughout.</w:t>
            </w:r>
          </w:p>
        </w:tc>
      </w:tr>
      <w:tr w:rsidR="002E1E1C" w:rsidRPr="009E16E1" w14:paraId="7E60BA23" w14:textId="77777777" w:rsidTr="009F42F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4" w:type="dxa"/>
            <w:hideMark/>
          </w:tcPr>
          <w:p w14:paraId="30EA30EC" w14:textId="77777777" w:rsidR="002E1E1C" w:rsidRPr="009E16E1" w:rsidRDefault="002E1E1C" w:rsidP="009F42FE">
            <w:r w:rsidRPr="009E16E1">
              <w:t xml:space="preserve">Facts </w:t>
            </w:r>
            <w:r>
              <w:t>and</w:t>
            </w:r>
            <w:r w:rsidRPr="009E16E1">
              <w:t xml:space="preserve"> statistics</w:t>
            </w:r>
          </w:p>
        </w:tc>
        <w:tc>
          <w:tcPr>
            <w:tcW w:w="5531" w:type="dxa"/>
            <w:hideMark/>
          </w:tcPr>
          <w:p w14:paraId="2363931F" w14:textId="77777777" w:rsidR="002E1E1C" w:rsidRPr="009E16E1" w:rsidRDefault="002E1E1C" w:rsidP="009F42FE">
            <w:pPr>
              <w:cnfStyle w:val="000000010000" w:firstRow="0" w:lastRow="0" w:firstColumn="0" w:lastColumn="0" w:oddVBand="0" w:evenVBand="0" w:oddHBand="0" w:evenHBand="1" w:firstRowFirstColumn="0" w:firstRowLastColumn="0" w:lastRowFirstColumn="0" w:lastRowLastColumn="0"/>
            </w:pPr>
            <w:r w:rsidRPr="009E16E1">
              <w:t>Provide evidence and credibility</w:t>
            </w:r>
          </w:p>
        </w:tc>
        <w:tc>
          <w:tcPr>
            <w:tcW w:w="6475" w:type="dxa"/>
            <w:hideMark/>
          </w:tcPr>
          <w:p w14:paraId="3E0FC761" w14:textId="77777777" w:rsidR="002E1E1C" w:rsidRPr="009E16E1" w:rsidRDefault="002E1E1C" w:rsidP="009F42FE">
            <w:pPr>
              <w:cnfStyle w:val="000000010000" w:firstRow="0" w:lastRow="0" w:firstColumn="0" w:lastColumn="0" w:oddVBand="0" w:evenVBand="0" w:oddHBand="0" w:evenHBand="1" w:firstRowFirstColumn="0" w:firstRowLastColumn="0" w:lastRowFirstColumn="0" w:lastRowLastColumn="0"/>
            </w:pPr>
            <w:r w:rsidRPr="009E16E1">
              <w:t>Numbers, percentages, comparisons, tables, charts.</w:t>
            </w:r>
          </w:p>
        </w:tc>
      </w:tr>
      <w:tr w:rsidR="002E1E1C" w:rsidRPr="009E16E1" w14:paraId="793A5552" w14:textId="77777777" w:rsidTr="009F42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4" w:type="dxa"/>
          </w:tcPr>
          <w:p w14:paraId="5FD1D21D" w14:textId="77777777" w:rsidR="002E1E1C" w:rsidRPr="009E16E1" w:rsidRDefault="002E1E1C" w:rsidP="009F42FE">
            <w:r w:rsidRPr="009E16E1">
              <w:t>Emotive language</w:t>
            </w:r>
          </w:p>
        </w:tc>
        <w:tc>
          <w:tcPr>
            <w:tcW w:w="5531" w:type="dxa"/>
          </w:tcPr>
          <w:p w14:paraId="0F76970D" w14:textId="77777777" w:rsidR="002E1E1C" w:rsidRPr="009E16E1" w:rsidRDefault="002E1E1C" w:rsidP="009F42FE">
            <w:pPr>
              <w:cnfStyle w:val="000000100000" w:firstRow="0" w:lastRow="0" w:firstColumn="0" w:lastColumn="0" w:oddVBand="0" w:evenVBand="0" w:oddHBand="1" w:evenHBand="0" w:firstRowFirstColumn="0" w:firstRowLastColumn="0" w:lastRowFirstColumn="0" w:lastRowLastColumn="0"/>
            </w:pPr>
            <w:r w:rsidRPr="009E16E1">
              <w:t>Appeal to a reader’s feelings and perceptions</w:t>
            </w:r>
          </w:p>
        </w:tc>
        <w:tc>
          <w:tcPr>
            <w:tcW w:w="6475" w:type="dxa"/>
          </w:tcPr>
          <w:p w14:paraId="538D9282" w14:textId="77777777" w:rsidR="002E1E1C" w:rsidRPr="009E16E1" w:rsidRDefault="002E1E1C" w:rsidP="009F42FE">
            <w:pPr>
              <w:cnfStyle w:val="000000100000" w:firstRow="0" w:lastRow="0" w:firstColumn="0" w:lastColumn="0" w:oddVBand="0" w:evenVBand="0" w:oddHBand="1" w:evenHBand="0" w:firstRowFirstColumn="0" w:firstRowLastColumn="0" w:lastRowFirstColumn="0" w:lastRowLastColumn="0"/>
            </w:pPr>
            <w:r w:rsidRPr="009E16E1">
              <w:t>Words with strong positive</w:t>
            </w:r>
            <w:r>
              <w:t xml:space="preserve"> or </w:t>
            </w:r>
            <w:r w:rsidRPr="009E16E1">
              <w:t>negative connotations (</w:t>
            </w:r>
            <w:r>
              <w:t>for example,</w:t>
            </w:r>
            <w:r w:rsidRPr="009E16E1">
              <w:t xml:space="preserve"> life-changing, heartbreaking, vile, unacceptable).</w:t>
            </w:r>
          </w:p>
        </w:tc>
      </w:tr>
      <w:tr w:rsidR="002E1E1C" w:rsidRPr="009E16E1" w14:paraId="3A2E649C" w14:textId="77777777" w:rsidTr="009F42F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4" w:type="dxa"/>
          </w:tcPr>
          <w:p w14:paraId="4DE831A9" w14:textId="77777777" w:rsidR="002E1E1C" w:rsidRPr="009E16E1" w:rsidRDefault="002E1E1C" w:rsidP="009F42FE">
            <w:r w:rsidRPr="009E16E1">
              <w:t>Rhetorical questions</w:t>
            </w:r>
          </w:p>
        </w:tc>
        <w:tc>
          <w:tcPr>
            <w:tcW w:w="5531" w:type="dxa"/>
          </w:tcPr>
          <w:p w14:paraId="5FC5F86F" w14:textId="77777777" w:rsidR="002E1E1C" w:rsidRPr="009E16E1" w:rsidRDefault="002E1E1C" w:rsidP="009F42FE">
            <w:pPr>
              <w:cnfStyle w:val="000000010000" w:firstRow="0" w:lastRow="0" w:firstColumn="0" w:lastColumn="0" w:oddVBand="0" w:evenVBand="0" w:oddHBand="0" w:evenHBand="1" w:firstRowFirstColumn="0" w:firstRowLastColumn="0" w:lastRowFirstColumn="0" w:lastRowLastColumn="0"/>
            </w:pPr>
            <w:r w:rsidRPr="009E16E1">
              <w:t>Have the reader consider and agree with your point</w:t>
            </w:r>
          </w:p>
        </w:tc>
        <w:tc>
          <w:tcPr>
            <w:tcW w:w="6475" w:type="dxa"/>
          </w:tcPr>
          <w:p w14:paraId="48D8A493" w14:textId="77777777" w:rsidR="002E1E1C" w:rsidRPr="009E16E1" w:rsidRDefault="002E1E1C" w:rsidP="009F42FE">
            <w:pPr>
              <w:cnfStyle w:val="000000010000" w:firstRow="0" w:lastRow="0" w:firstColumn="0" w:lastColumn="0" w:oddVBand="0" w:evenVBand="0" w:oddHBand="0" w:evenHBand="1" w:firstRowFirstColumn="0" w:firstRowLastColumn="0" w:lastRowFirstColumn="0" w:lastRowLastColumn="0"/>
            </w:pPr>
            <w:r>
              <w:t>‘</w:t>
            </w:r>
            <w:r w:rsidRPr="009E16E1">
              <w:t>How long can we continue to ignore our own health?</w:t>
            </w:r>
            <w:r>
              <w:t>’</w:t>
            </w:r>
          </w:p>
        </w:tc>
      </w:tr>
      <w:tr w:rsidR="002E1E1C" w:rsidRPr="009E16E1" w14:paraId="28B33466" w14:textId="77777777" w:rsidTr="009F42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4" w:type="dxa"/>
          </w:tcPr>
          <w:p w14:paraId="20D679E8" w14:textId="77777777" w:rsidR="002E1E1C" w:rsidRPr="009E16E1" w:rsidRDefault="002E1E1C" w:rsidP="009F42FE">
            <w:r w:rsidRPr="009E16E1">
              <w:t>Authoritative tone</w:t>
            </w:r>
          </w:p>
        </w:tc>
        <w:tc>
          <w:tcPr>
            <w:tcW w:w="5531" w:type="dxa"/>
          </w:tcPr>
          <w:p w14:paraId="5F0F8CD3" w14:textId="77777777" w:rsidR="002E1E1C" w:rsidRPr="009E16E1" w:rsidRDefault="002E1E1C" w:rsidP="009F42FE">
            <w:pPr>
              <w:cnfStyle w:val="000000100000" w:firstRow="0" w:lastRow="0" w:firstColumn="0" w:lastColumn="0" w:oddVBand="0" w:evenVBand="0" w:oddHBand="1" w:evenHBand="0" w:firstRowFirstColumn="0" w:firstRowLastColumn="0" w:lastRowFirstColumn="0" w:lastRowLastColumn="0"/>
            </w:pPr>
            <w:r w:rsidRPr="009E16E1">
              <w:t>Shows ownership and confidence in the argument</w:t>
            </w:r>
          </w:p>
        </w:tc>
        <w:tc>
          <w:tcPr>
            <w:tcW w:w="6475" w:type="dxa"/>
          </w:tcPr>
          <w:p w14:paraId="729A68CB" w14:textId="13A42F1E" w:rsidR="002E1E1C" w:rsidRPr="009E16E1" w:rsidRDefault="002E1E1C" w:rsidP="009F42FE">
            <w:pPr>
              <w:cnfStyle w:val="000000100000" w:firstRow="0" w:lastRow="0" w:firstColumn="0" w:lastColumn="0" w:oddVBand="0" w:evenVBand="0" w:oddHBand="1" w:evenHBand="0" w:firstRowFirstColumn="0" w:firstRowLastColumn="0" w:lastRowFirstColumn="0" w:lastRowLastColumn="0"/>
            </w:pPr>
            <w:r w:rsidRPr="009E16E1">
              <w:t xml:space="preserve">Created </w:t>
            </w:r>
            <w:r>
              <w:t>with</w:t>
            </w:r>
            <w:r w:rsidRPr="009E16E1">
              <w:t xml:space="preserve"> the imperative verb form (</w:t>
            </w:r>
            <w:r>
              <w:t>for example,</w:t>
            </w:r>
            <w:r w:rsidRPr="009E16E1">
              <w:t xml:space="preserve"> </w:t>
            </w:r>
            <w:r>
              <w:t>‘</w:t>
            </w:r>
            <w:r w:rsidRPr="009E16E1">
              <w:t>Save the dolphins!</w:t>
            </w:r>
            <w:r>
              <w:t>’</w:t>
            </w:r>
            <w:r w:rsidRPr="009E16E1">
              <w:t>) and high modality language (</w:t>
            </w:r>
            <w:r>
              <w:t>for example,</w:t>
            </w:r>
            <w:r w:rsidRPr="009E16E1">
              <w:t xml:space="preserve"> ‘must’</w:t>
            </w:r>
            <w:r w:rsidR="00450B27">
              <w:t xml:space="preserve"> or</w:t>
            </w:r>
            <w:r w:rsidRPr="009E16E1">
              <w:t xml:space="preserve"> ‘will’ as opposed to ‘should’ or ‘might’).</w:t>
            </w:r>
          </w:p>
        </w:tc>
      </w:tr>
      <w:tr w:rsidR="002E1E1C" w:rsidRPr="009E16E1" w14:paraId="5F79D980" w14:textId="77777777" w:rsidTr="009F42F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4" w:type="dxa"/>
          </w:tcPr>
          <w:p w14:paraId="7DEE023F" w14:textId="77777777" w:rsidR="002E1E1C" w:rsidRPr="009E16E1" w:rsidRDefault="002E1E1C" w:rsidP="009F42FE">
            <w:r w:rsidRPr="009E16E1">
              <w:t>Repetition</w:t>
            </w:r>
          </w:p>
        </w:tc>
        <w:tc>
          <w:tcPr>
            <w:tcW w:w="5531" w:type="dxa"/>
          </w:tcPr>
          <w:p w14:paraId="2ED918E2" w14:textId="77777777" w:rsidR="002E1E1C" w:rsidRPr="009E16E1" w:rsidRDefault="002E1E1C" w:rsidP="009F42FE">
            <w:pPr>
              <w:cnfStyle w:val="000000010000" w:firstRow="0" w:lastRow="0" w:firstColumn="0" w:lastColumn="0" w:oddVBand="0" w:evenVBand="0" w:oddHBand="0" w:evenHBand="1" w:firstRowFirstColumn="0" w:firstRowLastColumn="0" w:lastRowFirstColumn="0" w:lastRowLastColumn="0"/>
            </w:pPr>
            <w:r w:rsidRPr="009E16E1">
              <w:t>Make ideas memorable</w:t>
            </w:r>
          </w:p>
        </w:tc>
        <w:tc>
          <w:tcPr>
            <w:tcW w:w="6475" w:type="dxa"/>
          </w:tcPr>
          <w:p w14:paraId="599C6274" w14:textId="77777777" w:rsidR="002E1E1C" w:rsidRPr="009E16E1" w:rsidRDefault="002E1E1C" w:rsidP="009F42FE">
            <w:pPr>
              <w:cnfStyle w:val="000000010000" w:firstRow="0" w:lastRow="0" w:firstColumn="0" w:lastColumn="0" w:oddVBand="0" w:evenVBand="0" w:oddHBand="0" w:evenHBand="1" w:firstRowFirstColumn="0" w:firstRowLastColumn="0" w:lastRowFirstColumn="0" w:lastRowLastColumn="0"/>
            </w:pPr>
            <w:r w:rsidRPr="009E16E1">
              <w:t>Repeating words, slogans or key phrases</w:t>
            </w:r>
            <w:r>
              <w:t>.</w:t>
            </w:r>
          </w:p>
        </w:tc>
      </w:tr>
    </w:tbl>
    <w:p w14:paraId="21B9150F" w14:textId="77777777" w:rsidR="004E5C38" w:rsidRDefault="004E5C38">
      <w:pPr>
        <w:suppressAutoHyphens w:val="0"/>
        <w:spacing w:before="0" w:after="160" w:line="259" w:lineRule="auto"/>
      </w:pPr>
      <w:r>
        <w:br w:type="page"/>
      </w:r>
    </w:p>
    <w:p w14:paraId="159A6C8A" w14:textId="2DE1562E" w:rsidR="009A7570" w:rsidRDefault="009A7570" w:rsidP="00620D35">
      <w:pPr>
        <w:pStyle w:val="Heading1"/>
      </w:pPr>
      <w:bookmarkStart w:id="47" w:name="_Appendix_7_–"/>
      <w:bookmarkStart w:id="48" w:name="_Toc237338847"/>
      <w:bookmarkEnd w:id="47"/>
      <w:r>
        <w:lastRenderedPageBreak/>
        <w:t xml:space="preserve">Appendix 7 </w:t>
      </w:r>
      <w:r w:rsidR="00620D35">
        <w:t>–</w:t>
      </w:r>
      <w:r>
        <w:t xml:space="preserve"> </w:t>
      </w:r>
      <w:r w:rsidR="007B343C">
        <w:t>d</w:t>
      </w:r>
      <w:r w:rsidR="00620D35">
        <w:t>rug or substance use short story</w:t>
      </w:r>
      <w:bookmarkEnd w:id="48"/>
    </w:p>
    <w:p w14:paraId="11D93A3E" w14:textId="46468064" w:rsidR="00620D35" w:rsidRPr="00620D35" w:rsidRDefault="00620D35" w:rsidP="00620D35">
      <w:r w:rsidRPr="00620D35">
        <w:t xml:space="preserve">Fifteen-year-old Nina was at her friend </w:t>
      </w:r>
      <w:r>
        <w:t>Ella</w:t>
      </w:r>
      <w:r w:rsidRPr="00620D35">
        <w:t xml:space="preserve">’s birthday party. Most of their friends </w:t>
      </w:r>
      <w:r>
        <w:t xml:space="preserve">from school were there, plus some </w:t>
      </w:r>
      <w:r w:rsidR="002023C7">
        <w:t>older kids</w:t>
      </w:r>
      <w:r>
        <w:t xml:space="preserve"> that</w:t>
      </w:r>
      <w:r w:rsidR="002023C7">
        <w:t xml:space="preserve"> Nina didn’t recognise. T</w:t>
      </w:r>
      <w:r w:rsidRPr="00620D35">
        <w:t xml:space="preserve">he party was being held at </w:t>
      </w:r>
      <w:r w:rsidR="002023C7">
        <w:t>Ella</w:t>
      </w:r>
      <w:r w:rsidRPr="00620D35">
        <w:t>’s house while h</w:t>
      </w:r>
      <w:r w:rsidR="002023C7">
        <w:t>er</w:t>
      </w:r>
      <w:r w:rsidRPr="00620D35">
        <w:t xml:space="preserve"> parents were out </w:t>
      </w:r>
      <w:r w:rsidR="002023C7">
        <w:t>for dinner</w:t>
      </w:r>
      <w:r w:rsidRPr="00620D35">
        <w:t>. The music was loud, and the living room was crowded.</w:t>
      </w:r>
    </w:p>
    <w:p w14:paraId="635A9FCA" w14:textId="2E84D432" w:rsidR="00BF2512" w:rsidRDefault="00620D35" w:rsidP="00620D35">
      <w:r w:rsidRPr="00620D35">
        <w:t xml:space="preserve">Nina had never tried alcohol before, but a few </w:t>
      </w:r>
      <w:r w:rsidR="00BF2512">
        <w:t>of the older kids</w:t>
      </w:r>
      <w:r w:rsidRPr="00620D35">
        <w:t xml:space="preserve"> at the party were drinking and offered her a sip of a fruity cocktail. </w:t>
      </w:r>
      <w:r w:rsidR="009A5FAE">
        <w:t>‘</w:t>
      </w:r>
      <w:r w:rsidRPr="00620D35">
        <w:t xml:space="preserve">It’s not </w:t>
      </w:r>
      <w:r w:rsidR="00BF2512">
        <w:t xml:space="preserve">very </w:t>
      </w:r>
      <w:r w:rsidRPr="00620D35">
        <w:t>strong, don’t worry,</w:t>
      </w:r>
      <w:r w:rsidR="00450B27">
        <w:t>’</w:t>
      </w:r>
      <w:r w:rsidRPr="00620D35">
        <w:t xml:space="preserve"> one of them said.</w:t>
      </w:r>
    </w:p>
    <w:p w14:paraId="59EADB35" w14:textId="77777777" w:rsidR="00BF2512" w:rsidRDefault="00620D35" w:rsidP="00620D35">
      <w:r w:rsidRPr="00620D35">
        <w:t xml:space="preserve">Feeling curious and wanting to fit in, Nina took a small sip. </w:t>
      </w:r>
      <w:r w:rsidR="00BF2512">
        <w:t>It tasted great!</w:t>
      </w:r>
    </w:p>
    <w:p w14:paraId="79864816" w14:textId="7FAE675F" w:rsidR="00C340FD" w:rsidRDefault="00620D35" w:rsidP="00620D35">
      <w:r w:rsidRPr="00620D35">
        <w:t xml:space="preserve">She smiled and </w:t>
      </w:r>
      <w:r w:rsidR="00BF2512">
        <w:t xml:space="preserve">immediately </w:t>
      </w:r>
      <w:r w:rsidRPr="00620D35">
        <w:t>felt relaxed</w:t>
      </w:r>
      <w:r w:rsidR="00C340FD">
        <w:t xml:space="preserve"> as the older kids invited her to hang out with them</w:t>
      </w:r>
      <w:r w:rsidRPr="00620D35">
        <w:t xml:space="preserve">. The room was noisy and </w:t>
      </w:r>
      <w:r w:rsidR="00C340FD">
        <w:t>bustling</w:t>
      </w:r>
      <w:r w:rsidRPr="00620D35">
        <w:t xml:space="preserve">, and she noticed </w:t>
      </w:r>
      <w:r w:rsidR="00C340FD">
        <w:t xml:space="preserve">her </w:t>
      </w:r>
      <w:r w:rsidRPr="00620D35">
        <w:t xml:space="preserve">other friends laughing and having fun. </w:t>
      </w:r>
      <w:r w:rsidR="00450B27">
        <w:t>‘</w:t>
      </w:r>
      <w:r w:rsidR="00C340FD">
        <w:t>This is brilliant,</w:t>
      </w:r>
      <w:r w:rsidR="00450B27">
        <w:t>’</w:t>
      </w:r>
      <w:r w:rsidR="00C340FD">
        <w:t xml:space="preserve"> she thought to herself.</w:t>
      </w:r>
    </w:p>
    <w:p w14:paraId="61970538" w14:textId="1D1969D3" w:rsidR="00620D35" w:rsidRPr="00620D35" w:rsidRDefault="00620D35" w:rsidP="00620D35">
      <w:r w:rsidRPr="00620D35">
        <w:t xml:space="preserve">After a few minutes, she decided </w:t>
      </w:r>
      <w:r w:rsidR="00C340FD">
        <w:t xml:space="preserve">that she felt okay and wanted </w:t>
      </w:r>
      <w:r w:rsidRPr="00620D35">
        <w:t>to have another drink</w:t>
      </w:r>
      <w:r w:rsidR="00C340FD">
        <w:t>. Soon,</w:t>
      </w:r>
      <w:r w:rsidRPr="00620D35">
        <w:t xml:space="preserve"> a third</w:t>
      </w:r>
      <w:r w:rsidR="00C340FD">
        <w:t xml:space="preserve"> followed. Nina was now</w:t>
      </w:r>
      <w:r w:rsidRPr="00620D35">
        <w:t xml:space="preserve"> mixing </w:t>
      </w:r>
      <w:r w:rsidR="00C340FD">
        <w:t>the fruity cocktail</w:t>
      </w:r>
      <w:r w:rsidRPr="00620D35">
        <w:t xml:space="preserve"> with some cider she found in the fridge.</w:t>
      </w:r>
    </w:p>
    <w:p w14:paraId="16F44958" w14:textId="72FD915A" w:rsidR="00C340FD" w:rsidRDefault="00620D35" w:rsidP="00620D35">
      <w:r w:rsidRPr="00620D35">
        <w:t xml:space="preserve">As time passed, Nina began to feel unwell. Her head spun, her vision blurred and she felt </w:t>
      </w:r>
      <w:r w:rsidR="00C340FD">
        <w:t xml:space="preserve">really </w:t>
      </w:r>
      <w:r w:rsidRPr="00620D35">
        <w:t>dizzy.</w:t>
      </w:r>
    </w:p>
    <w:p w14:paraId="79B01CD1" w14:textId="784A7E58" w:rsidR="00620D35" w:rsidRDefault="00620D35" w:rsidP="00620D35">
      <w:r w:rsidRPr="00620D35">
        <w:t>She stumbled toward</w:t>
      </w:r>
      <w:r w:rsidR="004E5C38">
        <w:t>s</w:t>
      </w:r>
      <w:r w:rsidRPr="00620D35">
        <w:t xml:space="preserve"> the kitchen to get some water. She was dazed and confused, struggling to keep her balance.</w:t>
      </w:r>
    </w:p>
    <w:p w14:paraId="55EBC82E" w14:textId="15B49BB0" w:rsidR="00500D6F" w:rsidRDefault="00500D6F" w:rsidP="00620D35">
      <w:r>
        <w:t xml:space="preserve">Ella saw her and ran over immediately. </w:t>
      </w:r>
      <w:r w:rsidR="00450B27">
        <w:t>‘</w:t>
      </w:r>
      <w:r>
        <w:t>Nina! Have you been drinking? Tell me what you’ve had!</w:t>
      </w:r>
      <w:r w:rsidR="00450B27">
        <w:t>’</w:t>
      </w:r>
    </w:p>
    <w:p w14:paraId="57CBA0A8" w14:textId="04BE1166" w:rsidR="004E5C38" w:rsidRDefault="008B23D2" w:rsidP="002C3C14">
      <w:r w:rsidRPr="008B23D2">
        <w:t xml:space="preserve">Nina tried to reply, but her words came out </w:t>
      </w:r>
      <w:r w:rsidR="00AD007D">
        <w:t>all muddled up.</w:t>
      </w:r>
      <w:r w:rsidRPr="008B23D2">
        <w:t xml:space="preserve"> She felt her stomach turn violently, and before she could get any words out, she vomited onto the floor. She doubled over, too weak to stand properly</w:t>
      </w:r>
      <w:r w:rsidR="00AD007D">
        <w:t>.</w:t>
      </w:r>
    </w:p>
    <w:p w14:paraId="114706C9" w14:textId="77777777" w:rsidR="004E5C38" w:rsidRDefault="004E5C38">
      <w:pPr>
        <w:suppressAutoHyphens w:val="0"/>
        <w:spacing w:before="0" w:after="160" w:line="259" w:lineRule="auto"/>
      </w:pPr>
      <w:r>
        <w:br w:type="page"/>
      </w:r>
    </w:p>
    <w:p w14:paraId="2F4C2414" w14:textId="6B0C48FB" w:rsidR="000E38DE" w:rsidRDefault="000E38DE" w:rsidP="000E38DE">
      <w:pPr>
        <w:pStyle w:val="Heading1"/>
      </w:pPr>
      <w:bookmarkStart w:id="49" w:name="_Appendix_8_–"/>
      <w:bookmarkStart w:id="50" w:name="_Toc237338848"/>
      <w:bookmarkEnd w:id="49"/>
      <w:r>
        <w:lastRenderedPageBreak/>
        <w:t xml:space="preserve">Appendix 8 – </w:t>
      </w:r>
      <w:r w:rsidR="007B343C">
        <w:t>v</w:t>
      </w:r>
      <w:r>
        <w:t>aping worksheet</w:t>
      </w:r>
      <w:bookmarkEnd w:id="50"/>
    </w:p>
    <w:p w14:paraId="5C857C34" w14:textId="1CB04EE4" w:rsidR="004974F6" w:rsidRPr="00935DCB" w:rsidRDefault="004974F6" w:rsidP="00356099">
      <w:pPr>
        <w:spacing w:after="0"/>
        <w:rPr>
          <w:szCs w:val="22"/>
        </w:rPr>
      </w:pPr>
      <w:r w:rsidRPr="00935DCB">
        <w:rPr>
          <w:szCs w:val="22"/>
        </w:rPr>
        <w:t>Use the information from the video and your own research to answer the following questions</w:t>
      </w:r>
      <w:r w:rsidR="005D38D9" w:rsidRPr="00935DCB">
        <w:rPr>
          <w:szCs w:val="22"/>
        </w:rPr>
        <w:t>.</w:t>
      </w:r>
    </w:p>
    <w:p w14:paraId="2227F044" w14:textId="6EF24097" w:rsidR="00356099" w:rsidRPr="002837B1" w:rsidRDefault="00356099" w:rsidP="005D38D9">
      <w:pPr>
        <w:rPr>
          <w:szCs w:val="22"/>
        </w:rPr>
      </w:pPr>
      <w:r>
        <w:rPr>
          <w:szCs w:val="22"/>
        </w:rPr>
        <w:t>What is a vape or e-cigarette? Use your own words to explain.</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Description w:val="Blank lines for student response."/>
      </w:tblPr>
      <w:tblGrid>
        <w:gridCol w:w="14560"/>
      </w:tblGrid>
      <w:tr w:rsidR="00356099" w14:paraId="384BDD6A" w14:textId="77777777" w:rsidTr="009F42FE">
        <w:tc>
          <w:tcPr>
            <w:tcW w:w="14560" w:type="dxa"/>
          </w:tcPr>
          <w:p w14:paraId="713924F6" w14:textId="77777777" w:rsidR="00356099" w:rsidRPr="002837B1" w:rsidRDefault="00356099" w:rsidP="009F42FE">
            <w:pPr>
              <w:spacing w:line="240" w:lineRule="auto"/>
              <w:rPr>
                <w:sz w:val="18"/>
                <w:szCs w:val="18"/>
              </w:rPr>
            </w:pPr>
          </w:p>
        </w:tc>
      </w:tr>
      <w:tr w:rsidR="00356099" w14:paraId="50C47DA9" w14:textId="77777777" w:rsidTr="009F42FE">
        <w:tc>
          <w:tcPr>
            <w:tcW w:w="14560" w:type="dxa"/>
          </w:tcPr>
          <w:p w14:paraId="517A02A6" w14:textId="77777777" w:rsidR="00356099" w:rsidRPr="002837B1" w:rsidRDefault="00356099" w:rsidP="009F42FE">
            <w:pPr>
              <w:spacing w:line="240" w:lineRule="auto"/>
              <w:rPr>
                <w:sz w:val="18"/>
                <w:szCs w:val="18"/>
              </w:rPr>
            </w:pPr>
          </w:p>
        </w:tc>
      </w:tr>
    </w:tbl>
    <w:p w14:paraId="1D1590B1" w14:textId="36537C61" w:rsidR="00356099" w:rsidRPr="002837B1" w:rsidRDefault="0050650A" w:rsidP="005D38D9">
      <w:pPr>
        <w:rPr>
          <w:szCs w:val="22"/>
        </w:rPr>
      </w:pPr>
      <w:r w:rsidRPr="0050650A">
        <w:rPr>
          <w:szCs w:val="22"/>
        </w:rPr>
        <w:t>What is in a vape? Include at least 3 specific examples of chemicals and substances commonly found in vapes.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Description w:val="Blank lines for student response."/>
      </w:tblPr>
      <w:tblGrid>
        <w:gridCol w:w="14560"/>
      </w:tblGrid>
      <w:tr w:rsidR="00356099" w14:paraId="7E1B3212" w14:textId="77777777" w:rsidTr="009F42FE">
        <w:tc>
          <w:tcPr>
            <w:tcW w:w="14560" w:type="dxa"/>
          </w:tcPr>
          <w:p w14:paraId="5F5C970A" w14:textId="77777777" w:rsidR="00356099" w:rsidRPr="002837B1" w:rsidRDefault="00356099" w:rsidP="009F42FE">
            <w:pPr>
              <w:spacing w:line="240" w:lineRule="auto"/>
              <w:rPr>
                <w:sz w:val="18"/>
                <w:szCs w:val="18"/>
              </w:rPr>
            </w:pPr>
          </w:p>
        </w:tc>
      </w:tr>
      <w:tr w:rsidR="00356099" w14:paraId="2967D887" w14:textId="77777777" w:rsidTr="009F42FE">
        <w:tc>
          <w:tcPr>
            <w:tcW w:w="14560" w:type="dxa"/>
          </w:tcPr>
          <w:p w14:paraId="745CDBC4" w14:textId="77777777" w:rsidR="00356099" w:rsidRPr="002837B1" w:rsidRDefault="00356099" w:rsidP="009F42FE">
            <w:pPr>
              <w:spacing w:line="240" w:lineRule="auto"/>
              <w:rPr>
                <w:sz w:val="18"/>
                <w:szCs w:val="18"/>
              </w:rPr>
            </w:pPr>
          </w:p>
        </w:tc>
      </w:tr>
    </w:tbl>
    <w:p w14:paraId="0FEA834B" w14:textId="10042124" w:rsidR="00356099" w:rsidRPr="002837B1" w:rsidRDefault="0050650A" w:rsidP="005D38D9">
      <w:pPr>
        <w:rPr>
          <w:szCs w:val="22"/>
        </w:rPr>
      </w:pPr>
      <w:r w:rsidRPr="0050650A">
        <w:rPr>
          <w:szCs w:val="22"/>
        </w:rPr>
        <w:t>How does a vape work? Outline the role of key parts, including the battery, heating element and pressure sensor, and how they work together to create vapour.</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Description w:val="Blank lines for student response."/>
      </w:tblPr>
      <w:tblGrid>
        <w:gridCol w:w="14560"/>
      </w:tblGrid>
      <w:tr w:rsidR="00356099" w14:paraId="62691250" w14:textId="77777777" w:rsidTr="009F42FE">
        <w:tc>
          <w:tcPr>
            <w:tcW w:w="14560" w:type="dxa"/>
          </w:tcPr>
          <w:p w14:paraId="32BB9C54" w14:textId="77777777" w:rsidR="00356099" w:rsidRPr="002837B1" w:rsidRDefault="00356099" w:rsidP="009F42FE">
            <w:pPr>
              <w:spacing w:line="240" w:lineRule="auto"/>
              <w:rPr>
                <w:sz w:val="18"/>
                <w:szCs w:val="20"/>
              </w:rPr>
            </w:pPr>
          </w:p>
        </w:tc>
      </w:tr>
      <w:tr w:rsidR="00356099" w14:paraId="6A5491F9" w14:textId="77777777" w:rsidTr="009F42FE">
        <w:tc>
          <w:tcPr>
            <w:tcW w:w="14560" w:type="dxa"/>
          </w:tcPr>
          <w:p w14:paraId="73F0720F" w14:textId="77777777" w:rsidR="00356099" w:rsidRPr="002837B1" w:rsidRDefault="00356099" w:rsidP="009F42FE">
            <w:pPr>
              <w:spacing w:line="240" w:lineRule="auto"/>
              <w:rPr>
                <w:sz w:val="18"/>
                <w:szCs w:val="20"/>
              </w:rPr>
            </w:pPr>
          </w:p>
        </w:tc>
      </w:tr>
      <w:tr w:rsidR="00356099" w14:paraId="0B3F366B" w14:textId="77777777" w:rsidTr="009F42FE">
        <w:tc>
          <w:tcPr>
            <w:tcW w:w="14560" w:type="dxa"/>
          </w:tcPr>
          <w:p w14:paraId="4970E648" w14:textId="77777777" w:rsidR="00356099" w:rsidRPr="002837B1" w:rsidRDefault="00356099" w:rsidP="009F42FE">
            <w:pPr>
              <w:spacing w:line="240" w:lineRule="auto"/>
              <w:rPr>
                <w:sz w:val="18"/>
                <w:szCs w:val="20"/>
              </w:rPr>
            </w:pPr>
          </w:p>
        </w:tc>
      </w:tr>
    </w:tbl>
    <w:p w14:paraId="6B3F28D6" w14:textId="57096DAB" w:rsidR="000E38DE" w:rsidRDefault="00611A2B" w:rsidP="00611A2B">
      <w:pPr>
        <w:jc w:val="center"/>
      </w:pPr>
      <w:r>
        <w:rPr>
          <w:noProof/>
        </w:rPr>
        <w:lastRenderedPageBreak/>
        <w:drawing>
          <wp:inline distT="0" distB="0" distL="0" distR="0" wp14:anchorId="1FC1216C" wp14:editId="7CE9CD2D">
            <wp:extent cx="4098087" cy="5796501"/>
            <wp:effectExtent l="0" t="0" r="0" b="0"/>
            <wp:docPr id="7117409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740984" name="Picture 2">
                      <a:extLst>
                        <a:ext uri="{C183D7F6-B498-43B3-948B-1728B52AA6E4}">
                          <adec:decorative xmlns:adec="http://schemas.microsoft.com/office/drawing/2017/decorative" val="1"/>
                        </a:ext>
                      </a:extLst>
                    </pic:cNvPr>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099548" cy="5798568"/>
                    </a:xfrm>
                    <a:prstGeom prst="rect">
                      <a:avLst/>
                    </a:prstGeom>
                  </pic:spPr>
                </pic:pic>
              </a:graphicData>
            </a:graphic>
          </wp:inline>
        </w:drawing>
      </w:r>
    </w:p>
    <w:p w14:paraId="571DD747" w14:textId="51F5E29D" w:rsidR="000E38DE" w:rsidRDefault="002C19B9" w:rsidP="002C19B9">
      <w:pPr>
        <w:pStyle w:val="Heading1"/>
      </w:pPr>
      <w:bookmarkStart w:id="51" w:name="_Appendix_9_–"/>
      <w:bookmarkStart w:id="52" w:name="_Toc237338849"/>
      <w:bookmarkEnd w:id="51"/>
      <w:r>
        <w:lastRenderedPageBreak/>
        <w:t xml:space="preserve">Appendix 9 – </w:t>
      </w:r>
      <w:r w:rsidR="007B343C">
        <w:t>e</w:t>
      </w:r>
      <w:r w:rsidR="00952EA1">
        <w:t>mail/l</w:t>
      </w:r>
      <w:r>
        <w:t>etter template</w:t>
      </w:r>
      <w:bookmarkEnd w:id="52"/>
    </w:p>
    <w:p w14:paraId="3A803D33" w14:textId="3BF8D5BA" w:rsidR="00550B0E" w:rsidRPr="00550B0E" w:rsidRDefault="00550B0E" w:rsidP="00550B0E">
      <w:pPr>
        <w:jc w:val="right"/>
      </w:pPr>
      <w:r w:rsidRPr="00550B0E">
        <w:t>[Your Name]</w:t>
      </w:r>
    </w:p>
    <w:p w14:paraId="64B89635" w14:textId="542C1251" w:rsidR="00550B0E" w:rsidRPr="00550B0E" w:rsidRDefault="00550B0E" w:rsidP="00550B0E">
      <w:pPr>
        <w:jc w:val="right"/>
      </w:pPr>
      <w:r w:rsidRPr="00550B0E">
        <w:t>[Class/Year]</w:t>
      </w:r>
    </w:p>
    <w:p w14:paraId="18675070" w14:textId="39C78DC9" w:rsidR="00550B0E" w:rsidRPr="00550B0E" w:rsidRDefault="00550B0E" w:rsidP="00550B0E">
      <w:pPr>
        <w:jc w:val="right"/>
      </w:pPr>
      <w:r w:rsidRPr="00550B0E">
        <w:t>[Date]</w:t>
      </w:r>
    </w:p>
    <w:p w14:paraId="4E85A2B7" w14:textId="47D84B85" w:rsidR="00550B0E" w:rsidRPr="00550B0E" w:rsidRDefault="00550B0E" w:rsidP="00550B0E">
      <w:r w:rsidRPr="00550B0E">
        <w:t>[Recipient’s name</w:t>
      </w:r>
      <w:r>
        <w:t>]</w:t>
      </w:r>
    </w:p>
    <w:p w14:paraId="77C03200" w14:textId="37972220" w:rsidR="00550B0E" w:rsidRPr="00550B0E" w:rsidRDefault="00550B0E" w:rsidP="00550B0E">
      <w:r w:rsidRPr="00550B0E">
        <w:t>[Recipient’s contact details –</w:t>
      </w:r>
      <w:r w:rsidR="00F52EB7">
        <w:t xml:space="preserve"> </w:t>
      </w:r>
      <w:r w:rsidRPr="00550B0E">
        <w:t xml:space="preserve">for </w:t>
      </w:r>
      <w:r w:rsidR="0006607C" w:rsidRPr="00550B0E">
        <w:t>example,</w:t>
      </w:r>
      <w:r w:rsidRPr="00550B0E">
        <w:t xml:space="preserve"> email</w:t>
      </w:r>
      <w:r w:rsidR="00F52EB7">
        <w:t xml:space="preserve"> </w:t>
      </w:r>
      <w:r w:rsidRPr="00550B0E">
        <w:t>address</w:t>
      </w:r>
      <w:r w:rsidR="00F52EB7">
        <w:t xml:space="preserve"> </w:t>
      </w:r>
      <w:r w:rsidRPr="00550B0E">
        <w:t>or phone number]</w:t>
      </w:r>
    </w:p>
    <w:p w14:paraId="234B1CF1" w14:textId="3C04F1C1" w:rsidR="00550B0E" w:rsidRPr="00550B0E" w:rsidRDefault="00550B0E" w:rsidP="00550B0E"/>
    <w:p w14:paraId="13A2159B" w14:textId="3ECF4A51" w:rsidR="00550B0E" w:rsidRPr="00550B0E" w:rsidRDefault="00550B0E" w:rsidP="00550B0E">
      <w:r w:rsidRPr="00550B0E">
        <w:t>Dear [insert recipient’s name here],</w:t>
      </w:r>
    </w:p>
    <w:p w14:paraId="4C239CCC" w14:textId="3162DBD2" w:rsidR="00550B0E" w:rsidRPr="00550B0E" w:rsidRDefault="00550B0E" w:rsidP="00550B0E"/>
    <w:p w14:paraId="0D430E83" w14:textId="28DE4E9A" w:rsidR="00550B0E" w:rsidRPr="00550B0E" w:rsidRDefault="00550B0E" w:rsidP="00550B0E">
      <w:r w:rsidRPr="00550B0E">
        <w:t>[Introduce yourself and</w:t>
      </w:r>
      <w:r w:rsidR="00F52EB7">
        <w:t xml:space="preserve"> </w:t>
      </w:r>
      <w:r w:rsidRPr="00550B0E">
        <w:t>explain the purpose of your letter</w:t>
      </w:r>
      <w:r w:rsidR="005D38D9">
        <w:t>.</w:t>
      </w:r>
      <w:r w:rsidRPr="00550B0E">
        <w:t>]</w:t>
      </w:r>
    </w:p>
    <w:p w14:paraId="0C9B9030" w14:textId="33B29143" w:rsidR="003548EF" w:rsidRDefault="00550B0E" w:rsidP="00550B0E">
      <w:r w:rsidRPr="00550B0E">
        <w:t>[</w:t>
      </w:r>
      <w:r w:rsidR="003548EF">
        <w:t>Provide a clear explanation of what nicotine is and why it can be addictive</w:t>
      </w:r>
      <w:r w:rsidR="005D38D9">
        <w:t>.</w:t>
      </w:r>
      <w:r w:rsidR="00735E07">
        <w:t>]</w:t>
      </w:r>
    </w:p>
    <w:p w14:paraId="6090673E" w14:textId="19474B51" w:rsidR="00550B0E" w:rsidRPr="00550B0E" w:rsidRDefault="003548EF" w:rsidP="00550B0E">
      <w:r>
        <w:t>[</w:t>
      </w:r>
      <w:r w:rsidR="00550B0E" w:rsidRPr="00550B0E">
        <w:t>Outline</w:t>
      </w:r>
      <w:r w:rsidR="00F52EB7">
        <w:t xml:space="preserve"> </w:t>
      </w:r>
      <w:r w:rsidR="00550B0E" w:rsidRPr="00550B0E">
        <w:t xml:space="preserve">the nature and significance of </w:t>
      </w:r>
      <w:r w:rsidR="00DD4BA8">
        <w:t xml:space="preserve">nicotine addiction </w:t>
      </w:r>
      <w:r w:rsidR="00550B0E" w:rsidRPr="00550B0E">
        <w:t>for young people,</w:t>
      </w:r>
      <w:r w:rsidR="00F52EB7">
        <w:t xml:space="preserve"> </w:t>
      </w:r>
      <w:r w:rsidR="00550B0E" w:rsidRPr="00550B0E">
        <w:t>using</w:t>
      </w:r>
      <w:r w:rsidR="00F52EB7">
        <w:t xml:space="preserve"> </w:t>
      </w:r>
      <w:r w:rsidR="00550B0E" w:rsidRPr="00550B0E">
        <w:t>relevant facts and statistics</w:t>
      </w:r>
      <w:r w:rsidR="005D38D9">
        <w:t>.</w:t>
      </w:r>
      <w:r w:rsidR="00550B0E" w:rsidRPr="00550B0E">
        <w:t>]</w:t>
      </w:r>
    </w:p>
    <w:p w14:paraId="1ED5A372" w14:textId="2A076BBB" w:rsidR="00550B0E" w:rsidRPr="00550B0E" w:rsidRDefault="00550B0E" w:rsidP="00550B0E">
      <w:r w:rsidRPr="00550B0E">
        <w:t>[</w:t>
      </w:r>
      <w:r w:rsidR="00735E07">
        <w:t xml:space="preserve">Unpack </w:t>
      </w:r>
      <w:r w:rsidR="003A1CBD">
        <w:t xml:space="preserve">some practical </w:t>
      </w:r>
      <w:r w:rsidR="00735E07">
        <w:t>next steps and a</w:t>
      </w:r>
      <w:r w:rsidR="003A1CBD">
        <w:t>dvice in the form of protective behaviours and harm-minimisation strategies</w:t>
      </w:r>
      <w:r w:rsidR="005D38D9">
        <w:t>.</w:t>
      </w:r>
      <w:r w:rsidRPr="00550B0E">
        <w:t>]</w:t>
      </w:r>
    </w:p>
    <w:p w14:paraId="04EC11CD" w14:textId="3AB114CB" w:rsidR="00550B0E" w:rsidRPr="00550B0E" w:rsidRDefault="00550B0E" w:rsidP="00550B0E">
      <w:r w:rsidRPr="00550B0E">
        <w:t xml:space="preserve">[Suggest </w:t>
      </w:r>
      <w:r w:rsidR="003A1CBD">
        <w:t>sources of further help and information, such as a parent or trusted adult, teacher or government website</w:t>
      </w:r>
      <w:r w:rsidR="005D38D9">
        <w:t>.</w:t>
      </w:r>
      <w:r w:rsidR="00735E07">
        <w:t>]</w:t>
      </w:r>
    </w:p>
    <w:p w14:paraId="6F73A097" w14:textId="367795CD" w:rsidR="00550B0E" w:rsidRPr="00550B0E" w:rsidRDefault="00550B0E" w:rsidP="00550B0E"/>
    <w:p w14:paraId="41E4A6C2" w14:textId="52DFC28F" w:rsidR="00550B0E" w:rsidRPr="00550B0E" w:rsidRDefault="00550B0E" w:rsidP="00550B0E">
      <w:r w:rsidRPr="00550B0E">
        <w:t>[Give a concluding statement or paragraph which summari</w:t>
      </w:r>
      <w:r w:rsidR="00553C7D">
        <w:t>s</w:t>
      </w:r>
      <w:r w:rsidRPr="00550B0E">
        <w:t>es the key points of your letter. Reinforce what yo</w:t>
      </w:r>
      <w:r w:rsidR="00DD4BA8">
        <w:t>ur advice is</w:t>
      </w:r>
      <w:r w:rsidRPr="00550B0E">
        <w:t>, or what actions you are expecting to see</w:t>
      </w:r>
      <w:r w:rsidR="00F52EB7">
        <w:t xml:space="preserve"> </w:t>
      </w:r>
      <w:r w:rsidRPr="00550B0E">
        <w:t>in response</w:t>
      </w:r>
      <w:r w:rsidR="005D38D9">
        <w:t>.</w:t>
      </w:r>
      <w:r w:rsidRPr="00550B0E">
        <w:t>]</w:t>
      </w:r>
    </w:p>
    <w:p w14:paraId="7BDE3B83" w14:textId="5131BB0C" w:rsidR="00550B0E" w:rsidRPr="00550B0E" w:rsidRDefault="00550B0E" w:rsidP="00550B0E"/>
    <w:p w14:paraId="179E0508" w14:textId="7E6DB124" w:rsidR="00550B0E" w:rsidRPr="00550B0E" w:rsidRDefault="00550B0E" w:rsidP="00550B0E">
      <w:r w:rsidRPr="00550B0E">
        <w:t>Yours sincerely,</w:t>
      </w:r>
    </w:p>
    <w:p w14:paraId="2433C1E0" w14:textId="7BE196B2" w:rsidR="00550B0E" w:rsidRPr="00550B0E" w:rsidRDefault="00550B0E" w:rsidP="00550B0E">
      <w:r w:rsidRPr="00550B0E">
        <w:t>[Your name]</w:t>
      </w:r>
    </w:p>
    <w:p w14:paraId="4B45C628" w14:textId="54283EA1" w:rsidR="004E5C38" w:rsidRDefault="004E5C38">
      <w:pPr>
        <w:suppressAutoHyphens w:val="0"/>
        <w:spacing w:before="0" w:after="160" w:line="259" w:lineRule="auto"/>
      </w:pPr>
      <w:r>
        <w:br w:type="page"/>
      </w:r>
    </w:p>
    <w:p w14:paraId="153BEDB4" w14:textId="5D6856BA" w:rsidR="000E38DE" w:rsidRDefault="006C6ACF" w:rsidP="006C6ACF">
      <w:pPr>
        <w:pStyle w:val="Heading1"/>
      </w:pPr>
      <w:bookmarkStart w:id="53" w:name="_Appendix_10_–"/>
      <w:bookmarkStart w:id="54" w:name="_Toc237338850"/>
      <w:bookmarkEnd w:id="53"/>
      <w:r>
        <w:lastRenderedPageBreak/>
        <w:t xml:space="preserve">Appendix 10 – </w:t>
      </w:r>
      <w:r w:rsidR="007B343C">
        <w:t>v</w:t>
      </w:r>
      <w:r>
        <w:t>aping legalities statements</w:t>
      </w:r>
      <w:bookmarkEnd w:id="54"/>
    </w:p>
    <w:p w14:paraId="216598A2" w14:textId="44F6C6BD" w:rsidR="004A2510" w:rsidRDefault="004A2510" w:rsidP="004A2510">
      <w:r>
        <w:t>Statements for this activity could include:</w:t>
      </w:r>
    </w:p>
    <w:p w14:paraId="4AEFD6D5" w14:textId="3E67584D" w:rsidR="006C6ACF" w:rsidRDefault="00C007F7" w:rsidP="008512DF">
      <w:pPr>
        <w:pStyle w:val="ListBullet"/>
      </w:pPr>
      <w:r>
        <w:t>V</w:t>
      </w:r>
      <w:r w:rsidR="008512DF" w:rsidRPr="008512DF">
        <w:t>apes and vaping products, regardless of whether they contain nicotine or not, can only be sold in a pharmacy for the purpose of helping people quit smoking or manage nicotine dependence.</w:t>
      </w:r>
    </w:p>
    <w:p w14:paraId="0E84506E" w14:textId="1B4DEE5D" w:rsidR="008512DF" w:rsidRDefault="00C007F7" w:rsidP="008512DF">
      <w:pPr>
        <w:pStyle w:val="ListBullet"/>
      </w:pPr>
      <w:r w:rsidRPr="00C007F7">
        <w:t>It is illegal for tobacconists, vape shops and convenience store</w:t>
      </w:r>
      <w:r w:rsidR="00F53628">
        <w:t>s</w:t>
      </w:r>
      <w:r w:rsidRPr="00C007F7">
        <w:t xml:space="preserve"> to sell any type of vaping</w:t>
      </w:r>
      <w:r w:rsidR="00F53628">
        <w:t xml:space="preserve"> product.</w:t>
      </w:r>
    </w:p>
    <w:p w14:paraId="40FB26D1" w14:textId="05C30A60" w:rsidR="00F53628" w:rsidRDefault="00D23FE3" w:rsidP="008512DF">
      <w:pPr>
        <w:pStyle w:val="ListBullet"/>
      </w:pPr>
      <w:r>
        <w:t xml:space="preserve">Across New South Wales, </w:t>
      </w:r>
      <w:r w:rsidRPr="00D23FE3">
        <w:t>vaping</w:t>
      </w:r>
      <w:r w:rsidR="00F52EB7">
        <w:t xml:space="preserve"> </w:t>
      </w:r>
      <w:r w:rsidRPr="00D23FE3">
        <w:t>is banned in all areas where smoking is banned.</w:t>
      </w:r>
    </w:p>
    <w:p w14:paraId="19702652" w14:textId="2DB811AF" w:rsidR="00D23FE3" w:rsidRDefault="004663D8" w:rsidP="008512DF">
      <w:pPr>
        <w:pStyle w:val="ListBullet"/>
      </w:pPr>
      <w:r w:rsidRPr="004663D8">
        <w:t xml:space="preserve">People under 18 years </w:t>
      </w:r>
      <w:r w:rsidR="009226A5">
        <w:t xml:space="preserve">of age </w:t>
      </w:r>
      <w:r w:rsidRPr="004663D8">
        <w:t xml:space="preserve">need a prescription to </w:t>
      </w:r>
      <w:r w:rsidR="00CB5823">
        <w:t xml:space="preserve">purchase </w:t>
      </w:r>
      <w:r w:rsidRPr="004663D8">
        <w:t>therapeutic vapes</w:t>
      </w:r>
      <w:r w:rsidR="00271DD6">
        <w:t xml:space="preserve"> in New South Wales</w:t>
      </w:r>
      <w:r w:rsidR="009226A5">
        <w:t>.</w:t>
      </w:r>
    </w:p>
    <w:p w14:paraId="3C15DE74" w14:textId="73BA265D" w:rsidR="00CB5823" w:rsidRDefault="00757814" w:rsidP="008512DF">
      <w:pPr>
        <w:pStyle w:val="ListBullet"/>
      </w:pPr>
      <w:r w:rsidRPr="00757814">
        <w:t>People who need therapeutic</w:t>
      </w:r>
      <w:r w:rsidR="00F52EB7">
        <w:t xml:space="preserve"> </w:t>
      </w:r>
      <w:r w:rsidRPr="00757814">
        <w:t>vapes with a higher concentration of nicotine than 20 mg/mL also need a prescription, regardless of their age.</w:t>
      </w:r>
    </w:p>
    <w:p w14:paraId="3662769C" w14:textId="33911DE1" w:rsidR="00757814" w:rsidRDefault="00757814" w:rsidP="008512DF">
      <w:pPr>
        <w:pStyle w:val="ListBullet"/>
      </w:pPr>
      <w:r w:rsidRPr="00757814">
        <w:t xml:space="preserve">Flavours are restricted to </w:t>
      </w:r>
      <w:r w:rsidR="00C06D67">
        <w:t xml:space="preserve">unflavoured, </w:t>
      </w:r>
      <w:r w:rsidRPr="00757814">
        <w:t>mint, menthol and tobacco</w:t>
      </w:r>
      <w:r>
        <w:t>.</w:t>
      </w:r>
    </w:p>
    <w:p w14:paraId="742CA9F2" w14:textId="32CF5520" w:rsidR="00757814" w:rsidRDefault="00757814" w:rsidP="008512DF">
      <w:pPr>
        <w:pStyle w:val="ListBullet"/>
      </w:pPr>
      <w:r>
        <w:t>V</w:t>
      </w:r>
      <w:r w:rsidRPr="00757814">
        <w:t>apes must adhere to plain pharmaceutical packaging standards</w:t>
      </w:r>
      <w:r w:rsidR="00451909">
        <w:t xml:space="preserve">. This means they must be grey, black </w:t>
      </w:r>
      <w:r w:rsidR="001C7BDB">
        <w:t>or white t</w:t>
      </w:r>
      <w:r w:rsidR="001C7BDB" w:rsidRPr="001C7BDB">
        <w:t xml:space="preserve">o reduce </w:t>
      </w:r>
      <w:r w:rsidR="001C7BDB">
        <w:t xml:space="preserve">the appeal to </w:t>
      </w:r>
      <w:r w:rsidR="001C7BDB" w:rsidRPr="001C7BDB">
        <w:t>you</w:t>
      </w:r>
      <w:r w:rsidR="001C7BDB">
        <w:t>ng people.</w:t>
      </w:r>
    </w:p>
    <w:p w14:paraId="497C184D" w14:textId="0623A538" w:rsidR="00C06D67" w:rsidRDefault="00C06D67" w:rsidP="008512DF">
      <w:pPr>
        <w:pStyle w:val="ListBullet"/>
      </w:pPr>
      <w:r>
        <w:t xml:space="preserve">Advertising of vapes is banned. </w:t>
      </w:r>
      <w:r w:rsidRPr="00C06D67">
        <w:t>The ban covers all media platforms, including social media, as well as other forms of advertising, promotion and sponsorship.</w:t>
      </w:r>
    </w:p>
    <w:p w14:paraId="676E42E2" w14:textId="4008B5CE" w:rsidR="004514D4" w:rsidRPr="006C6ACF" w:rsidRDefault="004514D4" w:rsidP="00271DD6">
      <w:pPr>
        <w:pStyle w:val="ListBullet"/>
      </w:pPr>
      <w:r>
        <w:t xml:space="preserve">The </w:t>
      </w:r>
      <w:r w:rsidRPr="004514D4">
        <w:t>manufacture, possession and sale of non-therapeutic vapes and disposable vapes is banned</w:t>
      </w:r>
      <w:r>
        <w:t>.</w:t>
      </w:r>
    </w:p>
    <w:p w14:paraId="18E66A2B" w14:textId="6D86ADC4" w:rsidR="00B15B7A" w:rsidRDefault="00B15B7A">
      <w:pPr>
        <w:suppressAutoHyphens w:val="0"/>
        <w:spacing w:before="0" w:after="160" w:line="259" w:lineRule="auto"/>
      </w:pPr>
      <w:r>
        <w:br w:type="page"/>
      </w:r>
    </w:p>
    <w:p w14:paraId="09B3A47B" w14:textId="0EFD8F58" w:rsidR="000E38DE" w:rsidRDefault="00624DCD" w:rsidP="00624DCD">
      <w:pPr>
        <w:pStyle w:val="Heading1"/>
      </w:pPr>
      <w:bookmarkStart w:id="55" w:name="_Appendix_11_–"/>
      <w:bookmarkStart w:id="56" w:name="_Toc237338851"/>
      <w:bookmarkEnd w:id="55"/>
      <w:r w:rsidRPr="00624DCD">
        <w:lastRenderedPageBreak/>
        <w:t xml:space="preserve">Appendix 11 – </w:t>
      </w:r>
      <w:r w:rsidR="007B343C">
        <w:t>v</w:t>
      </w:r>
      <w:r w:rsidRPr="00624DCD">
        <w:t>ape images</w:t>
      </w:r>
      <w:bookmarkEnd w:id="56"/>
    </w:p>
    <w:p w14:paraId="099DE4AA" w14:textId="3F557C92" w:rsidR="00FD70D0" w:rsidRDefault="000D535E" w:rsidP="008E2D5F">
      <w:r>
        <w:rPr>
          <w:noProof/>
        </w:rPr>
        <w:drawing>
          <wp:inline distT="0" distB="0" distL="0" distR="0" wp14:anchorId="02ECC147" wp14:editId="78E675CA">
            <wp:extent cx="3677696" cy="4825497"/>
            <wp:effectExtent l="0" t="0" r="0" b="0"/>
            <wp:docPr id="1939003957" name="Picture 2" descr="Packaging for a Hyper-Fizz Xtreme disposable vape in peach flavour. The box features a cartoon peach character exhaling vapor clouds on an orange background with white cloud accents. Included on the packaging is the product volume (100ml), recycling symbols and an image of the vape device itself.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003957" name="Picture 2" descr="Packaging for a Hyper-Fizz Xtreme disposable vape in peach flavour. The box features a cartoon peach character exhaling vapor clouds on an orange background with white cloud accents. Included on the packaging is the product volume (100ml), recycling symbols and an image of the vape device itself. ">
                      <a:extLst>
                        <a:ext uri="{C183D7F6-B498-43B3-948B-1728B52AA6E4}">
                          <adec:decorative xmlns:adec="http://schemas.microsoft.com/office/drawing/2017/decorative" val="0"/>
                        </a:ext>
                      </a:extLst>
                    </pic:cNvPr>
                    <pic:cNvPicPr/>
                  </pic:nvPicPr>
                  <pic:blipFill rotWithShape="1">
                    <a:blip r:embed="rId59" cstate="print">
                      <a:extLst>
                        <a:ext uri="{28A0092B-C50C-407E-A947-70E740481C1C}">
                          <a14:useLocalDpi xmlns:a14="http://schemas.microsoft.com/office/drawing/2010/main" val="0"/>
                        </a:ext>
                      </a:extLst>
                    </a:blip>
                    <a:srcRect l="12293" r="29603"/>
                    <a:stretch>
                      <a:fillRect/>
                    </a:stretch>
                  </pic:blipFill>
                  <pic:spPr bwMode="auto">
                    <a:xfrm>
                      <a:off x="0" y="0"/>
                      <a:ext cx="3692999" cy="484557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3524D56" wp14:editId="49141FD8">
            <wp:extent cx="3803487" cy="4824000"/>
            <wp:effectExtent l="0" t="0" r="0" b="0"/>
            <wp:docPr id="1989142199" name="Picture 3" descr="Packaging for a Hyper-Fizz Xtreme disposable vape in melon flavour. The box features a cartoon melon character exhaling vapor clouds on a green background with white cloud accents. Included on the packaging is the product volume (100ml), recycling symbols and an image of the vape device itsel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42199" name="Picture 3" descr="Packaging for a Hyper-Fizz Xtreme disposable vape in melon flavour. The box features a cartoon melon character exhaling vapor clouds on a green background with white cloud accents. Included on the packaging is the product volume (100ml), recycling symbols and an image of the vape device itself. "/>
                    <pic:cNvPicPr/>
                  </pic:nvPicPr>
                  <pic:blipFill rotWithShape="1">
                    <a:blip r:embed="rId60" cstate="print">
                      <a:extLst>
                        <a:ext uri="{28A0092B-C50C-407E-A947-70E740481C1C}">
                          <a14:useLocalDpi xmlns:a14="http://schemas.microsoft.com/office/drawing/2010/main" val="0"/>
                        </a:ext>
                      </a:extLst>
                    </a:blip>
                    <a:srcRect l="11617" r="28273"/>
                    <a:stretch>
                      <a:fillRect/>
                    </a:stretch>
                  </pic:blipFill>
                  <pic:spPr bwMode="auto">
                    <a:xfrm>
                      <a:off x="0" y="0"/>
                      <a:ext cx="3803487" cy="4824000"/>
                    </a:xfrm>
                    <a:prstGeom prst="rect">
                      <a:avLst/>
                    </a:prstGeom>
                    <a:ln>
                      <a:noFill/>
                    </a:ln>
                    <a:extLst>
                      <a:ext uri="{53640926-AAD7-44D8-BBD7-CCE9431645EC}">
                        <a14:shadowObscured xmlns:a14="http://schemas.microsoft.com/office/drawing/2010/main"/>
                      </a:ext>
                    </a:extLst>
                  </pic:spPr>
                </pic:pic>
              </a:graphicData>
            </a:graphic>
          </wp:inline>
        </w:drawing>
      </w:r>
    </w:p>
    <w:p w14:paraId="7981A6A3" w14:textId="72DFD098" w:rsidR="00FD70D0" w:rsidRDefault="00FD70D0" w:rsidP="00FD70D0">
      <w:pPr>
        <w:pStyle w:val="Heading1"/>
      </w:pPr>
      <w:bookmarkStart w:id="57" w:name="_Appendix_12_–"/>
      <w:bookmarkStart w:id="58" w:name="_Toc237338852"/>
      <w:bookmarkEnd w:id="57"/>
      <w:r>
        <w:lastRenderedPageBreak/>
        <w:t xml:space="preserve">Appendix 12 – </w:t>
      </w:r>
      <w:r w:rsidR="007B343C">
        <w:t>v</w:t>
      </w:r>
      <w:r>
        <w:t>aping scenarios</w:t>
      </w:r>
      <w:bookmarkEnd w:id="58"/>
    </w:p>
    <w:tbl>
      <w:tblPr>
        <w:tblStyle w:val="PlainTable1"/>
        <w:tblW w:w="0" w:type="auto"/>
        <w:tbl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insideH w:val="dashed" w:sz="4" w:space="0" w:color="BFBFBF" w:themeColor="background1" w:themeShade="BF"/>
          <w:insideV w:val="dashed" w:sz="4" w:space="0" w:color="BFBFBF" w:themeColor="background1" w:themeShade="BF"/>
        </w:tblBorders>
        <w:tblLook w:val="04A0" w:firstRow="1" w:lastRow="0" w:firstColumn="1" w:lastColumn="0" w:noHBand="0" w:noVBand="1"/>
        <w:tblDescription w:val="Table with 4 vaping scenarios."/>
      </w:tblPr>
      <w:tblGrid>
        <w:gridCol w:w="14560"/>
      </w:tblGrid>
      <w:tr w:rsidR="00A36943" w:rsidRPr="003B60A4" w14:paraId="312B6697" w14:textId="77777777" w:rsidTr="009F4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0EC4DBA8" w14:textId="57016D5D" w:rsidR="00A36943" w:rsidRPr="005D3488" w:rsidRDefault="001A77FE" w:rsidP="009F42FE">
            <w:pPr>
              <w:rPr>
                <w:b w:val="0"/>
                <w:bCs w:val="0"/>
                <w:sz w:val="30"/>
                <w:szCs w:val="30"/>
              </w:rPr>
            </w:pPr>
            <w:r w:rsidRPr="005D3488">
              <w:rPr>
                <w:b w:val="0"/>
                <w:bCs w:val="0"/>
                <w:sz w:val="30"/>
                <w:szCs w:val="30"/>
              </w:rPr>
              <w:t xml:space="preserve">Zach sees a message in </w:t>
            </w:r>
            <w:r w:rsidR="00AE7A07" w:rsidRPr="005D3488">
              <w:rPr>
                <w:b w:val="0"/>
                <w:bCs w:val="0"/>
                <w:sz w:val="30"/>
                <w:szCs w:val="30"/>
              </w:rPr>
              <w:t>his footy</w:t>
            </w:r>
            <w:r w:rsidRPr="005D3488">
              <w:rPr>
                <w:b w:val="0"/>
                <w:bCs w:val="0"/>
                <w:sz w:val="30"/>
                <w:szCs w:val="30"/>
              </w:rPr>
              <w:t xml:space="preserve"> group chat saying someone has brought vapes to school and is offering them after class. Several people respond with laughing emojis and </w:t>
            </w:r>
            <w:r w:rsidR="00AD6D90">
              <w:rPr>
                <w:b w:val="0"/>
                <w:bCs w:val="0"/>
                <w:sz w:val="30"/>
                <w:szCs w:val="30"/>
              </w:rPr>
              <w:t>‘</w:t>
            </w:r>
            <w:r w:rsidRPr="005D3488">
              <w:rPr>
                <w:b w:val="0"/>
                <w:bCs w:val="0"/>
                <w:sz w:val="30"/>
                <w:szCs w:val="30"/>
              </w:rPr>
              <w:t>I’m in.</w:t>
            </w:r>
            <w:r w:rsidR="00AD6D90">
              <w:rPr>
                <w:b w:val="0"/>
                <w:bCs w:val="0"/>
                <w:sz w:val="30"/>
                <w:szCs w:val="30"/>
              </w:rPr>
              <w:t>’</w:t>
            </w:r>
            <w:r w:rsidR="00AE7A07" w:rsidRPr="005D3488">
              <w:rPr>
                <w:b w:val="0"/>
                <w:bCs w:val="0"/>
                <w:sz w:val="30"/>
                <w:szCs w:val="30"/>
              </w:rPr>
              <w:t xml:space="preserve"> Zach ignores the messages at first, but then someone sends</w:t>
            </w:r>
            <w:r w:rsidR="00C44C09" w:rsidRPr="005D3488">
              <w:rPr>
                <w:b w:val="0"/>
                <w:bCs w:val="0"/>
                <w:sz w:val="30"/>
                <w:szCs w:val="30"/>
              </w:rPr>
              <w:t xml:space="preserve"> a messaging saying</w:t>
            </w:r>
            <w:r w:rsidR="00AE7A07" w:rsidRPr="005D3488">
              <w:rPr>
                <w:b w:val="0"/>
                <w:bCs w:val="0"/>
                <w:sz w:val="30"/>
                <w:szCs w:val="30"/>
              </w:rPr>
              <w:t xml:space="preserve"> </w:t>
            </w:r>
            <w:r w:rsidR="00AD6D90">
              <w:rPr>
                <w:b w:val="0"/>
                <w:bCs w:val="0"/>
                <w:sz w:val="30"/>
                <w:szCs w:val="30"/>
              </w:rPr>
              <w:t>‘</w:t>
            </w:r>
            <w:r w:rsidR="00AE7A07" w:rsidRPr="005D3488">
              <w:rPr>
                <w:b w:val="0"/>
                <w:bCs w:val="0"/>
                <w:sz w:val="30"/>
                <w:szCs w:val="30"/>
              </w:rPr>
              <w:t>Zach</w:t>
            </w:r>
            <w:r w:rsidR="00C44C09" w:rsidRPr="005D3488">
              <w:rPr>
                <w:b w:val="0"/>
                <w:bCs w:val="0"/>
                <w:sz w:val="30"/>
                <w:szCs w:val="30"/>
              </w:rPr>
              <w:t xml:space="preserve">, are </w:t>
            </w:r>
            <w:r w:rsidR="00AE7A07" w:rsidRPr="005D3488">
              <w:rPr>
                <w:b w:val="0"/>
                <w:bCs w:val="0"/>
                <w:sz w:val="30"/>
                <w:szCs w:val="30"/>
              </w:rPr>
              <w:t>you keen or what?</w:t>
            </w:r>
            <w:r w:rsidR="00AD6D90">
              <w:rPr>
                <w:b w:val="0"/>
                <w:bCs w:val="0"/>
                <w:sz w:val="30"/>
                <w:szCs w:val="30"/>
              </w:rPr>
              <w:t>’</w:t>
            </w:r>
          </w:p>
        </w:tc>
      </w:tr>
      <w:tr w:rsidR="00A36943" w:rsidRPr="003B60A4" w14:paraId="7B84DAF4" w14:textId="77777777" w:rsidTr="009F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690B8F49" w14:textId="42459DC7" w:rsidR="00A36943" w:rsidRPr="005D3488" w:rsidRDefault="007C3ACC" w:rsidP="009F42FE">
            <w:pPr>
              <w:rPr>
                <w:b w:val="0"/>
                <w:bCs w:val="0"/>
                <w:sz w:val="30"/>
                <w:szCs w:val="30"/>
              </w:rPr>
            </w:pPr>
            <w:r>
              <w:rPr>
                <w:b w:val="0"/>
                <w:bCs w:val="0"/>
                <w:sz w:val="30"/>
                <w:szCs w:val="30"/>
              </w:rPr>
              <w:t>Samika</w:t>
            </w:r>
            <w:r w:rsidR="00B030A5" w:rsidRPr="005D3488">
              <w:rPr>
                <w:b w:val="0"/>
                <w:bCs w:val="0"/>
                <w:sz w:val="30"/>
                <w:szCs w:val="30"/>
              </w:rPr>
              <w:t xml:space="preserve"> is at a weekend birthday party. An older cousin she looks up to is vaping and says, </w:t>
            </w:r>
            <w:r w:rsidR="00AD6D90">
              <w:rPr>
                <w:b w:val="0"/>
                <w:bCs w:val="0"/>
                <w:sz w:val="30"/>
                <w:szCs w:val="30"/>
              </w:rPr>
              <w:t>‘</w:t>
            </w:r>
            <w:r w:rsidR="00B030A5" w:rsidRPr="005D3488">
              <w:rPr>
                <w:b w:val="0"/>
                <w:bCs w:val="0"/>
                <w:sz w:val="30"/>
                <w:szCs w:val="30"/>
              </w:rPr>
              <w:t>Everyone in high school does this. It helps you relax. Just take a puff.</w:t>
            </w:r>
            <w:r w:rsidR="00AD6D90">
              <w:rPr>
                <w:b w:val="0"/>
                <w:bCs w:val="0"/>
                <w:sz w:val="30"/>
                <w:szCs w:val="30"/>
              </w:rPr>
              <w:t>’</w:t>
            </w:r>
            <w:r w:rsidR="00B030A5" w:rsidRPr="005D3488">
              <w:rPr>
                <w:b w:val="0"/>
                <w:bCs w:val="0"/>
                <w:sz w:val="30"/>
                <w:szCs w:val="30"/>
              </w:rPr>
              <w:t xml:space="preserve"> </w:t>
            </w:r>
            <w:r w:rsidR="00535824">
              <w:rPr>
                <w:b w:val="0"/>
                <w:bCs w:val="0"/>
                <w:sz w:val="30"/>
                <w:szCs w:val="30"/>
              </w:rPr>
              <w:t>Samika</w:t>
            </w:r>
            <w:r w:rsidR="00B030A5" w:rsidRPr="005D3488">
              <w:rPr>
                <w:b w:val="0"/>
                <w:bCs w:val="0"/>
                <w:sz w:val="30"/>
                <w:szCs w:val="30"/>
              </w:rPr>
              <w:t xml:space="preserve"> feels unsure but doesn’t want to seem immature. </w:t>
            </w:r>
            <w:r w:rsidR="00AD6D90">
              <w:rPr>
                <w:b w:val="0"/>
                <w:bCs w:val="0"/>
                <w:sz w:val="30"/>
                <w:szCs w:val="30"/>
              </w:rPr>
              <w:t>‘</w:t>
            </w:r>
            <w:r w:rsidR="00FD74D5">
              <w:rPr>
                <w:b w:val="0"/>
                <w:bCs w:val="0"/>
                <w:sz w:val="30"/>
                <w:szCs w:val="30"/>
              </w:rPr>
              <w:t xml:space="preserve">It’s just lolly flavoured air, </w:t>
            </w:r>
            <w:r w:rsidR="00535824">
              <w:rPr>
                <w:b w:val="0"/>
                <w:bCs w:val="0"/>
                <w:sz w:val="30"/>
                <w:szCs w:val="30"/>
              </w:rPr>
              <w:t>Samika</w:t>
            </w:r>
            <w:r w:rsidR="00FD74D5">
              <w:rPr>
                <w:b w:val="0"/>
                <w:bCs w:val="0"/>
                <w:sz w:val="30"/>
                <w:szCs w:val="30"/>
              </w:rPr>
              <w:t>. Do you really think air can hurt you?</w:t>
            </w:r>
            <w:r w:rsidR="00AD6D90">
              <w:rPr>
                <w:b w:val="0"/>
                <w:bCs w:val="0"/>
                <w:sz w:val="30"/>
                <w:szCs w:val="30"/>
              </w:rPr>
              <w:t>’</w:t>
            </w:r>
            <w:r w:rsidR="00FD74D5">
              <w:rPr>
                <w:b w:val="0"/>
                <w:bCs w:val="0"/>
                <w:sz w:val="30"/>
                <w:szCs w:val="30"/>
              </w:rPr>
              <w:t xml:space="preserve"> her cousin asks.</w:t>
            </w:r>
          </w:p>
        </w:tc>
      </w:tr>
      <w:tr w:rsidR="00A36943" w:rsidRPr="003B60A4" w14:paraId="0B238900" w14:textId="77777777" w:rsidTr="009F42FE">
        <w:tc>
          <w:tcPr>
            <w:cnfStyle w:val="001000000000" w:firstRow="0" w:lastRow="0" w:firstColumn="1" w:lastColumn="0" w:oddVBand="0" w:evenVBand="0" w:oddHBand="0" w:evenHBand="0" w:firstRowFirstColumn="0" w:firstRowLastColumn="0" w:lastRowFirstColumn="0" w:lastRowLastColumn="0"/>
            <w:tcW w:w="14560" w:type="dxa"/>
          </w:tcPr>
          <w:p w14:paraId="32D0B103" w14:textId="6CCD6039" w:rsidR="00A36943" w:rsidRPr="005D3488" w:rsidRDefault="00562DEC" w:rsidP="009F42FE">
            <w:pPr>
              <w:rPr>
                <w:b w:val="0"/>
                <w:bCs w:val="0"/>
                <w:sz w:val="30"/>
                <w:szCs w:val="30"/>
              </w:rPr>
            </w:pPr>
            <w:r w:rsidRPr="005D3488">
              <w:rPr>
                <w:b w:val="0"/>
                <w:bCs w:val="0"/>
                <w:sz w:val="30"/>
                <w:szCs w:val="30"/>
              </w:rPr>
              <w:t>Miles is walking home from school</w:t>
            </w:r>
            <w:r w:rsidR="008E10D5" w:rsidRPr="005D3488">
              <w:rPr>
                <w:b w:val="0"/>
                <w:bCs w:val="0"/>
                <w:sz w:val="30"/>
                <w:szCs w:val="30"/>
              </w:rPr>
              <w:t xml:space="preserve"> with his mates</w:t>
            </w:r>
            <w:r w:rsidRPr="005D3488">
              <w:rPr>
                <w:b w:val="0"/>
                <w:bCs w:val="0"/>
                <w:sz w:val="30"/>
                <w:szCs w:val="30"/>
              </w:rPr>
              <w:t xml:space="preserve"> when </w:t>
            </w:r>
            <w:r w:rsidR="008E10D5" w:rsidRPr="005D3488">
              <w:rPr>
                <w:b w:val="0"/>
                <w:bCs w:val="0"/>
                <w:sz w:val="30"/>
                <w:szCs w:val="30"/>
              </w:rPr>
              <w:t>they pass an older student from another school that Miles knows. The older student</w:t>
            </w:r>
            <w:r w:rsidRPr="005D3488">
              <w:rPr>
                <w:b w:val="0"/>
                <w:bCs w:val="0"/>
                <w:sz w:val="30"/>
                <w:szCs w:val="30"/>
              </w:rPr>
              <w:t xml:space="preserve"> asks Miles</w:t>
            </w:r>
            <w:r w:rsidR="008E10D5" w:rsidRPr="005D3488">
              <w:rPr>
                <w:b w:val="0"/>
                <w:bCs w:val="0"/>
                <w:sz w:val="30"/>
                <w:szCs w:val="30"/>
              </w:rPr>
              <w:t xml:space="preserve"> if he wants to</w:t>
            </w:r>
            <w:r w:rsidRPr="005D3488">
              <w:rPr>
                <w:b w:val="0"/>
                <w:bCs w:val="0"/>
                <w:sz w:val="30"/>
                <w:szCs w:val="30"/>
              </w:rPr>
              <w:t xml:space="preserve"> buy a vape, saying, </w:t>
            </w:r>
            <w:r w:rsidR="00AD6D90">
              <w:rPr>
                <w:b w:val="0"/>
                <w:bCs w:val="0"/>
                <w:sz w:val="30"/>
                <w:szCs w:val="30"/>
              </w:rPr>
              <w:t>‘</w:t>
            </w:r>
            <w:r w:rsidRPr="005D3488">
              <w:rPr>
                <w:b w:val="0"/>
                <w:bCs w:val="0"/>
                <w:sz w:val="30"/>
                <w:szCs w:val="30"/>
              </w:rPr>
              <w:t xml:space="preserve">I’ve got heaps, no one will know. </w:t>
            </w:r>
            <w:r w:rsidR="008E10D5" w:rsidRPr="005D3488">
              <w:rPr>
                <w:b w:val="0"/>
                <w:bCs w:val="0"/>
                <w:sz w:val="30"/>
                <w:szCs w:val="30"/>
              </w:rPr>
              <w:t xml:space="preserve">Share it with your friends if you want. </w:t>
            </w:r>
            <w:r w:rsidRPr="005D3488">
              <w:rPr>
                <w:b w:val="0"/>
                <w:bCs w:val="0"/>
                <w:sz w:val="30"/>
                <w:szCs w:val="30"/>
              </w:rPr>
              <w:t>It’s not addictive anyway.</w:t>
            </w:r>
            <w:r w:rsidR="00AD6D90">
              <w:rPr>
                <w:b w:val="0"/>
                <w:bCs w:val="0"/>
                <w:sz w:val="30"/>
                <w:szCs w:val="30"/>
              </w:rPr>
              <w:t>’</w:t>
            </w:r>
          </w:p>
        </w:tc>
      </w:tr>
      <w:tr w:rsidR="00A36943" w:rsidRPr="003B60A4" w14:paraId="01D5A375" w14:textId="77777777" w:rsidTr="009F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6D4B6E5C" w14:textId="21FF6669" w:rsidR="00A36943" w:rsidRPr="005D3488" w:rsidRDefault="00347A8C" w:rsidP="009F42FE">
            <w:pPr>
              <w:rPr>
                <w:b w:val="0"/>
                <w:bCs w:val="0"/>
                <w:sz w:val="30"/>
                <w:szCs w:val="30"/>
              </w:rPr>
            </w:pPr>
            <w:r w:rsidRPr="005D3488">
              <w:rPr>
                <w:b w:val="0"/>
                <w:bCs w:val="0"/>
                <w:sz w:val="30"/>
                <w:szCs w:val="30"/>
              </w:rPr>
              <w:t xml:space="preserve">During a school lunch break, </w:t>
            </w:r>
            <w:r w:rsidR="00535824">
              <w:rPr>
                <w:b w:val="0"/>
                <w:bCs w:val="0"/>
                <w:sz w:val="30"/>
                <w:szCs w:val="30"/>
              </w:rPr>
              <w:t>Ravi</w:t>
            </w:r>
            <w:r w:rsidR="005D3488" w:rsidRPr="005D3488">
              <w:rPr>
                <w:b w:val="0"/>
                <w:bCs w:val="0"/>
                <w:sz w:val="30"/>
                <w:szCs w:val="30"/>
              </w:rPr>
              <w:t xml:space="preserve"> is hanging out</w:t>
            </w:r>
            <w:r w:rsidRPr="005D3488">
              <w:rPr>
                <w:b w:val="0"/>
                <w:bCs w:val="0"/>
                <w:sz w:val="30"/>
                <w:szCs w:val="30"/>
              </w:rPr>
              <w:t xml:space="preserve"> behind the canteen</w:t>
            </w:r>
            <w:r w:rsidR="005D3488" w:rsidRPr="005D3488">
              <w:rPr>
                <w:b w:val="0"/>
                <w:bCs w:val="0"/>
                <w:sz w:val="30"/>
                <w:szCs w:val="30"/>
              </w:rPr>
              <w:t xml:space="preserve"> with a group of friends</w:t>
            </w:r>
            <w:r w:rsidRPr="005D3488">
              <w:rPr>
                <w:b w:val="0"/>
                <w:bCs w:val="0"/>
                <w:sz w:val="30"/>
                <w:szCs w:val="30"/>
              </w:rPr>
              <w:t xml:space="preserve">. One of them pulls out a vape and says, </w:t>
            </w:r>
            <w:r w:rsidR="00AD6D90">
              <w:rPr>
                <w:b w:val="0"/>
                <w:bCs w:val="0"/>
                <w:sz w:val="30"/>
                <w:szCs w:val="30"/>
              </w:rPr>
              <w:t>‘</w:t>
            </w:r>
            <w:r w:rsidRPr="005D3488">
              <w:rPr>
                <w:b w:val="0"/>
                <w:bCs w:val="0"/>
                <w:sz w:val="30"/>
                <w:szCs w:val="30"/>
              </w:rPr>
              <w:t>It’s just flavoured water apparently. My older sister says nothing bad will happen, and all the kids her age are doing it. Do you want to try?</w:t>
            </w:r>
            <w:r w:rsidR="00AD6D90">
              <w:rPr>
                <w:b w:val="0"/>
                <w:bCs w:val="0"/>
                <w:sz w:val="30"/>
                <w:szCs w:val="30"/>
              </w:rPr>
              <w:t>’</w:t>
            </w:r>
            <w:r w:rsidRPr="005D3488">
              <w:rPr>
                <w:b w:val="0"/>
                <w:bCs w:val="0"/>
                <w:sz w:val="30"/>
                <w:szCs w:val="30"/>
              </w:rPr>
              <w:t xml:space="preserve"> The others are watching to see what </w:t>
            </w:r>
            <w:r w:rsidR="00535824">
              <w:rPr>
                <w:b w:val="0"/>
                <w:bCs w:val="0"/>
                <w:sz w:val="30"/>
                <w:szCs w:val="30"/>
              </w:rPr>
              <w:t>Ravi</w:t>
            </w:r>
            <w:r w:rsidRPr="005D3488">
              <w:rPr>
                <w:b w:val="0"/>
                <w:bCs w:val="0"/>
                <w:sz w:val="30"/>
                <w:szCs w:val="30"/>
              </w:rPr>
              <w:t xml:space="preserve"> will do.</w:t>
            </w:r>
          </w:p>
        </w:tc>
      </w:tr>
    </w:tbl>
    <w:p w14:paraId="49D3B8F9" w14:textId="625899C7" w:rsidR="00FD70D0" w:rsidRDefault="00336723" w:rsidP="00336723">
      <w:pPr>
        <w:pStyle w:val="Heading1"/>
      </w:pPr>
      <w:bookmarkStart w:id="59" w:name="_Appendix_13_–"/>
      <w:bookmarkStart w:id="60" w:name="_Toc237338853"/>
      <w:bookmarkEnd w:id="59"/>
      <w:r>
        <w:lastRenderedPageBreak/>
        <w:t xml:space="preserve">Appendix 13 – </w:t>
      </w:r>
      <w:r w:rsidR="007B343C">
        <w:t>p</w:t>
      </w:r>
      <w:r>
        <w:t>ressure scenarios</w:t>
      </w:r>
      <w:bookmarkEnd w:id="60"/>
    </w:p>
    <w:tbl>
      <w:tblPr>
        <w:tblStyle w:val="PlainTable1"/>
        <w:tblW w:w="0" w:type="auto"/>
        <w:tbl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insideH w:val="dashed" w:sz="4" w:space="0" w:color="BFBFBF" w:themeColor="background1" w:themeShade="BF"/>
          <w:insideV w:val="dashed" w:sz="4" w:space="0" w:color="BFBFBF" w:themeColor="background1" w:themeShade="BF"/>
        </w:tblBorders>
        <w:tblLook w:val="04A0" w:firstRow="1" w:lastRow="0" w:firstColumn="1" w:lastColumn="0" w:noHBand="0" w:noVBand="1"/>
        <w:tblDescription w:val="Table with 5 rows. Each row contains a scenario related to pressure to share images online. "/>
      </w:tblPr>
      <w:tblGrid>
        <w:gridCol w:w="14560"/>
      </w:tblGrid>
      <w:tr w:rsidR="00336723" w:rsidRPr="003B60A4" w14:paraId="08607572" w14:textId="77777777" w:rsidTr="009F4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288B7050" w14:textId="4EE98C0D" w:rsidR="00336723" w:rsidRPr="005D3488" w:rsidRDefault="007754D9" w:rsidP="009F42FE">
            <w:pPr>
              <w:rPr>
                <w:b w:val="0"/>
                <w:bCs w:val="0"/>
                <w:sz w:val="30"/>
                <w:szCs w:val="30"/>
              </w:rPr>
            </w:pPr>
            <w:r w:rsidRPr="007754D9">
              <w:rPr>
                <w:b w:val="0"/>
                <w:bCs w:val="0"/>
                <w:sz w:val="30"/>
                <w:szCs w:val="30"/>
              </w:rPr>
              <w:t xml:space="preserve">In a group chat, people are joking and daring each other to send </w:t>
            </w:r>
            <w:r>
              <w:rPr>
                <w:b w:val="0"/>
                <w:bCs w:val="0"/>
                <w:sz w:val="30"/>
                <w:szCs w:val="30"/>
              </w:rPr>
              <w:t xml:space="preserve">silly </w:t>
            </w:r>
            <w:r w:rsidRPr="007754D9">
              <w:rPr>
                <w:b w:val="0"/>
                <w:bCs w:val="0"/>
                <w:sz w:val="30"/>
                <w:szCs w:val="30"/>
              </w:rPr>
              <w:t>photos</w:t>
            </w:r>
            <w:r>
              <w:rPr>
                <w:b w:val="0"/>
                <w:bCs w:val="0"/>
                <w:sz w:val="30"/>
                <w:szCs w:val="30"/>
              </w:rPr>
              <w:t xml:space="preserve"> of themselves</w:t>
            </w:r>
            <w:r w:rsidRPr="007754D9">
              <w:rPr>
                <w:b w:val="0"/>
                <w:bCs w:val="0"/>
                <w:sz w:val="30"/>
                <w:szCs w:val="30"/>
              </w:rPr>
              <w:t xml:space="preserve">. Someone tags you and says, </w:t>
            </w:r>
            <w:r w:rsidR="00F1201F">
              <w:rPr>
                <w:b w:val="0"/>
                <w:bCs w:val="0"/>
                <w:sz w:val="30"/>
                <w:szCs w:val="30"/>
              </w:rPr>
              <w:t>‘</w:t>
            </w:r>
            <w:r w:rsidRPr="007754D9">
              <w:rPr>
                <w:b w:val="0"/>
                <w:bCs w:val="0"/>
                <w:sz w:val="30"/>
                <w:szCs w:val="30"/>
              </w:rPr>
              <w:t>Your turn now</w:t>
            </w:r>
            <w:r>
              <w:rPr>
                <w:b w:val="0"/>
                <w:bCs w:val="0"/>
                <w:sz w:val="30"/>
                <w:szCs w:val="30"/>
              </w:rPr>
              <w:t xml:space="preserve">, </w:t>
            </w:r>
            <w:r w:rsidRPr="007754D9">
              <w:rPr>
                <w:b w:val="0"/>
                <w:bCs w:val="0"/>
                <w:sz w:val="30"/>
                <w:szCs w:val="30"/>
              </w:rPr>
              <w:t>don’t back ou</w:t>
            </w:r>
            <w:r>
              <w:rPr>
                <w:b w:val="0"/>
                <w:bCs w:val="0"/>
                <w:sz w:val="30"/>
                <w:szCs w:val="30"/>
              </w:rPr>
              <w:t>t.</w:t>
            </w:r>
            <w:r w:rsidR="00F1201F">
              <w:rPr>
                <w:b w:val="0"/>
                <w:bCs w:val="0"/>
                <w:sz w:val="30"/>
                <w:szCs w:val="30"/>
              </w:rPr>
              <w:t>’</w:t>
            </w:r>
          </w:p>
        </w:tc>
      </w:tr>
      <w:tr w:rsidR="00336723" w:rsidRPr="003B60A4" w14:paraId="7879A2B8" w14:textId="77777777" w:rsidTr="009F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77865BB8" w14:textId="2DAD9C7B" w:rsidR="00336723" w:rsidRPr="005D3488" w:rsidRDefault="00F11638" w:rsidP="009F42FE">
            <w:pPr>
              <w:rPr>
                <w:b w:val="0"/>
                <w:bCs w:val="0"/>
                <w:sz w:val="30"/>
                <w:szCs w:val="30"/>
              </w:rPr>
            </w:pPr>
            <w:r>
              <w:rPr>
                <w:b w:val="0"/>
                <w:bCs w:val="0"/>
                <w:sz w:val="30"/>
                <w:szCs w:val="30"/>
              </w:rPr>
              <w:t>You’ve been chatting regularly to someone in an older year group. They message you after school</w:t>
            </w:r>
            <w:r w:rsidRPr="00714FFB">
              <w:rPr>
                <w:b w:val="0"/>
                <w:bCs w:val="0"/>
                <w:sz w:val="30"/>
                <w:szCs w:val="30"/>
              </w:rPr>
              <w:t xml:space="preserve"> saying they’ve had a really bad day and feel upset. After chatting for a bit, they say, </w:t>
            </w:r>
            <w:r w:rsidR="00F1201F">
              <w:rPr>
                <w:b w:val="0"/>
                <w:bCs w:val="0"/>
                <w:sz w:val="30"/>
                <w:szCs w:val="30"/>
              </w:rPr>
              <w:t>‘</w:t>
            </w:r>
            <w:r w:rsidRPr="00714FFB">
              <w:rPr>
                <w:b w:val="0"/>
                <w:bCs w:val="0"/>
                <w:sz w:val="30"/>
                <w:szCs w:val="30"/>
              </w:rPr>
              <w:t>Can you send me a photo? It would make me feel better.</w:t>
            </w:r>
            <w:r w:rsidR="00F1201F">
              <w:rPr>
                <w:b w:val="0"/>
                <w:bCs w:val="0"/>
                <w:sz w:val="30"/>
                <w:szCs w:val="30"/>
              </w:rPr>
              <w:t>’</w:t>
            </w:r>
          </w:p>
        </w:tc>
      </w:tr>
      <w:tr w:rsidR="00336723" w:rsidRPr="003B60A4" w14:paraId="3D655D63" w14:textId="77777777" w:rsidTr="009F42FE">
        <w:tc>
          <w:tcPr>
            <w:cnfStyle w:val="001000000000" w:firstRow="0" w:lastRow="0" w:firstColumn="1" w:lastColumn="0" w:oddVBand="0" w:evenVBand="0" w:oddHBand="0" w:evenHBand="0" w:firstRowFirstColumn="0" w:firstRowLastColumn="0" w:lastRowFirstColumn="0" w:lastRowLastColumn="0"/>
            <w:tcW w:w="14560" w:type="dxa"/>
          </w:tcPr>
          <w:p w14:paraId="6D6456DD" w14:textId="3885D269" w:rsidR="00336723" w:rsidRPr="005D3488" w:rsidRDefault="007D1BF7" w:rsidP="009F42FE">
            <w:pPr>
              <w:rPr>
                <w:b w:val="0"/>
                <w:bCs w:val="0"/>
                <w:sz w:val="30"/>
                <w:szCs w:val="30"/>
              </w:rPr>
            </w:pPr>
            <w:r w:rsidRPr="007D1BF7">
              <w:rPr>
                <w:b w:val="0"/>
                <w:bCs w:val="0"/>
                <w:sz w:val="30"/>
                <w:szCs w:val="30"/>
              </w:rPr>
              <w:t xml:space="preserve">Someone you know online messages you </w:t>
            </w:r>
            <w:proofErr w:type="gramStart"/>
            <w:r w:rsidRPr="007D1BF7">
              <w:rPr>
                <w:b w:val="0"/>
                <w:bCs w:val="0"/>
                <w:sz w:val="30"/>
                <w:szCs w:val="30"/>
              </w:rPr>
              <w:t>asking</w:t>
            </w:r>
            <w:proofErr w:type="gramEnd"/>
            <w:r w:rsidRPr="007D1BF7">
              <w:rPr>
                <w:b w:val="0"/>
                <w:bCs w:val="0"/>
                <w:sz w:val="30"/>
                <w:szCs w:val="30"/>
              </w:rPr>
              <w:t xml:space="preserve"> for a </w:t>
            </w:r>
            <w:r>
              <w:rPr>
                <w:b w:val="0"/>
                <w:bCs w:val="0"/>
                <w:sz w:val="30"/>
                <w:szCs w:val="30"/>
              </w:rPr>
              <w:t xml:space="preserve">‘cute’ </w:t>
            </w:r>
            <w:r w:rsidRPr="007D1BF7">
              <w:rPr>
                <w:b w:val="0"/>
                <w:bCs w:val="0"/>
                <w:sz w:val="30"/>
                <w:szCs w:val="30"/>
              </w:rPr>
              <w:t xml:space="preserve">photo. </w:t>
            </w:r>
            <w:r>
              <w:rPr>
                <w:b w:val="0"/>
                <w:bCs w:val="0"/>
                <w:sz w:val="30"/>
                <w:szCs w:val="30"/>
              </w:rPr>
              <w:t xml:space="preserve">You aren’t </w:t>
            </w:r>
            <w:proofErr w:type="gramStart"/>
            <w:r>
              <w:rPr>
                <w:b w:val="0"/>
                <w:bCs w:val="0"/>
                <w:sz w:val="30"/>
                <w:szCs w:val="30"/>
              </w:rPr>
              <w:t>really sure</w:t>
            </w:r>
            <w:proofErr w:type="gramEnd"/>
            <w:r>
              <w:rPr>
                <w:b w:val="0"/>
                <w:bCs w:val="0"/>
                <w:sz w:val="30"/>
                <w:szCs w:val="30"/>
              </w:rPr>
              <w:t xml:space="preserve"> what they want, and w</w:t>
            </w:r>
            <w:r w:rsidRPr="007D1BF7">
              <w:rPr>
                <w:b w:val="0"/>
                <w:bCs w:val="0"/>
                <w:sz w:val="30"/>
                <w:szCs w:val="30"/>
              </w:rPr>
              <w:t xml:space="preserve">hen you say no, they reply: </w:t>
            </w:r>
            <w:r w:rsidR="00F1201F">
              <w:rPr>
                <w:b w:val="0"/>
                <w:bCs w:val="0"/>
                <w:sz w:val="30"/>
                <w:szCs w:val="30"/>
              </w:rPr>
              <w:t>‘</w:t>
            </w:r>
            <w:r w:rsidRPr="007D1BF7">
              <w:rPr>
                <w:b w:val="0"/>
                <w:bCs w:val="0"/>
                <w:sz w:val="30"/>
                <w:szCs w:val="30"/>
              </w:rPr>
              <w:t>If you were a real friend, you would send it.</w:t>
            </w:r>
            <w:r w:rsidR="00F1201F">
              <w:rPr>
                <w:b w:val="0"/>
                <w:bCs w:val="0"/>
                <w:sz w:val="30"/>
                <w:szCs w:val="30"/>
              </w:rPr>
              <w:t>’</w:t>
            </w:r>
          </w:p>
        </w:tc>
      </w:tr>
      <w:tr w:rsidR="00336723" w:rsidRPr="003B60A4" w14:paraId="7D454A93" w14:textId="77777777" w:rsidTr="009F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tcPr>
          <w:p w14:paraId="74BC779A" w14:textId="62F2088C" w:rsidR="00336723" w:rsidRPr="005D3488" w:rsidRDefault="009C37E2" w:rsidP="009F42FE">
            <w:pPr>
              <w:rPr>
                <w:b w:val="0"/>
                <w:bCs w:val="0"/>
                <w:sz w:val="30"/>
                <w:szCs w:val="30"/>
              </w:rPr>
            </w:pPr>
            <w:r w:rsidRPr="009C37E2">
              <w:rPr>
                <w:b w:val="0"/>
                <w:bCs w:val="0"/>
                <w:sz w:val="30"/>
                <w:szCs w:val="30"/>
              </w:rPr>
              <w:t>You’ve been talking to someone online for a while and get along well. One day</w:t>
            </w:r>
            <w:r w:rsidR="00B15B7A">
              <w:rPr>
                <w:b w:val="0"/>
                <w:bCs w:val="0"/>
                <w:sz w:val="30"/>
                <w:szCs w:val="30"/>
              </w:rPr>
              <w:t>,</w:t>
            </w:r>
            <w:r w:rsidRPr="009C37E2">
              <w:rPr>
                <w:b w:val="0"/>
                <w:bCs w:val="0"/>
                <w:sz w:val="30"/>
                <w:szCs w:val="30"/>
              </w:rPr>
              <w:t xml:space="preserve"> they ask you to send a photo you’re not comfortable sharing. When you hesitate, they reply, </w:t>
            </w:r>
            <w:r w:rsidR="00F1201F">
              <w:rPr>
                <w:b w:val="0"/>
                <w:bCs w:val="0"/>
                <w:sz w:val="30"/>
                <w:szCs w:val="30"/>
              </w:rPr>
              <w:t>‘</w:t>
            </w:r>
            <w:r w:rsidRPr="009C37E2">
              <w:rPr>
                <w:b w:val="0"/>
                <w:bCs w:val="0"/>
                <w:sz w:val="30"/>
                <w:szCs w:val="30"/>
              </w:rPr>
              <w:t>I’ve told you stuff about me</w:t>
            </w:r>
            <w:r w:rsidR="009E36C5">
              <w:rPr>
                <w:b w:val="0"/>
                <w:bCs w:val="0"/>
                <w:sz w:val="30"/>
                <w:szCs w:val="30"/>
              </w:rPr>
              <w:t xml:space="preserve">, </w:t>
            </w:r>
            <w:r w:rsidRPr="009C37E2">
              <w:rPr>
                <w:b w:val="0"/>
                <w:bCs w:val="0"/>
                <w:sz w:val="30"/>
                <w:szCs w:val="30"/>
              </w:rPr>
              <w:t xml:space="preserve">why won’t you </w:t>
            </w:r>
            <w:r w:rsidR="009E36C5">
              <w:rPr>
                <w:b w:val="0"/>
                <w:bCs w:val="0"/>
                <w:sz w:val="30"/>
                <w:szCs w:val="30"/>
              </w:rPr>
              <w:t>trust me</w:t>
            </w:r>
            <w:r w:rsidRPr="009C37E2">
              <w:rPr>
                <w:b w:val="0"/>
                <w:bCs w:val="0"/>
                <w:sz w:val="30"/>
                <w:szCs w:val="30"/>
              </w:rPr>
              <w:t>?</w:t>
            </w:r>
            <w:r w:rsidR="00F1201F">
              <w:rPr>
                <w:b w:val="0"/>
                <w:bCs w:val="0"/>
                <w:sz w:val="30"/>
                <w:szCs w:val="30"/>
              </w:rPr>
              <w:t>’</w:t>
            </w:r>
          </w:p>
        </w:tc>
      </w:tr>
      <w:tr w:rsidR="009E36C5" w:rsidRPr="003B60A4" w14:paraId="2D44767A" w14:textId="77777777" w:rsidTr="009F42FE">
        <w:tc>
          <w:tcPr>
            <w:cnfStyle w:val="001000000000" w:firstRow="0" w:lastRow="0" w:firstColumn="1" w:lastColumn="0" w:oddVBand="0" w:evenVBand="0" w:oddHBand="0" w:evenHBand="0" w:firstRowFirstColumn="0" w:firstRowLastColumn="0" w:lastRowFirstColumn="0" w:lastRowLastColumn="0"/>
            <w:tcW w:w="14560" w:type="dxa"/>
          </w:tcPr>
          <w:p w14:paraId="7B7E09A2" w14:textId="38BA78F8" w:rsidR="009E36C5" w:rsidRPr="009C37E2" w:rsidRDefault="00F11638" w:rsidP="009F42FE">
            <w:pPr>
              <w:rPr>
                <w:sz w:val="30"/>
                <w:szCs w:val="30"/>
              </w:rPr>
            </w:pPr>
            <w:r w:rsidRPr="0090708A">
              <w:rPr>
                <w:b w:val="0"/>
                <w:bCs w:val="0"/>
                <w:sz w:val="30"/>
                <w:szCs w:val="30"/>
              </w:rPr>
              <w:t xml:space="preserve">A person you’ve been chatting to online keeps asking for a picture of you. You’ve already said </w:t>
            </w:r>
            <w:r w:rsidR="00F1201F">
              <w:rPr>
                <w:b w:val="0"/>
                <w:bCs w:val="0"/>
                <w:sz w:val="30"/>
                <w:szCs w:val="30"/>
              </w:rPr>
              <w:t>‘</w:t>
            </w:r>
            <w:r w:rsidRPr="0090708A">
              <w:rPr>
                <w:b w:val="0"/>
                <w:bCs w:val="0"/>
                <w:sz w:val="30"/>
                <w:szCs w:val="30"/>
              </w:rPr>
              <w:t>no</w:t>
            </w:r>
            <w:r w:rsidR="00F1201F">
              <w:rPr>
                <w:b w:val="0"/>
                <w:bCs w:val="0"/>
                <w:sz w:val="30"/>
                <w:szCs w:val="30"/>
              </w:rPr>
              <w:t>’</w:t>
            </w:r>
            <w:r w:rsidRPr="0090708A">
              <w:rPr>
                <w:b w:val="0"/>
                <w:bCs w:val="0"/>
                <w:sz w:val="30"/>
                <w:szCs w:val="30"/>
              </w:rPr>
              <w:t xml:space="preserve"> </w:t>
            </w:r>
            <w:r>
              <w:rPr>
                <w:b w:val="0"/>
                <w:bCs w:val="0"/>
                <w:sz w:val="30"/>
                <w:szCs w:val="30"/>
              </w:rPr>
              <w:t>on multiple occasions</w:t>
            </w:r>
            <w:r w:rsidRPr="0090708A">
              <w:rPr>
                <w:b w:val="0"/>
                <w:bCs w:val="0"/>
                <w:sz w:val="30"/>
                <w:szCs w:val="30"/>
              </w:rPr>
              <w:t>, but they continue asking over several days and bring it up every time you talk.</w:t>
            </w:r>
          </w:p>
        </w:tc>
      </w:tr>
    </w:tbl>
    <w:p w14:paraId="2514C30C" w14:textId="50FA6998" w:rsidR="00336723" w:rsidRDefault="007F7328" w:rsidP="0020410B">
      <w:pPr>
        <w:pStyle w:val="Heading1"/>
      </w:pPr>
      <w:bookmarkStart w:id="61" w:name="_Appendix_14_–"/>
      <w:bookmarkStart w:id="62" w:name="_Toc237338854"/>
      <w:bookmarkEnd w:id="61"/>
      <w:r>
        <w:lastRenderedPageBreak/>
        <w:t>Appendix 14 – PMI worksheet</w:t>
      </w:r>
      <w:bookmarkEnd w:id="62"/>
    </w:p>
    <w:tbl>
      <w:tblPr>
        <w:tblStyle w:val="Tableheader"/>
        <w:tblW w:w="0" w:type="auto"/>
        <w:tblLook w:val="04A0" w:firstRow="1" w:lastRow="0" w:firstColumn="1" w:lastColumn="0" w:noHBand="0" w:noVBand="1"/>
        <w:tblDescription w:val="A table with 3 columns titled Plus, Minus and Interesting. Students complete the responses in the second row of the table under each heading."/>
      </w:tblPr>
      <w:tblGrid>
        <w:gridCol w:w="4853"/>
        <w:gridCol w:w="4853"/>
        <w:gridCol w:w="4854"/>
      </w:tblGrid>
      <w:tr w:rsidR="007F7328" w14:paraId="3B3A2933" w14:textId="77777777" w:rsidTr="007F73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3" w:type="dxa"/>
          </w:tcPr>
          <w:p w14:paraId="1B8EDC83" w14:textId="1DF169F0" w:rsidR="007F7328" w:rsidRPr="007F7328" w:rsidRDefault="007F7328" w:rsidP="00336723">
            <w:pPr>
              <w:rPr>
                <w:bCs/>
              </w:rPr>
            </w:pPr>
            <w:r w:rsidRPr="007F7328">
              <w:rPr>
                <w:bCs/>
              </w:rPr>
              <w:t>P</w:t>
            </w:r>
            <w:r w:rsidR="00B15B7A">
              <w:rPr>
                <w:bCs/>
              </w:rPr>
              <w:t>lus</w:t>
            </w:r>
          </w:p>
        </w:tc>
        <w:tc>
          <w:tcPr>
            <w:tcW w:w="4853" w:type="dxa"/>
          </w:tcPr>
          <w:p w14:paraId="52AE4E1A" w14:textId="5179E026" w:rsidR="007F7328" w:rsidRDefault="007F7328" w:rsidP="00336723">
            <w:pPr>
              <w:cnfStyle w:val="100000000000" w:firstRow="1" w:lastRow="0" w:firstColumn="0" w:lastColumn="0" w:oddVBand="0" w:evenVBand="0" w:oddHBand="0" w:evenHBand="0" w:firstRowFirstColumn="0" w:firstRowLastColumn="0" w:lastRowFirstColumn="0" w:lastRowLastColumn="0"/>
            </w:pPr>
            <w:r>
              <w:t>M</w:t>
            </w:r>
            <w:r w:rsidR="00B15B7A">
              <w:t>inus</w:t>
            </w:r>
          </w:p>
        </w:tc>
        <w:tc>
          <w:tcPr>
            <w:tcW w:w="4854" w:type="dxa"/>
          </w:tcPr>
          <w:p w14:paraId="03F72459" w14:textId="4B98E1FA" w:rsidR="007F7328" w:rsidRDefault="007F7328" w:rsidP="00336723">
            <w:pPr>
              <w:cnfStyle w:val="100000000000" w:firstRow="1" w:lastRow="0" w:firstColumn="0" w:lastColumn="0" w:oddVBand="0" w:evenVBand="0" w:oddHBand="0" w:evenHBand="0" w:firstRowFirstColumn="0" w:firstRowLastColumn="0" w:lastRowFirstColumn="0" w:lastRowLastColumn="0"/>
            </w:pPr>
            <w:r>
              <w:t>I</w:t>
            </w:r>
            <w:r w:rsidR="00B15B7A">
              <w:t>nteresting</w:t>
            </w:r>
          </w:p>
        </w:tc>
      </w:tr>
      <w:tr w:rsidR="007F7328" w14:paraId="55A4CDC8" w14:textId="77777777" w:rsidTr="0020410B">
        <w:trPr>
          <w:cnfStyle w:val="000000100000" w:firstRow="0" w:lastRow="0" w:firstColumn="0" w:lastColumn="0" w:oddVBand="0" w:evenVBand="0" w:oddHBand="1" w:evenHBand="0" w:firstRowFirstColumn="0" w:firstRowLastColumn="0" w:lastRowFirstColumn="0" w:lastRowLastColumn="0"/>
          <w:trHeight w:val="4139"/>
        </w:trPr>
        <w:tc>
          <w:tcPr>
            <w:cnfStyle w:val="001000000000" w:firstRow="0" w:lastRow="0" w:firstColumn="1" w:lastColumn="0" w:oddVBand="0" w:evenVBand="0" w:oddHBand="0" w:evenHBand="0" w:firstRowFirstColumn="0" w:firstRowLastColumn="0" w:lastRowFirstColumn="0" w:lastRowLastColumn="0"/>
            <w:tcW w:w="4853" w:type="dxa"/>
          </w:tcPr>
          <w:p w14:paraId="414B4C37" w14:textId="0702C16A" w:rsidR="007F7328" w:rsidRPr="0020410B" w:rsidRDefault="0020410B" w:rsidP="00336723">
            <w:pPr>
              <w:rPr>
                <w:b w:val="0"/>
                <w:bCs/>
              </w:rPr>
            </w:pPr>
            <w:r w:rsidRPr="0020410B">
              <w:rPr>
                <w:b w:val="0"/>
                <w:bCs/>
              </w:rPr>
              <w:t>[students to complete]</w:t>
            </w:r>
          </w:p>
        </w:tc>
        <w:tc>
          <w:tcPr>
            <w:tcW w:w="4853" w:type="dxa"/>
          </w:tcPr>
          <w:p w14:paraId="00B7A6C9" w14:textId="3CDA6DE4" w:rsidR="007F7328" w:rsidRDefault="0020410B" w:rsidP="00336723">
            <w:pPr>
              <w:cnfStyle w:val="000000100000" w:firstRow="0" w:lastRow="0" w:firstColumn="0" w:lastColumn="0" w:oddVBand="0" w:evenVBand="0" w:oddHBand="1" w:evenHBand="0" w:firstRowFirstColumn="0" w:firstRowLastColumn="0" w:lastRowFirstColumn="0" w:lastRowLastColumn="0"/>
            </w:pPr>
            <w:r>
              <w:t>[students to complete]</w:t>
            </w:r>
          </w:p>
        </w:tc>
        <w:tc>
          <w:tcPr>
            <w:tcW w:w="4854" w:type="dxa"/>
          </w:tcPr>
          <w:p w14:paraId="20862777" w14:textId="22B68E16" w:rsidR="007F7328" w:rsidRDefault="0020410B" w:rsidP="00336723">
            <w:pPr>
              <w:cnfStyle w:val="000000100000" w:firstRow="0" w:lastRow="0" w:firstColumn="0" w:lastColumn="0" w:oddVBand="0" w:evenVBand="0" w:oddHBand="1" w:evenHBand="0" w:firstRowFirstColumn="0" w:firstRowLastColumn="0" w:lastRowFirstColumn="0" w:lastRowLastColumn="0"/>
            </w:pPr>
            <w:r>
              <w:t>[students to complete]</w:t>
            </w:r>
          </w:p>
        </w:tc>
      </w:tr>
    </w:tbl>
    <w:p w14:paraId="16F45905" w14:textId="77777777" w:rsidR="00B15B7A" w:rsidRDefault="00B15B7A">
      <w:pPr>
        <w:suppressAutoHyphens w:val="0"/>
        <w:spacing w:before="0" w:after="160" w:line="259" w:lineRule="auto"/>
      </w:pPr>
      <w:r>
        <w:br w:type="page"/>
      </w:r>
    </w:p>
    <w:p w14:paraId="15C81899" w14:textId="1B3CF1E0" w:rsidR="00106A60" w:rsidRDefault="00106A60" w:rsidP="002A1633">
      <w:pPr>
        <w:pStyle w:val="Heading1"/>
      </w:pPr>
      <w:bookmarkStart w:id="63" w:name="_Appendix_15_–"/>
      <w:bookmarkStart w:id="64" w:name="_Toc237338855"/>
      <w:bookmarkEnd w:id="63"/>
      <w:r>
        <w:lastRenderedPageBreak/>
        <w:t xml:space="preserve">Appendix 15 – </w:t>
      </w:r>
      <w:r w:rsidR="007B343C">
        <w:t>d</w:t>
      </w:r>
      <w:r>
        <w:t>eepfakes worksheet</w:t>
      </w:r>
      <w:bookmarkEnd w:id="64"/>
    </w:p>
    <w:p w14:paraId="0FAC5952" w14:textId="43221B4C" w:rsidR="00106A60" w:rsidRDefault="00106A60" w:rsidP="002C3C14">
      <w:r w:rsidRPr="00106A60">
        <w:t>Use your own knowledge and information gathered from reliable online sources to answer the following</w:t>
      </w:r>
      <w:r w:rsidR="00F1201F">
        <w:t>.</w:t>
      </w:r>
    </w:p>
    <w:p w14:paraId="2862E71D" w14:textId="418ACAE8" w:rsidR="00106A60" w:rsidRPr="002837B1" w:rsidRDefault="00106A60" w:rsidP="00F1201F">
      <w:pPr>
        <w:rPr>
          <w:szCs w:val="22"/>
        </w:rPr>
      </w:pPr>
      <w:r>
        <w:rPr>
          <w:szCs w:val="22"/>
        </w:rPr>
        <w:t>In your own words, explain the term ‘deepfake’.</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Description w:val="Blank lines for student response."/>
      </w:tblPr>
      <w:tblGrid>
        <w:gridCol w:w="14560"/>
      </w:tblGrid>
      <w:tr w:rsidR="00106A60" w14:paraId="0E74DA85" w14:textId="77777777" w:rsidTr="009F42FE">
        <w:tc>
          <w:tcPr>
            <w:tcW w:w="14560" w:type="dxa"/>
          </w:tcPr>
          <w:p w14:paraId="75490C96" w14:textId="77777777" w:rsidR="00106A60" w:rsidRPr="002837B1" w:rsidRDefault="00106A60" w:rsidP="009F42FE">
            <w:pPr>
              <w:spacing w:line="240" w:lineRule="auto"/>
              <w:rPr>
                <w:sz w:val="18"/>
                <w:szCs w:val="18"/>
              </w:rPr>
            </w:pPr>
          </w:p>
        </w:tc>
      </w:tr>
      <w:tr w:rsidR="00106A60" w14:paraId="12ED60CD" w14:textId="77777777" w:rsidTr="009F42FE">
        <w:tc>
          <w:tcPr>
            <w:tcW w:w="14560" w:type="dxa"/>
          </w:tcPr>
          <w:p w14:paraId="33EFD5E4" w14:textId="77777777" w:rsidR="00106A60" w:rsidRPr="002837B1" w:rsidRDefault="00106A60" w:rsidP="009F42FE">
            <w:pPr>
              <w:spacing w:line="240" w:lineRule="auto"/>
              <w:rPr>
                <w:sz w:val="18"/>
                <w:szCs w:val="18"/>
              </w:rPr>
            </w:pPr>
          </w:p>
        </w:tc>
      </w:tr>
    </w:tbl>
    <w:p w14:paraId="27FCBC3F" w14:textId="598AF2F9" w:rsidR="00106A60" w:rsidRPr="002837B1" w:rsidRDefault="002A1633" w:rsidP="00F1201F">
      <w:pPr>
        <w:rPr>
          <w:szCs w:val="22"/>
        </w:rPr>
      </w:pPr>
      <w:r>
        <w:rPr>
          <w:szCs w:val="22"/>
        </w:rPr>
        <w:t>How are deepfakes created?</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Description w:val="Blank lines for student response."/>
      </w:tblPr>
      <w:tblGrid>
        <w:gridCol w:w="14560"/>
      </w:tblGrid>
      <w:tr w:rsidR="00106A60" w14:paraId="7C156D51" w14:textId="77777777" w:rsidTr="009F42FE">
        <w:tc>
          <w:tcPr>
            <w:tcW w:w="14560" w:type="dxa"/>
          </w:tcPr>
          <w:p w14:paraId="25CE72C3" w14:textId="77777777" w:rsidR="00106A60" w:rsidRPr="002837B1" w:rsidRDefault="00106A60" w:rsidP="009F42FE">
            <w:pPr>
              <w:spacing w:line="240" w:lineRule="auto"/>
              <w:rPr>
                <w:sz w:val="18"/>
                <w:szCs w:val="18"/>
              </w:rPr>
            </w:pPr>
          </w:p>
        </w:tc>
      </w:tr>
      <w:tr w:rsidR="00106A60" w14:paraId="3D2F1BFB" w14:textId="77777777" w:rsidTr="009F42FE">
        <w:tc>
          <w:tcPr>
            <w:tcW w:w="14560" w:type="dxa"/>
          </w:tcPr>
          <w:p w14:paraId="5D0FAB65" w14:textId="77777777" w:rsidR="00106A60" w:rsidRPr="002837B1" w:rsidRDefault="00106A60" w:rsidP="009F42FE">
            <w:pPr>
              <w:spacing w:line="240" w:lineRule="auto"/>
              <w:rPr>
                <w:sz w:val="18"/>
                <w:szCs w:val="18"/>
              </w:rPr>
            </w:pPr>
          </w:p>
        </w:tc>
      </w:tr>
    </w:tbl>
    <w:p w14:paraId="4516BEAF" w14:textId="0CCE581C" w:rsidR="002A1633" w:rsidRPr="002837B1" w:rsidRDefault="002A1633" w:rsidP="00F1201F">
      <w:pPr>
        <w:rPr>
          <w:szCs w:val="22"/>
        </w:rPr>
      </w:pPr>
      <w:r>
        <w:rPr>
          <w:szCs w:val="22"/>
        </w:rPr>
        <w:t>What are the potential risks or harms associated with deepfakes?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Description w:val="Blank lines for student response."/>
      </w:tblPr>
      <w:tblGrid>
        <w:gridCol w:w="14560"/>
      </w:tblGrid>
      <w:tr w:rsidR="002A1633" w14:paraId="0D9887D5" w14:textId="77777777" w:rsidTr="009F42FE">
        <w:tc>
          <w:tcPr>
            <w:tcW w:w="14560" w:type="dxa"/>
          </w:tcPr>
          <w:p w14:paraId="149E07A9" w14:textId="77777777" w:rsidR="002A1633" w:rsidRPr="002837B1" w:rsidRDefault="002A1633" w:rsidP="009F42FE">
            <w:pPr>
              <w:spacing w:line="240" w:lineRule="auto"/>
              <w:rPr>
                <w:sz w:val="18"/>
                <w:szCs w:val="18"/>
              </w:rPr>
            </w:pPr>
          </w:p>
        </w:tc>
      </w:tr>
      <w:tr w:rsidR="002A1633" w14:paraId="1DD64A9E" w14:textId="77777777" w:rsidTr="009F42FE">
        <w:tc>
          <w:tcPr>
            <w:tcW w:w="14560" w:type="dxa"/>
          </w:tcPr>
          <w:p w14:paraId="2F9FBB04" w14:textId="77777777" w:rsidR="002A1633" w:rsidRPr="002837B1" w:rsidRDefault="002A1633" w:rsidP="009F42FE">
            <w:pPr>
              <w:spacing w:line="240" w:lineRule="auto"/>
              <w:rPr>
                <w:sz w:val="18"/>
                <w:szCs w:val="18"/>
              </w:rPr>
            </w:pPr>
          </w:p>
        </w:tc>
      </w:tr>
      <w:tr w:rsidR="002A1633" w14:paraId="547E5898" w14:textId="77777777" w:rsidTr="009F42FE">
        <w:tc>
          <w:tcPr>
            <w:tcW w:w="14560" w:type="dxa"/>
          </w:tcPr>
          <w:p w14:paraId="555C643D" w14:textId="77777777" w:rsidR="002A1633" w:rsidRPr="002837B1" w:rsidRDefault="002A1633" w:rsidP="009F42FE">
            <w:pPr>
              <w:spacing w:line="240" w:lineRule="auto"/>
              <w:rPr>
                <w:sz w:val="18"/>
                <w:szCs w:val="18"/>
              </w:rPr>
            </w:pPr>
          </w:p>
        </w:tc>
      </w:tr>
    </w:tbl>
    <w:p w14:paraId="37C36350" w14:textId="72311F5B" w:rsidR="002A1633" w:rsidRPr="002837B1" w:rsidRDefault="002C1524" w:rsidP="00F1201F">
      <w:pPr>
        <w:rPr>
          <w:szCs w:val="22"/>
        </w:rPr>
      </w:pPr>
      <w:r w:rsidRPr="002C1524">
        <w:rPr>
          <w:szCs w:val="22"/>
        </w:rPr>
        <w:t>What are the signs of a deepfake, and how can young people protect themselves from being targeted?</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Description w:val="Blank lines for student response."/>
      </w:tblPr>
      <w:tblGrid>
        <w:gridCol w:w="14560"/>
      </w:tblGrid>
      <w:tr w:rsidR="002A1633" w14:paraId="063CE254" w14:textId="77777777" w:rsidTr="009F42FE">
        <w:tc>
          <w:tcPr>
            <w:tcW w:w="14560" w:type="dxa"/>
          </w:tcPr>
          <w:p w14:paraId="5DC5BEFD" w14:textId="77777777" w:rsidR="002A1633" w:rsidRPr="002837B1" w:rsidRDefault="002A1633" w:rsidP="009F42FE">
            <w:pPr>
              <w:spacing w:line="240" w:lineRule="auto"/>
              <w:rPr>
                <w:sz w:val="18"/>
                <w:szCs w:val="18"/>
              </w:rPr>
            </w:pPr>
          </w:p>
        </w:tc>
      </w:tr>
      <w:tr w:rsidR="002A1633" w14:paraId="2CF960C3" w14:textId="77777777" w:rsidTr="009F42FE">
        <w:tc>
          <w:tcPr>
            <w:tcW w:w="14560" w:type="dxa"/>
          </w:tcPr>
          <w:p w14:paraId="68C37200" w14:textId="77777777" w:rsidR="002A1633" w:rsidRPr="002837B1" w:rsidRDefault="002A1633" w:rsidP="009F42FE">
            <w:pPr>
              <w:spacing w:line="240" w:lineRule="auto"/>
              <w:rPr>
                <w:sz w:val="18"/>
                <w:szCs w:val="18"/>
              </w:rPr>
            </w:pPr>
          </w:p>
        </w:tc>
      </w:tr>
      <w:tr w:rsidR="002C1524" w14:paraId="41D68A7E" w14:textId="77777777" w:rsidTr="009F42FE">
        <w:tc>
          <w:tcPr>
            <w:tcW w:w="14560" w:type="dxa"/>
          </w:tcPr>
          <w:p w14:paraId="25BF957C" w14:textId="77777777" w:rsidR="002C1524" w:rsidRPr="002837B1" w:rsidRDefault="002C1524" w:rsidP="009F42FE">
            <w:pPr>
              <w:spacing w:line="240" w:lineRule="auto"/>
              <w:rPr>
                <w:sz w:val="18"/>
                <w:szCs w:val="18"/>
              </w:rPr>
            </w:pPr>
          </w:p>
        </w:tc>
      </w:tr>
      <w:tr w:rsidR="002C1524" w14:paraId="0E69D470" w14:textId="77777777" w:rsidTr="009F42FE">
        <w:tc>
          <w:tcPr>
            <w:tcW w:w="14560" w:type="dxa"/>
          </w:tcPr>
          <w:p w14:paraId="351554FA" w14:textId="77777777" w:rsidR="002C1524" w:rsidRPr="002837B1" w:rsidRDefault="002C1524" w:rsidP="009F42FE">
            <w:pPr>
              <w:spacing w:line="240" w:lineRule="auto"/>
              <w:rPr>
                <w:sz w:val="18"/>
                <w:szCs w:val="18"/>
              </w:rPr>
            </w:pPr>
          </w:p>
        </w:tc>
      </w:tr>
    </w:tbl>
    <w:p w14:paraId="126CE886" w14:textId="77777777" w:rsidR="00CC3976" w:rsidRDefault="00CC3976">
      <w:pPr>
        <w:suppressAutoHyphens w:val="0"/>
        <w:spacing w:before="0" w:after="160" w:line="259" w:lineRule="auto"/>
      </w:pPr>
      <w:r>
        <w:br w:type="page"/>
      </w:r>
    </w:p>
    <w:p w14:paraId="753AD345" w14:textId="184EED48" w:rsidR="00554DEE" w:rsidRPr="00554DEE" w:rsidRDefault="00554DEE" w:rsidP="002273A7">
      <w:pPr>
        <w:jc w:val="center"/>
      </w:pPr>
      <w:r w:rsidRPr="00554DEE">
        <w:rPr>
          <w:noProof/>
        </w:rPr>
        <w:lastRenderedPageBreak/>
        <w:drawing>
          <wp:inline distT="0" distB="0" distL="0" distR="0" wp14:anchorId="38822E66" wp14:editId="51453A57">
            <wp:extent cx="4166880" cy="5893806"/>
            <wp:effectExtent l="0" t="0" r="5080" b="0"/>
            <wp:docPr id="60410423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04233" name="Picture 2">
                      <a:extLst>
                        <a:ext uri="{C183D7F6-B498-43B3-948B-1728B52AA6E4}">
                          <adec:decorative xmlns:adec="http://schemas.microsoft.com/office/drawing/2017/decorative" val="1"/>
                        </a:ext>
                      </a:extLst>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169596" cy="5897648"/>
                    </a:xfrm>
                    <a:prstGeom prst="rect">
                      <a:avLst/>
                    </a:prstGeom>
                    <a:noFill/>
                    <a:ln>
                      <a:noFill/>
                    </a:ln>
                  </pic:spPr>
                </pic:pic>
              </a:graphicData>
            </a:graphic>
          </wp:inline>
        </w:drawing>
      </w:r>
    </w:p>
    <w:p w14:paraId="11503419" w14:textId="07EEB47A" w:rsidR="00720ACD" w:rsidRDefault="00BF2AFE" w:rsidP="00E67F1D">
      <w:pPr>
        <w:pStyle w:val="Heading1"/>
      </w:pPr>
      <w:bookmarkStart w:id="65" w:name="_Appendix_16_–"/>
      <w:bookmarkStart w:id="66" w:name="_Toc237338856"/>
      <w:bookmarkEnd w:id="65"/>
      <w:r>
        <w:lastRenderedPageBreak/>
        <w:t xml:space="preserve">Appendix 16 – </w:t>
      </w:r>
      <w:r w:rsidR="007B343C">
        <w:t>c</w:t>
      </w:r>
      <w:r>
        <w:t>ampaign review scaffold</w:t>
      </w:r>
      <w:bookmarkEnd w:id="66"/>
    </w:p>
    <w:tbl>
      <w:tblPr>
        <w:tblW w:w="1445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A 'Campaign review scaffold' used to guide students through the process of evaluating a health promotion initiative. &#10;There are 2 columns - the first contains different criteria points for the evaluation (campaign details, target audience, strengths, limitations and improvements), and the second column contains guided questions for each criteria point. "/>
      </w:tblPr>
      <w:tblGrid>
        <w:gridCol w:w="2970"/>
        <w:gridCol w:w="11481"/>
      </w:tblGrid>
      <w:tr w:rsidR="00E67F1D" w:rsidRPr="00E67F1D" w14:paraId="4C5D59DD" w14:textId="77777777" w:rsidTr="00E67F1D">
        <w:trPr>
          <w:trHeight w:val="300"/>
        </w:trPr>
        <w:tc>
          <w:tcPr>
            <w:tcW w:w="2970" w:type="dxa"/>
            <w:tcBorders>
              <w:top w:val="nil"/>
              <w:left w:val="single" w:sz="6" w:space="0" w:color="auto"/>
              <w:bottom w:val="nil"/>
              <w:right w:val="nil"/>
            </w:tcBorders>
            <w:shd w:val="clear" w:color="auto" w:fill="002664"/>
            <w:hideMark/>
          </w:tcPr>
          <w:p w14:paraId="71B8200F" w14:textId="032128B8" w:rsidR="00E67F1D" w:rsidRPr="00E67F1D" w:rsidRDefault="00E67F1D" w:rsidP="004B7E2F">
            <w:pPr>
              <w:ind w:left="57"/>
              <w:rPr>
                <w:b/>
                <w:bCs/>
              </w:rPr>
            </w:pPr>
            <w:r w:rsidRPr="00E67F1D">
              <w:rPr>
                <w:b/>
                <w:bCs/>
              </w:rPr>
              <w:t>Section</w:t>
            </w:r>
          </w:p>
        </w:tc>
        <w:tc>
          <w:tcPr>
            <w:tcW w:w="11481" w:type="dxa"/>
            <w:tcBorders>
              <w:top w:val="nil"/>
              <w:left w:val="nil"/>
              <w:bottom w:val="nil"/>
              <w:right w:val="single" w:sz="6" w:space="0" w:color="auto"/>
            </w:tcBorders>
            <w:shd w:val="clear" w:color="auto" w:fill="002664"/>
            <w:hideMark/>
          </w:tcPr>
          <w:p w14:paraId="3FB2E08D" w14:textId="70B55063" w:rsidR="00E67F1D" w:rsidRPr="00E67F1D" w:rsidRDefault="00E67F1D" w:rsidP="004B7E2F">
            <w:pPr>
              <w:ind w:left="57"/>
              <w:rPr>
                <w:b/>
                <w:bCs/>
              </w:rPr>
            </w:pPr>
            <w:r w:rsidRPr="00E67F1D">
              <w:rPr>
                <w:b/>
                <w:bCs/>
              </w:rPr>
              <w:t>Notes/Ideas</w:t>
            </w:r>
          </w:p>
        </w:tc>
      </w:tr>
      <w:tr w:rsidR="00E67F1D" w:rsidRPr="00E67F1D" w14:paraId="0821A0DC" w14:textId="77777777" w:rsidTr="00E67F1D">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4D488E" w14:textId="4D9292FB" w:rsidR="00E67F1D" w:rsidRPr="00E67F1D" w:rsidRDefault="00E67F1D" w:rsidP="004B7E2F">
            <w:pPr>
              <w:ind w:left="57"/>
              <w:rPr>
                <w:b/>
                <w:bCs/>
              </w:rPr>
            </w:pPr>
            <w:r w:rsidRPr="00E67F1D">
              <w:rPr>
                <w:b/>
                <w:bCs/>
              </w:rPr>
              <w:t>Initiative/campaign details</w:t>
            </w:r>
          </w:p>
        </w:tc>
        <w:tc>
          <w:tcPr>
            <w:tcW w:w="11481" w:type="dxa"/>
            <w:tcBorders>
              <w:top w:val="single" w:sz="6" w:space="0" w:color="auto"/>
              <w:left w:val="single" w:sz="6" w:space="0" w:color="auto"/>
              <w:bottom w:val="single" w:sz="6" w:space="0" w:color="auto"/>
              <w:right w:val="single" w:sz="6" w:space="0" w:color="auto"/>
            </w:tcBorders>
            <w:shd w:val="clear" w:color="auto" w:fill="FFFFFF"/>
            <w:hideMark/>
          </w:tcPr>
          <w:p w14:paraId="13E53E30" w14:textId="50242C11" w:rsidR="00E67F1D" w:rsidRPr="00236DB9" w:rsidRDefault="00E67F1D">
            <w:pPr>
              <w:pStyle w:val="ListParagraph"/>
              <w:numPr>
                <w:ilvl w:val="0"/>
                <w:numId w:val="6"/>
              </w:numPr>
              <w:ind w:left="702" w:hanging="567"/>
            </w:pPr>
            <w:r w:rsidRPr="00236DB9">
              <w:t>What is the name of the initiative/campaign?</w:t>
            </w:r>
          </w:p>
          <w:p w14:paraId="5C8F7FAB" w14:textId="0E7E0688" w:rsidR="00E67F1D" w:rsidRPr="00236DB9" w:rsidRDefault="00E67F1D">
            <w:pPr>
              <w:pStyle w:val="ListParagraph"/>
              <w:numPr>
                <w:ilvl w:val="0"/>
                <w:numId w:val="6"/>
              </w:numPr>
              <w:ind w:left="702" w:hanging="567"/>
            </w:pPr>
            <w:r w:rsidRPr="00236DB9">
              <w:t>Who</w:t>
            </w:r>
            <w:r w:rsidR="00F52EB7">
              <w:t xml:space="preserve"> </w:t>
            </w:r>
            <w:r w:rsidRPr="00236DB9">
              <w:t>is responsible for</w:t>
            </w:r>
            <w:r w:rsidR="00F52EB7">
              <w:t xml:space="preserve"> </w:t>
            </w:r>
            <w:r w:rsidRPr="00236DB9">
              <w:t xml:space="preserve">it? (Private organisation, government </w:t>
            </w:r>
            <w:r w:rsidR="002504F8">
              <w:t>and so on</w:t>
            </w:r>
            <w:r w:rsidR="00B15B7A">
              <w:t>.</w:t>
            </w:r>
            <w:r w:rsidRPr="00236DB9">
              <w:t>)</w:t>
            </w:r>
          </w:p>
        </w:tc>
      </w:tr>
      <w:tr w:rsidR="00E67F1D" w:rsidRPr="00E67F1D" w14:paraId="5AA8444D" w14:textId="77777777" w:rsidTr="00E67F1D">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EBEBEB"/>
            <w:vAlign w:val="center"/>
            <w:hideMark/>
          </w:tcPr>
          <w:p w14:paraId="0D24D451" w14:textId="5D6BAF04" w:rsidR="00E67F1D" w:rsidRPr="00E67F1D" w:rsidRDefault="00E67F1D" w:rsidP="004B7E2F">
            <w:pPr>
              <w:ind w:left="57"/>
              <w:rPr>
                <w:b/>
                <w:bCs/>
              </w:rPr>
            </w:pPr>
            <w:r w:rsidRPr="00E67F1D">
              <w:rPr>
                <w:b/>
                <w:bCs/>
              </w:rPr>
              <w:t>Target audience and purpose</w:t>
            </w:r>
          </w:p>
        </w:tc>
        <w:tc>
          <w:tcPr>
            <w:tcW w:w="11481" w:type="dxa"/>
            <w:tcBorders>
              <w:top w:val="single" w:sz="6" w:space="0" w:color="auto"/>
              <w:left w:val="single" w:sz="6" w:space="0" w:color="auto"/>
              <w:bottom w:val="single" w:sz="6" w:space="0" w:color="auto"/>
              <w:right w:val="single" w:sz="6" w:space="0" w:color="auto"/>
            </w:tcBorders>
            <w:shd w:val="clear" w:color="auto" w:fill="EBEBEB"/>
            <w:hideMark/>
          </w:tcPr>
          <w:p w14:paraId="58F1EA56" w14:textId="16158295" w:rsidR="00E67F1D" w:rsidRPr="00236DB9" w:rsidRDefault="00E67F1D">
            <w:pPr>
              <w:pStyle w:val="ListParagraph"/>
              <w:numPr>
                <w:ilvl w:val="0"/>
                <w:numId w:val="6"/>
              </w:numPr>
              <w:ind w:left="702" w:hanging="567"/>
            </w:pPr>
            <w:r w:rsidRPr="00236DB9">
              <w:t>Who is the initiative/campaign aimed at?</w:t>
            </w:r>
          </w:p>
          <w:p w14:paraId="53B7C6F3" w14:textId="1E4E2BF0" w:rsidR="00E67F1D" w:rsidRPr="00236DB9" w:rsidRDefault="00E67F1D">
            <w:pPr>
              <w:pStyle w:val="ListParagraph"/>
              <w:numPr>
                <w:ilvl w:val="0"/>
                <w:numId w:val="6"/>
              </w:numPr>
              <w:ind w:hanging="585"/>
            </w:pPr>
            <w:r w:rsidRPr="00236DB9">
              <w:t>What issue is the initiative/campaign trying to address?</w:t>
            </w:r>
          </w:p>
          <w:p w14:paraId="4C582CB9" w14:textId="13CD53AB" w:rsidR="00E67F1D" w:rsidRPr="00236DB9" w:rsidRDefault="00D33F87">
            <w:pPr>
              <w:pStyle w:val="ListParagraph"/>
              <w:numPr>
                <w:ilvl w:val="0"/>
                <w:numId w:val="6"/>
              </w:numPr>
              <w:ind w:hanging="585"/>
            </w:pPr>
            <w:r>
              <w:t>To what extent i</w:t>
            </w:r>
            <w:r w:rsidR="00E67F1D" w:rsidRPr="00236DB9">
              <w:t>s this issue relevant to young people? How do you know?</w:t>
            </w:r>
            <w:r w:rsidR="00F52EB7">
              <w:t xml:space="preserve"> </w:t>
            </w:r>
            <w:r w:rsidR="00E67F1D" w:rsidRPr="00236DB9">
              <w:t>(</w:t>
            </w:r>
            <w:r w:rsidR="00B15B7A">
              <w:t>C</w:t>
            </w:r>
            <w:r w:rsidR="00E67F1D" w:rsidRPr="00236DB9">
              <w:t>onsider the available evidence and statistics that could inform your thinking</w:t>
            </w:r>
            <w:r w:rsidR="00B15B7A">
              <w:t>.</w:t>
            </w:r>
            <w:r w:rsidR="00E67F1D" w:rsidRPr="00236DB9">
              <w:t>)</w:t>
            </w:r>
          </w:p>
          <w:p w14:paraId="6DB883E1" w14:textId="685F1A85" w:rsidR="00E67F1D" w:rsidRPr="00236DB9" w:rsidRDefault="00E67F1D">
            <w:pPr>
              <w:pStyle w:val="ListParagraph"/>
              <w:numPr>
                <w:ilvl w:val="0"/>
                <w:numId w:val="6"/>
              </w:numPr>
              <w:ind w:hanging="585"/>
            </w:pPr>
            <w:r w:rsidRPr="00236DB9">
              <w:t>What is the main purpose or</w:t>
            </w:r>
            <w:r w:rsidR="00F52EB7">
              <w:t xml:space="preserve"> </w:t>
            </w:r>
            <w:r w:rsidRPr="00236DB9">
              <w:t>goal</w:t>
            </w:r>
            <w:r w:rsidR="00F52EB7">
              <w:t xml:space="preserve"> </w:t>
            </w:r>
            <w:r w:rsidRPr="00236DB9">
              <w:t>of the initiative/campaign?</w:t>
            </w:r>
          </w:p>
        </w:tc>
      </w:tr>
      <w:tr w:rsidR="00E67F1D" w:rsidRPr="00E67F1D" w14:paraId="587F3AC1" w14:textId="77777777" w:rsidTr="00E67F1D">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5117AA" w14:textId="2317730D" w:rsidR="00E67F1D" w:rsidRPr="00E67F1D" w:rsidRDefault="00E67F1D" w:rsidP="004B7E2F">
            <w:pPr>
              <w:ind w:left="57"/>
              <w:rPr>
                <w:b/>
                <w:bCs/>
              </w:rPr>
            </w:pPr>
            <w:r w:rsidRPr="00E67F1D">
              <w:rPr>
                <w:b/>
                <w:bCs/>
              </w:rPr>
              <w:t>Strengths</w:t>
            </w:r>
          </w:p>
        </w:tc>
        <w:tc>
          <w:tcPr>
            <w:tcW w:w="11481" w:type="dxa"/>
            <w:tcBorders>
              <w:top w:val="single" w:sz="6" w:space="0" w:color="auto"/>
              <w:left w:val="single" w:sz="6" w:space="0" w:color="auto"/>
              <w:bottom w:val="single" w:sz="6" w:space="0" w:color="auto"/>
              <w:right w:val="single" w:sz="6" w:space="0" w:color="auto"/>
            </w:tcBorders>
            <w:shd w:val="clear" w:color="auto" w:fill="FFFFFF"/>
            <w:hideMark/>
          </w:tcPr>
          <w:p w14:paraId="3605987E" w14:textId="736A5327" w:rsidR="00E67F1D" w:rsidRPr="00236DB9" w:rsidRDefault="00E67F1D">
            <w:pPr>
              <w:pStyle w:val="ListParagraph"/>
              <w:numPr>
                <w:ilvl w:val="0"/>
                <w:numId w:val="6"/>
              </w:numPr>
              <w:ind w:hanging="585"/>
            </w:pPr>
            <w:r w:rsidRPr="00236DB9">
              <w:t>What does the initiative/campaign do well?</w:t>
            </w:r>
          </w:p>
          <w:p w14:paraId="0FB7FB69" w14:textId="470F8CCE" w:rsidR="00E67F1D" w:rsidRPr="00236DB9" w:rsidRDefault="00E67F1D">
            <w:pPr>
              <w:pStyle w:val="ListParagraph"/>
              <w:numPr>
                <w:ilvl w:val="0"/>
                <w:numId w:val="6"/>
              </w:numPr>
              <w:ind w:hanging="585"/>
            </w:pPr>
            <w:r w:rsidRPr="00236DB9">
              <w:t xml:space="preserve">Will the approach of the initiative/campaign </w:t>
            </w:r>
            <w:r w:rsidR="001B4F13">
              <w:t>connect</w:t>
            </w:r>
            <w:r w:rsidRPr="00236DB9">
              <w:t xml:space="preserve"> with young people?</w:t>
            </w:r>
            <w:r w:rsidR="00F52EB7">
              <w:t xml:space="preserve"> </w:t>
            </w:r>
            <w:r w:rsidRPr="00236DB9">
              <w:t>(</w:t>
            </w:r>
            <w:r w:rsidR="00B15B7A">
              <w:t>For example,</w:t>
            </w:r>
            <w:r w:rsidRPr="00236DB9">
              <w:t xml:space="preserve"> social media, TV advertisements, print media, school education programs</w:t>
            </w:r>
            <w:r w:rsidR="00B15B7A">
              <w:t>.</w:t>
            </w:r>
            <w:r w:rsidRPr="00236DB9">
              <w:t>)</w:t>
            </w:r>
          </w:p>
          <w:p w14:paraId="20349242" w14:textId="4AC56E33" w:rsidR="00E67F1D" w:rsidRPr="00236DB9" w:rsidRDefault="00E67F1D">
            <w:pPr>
              <w:pStyle w:val="ListParagraph"/>
              <w:numPr>
                <w:ilvl w:val="0"/>
                <w:numId w:val="6"/>
              </w:numPr>
              <w:ind w:hanging="585"/>
            </w:pPr>
            <w:r w:rsidRPr="00236DB9">
              <w:t>Is the messaging clear and easy to understand?</w:t>
            </w:r>
          </w:p>
          <w:p w14:paraId="1BDBC0C6" w14:textId="3656DEA9" w:rsidR="00E67F1D" w:rsidRPr="00236DB9" w:rsidRDefault="00E67F1D">
            <w:pPr>
              <w:pStyle w:val="ListParagraph"/>
              <w:numPr>
                <w:ilvl w:val="0"/>
                <w:numId w:val="6"/>
              </w:numPr>
              <w:ind w:hanging="585"/>
            </w:pPr>
            <w:r w:rsidRPr="00236DB9">
              <w:lastRenderedPageBreak/>
              <w:t>Are the visuals appealing?</w:t>
            </w:r>
          </w:p>
        </w:tc>
      </w:tr>
      <w:tr w:rsidR="00E67F1D" w:rsidRPr="00E67F1D" w14:paraId="475F91C7" w14:textId="77777777" w:rsidTr="00E67F1D">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EBEBEB"/>
            <w:vAlign w:val="center"/>
            <w:hideMark/>
          </w:tcPr>
          <w:p w14:paraId="23FDDB40" w14:textId="435E65CE" w:rsidR="00E67F1D" w:rsidRPr="00E67F1D" w:rsidRDefault="00E67F1D" w:rsidP="00236DB9">
            <w:pPr>
              <w:ind w:left="57"/>
              <w:rPr>
                <w:b/>
                <w:bCs/>
              </w:rPr>
            </w:pPr>
            <w:r w:rsidRPr="00E67F1D">
              <w:rPr>
                <w:b/>
                <w:bCs/>
              </w:rPr>
              <w:lastRenderedPageBreak/>
              <w:t>Limitations</w:t>
            </w:r>
          </w:p>
        </w:tc>
        <w:tc>
          <w:tcPr>
            <w:tcW w:w="11481" w:type="dxa"/>
            <w:tcBorders>
              <w:top w:val="single" w:sz="6" w:space="0" w:color="auto"/>
              <w:left w:val="single" w:sz="6" w:space="0" w:color="auto"/>
              <w:bottom w:val="single" w:sz="6" w:space="0" w:color="auto"/>
              <w:right w:val="single" w:sz="6" w:space="0" w:color="auto"/>
            </w:tcBorders>
            <w:shd w:val="clear" w:color="auto" w:fill="EBEBEB"/>
            <w:hideMark/>
          </w:tcPr>
          <w:p w14:paraId="5CD0F79F" w14:textId="29B54485" w:rsidR="00E67F1D" w:rsidRPr="00236DB9" w:rsidRDefault="00E67F1D">
            <w:pPr>
              <w:pStyle w:val="ListParagraph"/>
              <w:numPr>
                <w:ilvl w:val="0"/>
                <w:numId w:val="6"/>
              </w:numPr>
              <w:ind w:hanging="585"/>
            </w:pPr>
            <w:r w:rsidRPr="00236DB9">
              <w:t>Is there anything that</w:t>
            </w:r>
            <w:r w:rsidR="00F52EB7">
              <w:t xml:space="preserve"> </w:t>
            </w:r>
            <w:r w:rsidRPr="00236DB9">
              <w:t>isn’t</w:t>
            </w:r>
            <w:r w:rsidR="00F52EB7">
              <w:t xml:space="preserve"> </w:t>
            </w:r>
            <w:r w:rsidRPr="00236DB9">
              <w:t>clear?</w:t>
            </w:r>
          </w:p>
          <w:p w14:paraId="57B872A4" w14:textId="52BCA2F5" w:rsidR="00E67F1D" w:rsidRPr="00236DB9" w:rsidRDefault="00E67F1D">
            <w:pPr>
              <w:pStyle w:val="ListParagraph"/>
              <w:numPr>
                <w:ilvl w:val="0"/>
                <w:numId w:val="6"/>
              </w:numPr>
              <w:ind w:hanging="585"/>
            </w:pPr>
            <w:r w:rsidRPr="00236DB9">
              <w:t>Do you think young people will understand the messaging?</w:t>
            </w:r>
          </w:p>
          <w:p w14:paraId="5A12DC49" w14:textId="6D5E80DD" w:rsidR="00E67F1D" w:rsidRPr="00236DB9" w:rsidRDefault="00E67F1D">
            <w:pPr>
              <w:pStyle w:val="ListParagraph"/>
              <w:numPr>
                <w:ilvl w:val="0"/>
                <w:numId w:val="6"/>
              </w:numPr>
              <w:ind w:hanging="585"/>
            </w:pPr>
            <w:r w:rsidRPr="00236DB9">
              <w:t>Is it likely to change or influence their behaviours?</w:t>
            </w:r>
          </w:p>
          <w:p w14:paraId="2099CD24" w14:textId="22594691" w:rsidR="00E67F1D" w:rsidRPr="00236DB9" w:rsidRDefault="00E67F1D">
            <w:pPr>
              <w:pStyle w:val="ListParagraph"/>
              <w:numPr>
                <w:ilvl w:val="0"/>
                <w:numId w:val="6"/>
              </w:numPr>
              <w:ind w:hanging="585"/>
            </w:pPr>
            <w:r w:rsidRPr="00236DB9">
              <w:t>Are there issues with the way this initiative/campaign is being delivered?</w:t>
            </w:r>
          </w:p>
        </w:tc>
      </w:tr>
      <w:tr w:rsidR="00E67F1D" w:rsidRPr="00E67F1D" w14:paraId="7570C62F" w14:textId="77777777" w:rsidTr="00E67F1D">
        <w:trPr>
          <w:trHeight w:val="300"/>
        </w:trPr>
        <w:tc>
          <w:tcPr>
            <w:tcW w:w="297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6865DF" w14:textId="75D79D1C" w:rsidR="00E67F1D" w:rsidRPr="00E67F1D" w:rsidRDefault="00E67F1D" w:rsidP="00236DB9">
            <w:pPr>
              <w:ind w:left="57"/>
              <w:rPr>
                <w:b/>
                <w:bCs/>
              </w:rPr>
            </w:pPr>
            <w:r w:rsidRPr="00E67F1D">
              <w:rPr>
                <w:b/>
                <w:bCs/>
              </w:rPr>
              <w:t>Improvements</w:t>
            </w:r>
          </w:p>
        </w:tc>
        <w:tc>
          <w:tcPr>
            <w:tcW w:w="11481" w:type="dxa"/>
            <w:tcBorders>
              <w:top w:val="single" w:sz="6" w:space="0" w:color="auto"/>
              <w:left w:val="single" w:sz="6" w:space="0" w:color="auto"/>
              <w:bottom w:val="single" w:sz="6" w:space="0" w:color="auto"/>
              <w:right w:val="single" w:sz="6" w:space="0" w:color="auto"/>
            </w:tcBorders>
            <w:shd w:val="clear" w:color="auto" w:fill="FFFFFF"/>
            <w:hideMark/>
          </w:tcPr>
          <w:p w14:paraId="1818E90A" w14:textId="0036ECB0" w:rsidR="00E67F1D" w:rsidRPr="00236DB9" w:rsidRDefault="00E67F1D">
            <w:pPr>
              <w:pStyle w:val="ListParagraph"/>
              <w:numPr>
                <w:ilvl w:val="0"/>
                <w:numId w:val="6"/>
              </w:numPr>
              <w:ind w:hanging="585"/>
            </w:pPr>
            <w:r w:rsidRPr="00236DB9">
              <w:t>What</w:t>
            </w:r>
            <w:r w:rsidR="00F52EB7">
              <w:t xml:space="preserve"> </w:t>
            </w:r>
            <w:r w:rsidRPr="00236DB9">
              <w:t>changes would</w:t>
            </w:r>
            <w:r w:rsidR="00F52EB7">
              <w:t xml:space="preserve"> </w:t>
            </w:r>
            <w:r w:rsidRPr="00236DB9">
              <w:t>you</w:t>
            </w:r>
            <w:r w:rsidR="00F52EB7">
              <w:t xml:space="preserve"> </w:t>
            </w:r>
            <w:r w:rsidRPr="00236DB9">
              <w:t>make?</w:t>
            </w:r>
          </w:p>
          <w:p w14:paraId="0EB0F3FC" w14:textId="243D3D5F" w:rsidR="00E67F1D" w:rsidRPr="00236DB9" w:rsidRDefault="00E67F1D">
            <w:pPr>
              <w:pStyle w:val="ListParagraph"/>
              <w:numPr>
                <w:ilvl w:val="0"/>
                <w:numId w:val="6"/>
              </w:numPr>
              <w:ind w:hanging="585"/>
            </w:pPr>
            <w:r w:rsidRPr="00236DB9">
              <w:t>How</w:t>
            </w:r>
            <w:r w:rsidR="00F52EB7">
              <w:t xml:space="preserve"> </w:t>
            </w:r>
            <w:r w:rsidRPr="00236DB9">
              <w:t>could the responsible agency or organisation</w:t>
            </w:r>
            <w:r w:rsidR="00F52EB7">
              <w:t xml:space="preserve"> </w:t>
            </w:r>
            <w:r w:rsidRPr="00236DB9">
              <w:t>go about implementing that change?</w:t>
            </w:r>
          </w:p>
          <w:p w14:paraId="358CCBBC" w14:textId="6B5353ED" w:rsidR="00E67F1D" w:rsidRPr="00236DB9" w:rsidRDefault="00E67F1D">
            <w:pPr>
              <w:pStyle w:val="ListParagraph"/>
              <w:numPr>
                <w:ilvl w:val="0"/>
                <w:numId w:val="6"/>
              </w:numPr>
              <w:ind w:hanging="585"/>
            </w:pPr>
            <w:r w:rsidRPr="00236DB9">
              <w:t>To what extent would this</w:t>
            </w:r>
            <w:r w:rsidR="00F52EB7">
              <w:t xml:space="preserve"> </w:t>
            </w:r>
            <w:r w:rsidRPr="00236DB9">
              <w:t>improve the quality of the initiative/campaign?</w:t>
            </w:r>
          </w:p>
        </w:tc>
      </w:tr>
    </w:tbl>
    <w:p w14:paraId="141036FA" w14:textId="77777777" w:rsidR="00156CF0" w:rsidRDefault="00156CF0">
      <w:pPr>
        <w:suppressAutoHyphens w:val="0"/>
        <w:spacing w:before="0" w:after="160" w:line="259" w:lineRule="auto"/>
      </w:pPr>
      <w:r>
        <w:br w:type="page"/>
      </w:r>
    </w:p>
    <w:p w14:paraId="5A7CE6A4" w14:textId="4ED2F43B" w:rsidR="00BC544D" w:rsidRDefault="00BC544D" w:rsidP="00041190">
      <w:pPr>
        <w:pStyle w:val="Heading1"/>
      </w:pPr>
      <w:bookmarkStart w:id="67" w:name="_Appendix_17_–"/>
      <w:bookmarkStart w:id="68" w:name="_Toc237338857"/>
      <w:bookmarkEnd w:id="67"/>
      <w:r>
        <w:lastRenderedPageBreak/>
        <w:t xml:space="preserve">Appendix 17 – </w:t>
      </w:r>
      <w:r w:rsidR="007B343C">
        <w:t>s</w:t>
      </w:r>
      <w:r>
        <w:t>entence starters</w:t>
      </w:r>
      <w:bookmarkEnd w:id="68"/>
    </w:p>
    <w:p w14:paraId="2C5D8147" w14:textId="5175D016" w:rsidR="00041190" w:rsidRPr="00041190" w:rsidRDefault="00041190" w:rsidP="00041190">
      <w:r w:rsidRPr="00041190">
        <w:rPr>
          <w:b/>
          <w:bCs/>
        </w:rPr>
        <w:t>Strengths:</w:t>
      </w:r>
    </w:p>
    <w:p w14:paraId="1A355251" w14:textId="09E82965" w:rsidR="00041190" w:rsidRPr="00041190" w:rsidRDefault="00041190" w:rsidP="00236DB9">
      <w:pPr>
        <w:pStyle w:val="ListBullet"/>
      </w:pPr>
      <w:r w:rsidRPr="00041190">
        <w:t>One strength of this campaign is</w:t>
      </w:r>
      <w:r w:rsidR="00156CF0">
        <w:t xml:space="preserve"> </w:t>
      </w:r>
      <w:r w:rsidRPr="00041190">
        <w:t>…</w:t>
      </w:r>
    </w:p>
    <w:p w14:paraId="0AA3B8E2" w14:textId="42A949E5" w:rsidR="00041190" w:rsidRPr="00041190" w:rsidRDefault="00041190" w:rsidP="00236DB9">
      <w:pPr>
        <w:pStyle w:val="ListBullet"/>
      </w:pPr>
      <w:r w:rsidRPr="00041190">
        <w:t>I feel that this initiative</w:t>
      </w:r>
      <w:r w:rsidR="00F52EB7">
        <w:t xml:space="preserve"> </w:t>
      </w:r>
      <w:r w:rsidRPr="00041190">
        <w:t>works well because</w:t>
      </w:r>
      <w:r w:rsidR="00156CF0">
        <w:t xml:space="preserve"> </w:t>
      </w:r>
      <w:r w:rsidRPr="00041190">
        <w:t>…</w:t>
      </w:r>
    </w:p>
    <w:p w14:paraId="45F86635" w14:textId="1CB52C6E" w:rsidR="00041190" w:rsidRPr="00041190" w:rsidRDefault="00041190" w:rsidP="00236DB9">
      <w:pPr>
        <w:pStyle w:val="ListBullet"/>
      </w:pPr>
      <w:r w:rsidRPr="00041190">
        <w:t>A key feature that makes this</w:t>
      </w:r>
      <w:r w:rsidR="00F52EB7">
        <w:t xml:space="preserve"> </w:t>
      </w:r>
      <w:r w:rsidRPr="00041190">
        <w:t>initiative so</w:t>
      </w:r>
      <w:r w:rsidR="00F52EB7">
        <w:t xml:space="preserve"> </w:t>
      </w:r>
      <w:r w:rsidRPr="00041190">
        <w:t>effective is</w:t>
      </w:r>
      <w:r w:rsidR="00156CF0">
        <w:t xml:space="preserve"> </w:t>
      </w:r>
      <w:r w:rsidRPr="00041190">
        <w:t>…</w:t>
      </w:r>
    </w:p>
    <w:p w14:paraId="6575CA41" w14:textId="21AEC8B2" w:rsidR="00041190" w:rsidRPr="00041190" w:rsidRDefault="00041190" w:rsidP="00236DB9">
      <w:pPr>
        <w:pStyle w:val="ListBullet"/>
      </w:pPr>
      <w:r w:rsidRPr="00041190">
        <w:t>This</w:t>
      </w:r>
      <w:r w:rsidR="00F52EB7">
        <w:t xml:space="preserve"> </w:t>
      </w:r>
      <w:r w:rsidRPr="00041190">
        <w:t>approach</w:t>
      </w:r>
      <w:r w:rsidR="00F52EB7">
        <w:t xml:space="preserve"> </w:t>
      </w:r>
      <w:r w:rsidRPr="00041190">
        <w:t>is likely to engage young people because</w:t>
      </w:r>
      <w:r w:rsidR="00156CF0">
        <w:t xml:space="preserve"> </w:t>
      </w:r>
      <w:r w:rsidRPr="00041190">
        <w:t>…</w:t>
      </w:r>
    </w:p>
    <w:p w14:paraId="72DD18FF" w14:textId="6602EDCE" w:rsidR="00041190" w:rsidRPr="00041190" w:rsidRDefault="00041190" w:rsidP="00041190">
      <w:r w:rsidRPr="00041190">
        <w:rPr>
          <w:b/>
          <w:bCs/>
        </w:rPr>
        <w:t>Limitations/weaknesses:</w:t>
      </w:r>
    </w:p>
    <w:p w14:paraId="2714D25E" w14:textId="4C6A55DF" w:rsidR="00041190" w:rsidRPr="00041190" w:rsidRDefault="00041190" w:rsidP="00236DB9">
      <w:pPr>
        <w:pStyle w:val="ListBullet"/>
      </w:pPr>
      <w:r w:rsidRPr="00041190">
        <w:t>One limitation of the campaign is</w:t>
      </w:r>
      <w:r w:rsidR="00156CF0">
        <w:t xml:space="preserve"> </w:t>
      </w:r>
      <w:r w:rsidRPr="00041190">
        <w:t>…</w:t>
      </w:r>
    </w:p>
    <w:p w14:paraId="64D730FF" w14:textId="3F8549AA" w:rsidR="00041190" w:rsidRPr="00041190" w:rsidRDefault="00041190" w:rsidP="00236DB9">
      <w:pPr>
        <w:pStyle w:val="ListBullet"/>
      </w:pPr>
      <w:r w:rsidRPr="00041190">
        <w:t>A potential barrier to its success is</w:t>
      </w:r>
      <w:r w:rsidR="00156CF0">
        <w:t xml:space="preserve"> </w:t>
      </w:r>
      <w:r w:rsidRPr="00041190">
        <w:t>…</w:t>
      </w:r>
    </w:p>
    <w:p w14:paraId="2E7F801A" w14:textId="62C9D225" w:rsidR="00041190" w:rsidRPr="00041190" w:rsidRDefault="00041190" w:rsidP="00236DB9">
      <w:pPr>
        <w:pStyle w:val="ListBullet"/>
      </w:pPr>
      <w:r w:rsidRPr="00041190">
        <w:t>I believe that</w:t>
      </w:r>
      <w:r w:rsidR="00156CF0">
        <w:t xml:space="preserve"> </w:t>
      </w:r>
      <w:r w:rsidRPr="00041190">
        <w:t>… is not the best way to engage young people.</w:t>
      </w:r>
    </w:p>
    <w:p w14:paraId="6C623AA3" w14:textId="7A0047A7" w:rsidR="00041190" w:rsidRPr="00041190" w:rsidRDefault="00041190" w:rsidP="00236DB9">
      <w:pPr>
        <w:pStyle w:val="ListBullet"/>
      </w:pPr>
      <w:r w:rsidRPr="00041190">
        <w:t>Some aspects</w:t>
      </w:r>
      <w:r w:rsidR="00F52EB7">
        <w:t xml:space="preserve"> </w:t>
      </w:r>
      <w:r w:rsidRPr="00041190">
        <w:t>of the campaign</w:t>
      </w:r>
      <w:r w:rsidR="00F52EB7">
        <w:t xml:space="preserve"> </w:t>
      </w:r>
      <w:r w:rsidRPr="00041190">
        <w:t>may</w:t>
      </w:r>
      <w:r w:rsidR="00F52EB7">
        <w:t xml:space="preserve"> </w:t>
      </w:r>
      <w:r w:rsidRPr="00041190">
        <w:t>be confusing for</w:t>
      </w:r>
      <w:r w:rsidR="00F52EB7">
        <w:t xml:space="preserve"> </w:t>
      </w:r>
      <w:r w:rsidRPr="00041190">
        <w:t>the audience, such as</w:t>
      </w:r>
      <w:r w:rsidR="00156CF0">
        <w:t xml:space="preserve"> </w:t>
      </w:r>
      <w:r w:rsidRPr="00041190">
        <w:t>…</w:t>
      </w:r>
      <w:r w:rsidR="00F52EB7">
        <w:t xml:space="preserve"> </w:t>
      </w:r>
      <w:r w:rsidRPr="00041190">
        <w:t>This is because</w:t>
      </w:r>
      <w:r w:rsidR="00156CF0">
        <w:t xml:space="preserve"> </w:t>
      </w:r>
      <w:r w:rsidRPr="00041190">
        <w:t>…</w:t>
      </w:r>
    </w:p>
    <w:p w14:paraId="0F706D36" w14:textId="3A2B9470" w:rsidR="00041190" w:rsidRPr="00041190" w:rsidRDefault="00041190" w:rsidP="00236DB9">
      <w:pPr>
        <w:pStyle w:val="ListBullet"/>
      </w:pPr>
      <w:r w:rsidRPr="00041190">
        <w:t>Young people’s response to this campaign may be influenced by</w:t>
      </w:r>
      <w:r w:rsidR="00156CF0">
        <w:t xml:space="preserve"> </w:t>
      </w:r>
      <w:r w:rsidRPr="00041190">
        <w:t>…</w:t>
      </w:r>
    </w:p>
    <w:p w14:paraId="671A7CF8" w14:textId="756E7087" w:rsidR="00041190" w:rsidRPr="00041190" w:rsidRDefault="00041190" w:rsidP="00236DB9">
      <w:pPr>
        <w:pStyle w:val="ListBullet"/>
      </w:pPr>
      <w:r w:rsidRPr="00041190">
        <w:t>Various factors, such as peer pressure</w:t>
      </w:r>
      <w:r w:rsidR="00F52EB7">
        <w:t xml:space="preserve"> </w:t>
      </w:r>
      <w:r w:rsidRPr="00041190">
        <w:t>and social media,</w:t>
      </w:r>
      <w:r w:rsidR="00F52EB7">
        <w:t xml:space="preserve"> </w:t>
      </w:r>
      <w:r w:rsidRPr="00041190">
        <w:t>could affect how this campaign is received,</w:t>
      </w:r>
      <w:r w:rsidR="00F52EB7">
        <w:t xml:space="preserve"> </w:t>
      </w:r>
      <w:r w:rsidRPr="00041190">
        <w:t>because</w:t>
      </w:r>
      <w:r w:rsidR="00156CF0">
        <w:t xml:space="preserve"> </w:t>
      </w:r>
      <w:r w:rsidRPr="00041190">
        <w:t>…</w:t>
      </w:r>
    </w:p>
    <w:p w14:paraId="7E391373" w14:textId="609BE341" w:rsidR="00041190" w:rsidRPr="00041190" w:rsidRDefault="00041190" w:rsidP="006C7EBD">
      <w:pPr>
        <w:keepNext/>
      </w:pPr>
      <w:r w:rsidRPr="00041190">
        <w:rPr>
          <w:b/>
          <w:bCs/>
        </w:rPr>
        <w:lastRenderedPageBreak/>
        <w:t>Improvements/recommendations:</w:t>
      </w:r>
    </w:p>
    <w:p w14:paraId="6EAC2F6A" w14:textId="7714E9F2" w:rsidR="00041190" w:rsidRPr="00041190" w:rsidRDefault="00041190" w:rsidP="00236DB9">
      <w:pPr>
        <w:pStyle w:val="ListBullet"/>
      </w:pPr>
      <w:r w:rsidRPr="00041190">
        <w:t>One way to improve the campaign</w:t>
      </w:r>
      <w:r w:rsidR="00F52EB7">
        <w:t xml:space="preserve"> </w:t>
      </w:r>
      <w:r w:rsidRPr="00041190">
        <w:t>would be to</w:t>
      </w:r>
      <w:r w:rsidR="00156CF0">
        <w:t xml:space="preserve"> </w:t>
      </w:r>
      <w:r w:rsidRPr="00041190">
        <w:t>...</w:t>
      </w:r>
    </w:p>
    <w:p w14:paraId="5EA3F376" w14:textId="5974E788" w:rsidR="00041190" w:rsidRPr="00041190" w:rsidRDefault="00041190" w:rsidP="00236DB9">
      <w:pPr>
        <w:pStyle w:val="ListBullet"/>
      </w:pPr>
      <w:r w:rsidRPr="00041190">
        <w:t>This</w:t>
      </w:r>
      <w:r w:rsidR="00F52EB7">
        <w:t xml:space="preserve"> </w:t>
      </w:r>
      <w:r w:rsidRPr="00041190">
        <w:t>change</w:t>
      </w:r>
      <w:r w:rsidR="00F52EB7">
        <w:t xml:space="preserve"> </w:t>
      </w:r>
      <w:r w:rsidRPr="00041190">
        <w:t>could be implemented by</w:t>
      </w:r>
      <w:r w:rsidR="00156CF0">
        <w:t xml:space="preserve"> </w:t>
      </w:r>
      <w:r w:rsidRPr="00041190">
        <w:t>…,</w:t>
      </w:r>
      <w:r w:rsidR="00F52EB7">
        <w:t xml:space="preserve"> </w:t>
      </w:r>
      <w:r w:rsidRPr="00041190">
        <w:t>and would help</w:t>
      </w:r>
      <w:r w:rsidR="00F52EB7">
        <w:t xml:space="preserve"> </w:t>
      </w:r>
      <w:r w:rsidRPr="00041190">
        <w:t>by</w:t>
      </w:r>
      <w:r w:rsidR="00156CF0">
        <w:t xml:space="preserve"> </w:t>
      </w:r>
      <w:r w:rsidRPr="00041190">
        <w:t>…</w:t>
      </w:r>
    </w:p>
    <w:p w14:paraId="52BFDCBE" w14:textId="07A467B7" w:rsidR="00041190" w:rsidRPr="00041190" w:rsidRDefault="00041190" w:rsidP="00236DB9">
      <w:pPr>
        <w:pStyle w:val="ListBullet"/>
      </w:pPr>
      <w:r w:rsidRPr="00041190">
        <w:t>To make the campaign more effective,</w:t>
      </w:r>
      <w:r w:rsidR="00F52EB7">
        <w:t xml:space="preserve"> </w:t>
      </w:r>
      <w:r w:rsidRPr="00041190">
        <w:t>you</w:t>
      </w:r>
      <w:r w:rsidR="00F52EB7">
        <w:t xml:space="preserve"> </w:t>
      </w:r>
      <w:r w:rsidR="0011121A">
        <w:t>must</w:t>
      </w:r>
      <w:r w:rsidR="00156CF0">
        <w:t xml:space="preserve"> </w:t>
      </w:r>
      <w:r w:rsidRPr="00041190">
        <w:t>…</w:t>
      </w:r>
    </w:p>
    <w:p w14:paraId="25844DED" w14:textId="4BDFDB1A" w:rsidR="00041190" w:rsidRPr="00041190" w:rsidRDefault="00041190" w:rsidP="00236DB9">
      <w:pPr>
        <w:pStyle w:val="ListBullet"/>
      </w:pPr>
      <w:r w:rsidRPr="00041190">
        <w:t>This change would</w:t>
      </w:r>
      <w:r w:rsidR="00F52EB7">
        <w:t xml:space="preserve"> </w:t>
      </w:r>
      <w:r w:rsidRPr="00041190">
        <w:t>make a significant difference to young people by</w:t>
      </w:r>
      <w:r w:rsidR="00156CF0">
        <w:t xml:space="preserve"> </w:t>
      </w:r>
      <w:r w:rsidRPr="00041190">
        <w:t>…</w:t>
      </w:r>
    </w:p>
    <w:p w14:paraId="5FAE3BF6" w14:textId="00E297BA" w:rsidR="00041190" w:rsidRPr="00041190" w:rsidRDefault="00041190" w:rsidP="00236DB9">
      <w:pPr>
        <w:pStyle w:val="ListBullet"/>
      </w:pPr>
      <w:r w:rsidRPr="00041190">
        <w:t>We</w:t>
      </w:r>
      <w:r w:rsidR="00F52EB7">
        <w:t xml:space="preserve"> </w:t>
      </w:r>
      <w:r w:rsidRPr="00041190">
        <w:t>could enhance the</w:t>
      </w:r>
      <w:r w:rsidR="00F52EB7">
        <w:t xml:space="preserve"> </w:t>
      </w:r>
      <w:r w:rsidRPr="00041190">
        <w:t>quality of the initiative</w:t>
      </w:r>
      <w:r w:rsidR="00F52EB7">
        <w:t xml:space="preserve"> </w:t>
      </w:r>
      <w:r w:rsidRPr="00041190">
        <w:t>by</w:t>
      </w:r>
      <w:r w:rsidR="00F52EB7">
        <w:t xml:space="preserve"> </w:t>
      </w:r>
      <w:r w:rsidRPr="00041190">
        <w:t>doing</w:t>
      </w:r>
      <w:r w:rsidR="00156CF0">
        <w:t xml:space="preserve"> </w:t>
      </w:r>
      <w:r w:rsidRPr="00041190">
        <w:t>…,</w:t>
      </w:r>
      <w:r w:rsidR="00F52EB7">
        <w:t xml:space="preserve"> </w:t>
      </w:r>
      <w:r w:rsidRPr="00041190">
        <w:t>ultimately</w:t>
      </w:r>
      <w:r w:rsidR="00F52EB7">
        <w:t xml:space="preserve"> </w:t>
      </w:r>
      <w:r w:rsidRPr="00041190">
        <w:t>better</w:t>
      </w:r>
      <w:r w:rsidR="00F52EB7">
        <w:t xml:space="preserve"> </w:t>
      </w:r>
      <w:r w:rsidRPr="00041190">
        <w:t>supporting young people’s safety,</w:t>
      </w:r>
      <w:r w:rsidR="00F52EB7">
        <w:t xml:space="preserve"> </w:t>
      </w:r>
      <w:r w:rsidRPr="00041190">
        <w:t>health</w:t>
      </w:r>
      <w:r w:rsidR="00F52EB7">
        <w:t xml:space="preserve"> </w:t>
      </w:r>
      <w:r w:rsidRPr="00041190">
        <w:t>and wellbeing more directly.</w:t>
      </w:r>
    </w:p>
    <w:p w14:paraId="741CB20F" w14:textId="79BB3F67" w:rsidR="00156CF0" w:rsidRDefault="00156CF0">
      <w:pPr>
        <w:suppressAutoHyphens w:val="0"/>
        <w:spacing w:before="0" w:after="160" w:line="259" w:lineRule="auto"/>
      </w:pPr>
      <w:r>
        <w:br w:type="page"/>
      </w:r>
    </w:p>
    <w:p w14:paraId="1D85BF63" w14:textId="77777777" w:rsidR="003C17BE" w:rsidRPr="005F26F8" w:rsidRDefault="003C17BE" w:rsidP="003C17BE">
      <w:pPr>
        <w:pStyle w:val="Heading1"/>
      </w:pPr>
      <w:bookmarkStart w:id="69" w:name="_Toc197684720"/>
      <w:bookmarkStart w:id="70" w:name="_Toc201160149"/>
      <w:bookmarkStart w:id="71" w:name="_Toc237338858"/>
      <w:bookmarkStart w:id="72" w:name="_Toc149324466"/>
      <w:bookmarkStart w:id="73" w:name="_Toc150181685"/>
      <w:bookmarkStart w:id="74" w:name="_Toc150259391"/>
      <w:bookmarkStart w:id="75" w:name="_Toc151447423"/>
      <w:bookmarkStart w:id="76" w:name="_Toc151632403"/>
      <w:bookmarkEnd w:id="26"/>
      <w:bookmarkEnd w:id="27"/>
      <w:bookmarkEnd w:id="28"/>
      <w:bookmarkEnd w:id="29"/>
      <w:bookmarkEnd w:id="30"/>
      <w:bookmarkEnd w:id="31"/>
      <w:bookmarkEnd w:id="32"/>
      <w:bookmarkEnd w:id="35"/>
      <w:bookmarkEnd w:id="36"/>
      <w:r w:rsidRPr="005F26F8">
        <w:rPr>
          <w:noProof/>
        </w:rPr>
        <w:lastRenderedPageBreak/>
        <w:drawing>
          <wp:anchor distT="0" distB="0" distL="114300" distR="114300" simplePos="0" relativeHeight="251658240" behindDoc="0" locked="0" layoutInCell="1" allowOverlap="1" wp14:anchorId="261819D7" wp14:editId="05A422E7">
            <wp:simplePos x="0" y="0"/>
            <wp:positionH relativeFrom="column">
              <wp:posOffset>-1270</wp:posOffset>
            </wp:positionH>
            <wp:positionV relativeFrom="paragraph">
              <wp:posOffset>0</wp:posOffset>
            </wp:positionV>
            <wp:extent cx="840105" cy="840105"/>
            <wp:effectExtent l="0" t="0" r="0" b="0"/>
            <wp:wrapSquare wrapText="bothSides"/>
            <wp:docPr id="56293768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37688" name="Picture 7">
                      <a:extLst>
                        <a:ext uri="{C183D7F6-B498-43B3-948B-1728B52AA6E4}">
                          <adec:decorative xmlns:adec="http://schemas.microsoft.com/office/drawing/2017/decorative" val="1"/>
                        </a:ext>
                      </a:extLst>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40105" cy="840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26F8">
        <w:t>Program feedback</w:t>
      </w:r>
      <w:bookmarkEnd w:id="69"/>
      <w:bookmarkEnd w:id="70"/>
      <w:bookmarkEnd w:id="71"/>
    </w:p>
    <w:p w14:paraId="2F0BEAA5" w14:textId="42192DBD" w:rsidR="003C17BE" w:rsidRPr="005F26F8" w:rsidRDefault="003C17BE" w:rsidP="003C17BE">
      <w:bookmarkStart w:id="77" w:name="_Capturing_student_voice"/>
      <w:bookmarkEnd w:id="77"/>
      <w:r w:rsidRPr="005F26F8">
        <w:t>We value your feedback. If you use th</w:t>
      </w:r>
      <w:r w:rsidR="00EC08BF">
        <w:t>is</w:t>
      </w:r>
      <w:r w:rsidRPr="005F26F8">
        <w:t xml:space="preserve"> </w:t>
      </w:r>
      <w:r>
        <w:t xml:space="preserve">teaching and learning </w:t>
      </w:r>
      <w:r w:rsidRPr="005F26F8">
        <w:t xml:space="preserve">program in your faculty and school context, please complete the </w:t>
      </w:r>
      <w:hyperlink r:id="rId63" w:history="1">
        <w:r w:rsidR="00EC08BF" w:rsidRPr="00837391">
          <w:rPr>
            <w:rStyle w:val="Hyperlink"/>
          </w:rPr>
          <w:t>PDHPE 7–10 resource evaluation form</w:t>
        </w:r>
      </w:hyperlink>
      <w:r w:rsidRPr="005F26F8">
        <w:t xml:space="preserve">. If you have further comments or suggestions, please email </w:t>
      </w:r>
      <w:hyperlink r:id="rId64" w:history="1">
        <w:r w:rsidR="00663B7E" w:rsidRPr="00D6379B">
          <w:rPr>
            <w:rStyle w:val="Hyperlink"/>
            <w:rFonts w:eastAsia="Arial"/>
          </w:rPr>
          <w:t>PDHPEcurriculum@det.nsw.edu.au</w:t>
        </w:r>
      </w:hyperlink>
      <w:r w:rsidRPr="005F26F8">
        <w:t>.</w:t>
      </w:r>
    </w:p>
    <w:p w14:paraId="77357FD3" w14:textId="77777777" w:rsidR="00EF01CC" w:rsidRPr="00EF01CC" w:rsidRDefault="00EF01CC" w:rsidP="003C17BE">
      <w:r>
        <w:br w:type="page"/>
      </w:r>
    </w:p>
    <w:p w14:paraId="5A75B138" w14:textId="77777777" w:rsidR="00270B6F" w:rsidRDefault="00270B6F" w:rsidP="00442B7A">
      <w:pPr>
        <w:pStyle w:val="Heading1"/>
        <w:spacing w:after="260"/>
      </w:pPr>
      <w:bookmarkStart w:id="78" w:name="_Toc237338859"/>
      <w:r w:rsidRPr="00E95AEF">
        <w:lastRenderedPageBreak/>
        <w:t xml:space="preserve">Support and </w:t>
      </w:r>
      <w:r w:rsidRPr="003E6B4E">
        <w:t>alignment</w:t>
      </w:r>
      <w:bookmarkEnd w:id="72"/>
      <w:bookmarkEnd w:id="73"/>
      <w:bookmarkEnd w:id="74"/>
      <w:bookmarkEnd w:id="75"/>
      <w:bookmarkEnd w:id="76"/>
      <w:bookmarkEnd w:id="78"/>
    </w:p>
    <w:p w14:paraId="44EEA5EE" w14:textId="77777777" w:rsidR="000C2108" w:rsidRDefault="000C2108" w:rsidP="000C2108">
      <w:r w:rsidRPr="008D17D0">
        <w:rPr>
          <w:rStyle w:val="Strong"/>
        </w:rPr>
        <w:t>Resource evaluation and support</w:t>
      </w:r>
      <w:r w:rsidRPr="00167BCB">
        <w:t>:</w:t>
      </w:r>
      <w:r>
        <w:t xml:space="preserve"> all curriculum resources are prepared through a rigorous process. Resources are periodically reviewed as part of our ongoing evaluation plan to ensure currency, relevance and effectiveness. For additional support or advice, or to provide feedback, contact the PDHPE Secondary Curriculum team by emailing </w:t>
      </w:r>
      <w:hyperlink r:id="rId65" w:history="1">
        <w:r w:rsidRPr="008508CC">
          <w:rPr>
            <w:rStyle w:val="Hyperlink"/>
          </w:rPr>
          <w:t>PDHPEcurriculum@det.nsw.edu.au</w:t>
        </w:r>
      </w:hyperlink>
      <w:r>
        <w:t>.</w:t>
      </w:r>
    </w:p>
    <w:p w14:paraId="12607B39" w14:textId="77777777" w:rsidR="000C2108" w:rsidRPr="00C82E19" w:rsidRDefault="000C2108" w:rsidP="000C2108">
      <w:pPr>
        <w:rPr>
          <w:rFonts w:eastAsia="Arial"/>
        </w:rPr>
      </w:pPr>
      <w:r w:rsidRPr="008D17D0">
        <w:rPr>
          <w:rStyle w:val="Strong"/>
        </w:rPr>
        <w:t>Differentiation</w:t>
      </w:r>
      <w:r w:rsidRPr="008D17D0">
        <w:t xml:space="preserve">: </w:t>
      </w:r>
      <w:r w:rsidRPr="00A825FA">
        <w:t>f</w:t>
      </w:r>
      <w:r w:rsidRPr="19B962B9">
        <w:rPr>
          <w:rFonts w:eastAsia="Arial"/>
        </w:rPr>
        <w:t>urther advice to support Aboriginal and</w:t>
      </w:r>
      <w:r>
        <w:rPr>
          <w:rFonts w:eastAsia="Arial"/>
        </w:rPr>
        <w:t>/or</w:t>
      </w:r>
      <w:r w:rsidRPr="19B962B9">
        <w:rPr>
          <w:rFonts w:eastAsia="Arial"/>
        </w:rPr>
        <w:t xml:space="preserve"> Torres Strait Islander students, </w:t>
      </w:r>
      <w:r w:rsidRPr="00E457DE">
        <w:rPr>
          <w:rFonts w:eastAsia="Arial"/>
        </w:rPr>
        <w:t>students learning English as an additional language or dialect (EAL/D)</w:t>
      </w:r>
      <w:r w:rsidRPr="19B962B9">
        <w:rPr>
          <w:rFonts w:eastAsia="Arial"/>
        </w:rPr>
        <w:t xml:space="preserve">, students with a disability and/or additional needs and </w:t>
      </w:r>
      <w:r>
        <w:rPr>
          <w:rFonts w:eastAsia="Arial"/>
        </w:rPr>
        <w:t>h</w:t>
      </w:r>
      <w:r w:rsidRPr="19B962B9">
        <w:rPr>
          <w:rFonts w:eastAsia="Arial"/>
        </w:rPr>
        <w:t xml:space="preserve">igh </w:t>
      </w:r>
      <w:r>
        <w:rPr>
          <w:rFonts w:eastAsia="Arial"/>
        </w:rPr>
        <w:t>p</w:t>
      </w:r>
      <w:r w:rsidRPr="19B962B9">
        <w:rPr>
          <w:rFonts w:eastAsia="Arial"/>
        </w:rPr>
        <w:t xml:space="preserve">otential and gifted students can be found on the </w:t>
      </w:r>
      <w:hyperlink r:id="rId66">
        <w:r>
          <w:rPr>
            <w:rStyle w:val="Hyperlink"/>
            <w:rFonts w:eastAsia="Arial"/>
          </w:rPr>
          <w:t>Planning, programming and assessing 7–12</w:t>
        </w:r>
      </w:hyperlink>
      <w:r w:rsidRPr="19B962B9">
        <w:rPr>
          <w:rFonts w:eastAsia="Arial"/>
        </w:rPr>
        <w:t xml:space="preserve"> webpage. </w:t>
      </w:r>
      <w:r>
        <w:rPr>
          <w:rFonts w:eastAsia="Arial"/>
        </w:rPr>
        <w:t>This includes the</w:t>
      </w:r>
      <w:r>
        <w:t xml:space="preserve"> </w:t>
      </w:r>
      <w:hyperlink r:id="rId67" w:history="1">
        <w:r w:rsidRPr="00BD39B0">
          <w:rPr>
            <w:rStyle w:val="Hyperlink"/>
          </w:rPr>
          <w:t xml:space="preserve">Inclusion and differentiation </w:t>
        </w:r>
        <w:r>
          <w:rPr>
            <w:rStyle w:val="Hyperlink"/>
          </w:rPr>
          <w:t xml:space="preserve">advice </w:t>
        </w:r>
        <w:r w:rsidRPr="00BD39B0">
          <w:rPr>
            <w:rStyle w:val="Hyperlink"/>
          </w:rPr>
          <w:t>7</w:t>
        </w:r>
        <w:r>
          <w:rPr>
            <w:rStyle w:val="Hyperlink"/>
          </w:rPr>
          <w:t>–</w:t>
        </w:r>
        <w:r w:rsidRPr="00BD39B0">
          <w:rPr>
            <w:rStyle w:val="Hyperlink"/>
          </w:rPr>
          <w:t>10</w:t>
        </w:r>
      </w:hyperlink>
      <w:r>
        <w:t xml:space="preserve"> webpage.</w:t>
      </w:r>
    </w:p>
    <w:p w14:paraId="1226783E" w14:textId="77777777" w:rsidR="000C2108" w:rsidRDefault="000C2108" w:rsidP="000C2108">
      <w:r w:rsidRPr="008D17D0">
        <w:rPr>
          <w:rStyle w:val="Strong"/>
        </w:rPr>
        <w:t>Assessment</w:t>
      </w:r>
      <w:r w:rsidRPr="008D17D0">
        <w:t xml:space="preserve">: </w:t>
      </w:r>
      <w:r w:rsidRPr="19B962B9">
        <w:rPr>
          <w:rFonts w:eastAsia="Arial"/>
        </w:rPr>
        <w:t xml:space="preserve">further advice to support formative assessment is available on the </w:t>
      </w:r>
      <w:hyperlink r:id="rId68">
        <w:r>
          <w:rPr>
            <w:rStyle w:val="Hyperlink"/>
            <w:rFonts w:eastAsia="Arial"/>
          </w:rPr>
          <w:t>Planning, programming and assessing 7–12</w:t>
        </w:r>
      </w:hyperlink>
      <w:r w:rsidRPr="19B962B9">
        <w:rPr>
          <w:rFonts w:eastAsia="Arial"/>
        </w:rPr>
        <w:t xml:space="preserve"> webpage.</w:t>
      </w:r>
      <w:r>
        <w:rPr>
          <w:rFonts w:eastAsia="Arial"/>
        </w:rPr>
        <w:t xml:space="preserve"> This includes the</w:t>
      </w:r>
      <w:r>
        <w:t xml:space="preserve"> </w:t>
      </w:r>
      <w:hyperlink r:id="rId69" w:history="1">
        <w:r>
          <w:rPr>
            <w:rStyle w:val="Hyperlink"/>
          </w:rPr>
          <w:t>Classroom assessment advice 7–10</w:t>
        </w:r>
      </w:hyperlink>
      <w:r>
        <w:t xml:space="preserve">. For summative assessment tasks, the </w:t>
      </w:r>
      <w:hyperlink r:id="rId70" w:history="1">
        <w:r>
          <w:rPr>
            <w:rStyle w:val="Hyperlink"/>
          </w:rPr>
          <w:t>Assessment task advice 7–10</w:t>
        </w:r>
      </w:hyperlink>
      <w:r>
        <w:t xml:space="preserve"> webpage is available.</w:t>
      </w:r>
    </w:p>
    <w:p w14:paraId="68DFA2BC" w14:textId="77777777" w:rsidR="000C2108" w:rsidRDefault="000C2108" w:rsidP="000C2108">
      <w:r w:rsidRPr="008D17D0">
        <w:rPr>
          <w:rStyle w:val="Strong"/>
        </w:rPr>
        <w:t>Explicit teaching</w:t>
      </w:r>
      <w:r w:rsidRPr="008D17D0">
        <w:t xml:space="preserve">: </w:t>
      </w:r>
      <w:r w:rsidRPr="002E73A5">
        <w:t xml:space="preserve">further advice to support explicit teaching is available on the </w:t>
      </w:r>
      <w:hyperlink r:id="rId71" w:history="1">
        <w:r w:rsidRPr="002E73A5">
          <w:rPr>
            <w:rStyle w:val="Hyperlink"/>
          </w:rPr>
          <w:t>Explicit teaching</w:t>
        </w:r>
      </w:hyperlink>
      <w:r w:rsidRPr="002E73A5">
        <w:t xml:space="preserve"> webpage. This includes the CESE </w:t>
      </w:r>
      <w:hyperlink r:id="rId72" w:history="1">
        <w:r w:rsidRPr="002E73A5">
          <w:rPr>
            <w:rStyle w:val="Hyperlink"/>
          </w:rPr>
          <w:t>Explicit teaching – Driving learning and engagement</w:t>
        </w:r>
      </w:hyperlink>
      <w:r w:rsidRPr="002E73A5">
        <w:t xml:space="preserve"> webpage.</w:t>
      </w:r>
    </w:p>
    <w:p w14:paraId="328A12E4" w14:textId="68F65A07" w:rsidR="003E279D" w:rsidRPr="00AC0F13" w:rsidRDefault="003E279D" w:rsidP="003E279D">
      <w:pPr>
        <w:spacing w:after="160"/>
      </w:pPr>
      <w:r w:rsidRPr="00172F13">
        <w:rPr>
          <w:rStyle w:val="Strong"/>
        </w:rPr>
        <w:t>Consulted with</w:t>
      </w:r>
      <w:r w:rsidRPr="00172F13">
        <w:t>:</w:t>
      </w:r>
      <w:r w:rsidR="0033671A">
        <w:rPr>
          <w:rFonts w:eastAsia="Arial"/>
        </w:rPr>
        <w:t xml:space="preserve"> Curriculum</w:t>
      </w:r>
      <w:r w:rsidR="000B1B73">
        <w:rPr>
          <w:rFonts w:eastAsia="Arial"/>
        </w:rPr>
        <w:t xml:space="preserve"> and subject matter experts</w:t>
      </w:r>
      <w:r w:rsidR="008E5162">
        <w:rPr>
          <w:rFonts w:eastAsia="Arial"/>
        </w:rPr>
        <w:t>.</w:t>
      </w:r>
    </w:p>
    <w:p w14:paraId="21419E82" w14:textId="77777777" w:rsidR="000C2108" w:rsidRDefault="000C2108" w:rsidP="000C2108">
      <w:r w:rsidRPr="00091A3A">
        <w:rPr>
          <w:rStyle w:val="Strong"/>
        </w:rPr>
        <w:t>Alignment to system priorities and/or needs</w:t>
      </w:r>
      <w:r w:rsidRPr="00091A3A">
        <w:t>:</w:t>
      </w:r>
      <w:r>
        <w:t xml:space="preserve"> </w:t>
      </w:r>
      <w:hyperlink r:id="rId73" w:history="1">
        <w:r>
          <w:rPr>
            <w:rStyle w:val="Hyperlink"/>
          </w:rPr>
          <w:t>School Excellence Policy</w:t>
        </w:r>
      </w:hyperlink>
      <w:r w:rsidRPr="00226120">
        <w:t xml:space="preserve">, </w:t>
      </w:r>
      <w:hyperlink r:id="rId74" w:tgtFrame="_blank" w:history="1">
        <w:r w:rsidRPr="00DA52AD">
          <w:rPr>
            <w:rStyle w:val="Hyperlink"/>
          </w:rPr>
          <w:t>Our Plan for NSW Public Education</w:t>
        </w:r>
      </w:hyperlink>
    </w:p>
    <w:p w14:paraId="6D6A92E7" w14:textId="77777777" w:rsidR="000C2108" w:rsidRDefault="000C2108" w:rsidP="000C2108">
      <w:r w:rsidRPr="00091A3A">
        <w:rPr>
          <w:rStyle w:val="Strong"/>
        </w:rPr>
        <w:t>Alignment to the School Excellence Framework</w:t>
      </w:r>
      <w:r w:rsidRPr="008D17D0">
        <w:t>:</w:t>
      </w:r>
      <w:r>
        <w:t xml:space="preserve"> this resource supports the </w:t>
      </w:r>
      <w:hyperlink r:id="rId75" w:history="1">
        <w:r>
          <w:rPr>
            <w:rStyle w:val="Hyperlink"/>
          </w:rPr>
          <w:t>School Excellence Framework</w:t>
        </w:r>
      </w:hyperlink>
      <w:r>
        <w:t xml:space="preserve"> elements of curriculum (curriculum provision) and effective classroom practice (lesson planning, explicit teaching).</w:t>
      </w:r>
    </w:p>
    <w:p w14:paraId="424DDD09" w14:textId="01043035" w:rsidR="00D13098" w:rsidRPr="00AC0F13" w:rsidRDefault="000C2108" w:rsidP="6AFCE6A2">
      <w:pPr>
        <w:spacing w:after="160"/>
        <w:rPr>
          <w:rFonts w:eastAsia="Arial"/>
        </w:rPr>
      </w:pPr>
      <w:r w:rsidRPr="003B1B00">
        <w:rPr>
          <w:rStyle w:val="Strong"/>
        </w:rPr>
        <w:t>Alignment to Australian Professional Standards for Teachers</w:t>
      </w:r>
      <w:r>
        <w:t xml:space="preserve">: this resource supports teachers to address </w:t>
      </w:r>
      <w:hyperlink r:id="rId76">
        <w:r>
          <w:rPr>
            <w:rStyle w:val="Hyperlink"/>
          </w:rPr>
          <w:t>Proficient Teacher Standard Descriptors</w:t>
        </w:r>
      </w:hyperlink>
      <w:r>
        <w:rPr>
          <w:rFonts w:eastAsia="Arial"/>
        </w:rPr>
        <w:t xml:space="preserve"> </w:t>
      </w:r>
      <w:r w:rsidR="00D17BE7">
        <w:rPr>
          <w:rFonts w:eastAsia="Arial"/>
        </w:rPr>
        <w:t>2.1.2, 2.2.2, 2.3.2, 2.5.2, 3.1.2, 3.2.2, 3.3.2, 4.4.2.</w:t>
      </w:r>
    </w:p>
    <w:p w14:paraId="402578BD" w14:textId="44B25543" w:rsidR="00AF330C" w:rsidRDefault="55B56F8B" w:rsidP="00205BD1">
      <w:pPr>
        <w:spacing w:after="160"/>
      </w:pPr>
      <w:r w:rsidRPr="00487D2E">
        <w:rPr>
          <w:rStyle w:val="Strong"/>
        </w:rPr>
        <w:t>Creation date</w:t>
      </w:r>
      <w:r w:rsidRPr="00487D2E">
        <w:t>:</w:t>
      </w:r>
      <w:r w:rsidRPr="6AFCE6A2">
        <w:rPr>
          <w:rFonts w:eastAsia="Arial"/>
        </w:rPr>
        <w:t xml:space="preserve"> </w:t>
      </w:r>
      <w:bookmarkStart w:id="79" w:name="_Toc145666063"/>
      <w:r w:rsidR="00D33F87">
        <w:rPr>
          <w:bCs/>
        </w:rPr>
        <w:t>2 July 2026</w:t>
      </w:r>
      <w:r w:rsidR="00AF330C">
        <w:br w:type="page"/>
      </w:r>
    </w:p>
    <w:p w14:paraId="7895C40C" w14:textId="77777777" w:rsidR="00A43D4D" w:rsidRDefault="00A43D4D" w:rsidP="008324EA">
      <w:pPr>
        <w:pStyle w:val="Heading1"/>
      </w:pPr>
      <w:bookmarkStart w:id="80" w:name="_Toc151447424"/>
      <w:bookmarkStart w:id="81" w:name="_Toc151632404"/>
      <w:bookmarkStart w:id="82" w:name="_Toc237338860"/>
      <w:r>
        <w:lastRenderedPageBreak/>
        <w:t>References</w:t>
      </w:r>
      <w:bookmarkEnd w:id="79"/>
      <w:bookmarkEnd w:id="80"/>
      <w:bookmarkEnd w:id="81"/>
      <w:bookmarkEnd w:id="82"/>
    </w:p>
    <w:p w14:paraId="248EF4F3" w14:textId="77777777" w:rsidR="000258F0" w:rsidRPr="00C93E06" w:rsidRDefault="000258F0" w:rsidP="000258F0">
      <w:pPr>
        <w:pStyle w:val="FeatureBox2"/>
      </w:pPr>
      <w:r w:rsidRPr="00C93E06">
        <w:t>This resource contains NSW Curriculum and syllabus content. The NSW Curriculum is developed by the NSW Education Standards Authority</w:t>
      </w:r>
      <w:r>
        <w:t xml:space="preserve"> (NESA)</w:t>
      </w:r>
      <w:r w:rsidRPr="00C93E06">
        <w:t>. This content is prepared by NESA for and on behalf of the Crown in right of the State of New South Wales. The material is protected by Crown copyright.</w:t>
      </w:r>
    </w:p>
    <w:p w14:paraId="1B57DA08" w14:textId="77777777" w:rsidR="000258F0" w:rsidRPr="00C93E06" w:rsidRDefault="000258F0" w:rsidP="000258F0">
      <w:pPr>
        <w:pStyle w:val="FeatureBox2"/>
      </w:pPr>
      <w:r w:rsidRPr="00C93E06">
        <w:t xml:space="preserve">Please refer to the NESA Copyright Disclaimer for more information </w:t>
      </w:r>
      <w:hyperlink r:id="rId77" w:tgtFrame="_blank" w:tooltip="https://educationstandards.nsw.edu.au/wps/portal/nesa/mini-footer/copyright" w:history="1">
        <w:r>
          <w:rPr>
            <w:rStyle w:val="Hyperlink"/>
          </w:rPr>
          <w:t>https://www.nsw.gov.au/education-and-training/nesa/copyright</w:t>
        </w:r>
      </w:hyperlink>
      <w:r w:rsidRPr="00C93E06">
        <w:t>.</w:t>
      </w:r>
    </w:p>
    <w:p w14:paraId="145430E3" w14:textId="77777777" w:rsidR="000258F0" w:rsidRPr="00C93E06" w:rsidRDefault="000258F0" w:rsidP="000258F0">
      <w:pPr>
        <w:pStyle w:val="FeatureBox2"/>
      </w:pPr>
      <w:r w:rsidRPr="00C93E06">
        <w:t xml:space="preserve">NESA holds the only official and up-to-date versions of the NSW Curriculum and syllabus documents. Please visit NESA </w:t>
      </w:r>
      <w:hyperlink r:id="rId78" w:history="1">
        <w:r>
          <w:rPr>
            <w:rStyle w:val="Hyperlink"/>
          </w:rPr>
          <w:t>https://www.nsw.gov.au/education-and-training/nesa</w:t>
        </w:r>
      </w:hyperlink>
      <w:r w:rsidRPr="00C93E06">
        <w:t xml:space="preserve"> and NSW Curriculum </w:t>
      </w:r>
      <w:hyperlink r:id="rId79" w:history="1">
        <w:r w:rsidRPr="00C93E06">
          <w:rPr>
            <w:rStyle w:val="Hyperlink"/>
          </w:rPr>
          <w:t>https://curriculum.nsw.edu.au</w:t>
        </w:r>
      </w:hyperlink>
      <w:r w:rsidRPr="00C93E06">
        <w:t>.</w:t>
      </w:r>
    </w:p>
    <w:p w14:paraId="58EB4E11" w14:textId="34EB36FA" w:rsidR="00545DC3" w:rsidRPr="00166113" w:rsidRDefault="00692CE8" w:rsidP="008D3B04">
      <w:pPr>
        <w:rPr>
          <w:noProof/>
          <w:szCs w:val="22"/>
        </w:rPr>
      </w:pPr>
      <w:hyperlink r:id="rId80">
        <w:r w:rsidRPr="00991BD3">
          <w:rPr>
            <w:rStyle w:val="Hyperlink"/>
            <w:noProof/>
          </w:rPr>
          <w:t>Personal Development, Health and Physical Education</w:t>
        </w:r>
        <w:r w:rsidRPr="690257E9">
          <w:rPr>
            <w:rStyle w:val="Hyperlink"/>
            <w:noProof/>
          </w:rPr>
          <w:t xml:space="preserve"> 7–10 Syllabus</w:t>
        </w:r>
      </w:hyperlink>
      <w:r w:rsidR="00545DC3" w:rsidRPr="00545DC3">
        <w:rPr>
          <w:noProof/>
          <w:szCs w:val="22"/>
        </w:rPr>
        <w:t xml:space="preserve"> © NSW Education Standards Authority (NESA) for and on behalf of the Crown in right of the State of New South Wales, 2024.</w:t>
      </w:r>
    </w:p>
    <w:p w14:paraId="7F24DE60" w14:textId="1C6FB698" w:rsidR="009477E4" w:rsidRPr="00E3183C" w:rsidRDefault="009477E4" w:rsidP="009477E4">
      <w:r w:rsidRPr="00E3183C">
        <w:t xml:space="preserve">Alcohol and Drug Foundation (n.d.) </w:t>
      </w:r>
      <w:r w:rsidR="0084672C">
        <w:t>‘</w:t>
      </w:r>
      <w:hyperlink r:id="rId81" w:history="1">
        <w:r w:rsidR="00B71476">
          <w:rPr>
            <w:rStyle w:val="Hyperlink"/>
          </w:rPr>
          <w:t>Drug triangle</w:t>
        </w:r>
      </w:hyperlink>
      <w:r w:rsidR="0084672C">
        <w:t>’,</w:t>
      </w:r>
      <w:r w:rsidRPr="00E3183C">
        <w:t xml:space="preserve"> </w:t>
      </w:r>
      <w:r w:rsidR="0084672C" w:rsidRPr="00C85824">
        <w:rPr>
          <w:i/>
          <w:iCs/>
        </w:rPr>
        <w:t>LDAT Program Modules</w:t>
      </w:r>
      <w:r w:rsidR="0084672C">
        <w:t xml:space="preserve">, </w:t>
      </w:r>
      <w:r w:rsidR="0084672C" w:rsidRPr="00E3183C">
        <w:t>Alcohol and Drug Foundation</w:t>
      </w:r>
      <w:r w:rsidR="0084672C">
        <w:t xml:space="preserve"> website, a</w:t>
      </w:r>
      <w:r w:rsidRPr="00E3183C">
        <w:t xml:space="preserve">ccessed </w:t>
      </w:r>
      <w:r w:rsidR="0014768E">
        <w:t xml:space="preserve">12 </w:t>
      </w:r>
      <w:r w:rsidRPr="00E3183C">
        <w:t xml:space="preserve">November </w:t>
      </w:r>
      <w:r>
        <w:t>2025</w:t>
      </w:r>
      <w:r w:rsidR="0084672C">
        <w:t>.</w:t>
      </w:r>
    </w:p>
    <w:p w14:paraId="04C88367" w14:textId="72A930DF" w:rsidR="007032B5" w:rsidRDefault="00263360" w:rsidP="00A43D4D">
      <w:r w:rsidRPr="00263360">
        <w:t>Australian Government Department of Health, Disability and Ageing (20</w:t>
      </w:r>
      <w:r w:rsidR="0003757E">
        <w:t>19</w:t>
      </w:r>
      <w:r w:rsidRPr="00263360">
        <w:t>)</w:t>
      </w:r>
      <w:r w:rsidR="00F52EB7">
        <w:t xml:space="preserve"> </w:t>
      </w:r>
      <w:hyperlink r:id="rId82" w:history="1">
        <w:r w:rsidR="00A02C5F" w:rsidRPr="0084672C">
          <w:rPr>
            <w:rStyle w:val="Hyperlink"/>
            <w:i/>
            <w:iCs/>
          </w:rPr>
          <w:t>What are drugs?</w:t>
        </w:r>
      </w:hyperlink>
      <w:r w:rsidR="0084672C">
        <w:rPr>
          <w:i/>
          <w:iCs/>
        </w:rPr>
        <w:t xml:space="preserve">, </w:t>
      </w:r>
      <w:r w:rsidR="0084672C" w:rsidRPr="00263360">
        <w:t>Australian Government Department of Health, Disability and Ageing</w:t>
      </w:r>
      <w:r w:rsidR="0084672C">
        <w:t xml:space="preserve"> website,</w:t>
      </w:r>
      <w:r w:rsidRPr="00263360">
        <w:t xml:space="preserve"> </w:t>
      </w:r>
      <w:r w:rsidR="0084672C">
        <w:t>a</w:t>
      </w:r>
      <w:r w:rsidRPr="00263360">
        <w:t xml:space="preserve">ccessed </w:t>
      </w:r>
      <w:r w:rsidR="0014768E">
        <w:t>12</w:t>
      </w:r>
      <w:r w:rsidR="0014768E" w:rsidRPr="00263360">
        <w:t xml:space="preserve"> </w:t>
      </w:r>
      <w:r w:rsidR="00CE592B">
        <w:t xml:space="preserve">November </w:t>
      </w:r>
      <w:r w:rsidRPr="00263360">
        <w:t>202</w:t>
      </w:r>
      <w:r w:rsidR="00CE592B">
        <w:t>5</w:t>
      </w:r>
      <w:r w:rsidR="0014768E">
        <w:t>.</w:t>
      </w:r>
    </w:p>
    <w:p w14:paraId="51EDF967" w14:textId="426537F0" w:rsidR="00C61AF4" w:rsidRDefault="0084672C" w:rsidP="00A43D4D">
      <w:pPr>
        <w:rPr>
          <w:u w:val="single"/>
        </w:rPr>
      </w:pPr>
      <w:r>
        <w:t>——</w:t>
      </w:r>
      <w:r w:rsidR="00C61AF4" w:rsidRPr="00C61AF4">
        <w:t>(2021)</w:t>
      </w:r>
      <w:r w:rsidR="00F52EB7">
        <w:t xml:space="preserve"> </w:t>
      </w:r>
      <w:hyperlink r:id="rId83" w:history="1">
        <w:r w:rsidR="00C61AF4" w:rsidRPr="0014768E">
          <w:rPr>
            <w:rStyle w:val="Hyperlink"/>
            <w:i/>
            <w:iCs/>
          </w:rPr>
          <w:t>Types of drugs</w:t>
        </w:r>
      </w:hyperlink>
      <w:r w:rsidR="003A05E2">
        <w:t>,</w:t>
      </w:r>
      <w:r w:rsidR="00C61AF4" w:rsidRPr="00C61AF4">
        <w:t xml:space="preserve"> </w:t>
      </w:r>
      <w:r w:rsidR="0014768E" w:rsidRPr="00263360">
        <w:t>Australian Government Department of Health, Disability and Ageing</w:t>
      </w:r>
      <w:r w:rsidR="0014768E">
        <w:t xml:space="preserve"> website,</w:t>
      </w:r>
      <w:r w:rsidR="0014768E" w:rsidRPr="00C61AF4" w:rsidDel="003A05E2">
        <w:t xml:space="preserve"> </w:t>
      </w:r>
      <w:r w:rsidR="003A05E2">
        <w:t>a</w:t>
      </w:r>
      <w:r w:rsidR="00C61AF4" w:rsidRPr="00C61AF4">
        <w:t xml:space="preserve">ccessed </w:t>
      </w:r>
      <w:r w:rsidR="0014768E">
        <w:t>12</w:t>
      </w:r>
      <w:r w:rsidR="0014768E" w:rsidRPr="00C61AF4">
        <w:t xml:space="preserve"> </w:t>
      </w:r>
      <w:r w:rsidR="00E3183C">
        <w:t xml:space="preserve">November </w:t>
      </w:r>
      <w:r w:rsidR="00C61AF4" w:rsidRPr="00C61AF4">
        <w:t>2025</w:t>
      </w:r>
      <w:r w:rsidR="0014768E">
        <w:t>.</w:t>
      </w:r>
    </w:p>
    <w:p w14:paraId="279216FA" w14:textId="0D6505DF" w:rsidR="00445647" w:rsidRPr="00A9405F" w:rsidRDefault="003A05E2" w:rsidP="00445647">
      <w:r>
        <w:t>——</w:t>
      </w:r>
      <w:r w:rsidR="00445647">
        <w:t>(2024</w:t>
      </w:r>
      <w:r w:rsidR="00445647" w:rsidRPr="005B57E2">
        <w:t xml:space="preserve">) </w:t>
      </w:r>
      <w:hyperlink r:id="rId84" w:history="1">
        <w:r w:rsidR="00445647" w:rsidRPr="0014768E">
          <w:rPr>
            <w:rStyle w:val="Hyperlink"/>
            <w:i/>
            <w:iCs/>
          </w:rPr>
          <w:t>Nicotine is addictive</w:t>
        </w:r>
      </w:hyperlink>
      <w:r>
        <w:t>,</w:t>
      </w:r>
      <w:r w:rsidR="00445647">
        <w:t xml:space="preserve"> </w:t>
      </w:r>
      <w:r w:rsidR="0014768E" w:rsidRPr="00263360">
        <w:t>Australian Government Department of Health, Disability and Ageing</w:t>
      </w:r>
      <w:r w:rsidR="0014768E">
        <w:t xml:space="preserve"> website, </w:t>
      </w:r>
      <w:r>
        <w:t>a</w:t>
      </w:r>
      <w:r w:rsidR="00445647">
        <w:t xml:space="preserve">ccessed </w:t>
      </w:r>
      <w:r w:rsidR="0014768E">
        <w:t xml:space="preserve">1 </w:t>
      </w:r>
      <w:r w:rsidR="00445647">
        <w:t>December 2025</w:t>
      </w:r>
      <w:r w:rsidR="0014768E">
        <w:t>.</w:t>
      </w:r>
    </w:p>
    <w:p w14:paraId="6BC949EB" w14:textId="6F3D9DA0" w:rsidR="003A05E2" w:rsidRDefault="009047FD" w:rsidP="003A05E2">
      <w:r w:rsidRPr="00F33792">
        <w:t>Australian Institute of Health and Welfare</w:t>
      </w:r>
      <w:r>
        <w:t xml:space="preserve"> </w:t>
      </w:r>
      <w:r w:rsidR="003A05E2" w:rsidRPr="00EB7838">
        <w:t>(2024)</w:t>
      </w:r>
      <w:r w:rsidR="003A05E2">
        <w:t xml:space="preserve"> </w:t>
      </w:r>
      <w:hyperlink r:id="rId85" w:history="1">
        <w:r w:rsidR="003A05E2" w:rsidRPr="0014768E">
          <w:rPr>
            <w:rStyle w:val="Hyperlink"/>
            <w:i/>
            <w:iCs/>
          </w:rPr>
          <w:t>Young people’s use of alcohol, tobacco, e-cigarettes and other drugs</w:t>
        </w:r>
      </w:hyperlink>
      <w:r w:rsidR="003A05E2">
        <w:t xml:space="preserve">, </w:t>
      </w:r>
      <w:r w:rsidRPr="00F33792">
        <w:t>Australian Institute of Health and Welfare</w:t>
      </w:r>
      <w:r>
        <w:t xml:space="preserve"> </w:t>
      </w:r>
      <w:r w:rsidR="0014768E">
        <w:t>website,</w:t>
      </w:r>
      <w:r w:rsidR="0014768E" w:rsidRPr="00C61AF4" w:rsidDel="003A05E2">
        <w:t xml:space="preserve"> </w:t>
      </w:r>
      <w:r w:rsidR="003A05E2">
        <w:t>a</w:t>
      </w:r>
      <w:r w:rsidR="003A05E2" w:rsidRPr="00EB7838">
        <w:t xml:space="preserve">ccessed </w:t>
      </w:r>
      <w:r w:rsidR="00134FD9">
        <w:t xml:space="preserve">28 </w:t>
      </w:r>
      <w:r w:rsidR="003A05E2">
        <w:t xml:space="preserve">November </w:t>
      </w:r>
      <w:r w:rsidR="003A05E2" w:rsidRPr="00EB7838">
        <w:t>2025</w:t>
      </w:r>
      <w:r w:rsidR="0014768E">
        <w:t>.</w:t>
      </w:r>
    </w:p>
    <w:p w14:paraId="4CA35773" w14:textId="41A03C95" w:rsidR="00445647" w:rsidRDefault="009047FD" w:rsidP="00A43D4D">
      <w:r>
        <w:lastRenderedPageBreak/>
        <w:t>——</w:t>
      </w:r>
      <w:r w:rsidR="0075329D">
        <w:t>(</w:t>
      </w:r>
      <w:r w:rsidR="003A05E2">
        <w:t>2026</w:t>
      </w:r>
      <w:r w:rsidR="0075329D" w:rsidRPr="00F33792">
        <w:t xml:space="preserve">) </w:t>
      </w:r>
      <w:hyperlink r:id="rId86" w:history="1">
        <w:r w:rsidR="0075329D" w:rsidRPr="0014768E">
          <w:rPr>
            <w:rStyle w:val="Hyperlink"/>
            <w:i/>
            <w:iCs/>
          </w:rPr>
          <w:t>Health promotion and health protection</w:t>
        </w:r>
      </w:hyperlink>
      <w:r w:rsidR="003A05E2">
        <w:t>,</w:t>
      </w:r>
      <w:r w:rsidR="0014768E">
        <w:t xml:space="preserve"> </w:t>
      </w:r>
      <w:r w:rsidRPr="00F33792">
        <w:t>Australian Institute of Health and Welfare</w:t>
      </w:r>
      <w:r>
        <w:t xml:space="preserve"> website, </w:t>
      </w:r>
      <w:r w:rsidR="003A05E2">
        <w:t>a</w:t>
      </w:r>
      <w:r w:rsidR="0075329D">
        <w:t xml:space="preserve">ccessed </w:t>
      </w:r>
      <w:r w:rsidR="00134FD9">
        <w:t xml:space="preserve">4 </w:t>
      </w:r>
      <w:r w:rsidR="0075329D">
        <w:t>December 2025</w:t>
      </w:r>
      <w:r w:rsidR="0014768E">
        <w:t>.</w:t>
      </w:r>
    </w:p>
    <w:p w14:paraId="77AE15D5" w14:textId="0D1D1D34" w:rsidR="00922360" w:rsidRDefault="003A05E2" w:rsidP="00922360">
      <w:proofErr w:type="spellStart"/>
      <w:r w:rsidRPr="00C627C4">
        <w:t>eSafety</w:t>
      </w:r>
      <w:proofErr w:type="spellEnd"/>
      <w:r w:rsidRPr="00C627C4">
        <w:t xml:space="preserve"> Commissioner</w:t>
      </w:r>
      <w:r>
        <w:t xml:space="preserve"> </w:t>
      </w:r>
      <w:r w:rsidR="00922360" w:rsidRPr="00C61AF4">
        <w:t>(</w:t>
      </w:r>
      <w:r w:rsidR="00922360">
        <w:t>2026</w:t>
      </w:r>
      <w:r w:rsidR="00922360" w:rsidRPr="00C627C4">
        <w:t xml:space="preserve">) </w:t>
      </w:r>
      <w:hyperlink r:id="rId87" w:history="1">
        <w:r w:rsidR="00922360" w:rsidRPr="0014768E">
          <w:rPr>
            <w:rStyle w:val="Hyperlink"/>
            <w:i/>
            <w:iCs/>
          </w:rPr>
          <w:t>Consent for sharing photos and videos</w:t>
        </w:r>
      </w:hyperlink>
      <w:r w:rsidR="00922360">
        <w:t>,</w:t>
      </w:r>
      <w:r w:rsidR="00922360" w:rsidRPr="00C627C4">
        <w:t xml:space="preserve"> </w:t>
      </w:r>
      <w:proofErr w:type="spellStart"/>
      <w:r w:rsidR="00922360" w:rsidRPr="00C627C4">
        <w:t>eSafety</w:t>
      </w:r>
      <w:proofErr w:type="spellEnd"/>
      <w:r w:rsidR="00922360" w:rsidRPr="00C627C4">
        <w:t xml:space="preserve"> Commissioner</w:t>
      </w:r>
      <w:r w:rsidR="00922360">
        <w:t xml:space="preserve"> website, accessed 2 December 2025.</w:t>
      </w:r>
    </w:p>
    <w:p w14:paraId="0633C215" w14:textId="3B3C548E" w:rsidR="003A05E2" w:rsidRDefault="00922360" w:rsidP="003A05E2">
      <w:r>
        <w:t>——</w:t>
      </w:r>
      <w:r w:rsidR="003A05E2">
        <w:t>(2026</w:t>
      </w:r>
      <w:r w:rsidR="003A05E2" w:rsidRPr="00423185">
        <w:t xml:space="preserve">) </w:t>
      </w:r>
      <w:hyperlink r:id="rId88" w:history="1">
        <w:r w:rsidR="003A05E2" w:rsidRPr="0014768E">
          <w:rPr>
            <w:rStyle w:val="Hyperlink"/>
            <w:i/>
            <w:iCs/>
          </w:rPr>
          <w:t>Dealing with sexual extortion</w:t>
        </w:r>
      </w:hyperlink>
      <w:r w:rsidR="003A05E2">
        <w:t xml:space="preserve">, </w:t>
      </w:r>
      <w:proofErr w:type="spellStart"/>
      <w:r w:rsidR="0014768E" w:rsidRPr="00C627C4">
        <w:t>eSafety</w:t>
      </w:r>
      <w:proofErr w:type="spellEnd"/>
      <w:r w:rsidR="0014768E" w:rsidRPr="00C627C4">
        <w:t xml:space="preserve"> Commissioner</w:t>
      </w:r>
      <w:r w:rsidR="0014768E">
        <w:t xml:space="preserve"> website, </w:t>
      </w:r>
      <w:r w:rsidR="003A05E2">
        <w:t xml:space="preserve">accessed </w:t>
      </w:r>
      <w:r w:rsidR="00134FD9">
        <w:t xml:space="preserve">2 </w:t>
      </w:r>
      <w:r w:rsidR="003A05E2">
        <w:t>December 2025</w:t>
      </w:r>
      <w:r w:rsidR="0014768E">
        <w:t>.</w:t>
      </w:r>
    </w:p>
    <w:p w14:paraId="3DE27AD8" w14:textId="77777777" w:rsidR="00922360" w:rsidRDefault="00922360" w:rsidP="00922360">
      <w:r>
        <w:t>——</w:t>
      </w:r>
      <w:r w:rsidRPr="00423185">
        <w:t xml:space="preserve">(2026) </w:t>
      </w:r>
      <w:hyperlink r:id="rId89" w:history="1">
        <w:r w:rsidRPr="00134FD9">
          <w:rPr>
            <w:rStyle w:val="Hyperlink"/>
            <w:i/>
            <w:iCs/>
          </w:rPr>
          <w:t>Deepfake trends and challenges – position statement</w:t>
        </w:r>
      </w:hyperlink>
      <w:r>
        <w:t xml:space="preserve">, </w:t>
      </w:r>
      <w:proofErr w:type="spellStart"/>
      <w:r w:rsidRPr="00C627C4">
        <w:t>eSafety</w:t>
      </w:r>
      <w:proofErr w:type="spellEnd"/>
      <w:r w:rsidRPr="00C627C4">
        <w:t xml:space="preserve"> Commissioner</w:t>
      </w:r>
      <w:r>
        <w:t xml:space="preserve"> website, accessed 2 December 2025.</w:t>
      </w:r>
    </w:p>
    <w:p w14:paraId="3A7F7FB0" w14:textId="77777777" w:rsidR="00922360" w:rsidRDefault="00922360" w:rsidP="00922360">
      <w:r>
        <w:t>——(2026</w:t>
      </w:r>
      <w:r w:rsidRPr="00423185">
        <w:t xml:space="preserve">) </w:t>
      </w:r>
      <w:hyperlink r:id="rId90" w:history="1">
        <w:r w:rsidRPr="0014768E">
          <w:rPr>
            <w:rStyle w:val="Hyperlink"/>
            <w:i/>
            <w:iCs/>
          </w:rPr>
          <w:t>I’m being pressured to send nudes</w:t>
        </w:r>
      </w:hyperlink>
      <w:r>
        <w:t>,</w:t>
      </w:r>
      <w:r w:rsidRPr="00423185">
        <w:t xml:space="preserve"> </w:t>
      </w:r>
      <w:proofErr w:type="spellStart"/>
      <w:r w:rsidRPr="00C627C4">
        <w:t>eSafety</w:t>
      </w:r>
      <w:proofErr w:type="spellEnd"/>
      <w:r w:rsidRPr="00C627C4">
        <w:t xml:space="preserve"> Commissioner</w:t>
      </w:r>
      <w:r>
        <w:t xml:space="preserve"> website, accessed 2 December 2025.</w:t>
      </w:r>
    </w:p>
    <w:p w14:paraId="43F7AAB0" w14:textId="58086830" w:rsidR="008D448C" w:rsidRDefault="003A05E2" w:rsidP="008D448C">
      <w:r>
        <w:t>——</w:t>
      </w:r>
      <w:r w:rsidR="008D448C">
        <w:t>(</w:t>
      </w:r>
      <w:r>
        <w:t>2026</w:t>
      </w:r>
      <w:r w:rsidR="008D448C" w:rsidRPr="00C627C4">
        <w:t xml:space="preserve">) </w:t>
      </w:r>
      <w:hyperlink r:id="rId91" w:history="1">
        <w:r w:rsidR="008D448C" w:rsidRPr="0014768E">
          <w:rPr>
            <w:rStyle w:val="Hyperlink"/>
            <w:i/>
            <w:iCs/>
          </w:rPr>
          <w:t>Photo and video sharing</w:t>
        </w:r>
      </w:hyperlink>
      <w:r>
        <w:t xml:space="preserve">, </w:t>
      </w:r>
      <w:proofErr w:type="spellStart"/>
      <w:r w:rsidR="0014768E" w:rsidRPr="00C627C4">
        <w:t>eSafety</w:t>
      </w:r>
      <w:proofErr w:type="spellEnd"/>
      <w:r w:rsidR="0014768E" w:rsidRPr="00C627C4">
        <w:t xml:space="preserve"> Commissioner</w:t>
      </w:r>
      <w:r w:rsidR="0014768E">
        <w:t xml:space="preserve"> website, </w:t>
      </w:r>
      <w:r>
        <w:t>a</w:t>
      </w:r>
      <w:r w:rsidR="008D448C">
        <w:t xml:space="preserve">ccessed </w:t>
      </w:r>
      <w:r w:rsidR="00134FD9">
        <w:t>2 December 2025.</w:t>
      </w:r>
    </w:p>
    <w:p w14:paraId="1DA16F53" w14:textId="0B102FCF" w:rsidR="00E25602" w:rsidRDefault="00E25602" w:rsidP="00A43D4D">
      <w:pPr>
        <w:rPr>
          <w:rFonts w:eastAsia="Arial"/>
          <w:color w:val="22272B"/>
        </w:rPr>
      </w:pPr>
      <w:proofErr w:type="spellStart"/>
      <w:r>
        <w:rPr>
          <w:rFonts w:eastAsia="Arial"/>
          <w:color w:val="22272B"/>
        </w:rPr>
        <w:t>eSafety</w:t>
      </w:r>
      <w:proofErr w:type="spellEnd"/>
      <w:r>
        <w:rPr>
          <w:rFonts w:eastAsia="Arial"/>
          <w:color w:val="22272B"/>
        </w:rPr>
        <w:t xml:space="preserve"> Office (15 June 2022) ‘</w:t>
      </w:r>
      <w:hyperlink r:id="rId92" w:history="1">
        <w:r w:rsidRPr="00E25602">
          <w:rPr>
            <w:rStyle w:val="Hyperlink"/>
            <w:rFonts w:eastAsia="Arial"/>
          </w:rPr>
          <w:t>Adelaide’s story: Seeking help when things go wrong online</w:t>
        </w:r>
      </w:hyperlink>
      <w:r>
        <w:rPr>
          <w:rFonts w:eastAsia="Arial"/>
          <w:color w:val="22272B"/>
        </w:rPr>
        <w:t xml:space="preserve">’ [video], </w:t>
      </w:r>
      <w:proofErr w:type="spellStart"/>
      <w:r w:rsidRPr="00E25602">
        <w:rPr>
          <w:rFonts w:eastAsia="Arial"/>
          <w:i/>
          <w:iCs/>
          <w:color w:val="22272B"/>
        </w:rPr>
        <w:t>eSafety</w:t>
      </w:r>
      <w:proofErr w:type="spellEnd"/>
      <w:r w:rsidRPr="00E25602">
        <w:rPr>
          <w:rFonts w:eastAsia="Arial"/>
          <w:i/>
          <w:iCs/>
          <w:color w:val="22272B"/>
        </w:rPr>
        <w:t xml:space="preserve"> Office</w:t>
      </w:r>
      <w:r>
        <w:rPr>
          <w:rFonts w:eastAsia="Arial"/>
          <w:color w:val="22272B"/>
        </w:rPr>
        <w:t>, Vimeo, accessed 2 December 2025.</w:t>
      </w:r>
    </w:p>
    <w:p w14:paraId="21F381EE" w14:textId="27C076FC" w:rsidR="00DC6BEE" w:rsidRDefault="00DC6BEE" w:rsidP="00A43D4D">
      <w:proofErr w:type="spellStart"/>
      <w:r w:rsidRPr="00280268">
        <w:rPr>
          <w:rFonts w:eastAsia="Arial"/>
          <w:color w:val="22272B"/>
        </w:rPr>
        <w:t>HealthDirect</w:t>
      </w:r>
      <w:proofErr w:type="spellEnd"/>
      <w:r w:rsidRPr="00280268">
        <w:rPr>
          <w:rFonts w:eastAsia="Arial"/>
          <w:color w:val="22272B"/>
        </w:rPr>
        <w:t xml:space="preserve"> (2025) </w:t>
      </w:r>
      <w:hyperlink r:id="rId93" w:history="1">
        <w:r w:rsidRPr="00134FD9">
          <w:rPr>
            <w:rStyle w:val="Hyperlink"/>
            <w:rFonts w:eastAsia="Arial"/>
            <w:i/>
            <w:iCs/>
          </w:rPr>
          <w:t>What is addiction?</w:t>
        </w:r>
      </w:hyperlink>
      <w:r w:rsidR="0014768E">
        <w:rPr>
          <w:rFonts w:eastAsia="Arial"/>
          <w:color w:val="22272B"/>
        </w:rPr>
        <w:t xml:space="preserve">, </w:t>
      </w:r>
      <w:proofErr w:type="spellStart"/>
      <w:r w:rsidR="0014768E" w:rsidRPr="00280268">
        <w:rPr>
          <w:rFonts w:eastAsia="Arial"/>
          <w:color w:val="22272B"/>
        </w:rPr>
        <w:t>HealthDirect</w:t>
      </w:r>
      <w:proofErr w:type="spellEnd"/>
      <w:r w:rsidR="0014768E">
        <w:rPr>
          <w:rFonts w:eastAsia="Arial"/>
          <w:color w:val="22272B"/>
        </w:rPr>
        <w:t xml:space="preserve"> website, </w:t>
      </w:r>
      <w:r w:rsidR="0014768E">
        <w:t>a</w:t>
      </w:r>
      <w:r w:rsidR="006D4A9F">
        <w:t>ccessed</w:t>
      </w:r>
      <w:r w:rsidRPr="00280268">
        <w:t xml:space="preserve"> </w:t>
      </w:r>
      <w:r w:rsidR="00134FD9">
        <w:t xml:space="preserve">4 </w:t>
      </w:r>
      <w:r>
        <w:t>December 2025</w:t>
      </w:r>
      <w:r w:rsidR="00134FD9">
        <w:t>.</w:t>
      </w:r>
    </w:p>
    <w:p w14:paraId="75FAEA0B" w14:textId="2D7DC80E" w:rsidR="00762098" w:rsidRDefault="00762098" w:rsidP="00762098">
      <w:r w:rsidRPr="00423185">
        <w:t xml:space="preserve">NSW Government (n.d.) </w:t>
      </w:r>
      <w:hyperlink r:id="rId94" w:history="1">
        <w:r w:rsidRPr="00134FD9">
          <w:rPr>
            <w:rStyle w:val="Hyperlink"/>
            <w:i/>
            <w:iCs/>
          </w:rPr>
          <w:t>Protect from deepfakes</w:t>
        </w:r>
      </w:hyperlink>
      <w:r w:rsidR="0014768E">
        <w:t>,</w:t>
      </w:r>
      <w:r w:rsidRPr="00423185">
        <w:t xml:space="preserve"> </w:t>
      </w:r>
      <w:r w:rsidR="0014768E" w:rsidRPr="00423185">
        <w:t xml:space="preserve">NSW Government </w:t>
      </w:r>
      <w:r w:rsidR="0014768E">
        <w:t>website, a</w:t>
      </w:r>
      <w:r>
        <w:t xml:space="preserve">ccessed </w:t>
      </w:r>
      <w:r w:rsidR="00134FD9">
        <w:t>2 December 2025.</w:t>
      </w:r>
    </w:p>
    <w:p w14:paraId="4A3E6B2F" w14:textId="05C8FFAE" w:rsidR="00147A88" w:rsidRDefault="00147A88" w:rsidP="00A43D4D">
      <w:r w:rsidRPr="00602E99">
        <w:t xml:space="preserve">NSW Health (2025) </w:t>
      </w:r>
      <w:hyperlink r:id="rId95" w:history="1">
        <w:r w:rsidRPr="00134FD9">
          <w:rPr>
            <w:rStyle w:val="Hyperlink"/>
            <w:i/>
            <w:iCs/>
          </w:rPr>
          <w:t>Nicotine addiction - Fact sheet for young people</w:t>
        </w:r>
      </w:hyperlink>
      <w:r w:rsidR="0014768E">
        <w:t>,</w:t>
      </w:r>
      <w:r w:rsidRPr="00602E99">
        <w:t xml:space="preserve"> </w:t>
      </w:r>
      <w:r w:rsidR="00134FD9" w:rsidRPr="00602E99">
        <w:t xml:space="preserve">NSW Health </w:t>
      </w:r>
      <w:r w:rsidR="00134FD9">
        <w:t xml:space="preserve">website, </w:t>
      </w:r>
      <w:r w:rsidR="0014768E">
        <w:t>a</w:t>
      </w:r>
      <w:r>
        <w:t xml:space="preserve">ccessed </w:t>
      </w:r>
      <w:r w:rsidR="00134FD9">
        <w:t xml:space="preserve">1 </w:t>
      </w:r>
      <w:r>
        <w:t>December 2025</w:t>
      </w:r>
      <w:r w:rsidR="00134FD9">
        <w:t>.</w:t>
      </w:r>
    </w:p>
    <w:p w14:paraId="7F4D0113" w14:textId="1CA0372D" w:rsidR="007B6F3D" w:rsidRDefault="007B6F3D" w:rsidP="00A43D4D">
      <w:r>
        <w:t xml:space="preserve">Park M (2024) </w:t>
      </w:r>
      <w:hyperlink r:id="rId96" w:history="1">
        <w:r w:rsidRPr="00134FD9">
          <w:rPr>
            <w:rStyle w:val="Hyperlink"/>
            <w:i/>
            <w:iCs/>
          </w:rPr>
          <w:t xml:space="preserve">What’s </w:t>
        </w:r>
        <w:proofErr w:type="gramStart"/>
        <w:r w:rsidRPr="00134FD9">
          <w:rPr>
            <w:rStyle w:val="Hyperlink"/>
            <w:i/>
            <w:iCs/>
          </w:rPr>
          <w:t>really inside</w:t>
        </w:r>
        <w:proofErr w:type="gramEnd"/>
        <w:r w:rsidRPr="00134FD9">
          <w:rPr>
            <w:rStyle w:val="Hyperlink"/>
            <w:i/>
            <w:iCs/>
          </w:rPr>
          <w:t xml:space="preserve"> vapes? We pulled them apart to find out</w:t>
        </w:r>
      </w:hyperlink>
      <w:r w:rsidR="00134FD9">
        <w:rPr>
          <w:i/>
          <w:iCs/>
        </w:rPr>
        <w:t>,</w:t>
      </w:r>
      <w:r>
        <w:t xml:space="preserve"> UNSW Sydney Newsroom</w:t>
      </w:r>
      <w:r w:rsidR="0014768E">
        <w:t>,</w:t>
      </w:r>
      <w:r>
        <w:t xml:space="preserve"> </w:t>
      </w:r>
      <w:r w:rsidR="00134FD9">
        <w:t>a</w:t>
      </w:r>
      <w:r>
        <w:t xml:space="preserve">ccessed </w:t>
      </w:r>
      <w:r w:rsidR="00134FD9">
        <w:t xml:space="preserve">27 </w:t>
      </w:r>
      <w:r>
        <w:t>November 2025</w:t>
      </w:r>
      <w:r w:rsidR="00134FD9">
        <w:t>.</w:t>
      </w:r>
    </w:p>
    <w:p w14:paraId="73FEBC48" w14:textId="77777777" w:rsidR="007B6F3D" w:rsidRDefault="00CA3157" w:rsidP="00A43D4D">
      <w:r>
        <w:t>University of Newcastle Australia</w:t>
      </w:r>
      <w:r w:rsidRPr="00A9405F">
        <w:t xml:space="preserve"> (n.d.)</w:t>
      </w:r>
      <w:r>
        <w:t xml:space="preserve"> </w:t>
      </w:r>
      <w:hyperlink r:id="rId97" w:history="1">
        <w:r w:rsidRPr="00134FD9">
          <w:rPr>
            <w:rStyle w:val="Hyperlink"/>
            <w:i/>
            <w:iCs/>
          </w:rPr>
          <w:t>Vaping</w:t>
        </w:r>
      </w:hyperlink>
      <w:r w:rsidR="0014768E">
        <w:rPr>
          <w:i/>
          <w:iCs/>
        </w:rPr>
        <w:t>,</w:t>
      </w:r>
      <w:r w:rsidR="00134FD9" w:rsidRPr="00134FD9">
        <w:t xml:space="preserve"> </w:t>
      </w:r>
      <w:r w:rsidR="00134FD9">
        <w:t>University of Newcastle Australia website,</w:t>
      </w:r>
      <w:r>
        <w:t xml:space="preserve"> </w:t>
      </w:r>
      <w:r w:rsidR="0014768E">
        <w:t>a</w:t>
      </w:r>
      <w:r>
        <w:t xml:space="preserve">ccessed </w:t>
      </w:r>
      <w:r w:rsidR="00134FD9">
        <w:t xml:space="preserve">27 </w:t>
      </w:r>
      <w:r>
        <w:t>November 2025</w:t>
      </w:r>
      <w:r w:rsidR="00134FD9">
        <w:t>.</w:t>
      </w:r>
      <w:r>
        <w:t xml:space="preserve"> </w:t>
      </w:r>
    </w:p>
    <w:p w14:paraId="561EB7D1" w14:textId="57210A6E" w:rsidR="00215192" w:rsidRDefault="00215192" w:rsidP="00A43D4D">
      <w:pPr>
        <w:sectPr w:rsidR="00215192" w:rsidSect="004B1D11">
          <w:headerReference w:type="even" r:id="rId98"/>
          <w:headerReference w:type="default" r:id="rId99"/>
          <w:footerReference w:type="even" r:id="rId100"/>
          <w:footerReference w:type="default" r:id="rId101"/>
          <w:headerReference w:type="first" r:id="rId102"/>
          <w:footerReference w:type="first" r:id="rId103"/>
          <w:pgSz w:w="16838" w:h="11906" w:orient="landscape"/>
          <w:pgMar w:top="1134" w:right="1134" w:bottom="1134" w:left="1134" w:header="709" w:footer="709" w:gutter="0"/>
          <w:pgNumType w:start="0"/>
          <w:cols w:space="708"/>
          <w:titlePg/>
          <w:docGrid w:linePitch="360"/>
        </w:sectPr>
      </w:pPr>
      <w:r>
        <w:t xml:space="preserve">Victoria University (2025) </w:t>
      </w:r>
      <w:hyperlink r:id="rId104" w:history="1">
        <w:r w:rsidRPr="00215192">
          <w:rPr>
            <w:rStyle w:val="Hyperlink"/>
          </w:rPr>
          <w:t>What is health promotion in public health?</w:t>
        </w:r>
      </w:hyperlink>
      <w:r>
        <w:t xml:space="preserve"> Victoria University website, accessed 4 December 2025. </w:t>
      </w:r>
    </w:p>
    <w:p w14:paraId="737EBE5D" w14:textId="77777777" w:rsidR="00B02FC6" w:rsidRPr="00E80FFD" w:rsidRDefault="00B02FC6" w:rsidP="00B02FC6">
      <w:pPr>
        <w:spacing w:before="0" w:after="0"/>
        <w:rPr>
          <w:rStyle w:val="Strong"/>
          <w:szCs w:val="22"/>
        </w:rPr>
      </w:pPr>
      <w:r w:rsidRPr="00E80FFD">
        <w:rPr>
          <w:rStyle w:val="Strong"/>
          <w:szCs w:val="22"/>
        </w:rPr>
        <w:lastRenderedPageBreak/>
        <w:t>© State of New South Wales (Department of Education), 202</w:t>
      </w:r>
      <w:r w:rsidR="000258F0">
        <w:rPr>
          <w:rStyle w:val="Strong"/>
          <w:szCs w:val="22"/>
        </w:rPr>
        <w:t>6</w:t>
      </w:r>
    </w:p>
    <w:p w14:paraId="6059F623" w14:textId="77777777" w:rsidR="00B02FC6" w:rsidRPr="00E80FFD" w:rsidRDefault="00B02FC6" w:rsidP="00B02FC6">
      <w:r>
        <w:t xml:space="preserve">The copyright material </w:t>
      </w:r>
      <w:r w:rsidRPr="00E80FFD">
        <w:t>published</w:t>
      </w:r>
      <w:r>
        <w:t xml:space="preserve"> in this resource is subject to the </w:t>
      </w:r>
      <w:r w:rsidRPr="00DE2DDF">
        <w:rPr>
          <w:rStyle w:val="Emphasis"/>
        </w:rPr>
        <w:t>Copyright Act 1968</w:t>
      </w:r>
      <w:r>
        <w:t xml:space="preserve"> (</w:t>
      </w:r>
      <w:proofErr w:type="spellStart"/>
      <w:r>
        <w:t>Cth</w:t>
      </w:r>
      <w:proofErr w:type="spellEnd"/>
      <w:r>
        <w:t xml:space="preserve">) and is owned by the NSW Department of Education or, where indicated, </w:t>
      </w:r>
      <w:r w:rsidRPr="002D3434">
        <w:t>by</w:t>
      </w:r>
      <w:r>
        <w:t xml:space="preserve"> a party other than t</w:t>
      </w:r>
      <w:r w:rsidRPr="00E80FFD">
        <w:t>he NSW Department of Education (third-party material).</w:t>
      </w:r>
    </w:p>
    <w:p w14:paraId="76447C65" w14:textId="77777777" w:rsidR="00B02FC6" w:rsidRDefault="00B02FC6" w:rsidP="00B02FC6">
      <w:r w:rsidRPr="00E80FFD">
        <w:t>Copyright material available in this resource</w:t>
      </w:r>
      <w:r>
        <w:t xml:space="preserve"> and owned by the NSW Department of Education is licensed under a </w:t>
      </w:r>
      <w:hyperlink r:id="rId105" w:history="1">
        <w:r w:rsidRPr="003B3E41">
          <w:rPr>
            <w:rStyle w:val="Hyperlink"/>
          </w:rPr>
          <w:t>Creative Commons Attribution 4.0 International (CC BY 4.0) license</w:t>
        </w:r>
      </w:hyperlink>
      <w:r>
        <w:t>.</w:t>
      </w:r>
    </w:p>
    <w:p w14:paraId="3C652D2C" w14:textId="77777777" w:rsidR="00B02FC6" w:rsidRDefault="00B02FC6" w:rsidP="00B02FC6">
      <w:pPr>
        <w:spacing w:line="276" w:lineRule="auto"/>
      </w:pPr>
      <w:r>
        <w:rPr>
          <w:noProof/>
        </w:rPr>
        <w:drawing>
          <wp:inline distT="0" distB="0" distL="0" distR="0" wp14:anchorId="04DBAA93" wp14:editId="7A2B74C8">
            <wp:extent cx="1228725" cy="428625"/>
            <wp:effectExtent l="0" t="0" r="9525" b="9525"/>
            <wp:docPr id="32" name="Picture 32" descr="Creative Commons Attribution license logo.">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57"/>
                    </pic:cNvP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1082BBD7" w14:textId="77777777" w:rsidR="00B02FC6" w:rsidRPr="00E80FFD" w:rsidRDefault="00B02FC6" w:rsidP="00B02FC6">
      <w:r w:rsidRPr="002D3434">
        <w:t xml:space="preserve">This license allows you to share and </w:t>
      </w:r>
      <w:r w:rsidRPr="00E80FFD">
        <w:t>adapt the material for any purpose, even commercially.</w:t>
      </w:r>
    </w:p>
    <w:p w14:paraId="026CEC32" w14:textId="77777777" w:rsidR="00B02FC6" w:rsidRPr="00E80FFD" w:rsidRDefault="00B02FC6" w:rsidP="00B02FC6">
      <w:r w:rsidRPr="00E80FFD">
        <w:t>Attribution should be given to © State of New South Wales (Department of Education), 202</w:t>
      </w:r>
      <w:r w:rsidR="000258F0">
        <w:t>6</w:t>
      </w:r>
      <w:r w:rsidRPr="00E80FFD">
        <w:t>.</w:t>
      </w:r>
    </w:p>
    <w:p w14:paraId="27ADD969" w14:textId="77777777" w:rsidR="00B02FC6" w:rsidRPr="002D3434" w:rsidRDefault="00B02FC6" w:rsidP="00B02FC6">
      <w:r w:rsidRPr="00E80FFD">
        <w:t>Material in this resource not available</w:t>
      </w:r>
      <w:r w:rsidRPr="002D3434">
        <w:t xml:space="preserve"> under a Creative Commons license:</w:t>
      </w:r>
    </w:p>
    <w:p w14:paraId="537A612B" w14:textId="77777777" w:rsidR="00B02FC6" w:rsidRPr="002D3434" w:rsidRDefault="00B02FC6" w:rsidP="00125EF6">
      <w:pPr>
        <w:pStyle w:val="ListBullet"/>
        <w:numPr>
          <w:ilvl w:val="0"/>
          <w:numId w:val="1"/>
        </w:numPr>
        <w:spacing w:line="276" w:lineRule="auto"/>
        <w:contextualSpacing/>
      </w:pPr>
      <w:r w:rsidRPr="002D3434">
        <w:t>the NSW Department of Education logo, other logos and trademark-protected material</w:t>
      </w:r>
    </w:p>
    <w:p w14:paraId="18EE9F2B" w14:textId="77777777" w:rsidR="00B02FC6" w:rsidRPr="002D3434" w:rsidRDefault="00B02FC6" w:rsidP="00125EF6">
      <w:pPr>
        <w:pStyle w:val="ListBullet"/>
        <w:numPr>
          <w:ilvl w:val="0"/>
          <w:numId w:val="1"/>
        </w:numPr>
        <w:spacing w:line="276" w:lineRule="auto"/>
        <w:contextualSpacing/>
      </w:pPr>
      <w:r w:rsidRPr="002D3434">
        <w:t>material owned by a third party that has been reproduced with permission. You will need to obtain permission from the third party to reuse its material.</w:t>
      </w:r>
    </w:p>
    <w:p w14:paraId="155CE15B" w14:textId="77777777" w:rsidR="00B02FC6" w:rsidRPr="003B3E41" w:rsidRDefault="00B02FC6" w:rsidP="00B02FC6">
      <w:pPr>
        <w:pStyle w:val="FeatureBox2"/>
        <w:spacing w:line="276" w:lineRule="auto"/>
        <w:rPr>
          <w:rStyle w:val="Strong"/>
        </w:rPr>
      </w:pPr>
      <w:r w:rsidRPr="003B3E41">
        <w:rPr>
          <w:rStyle w:val="Strong"/>
        </w:rPr>
        <w:t>Links to third-party material and websites</w:t>
      </w:r>
    </w:p>
    <w:p w14:paraId="273E2465" w14:textId="77777777" w:rsidR="00B02FC6" w:rsidRDefault="00B02FC6" w:rsidP="00B02FC6">
      <w:pPr>
        <w:pStyle w:val="FeatureBox2"/>
        <w:spacing w:line="276" w:lineRule="auto"/>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16070359" w14:textId="77777777" w:rsidR="00A43D4D" w:rsidRDefault="00B02FC6" w:rsidP="00B02FC6">
      <w:pPr>
        <w:pStyle w:val="FeatureBox2"/>
        <w:spacing w:line="276" w:lineRule="auto"/>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F7238">
        <w:rPr>
          <w:rStyle w:val="Emphasis"/>
        </w:rPr>
        <w:t>Copyright Act 1968</w:t>
      </w:r>
      <w:r>
        <w:t xml:space="preserve"> (</w:t>
      </w:r>
      <w:proofErr w:type="spellStart"/>
      <w:r>
        <w:t>Cth</w:t>
      </w:r>
      <w:proofErr w:type="spellEnd"/>
      <w:r>
        <w:t>). The department accepts no responsibility for content on third-party websites.</w:t>
      </w:r>
    </w:p>
    <w:sectPr w:rsidR="00A43D4D" w:rsidSect="004B1D11">
      <w:headerReference w:type="default" r:id="rId107"/>
      <w:footerReference w:type="default" r:id="rId108"/>
      <w:headerReference w:type="first" r:id="rId109"/>
      <w:footerReference w:type="first" r:id="rId110"/>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7928C" w14:textId="77777777" w:rsidR="009E65AD" w:rsidRDefault="009E65AD" w:rsidP="00E51733">
      <w:r>
        <w:separator/>
      </w:r>
    </w:p>
    <w:p w14:paraId="43BDE6A4" w14:textId="77777777" w:rsidR="009E65AD" w:rsidRDefault="009E65AD"/>
  </w:endnote>
  <w:endnote w:type="continuationSeparator" w:id="0">
    <w:p w14:paraId="030766D5" w14:textId="77777777" w:rsidR="009E65AD" w:rsidRDefault="009E65AD" w:rsidP="00E51733">
      <w:r>
        <w:continuationSeparator/>
      </w:r>
    </w:p>
    <w:p w14:paraId="4E00A297" w14:textId="77777777" w:rsidR="009E65AD" w:rsidRDefault="009E65AD"/>
  </w:endnote>
  <w:endnote w:type="continuationNotice" w:id="1">
    <w:p w14:paraId="4EB05FCE" w14:textId="77777777" w:rsidR="009E65AD" w:rsidRDefault="009E65AD">
      <w:pPr>
        <w:spacing w:before="0" w:line="240" w:lineRule="auto"/>
      </w:pPr>
    </w:p>
    <w:p w14:paraId="5F584065" w14:textId="77777777" w:rsidR="009E65AD" w:rsidRDefault="009E65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5DBF649-EB0D-4A49-A424-9F80236218D4}"/>
    <w:embedBold r:id="rId2" w:fontKey="{64AC46FC-4FDA-4242-8021-98F63BC833B6}"/>
    <w:embedItalic r:id="rId3" w:fontKey="{384860C8-7A56-440D-A5C9-CDB984C9CD0A}"/>
  </w:font>
  <w:font w:name="Arial">
    <w:panose1 w:val="020B0604020202020204"/>
    <w:charset w:val="00"/>
    <w:family w:val="swiss"/>
    <w:pitch w:val="variable"/>
    <w:sig w:usb0="E0002EFF" w:usb1="C000785B" w:usb2="00000009" w:usb3="00000000" w:csb0="000001FF" w:csb1="00000000"/>
  </w:font>
  <w:font w:name="Public Sans Light">
    <w:panose1 w:val="00000000000000000000"/>
    <w:charset w:val="00"/>
    <w:family w:val="auto"/>
    <w:pitch w:val="variable"/>
    <w:sig w:usb0="A00000FF" w:usb1="4000205B" w:usb2="00000000" w:usb3="00000000" w:csb0="00000193" w:csb1="00000000"/>
    <w:embedRegular r:id="rId4" w:fontKey="{4B82EF7E-65C1-4C56-9616-69C899398D77}"/>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embedRegular r:id="rId5" w:fontKey="{07DF2DC9-4166-4B9F-9A82-EDA653DC96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767C" w14:textId="5221F25E" w:rsidR="00F66145" w:rsidRPr="00491389" w:rsidRDefault="00677835" w:rsidP="00491389">
    <w:pPr>
      <w:pStyle w:val="Footer"/>
    </w:pPr>
    <w:r w:rsidRPr="00491389">
      <w:t xml:space="preserve">© NSW Department of Education, </w:t>
    </w:r>
    <w:r w:rsidRPr="00491389">
      <w:fldChar w:fldCharType="begin"/>
    </w:r>
    <w:r w:rsidRPr="00491389">
      <w:instrText xml:space="preserve"> DATE  \@ "MMM-yy"  \* MERGEFORMAT </w:instrText>
    </w:r>
    <w:r w:rsidRPr="00491389">
      <w:fldChar w:fldCharType="separate"/>
    </w:r>
    <w:r w:rsidR="008A18AF">
      <w:rPr>
        <w:noProof/>
      </w:rPr>
      <w:t>Aug-26</w:t>
    </w:r>
    <w:r w:rsidRPr="00491389">
      <w:fldChar w:fldCharType="end"/>
    </w:r>
    <w:r w:rsidRPr="00491389">
      <w:ptab w:relativeTo="margin" w:alignment="right" w:leader="none"/>
    </w:r>
    <w:r w:rsidR="004E1043">
      <w:rPr>
        <w:b/>
        <w:noProof/>
        <w:sz w:val="28"/>
        <w:szCs w:val="28"/>
      </w:rPr>
      <w:drawing>
        <wp:inline distT="0" distB="0" distL="0" distR="0" wp14:anchorId="234DA167" wp14:editId="7435AF2D">
          <wp:extent cx="571500" cy="190500"/>
          <wp:effectExtent l="0" t="0" r="0" b="0"/>
          <wp:docPr id="1548349094" name="Picture 1548349094" descr="Creative Commons Attribution licenc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ative Commons Attribution licenc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EF0A4" w14:textId="07C2E8DB" w:rsidR="003B44A6" w:rsidRPr="00123A38" w:rsidRDefault="003B44A6" w:rsidP="003B44A6">
    <w:pPr>
      <w:pStyle w:val="Footer"/>
    </w:pPr>
    <w:r>
      <w:t xml:space="preserve">© NSW Department of Education, </w:t>
    </w:r>
    <w:r w:rsidR="00A90FD3">
      <w:t>Aug-26</w:t>
    </w:r>
    <w:r>
      <w:ptab w:relativeTo="margin" w:alignment="right" w:leader="none"/>
    </w:r>
    <w:r>
      <w:rPr>
        <w:b/>
        <w:noProof/>
        <w:sz w:val="28"/>
        <w:szCs w:val="28"/>
      </w:rPr>
      <w:drawing>
        <wp:inline distT="0" distB="0" distL="0" distR="0" wp14:anchorId="4A8E4B7B" wp14:editId="4FF28A85">
          <wp:extent cx="571500" cy="190500"/>
          <wp:effectExtent l="0" t="0" r="0" b="0"/>
          <wp:docPr id="2" name="Picture 2"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8812" w14:textId="77777777" w:rsidR="003B44A6" w:rsidRPr="002F375A" w:rsidRDefault="003B44A6" w:rsidP="003B44A6">
    <w:pPr>
      <w:pStyle w:val="Logo"/>
      <w:ind w:right="-31"/>
      <w:jc w:val="right"/>
    </w:pPr>
    <w:r w:rsidRPr="008426B6">
      <w:rPr>
        <w:noProof/>
      </w:rPr>
      <w:drawing>
        <wp:inline distT="0" distB="0" distL="0" distR="0" wp14:anchorId="1F496EB7" wp14:editId="5F291954">
          <wp:extent cx="834442" cy="906218"/>
          <wp:effectExtent l="0" t="0" r="3810" b="8255"/>
          <wp:docPr id="3" name="Graphic 3"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092B" w14:textId="77777777" w:rsidR="007F3268" w:rsidRDefault="007F32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E60AF" w14:textId="77777777" w:rsidR="007F3268" w:rsidRPr="00E80FFD" w:rsidRDefault="007F3268" w:rsidP="00E93D41">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53FC7" w14:textId="77777777" w:rsidR="009E65AD" w:rsidRDefault="009E65AD" w:rsidP="00E51733">
      <w:r>
        <w:separator/>
      </w:r>
    </w:p>
    <w:p w14:paraId="70ECBB56" w14:textId="77777777" w:rsidR="009E65AD" w:rsidRDefault="009E65AD"/>
  </w:footnote>
  <w:footnote w:type="continuationSeparator" w:id="0">
    <w:p w14:paraId="3FE5F402" w14:textId="77777777" w:rsidR="009E65AD" w:rsidRDefault="009E65AD" w:rsidP="00E51733">
      <w:r>
        <w:continuationSeparator/>
      </w:r>
    </w:p>
    <w:p w14:paraId="73CEB8A8" w14:textId="77777777" w:rsidR="009E65AD" w:rsidRDefault="009E65AD"/>
  </w:footnote>
  <w:footnote w:type="continuationNotice" w:id="1">
    <w:p w14:paraId="7230C9ED" w14:textId="77777777" w:rsidR="009E65AD" w:rsidRDefault="009E65AD">
      <w:pPr>
        <w:spacing w:before="0" w:line="240" w:lineRule="auto"/>
      </w:pPr>
    </w:p>
    <w:p w14:paraId="54BF77D7" w14:textId="77777777" w:rsidR="009E65AD" w:rsidRDefault="009E65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6889" w14:textId="77777777" w:rsidR="00921FDC" w:rsidRPr="004E1043" w:rsidRDefault="00921FDC" w:rsidP="004E1043">
    <w:pPr>
      <w:pStyle w:val="Documentname"/>
    </w:pPr>
    <w:r w:rsidRPr="004E1043">
      <w:t>Document name</w:t>
    </w:r>
    <w:r w:rsidR="004E1043">
      <w:t xml:space="preserve"> | </w:t>
    </w:r>
    <w:r w:rsidR="004E1043">
      <w:fldChar w:fldCharType="begin"/>
    </w:r>
    <w:r w:rsidR="004E1043">
      <w:instrText xml:space="preserve"> PAGE   \* MERGEFORMAT </w:instrText>
    </w:r>
    <w:r w:rsidR="004E1043">
      <w:fldChar w:fldCharType="separate"/>
    </w:r>
    <w:r w:rsidR="004E1043">
      <w:rPr>
        <w:noProof/>
      </w:rPr>
      <w:t>1</w:t>
    </w:r>
    <w:r w:rsidR="004E1043">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80F02" w14:textId="0EE0E249" w:rsidR="00D2403C" w:rsidRDefault="690257E9" w:rsidP="00D2403C">
    <w:pPr>
      <w:pStyle w:val="Documentname"/>
    </w:pPr>
    <w:r w:rsidRPr="005551AF">
      <w:t>PDHPE</w:t>
    </w:r>
    <w:r w:rsidR="00E14AFD">
      <w:t xml:space="preserve"> </w:t>
    </w:r>
    <w:r w:rsidRPr="005551AF">
      <w:t xml:space="preserve">Year </w:t>
    </w:r>
    <w:r w:rsidR="003C6536">
      <w:t xml:space="preserve">8 – </w:t>
    </w:r>
    <w:r w:rsidR="00D838FF">
      <w:t>s</w:t>
    </w:r>
    <w:r w:rsidR="003C6536">
      <w:t>afety matters</w:t>
    </w:r>
    <w:r w:rsidR="00D838FF">
      <w:t xml:space="preserve"> –</w:t>
    </w:r>
    <w:r w:rsidR="003C6536">
      <w:t xml:space="preserve"> navigating risk and responsibility</w:t>
    </w:r>
    <w:r w:rsidR="0084408F" w:rsidRPr="005551AF">
      <w:t xml:space="preserve"> – </w:t>
    </w:r>
    <w:r w:rsidRPr="005551AF">
      <w:t xml:space="preserve">teaching and learning </w:t>
    </w:r>
    <w:r w:rsidRPr="002D2D19">
      <w:t>program |</w:t>
    </w:r>
    <w:r>
      <w:t xml:space="preserve"> </w:t>
    </w:r>
    <w:r w:rsidR="009219A6" w:rsidRPr="690257E9">
      <w:rPr>
        <w:noProof/>
      </w:rPr>
      <w:fldChar w:fldCharType="begin"/>
    </w:r>
    <w:r w:rsidR="009219A6">
      <w:instrText xml:space="preserve"> PAGE   \* MERGEFORMAT </w:instrText>
    </w:r>
    <w:r w:rsidR="009219A6" w:rsidRPr="690257E9">
      <w:fldChar w:fldCharType="separate"/>
    </w:r>
    <w:r w:rsidRPr="690257E9">
      <w:rPr>
        <w:noProof/>
      </w:rPr>
      <w:t>1</w:t>
    </w:r>
    <w:r w:rsidR="009219A6" w:rsidRPr="690257E9">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2388C" w14:textId="77777777" w:rsidR="003B44A6" w:rsidRPr="00FA6449" w:rsidRDefault="00000000" w:rsidP="003B44A6">
    <w:pPr>
      <w:pStyle w:val="Header"/>
      <w:spacing w:after="0"/>
    </w:pPr>
    <w:r>
      <w:pict w14:anchorId="26B8EC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1406" o:spid="_x0000_s1026" type="#_x0000_t75" style="position:absolute;margin-left:-355.75pt;margin-top:-341.4pt;width:1439.8pt;height:734.9pt;z-index:-251658752;mso-position-horizontal-relative:margin;mso-position-vertical-relative:margin" o:allowincell="f">
          <v:imagedata r:id="rId1" o:title="Untitled design (1)" cropbottom="6069f"/>
          <w10:wrap anchorx="margin" anchory="margin"/>
        </v:shape>
      </w:pict>
    </w:r>
    <w:r w:rsidR="003B44A6" w:rsidRPr="009D43DD">
      <w:t>NSW Department of Education</w:t>
    </w:r>
    <w:r w:rsidR="003B44A6" w:rsidRPr="009D43DD">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500C" w14:textId="77777777" w:rsidR="007F3268" w:rsidRDefault="007F32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CD61" w14:textId="77777777" w:rsidR="007F3268" w:rsidRPr="00FA6449" w:rsidRDefault="007F3268" w:rsidP="00E93D41">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C65F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FFFFFF89"/>
    <w:multiLevelType w:val="singleLevel"/>
    <w:tmpl w:val="F328C64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C7738D"/>
    <w:multiLevelType w:val="hybridMultilevel"/>
    <w:tmpl w:val="B14A1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A27831"/>
    <w:multiLevelType w:val="hybridMultilevel"/>
    <w:tmpl w:val="4BD45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71595F"/>
    <w:multiLevelType w:val="multilevel"/>
    <w:tmpl w:val="C46E31E0"/>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4550214"/>
    <w:multiLevelType w:val="hybridMultilevel"/>
    <w:tmpl w:val="C3B23EE8"/>
    <w:lvl w:ilvl="0" w:tplc="64F6A574">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183F24"/>
    <w:multiLevelType w:val="multilevel"/>
    <w:tmpl w:val="2480C894"/>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17E6626"/>
    <w:multiLevelType w:val="hybridMultilevel"/>
    <w:tmpl w:val="67F82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B84BF1"/>
    <w:multiLevelType w:val="multilevel"/>
    <w:tmpl w:val="2FAA00A6"/>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C923C31"/>
    <w:multiLevelType w:val="multilevel"/>
    <w:tmpl w:val="F564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DB0165"/>
    <w:multiLevelType w:val="hybridMultilevel"/>
    <w:tmpl w:val="76CE1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87F4BDC"/>
    <w:multiLevelType w:val="hybridMultilevel"/>
    <w:tmpl w:val="D970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8C7670"/>
    <w:multiLevelType w:val="hybridMultilevel"/>
    <w:tmpl w:val="FC96B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993DE0"/>
    <w:multiLevelType w:val="multilevel"/>
    <w:tmpl w:val="68F4CE22"/>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92B5732"/>
    <w:multiLevelType w:val="hybridMultilevel"/>
    <w:tmpl w:val="C6D8F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C3F5ADF"/>
    <w:multiLevelType w:val="hybridMultilevel"/>
    <w:tmpl w:val="47423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782242">
    <w:abstractNumId w:val="4"/>
  </w:num>
  <w:num w:numId="2" w16cid:durableId="103355096">
    <w:abstractNumId w:val="3"/>
  </w:num>
  <w:num w:numId="3" w16cid:durableId="415135815">
    <w:abstractNumId w:val="2"/>
  </w:num>
  <w:num w:numId="4" w16cid:durableId="1753891342">
    <w:abstractNumId w:val="9"/>
  </w:num>
  <w:num w:numId="5" w16cid:durableId="1851866091">
    <w:abstractNumId w:val="10"/>
  </w:num>
  <w:num w:numId="6" w16cid:durableId="1483620600">
    <w:abstractNumId w:val="7"/>
  </w:num>
  <w:num w:numId="7" w16cid:durableId="545260185">
    <w:abstractNumId w:val="14"/>
  </w:num>
  <w:num w:numId="8" w16cid:durableId="220674360">
    <w:abstractNumId w:val="8"/>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9" w16cid:durableId="1169950503">
    <w:abstractNumId w:val="0"/>
  </w:num>
  <w:num w:numId="10" w16cid:durableId="574315149">
    <w:abstractNumId w:val="4"/>
  </w:num>
  <w:num w:numId="11" w16cid:durableId="1511724762">
    <w:abstractNumId w:val="13"/>
  </w:num>
  <w:num w:numId="12" w16cid:durableId="1414544511">
    <w:abstractNumId w:val="6"/>
  </w:num>
  <w:num w:numId="13" w16cid:durableId="449206938">
    <w:abstractNumId w:val="15"/>
  </w:num>
  <w:num w:numId="14" w16cid:durableId="1335494768">
    <w:abstractNumId w:val="11"/>
  </w:num>
  <w:num w:numId="15" w16cid:durableId="2045641900">
    <w:abstractNumId w:val="12"/>
  </w:num>
  <w:num w:numId="16" w16cid:durableId="2099591262">
    <w:abstractNumId w:val="5"/>
  </w:num>
  <w:num w:numId="17" w16cid:durableId="1377581291">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DBB"/>
    <w:rsid w:val="0000006A"/>
    <w:rsid w:val="000003EA"/>
    <w:rsid w:val="00000464"/>
    <w:rsid w:val="0000052A"/>
    <w:rsid w:val="00000585"/>
    <w:rsid w:val="00000672"/>
    <w:rsid w:val="00000769"/>
    <w:rsid w:val="00000A52"/>
    <w:rsid w:val="00000B6D"/>
    <w:rsid w:val="00000B76"/>
    <w:rsid w:val="00000C22"/>
    <w:rsid w:val="00000C41"/>
    <w:rsid w:val="00000CA2"/>
    <w:rsid w:val="00000CCE"/>
    <w:rsid w:val="00000D0E"/>
    <w:rsid w:val="00000E22"/>
    <w:rsid w:val="00000E5D"/>
    <w:rsid w:val="0000171B"/>
    <w:rsid w:val="00001772"/>
    <w:rsid w:val="00001900"/>
    <w:rsid w:val="000019DC"/>
    <w:rsid w:val="00001B48"/>
    <w:rsid w:val="00001E7A"/>
    <w:rsid w:val="00001EA5"/>
    <w:rsid w:val="00001FD7"/>
    <w:rsid w:val="00002060"/>
    <w:rsid w:val="0000222C"/>
    <w:rsid w:val="0000231B"/>
    <w:rsid w:val="00002326"/>
    <w:rsid w:val="00002364"/>
    <w:rsid w:val="000025A0"/>
    <w:rsid w:val="00002783"/>
    <w:rsid w:val="000027BC"/>
    <w:rsid w:val="0000287C"/>
    <w:rsid w:val="00002960"/>
    <w:rsid w:val="00002BA1"/>
    <w:rsid w:val="00002BC1"/>
    <w:rsid w:val="00002DFB"/>
    <w:rsid w:val="00002F8E"/>
    <w:rsid w:val="00002FBB"/>
    <w:rsid w:val="00002FC8"/>
    <w:rsid w:val="00002FF0"/>
    <w:rsid w:val="00003060"/>
    <w:rsid w:val="00003082"/>
    <w:rsid w:val="0000314B"/>
    <w:rsid w:val="0000318E"/>
    <w:rsid w:val="000031D5"/>
    <w:rsid w:val="000031F1"/>
    <w:rsid w:val="000032BA"/>
    <w:rsid w:val="00003407"/>
    <w:rsid w:val="000038FF"/>
    <w:rsid w:val="00003905"/>
    <w:rsid w:val="00003A5F"/>
    <w:rsid w:val="00003B8E"/>
    <w:rsid w:val="00003B8F"/>
    <w:rsid w:val="00003C2F"/>
    <w:rsid w:val="00003F4F"/>
    <w:rsid w:val="00004008"/>
    <w:rsid w:val="000040C3"/>
    <w:rsid w:val="00004503"/>
    <w:rsid w:val="0000467F"/>
    <w:rsid w:val="00004A9F"/>
    <w:rsid w:val="00004CB3"/>
    <w:rsid w:val="00004F6E"/>
    <w:rsid w:val="0000502A"/>
    <w:rsid w:val="0000503D"/>
    <w:rsid w:val="0000508C"/>
    <w:rsid w:val="000051A4"/>
    <w:rsid w:val="000052FB"/>
    <w:rsid w:val="0000569C"/>
    <w:rsid w:val="0000598F"/>
    <w:rsid w:val="00005AA4"/>
    <w:rsid w:val="00005AE9"/>
    <w:rsid w:val="00005ECE"/>
    <w:rsid w:val="00005F0B"/>
    <w:rsid w:val="00006014"/>
    <w:rsid w:val="00006242"/>
    <w:rsid w:val="000063D5"/>
    <w:rsid w:val="000063DA"/>
    <w:rsid w:val="0000648D"/>
    <w:rsid w:val="00006510"/>
    <w:rsid w:val="00006644"/>
    <w:rsid w:val="0000672A"/>
    <w:rsid w:val="0000680A"/>
    <w:rsid w:val="000068A8"/>
    <w:rsid w:val="00006991"/>
    <w:rsid w:val="00006A80"/>
    <w:rsid w:val="00006CB4"/>
    <w:rsid w:val="00006CCC"/>
    <w:rsid w:val="00006DAC"/>
    <w:rsid w:val="00006F0B"/>
    <w:rsid w:val="00006F2E"/>
    <w:rsid w:val="00006F9F"/>
    <w:rsid w:val="00007001"/>
    <w:rsid w:val="00007026"/>
    <w:rsid w:val="000071B7"/>
    <w:rsid w:val="00007496"/>
    <w:rsid w:val="0000753F"/>
    <w:rsid w:val="000075B9"/>
    <w:rsid w:val="000075E6"/>
    <w:rsid w:val="00007682"/>
    <w:rsid w:val="000076E3"/>
    <w:rsid w:val="000078B6"/>
    <w:rsid w:val="00007B06"/>
    <w:rsid w:val="00007BB2"/>
    <w:rsid w:val="00007D01"/>
    <w:rsid w:val="0001000F"/>
    <w:rsid w:val="00010016"/>
    <w:rsid w:val="000102AB"/>
    <w:rsid w:val="000102BF"/>
    <w:rsid w:val="0001031D"/>
    <w:rsid w:val="000103FD"/>
    <w:rsid w:val="00010739"/>
    <w:rsid w:val="00010742"/>
    <w:rsid w:val="000109ED"/>
    <w:rsid w:val="00010CEF"/>
    <w:rsid w:val="00010E8C"/>
    <w:rsid w:val="00010F32"/>
    <w:rsid w:val="00011007"/>
    <w:rsid w:val="000110D6"/>
    <w:rsid w:val="000111E4"/>
    <w:rsid w:val="0001123A"/>
    <w:rsid w:val="00011256"/>
    <w:rsid w:val="000112E1"/>
    <w:rsid w:val="000112EE"/>
    <w:rsid w:val="00011361"/>
    <w:rsid w:val="00011437"/>
    <w:rsid w:val="0001147D"/>
    <w:rsid w:val="000115B4"/>
    <w:rsid w:val="000115E0"/>
    <w:rsid w:val="0001162A"/>
    <w:rsid w:val="0001187B"/>
    <w:rsid w:val="0001189B"/>
    <w:rsid w:val="00011A29"/>
    <w:rsid w:val="00011B97"/>
    <w:rsid w:val="00011BB8"/>
    <w:rsid w:val="00011C16"/>
    <w:rsid w:val="00011C3E"/>
    <w:rsid w:val="00011C82"/>
    <w:rsid w:val="00011F70"/>
    <w:rsid w:val="0001203E"/>
    <w:rsid w:val="00012213"/>
    <w:rsid w:val="0001221D"/>
    <w:rsid w:val="000125D3"/>
    <w:rsid w:val="00012990"/>
    <w:rsid w:val="00012AFC"/>
    <w:rsid w:val="00012B02"/>
    <w:rsid w:val="00012B59"/>
    <w:rsid w:val="00012C61"/>
    <w:rsid w:val="00012CA7"/>
    <w:rsid w:val="000131C5"/>
    <w:rsid w:val="0001338F"/>
    <w:rsid w:val="00013727"/>
    <w:rsid w:val="00013790"/>
    <w:rsid w:val="00013872"/>
    <w:rsid w:val="00013A8B"/>
    <w:rsid w:val="00013CDB"/>
    <w:rsid w:val="00013D91"/>
    <w:rsid w:val="00013E86"/>
    <w:rsid w:val="00013F0E"/>
    <w:rsid w:val="00013F2C"/>
    <w:rsid w:val="00013FF2"/>
    <w:rsid w:val="000140C8"/>
    <w:rsid w:val="00014287"/>
    <w:rsid w:val="000142D7"/>
    <w:rsid w:val="0001431E"/>
    <w:rsid w:val="00014499"/>
    <w:rsid w:val="000144C3"/>
    <w:rsid w:val="0001453C"/>
    <w:rsid w:val="0001470D"/>
    <w:rsid w:val="000149BE"/>
    <w:rsid w:val="00014CB1"/>
    <w:rsid w:val="00014CC2"/>
    <w:rsid w:val="00014DE6"/>
    <w:rsid w:val="00014DFF"/>
    <w:rsid w:val="00014E2E"/>
    <w:rsid w:val="00014F72"/>
    <w:rsid w:val="00015043"/>
    <w:rsid w:val="000155FC"/>
    <w:rsid w:val="00015615"/>
    <w:rsid w:val="00015684"/>
    <w:rsid w:val="000156BA"/>
    <w:rsid w:val="000157D3"/>
    <w:rsid w:val="00015820"/>
    <w:rsid w:val="0001596E"/>
    <w:rsid w:val="00015C15"/>
    <w:rsid w:val="00015C3F"/>
    <w:rsid w:val="00015CCE"/>
    <w:rsid w:val="00015CDF"/>
    <w:rsid w:val="00015D64"/>
    <w:rsid w:val="00015EB7"/>
    <w:rsid w:val="00015F21"/>
    <w:rsid w:val="00015F8C"/>
    <w:rsid w:val="00016161"/>
    <w:rsid w:val="000163F9"/>
    <w:rsid w:val="00016409"/>
    <w:rsid w:val="00016723"/>
    <w:rsid w:val="00016756"/>
    <w:rsid w:val="0001698A"/>
    <w:rsid w:val="00016B15"/>
    <w:rsid w:val="00016C7E"/>
    <w:rsid w:val="00016DB0"/>
    <w:rsid w:val="00016DCC"/>
    <w:rsid w:val="00016E39"/>
    <w:rsid w:val="00016E74"/>
    <w:rsid w:val="00016F7E"/>
    <w:rsid w:val="00016F99"/>
    <w:rsid w:val="00017059"/>
    <w:rsid w:val="000171DB"/>
    <w:rsid w:val="0001746E"/>
    <w:rsid w:val="00017575"/>
    <w:rsid w:val="00017717"/>
    <w:rsid w:val="00017902"/>
    <w:rsid w:val="00017942"/>
    <w:rsid w:val="000179C1"/>
    <w:rsid w:val="00017B68"/>
    <w:rsid w:val="00017B96"/>
    <w:rsid w:val="00017C08"/>
    <w:rsid w:val="00017C6F"/>
    <w:rsid w:val="00017CEC"/>
    <w:rsid w:val="00017D71"/>
    <w:rsid w:val="00017E1A"/>
    <w:rsid w:val="000202EE"/>
    <w:rsid w:val="00020412"/>
    <w:rsid w:val="000204CC"/>
    <w:rsid w:val="0002067A"/>
    <w:rsid w:val="000206C3"/>
    <w:rsid w:val="000206F9"/>
    <w:rsid w:val="00020CC9"/>
    <w:rsid w:val="00020D55"/>
    <w:rsid w:val="00020D83"/>
    <w:rsid w:val="00020D8B"/>
    <w:rsid w:val="00020E2F"/>
    <w:rsid w:val="00020E3F"/>
    <w:rsid w:val="00021416"/>
    <w:rsid w:val="0002151E"/>
    <w:rsid w:val="0002156E"/>
    <w:rsid w:val="0002177D"/>
    <w:rsid w:val="000217F5"/>
    <w:rsid w:val="00021943"/>
    <w:rsid w:val="000219CA"/>
    <w:rsid w:val="00021A34"/>
    <w:rsid w:val="00021AA6"/>
    <w:rsid w:val="00021B4F"/>
    <w:rsid w:val="00021B7E"/>
    <w:rsid w:val="00021E33"/>
    <w:rsid w:val="00021F77"/>
    <w:rsid w:val="00022248"/>
    <w:rsid w:val="00022303"/>
    <w:rsid w:val="0002231D"/>
    <w:rsid w:val="000223F5"/>
    <w:rsid w:val="000224D0"/>
    <w:rsid w:val="000226C6"/>
    <w:rsid w:val="00022C88"/>
    <w:rsid w:val="00022ECD"/>
    <w:rsid w:val="00022ED3"/>
    <w:rsid w:val="000230F3"/>
    <w:rsid w:val="000231C1"/>
    <w:rsid w:val="0002322A"/>
    <w:rsid w:val="000234E2"/>
    <w:rsid w:val="00023699"/>
    <w:rsid w:val="000237CF"/>
    <w:rsid w:val="000238C2"/>
    <w:rsid w:val="00023CEC"/>
    <w:rsid w:val="00023D4F"/>
    <w:rsid w:val="00023D67"/>
    <w:rsid w:val="00023D7A"/>
    <w:rsid w:val="00024068"/>
    <w:rsid w:val="000243FE"/>
    <w:rsid w:val="00024412"/>
    <w:rsid w:val="00024765"/>
    <w:rsid w:val="000248A6"/>
    <w:rsid w:val="00024A81"/>
    <w:rsid w:val="00024B15"/>
    <w:rsid w:val="00024BE8"/>
    <w:rsid w:val="00024C71"/>
    <w:rsid w:val="00024CB4"/>
    <w:rsid w:val="00024CFE"/>
    <w:rsid w:val="00025061"/>
    <w:rsid w:val="000251DF"/>
    <w:rsid w:val="000252CB"/>
    <w:rsid w:val="00025309"/>
    <w:rsid w:val="000253A8"/>
    <w:rsid w:val="00025547"/>
    <w:rsid w:val="0002557C"/>
    <w:rsid w:val="00025627"/>
    <w:rsid w:val="000258F0"/>
    <w:rsid w:val="00025BCC"/>
    <w:rsid w:val="00025C0D"/>
    <w:rsid w:val="00025C11"/>
    <w:rsid w:val="00025D2A"/>
    <w:rsid w:val="00025DD9"/>
    <w:rsid w:val="00025E99"/>
    <w:rsid w:val="000260EE"/>
    <w:rsid w:val="000261CB"/>
    <w:rsid w:val="0002624E"/>
    <w:rsid w:val="00026419"/>
    <w:rsid w:val="0002657F"/>
    <w:rsid w:val="00026602"/>
    <w:rsid w:val="0002667E"/>
    <w:rsid w:val="000268DA"/>
    <w:rsid w:val="00026947"/>
    <w:rsid w:val="000269BA"/>
    <w:rsid w:val="00026B2B"/>
    <w:rsid w:val="00026E6C"/>
    <w:rsid w:val="00026E84"/>
    <w:rsid w:val="00026ED0"/>
    <w:rsid w:val="00026F03"/>
    <w:rsid w:val="000272F7"/>
    <w:rsid w:val="00027847"/>
    <w:rsid w:val="00027CC1"/>
    <w:rsid w:val="00027D72"/>
    <w:rsid w:val="00027EA9"/>
    <w:rsid w:val="00027F3B"/>
    <w:rsid w:val="000300BB"/>
    <w:rsid w:val="000301DA"/>
    <w:rsid w:val="00030241"/>
    <w:rsid w:val="000302DE"/>
    <w:rsid w:val="000303CF"/>
    <w:rsid w:val="000305FD"/>
    <w:rsid w:val="00030663"/>
    <w:rsid w:val="000306B2"/>
    <w:rsid w:val="000306F6"/>
    <w:rsid w:val="0003080F"/>
    <w:rsid w:val="00030830"/>
    <w:rsid w:val="000308BA"/>
    <w:rsid w:val="00030965"/>
    <w:rsid w:val="00030972"/>
    <w:rsid w:val="00030975"/>
    <w:rsid w:val="0003099F"/>
    <w:rsid w:val="00030B89"/>
    <w:rsid w:val="00030C15"/>
    <w:rsid w:val="00030C9C"/>
    <w:rsid w:val="00030E48"/>
    <w:rsid w:val="00030E67"/>
    <w:rsid w:val="00030F14"/>
    <w:rsid w:val="00030FB2"/>
    <w:rsid w:val="000313DC"/>
    <w:rsid w:val="0003142B"/>
    <w:rsid w:val="00031481"/>
    <w:rsid w:val="000314BE"/>
    <w:rsid w:val="00031502"/>
    <w:rsid w:val="0003150E"/>
    <w:rsid w:val="00031961"/>
    <w:rsid w:val="00031BE4"/>
    <w:rsid w:val="0003250A"/>
    <w:rsid w:val="00032684"/>
    <w:rsid w:val="000328A1"/>
    <w:rsid w:val="000328EF"/>
    <w:rsid w:val="00032B39"/>
    <w:rsid w:val="00032BCD"/>
    <w:rsid w:val="00032CE0"/>
    <w:rsid w:val="00032D6F"/>
    <w:rsid w:val="00032E1F"/>
    <w:rsid w:val="0003303C"/>
    <w:rsid w:val="0003343E"/>
    <w:rsid w:val="000334A2"/>
    <w:rsid w:val="00033644"/>
    <w:rsid w:val="000337D4"/>
    <w:rsid w:val="000338A2"/>
    <w:rsid w:val="00033B1A"/>
    <w:rsid w:val="00033BD0"/>
    <w:rsid w:val="00033DF7"/>
    <w:rsid w:val="00033E89"/>
    <w:rsid w:val="00033EFF"/>
    <w:rsid w:val="000342C3"/>
    <w:rsid w:val="00034482"/>
    <w:rsid w:val="00034682"/>
    <w:rsid w:val="000346E2"/>
    <w:rsid w:val="000348BB"/>
    <w:rsid w:val="0003493F"/>
    <w:rsid w:val="00034A76"/>
    <w:rsid w:val="00034AC0"/>
    <w:rsid w:val="00034AF5"/>
    <w:rsid w:val="00034E2F"/>
    <w:rsid w:val="00034F29"/>
    <w:rsid w:val="00034F7E"/>
    <w:rsid w:val="0003504D"/>
    <w:rsid w:val="000350BB"/>
    <w:rsid w:val="0003523C"/>
    <w:rsid w:val="000352F8"/>
    <w:rsid w:val="000353B0"/>
    <w:rsid w:val="00035420"/>
    <w:rsid w:val="000354D7"/>
    <w:rsid w:val="0003555D"/>
    <w:rsid w:val="0003598F"/>
    <w:rsid w:val="00035995"/>
    <w:rsid w:val="00035E81"/>
    <w:rsid w:val="0003613D"/>
    <w:rsid w:val="0003636D"/>
    <w:rsid w:val="00036398"/>
    <w:rsid w:val="000364A3"/>
    <w:rsid w:val="0003651D"/>
    <w:rsid w:val="0003653C"/>
    <w:rsid w:val="000365E5"/>
    <w:rsid w:val="0003660A"/>
    <w:rsid w:val="00036728"/>
    <w:rsid w:val="000368A3"/>
    <w:rsid w:val="000368E4"/>
    <w:rsid w:val="00036AD4"/>
    <w:rsid w:val="00036AE6"/>
    <w:rsid w:val="00036B0A"/>
    <w:rsid w:val="00036C78"/>
    <w:rsid w:val="00036CD0"/>
    <w:rsid w:val="00036D5E"/>
    <w:rsid w:val="00036EBF"/>
    <w:rsid w:val="00036EF9"/>
    <w:rsid w:val="00036F6E"/>
    <w:rsid w:val="00036F96"/>
    <w:rsid w:val="00037203"/>
    <w:rsid w:val="00037223"/>
    <w:rsid w:val="000373EE"/>
    <w:rsid w:val="00037493"/>
    <w:rsid w:val="0003757E"/>
    <w:rsid w:val="000376E5"/>
    <w:rsid w:val="00037773"/>
    <w:rsid w:val="000377F6"/>
    <w:rsid w:val="00037B19"/>
    <w:rsid w:val="00037C60"/>
    <w:rsid w:val="00037DC6"/>
    <w:rsid w:val="00037E9B"/>
    <w:rsid w:val="00037F00"/>
    <w:rsid w:val="00037F03"/>
    <w:rsid w:val="000402E2"/>
    <w:rsid w:val="0004046E"/>
    <w:rsid w:val="000404D1"/>
    <w:rsid w:val="000405DF"/>
    <w:rsid w:val="0004063C"/>
    <w:rsid w:val="00040650"/>
    <w:rsid w:val="000406C8"/>
    <w:rsid w:val="00040995"/>
    <w:rsid w:val="000409EB"/>
    <w:rsid w:val="00040A2F"/>
    <w:rsid w:val="00040C56"/>
    <w:rsid w:val="00040C66"/>
    <w:rsid w:val="00040CAD"/>
    <w:rsid w:val="00040E2D"/>
    <w:rsid w:val="00040E5B"/>
    <w:rsid w:val="00040E76"/>
    <w:rsid w:val="00040EF1"/>
    <w:rsid w:val="00040F2B"/>
    <w:rsid w:val="00041042"/>
    <w:rsid w:val="00041076"/>
    <w:rsid w:val="000410C6"/>
    <w:rsid w:val="00041190"/>
    <w:rsid w:val="000412DB"/>
    <w:rsid w:val="0004130E"/>
    <w:rsid w:val="000413DB"/>
    <w:rsid w:val="000415D5"/>
    <w:rsid w:val="00041647"/>
    <w:rsid w:val="00041740"/>
    <w:rsid w:val="00041B98"/>
    <w:rsid w:val="00041DD0"/>
    <w:rsid w:val="00041FF2"/>
    <w:rsid w:val="000420D3"/>
    <w:rsid w:val="0004218E"/>
    <w:rsid w:val="0004234E"/>
    <w:rsid w:val="00042651"/>
    <w:rsid w:val="00042C6F"/>
    <w:rsid w:val="00042D50"/>
    <w:rsid w:val="00042F36"/>
    <w:rsid w:val="00042F4A"/>
    <w:rsid w:val="00042F4E"/>
    <w:rsid w:val="00043029"/>
    <w:rsid w:val="000431D1"/>
    <w:rsid w:val="000432D9"/>
    <w:rsid w:val="00043665"/>
    <w:rsid w:val="000437D7"/>
    <w:rsid w:val="000438F3"/>
    <w:rsid w:val="00043C84"/>
    <w:rsid w:val="00043DE1"/>
    <w:rsid w:val="0004413B"/>
    <w:rsid w:val="0004425E"/>
    <w:rsid w:val="00044351"/>
    <w:rsid w:val="000445A6"/>
    <w:rsid w:val="000445F8"/>
    <w:rsid w:val="00044619"/>
    <w:rsid w:val="0004465C"/>
    <w:rsid w:val="00044849"/>
    <w:rsid w:val="00044892"/>
    <w:rsid w:val="00044906"/>
    <w:rsid w:val="00044923"/>
    <w:rsid w:val="00044D5C"/>
    <w:rsid w:val="00044D5D"/>
    <w:rsid w:val="00044E16"/>
    <w:rsid w:val="00044F87"/>
    <w:rsid w:val="00045016"/>
    <w:rsid w:val="0004541D"/>
    <w:rsid w:val="0004549C"/>
    <w:rsid w:val="000455B3"/>
    <w:rsid w:val="000455C4"/>
    <w:rsid w:val="000457AC"/>
    <w:rsid w:val="00045801"/>
    <w:rsid w:val="0004584E"/>
    <w:rsid w:val="0004599E"/>
    <w:rsid w:val="000459B0"/>
    <w:rsid w:val="00045C7E"/>
    <w:rsid w:val="00045E11"/>
    <w:rsid w:val="00045F03"/>
    <w:rsid w:val="00045F0D"/>
    <w:rsid w:val="00046009"/>
    <w:rsid w:val="000460EB"/>
    <w:rsid w:val="00046296"/>
    <w:rsid w:val="00046375"/>
    <w:rsid w:val="00046590"/>
    <w:rsid w:val="0004666D"/>
    <w:rsid w:val="00046B3F"/>
    <w:rsid w:val="00046E98"/>
    <w:rsid w:val="00047050"/>
    <w:rsid w:val="00047066"/>
    <w:rsid w:val="0004750C"/>
    <w:rsid w:val="000475F2"/>
    <w:rsid w:val="00047705"/>
    <w:rsid w:val="00047862"/>
    <w:rsid w:val="000479AE"/>
    <w:rsid w:val="00047AD4"/>
    <w:rsid w:val="00047E70"/>
    <w:rsid w:val="00047F52"/>
    <w:rsid w:val="00047FD1"/>
    <w:rsid w:val="00050052"/>
    <w:rsid w:val="0005015F"/>
    <w:rsid w:val="000501D3"/>
    <w:rsid w:val="000501E3"/>
    <w:rsid w:val="000503DC"/>
    <w:rsid w:val="00050549"/>
    <w:rsid w:val="000506EA"/>
    <w:rsid w:val="0005080C"/>
    <w:rsid w:val="0005084A"/>
    <w:rsid w:val="000509B3"/>
    <w:rsid w:val="000509C2"/>
    <w:rsid w:val="00050C02"/>
    <w:rsid w:val="00050EE6"/>
    <w:rsid w:val="00050F3A"/>
    <w:rsid w:val="000512AB"/>
    <w:rsid w:val="0005138C"/>
    <w:rsid w:val="00051D81"/>
    <w:rsid w:val="00051DBA"/>
    <w:rsid w:val="00051F04"/>
    <w:rsid w:val="00052111"/>
    <w:rsid w:val="00052135"/>
    <w:rsid w:val="00052325"/>
    <w:rsid w:val="00052342"/>
    <w:rsid w:val="00052567"/>
    <w:rsid w:val="00052688"/>
    <w:rsid w:val="00052852"/>
    <w:rsid w:val="00052CBF"/>
    <w:rsid w:val="00052D86"/>
    <w:rsid w:val="00052E46"/>
    <w:rsid w:val="00052EF4"/>
    <w:rsid w:val="00052F36"/>
    <w:rsid w:val="00053273"/>
    <w:rsid w:val="000535F1"/>
    <w:rsid w:val="00053658"/>
    <w:rsid w:val="00053765"/>
    <w:rsid w:val="00053811"/>
    <w:rsid w:val="000538DC"/>
    <w:rsid w:val="000539F3"/>
    <w:rsid w:val="00053AA0"/>
    <w:rsid w:val="00053E00"/>
    <w:rsid w:val="00053FC1"/>
    <w:rsid w:val="00054015"/>
    <w:rsid w:val="0005405D"/>
    <w:rsid w:val="00054259"/>
    <w:rsid w:val="000542A9"/>
    <w:rsid w:val="000543D7"/>
    <w:rsid w:val="00054678"/>
    <w:rsid w:val="000546A8"/>
    <w:rsid w:val="000546B7"/>
    <w:rsid w:val="00054751"/>
    <w:rsid w:val="000548F4"/>
    <w:rsid w:val="00054939"/>
    <w:rsid w:val="00054A51"/>
    <w:rsid w:val="00054ABD"/>
    <w:rsid w:val="00054B7B"/>
    <w:rsid w:val="00054BB6"/>
    <w:rsid w:val="00054C60"/>
    <w:rsid w:val="00054D26"/>
    <w:rsid w:val="00054E4E"/>
    <w:rsid w:val="00054EF3"/>
    <w:rsid w:val="000550C0"/>
    <w:rsid w:val="0005516D"/>
    <w:rsid w:val="00055194"/>
    <w:rsid w:val="0005524A"/>
    <w:rsid w:val="00055263"/>
    <w:rsid w:val="00055338"/>
    <w:rsid w:val="000553B8"/>
    <w:rsid w:val="0005569C"/>
    <w:rsid w:val="0005579C"/>
    <w:rsid w:val="000558FD"/>
    <w:rsid w:val="00055B0B"/>
    <w:rsid w:val="00055E8B"/>
    <w:rsid w:val="00056030"/>
    <w:rsid w:val="000560EC"/>
    <w:rsid w:val="0005612B"/>
    <w:rsid w:val="00056195"/>
    <w:rsid w:val="00056361"/>
    <w:rsid w:val="000564AC"/>
    <w:rsid w:val="000564CC"/>
    <w:rsid w:val="000566A4"/>
    <w:rsid w:val="000566E4"/>
    <w:rsid w:val="00056728"/>
    <w:rsid w:val="000568B3"/>
    <w:rsid w:val="00056BFE"/>
    <w:rsid w:val="00056DD4"/>
    <w:rsid w:val="00056E43"/>
    <w:rsid w:val="00056F4D"/>
    <w:rsid w:val="00056F94"/>
    <w:rsid w:val="0005706A"/>
    <w:rsid w:val="000570AF"/>
    <w:rsid w:val="0005720E"/>
    <w:rsid w:val="00057253"/>
    <w:rsid w:val="00057556"/>
    <w:rsid w:val="00057614"/>
    <w:rsid w:val="00057706"/>
    <w:rsid w:val="00057A13"/>
    <w:rsid w:val="00057BC0"/>
    <w:rsid w:val="00057C0A"/>
    <w:rsid w:val="00057C76"/>
    <w:rsid w:val="00057F49"/>
    <w:rsid w:val="00060489"/>
    <w:rsid w:val="000605AC"/>
    <w:rsid w:val="0006064A"/>
    <w:rsid w:val="0006083B"/>
    <w:rsid w:val="00060A6D"/>
    <w:rsid w:val="00060B3A"/>
    <w:rsid w:val="00060F08"/>
    <w:rsid w:val="00061065"/>
    <w:rsid w:val="00061302"/>
    <w:rsid w:val="000617FA"/>
    <w:rsid w:val="000618E1"/>
    <w:rsid w:val="0006199B"/>
    <w:rsid w:val="000619C0"/>
    <w:rsid w:val="000619C8"/>
    <w:rsid w:val="000619D1"/>
    <w:rsid w:val="00061A32"/>
    <w:rsid w:val="00061B28"/>
    <w:rsid w:val="00061BA4"/>
    <w:rsid w:val="00061D5B"/>
    <w:rsid w:val="00061F1F"/>
    <w:rsid w:val="00061FB8"/>
    <w:rsid w:val="00062086"/>
    <w:rsid w:val="000621E4"/>
    <w:rsid w:val="0006226C"/>
    <w:rsid w:val="00062524"/>
    <w:rsid w:val="0006252A"/>
    <w:rsid w:val="00062658"/>
    <w:rsid w:val="00062775"/>
    <w:rsid w:val="000627A1"/>
    <w:rsid w:val="000627EE"/>
    <w:rsid w:val="00062865"/>
    <w:rsid w:val="00062ACB"/>
    <w:rsid w:val="00062FFA"/>
    <w:rsid w:val="0006306C"/>
    <w:rsid w:val="000631C0"/>
    <w:rsid w:val="00063643"/>
    <w:rsid w:val="00063748"/>
    <w:rsid w:val="0006376A"/>
    <w:rsid w:val="000637A7"/>
    <w:rsid w:val="00063895"/>
    <w:rsid w:val="00063917"/>
    <w:rsid w:val="0006394D"/>
    <w:rsid w:val="00063C93"/>
    <w:rsid w:val="00063FB7"/>
    <w:rsid w:val="00064061"/>
    <w:rsid w:val="000640BD"/>
    <w:rsid w:val="00064274"/>
    <w:rsid w:val="000642B3"/>
    <w:rsid w:val="00064388"/>
    <w:rsid w:val="00064415"/>
    <w:rsid w:val="000644B4"/>
    <w:rsid w:val="000646CC"/>
    <w:rsid w:val="000646DB"/>
    <w:rsid w:val="000647E8"/>
    <w:rsid w:val="00064833"/>
    <w:rsid w:val="00064865"/>
    <w:rsid w:val="00064949"/>
    <w:rsid w:val="00064D0D"/>
    <w:rsid w:val="00064E12"/>
    <w:rsid w:val="00064E21"/>
    <w:rsid w:val="00064F5C"/>
    <w:rsid w:val="000650D6"/>
    <w:rsid w:val="00065173"/>
    <w:rsid w:val="0006520D"/>
    <w:rsid w:val="00065241"/>
    <w:rsid w:val="00065382"/>
    <w:rsid w:val="0006554C"/>
    <w:rsid w:val="000655B8"/>
    <w:rsid w:val="00065789"/>
    <w:rsid w:val="00065987"/>
    <w:rsid w:val="00065A6C"/>
    <w:rsid w:val="00065B36"/>
    <w:rsid w:val="00065B64"/>
    <w:rsid w:val="00065BEE"/>
    <w:rsid w:val="00065D45"/>
    <w:rsid w:val="00066037"/>
    <w:rsid w:val="0006607C"/>
    <w:rsid w:val="000660C5"/>
    <w:rsid w:val="00066117"/>
    <w:rsid w:val="00066254"/>
    <w:rsid w:val="00066318"/>
    <w:rsid w:val="00066455"/>
    <w:rsid w:val="0006667A"/>
    <w:rsid w:val="000667CC"/>
    <w:rsid w:val="000668AF"/>
    <w:rsid w:val="00066961"/>
    <w:rsid w:val="0006701C"/>
    <w:rsid w:val="0006708F"/>
    <w:rsid w:val="000674F0"/>
    <w:rsid w:val="0006757E"/>
    <w:rsid w:val="00067590"/>
    <w:rsid w:val="000676AA"/>
    <w:rsid w:val="00067A47"/>
    <w:rsid w:val="00067A6A"/>
    <w:rsid w:val="00067AB9"/>
    <w:rsid w:val="00067F6A"/>
    <w:rsid w:val="00070170"/>
    <w:rsid w:val="000701D4"/>
    <w:rsid w:val="0007038A"/>
    <w:rsid w:val="000705B5"/>
    <w:rsid w:val="00070769"/>
    <w:rsid w:val="00070784"/>
    <w:rsid w:val="00070834"/>
    <w:rsid w:val="000708C6"/>
    <w:rsid w:val="00070938"/>
    <w:rsid w:val="00070B40"/>
    <w:rsid w:val="00070D99"/>
    <w:rsid w:val="00070DF5"/>
    <w:rsid w:val="00070ECA"/>
    <w:rsid w:val="0007131E"/>
    <w:rsid w:val="000713C9"/>
    <w:rsid w:val="00071553"/>
    <w:rsid w:val="00071A09"/>
    <w:rsid w:val="00071A4C"/>
    <w:rsid w:val="00071B66"/>
    <w:rsid w:val="00071CBA"/>
    <w:rsid w:val="00071E47"/>
    <w:rsid w:val="00071ED0"/>
    <w:rsid w:val="000722AC"/>
    <w:rsid w:val="0007235F"/>
    <w:rsid w:val="0007242B"/>
    <w:rsid w:val="00072499"/>
    <w:rsid w:val="0007272C"/>
    <w:rsid w:val="000728D7"/>
    <w:rsid w:val="00072943"/>
    <w:rsid w:val="0007297C"/>
    <w:rsid w:val="00072B0E"/>
    <w:rsid w:val="00072CAD"/>
    <w:rsid w:val="00072CD3"/>
    <w:rsid w:val="00072D4F"/>
    <w:rsid w:val="00073062"/>
    <w:rsid w:val="00073466"/>
    <w:rsid w:val="00073546"/>
    <w:rsid w:val="000737DE"/>
    <w:rsid w:val="0007397C"/>
    <w:rsid w:val="000739B7"/>
    <w:rsid w:val="000739CD"/>
    <w:rsid w:val="00073A61"/>
    <w:rsid w:val="00073CF2"/>
    <w:rsid w:val="00073F5D"/>
    <w:rsid w:val="00073FF9"/>
    <w:rsid w:val="000740BB"/>
    <w:rsid w:val="0007430E"/>
    <w:rsid w:val="00074570"/>
    <w:rsid w:val="00074921"/>
    <w:rsid w:val="00074927"/>
    <w:rsid w:val="00074C54"/>
    <w:rsid w:val="00074F0F"/>
    <w:rsid w:val="00074FC7"/>
    <w:rsid w:val="0007500E"/>
    <w:rsid w:val="00075095"/>
    <w:rsid w:val="00075356"/>
    <w:rsid w:val="0007551F"/>
    <w:rsid w:val="000755EB"/>
    <w:rsid w:val="00075623"/>
    <w:rsid w:val="000757A0"/>
    <w:rsid w:val="0007586C"/>
    <w:rsid w:val="000758B6"/>
    <w:rsid w:val="00075991"/>
    <w:rsid w:val="00075BA7"/>
    <w:rsid w:val="00075C69"/>
    <w:rsid w:val="00075D4A"/>
    <w:rsid w:val="00075ED6"/>
    <w:rsid w:val="0007617D"/>
    <w:rsid w:val="00076410"/>
    <w:rsid w:val="00076518"/>
    <w:rsid w:val="00076775"/>
    <w:rsid w:val="00076854"/>
    <w:rsid w:val="00076879"/>
    <w:rsid w:val="000769BB"/>
    <w:rsid w:val="00076A23"/>
    <w:rsid w:val="00076ACA"/>
    <w:rsid w:val="00076AE2"/>
    <w:rsid w:val="00076CE9"/>
    <w:rsid w:val="00076EF2"/>
    <w:rsid w:val="00076EFD"/>
    <w:rsid w:val="000770DA"/>
    <w:rsid w:val="0007714E"/>
    <w:rsid w:val="0007734E"/>
    <w:rsid w:val="00077497"/>
    <w:rsid w:val="00077626"/>
    <w:rsid w:val="00077906"/>
    <w:rsid w:val="00077921"/>
    <w:rsid w:val="000779FD"/>
    <w:rsid w:val="00077AEF"/>
    <w:rsid w:val="00077C13"/>
    <w:rsid w:val="00077CB3"/>
    <w:rsid w:val="00077D62"/>
    <w:rsid w:val="00077EAE"/>
    <w:rsid w:val="00077ED1"/>
    <w:rsid w:val="00077F87"/>
    <w:rsid w:val="00077FC9"/>
    <w:rsid w:val="0008000D"/>
    <w:rsid w:val="0008026E"/>
    <w:rsid w:val="00080383"/>
    <w:rsid w:val="0008041C"/>
    <w:rsid w:val="000805CA"/>
    <w:rsid w:val="00080601"/>
    <w:rsid w:val="00080742"/>
    <w:rsid w:val="000809AD"/>
    <w:rsid w:val="00080AAA"/>
    <w:rsid w:val="00080ADF"/>
    <w:rsid w:val="00080B94"/>
    <w:rsid w:val="00080D28"/>
    <w:rsid w:val="00080EB8"/>
    <w:rsid w:val="00081082"/>
    <w:rsid w:val="000810D4"/>
    <w:rsid w:val="00081151"/>
    <w:rsid w:val="00081255"/>
    <w:rsid w:val="0008132F"/>
    <w:rsid w:val="00081396"/>
    <w:rsid w:val="0008155D"/>
    <w:rsid w:val="000815B4"/>
    <w:rsid w:val="0008169D"/>
    <w:rsid w:val="000817C9"/>
    <w:rsid w:val="0008194D"/>
    <w:rsid w:val="00081971"/>
    <w:rsid w:val="000819FC"/>
    <w:rsid w:val="00081CAF"/>
    <w:rsid w:val="00081CD0"/>
    <w:rsid w:val="0008209A"/>
    <w:rsid w:val="000820FB"/>
    <w:rsid w:val="0008238A"/>
    <w:rsid w:val="00082582"/>
    <w:rsid w:val="000826DE"/>
    <w:rsid w:val="00082A44"/>
    <w:rsid w:val="00082C35"/>
    <w:rsid w:val="00082C86"/>
    <w:rsid w:val="00082DA6"/>
    <w:rsid w:val="000830C2"/>
    <w:rsid w:val="0008321A"/>
    <w:rsid w:val="00083258"/>
    <w:rsid w:val="000832A0"/>
    <w:rsid w:val="000832DC"/>
    <w:rsid w:val="0008353B"/>
    <w:rsid w:val="00083707"/>
    <w:rsid w:val="00083A9B"/>
    <w:rsid w:val="00083B61"/>
    <w:rsid w:val="00083C98"/>
    <w:rsid w:val="00083CDD"/>
    <w:rsid w:val="00083D50"/>
    <w:rsid w:val="00083F08"/>
    <w:rsid w:val="00083F87"/>
    <w:rsid w:val="00083FE2"/>
    <w:rsid w:val="00084088"/>
    <w:rsid w:val="00084142"/>
    <w:rsid w:val="00084180"/>
    <w:rsid w:val="0008439D"/>
    <w:rsid w:val="00084419"/>
    <w:rsid w:val="000844E3"/>
    <w:rsid w:val="000844FA"/>
    <w:rsid w:val="0008466F"/>
    <w:rsid w:val="00084745"/>
    <w:rsid w:val="00084789"/>
    <w:rsid w:val="00084AB5"/>
    <w:rsid w:val="00084EA7"/>
    <w:rsid w:val="00084EBB"/>
    <w:rsid w:val="00084F1B"/>
    <w:rsid w:val="00084F7A"/>
    <w:rsid w:val="000852A3"/>
    <w:rsid w:val="0008535D"/>
    <w:rsid w:val="000853AF"/>
    <w:rsid w:val="00085430"/>
    <w:rsid w:val="0008546D"/>
    <w:rsid w:val="000854A8"/>
    <w:rsid w:val="00085760"/>
    <w:rsid w:val="00085A3A"/>
    <w:rsid w:val="00085B2B"/>
    <w:rsid w:val="00085B3F"/>
    <w:rsid w:val="00085BF6"/>
    <w:rsid w:val="00085C3B"/>
    <w:rsid w:val="00085D9C"/>
    <w:rsid w:val="00085EC8"/>
    <w:rsid w:val="00085F13"/>
    <w:rsid w:val="00085F6B"/>
    <w:rsid w:val="00086119"/>
    <w:rsid w:val="0008616D"/>
    <w:rsid w:val="0008619B"/>
    <w:rsid w:val="000861E7"/>
    <w:rsid w:val="00086431"/>
    <w:rsid w:val="000864A9"/>
    <w:rsid w:val="0008680A"/>
    <w:rsid w:val="00086857"/>
    <w:rsid w:val="000869CD"/>
    <w:rsid w:val="00086AB5"/>
    <w:rsid w:val="00086AFC"/>
    <w:rsid w:val="00086D67"/>
    <w:rsid w:val="0008753B"/>
    <w:rsid w:val="000877B9"/>
    <w:rsid w:val="00087817"/>
    <w:rsid w:val="0008790A"/>
    <w:rsid w:val="00087A81"/>
    <w:rsid w:val="00087B23"/>
    <w:rsid w:val="000900F9"/>
    <w:rsid w:val="000903FB"/>
    <w:rsid w:val="000905EF"/>
    <w:rsid w:val="0009078F"/>
    <w:rsid w:val="000907FD"/>
    <w:rsid w:val="00090834"/>
    <w:rsid w:val="000908D6"/>
    <w:rsid w:val="00090AD3"/>
    <w:rsid w:val="00090BA2"/>
    <w:rsid w:val="00090E29"/>
    <w:rsid w:val="00090E5E"/>
    <w:rsid w:val="00090F7F"/>
    <w:rsid w:val="0009103D"/>
    <w:rsid w:val="000913B3"/>
    <w:rsid w:val="000915DB"/>
    <w:rsid w:val="00091776"/>
    <w:rsid w:val="0009181B"/>
    <w:rsid w:val="00091924"/>
    <w:rsid w:val="00091982"/>
    <w:rsid w:val="00091E5A"/>
    <w:rsid w:val="0009221F"/>
    <w:rsid w:val="000922D6"/>
    <w:rsid w:val="00092408"/>
    <w:rsid w:val="00092495"/>
    <w:rsid w:val="000926F9"/>
    <w:rsid w:val="0009274F"/>
    <w:rsid w:val="0009287F"/>
    <w:rsid w:val="00092A13"/>
    <w:rsid w:val="00092A74"/>
    <w:rsid w:val="00092B77"/>
    <w:rsid w:val="00092D8D"/>
    <w:rsid w:val="00092D9C"/>
    <w:rsid w:val="00092DAA"/>
    <w:rsid w:val="0009337F"/>
    <w:rsid w:val="000933F0"/>
    <w:rsid w:val="0009346F"/>
    <w:rsid w:val="000937AC"/>
    <w:rsid w:val="000937F6"/>
    <w:rsid w:val="0009388F"/>
    <w:rsid w:val="000939A3"/>
    <w:rsid w:val="00093A3D"/>
    <w:rsid w:val="00093ABF"/>
    <w:rsid w:val="00093D2D"/>
    <w:rsid w:val="00093EB2"/>
    <w:rsid w:val="00093FD3"/>
    <w:rsid w:val="00094327"/>
    <w:rsid w:val="00094355"/>
    <w:rsid w:val="00094494"/>
    <w:rsid w:val="000945DA"/>
    <w:rsid w:val="00094778"/>
    <w:rsid w:val="00094875"/>
    <w:rsid w:val="00094B48"/>
    <w:rsid w:val="00094C1D"/>
    <w:rsid w:val="00094D65"/>
    <w:rsid w:val="00094EAD"/>
    <w:rsid w:val="000950AC"/>
    <w:rsid w:val="000952FA"/>
    <w:rsid w:val="0009572E"/>
    <w:rsid w:val="0009581C"/>
    <w:rsid w:val="0009584F"/>
    <w:rsid w:val="00095995"/>
    <w:rsid w:val="000959DB"/>
    <w:rsid w:val="00095D3F"/>
    <w:rsid w:val="00095D4B"/>
    <w:rsid w:val="00095E73"/>
    <w:rsid w:val="000962A5"/>
    <w:rsid w:val="00096449"/>
    <w:rsid w:val="00096588"/>
    <w:rsid w:val="000966DC"/>
    <w:rsid w:val="000969DE"/>
    <w:rsid w:val="00096F58"/>
    <w:rsid w:val="000971B8"/>
    <w:rsid w:val="000972B3"/>
    <w:rsid w:val="000973FF"/>
    <w:rsid w:val="00097632"/>
    <w:rsid w:val="00097641"/>
    <w:rsid w:val="0009775C"/>
    <w:rsid w:val="0009783F"/>
    <w:rsid w:val="0009788F"/>
    <w:rsid w:val="000978D2"/>
    <w:rsid w:val="00097BB4"/>
    <w:rsid w:val="00097CF9"/>
    <w:rsid w:val="00097D06"/>
    <w:rsid w:val="00097E6F"/>
    <w:rsid w:val="000A01D2"/>
    <w:rsid w:val="000A0302"/>
    <w:rsid w:val="000A0330"/>
    <w:rsid w:val="000A03A5"/>
    <w:rsid w:val="000A081E"/>
    <w:rsid w:val="000A08A6"/>
    <w:rsid w:val="000A0926"/>
    <w:rsid w:val="000A0BD8"/>
    <w:rsid w:val="000A0D07"/>
    <w:rsid w:val="000A0D38"/>
    <w:rsid w:val="000A0D6F"/>
    <w:rsid w:val="000A1215"/>
    <w:rsid w:val="000A130B"/>
    <w:rsid w:val="000A1552"/>
    <w:rsid w:val="000A16D5"/>
    <w:rsid w:val="000A1AED"/>
    <w:rsid w:val="000A1B99"/>
    <w:rsid w:val="000A1C4C"/>
    <w:rsid w:val="000A1C93"/>
    <w:rsid w:val="000A1D96"/>
    <w:rsid w:val="000A1E7F"/>
    <w:rsid w:val="000A20B2"/>
    <w:rsid w:val="000A2178"/>
    <w:rsid w:val="000A25D0"/>
    <w:rsid w:val="000A28B7"/>
    <w:rsid w:val="000A2B66"/>
    <w:rsid w:val="000A2BC4"/>
    <w:rsid w:val="000A2CA8"/>
    <w:rsid w:val="000A2D1C"/>
    <w:rsid w:val="000A2D9F"/>
    <w:rsid w:val="000A30C2"/>
    <w:rsid w:val="000A31C9"/>
    <w:rsid w:val="000A33FB"/>
    <w:rsid w:val="000A3468"/>
    <w:rsid w:val="000A34D0"/>
    <w:rsid w:val="000A3858"/>
    <w:rsid w:val="000A3880"/>
    <w:rsid w:val="000A3A9B"/>
    <w:rsid w:val="000A3CCE"/>
    <w:rsid w:val="000A3CE0"/>
    <w:rsid w:val="000A3D6A"/>
    <w:rsid w:val="000A3D95"/>
    <w:rsid w:val="000A422E"/>
    <w:rsid w:val="000A46A9"/>
    <w:rsid w:val="000A46AF"/>
    <w:rsid w:val="000A4752"/>
    <w:rsid w:val="000A4860"/>
    <w:rsid w:val="000A4A40"/>
    <w:rsid w:val="000A4EED"/>
    <w:rsid w:val="000A4F28"/>
    <w:rsid w:val="000A4FF2"/>
    <w:rsid w:val="000A51E0"/>
    <w:rsid w:val="000A5351"/>
    <w:rsid w:val="000A5488"/>
    <w:rsid w:val="000A56CD"/>
    <w:rsid w:val="000A5BF9"/>
    <w:rsid w:val="000A5ED5"/>
    <w:rsid w:val="000A601A"/>
    <w:rsid w:val="000A602F"/>
    <w:rsid w:val="000A6055"/>
    <w:rsid w:val="000A609D"/>
    <w:rsid w:val="000A6136"/>
    <w:rsid w:val="000A61EC"/>
    <w:rsid w:val="000A6243"/>
    <w:rsid w:val="000A653B"/>
    <w:rsid w:val="000A66E2"/>
    <w:rsid w:val="000A67C8"/>
    <w:rsid w:val="000A67D6"/>
    <w:rsid w:val="000A681A"/>
    <w:rsid w:val="000A6888"/>
    <w:rsid w:val="000A68ED"/>
    <w:rsid w:val="000A6ACC"/>
    <w:rsid w:val="000A6C17"/>
    <w:rsid w:val="000A6C6A"/>
    <w:rsid w:val="000A6D99"/>
    <w:rsid w:val="000A6F5C"/>
    <w:rsid w:val="000A6FDD"/>
    <w:rsid w:val="000A7185"/>
    <w:rsid w:val="000A7257"/>
    <w:rsid w:val="000A7421"/>
    <w:rsid w:val="000A74CA"/>
    <w:rsid w:val="000A76FA"/>
    <w:rsid w:val="000A77CA"/>
    <w:rsid w:val="000A7921"/>
    <w:rsid w:val="000A7995"/>
    <w:rsid w:val="000A7A24"/>
    <w:rsid w:val="000A7A41"/>
    <w:rsid w:val="000A7A70"/>
    <w:rsid w:val="000A7C3E"/>
    <w:rsid w:val="000A7CE4"/>
    <w:rsid w:val="000A7D08"/>
    <w:rsid w:val="000A7F47"/>
    <w:rsid w:val="000A7FBF"/>
    <w:rsid w:val="000A7FEE"/>
    <w:rsid w:val="000B017F"/>
    <w:rsid w:val="000B02D2"/>
    <w:rsid w:val="000B0350"/>
    <w:rsid w:val="000B0528"/>
    <w:rsid w:val="000B0541"/>
    <w:rsid w:val="000B0843"/>
    <w:rsid w:val="000B0974"/>
    <w:rsid w:val="000B09B6"/>
    <w:rsid w:val="000B09D1"/>
    <w:rsid w:val="000B0B28"/>
    <w:rsid w:val="000B0B50"/>
    <w:rsid w:val="000B0C4C"/>
    <w:rsid w:val="000B0CB5"/>
    <w:rsid w:val="000B1081"/>
    <w:rsid w:val="000B14CE"/>
    <w:rsid w:val="000B14F6"/>
    <w:rsid w:val="000B1703"/>
    <w:rsid w:val="000B184F"/>
    <w:rsid w:val="000B1B73"/>
    <w:rsid w:val="000B1D3A"/>
    <w:rsid w:val="000B1DBB"/>
    <w:rsid w:val="000B24EE"/>
    <w:rsid w:val="000B2505"/>
    <w:rsid w:val="000B25A2"/>
    <w:rsid w:val="000B261D"/>
    <w:rsid w:val="000B2707"/>
    <w:rsid w:val="000B2913"/>
    <w:rsid w:val="000B2938"/>
    <w:rsid w:val="000B294B"/>
    <w:rsid w:val="000B2C33"/>
    <w:rsid w:val="000B2CA6"/>
    <w:rsid w:val="000B2D00"/>
    <w:rsid w:val="000B2D2B"/>
    <w:rsid w:val="000B2E78"/>
    <w:rsid w:val="000B2FE9"/>
    <w:rsid w:val="000B3068"/>
    <w:rsid w:val="000B31C5"/>
    <w:rsid w:val="000B31E3"/>
    <w:rsid w:val="000B3319"/>
    <w:rsid w:val="000B342B"/>
    <w:rsid w:val="000B34C5"/>
    <w:rsid w:val="000B35E6"/>
    <w:rsid w:val="000B37A4"/>
    <w:rsid w:val="000B38D3"/>
    <w:rsid w:val="000B38D6"/>
    <w:rsid w:val="000B3AB5"/>
    <w:rsid w:val="000B3B46"/>
    <w:rsid w:val="000B3CF4"/>
    <w:rsid w:val="000B3EE6"/>
    <w:rsid w:val="000B3FE5"/>
    <w:rsid w:val="000B4010"/>
    <w:rsid w:val="000B4119"/>
    <w:rsid w:val="000B41D5"/>
    <w:rsid w:val="000B430D"/>
    <w:rsid w:val="000B43DA"/>
    <w:rsid w:val="000B447A"/>
    <w:rsid w:val="000B46B7"/>
    <w:rsid w:val="000B480D"/>
    <w:rsid w:val="000B4A6B"/>
    <w:rsid w:val="000B4CAB"/>
    <w:rsid w:val="000B4CE7"/>
    <w:rsid w:val="000B4DBC"/>
    <w:rsid w:val="000B4DE7"/>
    <w:rsid w:val="000B4E81"/>
    <w:rsid w:val="000B518D"/>
    <w:rsid w:val="000B524C"/>
    <w:rsid w:val="000B5378"/>
    <w:rsid w:val="000B5519"/>
    <w:rsid w:val="000B5736"/>
    <w:rsid w:val="000B588D"/>
    <w:rsid w:val="000B58D8"/>
    <w:rsid w:val="000B5B90"/>
    <w:rsid w:val="000B5C2F"/>
    <w:rsid w:val="000B5DF0"/>
    <w:rsid w:val="000B5F6F"/>
    <w:rsid w:val="000B6119"/>
    <w:rsid w:val="000B613F"/>
    <w:rsid w:val="000B6172"/>
    <w:rsid w:val="000B64B5"/>
    <w:rsid w:val="000B651B"/>
    <w:rsid w:val="000B6580"/>
    <w:rsid w:val="000B6721"/>
    <w:rsid w:val="000B694C"/>
    <w:rsid w:val="000B6967"/>
    <w:rsid w:val="000B6B0C"/>
    <w:rsid w:val="000B6B52"/>
    <w:rsid w:val="000B6BD0"/>
    <w:rsid w:val="000B6BDD"/>
    <w:rsid w:val="000B6BDE"/>
    <w:rsid w:val="000B6E3A"/>
    <w:rsid w:val="000B6E75"/>
    <w:rsid w:val="000B6EDE"/>
    <w:rsid w:val="000B6EFF"/>
    <w:rsid w:val="000B6F8C"/>
    <w:rsid w:val="000B7168"/>
    <w:rsid w:val="000B7212"/>
    <w:rsid w:val="000B7234"/>
    <w:rsid w:val="000B735A"/>
    <w:rsid w:val="000B73EE"/>
    <w:rsid w:val="000B74E9"/>
    <w:rsid w:val="000B7954"/>
    <w:rsid w:val="000B7A4F"/>
    <w:rsid w:val="000B7A52"/>
    <w:rsid w:val="000B7A63"/>
    <w:rsid w:val="000B7A95"/>
    <w:rsid w:val="000B7D86"/>
    <w:rsid w:val="000C03C0"/>
    <w:rsid w:val="000C05EE"/>
    <w:rsid w:val="000C064F"/>
    <w:rsid w:val="000C0782"/>
    <w:rsid w:val="000C0837"/>
    <w:rsid w:val="000C08FC"/>
    <w:rsid w:val="000C096D"/>
    <w:rsid w:val="000C09B7"/>
    <w:rsid w:val="000C09D2"/>
    <w:rsid w:val="000C0A66"/>
    <w:rsid w:val="000C0A7B"/>
    <w:rsid w:val="000C0ACD"/>
    <w:rsid w:val="000C0B9B"/>
    <w:rsid w:val="000C0C41"/>
    <w:rsid w:val="000C0C5E"/>
    <w:rsid w:val="000C0C88"/>
    <w:rsid w:val="000C0CA2"/>
    <w:rsid w:val="000C0ECF"/>
    <w:rsid w:val="000C0FAA"/>
    <w:rsid w:val="000C1117"/>
    <w:rsid w:val="000C13C1"/>
    <w:rsid w:val="000C14B7"/>
    <w:rsid w:val="000C16E5"/>
    <w:rsid w:val="000C1AE7"/>
    <w:rsid w:val="000C1B14"/>
    <w:rsid w:val="000C1B70"/>
    <w:rsid w:val="000C1B93"/>
    <w:rsid w:val="000C1C0B"/>
    <w:rsid w:val="000C1DBD"/>
    <w:rsid w:val="000C1E20"/>
    <w:rsid w:val="000C1FF6"/>
    <w:rsid w:val="000C2108"/>
    <w:rsid w:val="000C220A"/>
    <w:rsid w:val="000C2381"/>
    <w:rsid w:val="000C23CC"/>
    <w:rsid w:val="000C23FD"/>
    <w:rsid w:val="000C2452"/>
    <w:rsid w:val="000C24ED"/>
    <w:rsid w:val="000C2797"/>
    <w:rsid w:val="000C28D9"/>
    <w:rsid w:val="000C303F"/>
    <w:rsid w:val="000C3142"/>
    <w:rsid w:val="000C32DB"/>
    <w:rsid w:val="000C355E"/>
    <w:rsid w:val="000C3595"/>
    <w:rsid w:val="000C3735"/>
    <w:rsid w:val="000C3799"/>
    <w:rsid w:val="000C37FC"/>
    <w:rsid w:val="000C3C49"/>
    <w:rsid w:val="000C3C6B"/>
    <w:rsid w:val="000C3D1F"/>
    <w:rsid w:val="000C3E07"/>
    <w:rsid w:val="000C3E37"/>
    <w:rsid w:val="000C4342"/>
    <w:rsid w:val="000C43DD"/>
    <w:rsid w:val="000C440F"/>
    <w:rsid w:val="000C4469"/>
    <w:rsid w:val="000C48B8"/>
    <w:rsid w:val="000C4B2A"/>
    <w:rsid w:val="000C4D76"/>
    <w:rsid w:val="000C4E18"/>
    <w:rsid w:val="000C4E5F"/>
    <w:rsid w:val="000C4F2D"/>
    <w:rsid w:val="000C56FB"/>
    <w:rsid w:val="000C588D"/>
    <w:rsid w:val="000C58B5"/>
    <w:rsid w:val="000C5A7A"/>
    <w:rsid w:val="000C5ADA"/>
    <w:rsid w:val="000C5CEF"/>
    <w:rsid w:val="000C5F68"/>
    <w:rsid w:val="000C63F9"/>
    <w:rsid w:val="000C6440"/>
    <w:rsid w:val="000C65D9"/>
    <w:rsid w:val="000C66DE"/>
    <w:rsid w:val="000C68FD"/>
    <w:rsid w:val="000C6914"/>
    <w:rsid w:val="000C6D69"/>
    <w:rsid w:val="000C6DA3"/>
    <w:rsid w:val="000C6E9A"/>
    <w:rsid w:val="000C708A"/>
    <w:rsid w:val="000C70A8"/>
    <w:rsid w:val="000C70AB"/>
    <w:rsid w:val="000C70F6"/>
    <w:rsid w:val="000C73C8"/>
    <w:rsid w:val="000C77B0"/>
    <w:rsid w:val="000C77E2"/>
    <w:rsid w:val="000C781F"/>
    <w:rsid w:val="000C7B78"/>
    <w:rsid w:val="000C7EEB"/>
    <w:rsid w:val="000D0119"/>
    <w:rsid w:val="000D0347"/>
    <w:rsid w:val="000D0486"/>
    <w:rsid w:val="000D0624"/>
    <w:rsid w:val="000D0625"/>
    <w:rsid w:val="000D091F"/>
    <w:rsid w:val="000D0B89"/>
    <w:rsid w:val="000D0DB9"/>
    <w:rsid w:val="000D1073"/>
    <w:rsid w:val="000D1235"/>
    <w:rsid w:val="000D1398"/>
    <w:rsid w:val="000D1574"/>
    <w:rsid w:val="000D159C"/>
    <w:rsid w:val="000D16F7"/>
    <w:rsid w:val="000D1826"/>
    <w:rsid w:val="000D1868"/>
    <w:rsid w:val="000D18F1"/>
    <w:rsid w:val="000D1A5D"/>
    <w:rsid w:val="000D1C80"/>
    <w:rsid w:val="000D1DB6"/>
    <w:rsid w:val="000D1DD3"/>
    <w:rsid w:val="000D1FB4"/>
    <w:rsid w:val="000D2031"/>
    <w:rsid w:val="000D2045"/>
    <w:rsid w:val="000D2057"/>
    <w:rsid w:val="000D20A0"/>
    <w:rsid w:val="000D22A9"/>
    <w:rsid w:val="000D2345"/>
    <w:rsid w:val="000D25D5"/>
    <w:rsid w:val="000D25F4"/>
    <w:rsid w:val="000D2C92"/>
    <w:rsid w:val="000D2D0B"/>
    <w:rsid w:val="000D3171"/>
    <w:rsid w:val="000D3275"/>
    <w:rsid w:val="000D344D"/>
    <w:rsid w:val="000D34FC"/>
    <w:rsid w:val="000D35C9"/>
    <w:rsid w:val="000D3B64"/>
    <w:rsid w:val="000D3BBE"/>
    <w:rsid w:val="000D3C65"/>
    <w:rsid w:val="000D3EC7"/>
    <w:rsid w:val="000D3F49"/>
    <w:rsid w:val="000D41B8"/>
    <w:rsid w:val="000D431C"/>
    <w:rsid w:val="000D4333"/>
    <w:rsid w:val="000D449E"/>
    <w:rsid w:val="000D4707"/>
    <w:rsid w:val="000D474A"/>
    <w:rsid w:val="000D47C0"/>
    <w:rsid w:val="000D4818"/>
    <w:rsid w:val="000D4B53"/>
    <w:rsid w:val="000D4C68"/>
    <w:rsid w:val="000D4D73"/>
    <w:rsid w:val="000D50E1"/>
    <w:rsid w:val="000D50F7"/>
    <w:rsid w:val="000D516C"/>
    <w:rsid w:val="000D535E"/>
    <w:rsid w:val="000D5740"/>
    <w:rsid w:val="000D5812"/>
    <w:rsid w:val="000D5938"/>
    <w:rsid w:val="000D5ADE"/>
    <w:rsid w:val="000D5BBD"/>
    <w:rsid w:val="000D5BF5"/>
    <w:rsid w:val="000D5C14"/>
    <w:rsid w:val="000D5C1D"/>
    <w:rsid w:val="000D5C49"/>
    <w:rsid w:val="000D5ED4"/>
    <w:rsid w:val="000D60E5"/>
    <w:rsid w:val="000D613B"/>
    <w:rsid w:val="000D6260"/>
    <w:rsid w:val="000D62A3"/>
    <w:rsid w:val="000D6306"/>
    <w:rsid w:val="000D6326"/>
    <w:rsid w:val="000D636D"/>
    <w:rsid w:val="000D6446"/>
    <w:rsid w:val="000D652C"/>
    <w:rsid w:val="000D6688"/>
    <w:rsid w:val="000D6751"/>
    <w:rsid w:val="000D6804"/>
    <w:rsid w:val="000D6CE2"/>
    <w:rsid w:val="000D6DBB"/>
    <w:rsid w:val="000D6DCF"/>
    <w:rsid w:val="000D73A1"/>
    <w:rsid w:val="000D7466"/>
    <w:rsid w:val="000D74CE"/>
    <w:rsid w:val="000D75D2"/>
    <w:rsid w:val="000D77B6"/>
    <w:rsid w:val="000D77EB"/>
    <w:rsid w:val="000D79DE"/>
    <w:rsid w:val="000D7A8F"/>
    <w:rsid w:val="000D7B09"/>
    <w:rsid w:val="000D7CF1"/>
    <w:rsid w:val="000D7D12"/>
    <w:rsid w:val="000D7DD4"/>
    <w:rsid w:val="000D7E38"/>
    <w:rsid w:val="000D7E57"/>
    <w:rsid w:val="000D7F68"/>
    <w:rsid w:val="000D7F9D"/>
    <w:rsid w:val="000E0259"/>
    <w:rsid w:val="000E0642"/>
    <w:rsid w:val="000E0A03"/>
    <w:rsid w:val="000E0A47"/>
    <w:rsid w:val="000E0A8C"/>
    <w:rsid w:val="000E0ABF"/>
    <w:rsid w:val="000E0C41"/>
    <w:rsid w:val="000E0EAE"/>
    <w:rsid w:val="000E0FA1"/>
    <w:rsid w:val="000E10A6"/>
    <w:rsid w:val="000E1318"/>
    <w:rsid w:val="000E1518"/>
    <w:rsid w:val="000E188E"/>
    <w:rsid w:val="000E192E"/>
    <w:rsid w:val="000E1AAE"/>
    <w:rsid w:val="000E1E6A"/>
    <w:rsid w:val="000E1F9A"/>
    <w:rsid w:val="000E1FAD"/>
    <w:rsid w:val="000E20EE"/>
    <w:rsid w:val="000E2142"/>
    <w:rsid w:val="000E2294"/>
    <w:rsid w:val="000E2383"/>
    <w:rsid w:val="000E24FC"/>
    <w:rsid w:val="000E271F"/>
    <w:rsid w:val="000E27CC"/>
    <w:rsid w:val="000E2823"/>
    <w:rsid w:val="000E28A7"/>
    <w:rsid w:val="000E2A4B"/>
    <w:rsid w:val="000E2A69"/>
    <w:rsid w:val="000E2B1E"/>
    <w:rsid w:val="000E2C52"/>
    <w:rsid w:val="000E2DF5"/>
    <w:rsid w:val="000E2DFD"/>
    <w:rsid w:val="000E2E5A"/>
    <w:rsid w:val="000E2FDF"/>
    <w:rsid w:val="000E3347"/>
    <w:rsid w:val="000E3452"/>
    <w:rsid w:val="000E3690"/>
    <w:rsid w:val="000E37EA"/>
    <w:rsid w:val="000E3868"/>
    <w:rsid w:val="000E38DE"/>
    <w:rsid w:val="000E3917"/>
    <w:rsid w:val="000E3946"/>
    <w:rsid w:val="000E3DFA"/>
    <w:rsid w:val="000E3F06"/>
    <w:rsid w:val="000E3FED"/>
    <w:rsid w:val="000E4044"/>
    <w:rsid w:val="000E411C"/>
    <w:rsid w:val="000E457F"/>
    <w:rsid w:val="000E45D2"/>
    <w:rsid w:val="000E4612"/>
    <w:rsid w:val="000E4635"/>
    <w:rsid w:val="000E4BF0"/>
    <w:rsid w:val="000E4D98"/>
    <w:rsid w:val="000E4FFF"/>
    <w:rsid w:val="000E5194"/>
    <w:rsid w:val="000E5211"/>
    <w:rsid w:val="000E5225"/>
    <w:rsid w:val="000E52BA"/>
    <w:rsid w:val="000E5335"/>
    <w:rsid w:val="000E55A3"/>
    <w:rsid w:val="000E57A3"/>
    <w:rsid w:val="000E587B"/>
    <w:rsid w:val="000E58CA"/>
    <w:rsid w:val="000E5AD6"/>
    <w:rsid w:val="000E5C0B"/>
    <w:rsid w:val="000E5C42"/>
    <w:rsid w:val="000E5C88"/>
    <w:rsid w:val="000E5CBB"/>
    <w:rsid w:val="000E5D55"/>
    <w:rsid w:val="000E5DA1"/>
    <w:rsid w:val="000E5DB0"/>
    <w:rsid w:val="000E5EEC"/>
    <w:rsid w:val="000E624D"/>
    <w:rsid w:val="000E635D"/>
    <w:rsid w:val="000E6562"/>
    <w:rsid w:val="000E65AC"/>
    <w:rsid w:val="000E6759"/>
    <w:rsid w:val="000E677B"/>
    <w:rsid w:val="000E6965"/>
    <w:rsid w:val="000E69E0"/>
    <w:rsid w:val="000E6A5D"/>
    <w:rsid w:val="000E6A75"/>
    <w:rsid w:val="000E6CF1"/>
    <w:rsid w:val="000E7050"/>
    <w:rsid w:val="000E7096"/>
    <w:rsid w:val="000E71DD"/>
    <w:rsid w:val="000E72C1"/>
    <w:rsid w:val="000E73FB"/>
    <w:rsid w:val="000E748B"/>
    <w:rsid w:val="000E7647"/>
    <w:rsid w:val="000E7656"/>
    <w:rsid w:val="000E76B5"/>
    <w:rsid w:val="000E7776"/>
    <w:rsid w:val="000E7942"/>
    <w:rsid w:val="000E7B62"/>
    <w:rsid w:val="000E7C31"/>
    <w:rsid w:val="000E7C96"/>
    <w:rsid w:val="000E7DDE"/>
    <w:rsid w:val="000E7F85"/>
    <w:rsid w:val="000F0232"/>
    <w:rsid w:val="000F02E1"/>
    <w:rsid w:val="000F02FB"/>
    <w:rsid w:val="000F0366"/>
    <w:rsid w:val="000F0505"/>
    <w:rsid w:val="000F06CD"/>
    <w:rsid w:val="000F0A9A"/>
    <w:rsid w:val="000F0B1B"/>
    <w:rsid w:val="000F0C0E"/>
    <w:rsid w:val="000F0DF5"/>
    <w:rsid w:val="000F0F51"/>
    <w:rsid w:val="000F1022"/>
    <w:rsid w:val="000F1240"/>
    <w:rsid w:val="000F1320"/>
    <w:rsid w:val="000F13A6"/>
    <w:rsid w:val="000F13DE"/>
    <w:rsid w:val="000F15FA"/>
    <w:rsid w:val="000F161F"/>
    <w:rsid w:val="000F16C1"/>
    <w:rsid w:val="000F16C4"/>
    <w:rsid w:val="000F1804"/>
    <w:rsid w:val="000F1958"/>
    <w:rsid w:val="000F1D37"/>
    <w:rsid w:val="000F1DF3"/>
    <w:rsid w:val="000F1E03"/>
    <w:rsid w:val="000F1FF3"/>
    <w:rsid w:val="000F213D"/>
    <w:rsid w:val="000F2145"/>
    <w:rsid w:val="000F2867"/>
    <w:rsid w:val="000F2937"/>
    <w:rsid w:val="000F2C23"/>
    <w:rsid w:val="000F2C6B"/>
    <w:rsid w:val="000F2D54"/>
    <w:rsid w:val="000F2D71"/>
    <w:rsid w:val="000F2E1C"/>
    <w:rsid w:val="000F3100"/>
    <w:rsid w:val="000F3251"/>
    <w:rsid w:val="000F3362"/>
    <w:rsid w:val="000F350A"/>
    <w:rsid w:val="000F3525"/>
    <w:rsid w:val="000F3699"/>
    <w:rsid w:val="000F37ED"/>
    <w:rsid w:val="000F3805"/>
    <w:rsid w:val="000F3934"/>
    <w:rsid w:val="000F3951"/>
    <w:rsid w:val="000F3ACC"/>
    <w:rsid w:val="000F3F68"/>
    <w:rsid w:val="000F3F83"/>
    <w:rsid w:val="000F4048"/>
    <w:rsid w:val="000F4136"/>
    <w:rsid w:val="000F4193"/>
    <w:rsid w:val="000F42CC"/>
    <w:rsid w:val="000F4428"/>
    <w:rsid w:val="000F4873"/>
    <w:rsid w:val="000F4C45"/>
    <w:rsid w:val="000F4E98"/>
    <w:rsid w:val="000F508F"/>
    <w:rsid w:val="000F55FD"/>
    <w:rsid w:val="000F5827"/>
    <w:rsid w:val="000F58EC"/>
    <w:rsid w:val="000F59DE"/>
    <w:rsid w:val="000F5A0B"/>
    <w:rsid w:val="000F5AB7"/>
    <w:rsid w:val="000F5C21"/>
    <w:rsid w:val="000F5DA3"/>
    <w:rsid w:val="000F5DC4"/>
    <w:rsid w:val="000F5ED7"/>
    <w:rsid w:val="000F5F2B"/>
    <w:rsid w:val="000F6002"/>
    <w:rsid w:val="000F6255"/>
    <w:rsid w:val="000F6567"/>
    <w:rsid w:val="000F65C6"/>
    <w:rsid w:val="000F6975"/>
    <w:rsid w:val="000F6BB6"/>
    <w:rsid w:val="000F6DFC"/>
    <w:rsid w:val="000F703E"/>
    <w:rsid w:val="000F707F"/>
    <w:rsid w:val="000F70D7"/>
    <w:rsid w:val="000F7107"/>
    <w:rsid w:val="000F7391"/>
    <w:rsid w:val="000F741E"/>
    <w:rsid w:val="000F7436"/>
    <w:rsid w:val="000F74C6"/>
    <w:rsid w:val="000F77C6"/>
    <w:rsid w:val="000F789A"/>
    <w:rsid w:val="000F7B12"/>
    <w:rsid w:val="000F7D46"/>
    <w:rsid w:val="001000DA"/>
    <w:rsid w:val="00100153"/>
    <w:rsid w:val="00100233"/>
    <w:rsid w:val="001003ED"/>
    <w:rsid w:val="0010066C"/>
    <w:rsid w:val="001009C8"/>
    <w:rsid w:val="001009CA"/>
    <w:rsid w:val="00100A5E"/>
    <w:rsid w:val="00100EF3"/>
    <w:rsid w:val="001011D0"/>
    <w:rsid w:val="00101405"/>
    <w:rsid w:val="00101417"/>
    <w:rsid w:val="00101493"/>
    <w:rsid w:val="0010164D"/>
    <w:rsid w:val="00101677"/>
    <w:rsid w:val="00101709"/>
    <w:rsid w:val="00101995"/>
    <w:rsid w:val="00101A39"/>
    <w:rsid w:val="00101CF1"/>
    <w:rsid w:val="00101EC7"/>
    <w:rsid w:val="00101F0E"/>
    <w:rsid w:val="0010209C"/>
    <w:rsid w:val="0010235A"/>
    <w:rsid w:val="0010242B"/>
    <w:rsid w:val="00102455"/>
    <w:rsid w:val="001024D2"/>
    <w:rsid w:val="001026D1"/>
    <w:rsid w:val="0010284B"/>
    <w:rsid w:val="00102A0A"/>
    <w:rsid w:val="00102B24"/>
    <w:rsid w:val="00102B3D"/>
    <w:rsid w:val="00102CE6"/>
    <w:rsid w:val="00102D7E"/>
    <w:rsid w:val="00102DB6"/>
    <w:rsid w:val="00102F0A"/>
    <w:rsid w:val="00102F20"/>
    <w:rsid w:val="00102F4E"/>
    <w:rsid w:val="00102FDA"/>
    <w:rsid w:val="00103130"/>
    <w:rsid w:val="001036F8"/>
    <w:rsid w:val="00103A0C"/>
    <w:rsid w:val="00103BAA"/>
    <w:rsid w:val="00103D70"/>
    <w:rsid w:val="00103F88"/>
    <w:rsid w:val="00104066"/>
    <w:rsid w:val="00104271"/>
    <w:rsid w:val="001042AF"/>
    <w:rsid w:val="00104325"/>
    <w:rsid w:val="00104332"/>
    <w:rsid w:val="0010437B"/>
    <w:rsid w:val="00104546"/>
    <w:rsid w:val="0010456B"/>
    <w:rsid w:val="001045AE"/>
    <w:rsid w:val="001045F6"/>
    <w:rsid w:val="00104AE3"/>
    <w:rsid w:val="00104B53"/>
    <w:rsid w:val="001051BF"/>
    <w:rsid w:val="001053F5"/>
    <w:rsid w:val="0010555D"/>
    <w:rsid w:val="00105668"/>
    <w:rsid w:val="0010587F"/>
    <w:rsid w:val="00105933"/>
    <w:rsid w:val="00105A38"/>
    <w:rsid w:val="00105AD8"/>
    <w:rsid w:val="00105B64"/>
    <w:rsid w:val="00105BDE"/>
    <w:rsid w:val="00105CF5"/>
    <w:rsid w:val="0010604D"/>
    <w:rsid w:val="00106079"/>
    <w:rsid w:val="0010616F"/>
    <w:rsid w:val="0010638A"/>
    <w:rsid w:val="001063A0"/>
    <w:rsid w:val="001063C3"/>
    <w:rsid w:val="00106578"/>
    <w:rsid w:val="0010661E"/>
    <w:rsid w:val="001066F3"/>
    <w:rsid w:val="00106817"/>
    <w:rsid w:val="00106933"/>
    <w:rsid w:val="00106944"/>
    <w:rsid w:val="00106A60"/>
    <w:rsid w:val="00106AC9"/>
    <w:rsid w:val="00106C9F"/>
    <w:rsid w:val="00106CD7"/>
    <w:rsid w:val="00106CFD"/>
    <w:rsid w:val="00106E17"/>
    <w:rsid w:val="00106EC4"/>
    <w:rsid w:val="001070A6"/>
    <w:rsid w:val="0010729C"/>
    <w:rsid w:val="00107324"/>
    <w:rsid w:val="0010738D"/>
    <w:rsid w:val="00107492"/>
    <w:rsid w:val="00107543"/>
    <w:rsid w:val="001077A6"/>
    <w:rsid w:val="00107B68"/>
    <w:rsid w:val="00107E01"/>
    <w:rsid w:val="0011001D"/>
    <w:rsid w:val="001100E2"/>
    <w:rsid w:val="00110377"/>
    <w:rsid w:val="00110576"/>
    <w:rsid w:val="001106BB"/>
    <w:rsid w:val="00110789"/>
    <w:rsid w:val="0011086F"/>
    <w:rsid w:val="00110FFA"/>
    <w:rsid w:val="001110A9"/>
    <w:rsid w:val="00111111"/>
    <w:rsid w:val="00111210"/>
    <w:rsid w:val="0011121A"/>
    <w:rsid w:val="001112CB"/>
    <w:rsid w:val="0011172C"/>
    <w:rsid w:val="001117E2"/>
    <w:rsid w:val="00111A6E"/>
    <w:rsid w:val="00111CB1"/>
    <w:rsid w:val="00111D46"/>
    <w:rsid w:val="00111D7A"/>
    <w:rsid w:val="00112101"/>
    <w:rsid w:val="001121B5"/>
    <w:rsid w:val="00112362"/>
    <w:rsid w:val="001124D6"/>
    <w:rsid w:val="00112528"/>
    <w:rsid w:val="0011274E"/>
    <w:rsid w:val="00112BC9"/>
    <w:rsid w:val="00112D6C"/>
    <w:rsid w:val="00112E84"/>
    <w:rsid w:val="00112FF7"/>
    <w:rsid w:val="00113140"/>
    <w:rsid w:val="00113382"/>
    <w:rsid w:val="001134D3"/>
    <w:rsid w:val="001134E0"/>
    <w:rsid w:val="00113941"/>
    <w:rsid w:val="0011396B"/>
    <w:rsid w:val="00113C36"/>
    <w:rsid w:val="00113DA2"/>
    <w:rsid w:val="00114064"/>
    <w:rsid w:val="001142B7"/>
    <w:rsid w:val="00114472"/>
    <w:rsid w:val="00114519"/>
    <w:rsid w:val="00114574"/>
    <w:rsid w:val="001146FF"/>
    <w:rsid w:val="00114997"/>
    <w:rsid w:val="001149F1"/>
    <w:rsid w:val="00114EC7"/>
    <w:rsid w:val="00114FB6"/>
    <w:rsid w:val="00114FE8"/>
    <w:rsid w:val="001152DE"/>
    <w:rsid w:val="00115327"/>
    <w:rsid w:val="00115362"/>
    <w:rsid w:val="001153A2"/>
    <w:rsid w:val="001156DB"/>
    <w:rsid w:val="00115B07"/>
    <w:rsid w:val="00115D92"/>
    <w:rsid w:val="00115F34"/>
    <w:rsid w:val="00115FCC"/>
    <w:rsid w:val="00116275"/>
    <w:rsid w:val="001163AE"/>
    <w:rsid w:val="00116792"/>
    <w:rsid w:val="001167C0"/>
    <w:rsid w:val="00116A72"/>
    <w:rsid w:val="00116B0C"/>
    <w:rsid w:val="00116F8E"/>
    <w:rsid w:val="00116FE4"/>
    <w:rsid w:val="001170DB"/>
    <w:rsid w:val="001171C0"/>
    <w:rsid w:val="001171D1"/>
    <w:rsid w:val="001173B8"/>
    <w:rsid w:val="00117532"/>
    <w:rsid w:val="001177D2"/>
    <w:rsid w:val="001177F1"/>
    <w:rsid w:val="00117925"/>
    <w:rsid w:val="00117992"/>
    <w:rsid w:val="00117A16"/>
    <w:rsid w:val="00117A80"/>
    <w:rsid w:val="00117B20"/>
    <w:rsid w:val="00117B7E"/>
    <w:rsid w:val="00117C8C"/>
    <w:rsid w:val="00117F04"/>
    <w:rsid w:val="00117F65"/>
    <w:rsid w:val="00120273"/>
    <w:rsid w:val="0012027F"/>
    <w:rsid w:val="001204B8"/>
    <w:rsid w:val="001204C7"/>
    <w:rsid w:val="00120547"/>
    <w:rsid w:val="001205C5"/>
    <w:rsid w:val="001205E8"/>
    <w:rsid w:val="00120623"/>
    <w:rsid w:val="001206ED"/>
    <w:rsid w:val="00120753"/>
    <w:rsid w:val="0012094B"/>
    <w:rsid w:val="001209F6"/>
    <w:rsid w:val="00120B38"/>
    <w:rsid w:val="00120BAD"/>
    <w:rsid w:val="00120D7B"/>
    <w:rsid w:val="00120E73"/>
    <w:rsid w:val="00120F3C"/>
    <w:rsid w:val="0012118A"/>
    <w:rsid w:val="0012119B"/>
    <w:rsid w:val="00121258"/>
    <w:rsid w:val="00121354"/>
    <w:rsid w:val="001216BB"/>
    <w:rsid w:val="00121778"/>
    <w:rsid w:val="00121787"/>
    <w:rsid w:val="00121809"/>
    <w:rsid w:val="0012185A"/>
    <w:rsid w:val="00121B83"/>
    <w:rsid w:val="00121D1B"/>
    <w:rsid w:val="00121D35"/>
    <w:rsid w:val="00121E84"/>
    <w:rsid w:val="00122118"/>
    <w:rsid w:val="001222C8"/>
    <w:rsid w:val="00122404"/>
    <w:rsid w:val="0012259D"/>
    <w:rsid w:val="00122618"/>
    <w:rsid w:val="0012293D"/>
    <w:rsid w:val="00122DA7"/>
    <w:rsid w:val="00122EF9"/>
    <w:rsid w:val="00123012"/>
    <w:rsid w:val="00123428"/>
    <w:rsid w:val="00123588"/>
    <w:rsid w:val="0012358C"/>
    <w:rsid w:val="00123658"/>
    <w:rsid w:val="001238BD"/>
    <w:rsid w:val="00123998"/>
    <w:rsid w:val="00123A80"/>
    <w:rsid w:val="00123BC2"/>
    <w:rsid w:val="00123BFF"/>
    <w:rsid w:val="00123C85"/>
    <w:rsid w:val="00123DF4"/>
    <w:rsid w:val="00123FDF"/>
    <w:rsid w:val="001242B1"/>
    <w:rsid w:val="0012433F"/>
    <w:rsid w:val="001248D9"/>
    <w:rsid w:val="00124A0D"/>
    <w:rsid w:val="00124B1D"/>
    <w:rsid w:val="00124BB5"/>
    <w:rsid w:val="00124BD7"/>
    <w:rsid w:val="00124E4C"/>
    <w:rsid w:val="00124E5A"/>
    <w:rsid w:val="00124ED6"/>
    <w:rsid w:val="00125005"/>
    <w:rsid w:val="001250BF"/>
    <w:rsid w:val="00125343"/>
    <w:rsid w:val="00125482"/>
    <w:rsid w:val="001254AA"/>
    <w:rsid w:val="00125506"/>
    <w:rsid w:val="001255A6"/>
    <w:rsid w:val="00125660"/>
    <w:rsid w:val="00125704"/>
    <w:rsid w:val="0012575B"/>
    <w:rsid w:val="001258E7"/>
    <w:rsid w:val="001259C9"/>
    <w:rsid w:val="00125AA9"/>
    <w:rsid w:val="00125BD7"/>
    <w:rsid w:val="00125DBC"/>
    <w:rsid w:val="00125EF6"/>
    <w:rsid w:val="00126023"/>
    <w:rsid w:val="0012607E"/>
    <w:rsid w:val="00126154"/>
    <w:rsid w:val="001261AC"/>
    <w:rsid w:val="00126284"/>
    <w:rsid w:val="001262B3"/>
    <w:rsid w:val="00126311"/>
    <w:rsid w:val="00126447"/>
    <w:rsid w:val="001264AC"/>
    <w:rsid w:val="001265DD"/>
    <w:rsid w:val="0012660E"/>
    <w:rsid w:val="001267C4"/>
    <w:rsid w:val="001267C5"/>
    <w:rsid w:val="001268C9"/>
    <w:rsid w:val="00126AC8"/>
    <w:rsid w:val="00126C26"/>
    <w:rsid w:val="00126C86"/>
    <w:rsid w:val="00126D57"/>
    <w:rsid w:val="00126E83"/>
    <w:rsid w:val="00126FDE"/>
    <w:rsid w:val="00127171"/>
    <w:rsid w:val="001272E9"/>
    <w:rsid w:val="00127304"/>
    <w:rsid w:val="00127349"/>
    <w:rsid w:val="0012737C"/>
    <w:rsid w:val="001273ED"/>
    <w:rsid w:val="0012741F"/>
    <w:rsid w:val="00127749"/>
    <w:rsid w:val="001279E1"/>
    <w:rsid w:val="00127B74"/>
    <w:rsid w:val="00127CC0"/>
    <w:rsid w:val="00127D62"/>
    <w:rsid w:val="00127DD0"/>
    <w:rsid w:val="00127FE7"/>
    <w:rsid w:val="00130072"/>
    <w:rsid w:val="001300E7"/>
    <w:rsid w:val="001301FF"/>
    <w:rsid w:val="001303F2"/>
    <w:rsid w:val="00130532"/>
    <w:rsid w:val="0013089F"/>
    <w:rsid w:val="00130961"/>
    <w:rsid w:val="001309BD"/>
    <w:rsid w:val="00130B38"/>
    <w:rsid w:val="00130B8A"/>
    <w:rsid w:val="00130BAC"/>
    <w:rsid w:val="00130DCB"/>
    <w:rsid w:val="00131017"/>
    <w:rsid w:val="00131282"/>
    <w:rsid w:val="0013143E"/>
    <w:rsid w:val="0013154C"/>
    <w:rsid w:val="0013158A"/>
    <w:rsid w:val="00131783"/>
    <w:rsid w:val="0013182B"/>
    <w:rsid w:val="00131907"/>
    <w:rsid w:val="001319B4"/>
    <w:rsid w:val="001319E4"/>
    <w:rsid w:val="00131A41"/>
    <w:rsid w:val="00131AA7"/>
    <w:rsid w:val="00131AC8"/>
    <w:rsid w:val="00131CAF"/>
    <w:rsid w:val="00131D97"/>
    <w:rsid w:val="001321FA"/>
    <w:rsid w:val="001325D1"/>
    <w:rsid w:val="0013267B"/>
    <w:rsid w:val="001327C2"/>
    <w:rsid w:val="001327CA"/>
    <w:rsid w:val="001327EF"/>
    <w:rsid w:val="00132879"/>
    <w:rsid w:val="00132939"/>
    <w:rsid w:val="00132A1D"/>
    <w:rsid w:val="00132BA5"/>
    <w:rsid w:val="00132D2B"/>
    <w:rsid w:val="00132DC5"/>
    <w:rsid w:val="00132E23"/>
    <w:rsid w:val="00132FDB"/>
    <w:rsid w:val="001332FA"/>
    <w:rsid w:val="00133324"/>
    <w:rsid w:val="00133466"/>
    <w:rsid w:val="001334D5"/>
    <w:rsid w:val="0013367D"/>
    <w:rsid w:val="001336CC"/>
    <w:rsid w:val="00133D4F"/>
    <w:rsid w:val="00133D67"/>
    <w:rsid w:val="00133D92"/>
    <w:rsid w:val="00133EB9"/>
    <w:rsid w:val="00134177"/>
    <w:rsid w:val="0013426D"/>
    <w:rsid w:val="00134471"/>
    <w:rsid w:val="001345E1"/>
    <w:rsid w:val="00134A26"/>
    <w:rsid w:val="00134A7F"/>
    <w:rsid w:val="00134B05"/>
    <w:rsid w:val="00134D85"/>
    <w:rsid w:val="00134DF2"/>
    <w:rsid w:val="00134F87"/>
    <w:rsid w:val="00134FD9"/>
    <w:rsid w:val="0013504F"/>
    <w:rsid w:val="00135057"/>
    <w:rsid w:val="00135350"/>
    <w:rsid w:val="00135465"/>
    <w:rsid w:val="001357DB"/>
    <w:rsid w:val="00135823"/>
    <w:rsid w:val="001358C4"/>
    <w:rsid w:val="00135B10"/>
    <w:rsid w:val="00135CD3"/>
    <w:rsid w:val="00135D7E"/>
    <w:rsid w:val="00135E01"/>
    <w:rsid w:val="00135E35"/>
    <w:rsid w:val="00136027"/>
    <w:rsid w:val="0013618E"/>
    <w:rsid w:val="001361C4"/>
    <w:rsid w:val="00136244"/>
    <w:rsid w:val="001362A1"/>
    <w:rsid w:val="0013640B"/>
    <w:rsid w:val="00136453"/>
    <w:rsid w:val="00136643"/>
    <w:rsid w:val="00136880"/>
    <w:rsid w:val="00136D74"/>
    <w:rsid w:val="00136E11"/>
    <w:rsid w:val="001371F2"/>
    <w:rsid w:val="001372D0"/>
    <w:rsid w:val="001373A0"/>
    <w:rsid w:val="001374C0"/>
    <w:rsid w:val="001375D4"/>
    <w:rsid w:val="00137650"/>
    <w:rsid w:val="0013771F"/>
    <w:rsid w:val="00137B61"/>
    <w:rsid w:val="00137BF5"/>
    <w:rsid w:val="0014014E"/>
    <w:rsid w:val="0014018D"/>
    <w:rsid w:val="00140240"/>
    <w:rsid w:val="001403A6"/>
    <w:rsid w:val="001404C2"/>
    <w:rsid w:val="001407B5"/>
    <w:rsid w:val="001407E4"/>
    <w:rsid w:val="00140814"/>
    <w:rsid w:val="0014082A"/>
    <w:rsid w:val="00140B7D"/>
    <w:rsid w:val="00140F0D"/>
    <w:rsid w:val="00140FD4"/>
    <w:rsid w:val="0014104D"/>
    <w:rsid w:val="00141108"/>
    <w:rsid w:val="0014125A"/>
    <w:rsid w:val="00141325"/>
    <w:rsid w:val="00141742"/>
    <w:rsid w:val="00141856"/>
    <w:rsid w:val="00141B0A"/>
    <w:rsid w:val="00141D3F"/>
    <w:rsid w:val="00141EAB"/>
    <w:rsid w:val="00141EEB"/>
    <w:rsid w:val="00141F43"/>
    <w:rsid w:val="00141F73"/>
    <w:rsid w:val="00141FCC"/>
    <w:rsid w:val="0014206C"/>
    <w:rsid w:val="00142138"/>
    <w:rsid w:val="001421E1"/>
    <w:rsid w:val="0014222D"/>
    <w:rsid w:val="001422FE"/>
    <w:rsid w:val="00142330"/>
    <w:rsid w:val="0014238E"/>
    <w:rsid w:val="00142752"/>
    <w:rsid w:val="00142811"/>
    <w:rsid w:val="00142815"/>
    <w:rsid w:val="001428BF"/>
    <w:rsid w:val="00142999"/>
    <w:rsid w:val="00142ABE"/>
    <w:rsid w:val="00142AD0"/>
    <w:rsid w:val="00142C16"/>
    <w:rsid w:val="00142CB0"/>
    <w:rsid w:val="00142D55"/>
    <w:rsid w:val="00142F40"/>
    <w:rsid w:val="0014307A"/>
    <w:rsid w:val="00143135"/>
    <w:rsid w:val="00143520"/>
    <w:rsid w:val="00143566"/>
    <w:rsid w:val="001436D3"/>
    <w:rsid w:val="001437F9"/>
    <w:rsid w:val="0014389E"/>
    <w:rsid w:val="00143BBA"/>
    <w:rsid w:val="00143CC6"/>
    <w:rsid w:val="00143CFA"/>
    <w:rsid w:val="00143EA6"/>
    <w:rsid w:val="00143ED9"/>
    <w:rsid w:val="00143EE3"/>
    <w:rsid w:val="00143F1C"/>
    <w:rsid w:val="0014429E"/>
    <w:rsid w:val="00144317"/>
    <w:rsid w:val="00144359"/>
    <w:rsid w:val="001443A0"/>
    <w:rsid w:val="001443A5"/>
    <w:rsid w:val="00144600"/>
    <w:rsid w:val="001446B2"/>
    <w:rsid w:val="00144720"/>
    <w:rsid w:val="0014481C"/>
    <w:rsid w:val="00144838"/>
    <w:rsid w:val="001448AA"/>
    <w:rsid w:val="00144A64"/>
    <w:rsid w:val="00144A75"/>
    <w:rsid w:val="00144D30"/>
    <w:rsid w:val="0014500C"/>
    <w:rsid w:val="0014509D"/>
    <w:rsid w:val="001452C8"/>
    <w:rsid w:val="00145418"/>
    <w:rsid w:val="00145581"/>
    <w:rsid w:val="0014577E"/>
    <w:rsid w:val="001458F9"/>
    <w:rsid w:val="0014590C"/>
    <w:rsid w:val="00145BC8"/>
    <w:rsid w:val="00145D95"/>
    <w:rsid w:val="00145E78"/>
    <w:rsid w:val="00145F6B"/>
    <w:rsid w:val="00146079"/>
    <w:rsid w:val="00146201"/>
    <w:rsid w:val="001463BA"/>
    <w:rsid w:val="00146426"/>
    <w:rsid w:val="0014659C"/>
    <w:rsid w:val="00146809"/>
    <w:rsid w:val="001468FF"/>
    <w:rsid w:val="0014694A"/>
    <w:rsid w:val="001469D4"/>
    <w:rsid w:val="00146AB6"/>
    <w:rsid w:val="00146AFF"/>
    <w:rsid w:val="00146BDC"/>
    <w:rsid w:val="00146CB8"/>
    <w:rsid w:val="00146D47"/>
    <w:rsid w:val="00146D49"/>
    <w:rsid w:val="00147029"/>
    <w:rsid w:val="00147580"/>
    <w:rsid w:val="0014768E"/>
    <w:rsid w:val="001478E9"/>
    <w:rsid w:val="00147900"/>
    <w:rsid w:val="001479F6"/>
    <w:rsid w:val="00147A3C"/>
    <w:rsid w:val="00147A88"/>
    <w:rsid w:val="00147BAF"/>
    <w:rsid w:val="00147CE4"/>
    <w:rsid w:val="0015012F"/>
    <w:rsid w:val="0015023A"/>
    <w:rsid w:val="0015048F"/>
    <w:rsid w:val="00150603"/>
    <w:rsid w:val="0015097D"/>
    <w:rsid w:val="00150ABA"/>
    <w:rsid w:val="00150DC8"/>
    <w:rsid w:val="001511C4"/>
    <w:rsid w:val="00151229"/>
    <w:rsid w:val="001512B2"/>
    <w:rsid w:val="001512BE"/>
    <w:rsid w:val="0015132A"/>
    <w:rsid w:val="00151522"/>
    <w:rsid w:val="00151580"/>
    <w:rsid w:val="0015179A"/>
    <w:rsid w:val="00151919"/>
    <w:rsid w:val="00151B1C"/>
    <w:rsid w:val="00151DB8"/>
    <w:rsid w:val="00151F71"/>
    <w:rsid w:val="00151F7F"/>
    <w:rsid w:val="0015223F"/>
    <w:rsid w:val="00152286"/>
    <w:rsid w:val="001523CC"/>
    <w:rsid w:val="00152620"/>
    <w:rsid w:val="00152724"/>
    <w:rsid w:val="00152773"/>
    <w:rsid w:val="00152863"/>
    <w:rsid w:val="00152B0F"/>
    <w:rsid w:val="00152BE7"/>
    <w:rsid w:val="00152DE1"/>
    <w:rsid w:val="00152E0E"/>
    <w:rsid w:val="00152ECD"/>
    <w:rsid w:val="00152F79"/>
    <w:rsid w:val="0015302A"/>
    <w:rsid w:val="00153059"/>
    <w:rsid w:val="00153132"/>
    <w:rsid w:val="00153170"/>
    <w:rsid w:val="001531A7"/>
    <w:rsid w:val="0015335D"/>
    <w:rsid w:val="00153763"/>
    <w:rsid w:val="00153768"/>
    <w:rsid w:val="00153ABA"/>
    <w:rsid w:val="00153BD9"/>
    <w:rsid w:val="00153D13"/>
    <w:rsid w:val="00153D78"/>
    <w:rsid w:val="00153EF4"/>
    <w:rsid w:val="00154068"/>
    <w:rsid w:val="00154096"/>
    <w:rsid w:val="001543AD"/>
    <w:rsid w:val="00154416"/>
    <w:rsid w:val="00154740"/>
    <w:rsid w:val="001549EB"/>
    <w:rsid w:val="00154B64"/>
    <w:rsid w:val="00154B8D"/>
    <w:rsid w:val="00154C76"/>
    <w:rsid w:val="00154D01"/>
    <w:rsid w:val="00154D30"/>
    <w:rsid w:val="00154D31"/>
    <w:rsid w:val="001550D7"/>
    <w:rsid w:val="001550E7"/>
    <w:rsid w:val="00155199"/>
    <w:rsid w:val="00155308"/>
    <w:rsid w:val="001555DC"/>
    <w:rsid w:val="0015568A"/>
    <w:rsid w:val="001556C6"/>
    <w:rsid w:val="00155728"/>
    <w:rsid w:val="00155982"/>
    <w:rsid w:val="00155A37"/>
    <w:rsid w:val="00155AB4"/>
    <w:rsid w:val="00155CC9"/>
    <w:rsid w:val="00155CFA"/>
    <w:rsid w:val="00155FA7"/>
    <w:rsid w:val="00156084"/>
    <w:rsid w:val="00156774"/>
    <w:rsid w:val="00156AA2"/>
    <w:rsid w:val="00156ADB"/>
    <w:rsid w:val="00156BE4"/>
    <w:rsid w:val="00156CF0"/>
    <w:rsid w:val="00156D4D"/>
    <w:rsid w:val="00156FC3"/>
    <w:rsid w:val="0015701C"/>
    <w:rsid w:val="001570D1"/>
    <w:rsid w:val="00157206"/>
    <w:rsid w:val="00157337"/>
    <w:rsid w:val="0015745A"/>
    <w:rsid w:val="0015751F"/>
    <w:rsid w:val="0015754E"/>
    <w:rsid w:val="00157590"/>
    <w:rsid w:val="001576A3"/>
    <w:rsid w:val="00157707"/>
    <w:rsid w:val="001577C1"/>
    <w:rsid w:val="001577C6"/>
    <w:rsid w:val="001577E8"/>
    <w:rsid w:val="001579AE"/>
    <w:rsid w:val="00157A34"/>
    <w:rsid w:val="00157E42"/>
    <w:rsid w:val="00157F2D"/>
    <w:rsid w:val="00157FE8"/>
    <w:rsid w:val="0016000A"/>
    <w:rsid w:val="001600E2"/>
    <w:rsid w:val="00160141"/>
    <w:rsid w:val="001601DC"/>
    <w:rsid w:val="001602FA"/>
    <w:rsid w:val="0016053D"/>
    <w:rsid w:val="00160BE8"/>
    <w:rsid w:val="00160D53"/>
    <w:rsid w:val="00160E8A"/>
    <w:rsid w:val="00160F05"/>
    <w:rsid w:val="00160F66"/>
    <w:rsid w:val="00161217"/>
    <w:rsid w:val="00161378"/>
    <w:rsid w:val="00161487"/>
    <w:rsid w:val="0016173F"/>
    <w:rsid w:val="00161862"/>
    <w:rsid w:val="00161BDC"/>
    <w:rsid w:val="00161DFF"/>
    <w:rsid w:val="00161E0B"/>
    <w:rsid w:val="00161E5F"/>
    <w:rsid w:val="00161ECB"/>
    <w:rsid w:val="00161F5D"/>
    <w:rsid w:val="00161F91"/>
    <w:rsid w:val="00162403"/>
    <w:rsid w:val="0016251E"/>
    <w:rsid w:val="001625E8"/>
    <w:rsid w:val="00162731"/>
    <w:rsid w:val="00162804"/>
    <w:rsid w:val="00162846"/>
    <w:rsid w:val="001628B0"/>
    <w:rsid w:val="001629D7"/>
    <w:rsid w:val="00162A01"/>
    <w:rsid w:val="00162B32"/>
    <w:rsid w:val="00162E28"/>
    <w:rsid w:val="001630A9"/>
    <w:rsid w:val="001632E9"/>
    <w:rsid w:val="00163384"/>
    <w:rsid w:val="001634A8"/>
    <w:rsid w:val="0016360A"/>
    <w:rsid w:val="00163683"/>
    <w:rsid w:val="0016369E"/>
    <w:rsid w:val="00163779"/>
    <w:rsid w:val="00163894"/>
    <w:rsid w:val="0016392F"/>
    <w:rsid w:val="00163A31"/>
    <w:rsid w:val="00163AA2"/>
    <w:rsid w:val="00163C2F"/>
    <w:rsid w:val="00163C76"/>
    <w:rsid w:val="00163E3C"/>
    <w:rsid w:val="00164136"/>
    <w:rsid w:val="001641BC"/>
    <w:rsid w:val="00164451"/>
    <w:rsid w:val="0016445B"/>
    <w:rsid w:val="001645B3"/>
    <w:rsid w:val="001647A3"/>
    <w:rsid w:val="001647DE"/>
    <w:rsid w:val="00164915"/>
    <w:rsid w:val="00164B65"/>
    <w:rsid w:val="00164E0D"/>
    <w:rsid w:val="00164F20"/>
    <w:rsid w:val="00164F71"/>
    <w:rsid w:val="00165138"/>
    <w:rsid w:val="00165464"/>
    <w:rsid w:val="00165511"/>
    <w:rsid w:val="00165517"/>
    <w:rsid w:val="0016553D"/>
    <w:rsid w:val="001655B9"/>
    <w:rsid w:val="001656B4"/>
    <w:rsid w:val="00165806"/>
    <w:rsid w:val="00165882"/>
    <w:rsid w:val="00165D85"/>
    <w:rsid w:val="00165DF2"/>
    <w:rsid w:val="00165F5C"/>
    <w:rsid w:val="00166021"/>
    <w:rsid w:val="00166042"/>
    <w:rsid w:val="00166113"/>
    <w:rsid w:val="00166153"/>
    <w:rsid w:val="0016630B"/>
    <w:rsid w:val="0016634E"/>
    <w:rsid w:val="001663D5"/>
    <w:rsid w:val="0016661E"/>
    <w:rsid w:val="001668A1"/>
    <w:rsid w:val="00166C16"/>
    <w:rsid w:val="00166CB4"/>
    <w:rsid w:val="00166CE8"/>
    <w:rsid w:val="00166E10"/>
    <w:rsid w:val="00166E27"/>
    <w:rsid w:val="00167052"/>
    <w:rsid w:val="0016711F"/>
    <w:rsid w:val="00167196"/>
    <w:rsid w:val="00167201"/>
    <w:rsid w:val="0016760B"/>
    <w:rsid w:val="0016763E"/>
    <w:rsid w:val="00167756"/>
    <w:rsid w:val="00167949"/>
    <w:rsid w:val="001679CE"/>
    <w:rsid w:val="00167A83"/>
    <w:rsid w:val="00167AD9"/>
    <w:rsid w:val="00167B00"/>
    <w:rsid w:val="00167C30"/>
    <w:rsid w:val="00167F12"/>
    <w:rsid w:val="00167F2D"/>
    <w:rsid w:val="00170077"/>
    <w:rsid w:val="0017021A"/>
    <w:rsid w:val="00170262"/>
    <w:rsid w:val="00170341"/>
    <w:rsid w:val="0017047E"/>
    <w:rsid w:val="0017052F"/>
    <w:rsid w:val="001705A8"/>
    <w:rsid w:val="00170A75"/>
    <w:rsid w:val="00170BD8"/>
    <w:rsid w:val="00170C05"/>
    <w:rsid w:val="00170D40"/>
    <w:rsid w:val="00170EC9"/>
    <w:rsid w:val="001710AE"/>
    <w:rsid w:val="001710E1"/>
    <w:rsid w:val="00171179"/>
    <w:rsid w:val="00171399"/>
    <w:rsid w:val="0017190D"/>
    <w:rsid w:val="001719BE"/>
    <w:rsid w:val="00171A73"/>
    <w:rsid w:val="00171CD7"/>
    <w:rsid w:val="00171F39"/>
    <w:rsid w:val="00172286"/>
    <w:rsid w:val="0017247D"/>
    <w:rsid w:val="001725F6"/>
    <w:rsid w:val="001726AA"/>
    <w:rsid w:val="00172941"/>
    <w:rsid w:val="0017295C"/>
    <w:rsid w:val="001729B6"/>
    <w:rsid w:val="001729BB"/>
    <w:rsid w:val="00172DFE"/>
    <w:rsid w:val="00172EFA"/>
    <w:rsid w:val="00172F13"/>
    <w:rsid w:val="00172FFA"/>
    <w:rsid w:val="0017331D"/>
    <w:rsid w:val="00173390"/>
    <w:rsid w:val="001733D4"/>
    <w:rsid w:val="001734A0"/>
    <w:rsid w:val="001734F9"/>
    <w:rsid w:val="001737C4"/>
    <w:rsid w:val="00173809"/>
    <w:rsid w:val="0017383D"/>
    <w:rsid w:val="001738F8"/>
    <w:rsid w:val="001739A6"/>
    <w:rsid w:val="00173D8F"/>
    <w:rsid w:val="00173DBD"/>
    <w:rsid w:val="00173DDB"/>
    <w:rsid w:val="0017408C"/>
    <w:rsid w:val="001740AA"/>
    <w:rsid w:val="0017413C"/>
    <w:rsid w:val="0017418A"/>
    <w:rsid w:val="001741F5"/>
    <w:rsid w:val="001742D1"/>
    <w:rsid w:val="00174530"/>
    <w:rsid w:val="001745D1"/>
    <w:rsid w:val="00174942"/>
    <w:rsid w:val="00174B5E"/>
    <w:rsid w:val="00174C87"/>
    <w:rsid w:val="00174D10"/>
    <w:rsid w:val="00174FDB"/>
    <w:rsid w:val="001752B2"/>
    <w:rsid w:val="001754DE"/>
    <w:rsid w:val="001754E7"/>
    <w:rsid w:val="00175588"/>
    <w:rsid w:val="0017573B"/>
    <w:rsid w:val="001758A7"/>
    <w:rsid w:val="00175AAC"/>
    <w:rsid w:val="00175B49"/>
    <w:rsid w:val="00175C3C"/>
    <w:rsid w:val="00175FEA"/>
    <w:rsid w:val="00176112"/>
    <w:rsid w:val="0017617E"/>
    <w:rsid w:val="001767A2"/>
    <w:rsid w:val="0017689B"/>
    <w:rsid w:val="001768C0"/>
    <w:rsid w:val="00176A37"/>
    <w:rsid w:val="00176D20"/>
    <w:rsid w:val="00176D63"/>
    <w:rsid w:val="00176F07"/>
    <w:rsid w:val="00176F09"/>
    <w:rsid w:val="00176FA7"/>
    <w:rsid w:val="0017718F"/>
    <w:rsid w:val="001772B1"/>
    <w:rsid w:val="001772EB"/>
    <w:rsid w:val="001776B5"/>
    <w:rsid w:val="00177700"/>
    <w:rsid w:val="00177726"/>
    <w:rsid w:val="00177753"/>
    <w:rsid w:val="0017779E"/>
    <w:rsid w:val="00177858"/>
    <w:rsid w:val="00177962"/>
    <w:rsid w:val="00177A6E"/>
    <w:rsid w:val="00177AF9"/>
    <w:rsid w:val="00177C01"/>
    <w:rsid w:val="00177C5E"/>
    <w:rsid w:val="00177D5C"/>
    <w:rsid w:val="00177DBA"/>
    <w:rsid w:val="00177E1F"/>
    <w:rsid w:val="00177F82"/>
    <w:rsid w:val="00177FC6"/>
    <w:rsid w:val="0018002A"/>
    <w:rsid w:val="00180234"/>
    <w:rsid w:val="00180687"/>
    <w:rsid w:val="0018075F"/>
    <w:rsid w:val="0018097B"/>
    <w:rsid w:val="00180A74"/>
    <w:rsid w:val="00180D5F"/>
    <w:rsid w:val="00181149"/>
    <w:rsid w:val="0018122F"/>
    <w:rsid w:val="0018141F"/>
    <w:rsid w:val="0018159C"/>
    <w:rsid w:val="001816C1"/>
    <w:rsid w:val="00181806"/>
    <w:rsid w:val="00181B8C"/>
    <w:rsid w:val="00181BCD"/>
    <w:rsid w:val="00181D34"/>
    <w:rsid w:val="00181E84"/>
    <w:rsid w:val="00181F32"/>
    <w:rsid w:val="00181FDF"/>
    <w:rsid w:val="0018227F"/>
    <w:rsid w:val="001827B9"/>
    <w:rsid w:val="001829CE"/>
    <w:rsid w:val="00182A39"/>
    <w:rsid w:val="00182B36"/>
    <w:rsid w:val="00182E91"/>
    <w:rsid w:val="00183022"/>
    <w:rsid w:val="00183035"/>
    <w:rsid w:val="001831E3"/>
    <w:rsid w:val="001832E4"/>
    <w:rsid w:val="001832FB"/>
    <w:rsid w:val="00183347"/>
    <w:rsid w:val="001835CF"/>
    <w:rsid w:val="00183621"/>
    <w:rsid w:val="0018365D"/>
    <w:rsid w:val="00183885"/>
    <w:rsid w:val="00183C53"/>
    <w:rsid w:val="00183D9F"/>
    <w:rsid w:val="00183DDF"/>
    <w:rsid w:val="00183F7B"/>
    <w:rsid w:val="0018406F"/>
    <w:rsid w:val="00184105"/>
    <w:rsid w:val="00184375"/>
    <w:rsid w:val="00184431"/>
    <w:rsid w:val="0018462E"/>
    <w:rsid w:val="0018473A"/>
    <w:rsid w:val="00184824"/>
    <w:rsid w:val="001848F6"/>
    <w:rsid w:val="00184B96"/>
    <w:rsid w:val="00184BD7"/>
    <w:rsid w:val="001851BE"/>
    <w:rsid w:val="00185267"/>
    <w:rsid w:val="001854EB"/>
    <w:rsid w:val="001855E2"/>
    <w:rsid w:val="001858FB"/>
    <w:rsid w:val="00185B30"/>
    <w:rsid w:val="00185B80"/>
    <w:rsid w:val="00185C37"/>
    <w:rsid w:val="00185D6D"/>
    <w:rsid w:val="00185F97"/>
    <w:rsid w:val="00185FB3"/>
    <w:rsid w:val="0018608F"/>
    <w:rsid w:val="00186117"/>
    <w:rsid w:val="00186231"/>
    <w:rsid w:val="001862DA"/>
    <w:rsid w:val="001862FF"/>
    <w:rsid w:val="0018634C"/>
    <w:rsid w:val="00186528"/>
    <w:rsid w:val="001865EA"/>
    <w:rsid w:val="001867DE"/>
    <w:rsid w:val="00186AAC"/>
    <w:rsid w:val="00186BBA"/>
    <w:rsid w:val="00186C60"/>
    <w:rsid w:val="00186CEA"/>
    <w:rsid w:val="00186D73"/>
    <w:rsid w:val="0018702F"/>
    <w:rsid w:val="00187286"/>
    <w:rsid w:val="001872DA"/>
    <w:rsid w:val="0018776C"/>
    <w:rsid w:val="00187B92"/>
    <w:rsid w:val="00187FBD"/>
    <w:rsid w:val="00187FD7"/>
    <w:rsid w:val="0018AA03"/>
    <w:rsid w:val="001901EC"/>
    <w:rsid w:val="0019023C"/>
    <w:rsid w:val="001902C7"/>
    <w:rsid w:val="001902DE"/>
    <w:rsid w:val="0019039B"/>
    <w:rsid w:val="001903AC"/>
    <w:rsid w:val="00190415"/>
    <w:rsid w:val="00190510"/>
    <w:rsid w:val="00190606"/>
    <w:rsid w:val="001907B5"/>
    <w:rsid w:val="0019086B"/>
    <w:rsid w:val="00190A70"/>
    <w:rsid w:val="00190B22"/>
    <w:rsid w:val="00190BF3"/>
    <w:rsid w:val="00190C6F"/>
    <w:rsid w:val="00190D72"/>
    <w:rsid w:val="00191011"/>
    <w:rsid w:val="00191079"/>
    <w:rsid w:val="0019107E"/>
    <w:rsid w:val="0019110A"/>
    <w:rsid w:val="00191304"/>
    <w:rsid w:val="001913C0"/>
    <w:rsid w:val="00191663"/>
    <w:rsid w:val="00191670"/>
    <w:rsid w:val="0019190F"/>
    <w:rsid w:val="00191968"/>
    <w:rsid w:val="00191B84"/>
    <w:rsid w:val="00191CDB"/>
    <w:rsid w:val="00191D12"/>
    <w:rsid w:val="00191E9A"/>
    <w:rsid w:val="00192022"/>
    <w:rsid w:val="001923FE"/>
    <w:rsid w:val="00192727"/>
    <w:rsid w:val="00192A06"/>
    <w:rsid w:val="00192A67"/>
    <w:rsid w:val="00192E43"/>
    <w:rsid w:val="00193034"/>
    <w:rsid w:val="0019319D"/>
    <w:rsid w:val="00193490"/>
    <w:rsid w:val="00193677"/>
    <w:rsid w:val="001936B0"/>
    <w:rsid w:val="00193770"/>
    <w:rsid w:val="00193779"/>
    <w:rsid w:val="001938A1"/>
    <w:rsid w:val="00193B86"/>
    <w:rsid w:val="00193BA0"/>
    <w:rsid w:val="00193C80"/>
    <w:rsid w:val="00193CA8"/>
    <w:rsid w:val="00193CCE"/>
    <w:rsid w:val="00194320"/>
    <w:rsid w:val="00194439"/>
    <w:rsid w:val="001945E8"/>
    <w:rsid w:val="001946A1"/>
    <w:rsid w:val="001947C5"/>
    <w:rsid w:val="00194C95"/>
    <w:rsid w:val="00194CE4"/>
    <w:rsid w:val="00195023"/>
    <w:rsid w:val="00195082"/>
    <w:rsid w:val="001954D6"/>
    <w:rsid w:val="001954FF"/>
    <w:rsid w:val="001955C9"/>
    <w:rsid w:val="00195837"/>
    <w:rsid w:val="0019599D"/>
    <w:rsid w:val="00195A17"/>
    <w:rsid w:val="00195A77"/>
    <w:rsid w:val="00195B5C"/>
    <w:rsid w:val="00196041"/>
    <w:rsid w:val="00196095"/>
    <w:rsid w:val="001960FA"/>
    <w:rsid w:val="00196147"/>
    <w:rsid w:val="00196380"/>
    <w:rsid w:val="0019640D"/>
    <w:rsid w:val="001966B0"/>
    <w:rsid w:val="001968CA"/>
    <w:rsid w:val="001969DD"/>
    <w:rsid w:val="00196A7D"/>
    <w:rsid w:val="00196D5E"/>
    <w:rsid w:val="00196DEA"/>
    <w:rsid w:val="00196E83"/>
    <w:rsid w:val="00197150"/>
    <w:rsid w:val="0019776C"/>
    <w:rsid w:val="00197775"/>
    <w:rsid w:val="001977F7"/>
    <w:rsid w:val="0019780E"/>
    <w:rsid w:val="001978FA"/>
    <w:rsid w:val="0019797B"/>
    <w:rsid w:val="00197AB3"/>
    <w:rsid w:val="00197B8B"/>
    <w:rsid w:val="00197BED"/>
    <w:rsid w:val="00197C0A"/>
    <w:rsid w:val="00197D2B"/>
    <w:rsid w:val="00197DCF"/>
    <w:rsid w:val="00197EAE"/>
    <w:rsid w:val="001A0050"/>
    <w:rsid w:val="001A024E"/>
    <w:rsid w:val="001A03E1"/>
    <w:rsid w:val="001A0530"/>
    <w:rsid w:val="001A054D"/>
    <w:rsid w:val="001A09E5"/>
    <w:rsid w:val="001A0A42"/>
    <w:rsid w:val="001A0EBC"/>
    <w:rsid w:val="001A12B0"/>
    <w:rsid w:val="001A1325"/>
    <w:rsid w:val="001A13A3"/>
    <w:rsid w:val="001A141C"/>
    <w:rsid w:val="001A14C3"/>
    <w:rsid w:val="001A15EF"/>
    <w:rsid w:val="001A17D6"/>
    <w:rsid w:val="001A1A0F"/>
    <w:rsid w:val="001A1AFF"/>
    <w:rsid w:val="001A1B61"/>
    <w:rsid w:val="001A1FF7"/>
    <w:rsid w:val="001A2032"/>
    <w:rsid w:val="001A23A6"/>
    <w:rsid w:val="001A241A"/>
    <w:rsid w:val="001A2450"/>
    <w:rsid w:val="001A27FB"/>
    <w:rsid w:val="001A2818"/>
    <w:rsid w:val="001A28D6"/>
    <w:rsid w:val="001A2D64"/>
    <w:rsid w:val="001A2EA5"/>
    <w:rsid w:val="001A3009"/>
    <w:rsid w:val="001A30C0"/>
    <w:rsid w:val="001A30ED"/>
    <w:rsid w:val="001A30FF"/>
    <w:rsid w:val="001A334B"/>
    <w:rsid w:val="001A3386"/>
    <w:rsid w:val="001A35E0"/>
    <w:rsid w:val="001A3711"/>
    <w:rsid w:val="001A375A"/>
    <w:rsid w:val="001A37C7"/>
    <w:rsid w:val="001A3846"/>
    <w:rsid w:val="001A3C49"/>
    <w:rsid w:val="001A3D8B"/>
    <w:rsid w:val="001A3ED1"/>
    <w:rsid w:val="001A3F01"/>
    <w:rsid w:val="001A3F35"/>
    <w:rsid w:val="001A414D"/>
    <w:rsid w:val="001A41C6"/>
    <w:rsid w:val="001A4247"/>
    <w:rsid w:val="001A433D"/>
    <w:rsid w:val="001A44C4"/>
    <w:rsid w:val="001A45D9"/>
    <w:rsid w:val="001A470C"/>
    <w:rsid w:val="001A4751"/>
    <w:rsid w:val="001A476A"/>
    <w:rsid w:val="001A47B8"/>
    <w:rsid w:val="001A47DE"/>
    <w:rsid w:val="001A4820"/>
    <w:rsid w:val="001A48B7"/>
    <w:rsid w:val="001A4A12"/>
    <w:rsid w:val="001A4B89"/>
    <w:rsid w:val="001A4E00"/>
    <w:rsid w:val="001A4FB9"/>
    <w:rsid w:val="001A4FBD"/>
    <w:rsid w:val="001A5095"/>
    <w:rsid w:val="001A5186"/>
    <w:rsid w:val="001A51CD"/>
    <w:rsid w:val="001A5425"/>
    <w:rsid w:val="001A54E6"/>
    <w:rsid w:val="001A559D"/>
    <w:rsid w:val="001A5622"/>
    <w:rsid w:val="001A5905"/>
    <w:rsid w:val="001A5960"/>
    <w:rsid w:val="001A5A8C"/>
    <w:rsid w:val="001A5CF8"/>
    <w:rsid w:val="001A5D94"/>
    <w:rsid w:val="001A5DF8"/>
    <w:rsid w:val="001A6234"/>
    <w:rsid w:val="001A626B"/>
    <w:rsid w:val="001A6326"/>
    <w:rsid w:val="001A635C"/>
    <w:rsid w:val="001A651A"/>
    <w:rsid w:val="001A66A2"/>
    <w:rsid w:val="001A6F4A"/>
    <w:rsid w:val="001A6F54"/>
    <w:rsid w:val="001A70AC"/>
    <w:rsid w:val="001A7292"/>
    <w:rsid w:val="001A73AA"/>
    <w:rsid w:val="001A75F5"/>
    <w:rsid w:val="001A7651"/>
    <w:rsid w:val="001A77FE"/>
    <w:rsid w:val="001A78CF"/>
    <w:rsid w:val="001A79EE"/>
    <w:rsid w:val="001A7B3C"/>
    <w:rsid w:val="001A7D4D"/>
    <w:rsid w:val="001B0184"/>
    <w:rsid w:val="001B025D"/>
    <w:rsid w:val="001B02D5"/>
    <w:rsid w:val="001B042C"/>
    <w:rsid w:val="001B0451"/>
    <w:rsid w:val="001B0453"/>
    <w:rsid w:val="001B0564"/>
    <w:rsid w:val="001B087D"/>
    <w:rsid w:val="001B08B1"/>
    <w:rsid w:val="001B0A41"/>
    <w:rsid w:val="001B0CC8"/>
    <w:rsid w:val="001B0F60"/>
    <w:rsid w:val="001B1093"/>
    <w:rsid w:val="001B10B9"/>
    <w:rsid w:val="001B11E2"/>
    <w:rsid w:val="001B1289"/>
    <w:rsid w:val="001B1412"/>
    <w:rsid w:val="001B1464"/>
    <w:rsid w:val="001B1471"/>
    <w:rsid w:val="001B1514"/>
    <w:rsid w:val="001B17ED"/>
    <w:rsid w:val="001B1944"/>
    <w:rsid w:val="001B19E3"/>
    <w:rsid w:val="001B1ABE"/>
    <w:rsid w:val="001B1D05"/>
    <w:rsid w:val="001B1D3D"/>
    <w:rsid w:val="001B1F36"/>
    <w:rsid w:val="001B1FAF"/>
    <w:rsid w:val="001B21C6"/>
    <w:rsid w:val="001B227A"/>
    <w:rsid w:val="001B235D"/>
    <w:rsid w:val="001B2422"/>
    <w:rsid w:val="001B2533"/>
    <w:rsid w:val="001B2599"/>
    <w:rsid w:val="001B2670"/>
    <w:rsid w:val="001B269A"/>
    <w:rsid w:val="001B279D"/>
    <w:rsid w:val="001B282E"/>
    <w:rsid w:val="001B289A"/>
    <w:rsid w:val="001B28E6"/>
    <w:rsid w:val="001B293C"/>
    <w:rsid w:val="001B2A48"/>
    <w:rsid w:val="001B2AED"/>
    <w:rsid w:val="001B2B8F"/>
    <w:rsid w:val="001B2E54"/>
    <w:rsid w:val="001B2F10"/>
    <w:rsid w:val="001B2F64"/>
    <w:rsid w:val="001B2FE7"/>
    <w:rsid w:val="001B2FF3"/>
    <w:rsid w:val="001B30B7"/>
    <w:rsid w:val="001B3143"/>
    <w:rsid w:val="001B31DC"/>
    <w:rsid w:val="001B31EA"/>
    <w:rsid w:val="001B33A7"/>
    <w:rsid w:val="001B3595"/>
    <w:rsid w:val="001B3629"/>
    <w:rsid w:val="001B3679"/>
    <w:rsid w:val="001B3950"/>
    <w:rsid w:val="001B399C"/>
    <w:rsid w:val="001B3E82"/>
    <w:rsid w:val="001B3F86"/>
    <w:rsid w:val="001B40D2"/>
    <w:rsid w:val="001B40EB"/>
    <w:rsid w:val="001B429E"/>
    <w:rsid w:val="001B4420"/>
    <w:rsid w:val="001B445F"/>
    <w:rsid w:val="001B4484"/>
    <w:rsid w:val="001B4509"/>
    <w:rsid w:val="001B47D5"/>
    <w:rsid w:val="001B4847"/>
    <w:rsid w:val="001B4872"/>
    <w:rsid w:val="001B490A"/>
    <w:rsid w:val="001B4975"/>
    <w:rsid w:val="001B49B4"/>
    <w:rsid w:val="001B4CA8"/>
    <w:rsid w:val="001B4D43"/>
    <w:rsid w:val="001B4DEF"/>
    <w:rsid w:val="001B4F13"/>
    <w:rsid w:val="001B4F3B"/>
    <w:rsid w:val="001B5153"/>
    <w:rsid w:val="001B52B7"/>
    <w:rsid w:val="001B53D4"/>
    <w:rsid w:val="001B544B"/>
    <w:rsid w:val="001B549D"/>
    <w:rsid w:val="001B54AE"/>
    <w:rsid w:val="001B5560"/>
    <w:rsid w:val="001B5841"/>
    <w:rsid w:val="001B5993"/>
    <w:rsid w:val="001B5AA8"/>
    <w:rsid w:val="001B5ABF"/>
    <w:rsid w:val="001B5DD8"/>
    <w:rsid w:val="001B5F44"/>
    <w:rsid w:val="001B6159"/>
    <w:rsid w:val="001B6263"/>
    <w:rsid w:val="001B6286"/>
    <w:rsid w:val="001B62AC"/>
    <w:rsid w:val="001B6351"/>
    <w:rsid w:val="001B63AB"/>
    <w:rsid w:val="001B6451"/>
    <w:rsid w:val="001B64CC"/>
    <w:rsid w:val="001B65BD"/>
    <w:rsid w:val="001B6A01"/>
    <w:rsid w:val="001B6B83"/>
    <w:rsid w:val="001B6B9B"/>
    <w:rsid w:val="001B6BCF"/>
    <w:rsid w:val="001B6C63"/>
    <w:rsid w:val="001B6D6B"/>
    <w:rsid w:val="001B6DB8"/>
    <w:rsid w:val="001B71E9"/>
    <w:rsid w:val="001B7487"/>
    <w:rsid w:val="001B7697"/>
    <w:rsid w:val="001B7740"/>
    <w:rsid w:val="001B78F3"/>
    <w:rsid w:val="001B79B7"/>
    <w:rsid w:val="001B7A05"/>
    <w:rsid w:val="001B7A13"/>
    <w:rsid w:val="001B7C30"/>
    <w:rsid w:val="001B7F1D"/>
    <w:rsid w:val="001C01E6"/>
    <w:rsid w:val="001C052B"/>
    <w:rsid w:val="001C0732"/>
    <w:rsid w:val="001C07F4"/>
    <w:rsid w:val="001C082B"/>
    <w:rsid w:val="001C0977"/>
    <w:rsid w:val="001C0A7D"/>
    <w:rsid w:val="001C0BDB"/>
    <w:rsid w:val="001C0E55"/>
    <w:rsid w:val="001C0EA8"/>
    <w:rsid w:val="001C0EBE"/>
    <w:rsid w:val="001C1198"/>
    <w:rsid w:val="001C1395"/>
    <w:rsid w:val="001C1970"/>
    <w:rsid w:val="001C1A07"/>
    <w:rsid w:val="001C1A29"/>
    <w:rsid w:val="001C1C69"/>
    <w:rsid w:val="001C1C80"/>
    <w:rsid w:val="001C1CF9"/>
    <w:rsid w:val="001C1F31"/>
    <w:rsid w:val="001C2074"/>
    <w:rsid w:val="001C20C7"/>
    <w:rsid w:val="001C212A"/>
    <w:rsid w:val="001C21A4"/>
    <w:rsid w:val="001C2240"/>
    <w:rsid w:val="001C23C3"/>
    <w:rsid w:val="001C256D"/>
    <w:rsid w:val="001C25D2"/>
    <w:rsid w:val="001C26B5"/>
    <w:rsid w:val="001C2848"/>
    <w:rsid w:val="001C2AE7"/>
    <w:rsid w:val="001C2C44"/>
    <w:rsid w:val="001C2E6A"/>
    <w:rsid w:val="001C2F8A"/>
    <w:rsid w:val="001C31F3"/>
    <w:rsid w:val="001C31F8"/>
    <w:rsid w:val="001C3257"/>
    <w:rsid w:val="001C338B"/>
    <w:rsid w:val="001C342A"/>
    <w:rsid w:val="001C3604"/>
    <w:rsid w:val="001C3719"/>
    <w:rsid w:val="001C374F"/>
    <w:rsid w:val="001C38FD"/>
    <w:rsid w:val="001C395A"/>
    <w:rsid w:val="001C3BED"/>
    <w:rsid w:val="001C3D02"/>
    <w:rsid w:val="001C3DB0"/>
    <w:rsid w:val="001C3E88"/>
    <w:rsid w:val="001C3FA0"/>
    <w:rsid w:val="001C42FA"/>
    <w:rsid w:val="001C434C"/>
    <w:rsid w:val="001C4362"/>
    <w:rsid w:val="001C43DB"/>
    <w:rsid w:val="001C4444"/>
    <w:rsid w:val="001C455C"/>
    <w:rsid w:val="001C4574"/>
    <w:rsid w:val="001C461B"/>
    <w:rsid w:val="001C473F"/>
    <w:rsid w:val="001C480F"/>
    <w:rsid w:val="001C4868"/>
    <w:rsid w:val="001C4B0B"/>
    <w:rsid w:val="001C4B73"/>
    <w:rsid w:val="001C4CFD"/>
    <w:rsid w:val="001C4E22"/>
    <w:rsid w:val="001C4F4A"/>
    <w:rsid w:val="001C5068"/>
    <w:rsid w:val="001C51FD"/>
    <w:rsid w:val="001C5242"/>
    <w:rsid w:val="001C53B2"/>
    <w:rsid w:val="001C5451"/>
    <w:rsid w:val="001C5515"/>
    <w:rsid w:val="001C55CB"/>
    <w:rsid w:val="001C56FA"/>
    <w:rsid w:val="001C5953"/>
    <w:rsid w:val="001C5992"/>
    <w:rsid w:val="001C59F2"/>
    <w:rsid w:val="001C5A71"/>
    <w:rsid w:val="001C5B9B"/>
    <w:rsid w:val="001C5C0F"/>
    <w:rsid w:val="001C5D21"/>
    <w:rsid w:val="001C5D25"/>
    <w:rsid w:val="001C5D89"/>
    <w:rsid w:val="001C5F8C"/>
    <w:rsid w:val="001C5F92"/>
    <w:rsid w:val="001C61F4"/>
    <w:rsid w:val="001C6369"/>
    <w:rsid w:val="001C6401"/>
    <w:rsid w:val="001C644F"/>
    <w:rsid w:val="001C6558"/>
    <w:rsid w:val="001C66EC"/>
    <w:rsid w:val="001C688C"/>
    <w:rsid w:val="001C69BD"/>
    <w:rsid w:val="001C6A29"/>
    <w:rsid w:val="001C6EF8"/>
    <w:rsid w:val="001C6F73"/>
    <w:rsid w:val="001C70D0"/>
    <w:rsid w:val="001C718A"/>
    <w:rsid w:val="001C7218"/>
    <w:rsid w:val="001C72BA"/>
    <w:rsid w:val="001C73F1"/>
    <w:rsid w:val="001C745E"/>
    <w:rsid w:val="001C74DF"/>
    <w:rsid w:val="001C74EA"/>
    <w:rsid w:val="001C7730"/>
    <w:rsid w:val="001C789D"/>
    <w:rsid w:val="001C7BDB"/>
    <w:rsid w:val="001C7C88"/>
    <w:rsid w:val="001C7CCB"/>
    <w:rsid w:val="001C7DC0"/>
    <w:rsid w:val="001C7E97"/>
    <w:rsid w:val="001D0133"/>
    <w:rsid w:val="001D0265"/>
    <w:rsid w:val="001D0403"/>
    <w:rsid w:val="001D0476"/>
    <w:rsid w:val="001D0577"/>
    <w:rsid w:val="001D089C"/>
    <w:rsid w:val="001D0BC0"/>
    <w:rsid w:val="001D0D20"/>
    <w:rsid w:val="001D0E9E"/>
    <w:rsid w:val="001D1084"/>
    <w:rsid w:val="001D1203"/>
    <w:rsid w:val="001D1209"/>
    <w:rsid w:val="001D13F3"/>
    <w:rsid w:val="001D1573"/>
    <w:rsid w:val="001D1583"/>
    <w:rsid w:val="001D16F8"/>
    <w:rsid w:val="001D1794"/>
    <w:rsid w:val="001D17AE"/>
    <w:rsid w:val="001D17ED"/>
    <w:rsid w:val="001D186A"/>
    <w:rsid w:val="001D18CA"/>
    <w:rsid w:val="001D1A45"/>
    <w:rsid w:val="001D1D34"/>
    <w:rsid w:val="001D1D5C"/>
    <w:rsid w:val="001D213F"/>
    <w:rsid w:val="001D216F"/>
    <w:rsid w:val="001D265B"/>
    <w:rsid w:val="001D266D"/>
    <w:rsid w:val="001D2726"/>
    <w:rsid w:val="001D27ED"/>
    <w:rsid w:val="001D2913"/>
    <w:rsid w:val="001D2ABB"/>
    <w:rsid w:val="001D3178"/>
    <w:rsid w:val="001D3230"/>
    <w:rsid w:val="001D3241"/>
    <w:rsid w:val="001D328F"/>
    <w:rsid w:val="001D337A"/>
    <w:rsid w:val="001D349E"/>
    <w:rsid w:val="001D34A0"/>
    <w:rsid w:val="001D3555"/>
    <w:rsid w:val="001D38DC"/>
    <w:rsid w:val="001D38EE"/>
    <w:rsid w:val="001D3997"/>
    <w:rsid w:val="001D3A5C"/>
    <w:rsid w:val="001D3CDB"/>
    <w:rsid w:val="001D3E98"/>
    <w:rsid w:val="001D3FF2"/>
    <w:rsid w:val="001D41C2"/>
    <w:rsid w:val="001D42E3"/>
    <w:rsid w:val="001D43BE"/>
    <w:rsid w:val="001D478E"/>
    <w:rsid w:val="001D49CC"/>
    <w:rsid w:val="001D4A37"/>
    <w:rsid w:val="001D4E62"/>
    <w:rsid w:val="001D51BD"/>
    <w:rsid w:val="001D51F7"/>
    <w:rsid w:val="001D5230"/>
    <w:rsid w:val="001D5281"/>
    <w:rsid w:val="001D52A1"/>
    <w:rsid w:val="001D52D9"/>
    <w:rsid w:val="001D5312"/>
    <w:rsid w:val="001D5352"/>
    <w:rsid w:val="001D5457"/>
    <w:rsid w:val="001D55AB"/>
    <w:rsid w:val="001D562E"/>
    <w:rsid w:val="001D5A10"/>
    <w:rsid w:val="001D5D02"/>
    <w:rsid w:val="001D5E75"/>
    <w:rsid w:val="001D6068"/>
    <w:rsid w:val="001D6150"/>
    <w:rsid w:val="001D6586"/>
    <w:rsid w:val="001D65BA"/>
    <w:rsid w:val="001D68E2"/>
    <w:rsid w:val="001D692B"/>
    <w:rsid w:val="001D69F6"/>
    <w:rsid w:val="001D6A4F"/>
    <w:rsid w:val="001D6E4F"/>
    <w:rsid w:val="001D6E56"/>
    <w:rsid w:val="001D7491"/>
    <w:rsid w:val="001D754D"/>
    <w:rsid w:val="001D76B2"/>
    <w:rsid w:val="001D7720"/>
    <w:rsid w:val="001D7743"/>
    <w:rsid w:val="001D776E"/>
    <w:rsid w:val="001D787B"/>
    <w:rsid w:val="001D7A70"/>
    <w:rsid w:val="001D7B0B"/>
    <w:rsid w:val="001D7C03"/>
    <w:rsid w:val="001D7D1F"/>
    <w:rsid w:val="001D7ECC"/>
    <w:rsid w:val="001D7F5E"/>
    <w:rsid w:val="001E002B"/>
    <w:rsid w:val="001E013F"/>
    <w:rsid w:val="001E02D4"/>
    <w:rsid w:val="001E0354"/>
    <w:rsid w:val="001E0470"/>
    <w:rsid w:val="001E05D9"/>
    <w:rsid w:val="001E07AB"/>
    <w:rsid w:val="001E0822"/>
    <w:rsid w:val="001E0A04"/>
    <w:rsid w:val="001E0DC0"/>
    <w:rsid w:val="001E103F"/>
    <w:rsid w:val="001E1189"/>
    <w:rsid w:val="001E11B8"/>
    <w:rsid w:val="001E1530"/>
    <w:rsid w:val="001E163A"/>
    <w:rsid w:val="001E1708"/>
    <w:rsid w:val="001E19A3"/>
    <w:rsid w:val="001E19B3"/>
    <w:rsid w:val="001E1A3A"/>
    <w:rsid w:val="001E1BCF"/>
    <w:rsid w:val="001E1D84"/>
    <w:rsid w:val="001E1EB9"/>
    <w:rsid w:val="001E1FB1"/>
    <w:rsid w:val="001E1FCC"/>
    <w:rsid w:val="001E2029"/>
    <w:rsid w:val="001E20CC"/>
    <w:rsid w:val="001E219B"/>
    <w:rsid w:val="001E2540"/>
    <w:rsid w:val="001E26C9"/>
    <w:rsid w:val="001E2A50"/>
    <w:rsid w:val="001E2C61"/>
    <w:rsid w:val="001E2EA1"/>
    <w:rsid w:val="001E2EB3"/>
    <w:rsid w:val="001E2F28"/>
    <w:rsid w:val="001E2FD3"/>
    <w:rsid w:val="001E3031"/>
    <w:rsid w:val="001E35E0"/>
    <w:rsid w:val="001E37A6"/>
    <w:rsid w:val="001E3BE8"/>
    <w:rsid w:val="001E3C29"/>
    <w:rsid w:val="001E423A"/>
    <w:rsid w:val="001E4252"/>
    <w:rsid w:val="001E4391"/>
    <w:rsid w:val="001E4589"/>
    <w:rsid w:val="001E477A"/>
    <w:rsid w:val="001E47FE"/>
    <w:rsid w:val="001E49EC"/>
    <w:rsid w:val="001E4C1B"/>
    <w:rsid w:val="001E4EAF"/>
    <w:rsid w:val="001E4EF5"/>
    <w:rsid w:val="001E4FE8"/>
    <w:rsid w:val="001E50A8"/>
    <w:rsid w:val="001E51A3"/>
    <w:rsid w:val="001E560C"/>
    <w:rsid w:val="001E5688"/>
    <w:rsid w:val="001E588E"/>
    <w:rsid w:val="001E58B4"/>
    <w:rsid w:val="001E5CDA"/>
    <w:rsid w:val="001E5DAA"/>
    <w:rsid w:val="001E5DBC"/>
    <w:rsid w:val="001E5E77"/>
    <w:rsid w:val="001E5E9E"/>
    <w:rsid w:val="001E60FF"/>
    <w:rsid w:val="001E6317"/>
    <w:rsid w:val="001E6696"/>
    <w:rsid w:val="001E6A81"/>
    <w:rsid w:val="001E6ACA"/>
    <w:rsid w:val="001E6AD9"/>
    <w:rsid w:val="001E6EC5"/>
    <w:rsid w:val="001E7122"/>
    <w:rsid w:val="001E7355"/>
    <w:rsid w:val="001E7399"/>
    <w:rsid w:val="001E7517"/>
    <w:rsid w:val="001E763C"/>
    <w:rsid w:val="001E7768"/>
    <w:rsid w:val="001E7C43"/>
    <w:rsid w:val="001E7DB8"/>
    <w:rsid w:val="001E7E9E"/>
    <w:rsid w:val="001E7EE5"/>
    <w:rsid w:val="001E7F98"/>
    <w:rsid w:val="001F000C"/>
    <w:rsid w:val="001F03F5"/>
    <w:rsid w:val="001F048F"/>
    <w:rsid w:val="001F0571"/>
    <w:rsid w:val="001F05B3"/>
    <w:rsid w:val="001F05B9"/>
    <w:rsid w:val="001F0648"/>
    <w:rsid w:val="001F0657"/>
    <w:rsid w:val="001F0855"/>
    <w:rsid w:val="001F09C7"/>
    <w:rsid w:val="001F0B7E"/>
    <w:rsid w:val="001F0CD1"/>
    <w:rsid w:val="001F0EF8"/>
    <w:rsid w:val="001F0F52"/>
    <w:rsid w:val="001F111E"/>
    <w:rsid w:val="001F1140"/>
    <w:rsid w:val="001F12B0"/>
    <w:rsid w:val="001F14A9"/>
    <w:rsid w:val="001F14B3"/>
    <w:rsid w:val="001F1512"/>
    <w:rsid w:val="001F1519"/>
    <w:rsid w:val="001F1605"/>
    <w:rsid w:val="001F164A"/>
    <w:rsid w:val="001F1678"/>
    <w:rsid w:val="001F175A"/>
    <w:rsid w:val="001F178D"/>
    <w:rsid w:val="001F17F0"/>
    <w:rsid w:val="001F1958"/>
    <w:rsid w:val="001F1AB4"/>
    <w:rsid w:val="001F1C45"/>
    <w:rsid w:val="001F1D3B"/>
    <w:rsid w:val="001F1F59"/>
    <w:rsid w:val="001F1F9A"/>
    <w:rsid w:val="001F20F1"/>
    <w:rsid w:val="001F2135"/>
    <w:rsid w:val="001F224D"/>
    <w:rsid w:val="001F23CB"/>
    <w:rsid w:val="001F24E9"/>
    <w:rsid w:val="001F24EE"/>
    <w:rsid w:val="001F25A7"/>
    <w:rsid w:val="001F290E"/>
    <w:rsid w:val="001F2B82"/>
    <w:rsid w:val="001F2BEB"/>
    <w:rsid w:val="001F2BFB"/>
    <w:rsid w:val="001F2C76"/>
    <w:rsid w:val="001F2D44"/>
    <w:rsid w:val="001F2D78"/>
    <w:rsid w:val="001F2F0A"/>
    <w:rsid w:val="001F33CA"/>
    <w:rsid w:val="001F33FA"/>
    <w:rsid w:val="001F3609"/>
    <w:rsid w:val="001F36DD"/>
    <w:rsid w:val="001F3739"/>
    <w:rsid w:val="001F3965"/>
    <w:rsid w:val="001F3B59"/>
    <w:rsid w:val="001F3BA3"/>
    <w:rsid w:val="001F3BB7"/>
    <w:rsid w:val="001F3CCF"/>
    <w:rsid w:val="001F3D00"/>
    <w:rsid w:val="001F3E33"/>
    <w:rsid w:val="001F4045"/>
    <w:rsid w:val="001F4047"/>
    <w:rsid w:val="001F4239"/>
    <w:rsid w:val="001F42C7"/>
    <w:rsid w:val="001F4336"/>
    <w:rsid w:val="001F4413"/>
    <w:rsid w:val="001F45AB"/>
    <w:rsid w:val="001F470C"/>
    <w:rsid w:val="001F4876"/>
    <w:rsid w:val="001F49C3"/>
    <w:rsid w:val="001F4B66"/>
    <w:rsid w:val="001F4BA1"/>
    <w:rsid w:val="001F4C32"/>
    <w:rsid w:val="001F4C50"/>
    <w:rsid w:val="001F4D72"/>
    <w:rsid w:val="001F4DF9"/>
    <w:rsid w:val="001F4EB6"/>
    <w:rsid w:val="001F4F4F"/>
    <w:rsid w:val="001F4F52"/>
    <w:rsid w:val="001F4FFF"/>
    <w:rsid w:val="001F502A"/>
    <w:rsid w:val="001F52EC"/>
    <w:rsid w:val="001F53E2"/>
    <w:rsid w:val="001F560F"/>
    <w:rsid w:val="001F56D8"/>
    <w:rsid w:val="001F575A"/>
    <w:rsid w:val="001F587D"/>
    <w:rsid w:val="001F5AB2"/>
    <w:rsid w:val="001F5D16"/>
    <w:rsid w:val="001F5F6C"/>
    <w:rsid w:val="001F5FC2"/>
    <w:rsid w:val="001F60C9"/>
    <w:rsid w:val="001F6226"/>
    <w:rsid w:val="001F6864"/>
    <w:rsid w:val="001F6940"/>
    <w:rsid w:val="001F6F95"/>
    <w:rsid w:val="001F70C7"/>
    <w:rsid w:val="001F70C9"/>
    <w:rsid w:val="001F73F9"/>
    <w:rsid w:val="001F74CB"/>
    <w:rsid w:val="001F7873"/>
    <w:rsid w:val="001F7898"/>
    <w:rsid w:val="001F78DB"/>
    <w:rsid w:val="001F7AE3"/>
    <w:rsid w:val="001F7BB9"/>
    <w:rsid w:val="001F7C6E"/>
    <w:rsid w:val="001F7EB9"/>
    <w:rsid w:val="0020013E"/>
    <w:rsid w:val="00200374"/>
    <w:rsid w:val="00200518"/>
    <w:rsid w:val="00200642"/>
    <w:rsid w:val="002006A0"/>
    <w:rsid w:val="002006FE"/>
    <w:rsid w:val="00200753"/>
    <w:rsid w:val="002007D8"/>
    <w:rsid w:val="00200993"/>
    <w:rsid w:val="00200A47"/>
    <w:rsid w:val="00200AB8"/>
    <w:rsid w:val="00200CD0"/>
    <w:rsid w:val="0020129E"/>
    <w:rsid w:val="00201392"/>
    <w:rsid w:val="002017C7"/>
    <w:rsid w:val="0020197A"/>
    <w:rsid w:val="002019DA"/>
    <w:rsid w:val="00201A4B"/>
    <w:rsid w:val="00201AAE"/>
    <w:rsid w:val="00201B75"/>
    <w:rsid w:val="00201BEF"/>
    <w:rsid w:val="00201CE2"/>
    <w:rsid w:val="00201CFF"/>
    <w:rsid w:val="00201E08"/>
    <w:rsid w:val="00201EDE"/>
    <w:rsid w:val="00202356"/>
    <w:rsid w:val="002023C7"/>
    <w:rsid w:val="00202426"/>
    <w:rsid w:val="00202A31"/>
    <w:rsid w:val="00202A6F"/>
    <w:rsid w:val="00202B99"/>
    <w:rsid w:val="00202C43"/>
    <w:rsid w:val="00202CF1"/>
    <w:rsid w:val="00202F8F"/>
    <w:rsid w:val="0020307A"/>
    <w:rsid w:val="0020374F"/>
    <w:rsid w:val="0020375A"/>
    <w:rsid w:val="00203819"/>
    <w:rsid w:val="0020387C"/>
    <w:rsid w:val="0020395F"/>
    <w:rsid w:val="00203C87"/>
    <w:rsid w:val="00203F4C"/>
    <w:rsid w:val="00203F8D"/>
    <w:rsid w:val="00203FD7"/>
    <w:rsid w:val="00204009"/>
    <w:rsid w:val="0020410B"/>
    <w:rsid w:val="0020447B"/>
    <w:rsid w:val="0020459B"/>
    <w:rsid w:val="00204630"/>
    <w:rsid w:val="0020473C"/>
    <w:rsid w:val="00204B14"/>
    <w:rsid w:val="00204B60"/>
    <w:rsid w:val="00204BE1"/>
    <w:rsid w:val="00204FC1"/>
    <w:rsid w:val="00204FE7"/>
    <w:rsid w:val="0020522C"/>
    <w:rsid w:val="0020551E"/>
    <w:rsid w:val="0020562D"/>
    <w:rsid w:val="00205656"/>
    <w:rsid w:val="002056D4"/>
    <w:rsid w:val="00205836"/>
    <w:rsid w:val="00205847"/>
    <w:rsid w:val="00205887"/>
    <w:rsid w:val="00205A7F"/>
    <w:rsid w:val="00205B3F"/>
    <w:rsid w:val="00205BD1"/>
    <w:rsid w:val="00205C0E"/>
    <w:rsid w:val="00205CB5"/>
    <w:rsid w:val="00205D46"/>
    <w:rsid w:val="00205D83"/>
    <w:rsid w:val="00205F26"/>
    <w:rsid w:val="00206039"/>
    <w:rsid w:val="0020610B"/>
    <w:rsid w:val="002061E3"/>
    <w:rsid w:val="0020629F"/>
    <w:rsid w:val="0020668F"/>
    <w:rsid w:val="00206879"/>
    <w:rsid w:val="002068A9"/>
    <w:rsid w:val="002068EF"/>
    <w:rsid w:val="00206AD5"/>
    <w:rsid w:val="00206BD2"/>
    <w:rsid w:val="00206D08"/>
    <w:rsid w:val="00206FCB"/>
    <w:rsid w:val="002070D7"/>
    <w:rsid w:val="0020713D"/>
    <w:rsid w:val="002075E6"/>
    <w:rsid w:val="00207775"/>
    <w:rsid w:val="00207779"/>
    <w:rsid w:val="002077AD"/>
    <w:rsid w:val="00207987"/>
    <w:rsid w:val="00207AC6"/>
    <w:rsid w:val="00207B46"/>
    <w:rsid w:val="00207C3C"/>
    <w:rsid w:val="00207FFD"/>
    <w:rsid w:val="0021000C"/>
    <w:rsid w:val="00210028"/>
    <w:rsid w:val="0021004D"/>
    <w:rsid w:val="00210155"/>
    <w:rsid w:val="0021023C"/>
    <w:rsid w:val="00210320"/>
    <w:rsid w:val="0021034A"/>
    <w:rsid w:val="002104C8"/>
    <w:rsid w:val="002105AD"/>
    <w:rsid w:val="00210831"/>
    <w:rsid w:val="00210E31"/>
    <w:rsid w:val="002110BD"/>
    <w:rsid w:val="00211211"/>
    <w:rsid w:val="00211373"/>
    <w:rsid w:val="00211537"/>
    <w:rsid w:val="0021158A"/>
    <w:rsid w:val="00211594"/>
    <w:rsid w:val="002115FF"/>
    <w:rsid w:val="0021166B"/>
    <w:rsid w:val="002116E8"/>
    <w:rsid w:val="00211A7E"/>
    <w:rsid w:val="00211B95"/>
    <w:rsid w:val="00211BAE"/>
    <w:rsid w:val="00211D13"/>
    <w:rsid w:val="00211E64"/>
    <w:rsid w:val="0021215F"/>
    <w:rsid w:val="0021247A"/>
    <w:rsid w:val="002124CA"/>
    <w:rsid w:val="002125CC"/>
    <w:rsid w:val="0021299C"/>
    <w:rsid w:val="00212B16"/>
    <w:rsid w:val="00212B68"/>
    <w:rsid w:val="00212ECA"/>
    <w:rsid w:val="002130DF"/>
    <w:rsid w:val="00213192"/>
    <w:rsid w:val="00213433"/>
    <w:rsid w:val="00213651"/>
    <w:rsid w:val="002136AE"/>
    <w:rsid w:val="00213961"/>
    <w:rsid w:val="00213A2F"/>
    <w:rsid w:val="00213A65"/>
    <w:rsid w:val="00213B64"/>
    <w:rsid w:val="00213B7A"/>
    <w:rsid w:val="00213F3E"/>
    <w:rsid w:val="0021405B"/>
    <w:rsid w:val="00214334"/>
    <w:rsid w:val="002143B4"/>
    <w:rsid w:val="002146FA"/>
    <w:rsid w:val="0021485F"/>
    <w:rsid w:val="002148B6"/>
    <w:rsid w:val="00214CFB"/>
    <w:rsid w:val="00214D7F"/>
    <w:rsid w:val="00215089"/>
    <w:rsid w:val="00215192"/>
    <w:rsid w:val="0021528B"/>
    <w:rsid w:val="002152DC"/>
    <w:rsid w:val="00215618"/>
    <w:rsid w:val="00215911"/>
    <w:rsid w:val="002159D4"/>
    <w:rsid w:val="00216077"/>
    <w:rsid w:val="00216112"/>
    <w:rsid w:val="00216266"/>
    <w:rsid w:val="002162A6"/>
    <w:rsid w:val="0021675E"/>
    <w:rsid w:val="002169B3"/>
    <w:rsid w:val="00216AFA"/>
    <w:rsid w:val="00216BC8"/>
    <w:rsid w:val="00216DA3"/>
    <w:rsid w:val="00216E75"/>
    <w:rsid w:val="00217158"/>
    <w:rsid w:val="00217325"/>
    <w:rsid w:val="002173F1"/>
    <w:rsid w:val="00217457"/>
    <w:rsid w:val="0021777F"/>
    <w:rsid w:val="0021780F"/>
    <w:rsid w:val="00217814"/>
    <w:rsid w:val="0021794E"/>
    <w:rsid w:val="002179EE"/>
    <w:rsid w:val="00217AD8"/>
    <w:rsid w:val="00217B95"/>
    <w:rsid w:val="00217C77"/>
    <w:rsid w:val="00217D4E"/>
    <w:rsid w:val="00217FE7"/>
    <w:rsid w:val="00220038"/>
    <w:rsid w:val="00220048"/>
    <w:rsid w:val="0022016E"/>
    <w:rsid w:val="00220193"/>
    <w:rsid w:val="002203EF"/>
    <w:rsid w:val="002203F1"/>
    <w:rsid w:val="0022041E"/>
    <w:rsid w:val="00220500"/>
    <w:rsid w:val="00220569"/>
    <w:rsid w:val="002205EF"/>
    <w:rsid w:val="00220634"/>
    <w:rsid w:val="00220726"/>
    <w:rsid w:val="0022090A"/>
    <w:rsid w:val="00220AAE"/>
    <w:rsid w:val="00220DC9"/>
    <w:rsid w:val="00220E2E"/>
    <w:rsid w:val="00220EDD"/>
    <w:rsid w:val="00220EFD"/>
    <w:rsid w:val="002210F6"/>
    <w:rsid w:val="0022126D"/>
    <w:rsid w:val="002212B5"/>
    <w:rsid w:val="0022146B"/>
    <w:rsid w:val="0022153D"/>
    <w:rsid w:val="002216BA"/>
    <w:rsid w:val="002219ED"/>
    <w:rsid w:val="00221C49"/>
    <w:rsid w:val="00221E40"/>
    <w:rsid w:val="00221F67"/>
    <w:rsid w:val="00221F8B"/>
    <w:rsid w:val="00222180"/>
    <w:rsid w:val="00222196"/>
    <w:rsid w:val="00222237"/>
    <w:rsid w:val="002224F7"/>
    <w:rsid w:val="002228E3"/>
    <w:rsid w:val="00222919"/>
    <w:rsid w:val="0022292C"/>
    <w:rsid w:val="00222999"/>
    <w:rsid w:val="00222E91"/>
    <w:rsid w:val="00222F69"/>
    <w:rsid w:val="002231D3"/>
    <w:rsid w:val="002232D7"/>
    <w:rsid w:val="0022340F"/>
    <w:rsid w:val="0022394E"/>
    <w:rsid w:val="00223984"/>
    <w:rsid w:val="00223987"/>
    <w:rsid w:val="00223AB0"/>
    <w:rsid w:val="00223B0B"/>
    <w:rsid w:val="00223EA3"/>
    <w:rsid w:val="002241DD"/>
    <w:rsid w:val="0022463E"/>
    <w:rsid w:val="0022473E"/>
    <w:rsid w:val="0022499E"/>
    <w:rsid w:val="00224A13"/>
    <w:rsid w:val="00224C4B"/>
    <w:rsid w:val="00224D29"/>
    <w:rsid w:val="00224EB9"/>
    <w:rsid w:val="00224EEE"/>
    <w:rsid w:val="00224F60"/>
    <w:rsid w:val="00225040"/>
    <w:rsid w:val="002250CD"/>
    <w:rsid w:val="002250E7"/>
    <w:rsid w:val="002251B6"/>
    <w:rsid w:val="0022539A"/>
    <w:rsid w:val="002254D2"/>
    <w:rsid w:val="00225540"/>
    <w:rsid w:val="002255E1"/>
    <w:rsid w:val="0022560E"/>
    <w:rsid w:val="0022587F"/>
    <w:rsid w:val="0022588D"/>
    <w:rsid w:val="002258E7"/>
    <w:rsid w:val="00225B59"/>
    <w:rsid w:val="00225C04"/>
    <w:rsid w:val="00226558"/>
    <w:rsid w:val="0022655F"/>
    <w:rsid w:val="00226599"/>
    <w:rsid w:val="002265BD"/>
    <w:rsid w:val="00226654"/>
    <w:rsid w:val="002267CE"/>
    <w:rsid w:val="002267D6"/>
    <w:rsid w:val="00226829"/>
    <w:rsid w:val="002269A9"/>
    <w:rsid w:val="00226A59"/>
    <w:rsid w:val="00226A78"/>
    <w:rsid w:val="00227118"/>
    <w:rsid w:val="002271B1"/>
    <w:rsid w:val="002273A7"/>
    <w:rsid w:val="002273FB"/>
    <w:rsid w:val="00227478"/>
    <w:rsid w:val="002274BB"/>
    <w:rsid w:val="002274BF"/>
    <w:rsid w:val="002279FB"/>
    <w:rsid w:val="00227A7E"/>
    <w:rsid w:val="00227A82"/>
    <w:rsid w:val="00227DCA"/>
    <w:rsid w:val="00227E6A"/>
    <w:rsid w:val="00227E70"/>
    <w:rsid w:val="0023011B"/>
    <w:rsid w:val="00230144"/>
    <w:rsid w:val="0023016B"/>
    <w:rsid w:val="0023023A"/>
    <w:rsid w:val="002305D5"/>
    <w:rsid w:val="00230834"/>
    <w:rsid w:val="00230952"/>
    <w:rsid w:val="002309C7"/>
    <w:rsid w:val="00230C15"/>
    <w:rsid w:val="00230DB1"/>
    <w:rsid w:val="00230E9D"/>
    <w:rsid w:val="0023100A"/>
    <w:rsid w:val="00231041"/>
    <w:rsid w:val="002310D6"/>
    <w:rsid w:val="002313FF"/>
    <w:rsid w:val="0023170E"/>
    <w:rsid w:val="0023180C"/>
    <w:rsid w:val="002318A5"/>
    <w:rsid w:val="002319A7"/>
    <w:rsid w:val="00231D7B"/>
    <w:rsid w:val="00231E41"/>
    <w:rsid w:val="00231E69"/>
    <w:rsid w:val="00231EB3"/>
    <w:rsid w:val="00232161"/>
    <w:rsid w:val="002321E0"/>
    <w:rsid w:val="00232228"/>
    <w:rsid w:val="002322B2"/>
    <w:rsid w:val="00232384"/>
    <w:rsid w:val="002323B4"/>
    <w:rsid w:val="00232477"/>
    <w:rsid w:val="002324CE"/>
    <w:rsid w:val="002325B6"/>
    <w:rsid w:val="0023298F"/>
    <w:rsid w:val="002329FD"/>
    <w:rsid w:val="00232AAC"/>
    <w:rsid w:val="00232B66"/>
    <w:rsid w:val="00232BAF"/>
    <w:rsid w:val="00232BF5"/>
    <w:rsid w:val="00232DAC"/>
    <w:rsid w:val="00232EE2"/>
    <w:rsid w:val="00232FE6"/>
    <w:rsid w:val="0023313E"/>
    <w:rsid w:val="00233210"/>
    <w:rsid w:val="00233321"/>
    <w:rsid w:val="00233514"/>
    <w:rsid w:val="0023353C"/>
    <w:rsid w:val="0023378B"/>
    <w:rsid w:val="0023378C"/>
    <w:rsid w:val="00233795"/>
    <w:rsid w:val="00233819"/>
    <w:rsid w:val="00233907"/>
    <w:rsid w:val="0023395D"/>
    <w:rsid w:val="002339B7"/>
    <w:rsid w:val="00233AE4"/>
    <w:rsid w:val="00233B1E"/>
    <w:rsid w:val="00233B8B"/>
    <w:rsid w:val="00233C30"/>
    <w:rsid w:val="00233C73"/>
    <w:rsid w:val="00233D60"/>
    <w:rsid w:val="00233EA4"/>
    <w:rsid w:val="00233EEB"/>
    <w:rsid w:val="00234128"/>
    <w:rsid w:val="0023413A"/>
    <w:rsid w:val="00234162"/>
    <w:rsid w:val="00234295"/>
    <w:rsid w:val="002344DE"/>
    <w:rsid w:val="00234542"/>
    <w:rsid w:val="0023457B"/>
    <w:rsid w:val="002347C5"/>
    <w:rsid w:val="00234939"/>
    <w:rsid w:val="00234AC2"/>
    <w:rsid w:val="00234B0C"/>
    <w:rsid w:val="00234D13"/>
    <w:rsid w:val="002350D3"/>
    <w:rsid w:val="00235264"/>
    <w:rsid w:val="00235438"/>
    <w:rsid w:val="002354AF"/>
    <w:rsid w:val="00235533"/>
    <w:rsid w:val="00235572"/>
    <w:rsid w:val="002356F5"/>
    <w:rsid w:val="0023577C"/>
    <w:rsid w:val="00235B1F"/>
    <w:rsid w:val="00235B82"/>
    <w:rsid w:val="00235CBB"/>
    <w:rsid w:val="00235D53"/>
    <w:rsid w:val="00235D67"/>
    <w:rsid w:val="00235E3A"/>
    <w:rsid w:val="00235F20"/>
    <w:rsid w:val="002360C6"/>
    <w:rsid w:val="00236104"/>
    <w:rsid w:val="00236195"/>
    <w:rsid w:val="002361BE"/>
    <w:rsid w:val="002361D3"/>
    <w:rsid w:val="00236322"/>
    <w:rsid w:val="00236546"/>
    <w:rsid w:val="00236679"/>
    <w:rsid w:val="002367CB"/>
    <w:rsid w:val="00236859"/>
    <w:rsid w:val="002369FE"/>
    <w:rsid w:val="00236BA4"/>
    <w:rsid w:val="00236BAE"/>
    <w:rsid w:val="00236BEB"/>
    <w:rsid w:val="00236C45"/>
    <w:rsid w:val="00236D12"/>
    <w:rsid w:val="00236DB9"/>
    <w:rsid w:val="00236F82"/>
    <w:rsid w:val="0023703E"/>
    <w:rsid w:val="00237173"/>
    <w:rsid w:val="00237188"/>
    <w:rsid w:val="002372E1"/>
    <w:rsid w:val="00237438"/>
    <w:rsid w:val="0023753E"/>
    <w:rsid w:val="002375D5"/>
    <w:rsid w:val="002376AA"/>
    <w:rsid w:val="0023770D"/>
    <w:rsid w:val="002378CA"/>
    <w:rsid w:val="002379C9"/>
    <w:rsid w:val="00237C2B"/>
    <w:rsid w:val="00237C65"/>
    <w:rsid w:val="002400BA"/>
    <w:rsid w:val="00240654"/>
    <w:rsid w:val="0024075A"/>
    <w:rsid w:val="002407F4"/>
    <w:rsid w:val="0024083C"/>
    <w:rsid w:val="00240A61"/>
    <w:rsid w:val="00240ACF"/>
    <w:rsid w:val="00240B94"/>
    <w:rsid w:val="00240CD2"/>
    <w:rsid w:val="00240E96"/>
    <w:rsid w:val="00240EB2"/>
    <w:rsid w:val="002410F9"/>
    <w:rsid w:val="002411A4"/>
    <w:rsid w:val="002412D3"/>
    <w:rsid w:val="002413CB"/>
    <w:rsid w:val="00241621"/>
    <w:rsid w:val="0024182B"/>
    <w:rsid w:val="002418ED"/>
    <w:rsid w:val="00241A6E"/>
    <w:rsid w:val="00241BB3"/>
    <w:rsid w:val="00241C06"/>
    <w:rsid w:val="00241FF1"/>
    <w:rsid w:val="0024203A"/>
    <w:rsid w:val="00242090"/>
    <w:rsid w:val="002420C7"/>
    <w:rsid w:val="002421AF"/>
    <w:rsid w:val="002421E1"/>
    <w:rsid w:val="002422A6"/>
    <w:rsid w:val="002422AC"/>
    <w:rsid w:val="00242513"/>
    <w:rsid w:val="00242531"/>
    <w:rsid w:val="00242742"/>
    <w:rsid w:val="0024276A"/>
    <w:rsid w:val="002428C8"/>
    <w:rsid w:val="0024294E"/>
    <w:rsid w:val="00242A3A"/>
    <w:rsid w:val="00242BBD"/>
    <w:rsid w:val="00242CA9"/>
    <w:rsid w:val="00242CC3"/>
    <w:rsid w:val="00242D0C"/>
    <w:rsid w:val="00242D74"/>
    <w:rsid w:val="00242E41"/>
    <w:rsid w:val="00243241"/>
    <w:rsid w:val="00243290"/>
    <w:rsid w:val="00243461"/>
    <w:rsid w:val="00243572"/>
    <w:rsid w:val="0024389F"/>
    <w:rsid w:val="002438EC"/>
    <w:rsid w:val="002439AA"/>
    <w:rsid w:val="002439AD"/>
    <w:rsid w:val="00243A46"/>
    <w:rsid w:val="00243AD4"/>
    <w:rsid w:val="00243B20"/>
    <w:rsid w:val="00243D23"/>
    <w:rsid w:val="00243E4D"/>
    <w:rsid w:val="00243F21"/>
    <w:rsid w:val="002440F5"/>
    <w:rsid w:val="002442EA"/>
    <w:rsid w:val="0024449B"/>
    <w:rsid w:val="002446C6"/>
    <w:rsid w:val="0024470C"/>
    <w:rsid w:val="00244752"/>
    <w:rsid w:val="002447C1"/>
    <w:rsid w:val="002448D3"/>
    <w:rsid w:val="00244999"/>
    <w:rsid w:val="00244A8A"/>
    <w:rsid w:val="00244C7B"/>
    <w:rsid w:val="00244D36"/>
    <w:rsid w:val="00244D73"/>
    <w:rsid w:val="00244E3F"/>
    <w:rsid w:val="00245292"/>
    <w:rsid w:val="002452F3"/>
    <w:rsid w:val="002453BA"/>
    <w:rsid w:val="002454DD"/>
    <w:rsid w:val="00245512"/>
    <w:rsid w:val="00245704"/>
    <w:rsid w:val="002458D0"/>
    <w:rsid w:val="00245A82"/>
    <w:rsid w:val="00245BB0"/>
    <w:rsid w:val="00245F39"/>
    <w:rsid w:val="00246344"/>
    <w:rsid w:val="00246392"/>
    <w:rsid w:val="002463E8"/>
    <w:rsid w:val="002464A2"/>
    <w:rsid w:val="002464D2"/>
    <w:rsid w:val="00246517"/>
    <w:rsid w:val="00246580"/>
    <w:rsid w:val="002468B4"/>
    <w:rsid w:val="002468DA"/>
    <w:rsid w:val="00246949"/>
    <w:rsid w:val="00246A1A"/>
    <w:rsid w:val="00246A63"/>
    <w:rsid w:val="00246ADE"/>
    <w:rsid w:val="00246B58"/>
    <w:rsid w:val="00246BDD"/>
    <w:rsid w:val="00246D04"/>
    <w:rsid w:val="00246E78"/>
    <w:rsid w:val="00246F24"/>
    <w:rsid w:val="00246FD8"/>
    <w:rsid w:val="00247133"/>
    <w:rsid w:val="002471A7"/>
    <w:rsid w:val="002472E7"/>
    <w:rsid w:val="0024747F"/>
    <w:rsid w:val="0024750E"/>
    <w:rsid w:val="00247888"/>
    <w:rsid w:val="00249051"/>
    <w:rsid w:val="00250037"/>
    <w:rsid w:val="0025005F"/>
    <w:rsid w:val="0025008A"/>
    <w:rsid w:val="0025035E"/>
    <w:rsid w:val="002503EE"/>
    <w:rsid w:val="002503F5"/>
    <w:rsid w:val="002504F8"/>
    <w:rsid w:val="00250515"/>
    <w:rsid w:val="002505E1"/>
    <w:rsid w:val="0025068A"/>
    <w:rsid w:val="00250830"/>
    <w:rsid w:val="00250838"/>
    <w:rsid w:val="00250894"/>
    <w:rsid w:val="002509F2"/>
    <w:rsid w:val="00250A0E"/>
    <w:rsid w:val="00250A27"/>
    <w:rsid w:val="00250C5C"/>
    <w:rsid w:val="00250CD5"/>
    <w:rsid w:val="00250E34"/>
    <w:rsid w:val="0025113C"/>
    <w:rsid w:val="00251498"/>
    <w:rsid w:val="0025185B"/>
    <w:rsid w:val="00251889"/>
    <w:rsid w:val="0025188A"/>
    <w:rsid w:val="002518A8"/>
    <w:rsid w:val="002519AF"/>
    <w:rsid w:val="00251A40"/>
    <w:rsid w:val="00251C61"/>
    <w:rsid w:val="00251E50"/>
    <w:rsid w:val="00251F3F"/>
    <w:rsid w:val="0025205E"/>
    <w:rsid w:val="002523DF"/>
    <w:rsid w:val="00252574"/>
    <w:rsid w:val="00252659"/>
    <w:rsid w:val="002527A2"/>
    <w:rsid w:val="00252BB8"/>
    <w:rsid w:val="00252BCA"/>
    <w:rsid w:val="00252CF0"/>
    <w:rsid w:val="00252F2C"/>
    <w:rsid w:val="002530E0"/>
    <w:rsid w:val="00253357"/>
    <w:rsid w:val="00253579"/>
    <w:rsid w:val="002535BC"/>
    <w:rsid w:val="002537ED"/>
    <w:rsid w:val="002538E8"/>
    <w:rsid w:val="00253955"/>
    <w:rsid w:val="00253BE8"/>
    <w:rsid w:val="00253CBA"/>
    <w:rsid w:val="00253CBD"/>
    <w:rsid w:val="002541DA"/>
    <w:rsid w:val="002543D7"/>
    <w:rsid w:val="00254693"/>
    <w:rsid w:val="0025471D"/>
    <w:rsid w:val="00254A7B"/>
    <w:rsid w:val="00254F85"/>
    <w:rsid w:val="0025500C"/>
    <w:rsid w:val="0025534C"/>
    <w:rsid w:val="00255404"/>
    <w:rsid w:val="0025542D"/>
    <w:rsid w:val="002555C4"/>
    <w:rsid w:val="0025581D"/>
    <w:rsid w:val="0025592F"/>
    <w:rsid w:val="00255D63"/>
    <w:rsid w:val="00255E87"/>
    <w:rsid w:val="002560F3"/>
    <w:rsid w:val="002563F4"/>
    <w:rsid w:val="00256500"/>
    <w:rsid w:val="00256756"/>
    <w:rsid w:val="00256B7A"/>
    <w:rsid w:val="00256BF6"/>
    <w:rsid w:val="00256BF7"/>
    <w:rsid w:val="00256C4A"/>
    <w:rsid w:val="00256E4E"/>
    <w:rsid w:val="002571F2"/>
    <w:rsid w:val="0025740A"/>
    <w:rsid w:val="00257459"/>
    <w:rsid w:val="00257491"/>
    <w:rsid w:val="002578F0"/>
    <w:rsid w:val="0025795A"/>
    <w:rsid w:val="00257A67"/>
    <w:rsid w:val="00257BC2"/>
    <w:rsid w:val="00257C1D"/>
    <w:rsid w:val="00257CB6"/>
    <w:rsid w:val="00257E17"/>
    <w:rsid w:val="0025D52E"/>
    <w:rsid w:val="00260058"/>
    <w:rsid w:val="00260466"/>
    <w:rsid w:val="00260596"/>
    <w:rsid w:val="00260604"/>
    <w:rsid w:val="0026066B"/>
    <w:rsid w:val="002607CA"/>
    <w:rsid w:val="0026081C"/>
    <w:rsid w:val="00260A77"/>
    <w:rsid w:val="00260AD6"/>
    <w:rsid w:val="00260BE5"/>
    <w:rsid w:val="00261034"/>
    <w:rsid w:val="00261084"/>
    <w:rsid w:val="00261142"/>
    <w:rsid w:val="0026127D"/>
    <w:rsid w:val="002612F5"/>
    <w:rsid w:val="0026131D"/>
    <w:rsid w:val="00261387"/>
    <w:rsid w:val="00261668"/>
    <w:rsid w:val="00261714"/>
    <w:rsid w:val="00261A1B"/>
    <w:rsid w:val="00261D5C"/>
    <w:rsid w:val="00261EAB"/>
    <w:rsid w:val="00261ED5"/>
    <w:rsid w:val="002621E0"/>
    <w:rsid w:val="0026225C"/>
    <w:rsid w:val="00262357"/>
    <w:rsid w:val="002625B6"/>
    <w:rsid w:val="002625F7"/>
    <w:rsid w:val="00262823"/>
    <w:rsid w:val="00262B86"/>
    <w:rsid w:val="00262B90"/>
    <w:rsid w:val="00262BCD"/>
    <w:rsid w:val="00262EFF"/>
    <w:rsid w:val="00262F9C"/>
    <w:rsid w:val="00263317"/>
    <w:rsid w:val="00263360"/>
    <w:rsid w:val="002633AC"/>
    <w:rsid w:val="002634C1"/>
    <w:rsid w:val="00263567"/>
    <w:rsid w:val="0026380B"/>
    <w:rsid w:val="00263BA6"/>
    <w:rsid w:val="00263BC9"/>
    <w:rsid w:val="00263E1B"/>
    <w:rsid w:val="00263E9B"/>
    <w:rsid w:val="00264092"/>
    <w:rsid w:val="0026415B"/>
    <w:rsid w:val="002643DF"/>
    <w:rsid w:val="0026468A"/>
    <w:rsid w:val="00264CFB"/>
    <w:rsid w:val="00264D24"/>
    <w:rsid w:val="00264E6A"/>
    <w:rsid w:val="00264FF3"/>
    <w:rsid w:val="0026512C"/>
    <w:rsid w:val="00265257"/>
    <w:rsid w:val="00265363"/>
    <w:rsid w:val="0026548C"/>
    <w:rsid w:val="002654C0"/>
    <w:rsid w:val="0026555D"/>
    <w:rsid w:val="002655EB"/>
    <w:rsid w:val="00265675"/>
    <w:rsid w:val="0026575B"/>
    <w:rsid w:val="00265BCC"/>
    <w:rsid w:val="00265DE6"/>
    <w:rsid w:val="00265DEA"/>
    <w:rsid w:val="00265F5F"/>
    <w:rsid w:val="002660D3"/>
    <w:rsid w:val="002661A1"/>
    <w:rsid w:val="00266207"/>
    <w:rsid w:val="002662C0"/>
    <w:rsid w:val="002662D0"/>
    <w:rsid w:val="0026636B"/>
    <w:rsid w:val="00266679"/>
    <w:rsid w:val="00266705"/>
    <w:rsid w:val="0026674F"/>
    <w:rsid w:val="00266785"/>
    <w:rsid w:val="0026678D"/>
    <w:rsid w:val="002667EF"/>
    <w:rsid w:val="0026692A"/>
    <w:rsid w:val="002669CB"/>
    <w:rsid w:val="00266A71"/>
    <w:rsid w:val="00266B9C"/>
    <w:rsid w:val="00266C16"/>
    <w:rsid w:val="00266E0D"/>
    <w:rsid w:val="00266F6B"/>
    <w:rsid w:val="00266FB2"/>
    <w:rsid w:val="00266FF9"/>
    <w:rsid w:val="0026710D"/>
    <w:rsid w:val="002671CE"/>
    <w:rsid w:val="00267372"/>
    <w:rsid w:val="00267541"/>
    <w:rsid w:val="002676C1"/>
    <w:rsid w:val="002676DF"/>
    <w:rsid w:val="002677E3"/>
    <w:rsid w:val="002678AB"/>
    <w:rsid w:val="00267D26"/>
    <w:rsid w:val="00267E51"/>
    <w:rsid w:val="002703D6"/>
    <w:rsid w:val="002705CD"/>
    <w:rsid w:val="00270667"/>
    <w:rsid w:val="00270680"/>
    <w:rsid w:val="002707B7"/>
    <w:rsid w:val="0027083B"/>
    <w:rsid w:val="0027089E"/>
    <w:rsid w:val="002708F8"/>
    <w:rsid w:val="00270970"/>
    <w:rsid w:val="00270B10"/>
    <w:rsid w:val="00270B6F"/>
    <w:rsid w:val="00270C22"/>
    <w:rsid w:val="00270CE0"/>
    <w:rsid w:val="00270CF6"/>
    <w:rsid w:val="00270F04"/>
    <w:rsid w:val="00270F6D"/>
    <w:rsid w:val="0027106F"/>
    <w:rsid w:val="002710CD"/>
    <w:rsid w:val="00271531"/>
    <w:rsid w:val="00271A37"/>
    <w:rsid w:val="00271AE6"/>
    <w:rsid w:val="00271B2B"/>
    <w:rsid w:val="00271DA8"/>
    <w:rsid w:val="00271DAB"/>
    <w:rsid w:val="00271DD6"/>
    <w:rsid w:val="00271E4E"/>
    <w:rsid w:val="00271E5B"/>
    <w:rsid w:val="00271EC3"/>
    <w:rsid w:val="00272176"/>
    <w:rsid w:val="00272319"/>
    <w:rsid w:val="00272489"/>
    <w:rsid w:val="00272537"/>
    <w:rsid w:val="002725BC"/>
    <w:rsid w:val="0027282C"/>
    <w:rsid w:val="00272A52"/>
    <w:rsid w:val="00272CE4"/>
    <w:rsid w:val="002730C3"/>
    <w:rsid w:val="002732A3"/>
    <w:rsid w:val="002732D6"/>
    <w:rsid w:val="00273561"/>
    <w:rsid w:val="002735C4"/>
    <w:rsid w:val="0027370C"/>
    <w:rsid w:val="002738CA"/>
    <w:rsid w:val="00273931"/>
    <w:rsid w:val="00273955"/>
    <w:rsid w:val="00273961"/>
    <w:rsid w:val="00273972"/>
    <w:rsid w:val="00273A28"/>
    <w:rsid w:val="00273C45"/>
    <w:rsid w:val="00273CC6"/>
    <w:rsid w:val="00273D6A"/>
    <w:rsid w:val="00273D7A"/>
    <w:rsid w:val="00274106"/>
    <w:rsid w:val="0027433A"/>
    <w:rsid w:val="00274434"/>
    <w:rsid w:val="00274647"/>
    <w:rsid w:val="002746E5"/>
    <w:rsid w:val="002747F6"/>
    <w:rsid w:val="0027487F"/>
    <w:rsid w:val="002748BB"/>
    <w:rsid w:val="00274AAC"/>
    <w:rsid w:val="00274AF9"/>
    <w:rsid w:val="00274DE3"/>
    <w:rsid w:val="00274E06"/>
    <w:rsid w:val="00274EA3"/>
    <w:rsid w:val="00275307"/>
    <w:rsid w:val="00275321"/>
    <w:rsid w:val="002754CC"/>
    <w:rsid w:val="0027565D"/>
    <w:rsid w:val="0027583D"/>
    <w:rsid w:val="00275896"/>
    <w:rsid w:val="002758A8"/>
    <w:rsid w:val="002759C9"/>
    <w:rsid w:val="00275A8D"/>
    <w:rsid w:val="00275AE2"/>
    <w:rsid w:val="00275BAE"/>
    <w:rsid w:val="00275BF1"/>
    <w:rsid w:val="00275C05"/>
    <w:rsid w:val="00275C20"/>
    <w:rsid w:val="00275DF3"/>
    <w:rsid w:val="00275E1F"/>
    <w:rsid w:val="0027609E"/>
    <w:rsid w:val="002760E6"/>
    <w:rsid w:val="002760F0"/>
    <w:rsid w:val="002761B9"/>
    <w:rsid w:val="00276284"/>
    <w:rsid w:val="00276448"/>
    <w:rsid w:val="0027654A"/>
    <w:rsid w:val="002767D7"/>
    <w:rsid w:val="002767DE"/>
    <w:rsid w:val="00276B81"/>
    <w:rsid w:val="00276C4D"/>
    <w:rsid w:val="00276EA1"/>
    <w:rsid w:val="00276EB4"/>
    <w:rsid w:val="00276FA2"/>
    <w:rsid w:val="00277039"/>
    <w:rsid w:val="00277042"/>
    <w:rsid w:val="002770AC"/>
    <w:rsid w:val="0027727B"/>
    <w:rsid w:val="002773F4"/>
    <w:rsid w:val="00277622"/>
    <w:rsid w:val="00277A4C"/>
    <w:rsid w:val="00277E1D"/>
    <w:rsid w:val="00277EF7"/>
    <w:rsid w:val="00277F58"/>
    <w:rsid w:val="00277F66"/>
    <w:rsid w:val="002806E8"/>
    <w:rsid w:val="0028076A"/>
    <w:rsid w:val="00280883"/>
    <w:rsid w:val="0028093C"/>
    <w:rsid w:val="002809A8"/>
    <w:rsid w:val="00280A07"/>
    <w:rsid w:val="00280C8A"/>
    <w:rsid w:val="00280CA8"/>
    <w:rsid w:val="00280CF2"/>
    <w:rsid w:val="00280D71"/>
    <w:rsid w:val="00280DB8"/>
    <w:rsid w:val="00280E1E"/>
    <w:rsid w:val="00280EAB"/>
    <w:rsid w:val="002813C6"/>
    <w:rsid w:val="0028170D"/>
    <w:rsid w:val="00281A24"/>
    <w:rsid w:val="00281B0B"/>
    <w:rsid w:val="00281B4F"/>
    <w:rsid w:val="00281B70"/>
    <w:rsid w:val="00281E0C"/>
    <w:rsid w:val="00281F31"/>
    <w:rsid w:val="002824E1"/>
    <w:rsid w:val="0028265F"/>
    <w:rsid w:val="00282734"/>
    <w:rsid w:val="00282838"/>
    <w:rsid w:val="002828AF"/>
    <w:rsid w:val="002828B2"/>
    <w:rsid w:val="00282A30"/>
    <w:rsid w:val="00282A85"/>
    <w:rsid w:val="00282A9D"/>
    <w:rsid w:val="00282D00"/>
    <w:rsid w:val="00282D67"/>
    <w:rsid w:val="00282E0B"/>
    <w:rsid w:val="00282EA3"/>
    <w:rsid w:val="00282EF4"/>
    <w:rsid w:val="002830B2"/>
    <w:rsid w:val="002831A8"/>
    <w:rsid w:val="00283276"/>
    <w:rsid w:val="002832D5"/>
    <w:rsid w:val="0028348B"/>
    <w:rsid w:val="002834AA"/>
    <w:rsid w:val="00283659"/>
    <w:rsid w:val="00283957"/>
    <w:rsid w:val="002839E8"/>
    <w:rsid w:val="00283A91"/>
    <w:rsid w:val="00283B1B"/>
    <w:rsid w:val="00283D42"/>
    <w:rsid w:val="00283D46"/>
    <w:rsid w:val="00283E86"/>
    <w:rsid w:val="00283FC6"/>
    <w:rsid w:val="00284062"/>
    <w:rsid w:val="00284340"/>
    <w:rsid w:val="002843A7"/>
    <w:rsid w:val="002843D1"/>
    <w:rsid w:val="0028445C"/>
    <w:rsid w:val="002845D1"/>
    <w:rsid w:val="002846AA"/>
    <w:rsid w:val="002846EC"/>
    <w:rsid w:val="00284708"/>
    <w:rsid w:val="0028476A"/>
    <w:rsid w:val="00284921"/>
    <w:rsid w:val="00284AEC"/>
    <w:rsid w:val="00284BB9"/>
    <w:rsid w:val="00284E73"/>
    <w:rsid w:val="00284F09"/>
    <w:rsid w:val="00284F38"/>
    <w:rsid w:val="002850CD"/>
    <w:rsid w:val="002851EB"/>
    <w:rsid w:val="002854D8"/>
    <w:rsid w:val="00285531"/>
    <w:rsid w:val="00285720"/>
    <w:rsid w:val="0028580E"/>
    <w:rsid w:val="00285A95"/>
    <w:rsid w:val="00285C5B"/>
    <w:rsid w:val="00285CDE"/>
    <w:rsid w:val="00285FD1"/>
    <w:rsid w:val="00286495"/>
    <w:rsid w:val="00286505"/>
    <w:rsid w:val="00286831"/>
    <w:rsid w:val="0028690F"/>
    <w:rsid w:val="00286ABF"/>
    <w:rsid w:val="00286AE5"/>
    <w:rsid w:val="00286D23"/>
    <w:rsid w:val="00286D7C"/>
    <w:rsid w:val="00286F36"/>
    <w:rsid w:val="0028707E"/>
    <w:rsid w:val="00287230"/>
    <w:rsid w:val="002872D2"/>
    <w:rsid w:val="00287875"/>
    <w:rsid w:val="002878D2"/>
    <w:rsid w:val="00287999"/>
    <w:rsid w:val="00287AAB"/>
    <w:rsid w:val="00287C40"/>
    <w:rsid w:val="00287E0E"/>
    <w:rsid w:val="00287E29"/>
    <w:rsid w:val="0029014A"/>
    <w:rsid w:val="0029017C"/>
    <w:rsid w:val="0029030C"/>
    <w:rsid w:val="002904E5"/>
    <w:rsid w:val="0029056B"/>
    <w:rsid w:val="002907E9"/>
    <w:rsid w:val="0029080B"/>
    <w:rsid w:val="0029098B"/>
    <w:rsid w:val="00290C72"/>
    <w:rsid w:val="00290D3A"/>
    <w:rsid w:val="00290E49"/>
    <w:rsid w:val="00290EF0"/>
    <w:rsid w:val="002910D5"/>
    <w:rsid w:val="002911DC"/>
    <w:rsid w:val="00291449"/>
    <w:rsid w:val="002915AD"/>
    <w:rsid w:val="00291617"/>
    <w:rsid w:val="00291657"/>
    <w:rsid w:val="00291731"/>
    <w:rsid w:val="00291782"/>
    <w:rsid w:val="00291D0B"/>
    <w:rsid w:val="00291D25"/>
    <w:rsid w:val="00291D33"/>
    <w:rsid w:val="00291DA8"/>
    <w:rsid w:val="002921D3"/>
    <w:rsid w:val="00292234"/>
    <w:rsid w:val="002922AE"/>
    <w:rsid w:val="0029234D"/>
    <w:rsid w:val="00292547"/>
    <w:rsid w:val="0029257F"/>
    <w:rsid w:val="002925B5"/>
    <w:rsid w:val="002926F3"/>
    <w:rsid w:val="00292877"/>
    <w:rsid w:val="00292AE8"/>
    <w:rsid w:val="00292C41"/>
    <w:rsid w:val="00292EA4"/>
    <w:rsid w:val="00292EFE"/>
    <w:rsid w:val="00293023"/>
    <w:rsid w:val="0029311E"/>
    <w:rsid w:val="00293163"/>
    <w:rsid w:val="00293282"/>
    <w:rsid w:val="00293397"/>
    <w:rsid w:val="002933A1"/>
    <w:rsid w:val="0029352F"/>
    <w:rsid w:val="00293547"/>
    <w:rsid w:val="0029358D"/>
    <w:rsid w:val="00293683"/>
    <w:rsid w:val="0029369C"/>
    <w:rsid w:val="0029380D"/>
    <w:rsid w:val="002938D6"/>
    <w:rsid w:val="002938E1"/>
    <w:rsid w:val="0029397A"/>
    <w:rsid w:val="002939AC"/>
    <w:rsid w:val="00293AB1"/>
    <w:rsid w:val="00293C1B"/>
    <w:rsid w:val="00293D49"/>
    <w:rsid w:val="00293EB2"/>
    <w:rsid w:val="00293F5E"/>
    <w:rsid w:val="00294041"/>
    <w:rsid w:val="0029405F"/>
    <w:rsid w:val="00294113"/>
    <w:rsid w:val="002941F3"/>
    <w:rsid w:val="00294647"/>
    <w:rsid w:val="00294675"/>
    <w:rsid w:val="00294688"/>
    <w:rsid w:val="00294801"/>
    <w:rsid w:val="0029485F"/>
    <w:rsid w:val="002949CD"/>
    <w:rsid w:val="00294A46"/>
    <w:rsid w:val="00294A7A"/>
    <w:rsid w:val="00294B9E"/>
    <w:rsid w:val="00294DA0"/>
    <w:rsid w:val="00294E12"/>
    <w:rsid w:val="00294F39"/>
    <w:rsid w:val="002950E0"/>
    <w:rsid w:val="00295177"/>
    <w:rsid w:val="00295277"/>
    <w:rsid w:val="002952AA"/>
    <w:rsid w:val="002952E0"/>
    <w:rsid w:val="0029548C"/>
    <w:rsid w:val="002954C6"/>
    <w:rsid w:val="00295602"/>
    <w:rsid w:val="00295613"/>
    <w:rsid w:val="002956A8"/>
    <w:rsid w:val="00295AC4"/>
    <w:rsid w:val="00295C47"/>
    <w:rsid w:val="00295E89"/>
    <w:rsid w:val="00295E98"/>
    <w:rsid w:val="00295EC2"/>
    <w:rsid w:val="00295F84"/>
    <w:rsid w:val="00296098"/>
    <w:rsid w:val="00296099"/>
    <w:rsid w:val="0029614B"/>
    <w:rsid w:val="002961DC"/>
    <w:rsid w:val="0029620E"/>
    <w:rsid w:val="0029676D"/>
    <w:rsid w:val="002968D2"/>
    <w:rsid w:val="002968EC"/>
    <w:rsid w:val="002969FD"/>
    <w:rsid w:val="00296AAF"/>
    <w:rsid w:val="00296AF2"/>
    <w:rsid w:val="00296C60"/>
    <w:rsid w:val="00296C8B"/>
    <w:rsid w:val="00296FFD"/>
    <w:rsid w:val="002970A8"/>
    <w:rsid w:val="00297112"/>
    <w:rsid w:val="0029712A"/>
    <w:rsid w:val="0029742C"/>
    <w:rsid w:val="00297462"/>
    <w:rsid w:val="0029750F"/>
    <w:rsid w:val="002975B3"/>
    <w:rsid w:val="00297833"/>
    <w:rsid w:val="002978D2"/>
    <w:rsid w:val="002979AC"/>
    <w:rsid w:val="00297A33"/>
    <w:rsid w:val="00297AC8"/>
    <w:rsid w:val="00297C4E"/>
    <w:rsid w:val="00297DA6"/>
    <w:rsid w:val="00297DC3"/>
    <w:rsid w:val="00297EA5"/>
    <w:rsid w:val="00297F9A"/>
    <w:rsid w:val="002A00B0"/>
    <w:rsid w:val="002A00B5"/>
    <w:rsid w:val="002A0563"/>
    <w:rsid w:val="002A0635"/>
    <w:rsid w:val="002A06BA"/>
    <w:rsid w:val="002A06D9"/>
    <w:rsid w:val="002A083F"/>
    <w:rsid w:val="002A08AC"/>
    <w:rsid w:val="002A0E15"/>
    <w:rsid w:val="002A0F9B"/>
    <w:rsid w:val="002A1343"/>
    <w:rsid w:val="002A1549"/>
    <w:rsid w:val="002A1633"/>
    <w:rsid w:val="002A167B"/>
    <w:rsid w:val="002A18DC"/>
    <w:rsid w:val="002A19D9"/>
    <w:rsid w:val="002A1A4E"/>
    <w:rsid w:val="002A1D5D"/>
    <w:rsid w:val="002A22E3"/>
    <w:rsid w:val="002A258F"/>
    <w:rsid w:val="002A26AE"/>
    <w:rsid w:val="002A28B4"/>
    <w:rsid w:val="002A29BF"/>
    <w:rsid w:val="002A2A56"/>
    <w:rsid w:val="002A2B8C"/>
    <w:rsid w:val="002A2D5A"/>
    <w:rsid w:val="002A2E92"/>
    <w:rsid w:val="002A2F73"/>
    <w:rsid w:val="002A2FF1"/>
    <w:rsid w:val="002A310F"/>
    <w:rsid w:val="002A323B"/>
    <w:rsid w:val="002A3390"/>
    <w:rsid w:val="002A355E"/>
    <w:rsid w:val="002A356F"/>
    <w:rsid w:val="002A35CF"/>
    <w:rsid w:val="002A3656"/>
    <w:rsid w:val="002A3948"/>
    <w:rsid w:val="002A3987"/>
    <w:rsid w:val="002A39CE"/>
    <w:rsid w:val="002A3A41"/>
    <w:rsid w:val="002A3AA7"/>
    <w:rsid w:val="002A405D"/>
    <w:rsid w:val="002A4302"/>
    <w:rsid w:val="002A4361"/>
    <w:rsid w:val="002A4560"/>
    <w:rsid w:val="002A475D"/>
    <w:rsid w:val="002A4ADB"/>
    <w:rsid w:val="002A4AF5"/>
    <w:rsid w:val="002A4B55"/>
    <w:rsid w:val="002A4D53"/>
    <w:rsid w:val="002A4E0E"/>
    <w:rsid w:val="002A4E3B"/>
    <w:rsid w:val="002A52B0"/>
    <w:rsid w:val="002A530B"/>
    <w:rsid w:val="002A53ED"/>
    <w:rsid w:val="002A547F"/>
    <w:rsid w:val="002A5612"/>
    <w:rsid w:val="002A5695"/>
    <w:rsid w:val="002A57EF"/>
    <w:rsid w:val="002A586B"/>
    <w:rsid w:val="002A58FE"/>
    <w:rsid w:val="002A59BA"/>
    <w:rsid w:val="002A5A5D"/>
    <w:rsid w:val="002A5B6A"/>
    <w:rsid w:val="002A5DAA"/>
    <w:rsid w:val="002A5E0A"/>
    <w:rsid w:val="002A5E96"/>
    <w:rsid w:val="002A6345"/>
    <w:rsid w:val="002A6384"/>
    <w:rsid w:val="002A646D"/>
    <w:rsid w:val="002A64A1"/>
    <w:rsid w:val="002A6522"/>
    <w:rsid w:val="002A659B"/>
    <w:rsid w:val="002A6844"/>
    <w:rsid w:val="002A68BC"/>
    <w:rsid w:val="002A693C"/>
    <w:rsid w:val="002A6A9D"/>
    <w:rsid w:val="002A6C59"/>
    <w:rsid w:val="002A6C6B"/>
    <w:rsid w:val="002A6CB6"/>
    <w:rsid w:val="002A6E4B"/>
    <w:rsid w:val="002A73D6"/>
    <w:rsid w:val="002A73F9"/>
    <w:rsid w:val="002A7883"/>
    <w:rsid w:val="002A7942"/>
    <w:rsid w:val="002A7B0B"/>
    <w:rsid w:val="002A7DD9"/>
    <w:rsid w:val="002B0113"/>
    <w:rsid w:val="002B0181"/>
    <w:rsid w:val="002B03D3"/>
    <w:rsid w:val="002B0532"/>
    <w:rsid w:val="002B092D"/>
    <w:rsid w:val="002B09DC"/>
    <w:rsid w:val="002B09FD"/>
    <w:rsid w:val="002B0A08"/>
    <w:rsid w:val="002B0B77"/>
    <w:rsid w:val="002B0BA9"/>
    <w:rsid w:val="002B0E7B"/>
    <w:rsid w:val="002B0F9C"/>
    <w:rsid w:val="002B10BB"/>
    <w:rsid w:val="002B113A"/>
    <w:rsid w:val="002B116B"/>
    <w:rsid w:val="002B11FC"/>
    <w:rsid w:val="002B1388"/>
    <w:rsid w:val="002B15EA"/>
    <w:rsid w:val="002B1905"/>
    <w:rsid w:val="002B1CD6"/>
    <w:rsid w:val="002B1DDB"/>
    <w:rsid w:val="002B1DFF"/>
    <w:rsid w:val="002B1F22"/>
    <w:rsid w:val="002B1FC9"/>
    <w:rsid w:val="002B21B5"/>
    <w:rsid w:val="002B21DE"/>
    <w:rsid w:val="002B25DB"/>
    <w:rsid w:val="002B25F8"/>
    <w:rsid w:val="002B2609"/>
    <w:rsid w:val="002B264B"/>
    <w:rsid w:val="002B2672"/>
    <w:rsid w:val="002B2842"/>
    <w:rsid w:val="002B2861"/>
    <w:rsid w:val="002B2872"/>
    <w:rsid w:val="002B2A26"/>
    <w:rsid w:val="002B2A2B"/>
    <w:rsid w:val="002B2ACE"/>
    <w:rsid w:val="002B2BDF"/>
    <w:rsid w:val="002B2C6D"/>
    <w:rsid w:val="002B2C82"/>
    <w:rsid w:val="002B2CBE"/>
    <w:rsid w:val="002B2D9A"/>
    <w:rsid w:val="002B2F2C"/>
    <w:rsid w:val="002B3013"/>
    <w:rsid w:val="002B331D"/>
    <w:rsid w:val="002B3BE9"/>
    <w:rsid w:val="002B3D81"/>
    <w:rsid w:val="002B3D86"/>
    <w:rsid w:val="002B3DE6"/>
    <w:rsid w:val="002B3FC6"/>
    <w:rsid w:val="002B40D5"/>
    <w:rsid w:val="002B4199"/>
    <w:rsid w:val="002B4354"/>
    <w:rsid w:val="002B4A03"/>
    <w:rsid w:val="002B4B65"/>
    <w:rsid w:val="002B4F84"/>
    <w:rsid w:val="002B4FA7"/>
    <w:rsid w:val="002B50F2"/>
    <w:rsid w:val="002B55B0"/>
    <w:rsid w:val="002B56A7"/>
    <w:rsid w:val="002B57F8"/>
    <w:rsid w:val="002B589C"/>
    <w:rsid w:val="002B594A"/>
    <w:rsid w:val="002B5996"/>
    <w:rsid w:val="002B5B89"/>
    <w:rsid w:val="002B5C1C"/>
    <w:rsid w:val="002B5D6D"/>
    <w:rsid w:val="002B5F05"/>
    <w:rsid w:val="002B5F32"/>
    <w:rsid w:val="002B6287"/>
    <w:rsid w:val="002B643A"/>
    <w:rsid w:val="002B655B"/>
    <w:rsid w:val="002B6B52"/>
    <w:rsid w:val="002B6B60"/>
    <w:rsid w:val="002B6B74"/>
    <w:rsid w:val="002B6C50"/>
    <w:rsid w:val="002B6DC3"/>
    <w:rsid w:val="002B6FF9"/>
    <w:rsid w:val="002B7005"/>
    <w:rsid w:val="002B7121"/>
    <w:rsid w:val="002B7128"/>
    <w:rsid w:val="002B71C7"/>
    <w:rsid w:val="002B727B"/>
    <w:rsid w:val="002B76B1"/>
    <w:rsid w:val="002B7815"/>
    <w:rsid w:val="002B7910"/>
    <w:rsid w:val="002B79F2"/>
    <w:rsid w:val="002B7AA7"/>
    <w:rsid w:val="002B7C90"/>
    <w:rsid w:val="002B7D14"/>
    <w:rsid w:val="002B7D79"/>
    <w:rsid w:val="002B7E14"/>
    <w:rsid w:val="002B7FF0"/>
    <w:rsid w:val="002C02BB"/>
    <w:rsid w:val="002C02EE"/>
    <w:rsid w:val="002C0426"/>
    <w:rsid w:val="002C05B5"/>
    <w:rsid w:val="002C07D0"/>
    <w:rsid w:val="002C07D1"/>
    <w:rsid w:val="002C07FC"/>
    <w:rsid w:val="002C085C"/>
    <w:rsid w:val="002C085F"/>
    <w:rsid w:val="002C0C33"/>
    <w:rsid w:val="002C0D60"/>
    <w:rsid w:val="002C1041"/>
    <w:rsid w:val="002C117A"/>
    <w:rsid w:val="002C1328"/>
    <w:rsid w:val="002C1359"/>
    <w:rsid w:val="002C1524"/>
    <w:rsid w:val="002C19B9"/>
    <w:rsid w:val="002C1A6D"/>
    <w:rsid w:val="002C1A81"/>
    <w:rsid w:val="002C1ABB"/>
    <w:rsid w:val="002C1E3F"/>
    <w:rsid w:val="002C1F3C"/>
    <w:rsid w:val="002C1F6A"/>
    <w:rsid w:val="002C2004"/>
    <w:rsid w:val="002C205B"/>
    <w:rsid w:val="002C2073"/>
    <w:rsid w:val="002C230E"/>
    <w:rsid w:val="002C2328"/>
    <w:rsid w:val="002C23AE"/>
    <w:rsid w:val="002C23C2"/>
    <w:rsid w:val="002C253E"/>
    <w:rsid w:val="002C296C"/>
    <w:rsid w:val="002C2A90"/>
    <w:rsid w:val="002C2B3C"/>
    <w:rsid w:val="002C2BDF"/>
    <w:rsid w:val="002C2C91"/>
    <w:rsid w:val="002C32E2"/>
    <w:rsid w:val="002C33A9"/>
    <w:rsid w:val="002C33AD"/>
    <w:rsid w:val="002C34A5"/>
    <w:rsid w:val="002C34C0"/>
    <w:rsid w:val="002C34F3"/>
    <w:rsid w:val="002C3500"/>
    <w:rsid w:val="002C357A"/>
    <w:rsid w:val="002C35DB"/>
    <w:rsid w:val="002C375A"/>
    <w:rsid w:val="002C3930"/>
    <w:rsid w:val="002C39FB"/>
    <w:rsid w:val="002C3AF1"/>
    <w:rsid w:val="002C3C14"/>
    <w:rsid w:val="002C3D18"/>
    <w:rsid w:val="002C3EB0"/>
    <w:rsid w:val="002C3F31"/>
    <w:rsid w:val="002C41F1"/>
    <w:rsid w:val="002C42AB"/>
    <w:rsid w:val="002C42F6"/>
    <w:rsid w:val="002C4306"/>
    <w:rsid w:val="002C44AA"/>
    <w:rsid w:val="002C4506"/>
    <w:rsid w:val="002C4577"/>
    <w:rsid w:val="002C4663"/>
    <w:rsid w:val="002C490F"/>
    <w:rsid w:val="002C4995"/>
    <w:rsid w:val="002C4CED"/>
    <w:rsid w:val="002C4D2E"/>
    <w:rsid w:val="002C4E5E"/>
    <w:rsid w:val="002C4EE5"/>
    <w:rsid w:val="002C4F66"/>
    <w:rsid w:val="002C5033"/>
    <w:rsid w:val="002C5201"/>
    <w:rsid w:val="002C5356"/>
    <w:rsid w:val="002C548E"/>
    <w:rsid w:val="002C556D"/>
    <w:rsid w:val="002C5702"/>
    <w:rsid w:val="002C5831"/>
    <w:rsid w:val="002C5929"/>
    <w:rsid w:val="002C5B0D"/>
    <w:rsid w:val="002C5B51"/>
    <w:rsid w:val="002C5BDC"/>
    <w:rsid w:val="002C5C0B"/>
    <w:rsid w:val="002C5E35"/>
    <w:rsid w:val="002C5F93"/>
    <w:rsid w:val="002C5FB7"/>
    <w:rsid w:val="002C60C4"/>
    <w:rsid w:val="002C613C"/>
    <w:rsid w:val="002C62C2"/>
    <w:rsid w:val="002C658E"/>
    <w:rsid w:val="002C68F3"/>
    <w:rsid w:val="002C6A8C"/>
    <w:rsid w:val="002C6B08"/>
    <w:rsid w:val="002C6B65"/>
    <w:rsid w:val="002C6D86"/>
    <w:rsid w:val="002C700A"/>
    <w:rsid w:val="002C71C1"/>
    <w:rsid w:val="002C7241"/>
    <w:rsid w:val="002C7364"/>
    <w:rsid w:val="002C744D"/>
    <w:rsid w:val="002C7655"/>
    <w:rsid w:val="002C7784"/>
    <w:rsid w:val="002C796D"/>
    <w:rsid w:val="002C7B44"/>
    <w:rsid w:val="002C7C68"/>
    <w:rsid w:val="002C7D38"/>
    <w:rsid w:val="002C7D7C"/>
    <w:rsid w:val="002C7DE7"/>
    <w:rsid w:val="002D00E2"/>
    <w:rsid w:val="002D02E7"/>
    <w:rsid w:val="002D0346"/>
    <w:rsid w:val="002D0499"/>
    <w:rsid w:val="002D0A40"/>
    <w:rsid w:val="002D0D1C"/>
    <w:rsid w:val="002D0D27"/>
    <w:rsid w:val="002D0EA4"/>
    <w:rsid w:val="002D0F26"/>
    <w:rsid w:val="002D101B"/>
    <w:rsid w:val="002D10D9"/>
    <w:rsid w:val="002D1339"/>
    <w:rsid w:val="002D13CA"/>
    <w:rsid w:val="002D163E"/>
    <w:rsid w:val="002D16CD"/>
    <w:rsid w:val="002D1752"/>
    <w:rsid w:val="002D1771"/>
    <w:rsid w:val="002D18A3"/>
    <w:rsid w:val="002D1A30"/>
    <w:rsid w:val="002D1A34"/>
    <w:rsid w:val="002D1BA0"/>
    <w:rsid w:val="002D1C1C"/>
    <w:rsid w:val="002D1E3C"/>
    <w:rsid w:val="002D1E5E"/>
    <w:rsid w:val="002D2021"/>
    <w:rsid w:val="002D2096"/>
    <w:rsid w:val="002D21F6"/>
    <w:rsid w:val="002D2210"/>
    <w:rsid w:val="002D22B2"/>
    <w:rsid w:val="002D2421"/>
    <w:rsid w:val="002D25E3"/>
    <w:rsid w:val="002D263E"/>
    <w:rsid w:val="002D2B4B"/>
    <w:rsid w:val="002D2CF8"/>
    <w:rsid w:val="002D2D19"/>
    <w:rsid w:val="002D2DEB"/>
    <w:rsid w:val="002D2E55"/>
    <w:rsid w:val="002D2E84"/>
    <w:rsid w:val="002D2F08"/>
    <w:rsid w:val="002D2F94"/>
    <w:rsid w:val="002D305E"/>
    <w:rsid w:val="002D30C1"/>
    <w:rsid w:val="002D3241"/>
    <w:rsid w:val="002D3266"/>
    <w:rsid w:val="002D32FC"/>
    <w:rsid w:val="002D3311"/>
    <w:rsid w:val="002D3392"/>
    <w:rsid w:val="002D3435"/>
    <w:rsid w:val="002D357B"/>
    <w:rsid w:val="002D364C"/>
    <w:rsid w:val="002D371F"/>
    <w:rsid w:val="002D393A"/>
    <w:rsid w:val="002D3BF7"/>
    <w:rsid w:val="002D3C22"/>
    <w:rsid w:val="002D3CAC"/>
    <w:rsid w:val="002D3E66"/>
    <w:rsid w:val="002D404D"/>
    <w:rsid w:val="002D4314"/>
    <w:rsid w:val="002D47C7"/>
    <w:rsid w:val="002D47EE"/>
    <w:rsid w:val="002D48FD"/>
    <w:rsid w:val="002D4982"/>
    <w:rsid w:val="002D4A7B"/>
    <w:rsid w:val="002D4AD3"/>
    <w:rsid w:val="002D4B6B"/>
    <w:rsid w:val="002D4E59"/>
    <w:rsid w:val="002D502D"/>
    <w:rsid w:val="002D5038"/>
    <w:rsid w:val="002D551C"/>
    <w:rsid w:val="002D5646"/>
    <w:rsid w:val="002D5694"/>
    <w:rsid w:val="002D589B"/>
    <w:rsid w:val="002D5B4F"/>
    <w:rsid w:val="002D5D3C"/>
    <w:rsid w:val="002D5D88"/>
    <w:rsid w:val="002D5E74"/>
    <w:rsid w:val="002D5F50"/>
    <w:rsid w:val="002D5F97"/>
    <w:rsid w:val="002D5FB0"/>
    <w:rsid w:val="002D618C"/>
    <w:rsid w:val="002D6297"/>
    <w:rsid w:val="002D62C8"/>
    <w:rsid w:val="002D63E8"/>
    <w:rsid w:val="002D6539"/>
    <w:rsid w:val="002D6852"/>
    <w:rsid w:val="002D6C36"/>
    <w:rsid w:val="002D6E46"/>
    <w:rsid w:val="002D6F22"/>
    <w:rsid w:val="002D6F66"/>
    <w:rsid w:val="002D715B"/>
    <w:rsid w:val="002D71B7"/>
    <w:rsid w:val="002D73A7"/>
    <w:rsid w:val="002D77AF"/>
    <w:rsid w:val="002D78C6"/>
    <w:rsid w:val="002D7A83"/>
    <w:rsid w:val="002D7F26"/>
    <w:rsid w:val="002E0146"/>
    <w:rsid w:val="002E040B"/>
    <w:rsid w:val="002E05A8"/>
    <w:rsid w:val="002E08E2"/>
    <w:rsid w:val="002E0C9E"/>
    <w:rsid w:val="002E0F3D"/>
    <w:rsid w:val="002E12B8"/>
    <w:rsid w:val="002E140F"/>
    <w:rsid w:val="002E148A"/>
    <w:rsid w:val="002E1660"/>
    <w:rsid w:val="002E19EB"/>
    <w:rsid w:val="002E1ACF"/>
    <w:rsid w:val="002E1BD9"/>
    <w:rsid w:val="002E1E1C"/>
    <w:rsid w:val="002E20B2"/>
    <w:rsid w:val="002E2101"/>
    <w:rsid w:val="002E21E4"/>
    <w:rsid w:val="002E2223"/>
    <w:rsid w:val="002E2307"/>
    <w:rsid w:val="002E2378"/>
    <w:rsid w:val="002E2531"/>
    <w:rsid w:val="002E2688"/>
    <w:rsid w:val="002E2881"/>
    <w:rsid w:val="002E2AAA"/>
    <w:rsid w:val="002E2BF6"/>
    <w:rsid w:val="002E2D91"/>
    <w:rsid w:val="002E2DD1"/>
    <w:rsid w:val="002E2DDF"/>
    <w:rsid w:val="002E2F45"/>
    <w:rsid w:val="002E32C9"/>
    <w:rsid w:val="002E32DF"/>
    <w:rsid w:val="002E3311"/>
    <w:rsid w:val="002E33C9"/>
    <w:rsid w:val="002E33E6"/>
    <w:rsid w:val="002E354B"/>
    <w:rsid w:val="002E36DA"/>
    <w:rsid w:val="002E3931"/>
    <w:rsid w:val="002E3F30"/>
    <w:rsid w:val="002E40A1"/>
    <w:rsid w:val="002E4152"/>
    <w:rsid w:val="002E41BE"/>
    <w:rsid w:val="002E42EF"/>
    <w:rsid w:val="002E44C4"/>
    <w:rsid w:val="002E4568"/>
    <w:rsid w:val="002E4576"/>
    <w:rsid w:val="002E4737"/>
    <w:rsid w:val="002E481B"/>
    <w:rsid w:val="002E48FF"/>
    <w:rsid w:val="002E4901"/>
    <w:rsid w:val="002E498E"/>
    <w:rsid w:val="002E4E08"/>
    <w:rsid w:val="002E4E18"/>
    <w:rsid w:val="002E4E96"/>
    <w:rsid w:val="002E5021"/>
    <w:rsid w:val="002E5172"/>
    <w:rsid w:val="002E5516"/>
    <w:rsid w:val="002E55CD"/>
    <w:rsid w:val="002E56A8"/>
    <w:rsid w:val="002E56AF"/>
    <w:rsid w:val="002E57A3"/>
    <w:rsid w:val="002E58B4"/>
    <w:rsid w:val="002E5A3C"/>
    <w:rsid w:val="002E5CB0"/>
    <w:rsid w:val="002E5DBB"/>
    <w:rsid w:val="002E5E75"/>
    <w:rsid w:val="002E5EF5"/>
    <w:rsid w:val="002E5FB0"/>
    <w:rsid w:val="002E60F2"/>
    <w:rsid w:val="002E6204"/>
    <w:rsid w:val="002E62B1"/>
    <w:rsid w:val="002E62EF"/>
    <w:rsid w:val="002E636F"/>
    <w:rsid w:val="002E64D7"/>
    <w:rsid w:val="002E64FC"/>
    <w:rsid w:val="002E664B"/>
    <w:rsid w:val="002E669B"/>
    <w:rsid w:val="002E66AA"/>
    <w:rsid w:val="002E6B31"/>
    <w:rsid w:val="002E6C2A"/>
    <w:rsid w:val="002E6C9E"/>
    <w:rsid w:val="002E6FEA"/>
    <w:rsid w:val="002E7162"/>
    <w:rsid w:val="002E7460"/>
    <w:rsid w:val="002E748E"/>
    <w:rsid w:val="002E750A"/>
    <w:rsid w:val="002E7752"/>
    <w:rsid w:val="002E792F"/>
    <w:rsid w:val="002E7AF5"/>
    <w:rsid w:val="002E7B65"/>
    <w:rsid w:val="002E7E35"/>
    <w:rsid w:val="002E7FC5"/>
    <w:rsid w:val="002F00B8"/>
    <w:rsid w:val="002F014E"/>
    <w:rsid w:val="002F0203"/>
    <w:rsid w:val="002F041F"/>
    <w:rsid w:val="002F046D"/>
    <w:rsid w:val="002F04A6"/>
    <w:rsid w:val="002F05BD"/>
    <w:rsid w:val="002F08E0"/>
    <w:rsid w:val="002F097D"/>
    <w:rsid w:val="002F0A2E"/>
    <w:rsid w:val="002F0B68"/>
    <w:rsid w:val="002F0B96"/>
    <w:rsid w:val="002F1029"/>
    <w:rsid w:val="002F1078"/>
    <w:rsid w:val="002F10E5"/>
    <w:rsid w:val="002F11FD"/>
    <w:rsid w:val="002F1584"/>
    <w:rsid w:val="002F15FA"/>
    <w:rsid w:val="002F1691"/>
    <w:rsid w:val="002F184F"/>
    <w:rsid w:val="002F196C"/>
    <w:rsid w:val="002F1DA0"/>
    <w:rsid w:val="002F1DC7"/>
    <w:rsid w:val="002F1E37"/>
    <w:rsid w:val="002F1F29"/>
    <w:rsid w:val="002F2325"/>
    <w:rsid w:val="002F23D3"/>
    <w:rsid w:val="002F245F"/>
    <w:rsid w:val="002F2481"/>
    <w:rsid w:val="002F25DB"/>
    <w:rsid w:val="002F265C"/>
    <w:rsid w:val="002F2749"/>
    <w:rsid w:val="002F2837"/>
    <w:rsid w:val="002F2960"/>
    <w:rsid w:val="002F2A3C"/>
    <w:rsid w:val="002F2AE7"/>
    <w:rsid w:val="002F2AFF"/>
    <w:rsid w:val="002F2B9F"/>
    <w:rsid w:val="002F3512"/>
    <w:rsid w:val="002F3526"/>
    <w:rsid w:val="002F3814"/>
    <w:rsid w:val="002F3AE6"/>
    <w:rsid w:val="002F3E49"/>
    <w:rsid w:val="002F40A6"/>
    <w:rsid w:val="002F411F"/>
    <w:rsid w:val="002F422A"/>
    <w:rsid w:val="002F4382"/>
    <w:rsid w:val="002F4605"/>
    <w:rsid w:val="002F466B"/>
    <w:rsid w:val="002F467C"/>
    <w:rsid w:val="002F469E"/>
    <w:rsid w:val="002F46A2"/>
    <w:rsid w:val="002F46D9"/>
    <w:rsid w:val="002F4710"/>
    <w:rsid w:val="002F48A0"/>
    <w:rsid w:val="002F48CF"/>
    <w:rsid w:val="002F492E"/>
    <w:rsid w:val="002F49D8"/>
    <w:rsid w:val="002F4A2B"/>
    <w:rsid w:val="002F4AB8"/>
    <w:rsid w:val="002F4B51"/>
    <w:rsid w:val="002F4BEF"/>
    <w:rsid w:val="002F4BF0"/>
    <w:rsid w:val="002F5110"/>
    <w:rsid w:val="002F5241"/>
    <w:rsid w:val="002F57E8"/>
    <w:rsid w:val="002F5807"/>
    <w:rsid w:val="002F58B0"/>
    <w:rsid w:val="002F5A4D"/>
    <w:rsid w:val="002F5B3C"/>
    <w:rsid w:val="002F5B6D"/>
    <w:rsid w:val="002F5C0B"/>
    <w:rsid w:val="002F5D05"/>
    <w:rsid w:val="002F5F2A"/>
    <w:rsid w:val="002F5F45"/>
    <w:rsid w:val="002F6015"/>
    <w:rsid w:val="002F6471"/>
    <w:rsid w:val="002F65D8"/>
    <w:rsid w:val="002F67E5"/>
    <w:rsid w:val="002F6834"/>
    <w:rsid w:val="002F6B26"/>
    <w:rsid w:val="002F6D1C"/>
    <w:rsid w:val="002F70D5"/>
    <w:rsid w:val="002F733B"/>
    <w:rsid w:val="002F751D"/>
    <w:rsid w:val="002F75FF"/>
    <w:rsid w:val="002F782A"/>
    <w:rsid w:val="002F7AD8"/>
    <w:rsid w:val="002F7AEC"/>
    <w:rsid w:val="002F7CFE"/>
    <w:rsid w:val="002F7D25"/>
    <w:rsid w:val="002F7DC4"/>
    <w:rsid w:val="002F7E2A"/>
    <w:rsid w:val="002F7F6A"/>
    <w:rsid w:val="002F7F6B"/>
    <w:rsid w:val="0030000D"/>
    <w:rsid w:val="003000D0"/>
    <w:rsid w:val="00300162"/>
    <w:rsid w:val="003003E5"/>
    <w:rsid w:val="003003FC"/>
    <w:rsid w:val="0030049D"/>
    <w:rsid w:val="00300819"/>
    <w:rsid w:val="0030091F"/>
    <w:rsid w:val="00300AE3"/>
    <w:rsid w:val="00300CCD"/>
    <w:rsid w:val="00300D66"/>
    <w:rsid w:val="00300DCC"/>
    <w:rsid w:val="00300E76"/>
    <w:rsid w:val="00300F03"/>
    <w:rsid w:val="00300F46"/>
    <w:rsid w:val="00300F4A"/>
    <w:rsid w:val="0030116C"/>
    <w:rsid w:val="00301196"/>
    <w:rsid w:val="003013FE"/>
    <w:rsid w:val="003015CA"/>
    <w:rsid w:val="00301870"/>
    <w:rsid w:val="00301A34"/>
    <w:rsid w:val="00301AF7"/>
    <w:rsid w:val="00301C1B"/>
    <w:rsid w:val="00301C82"/>
    <w:rsid w:val="00301CE0"/>
    <w:rsid w:val="00301FE5"/>
    <w:rsid w:val="0030204A"/>
    <w:rsid w:val="0030208C"/>
    <w:rsid w:val="00302268"/>
    <w:rsid w:val="003023B9"/>
    <w:rsid w:val="003026BD"/>
    <w:rsid w:val="003026EC"/>
    <w:rsid w:val="0030285F"/>
    <w:rsid w:val="00302AC3"/>
    <w:rsid w:val="00302B0C"/>
    <w:rsid w:val="00302BF8"/>
    <w:rsid w:val="00302D97"/>
    <w:rsid w:val="00302E83"/>
    <w:rsid w:val="00302F06"/>
    <w:rsid w:val="00303064"/>
    <w:rsid w:val="00303085"/>
    <w:rsid w:val="003032CB"/>
    <w:rsid w:val="00303372"/>
    <w:rsid w:val="00303439"/>
    <w:rsid w:val="003035C1"/>
    <w:rsid w:val="003036B9"/>
    <w:rsid w:val="00303BE5"/>
    <w:rsid w:val="00303D9F"/>
    <w:rsid w:val="00303E9F"/>
    <w:rsid w:val="0030406D"/>
    <w:rsid w:val="0030415D"/>
    <w:rsid w:val="00304196"/>
    <w:rsid w:val="003041F6"/>
    <w:rsid w:val="0030426B"/>
    <w:rsid w:val="00304637"/>
    <w:rsid w:val="0030474D"/>
    <w:rsid w:val="0030485C"/>
    <w:rsid w:val="003049F4"/>
    <w:rsid w:val="0030501B"/>
    <w:rsid w:val="00305286"/>
    <w:rsid w:val="0030549D"/>
    <w:rsid w:val="003054FF"/>
    <w:rsid w:val="003058D8"/>
    <w:rsid w:val="00305B0D"/>
    <w:rsid w:val="00305CB6"/>
    <w:rsid w:val="00306032"/>
    <w:rsid w:val="003060C5"/>
    <w:rsid w:val="00306156"/>
    <w:rsid w:val="00306288"/>
    <w:rsid w:val="00306497"/>
    <w:rsid w:val="003064A4"/>
    <w:rsid w:val="00306667"/>
    <w:rsid w:val="0030687C"/>
    <w:rsid w:val="00306961"/>
    <w:rsid w:val="003069D6"/>
    <w:rsid w:val="00306B8D"/>
    <w:rsid w:val="00306C23"/>
    <w:rsid w:val="00306EE1"/>
    <w:rsid w:val="00306F3F"/>
    <w:rsid w:val="003071B0"/>
    <w:rsid w:val="003071DA"/>
    <w:rsid w:val="00307232"/>
    <w:rsid w:val="00307482"/>
    <w:rsid w:val="00307852"/>
    <w:rsid w:val="003079D9"/>
    <w:rsid w:val="00307AF2"/>
    <w:rsid w:val="00307BD5"/>
    <w:rsid w:val="00307BE7"/>
    <w:rsid w:val="00307C96"/>
    <w:rsid w:val="00307E8F"/>
    <w:rsid w:val="00307F79"/>
    <w:rsid w:val="00307FF0"/>
    <w:rsid w:val="003100A8"/>
    <w:rsid w:val="0031013D"/>
    <w:rsid w:val="00310297"/>
    <w:rsid w:val="003103A1"/>
    <w:rsid w:val="00310563"/>
    <w:rsid w:val="0031071E"/>
    <w:rsid w:val="0031078A"/>
    <w:rsid w:val="003108D3"/>
    <w:rsid w:val="00310965"/>
    <w:rsid w:val="00310A0C"/>
    <w:rsid w:val="00310B7A"/>
    <w:rsid w:val="003110A4"/>
    <w:rsid w:val="0031113C"/>
    <w:rsid w:val="003113BE"/>
    <w:rsid w:val="00311436"/>
    <w:rsid w:val="00311776"/>
    <w:rsid w:val="00311788"/>
    <w:rsid w:val="00311884"/>
    <w:rsid w:val="00311BAA"/>
    <w:rsid w:val="00311DB8"/>
    <w:rsid w:val="00311DE4"/>
    <w:rsid w:val="00311E07"/>
    <w:rsid w:val="00311F70"/>
    <w:rsid w:val="00312118"/>
    <w:rsid w:val="00312242"/>
    <w:rsid w:val="00312347"/>
    <w:rsid w:val="0031244D"/>
    <w:rsid w:val="00313067"/>
    <w:rsid w:val="00313074"/>
    <w:rsid w:val="003133AD"/>
    <w:rsid w:val="003133E9"/>
    <w:rsid w:val="00313473"/>
    <w:rsid w:val="003137D6"/>
    <w:rsid w:val="0031383B"/>
    <w:rsid w:val="00313A27"/>
    <w:rsid w:val="00313B50"/>
    <w:rsid w:val="00313C1A"/>
    <w:rsid w:val="00313CA9"/>
    <w:rsid w:val="00313CBA"/>
    <w:rsid w:val="00313D7B"/>
    <w:rsid w:val="00313E62"/>
    <w:rsid w:val="00313FC8"/>
    <w:rsid w:val="0031400A"/>
    <w:rsid w:val="0031400E"/>
    <w:rsid w:val="0031406B"/>
    <w:rsid w:val="0031424E"/>
    <w:rsid w:val="0031428D"/>
    <w:rsid w:val="00314474"/>
    <w:rsid w:val="0031452B"/>
    <w:rsid w:val="00314629"/>
    <w:rsid w:val="00314697"/>
    <w:rsid w:val="0031478E"/>
    <w:rsid w:val="00314805"/>
    <w:rsid w:val="00314875"/>
    <w:rsid w:val="003148B6"/>
    <w:rsid w:val="00314B71"/>
    <w:rsid w:val="00314CEF"/>
    <w:rsid w:val="00314E58"/>
    <w:rsid w:val="00314F82"/>
    <w:rsid w:val="003151C5"/>
    <w:rsid w:val="0031557E"/>
    <w:rsid w:val="003155DE"/>
    <w:rsid w:val="00315672"/>
    <w:rsid w:val="0031580F"/>
    <w:rsid w:val="0031591E"/>
    <w:rsid w:val="00315A38"/>
    <w:rsid w:val="00315B1E"/>
    <w:rsid w:val="00315CE4"/>
    <w:rsid w:val="00315E2D"/>
    <w:rsid w:val="00315EEF"/>
    <w:rsid w:val="0031606A"/>
    <w:rsid w:val="0031615E"/>
    <w:rsid w:val="00316255"/>
    <w:rsid w:val="003163F4"/>
    <w:rsid w:val="003167BE"/>
    <w:rsid w:val="00316A1A"/>
    <w:rsid w:val="00316A39"/>
    <w:rsid w:val="00316A7F"/>
    <w:rsid w:val="00316C0B"/>
    <w:rsid w:val="00316CB8"/>
    <w:rsid w:val="00316D88"/>
    <w:rsid w:val="003170B2"/>
    <w:rsid w:val="003172F0"/>
    <w:rsid w:val="00317373"/>
    <w:rsid w:val="0031740A"/>
    <w:rsid w:val="00317470"/>
    <w:rsid w:val="0031753F"/>
    <w:rsid w:val="00317598"/>
    <w:rsid w:val="0031760A"/>
    <w:rsid w:val="00317674"/>
    <w:rsid w:val="003178B1"/>
    <w:rsid w:val="00317B6F"/>
    <w:rsid w:val="00317CAE"/>
    <w:rsid w:val="00317CCF"/>
    <w:rsid w:val="00317E5B"/>
    <w:rsid w:val="00317F3C"/>
    <w:rsid w:val="00317F9D"/>
    <w:rsid w:val="003201FC"/>
    <w:rsid w:val="00320297"/>
    <w:rsid w:val="0032042B"/>
    <w:rsid w:val="00320500"/>
    <w:rsid w:val="00320631"/>
    <w:rsid w:val="0032074D"/>
    <w:rsid w:val="003207C1"/>
    <w:rsid w:val="0032083C"/>
    <w:rsid w:val="003208A2"/>
    <w:rsid w:val="00320DCB"/>
    <w:rsid w:val="00320DE9"/>
    <w:rsid w:val="003211B8"/>
    <w:rsid w:val="003211C0"/>
    <w:rsid w:val="003211E4"/>
    <w:rsid w:val="003212D2"/>
    <w:rsid w:val="0032131E"/>
    <w:rsid w:val="003214C4"/>
    <w:rsid w:val="00321613"/>
    <w:rsid w:val="00321639"/>
    <w:rsid w:val="00321665"/>
    <w:rsid w:val="003216B3"/>
    <w:rsid w:val="003217E2"/>
    <w:rsid w:val="00321869"/>
    <w:rsid w:val="00321BCA"/>
    <w:rsid w:val="00321C73"/>
    <w:rsid w:val="00321F1B"/>
    <w:rsid w:val="003220F4"/>
    <w:rsid w:val="00322108"/>
    <w:rsid w:val="0032238F"/>
    <w:rsid w:val="003224D3"/>
    <w:rsid w:val="00322632"/>
    <w:rsid w:val="0032284D"/>
    <w:rsid w:val="00322886"/>
    <w:rsid w:val="0032294F"/>
    <w:rsid w:val="00322A3A"/>
    <w:rsid w:val="00322B61"/>
    <w:rsid w:val="00322C67"/>
    <w:rsid w:val="00322E0A"/>
    <w:rsid w:val="00322F92"/>
    <w:rsid w:val="0032311C"/>
    <w:rsid w:val="003233F0"/>
    <w:rsid w:val="003234DC"/>
    <w:rsid w:val="00323616"/>
    <w:rsid w:val="00323642"/>
    <w:rsid w:val="00323851"/>
    <w:rsid w:val="003238BC"/>
    <w:rsid w:val="00323ADC"/>
    <w:rsid w:val="00323E4B"/>
    <w:rsid w:val="00323E4F"/>
    <w:rsid w:val="00323EE1"/>
    <w:rsid w:val="0032400A"/>
    <w:rsid w:val="00324028"/>
    <w:rsid w:val="003241C2"/>
    <w:rsid w:val="0032425C"/>
    <w:rsid w:val="00324295"/>
    <w:rsid w:val="003244D1"/>
    <w:rsid w:val="0032457A"/>
    <w:rsid w:val="0032473A"/>
    <w:rsid w:val="00324A4E"/>
    <w:rsid w:val="00324AD6"/>
    <w:rsid w:val="00324AF4"/>
    <w:rsid w:val="00324B61"/>
    <w:rsid w:val="00324B64"/>
    <w:rsid w:val="00324DDE"/>
    <w:rsid w:val="00325089"/>
    <w:rsid w:val="003250C6"/>
    <w:rsid w:val="003250C8"/>
    <w:rsid w:val="003253C6"/>
    <w:rsid w:val="00325616"/>
    <w:rsid w:val="0032579F"/>
    <w:rsid w:val="00325931"/>
    <w:rsid w:val="00325D76"/>
    <w:rsid w:val="00325F9D"/>
    <w:rsid w:val="0032612F"/>
    <w:rsid w:val="00326389"/>
    <w:rsid w:val="003264DF"/>
    <w:rsid w:val="003265A6"/>
    <w:rsid w:val="0032679F"/>
    <w:rsid w:val="0032683B"/>
    <w:rsid w:val="0032688B"/>
    <w:rsid w:val="0032689D"/>
    <w:rsid w:val="0032694A"/>
    <w:rsid w:val="00326B40"/>
    <w:rsid w:val="00326B6B"/>
    <w:rsid w:val="00326D2B"/>
    <w:rsid w:val="00327027"/>
    <w:rsid w:val="00327223"/>
    <w:rsid w:val="0032762A"/>
    <w:rsid w:val="0032785D"/>
    <w:rsid w:val="003278C9"/>
    <w:rsid w:val="00327A1A"/>
    <w:rsid w:val="00327BCD"/>
    <w:rsid w:val="00327D0B"/>
    <w:rsid w:val="00327FE2"/>
    <w:rsid w:val="003300C1"/>
    <w:rsid w:val="00330362"/>
    <w:rsid w:val="003304CA"/>
    <w:rsid w:val="0033052B"/>
    <w:rsid w:val="003307FF"/>
    <w:rsid w:val="00330963"/>
    <w:rsid w:val="00331136"/>
    <w:rsid w:val="003311C3"/>
    <w:rsid w:val="003311F7"/>
    <w:rsid w:val="003312AD"/>
    <w:rsid w:val="00331669"/>
    <w:rsid w:val="003316E1"/>
    <w:rsid w:val="00331936"/>
    <w:rsid w:val="00331B94"/>
    <w:rsid w:val="00331BDE"/>
    <w:rsid w:val="00331C9E"/>
    <w:rsid w:val="00331DD8"/>
    <w:rsid w:val="00331E5C"/>
    <w:rsid w:val="0033267E"/>
    <w:rsid w:val="003327F9"/>
    <w:rsid w:val="00332935"/>
    <w:rsid w:val="00332A68"/>
    <w:rsid w:val="0033301A"/>
    <w:rsid w:val="00333088"/>
    <w:rsid w:val="003330DF"/>
    <w:rsid w:val="0033312C"/>
    <w:rsid w:val="00333703"/>
    <w:rsid w:val="00333AA7"/>
    <w:rsid w:val="00333BDB"/>
    <w:rsid w:val="00333C38"/>
    <w:rsid w:val="00333EC3"/>
    <w:rsid w:val="00333F1B"/>
    <w:rsid w:val="00333F2B"/>
    <w:rsid w:val="00333FB1"/>
    <w:rsid w:val="00333FC9"/>
    <w:rsid w:val="00334001"/>
    <w:rsid w:val="00334031"/>
    <w:rsid w:val="00334069"/>
    <w:rsid w:val="003340B5"/>
    <w:rsid w:val="003341DF"/>
    <w:rsid w:val="00334370"/>
    <w:rsid w:val="003346A5"/>
    <w:rsid w:val="00334741"/>
    <w:rsid w:val="003349B2"/>
    <w:rsid w:val="00334A1B"/>
    <w:rsid w:val="00334AC4"/>
    <w:rsid w:val="00334E35"/>
    <w:rsid w:val="00334F37"/>
    <w:rsid w:val="00334F79"/>
    <w:rsid w:val="00335084"/>
    <w:rsid w:val="003351D0"/>
    <w:rsid w:val="003353AD"/>
    <w:rsid w:val="00335454"/>
    <w:rsid w:val="0033571B"/>
    <w:rsid w:val="00335756"/>
    <w:rsid w:val="003359CF"/>
    <w:rsid w:val="00335B43"/>
    <w:rsid w:val="00335B92"/>
    <w:rsid w:val="00335BD7"/>
    <w:rsid w:val="00335C56"/>
    <w:rsid w:val="00335E86"/>
    <w:rsid w:val="00335F18"/>
    <w:rsid w:val="00336069"/>
    <w:rsid w:val="00336091"/>
    <w:rsid w:val="003361DF"/>
    <w:rsid w:val="003362B6"/>
    <w:rsid w:val="003363C6"/>
    <w:rsid w:val="00336414"/>
    <w:rsid w:val="003364C3"/>
    <w:rsid w:val="003366E4"/>
    <w:rsid w:val="0033671A"/>
    <w:rsid w:val="00336723"/>
    <w:rsid w:val="003367FD"/>
    <w:rsid w:val="00336ADC"/>
    <w:rsid w:val="00336B71"/>
    <w:rsid w:val="00336B7C"/>
    <w:rsid w:val="00336C65"/>
    <w:rsid w:val="00336E9C"/>
    <w:rsid w:val="00337071"/>
    <w:rsid w:val="00337180"/>
    <w:rsid w:val="0033723D"/>
    <w:rsid w:val="003374BC"/>
    <w:rsid w:val="00337564"/>
    <w:rsid w:val="003376C9"/>
    <w:rsid w:val="0033772E"/>
    <w:rsid w:val="003377A5"/>
    <w:rsid w:val="0033781B"/>
    <w:rsid w:val="00337D85"/>
    <w:rsid w:val="00337EBE"/>
    <w:rsid w:val="00337FD4"/>
    <w:rsid w:val="00340068"/>
    <w:rsid w:val="00340234"/>
    <w:rsid w:val="00340236"/>
    <w:rsid w:val="003402D6"/>
    <w:rsid w:val="0034064E"/>
    <w:rsid w:val="003406B0"/>
    <w:rsid w:val="00340872"/>
    <w:rsid w:val="003408AF"/>
    <w:rsid w:val="0034091A"/>
    <w:rsid w:val="00340B69"/>
    <w:rsid w:val="00340CB1"/>
    <w:rsid w:val="00340DD9"/>
    <w:rsid w:val="00340F7E"/>
    <w:rsid w:val="00341077"/>
    <w:rsid w:val="003412C7"/>
    <w:rsid w:val="0034163E"/>
    <w:rsid w:val="003416A7"/>
    <w:rsid w:val="0034173D"/>
    <w:rsid w:val="0034190B"/>
    <w:rsid w:val="00341B84"/>
    <w:rsid w:val="00341C74"/>
    <w:rsid w:val="00341CF1"/>
    <w:rsid w:val="0034239A"/>
    <w:rsid w:val="00342411"/>
    <w:rsid w:val="0034241E"/>
    <w:rsid w:val="00342492"/>
    <w:rsid w:val="003425ED"/>
    <w:rsid w:val="003425FC"/>
    <w:rsid w:val="0034287C"/>
    <w:rsid w:val="00342DEC"/>
    <w:rsid w:val="00342E70"/>
    <w:rsid w:val="00342ECF"/>
    <w:rsid w:val="00342F14"/>
    <w:rsid w:val="00343134"/>
    <w:rsid w:val="003433FA"/>
    <w:rsid w:val="00343414"/>
    <w:rsid w:val="00343628"/>
    <w:rsid w:val="0034375B"/>
    <w:rsid w:val="0034386B"/>
    <w:rsid w:val="00343AB8"/>
    <w:rsid w:val="00343AFF"/>
    <w:rsid w:val="00343B13"/>
    <w:rsid w:val="00343B2C"/>
    <w:rsid w:val="00343C93"/>
    <w:rsid w:val="00343CD3"/>
    <w:rsid w:val="00343E4E"/>
    <w:rsid w:val="00343E72"/>
    <w:rsid w:val="00344217"/>
    <w:rsid w:val="003442D0"/>
    <w:rsid w:val="0034446E"/>
    <w:rsid w:val="00344AC2"/>
    <w:rsid w:val="00344B6E"/>
    <w:rsid w:val="00344B8B"/>
    <w:rsid w:val="00344C17"/>
    <w:rsid w:val="00344C68"/>
    <w:rsid w:val="00344E3C"/>
    <w:rsid w:val="00344E9F"/>
    <w:rsid w:val="00344EEF"/>
    <w:rsid w:val="00344FC4"/>
    <w:rsid w:val="00345037"/>
    <w:rsid w:val="00345216"/>
    <w:rsid w:val="0034525D"/>
    <w:rsid w:val="00345270"/>
    <w:rsid w:val="00345274"/>
    <w:rsid w:val="00345287"/>
    <w:rsid w:val="003453F6"/>
    <w:rsid w:val="00345707"/>
    <w:rsid w:val="0034571A"/>
    <w:rsid w:val="00345833"/>
    <w:rsid w:val="00345CDA"/>
    <w:rsid w:val="00345D51"/>
    <w:rsid w:val="00345FE4"/>
    <w:rsid w:val="00346113"/>
    <w:rsid w:val="003464FC"/>
    <w:rsid w:val="00346551"/>
    <w:rsid w:val="00346624"/>
    <w:rsid w:val="00346657"/>
    <w:rsid w:val="00346B31"/>
    <w:rsid w:val="00346EB3"/>
    <w:rsid w:val="0034725A"/>
    <w:rsid w:val="003476B9"/>
    <w:rsid w:val="00347953"/>
    <w:rsid w:val="00347A19"/>
    <w:rsid w:val="00347A8C"/>
    <w:rsid w:val="00347B82"/>
    <w:rsid w:val="00347EDE"/>
    <w:rsid w:val="00347F21"/>
    <w:rsid w:val="00350080"/>
    <w:rsid w:val="00350340"/>
    <w:rsid w:val="00350892"/>
    <w:rsid w:val="003508E4"/>
    <w:rsid w:val="003508F2"/>
    <w:rsid w:val="0035092B"/>
    <w:rsid w:val="00350977"/>
    <w:rsid w:val="0035098A"/>
    <w:rsid w:val="00350A59"/>
    <w:rsid w:val="00350AC1"/>
    <w:rsid w:val="00350AE2"/>
    <w:rsid w:val="00350DB4"/>
    <w:rsid w:val="00350DE7"/>
    <w:rsid w:val="00351017"/>
    <w:rsid w:val="00351103"/>
    <w:rsid w:val="00351233"/>
    <w:rsid w:val="0035128F"/>
    <w:rsid w:val="00351591"/>
    <w:rsid w:val="003515C4"/>
    <w:rsid w:val="0035192E"/>
    <w:rsid w:val="00351A00"/>
    <w:rsid w:val="00351B47"/>
    <w:rsid w:val="00351C26"/>
    <w:rsid w:val="00351C64"/>
    <w:rsid w:val="00351C66"/>
    <w:rsid w:val="00351DC5"/>
    <w:rsid w:val="00351E89"/>
    <w:rsid w:val="00351F6C"/>
    <w:rsid w:val="00351FAE"/>
    <w:rsid w:val="0035210D"/>
    <w:rsid w:val="00352259"/>
    <w:rsid w:val="0035243B"/>
    <w:rsid w:val="00352470"/>
    <w:rsid w:val="003525B9"/>
    <w:rsid w:val="00352E5B"/>
    <w:rsid w:val="00352FEE"/>
    <w:rsid w:val="00353069"/>
    <w:rsid w:val="003530F4"/>
    <w:rsid w:val="003531D9"/>
    <w:rsid w:val="0035334C"/>
    <w:rsid w:val="0035338D"/>
    <w:rsid w:val="003533FB"/>
    <w:rsid w:val="0035345C"/>
    <w:rsid w:val="00353703"/>
    <w:rsid w:val="0035372F"/>
    <w:rsid w:val="00353964"/>
    <w:rsid w:val="00353A49"/>
    <w:rsid w:val="00353AFC"/>
    <w:rsid w:val="00353C8D"/>
    <w:rsid w:val="00353C9A"/>
    <w:rsid w:val="00353DD8"/>
    <w:rsid w:val="00353FA8"/>
    <w:rsid w:val="0035439C"/>
    <w:rsid w:val="003543FC"/>
    <w:rsid w:val="0035481A"/>
    <w:rsid w:val="003548EF"/>
    <w:rsid w:val="00354BFE"/>
    <w:rsid w:val="00354CB3"/>
    <w:rsid w:val="00354DC3"/>
    <w:rsid w:val="00354F3C"/>
    <w:rsid w:val="00354F8A"/>
    <w:rsid w:val="00354FD5"/>
    <w:rsid w:val="00355149"/>
    <w:rsid w:val="0035523D"/>
    <w:rsid w:val="00355371"/>
    <w:rsid w:val="0035557C"/>
    <w:rsid w:val="003556D8"/>
    <w:rsid w:val="003556F0"/>
    <w:rsid w:val="00355774"/>
    <w:rsid w:val="00355896"/>
    <w:rsid w:val="00355987"/>
    <w:rsid w:val="003559DF"/>
    <w:rsid w:val="00355CFB"/>
    <w:rsid w:val="00355D10"/>
    <w:rsid w:val="00355D1E"/>
    <w:rsid w:val="00355D5C"/>
    <w:rsid w:val="00355F5D"/>
    <w:rsid w:val="00356081"/>
    <w:rsid w:val="00356099"/>
    <w:rsid w:val="003561EE"/>
    <w:rsid w:val="003564C6"/>
    <w:rsid w:val="0035651B"/>
    <w:rsid w:val="00356561"/>
    <w:rsid w:val="00356563"/>
    <w:rsid w:val="003565D7"/>
    <w:rsid w:val="00356616"/>
    <w:rsid w:val="003566CF"/>
    <w:rsid w:val="003566DB"/>
    <w:rsid w:val="00356A6E"/>
    <w:rsid w:val="00356AA7"/>
    <w:rsid w:val="00356C4E"/>
    <w:rsid w:val="00357013"/>
    <w:rsid w:val="00357282"/>
    <w:rsid w:val="00357318"/>
    <w:rsid w:val="003574E4"/>
    <w:rsid w:val="0035755C"/>
    <w:rsid w:val="00357665"/>
    <w:rsid w:val="00357735"/>
    <w:rsid w:val="00357B87"/>
    <w:rsid w:val="00357CAB"/>
    <w:rsid w:val="00357D64"/>
    <w:rsid w:val="00357E0A"/>
    <w:rsid w:val="00357E58"/>
    <w:rsid w:val="003601E6"/>
    <w:rsid w:val="00360219"/>
    <w:rsid w:val="00360262"/>
    <w:rsid w:val="00360288"/>
    <w:rsid w:val="00360490"/>
    <w:rsid w:val="0036076B"/>
    <w:rsid w:val="00360840"/>
    <w:rsid w:val="00360BAC"/>
    <w:rsid w:val="00360C53"/>
    <w:rsid w:val="00360D78"/>
    <w:rsid w:val="00360D90"/>
    <w:rsid w:val="00360E17"/>
    <w:rsid w:val="00360F04"/>
    <w:rsid w:val="00360F24"/>
    <w:rsid w:val="00360F8A"/>
    <w:rsid w:val="00360FDC"/>
    <w:rsid w:val="0036101A"/>
    <w:rsid w:val="00361059"/>
    <w:rsid w:val="003611FB"/>
    <w:rsid w:val="0036128F"/>
    <w:rsid w:val="003612C6"/>
    <w:rsid w:val="00361AAA"/>
    <w:rsid w:val="00361C9C"/>
    <w:rsid w:val="00361CF2"/>
    <w:rsid w:val="00361D52"/>
    <w:rsid w:val="00361D58"/>
    <w:rsid w:val="00361DCD"/>
    <w:rsid w:val="00361F32"/>
    <w:rsid w:val="00362001"/>
    <w:rsid w:val="00362005"/>
    <w:rsid w:val="0036209C"/>
    <w:rsid w:val="00362128"/>
    <w:rsid w:val="00362174"/>
    <w:rsid w:val="0036217C"/>
    <w:rsid w:val="003621B4"/>
    <w:rsid w:val="003621F8"/>
    <w:rsid w:val="003622E0"/>
    <w:rsid w:val="003623BE"/>
    <w:rsid w:val="003623CE"/>
    <w:rsid w:val="0036251B"/>
    <w:rsid w:val="00362684"/>
    <w:rsid w:val="003626F8"/>
    <w:rsid w:val="00362CDE"/>
    <w:rsid w:val="00362D7A"/>
    <w:rsid w:val="00362DBD"/>
    <w:rsid w:val="00362EE7"/>
    <w:rsid w:val="0036317F"/>
    <w:rsid w:val="0036332C"/>
    <w:rsid w:val="0036339F"/>
    <w:rsid w:val="003633A5"/>
    <w:rsid w:val="0036340C"/>
    <w:rsid w:val="00363575"/>
    <w:rsid w:val="00363772"/>
    <w:rsid w:val="0036390C"/>
    <w:rsid w:val="00363A9D"/>
    <w:rsid w:val="00363B20"/>
    <w:rsid w:val="00363BFC"/>
    <w:rsid w:val="00363F09"/>
    <w:rsid w:val="003641C2"/>
    <w:rsid w:val="003641DA"/>
    <w:rsid w:val="00364489"/>
    <w:rsid w:val="00364586"/>
    <w:rsid w:val="00364B20"/>
    <w:rsid w:val="00364B52"/>
    <w:rsid w:val="00364DC3"/>
    <w:rsid w:val="003650B6"/>
    <w:rsid w:val="00365147"/>
    <w:rsid w:val="00365217"/>
    <w:rsid w:val="00365319"/>
    <w:rsid w:val="003653DE"/>
    <w:rsid w:val="00365408"/>
    <w:rsid w:val="003654AF"/>
    <w:rsid w:val="00365AF4"/>
    <w:rsid w:val="00365F82"/>
    <w:rsid w:val="003664A6"/>
    <w:rsid w:val="00366516"/>
    <w:rsid w:val="003665D4"/>
    <w:rsid w:val="0036676B"/>
    <w:rsid w:val="0036688C"/>
    <w:rsid w:val="00366A52"/>
    <w:rsid w:val="00366B47"/>
    <w:rsid w:val="00366EE8"/>
    <w:rsid w:val="00367167"/>
    <w:rsid w:val="003672CA"/>
    <w:rsid w:val="00367335"/>
    <w:rsid w:val="003673CA"/>
    <w:rsid w:val="003673E9"/>
    <w:rsid w:val="003674CC"/>
    <w:rsid w:val="003678E7"/>
    <w:rsid w:val="00367AED"/>
    <w:rsid w:val="00367D49"/>
    <w:rsid w:val="00367E1C"/>
    <w:rsid w:val="00367FA2"/>
    <w:rsid w:val="0037025F"/>
    <w:rsid w:val="003703AB"/>
    <w:rsid w:val="003706A7"/>
    <w:rsid w:val="003706B1"/>
    <w:rsid w:val="00370783"/>
    <w:rsid w:val="003707DB"/>
    <w:rsid w:val="003707ED"/>
    <w:rsid w:val="003709A2"/>
    <w:rsid w:val="00370C47"/>
    <w:rsid w:val="00370E3A"/>
    <w:rsid w:val="00370F7F"/>
    <w:rsid w:val="0037104D"/>
    <w:rsid w:val="00371073"/>
    <w:rsid w:val="00371188"/>
    <w:rsid w:val="00371435"/>
    <w:rsid w:val="00371575"/>
    <w:rsid w:val="003715FD"/>
    <w:rsid w:val="00371830"/>
    <w:rsid w:val="003718DC"/>
    <w:rsid w:val="00371CEE"/>
    <w:rsid w:val="00371D45"/>
    <w:rsid w:val="00371D60"/>
    <w:rsid w:val="00371DC9"/>
    <w:rsid w:val="0037223D"/>
    <w:rsid w:val="00372436"/>
    <w:rsid w:val="00372445"/>
    <w:rsid w:val="0037248A"/>
    <w:rsid w:val="00372662"/>
    <w:rsid w:val="00372B24"/>
    <w:rsid w:val="00372E46"/>
    <w:rsid w:val="00372F4E"/>
    <w:rsid w:val="0037315E"/>
    <w:rsid w:val="00373265"/>
    <w:rsid w:val="003733D5"/>
    <w:rsid w:val="003733E8"/>
    <w:rsid w:val="003733FF"/>
    <w:rsid w:val="003734EA"/>
    <w:rsid w:val="0037354C"/>
    <w:rsid w:val="00373579"/>
    <w:rsid w:val="003735C5"/>
    <w:rsid w:val="00373773"/>
    <w:rsid w:val="00373928"/>
    <w:rsid w:val="00373F99"/>
    <w:rsid w:val="00374150"/>
    <w:rsid w:val="00374196"/>
    <w:rsid w:val="00374314"/>
    <w:rsid w:val="0037433D"/>
    <w:rsid w:val="00374431"/>
    <w:rsid w:val="0037444D"/>
    <w:rsid w:val="0037445A"/>
    <w:rsid w:val="003744F3"/>
    <w:rsid w:val="00374511"/>
    <w:rsid w:val="00374522"/>
    <w:rsid w:val="00374655"/>
    <w:rsid w:val="00374698"/>
    <w:rsid w:val="00374786"/>
    <w:rsid w:val="003747F4"/>
    <w:rsid w:val="00374900"/>
    <w:rsid w:val="00374B6C"/>
    <w:rsid w:val="00374B90"/>
    <w:rsid w:val="00374BE2"/>
    <w:rsid w:val="00374D48"/>
    <w:rsid w:val="00375232"/>
    <w:rsid w:val="0037538C"/>
    <w:rsid w:val="003755D2"/>
    <w:rsid w:val="00375B5E"/>
    <w:rsid w:val="00375DBF"/>
    <w:rsid w:val="00375E7F"/>
    <w:rsid w:val="0037601F"/>
    <w:rsid w:val="003762A5"/>
    <w:rsid w:val="003764CF"/>
    <w:rsid w:val="003765FE"/>
    <w:rsid w:val="00376779"/>
    <w:rsid w:val="00376837"/>
    <w:rsid w:val="00376AC9"/>
    <w:rsid w:val="00376DD5"/>
    <w:rsid w:val="0037723F"/>
    <w:rsid w:val="0037765D"/>
    <w:rsid w:val="00377684"/>
    <w:rsid w:val="0037794F"/>
    <w:rsid w:val="00377D14"/>
    <w:rsid w:val="00377D65"/>
    <w:rsid w:val="00377EEC"/>
    <w:rsid w:val="00377F39"/>
    <w:rsid w:val="00377FE2"/>
    <w:rsid w:val="0038004F"/>
    <w:rsid w:val="00380100"/>
    <w:rsid w:val="003801BC"/>
    <w:rsid w:val="00380310"/>
    <w:rsid w:val="003803A0"/>
    <w:rsid w:val="003803DE"/>
    <w:rsid w:val="00380DA2"/>
    <w:rsid w:val="00380DD9"/>
    <w:rsid w:val="00380E38"/>
    <w:rsid w:val="0038111A"/>
    <w:rsid w:val="00381142"/>
    <w:rsid w:val="00381167"/>
    <w:rsid w:val="0038116D"/>
    <w:rsid w:val="00381185"/>
    <w:rsid w:val="00381307"/>
    <w:rsid w:val="00381385"/>
    <w:rsid w:val="0038164D"/>
    <w:rsid w:val="00381682"/>
    <w:rsid w:val="0038197D"/>
    <w:rsid w:val="00381B09"/>
    <w:rsid w:val="00381CBD"/>
    <w:rsid w:val="00381DE2"/>
    <w:rsid w:val="0038201E"/>
    <w:rsid w:val="00382036"/>
    <w:rsid w:val="0038256D"/>
    <w:rsid w:val="00382732"/>
    <w:rsid w:val="0038282F"/>
    <w:rsid w:val="00382BD9"/>
    <w:rsid w:val="00382C21"/>
    <w:rsid w:val="00382CC0"/>
    <w:rsid w:val="003831E4"/>
    <w:rsid w:val="00383275"/>
    <w:rsid w:val="0038359A"/>
    <w:rsid w:val="00383889"/>
    <w:rsid w:val="00383909"/>
    <w:rsid w:val="003839F4"/>
    <w:rsid w:val="00383A12"/>
    <w:rsid w:val="00383A46"/>
    <w:rsid w:val="00383B34"/>
    <w:rsid w:val="00383CE3"/>
    <w:rsid w:val="00383D23"/>
    <w:rsid w:val="00384249"/>
    <w:rsid w:val="00384481"/>
    <w:rsid w:val="00384922"/>
    <w:rsid w:val="00384C1C"/>
    <w:rsid w:val="00384C56"/>
    <w:rsid w:val="00384CF8"/>
    <w:rsid w:val="00384EEA"/>
    <w:rsid w:val="003850B1"/>
    <w:rsid w:val="00385265"/>
    <w:rsid w:val="003853C9"/>
    <w:rsid w:val="003854EB"/>
    <w:rsid w:val="003854FA"/>
    <w:rsid w:val="0038579D"/>
    <w:rsid w:val="003857A5"/>
    <w:rsid w:val="00385898"/>
    <w:rsid w:val="00385A6C"/>
    <w:rsid w:val="00385D05"/>
    <w:rsid w:val="00385D9D"/>
    <w:rsid w:val="00385DFB"/>
    <w:rsid w:val="00385FD2"/>
    <w:rsid w:val="00385FFC"/>
    <w:rsid w:val="003860B2"/>
    <w:rsid w:val="003860E5"/>
    <w:rsid w:val="003861D7"/>
    <w:rsid w:val="003861FB"/>
    <w:rsid w:val="00386263"/>
    <w:rsid w:val="003863B5"/>
    <w:rsid w:val="003864E1"/>
    <w:rsid w:val="003867C8"/>
    <w:rsid w:val="0038681B"/>
    <w:rsid w:val="00386A5D"/>
    <w:rsid w:val="00386A71"/>
    <w:rsid w:val="00386D70"/>
    <w:rsid w:val="00386DD6"/>
    <w:rsid w:val="00386DE6"/>
    <w:rsid w:val="00386E5A"/>
    <w:rsid w:val="00386EA6"/>
    <w:rsid w:val="00386F3C"/>
    <w:rsid w:val="00386F77"/>
    <w:rsid w:val="00387084"/>
    <w:rsid w:val="00387490"/>
    <w:rsid w:val="00387702"/>
    <w:rsid w:val="0038788B"/>
    <w:rsid w:val="00387898"/>
    <w:rsid w:val="003878C2"/>
    <w:rsid w:val="003878E5"/>
    <w:rsid w:val="00387951"/>
    <w:rsid w:val="00387BF5"/>
    <w:rsid w:val="00387C40"/>
    <w:rsid w:val="00387E4A"/>
    <w:rsid w:val="00387E93"/>
    <w:rsid w:val="00387F85"/>
    <w:rsid w:val="0038BB56"/>
    <w:rsid w:val="00390058"/>
    <w:rsid w:val="00390265"/>
    <w:rsid w:val="003902C3"/>
    <w:rsid w:val="00390365"/>
    <w:rsid w:val="003903B3"/>
    <w:rsid w:val="003903BC"/>
    <w:rsid w:val="003905FD"/>
    <w:rsid w:val="003906D3"/>
    <w:rsid w:val="00390901"/>
    <w:rsid w:val="00390A5D"/>
    <w:rsid w:val="00390B4E"/>
    <w:rsid w:val="00390BF4"/>
    <w:rsid w:val="00390D57"/>
    <w:rsid w:val="00390DEF"/>
    <w:rsid w:val="00390F07"/>
    <w:rsid w:val="0039101A"/>
    <w:rsid w:val="00391044"/>
    <w:rsid w:val="0039130F"/>
    <w:rsid w:val="003915A7"/>
    <w:rsid w:val="003915ED"/>
    <w:rsid w:val="00391830"/>
    <w:rsid w:val="003918D0"/>
    <w:rsid w:val="003918E8"/>
    <w:rsid w:val="00391AD1"/>
    <w:rsid w:val="00391C58"/>
    <w:rsid w:val="00391DA0"/>
    <w:rsid w:val="00392006"/>
    <w:rsid w:val="0039200C"/>
    <w:rsid w:val="0039208E"/>
    <w:rsid w:val="00392492"/>
    <w:rsid w:val="003928BD"/>
    <w:rsid w:val="003928E7"/>
    <w:rsid w:val="00392AB3"/>
    <w:rsid w:val="00392D0F"/>
    <w:rsid w:val="00392DFD"/>
    <w:rsid w:val="00392E70"/>
    <w:rsid w:val="0039316E"/>
    <w:rsid w:val="003935F2"/>
    <w:rsid w:val="0039364A"/>
    <w:rsid w:val="00393717"/>
    <w:rsid w:val="00393756"/>
    <w:rsid w:val="00393968"/>
    <w:rsid w:val="00393A83"/>
    <w:rsid w:val="00393AFB"/>
    <w:rsid w:val="00393C6B"/>
    <w:rsid w:val="00393F5F"/>
    <w:rsid w:val="003941C9"/>
    <w:rsid w:val="0039455F"/>
    <w:rsid w:val="0039490D"/>
    <w:rsid w:val="00394A4F"/>
    <w:rsid w:val="00394AE3"/>
    <w:rsid w:val="00394C8F"/>
    <w:rsid w:val="00394E48"/>
    <w:rsid w:val="00394F10"/>
    <w:rsid w:val="00394F2D"/>
    <w:rsid w:val="00394FB3"/>
    <w:rsid w:val="00395150"/>
    <w:rsid w:val="003952B8"/>
    <w:rsid w:val="00395548"/>
    <w:rsid w:val="00395C50"/>
    <w:rsid w:val="00395E1D"/>
    <w:rsid w:val="00395E85"/>
    <w:rsid w:val="00395F63"/>
    <w:rsid w:val="003961E9"/>
    <w:rsid w:val="003964EE"/>
    <w:rsid w:val="00396689"/>
    <w:rsid w:val="00396D5B"/>
    <w:rsid w:val="00396DED"/>
    <w:rsid w:val="003970A5"/>
    <w:rsid w:val="003971B0"/>
    <w:rsid w:val="00397291"/>
    <w:rsid w:val="0039729B"/>
    <w:rsid w:val="003973A0"/>
    <w:rsid w:val="0039762E"/>
    <w:rsid w:val="0039762F"/>
    <w:rsid w:val="0039775E"/>
    <w:rsid w:val="00397763"/>
    <w:rsid w:val="003977D6"/>
    <w:rsid w:val="00397816"/>
    <w:rsid w:val="0039787C"/>
    <w:rsid w:val="003978BC"/>
    <w:rsid w:val="00397ECF"/>
    <w:rsid w:val="003A0016"/>
    <w:rsid w:val="003A009B"/>
    <w:rsid w:val="003A02CA"/>
    <w:rsid w:val="003A0429"/>
    <w:rsid w:val="003A0438"/>
    <w:rsid w:val="003A05B3"/>
    <w:rsid w:val="003A05E2"/>
    <w:rsid w:val="003A062A"/>
    <w:rsid w:val="003A09D9"/>
    <w:rsid w:val="003A0A74"/>
    <w:rsid w:val="003A0B84"/>
    <w:rsid w:val="003A0C4E"/>
    <w:rsid w:val="003A0E60"/>
    <w:rsid w:val="003A0EA5"/>
    <w:rsid w:val="003A0F58"/>
    <w:rsid w:val="003A10EA"/>
    <w:rsid w:val="003A1179"/>
    <w:rsid w:val="003A13B9"/>
    <w:rsid w:val="003A1412"/>
    <w:rsid w:val="003A1459"/>
    <w:rsid w:val="003A14EF"/>
    <w:rsid w:val="003A1649"/>
    <w:rsid w:val="003A17CC"/>
    <w:rsid w:val="003A1A12"/>
    <w:rsid w:val="003A1CBD"/>
    <w:rsid w:val="003A1CC2"/>
    <w:rsid w:val="003A1EAF"/>
    <w:rsid w:val="003A2057"/>
    <w:rsid w:val="003A227C"/>
    <w:rsid w:val="003A237A"/>
    <w:rsid w:val="003A270E"/>
    <w:rsid w:val="003A2A4A"/>
    <w:rsid w:val="003A2A88"/>
    <w:rsid w:val="003A2D1A"/>
    <w:rsid w:val="003A2EB7"/>
    <w:rsid w:val="003A2EED"/>
    <w:rsid w:val="003A3014"/>
    <w:rsid w:val="003A32DF"/>
    <w:rsid w:val="003A3453"/>
    <w:rsid w:val="003A345D"/>
    <w:rsid w:val="003A359C"/>
    <w:rsid w:val="003A3655"/>
    <w:rsid w:val="003A378B"/>
    <w:rsid w:val="003A384E"/>
    <w:rsid w:val="003A38BC"/>
    <w:rsid w:val="003A3933"/>
    <w:rsid w:val="003A3C63"/>
    <w:rsid w:val="003A3E25"/>
    <w:rsid w:val="003A3F1A"/>
    <w:rsid w:val="003A3F8C"/>
    <w:rsid w:val="003A3FED"/>
    <w:rsid w:val="003A4096"/>
    <w:rsid w:val="003A438E"/>
    <w:rsid w:val="003A4609"/>
    <w:rsid w:val="003A48B8"/>
    <w:rsid w:val="003A48F9"/>
    <w:rsid w:val="003A4A48"/>
    <w:rsid w:val="003A4ADA"/>
    <w:rsid w:val="003A4C16"/>
    <w:rsid w:val="003A4CE2"/>
    <w:rsid w:val="003A4D26"/>
    <w:rsid w:val="003A4DD8"/>
    <w:rsid w:val="003A4E3B"/>
    <w:rsid w:val="003A5071"/>
    <w:rsid w:val="003A516A"/>
    <w:rsid w:val="003A5190"/>
    <w:rsid w:val="003A51AF"/>
    <w:rsid w:val="003A5219"/>
    <w:rsid w:val="003A5324"/>
    <w:rsid w:val="003A541D"/>
    <w:rsid w:val="003A5642"/>
    <w:rsid w:val="003A57EA"/>
    <w:rsid w:val="003A58BF"/>
    <w:rsid w:val="003A590A"/>
    <w:rsid w:val="003A59AA"/>
    <w:rsid w:val="003A5BDC"/>
    <w:rsid w:val="003A5C9E"/>
    <w:rsid w:val="003A5DC9"/>
    <w:rsid w:val="003A6236"/>
    <w:rsid w:val="003A63A0"/>
    <w:rsid w:val="003A6532"/>
    <w:rsid w:val="003A65A9"/>
    <w:rsid w:val="003A6648"/>
    <w:rsid w:val="003A67CD"/>
    <w:rsid w:val="003A6942"/>
    <w:rsid w:val="003A6E64"/>
    <w:rsid w:val="003A7267"/>
    <w:rsid w:val="003A73E6"/>
    <w:rsid w:val="003A74C6"/>
    <w:rsid w:val="003A75D3"/>
    <w:rsid w:val="003A7785"/>
    <w:rsid w:val="003A7847"/>
    <w:rsid w:val="003A7859"/>
    <w:rsid w:val="003A7964"/>
    <w:rsid w:val="003A7A11"/>
    <w:rsid w:val="003A7A22"/>
    <w:rsid w:val="003A7DFE"/>
    <w:rsid w:val="003A7E81"/>
    <w:rsid w:val="003A7EA5"/>
    <w:rsid w:val="003A7FDE"/>
    <w:rsid w:val="003B0020"/>
    <w:rsid w:val="003B006E"/>
    <w:rsid w:val="003B00D7"/>
    <w:rsid w:val="003B02D5"/>
    <w:rsid w:val="003B032B"/>
    <w:rsid w:val="003B04D3"/>
    <w:rsid w:val="003B0512"/>
    <w:rsid w:val="003B059E"/>
    <w:rsid w:val="003B05FC"/>
    <w:rsid w:val="003B0641"/>
    <w:rsid w:val="003B0703"/>
    <w:rsid w:val="003B0734"/>
    <w:rsid w:val="003B084E"/>
    <w:rsid w:val="003B0A56"/>
    <w:rsid w:val="003B0C3F"/>
    <w:rsid w:val="003B0C8A"/>
    <w:rsid w:val="003B0D1E"/>
    <w:rsid w:val="003B10D6"/>
    <w:rsid w:val="003B1226"/>
    <w:rsid w:val="003B12DC"/>
    <w:rsid w:val="003B1626"/>
    <w:rsid w:val="003B192A"/>
    <w:rsid w:val="003B1A28"/>
    <w:rsid w:val="003B1C5A"/>
    <w:rsid w:val="003B1E19"/>
    <w:rsid w:val="003B2201"/>
    <w:rsid w:val="003B2211"/>
    <w:rsid w:val="003B2241"/>
    <w:rsid w:val="003B2294"/>
    <w:rsid w:val="003B240E"/>
    <w:rsid w:val="003B24F4"/>
    <w:rsid w:val="003B258A"/>
    <w:rsid w:val="003B2598"/>
    <w:rsid w:val="003B260D"/>
    <w:rsid w:val="003B2A5C"/>
    <w:rsid w:val="003B2AB7"/>
    <w:rsid w:val="003B2AF8"/>
    <w:rsid w:val="003B2B8C"/>
    <w:rsid w:val="003B2C3C"/>
    <w:rsid w:val="003B2E5E"/>
    <w:rsid w:val="003B3147"/>
    <w:rsid w:val="003B3289"/>
    <w:rsid w:val="003B32EC"/>
    <w:rsid w:val="003B3420"/>
    <w:rsid w:val="003B34BA"/>
    <w:rsid w:val="003B37AC"/>
    <w:rsid w:val="003B38F4"/>
    <w:rsid w:val="003B3AAA"/>
    <w:rsid w:val="003B3B3C"/>
    <w:rsid w:val="003B3BE9"/>
    <w:rsid w:val="003B3C2C"/>
    <w:rsid w:val="003B3ED6"/>
    <w:rsid w:val="003B4079"/>
    <w:rsid w:val="003B40C3"/>
    <w:rsid w:val="003B40CA"/>
    <w:rsid w:val="003B411F"/>
    <w:rsid w:val="003B4281"/>
    <w:rsid w:val="003B4297"/>
    <w:rsid w:val="003B44A6"/>
    <w:rsid w:val="003B44CA"/>
    <w:rsid w:val="003B4577"/>
    <w:rsid w:val="003B4675"/>
    <w:rsid w:val="003B4792"/>
    <w:rsid w:val="003B4B37"/>
    <w:rsid w:val="003B4B9B"/>
    <w:rsid w:val="003B4E78"/>
    <w:rsid w:val="003B4F7D"/>
    <w:rsid w:val="003B513D"/>
    <w:rsid w:val="003B5805"/>
    <w:rsid w:val="003B58C5"/>
    <w:rsid w:val="003B58FD"/>
    <w:rsid w:val="003B5938"/>
    <w:rsid w:val="003B5A35"/>
    <w:rsid w:val="003B5B99"/>
    <w:rsid w:val="003B5CE9"/>
    <w:rsid w:val="003B5CF2"/>
    <w:rsid w:val="003B5F82"/>
    <w:rsid w:val="003B61CB"/>
    <w:rsid w:val="003B63FE"/>
    <w:rsid w:val="003B64A1"/>
    <w:rsid w:val="003B64E3"/>
    <w:rsid w:val="003B65F8"/>
    <w:rsid w:val="003B6619"/>
    <w:rsid w:val="003B6716"/>
    <w:rsid w:val="003B6749"/>
    <w:rsid w:val="003B6769"/>
    <w:rsid w:val="003B6AD9"/>
    <w:rsid w:val="003B6C27"/>
    <w:rsid w:val="003B6F34"/>
    <w:rsid w:val="003B6F35"/>
    <w:rsid w:val="003B71C8"/>
    <w:rsid w:val="003B720B"/>
    <w:rsid w:val="003B7223"/>
    <w:rsid w:val="003B7322"/>
    <w:rsid w:val="003B7616"/>
    <w:rsid w:val="003B7627"/>
    <w:rsid w:val="003B76E8"/>
    <w:rsid w:val="003B784E"/>
    <w:rsid w:val="003B799D"/>
    <w:rsid w:val="003B7C68"/>
    <w:rsid w:val="003B7D4A"/>
    <w:rsid w:val="003B7FA1"/>
    <w:rsid w:val="003C0006"/>
    <w:rsid w:val="003C023D"/>
    <w:rsid w:val="003C0287"/>
    <w:rsid w:val="003C02EC"/>
    <w:rsid w:val="003C03A9"/>
    <w:rsid w:val="003C04A5"/>
    <w:rsid w:val="003C05A5"/>
    <w:rsid w:val="003C0878"/>
    <w:rsid w:val="003C0893"/>
    <w:rsid w:val="003C0D1B"/>
    <w:rsid w:val="003C0DA9"/>
    <w:rsid w:val="003C10B7"/>
    <w:rsid w:val="003C10E3"/>
    <w:rsid w:val="003C133B"/>
    <w:rsid w:val="003C1357"/>
    <w:rsid w:val="003C13F9"/>
    <w:rsid w:val="003C1555"/>
    <w:rsid w:val="003C15B9"/>
    <w:rsid w:val="003C17BE"/>
    <w:rsid w:val="003C1AB9"/>
    <w:rsid w:val="003C1BBF"/>
    <w:rsid w:val="003C1BDA"/>
    <w:rsid w:val="003C1C77"/>
    <w:rsid w:val="003C1EC7"/>
    <w:rsid w:val="003C1F4B"/>
    <w:rsid w:val="003C206E"/>
    <w:rsid w:val="003C214B"/>
    <w:rsid w:val="003C276D"/>
    <w:rsid w:val="003C2812"/>
    <w:rsid w:val="003C2898"/>
    <w:rsid w:val="003C28D3"/>
    <w:rsid w:val="003C2918"/>
    <w:rsid w:val="003C2926"/>
    <w:rsid w:val="003C2D38"/>
    <w:rsid w:val="003C30C7"/>
    <w:rsid w:val="003C30D0"/>
    <w:rsid w:val="003C31DF"/>
    <w:rsid w:val="003C32B5"/>
    <w:rsid w:val="003C347E"/>
    <w:rsid w:val="003C34D2"/>
    <w:rsid w:val="003C3626"/>
    <w:rsid w:val="003C365C"/>
    <w:rsid w:val="003C3860"/>
    <w:rsid w:val="003C3899"/>
    <w:rsid w:val="003C39D7"/>
    <w:rsid w:val="003C3B68"/>
    <w:rsid w:val="003C3CAA"/>
    <w:rsid w:val="003C3D12"/>
    <w:rsid w:val="003C3F2F"/>
    <w:rsid w:val="003C3F3D"/>
    <w:rsid w:val="003C4118"/>
    <w:rsid w:val="003C4149"/>
    <w:rsid w:val="003C41C5"/>
    <w:rsid w:val="003C4269"/>
    <w:rsid w:val="003C434F"/>
    <w:rsid w:val="003C43B0"/>
    <w:rsid w:val="003C46F5"/>
    <w:rsid w:val="003C4806"/>
    <w:rsid w:val="003C48BB"/>
    <w:rsid w:val="003C4A6C"/>
    <w:rsid w:val="003C4BC7"/>
    <w:rsid w:val="003C4EF1"/>
    <w:rsid w:val="003C4FB2"/>
    <w:rsid w:val="003C5053"/>
    <w:rsid w:val="003C54FE"/>
    <w:rsid w:val="003C557F"/>
    <w:rsid w:val="003C5622"/>
    <w:rsid w:val="003C5BDC"/>
    <w:rsid w:val="003C5E16"/>
    <w:rsid w:val="003C5FEA"/>
    <w:rsid w:val="003C6030"/>
    <w:rsid w:val="003C60E6"/>
    <w:rsid w:val="003C616B"/>
    <w:rsid w:val="003C6255"/>
    <w:rsid w:val="003C62A8"/>
    <w:rsid w:val="003C62FD"/>
    <w:rsid w:val="003C6350"/>
    <w:rsid w:val="003C6536"/>
    <w:rsid w:val="003C6609"/>
    <w:rsid w:val="003C6A18"/>
    <w:rsid w:val="003C6A57"/>
    <w:rsid w:val="003C6B55"/>
    <w:rsid w:val="003C6C2F"/>
    <w:rsid w:val="003C6CFF"/>
    <w:rsid w:val="003C6D1E"/>
    <w:rsid w:val="003C6FA6"/>
    <w:rsid w:val="003C7231"/>
    <w:rsid w:val="003C7444"/>
    <w:rsid w:val="003C74E2"/>
    <w:rsid w:val="003C773C"/>
    <w:rsid w:val="003C7743"/>
    <w:rsid w:val="003C7778"/>
    <w:rsid w:val="003C77B5"/>
    <w:rsid w:val="003C7847"/>
    <w:rsid w:val="003C78EA"/>
    <w:rsid w:val="003C7930"/>
    <w:rsid w:val="003C7AC2"/>
    <w:rsid w:val="003C7E14"/>
    <w:rsid w:val="003C7E8F"/>
    <w:rsid w:val="003D02AA"/>
    <w:rsid w:val="003D039E"/>
    <w:rsid w:val="003D03F4"/>
    <w:rsid w:val="003D0549"/>
    <w:rsid w:val="003D0770"/>
    <w:rsid w:val="003D0841"/>
    <w:rsid w:val="003D085F"/>
    <w:rsid w:val="003D0A8E"/>
    <w:rsid w:val="003D0AD0"/>
    <w:rsid w:val="003D0B93"/>
    <w:rsid w:val="003D0C8F"/>
    <w:rsid w:val="003D0CB5"/>
    <w:rsid w:val="003D0FBF"/>
    <w:rsid w:val="003D1021"/>
    <w:rsid w:val="003D108C"/>
    <w:rsid w:val="003D113E"/>
    <w:rsid w:val="003D12A9"/>
    <w:rsid w:val="003D12ED"/>
    <w:rsid w:val="003D13EF"/>
    <w:rsid w:val="003D142E"/>
    <w:rsid w:val="003D1458"/>
    <w:rsid w:val="003D1559"/>
    <w:rsid w:val="003D1592"/>
    <w:rsid w:val="003D15E0"/>
    <w:rsid w:val="003D19A1"/>
    <w:rsid w:val="003D19B5"/>
    <w:rsid w:val="003D19BB"/>
    <w:rsid w:val="003D1AE3"/>
    <w:rsid w:val="003D1B7C"/>
    <w:rsid w:val="003D1D9F"/>
    <w:rsid w:val="003D201F"/>
    <w:rsid w:val="003D2049"/>
    <w:rsid w:val="003D2361"/>
    <w:rsid w:val="003D2374"/>
    <w:rsid w:val="003D25C0"/>
    <w:rsid w:val="003D2BBF"/>
    <w:rsid w:val="003D2CDE"/>
    <w:rsid w:val="003D2ECD"/>
    <w:rsid w:val="003D307D"/>
    <w:rsid w:val="003D327D"/>
    <w:rsid w:val="003D32D5"/>
    <w:rsid w:val="003D3340"/>
    <w:rsid w:val="003D33F9"/>
    <w:rsid w:val="003D342A"/>
    <w:rsid w:val="003D3550"/>
    <w:rsid w:val="003D3591"/>
    <w:rsid w:val="003D3608"/>
    <w:rsid w:val="003D3664"/>
    <w:rsid w:val="003D3899"/>
    <w:rsid w:val="003D3B48"/>
    <w:rsid w:val="003D3D6E"/>
    <w:rsid w:val="003D3DD9"/>
    <w:rsid w:val="003D3F93"/>
    <w:rsid w:val="003D415C"/>
    <w:rsid w:val="003D463F"/>
    <w:rsid w:val="003D4797"/>
    <w:rsid w:val="003D47C9"/>
    <w:rsid w:val="003D4889"/>
    <w:rsid w:val="003D48D4"/>
    <w:rsid w:val="003D4960"/>
    <w:rsid w:val="003D496D"/>
    <w:rsid w:val="003D4A38"/>
    <w:rsid w:val="003D4DC4"/>
    <w:rsid w:val="003D4DF5"/>
    <w:rsid w:val="003D4E2E"/>
    <w:rsid w:val="003D4EAB"/>
    <w:rsid w:val="003D50A9"/>
    <w:rsid w:val="003D50F5"/>
    <w:rsid w:val="003D5115"/>
    <w:rsid w:val="003D5185"/>
    <w:rsid w:val="003D5223"/>
    <w:rsid w:val="003D5395"/>
    <w:rsid w:val="003D548E"/>
    <w:rsid w:val="003D56C0"/>
    <w:rsid w:val="003D5706"/>
    <w:rsid w:val="003D5A8E"/>
    <w:rsid w:val="003D5AB5"/>
    <w:rsid w:val="003D5B7E"/>
    <w:rsid w:val="003D5C7C"/>
    <w:rsid w:val="003D5D25"/>
    <w:rsid w:val="003D6012"/>
    <w:rsid w:val="003D6132"/>
    <w:rsid w:val="003D622F"/>
    <w:rsid w:val="003D6734"/>
    <w:rsid w:val="003D6888"/>
    <w:rsid w:val="003D6A63"/>
    <w:rsid w:val="003D6E62"/>
    <w:rsid w:val="003D6E80"/>
    <w:rsid w:val="003D6EFC"/>
    <w:rsid w:val="003D708B"/>
    <w:rsid w:val="003D70BD"/>
    <w:rsid w:val="003D7144"/>
    <w:rsid w:val="003D7186"/>
    <w:rsid w:val="003D75D7"/>
    <w:rsid w:val="003D773B"/>
    <w:rsid w:val="003D7855"/>
    <w:rsid w:val="003D78B8"/>
    <w:rsid w:val="003D78F3"/>
    <w:rsid w:val="003D7951"/>
    <w:rsid w:val="003D7BB5"/>
    <w:rsid w:val="003D7C3E"/>
    <w:rsid w:val="003D7C8C"/>
    <w:rsid w:val="003D7E0A"/>
    <w:rsid w:val="003D7FC6"/>
    <w:rsid w:val="003E031F"/>
    <w:rsid w:val="003E04B2"/>
    <w:rsid w:val="003E05A7"/>
    <w:rsid w:val="003E06F2"/>
    <w:rsid w:val="003E06F5"/>
    <w:rsid w:val="003E08CD"/>
    <w:rsid w:val="003E09BA"/>
    <w:rsid w:val="003E0AF1"/>
    <w:rsid w:val="003E0C18"/>
    <w:rsid w:val="003E147E"/>
    <w:rsid w:val="003E15AD"/>
    <w:rsid w:val="003E1656"/>
    <w:rsid w:val="003E1669"/>
    <w:rsid w:val="003E169D"/>
    <w:rsid w:val="003E17DF"/>
    <w:rsid w:val="003E1E11"/>
    <w:rsid w:val="003E1EF9"/>
    <w:rsid w:val="003E200B"/>
    <w:rsid w:val="003E20C3"/>
    <w:rsid w:val="003E20F7"/>
    <w:rsid w:val="003E2465"/>
    <w:rsid w:val="003E24A1"/>
    <w:rsid w:val="003E275E"/>
    <w:rsid w:val="003E279D"/>
    <w:rsid w:val="003E2A96"/>
    <w:rsid w:val="003E2C66"/>
    <w:rsid w:val="003E2F70"/>
    <w:rsid w:val="003E3074"/>
    <w:rsid w:val="003E309C"/>
    <w:rsid w:val="003E311B"/>
    <w:rsid w:val="003E332B"/>
    <w:rsid w:val="003E3678"/>
    <w:rsid w:val="003E37E3"/>
    <w:rsid w:val="003E38B3"/>
    <w:rsid w:val="003E3BDA"/>
    <w:rsid w:val="003E3D5B"/>
    <w:rsid w:val="003E3DEA"/>
    <w:rsid w:val="003E3E86"/>
    <w:rsid w:val="003E3EDC"/>
    <w:rsid w:val="003E415A"/>
    <w:rsid w:val="003E430A"/>
    <w:rsid w:val="003E446F"/>
    <w:rsid w:val="003E447E"/>
    <w:rsid w:val="003E4538"/>
    <w:rsid w:val="003E4583"/>
    <w:rsid w:val="003E47C0"/>
    <w:rsid w:val="003E48E9"/>
    <w:rsid w:val="003E496B"/>
    <w:rsid w:val="003E4A0B"/>
    <w:rsid w:val="003E4D67"/>
    <w:rsid w:val="003E4DC7"/>
    <w:rsid w:val="003E4E8E"/>
    <w:rsid w:val="003E5026"/>
    <w:rsid w:val="003E5061"/>
    <w:rsid w:val="003E51F5"/>
    <w:rsid w:val="003E535E"/>
    <w:rsid w:val="003E57D2"/>
    <w:rsid w:val="003E5A14"/>
    <w:rsid w:val="003E5B52"/>
    <w:rsid w:val="003E5DBF"/>
    <w:rsid w:val="003E5F44"/>
    <w:rsid w:val="003E5FC9"/>
    <w:rsid w:val="003E6034"/>
    <w:rsid w:val="003E603B"/>
    <w:rsid w:val="003E63E1"/>
    <w:rsid w:val="003E65D1"/>
    <w:rsid w:val="003E6699"/>
    <w:rsid w:val="003E6A7C"/>
    <w:rsid w:val="003E6B13"/>
    <w:rsid w:val="003E6CED"/>
    <w:rsid w:val="003E6EE9"/>
    <w:rsid w:val="003E703D"/>
    <w:rsid w:val="003E70EE"/>
    <w:rsid w:val="003E7444"/>
    <w:rsid w:val="003E744F"/>
    <w:rsid w:val="003E747B"/>
    <w:rsid w:val="003E7640"/>
    <w:rsid w:val="003E76AA"/>
    <w:rsid w:val="003E76DF"/>
    <w:rsid w:val="003E7734"/>
    <w:rsid w:val="003E7A53"/>
    <w:rsid w:val="003E7ACF"/>
    <w:rsid w:val="003E7BEC"/>
    <w:rsid w:val="003E7BF9"/>
    <w:rsid w:val="003E7D43"/>
    <w:rsid w:val="003E7D68"/>
    <w:rsid w:val="003E7E24"/>
    <w:rsid w:val="003F0257"/>
    <w:rsid w:val="003F03E4"/>
    <w:rsid w:val="003F0592"/>
    <w:rsid w:val="003F08C8"/>
    <w:rsid w:val="003F093A"/>
    <w:rsid w:val="003F0A4C"/>
    <w:rsid w:val="003F0B11"/>
    <w:rsid w:val="003F0BB3"/>
    <w:rsid w:val="003F0C82"/>
    <w:rsid w:val="003F0D37"/>
    <w:rsid w:val="003F0E6E"/>
    <w:rsid w:val="003F1018"/>
    <w:rsid w:val="003F1176"/>
    <w:rsid w:val="003F1281"/>
    <w:rsid w:val="003F1430"/>
    <w:rsid w:val="003F16D4"/>
    <w:rsid w:val="003F172E"/>
    <w:rsid w:val="003F18B1"/>
    <w:rsid w:val="003F1A92"/>
    <w:rsid w:val="003F1ACE"/>
    <w:rsid w:val="003F1D34"/>
    <w:rsid w:val="003F1D86"/>
    <w:rsid w:val="003F1F0F"/>
    <w:rsid w:val="003F20D5"/>
    <w:rsid w:val="003F247C"/>
    <w:rsid w:val="003F24A4"/>
    <w:rsid w:val="003F2681"/>
    <w:rsid w:val="003F287B"/>
    <w:rsid w:val="003F28B7"/>
    <w:rsid w:val="003F2B35"/>
    <w:rsid w:val="003F2C1D"/>
    <w:rsid w:val="003F2C9B"/>
    <w:rsid w:val="003F2F2F"/>
    <w:rsid w:val="003F2FD8"/>
    <w:rsid w:val="003F3031"/>
    <w:rsid w:val="003F35DA"/>
    <w:rsid w:val="003F36F4"/>
    <w:rsid w:val="003F373C"/>
    <w:rsid w:val="003F385C"/>
    <w:rsid w:val="003F38E1"/>
    <w:rsid w:val="003F38E6"/>
    <w:rsid w:val="003F38EB"/>
    <w:rsid w:val="003F39E3"/>
    <w:rsid w:val="003F39F7"/>
    <w:rsid w:val="003F3BE0"/>
    <w:rsid w:val="003F3E7F"/>
    <w:rsid w:val="003F3FEF"/>
    <w:rsid w:val="003F3FF8"/>
    <w:rsid w:val="003F433F"/>
    <w:rsid w:val="003F457F"/>
    <w:rsid w:val="003F45E6"/>
    <w:rsid w:val="003F4600"/>
    <w:rsid w:val="003F47B2"/>
    <w:rsid w:val="003F4924"/>
    <w:rsid w:val="003F4B38"/>
    <w:rsid w:val="003F4B58"/>
    <w:rsid w:val="003F4B7A"/>
    <w:rsid w:val="003F5138"/>
    <w:rsid w:val="003F514C"/>
    <w:rsid w:val="003F51E8"/>
    <w:rsid w:val="003F5337"/>
    <w:rsid w:val="003F5387"/>
    <w:rsid w:val="003F5431"/>
    <w:rsid w:val="003F5451"/>
    <w:rsid w:val="003F548A"/>
    <w:rsid w:val="003F5700"/>
    <w:rsid w:val="003F5960"/>
    <w:rsid w:val="003F597B"/>
    <w:rsid w:val="003F5A9F"/>
    <w:rsid w:val="003F5DB1"/>
    <w:rsid w:val="003F5EF2"/>
    <w:rsid w:val="003F5F3A"/>
    <w:rsid w:val="003F5F4F"/>
    <w:rsid w:val="003F5F52"/>
    <w:rsid w:val="003F6131"/>
    <w:rsid w:val="003F6229"/>
    <w:rsid w:val="003F6499"/>
    <w:rsid w:val="003F655B"/>
    <w:rsid w:val="003F65C4"/>
    <w:rsid w:val="003F667B"/>
    <w:rsid w:val="003F6B54"/>
    <w:rsid w:val="003F6F87"/>
    <w:rsid w:val="003F6FD8"/>
    <w:rsid w:val="003F70E8"/>
    <w:rsid w:val="003F7151"/>
    <w:rsid w:val="003F7339"/>
    <w:rsid w:val="003F740B"/>
    <w:rsid w:val="003F74C2"/>
    <w:rsid w:val="003F74D2"/>
    <w:rsid w:val="003F74D7"/>
    <w:rsid w:val="003F775A"/>
    <w:rsid w:val="003F7800"/>
    <w:rsid w:val="003F78E8"/>
    <w:rsid w:val="003F793F"/>
    <w:rsid w:val="003F79DF"/>
    <w:rsid w:val="003F79E0"/>
    <w:rsid w:val="003F7B6F"/>
    <w:rsid w:val="003F7E04"/>
    <w:rsid w:val="003F7FB0"/>
    <w:rsid w:val="003F7FEF"/>
    <w:rsid w:val="004002CB"/>
    <w:rsid w:val="00400308"/>
    <w:rsid w:val="004005B6"/>
    <w:rsid w:val="004006F2"/>
    <w:rsid w:val="00400744"/>
    <w:rsid w:val="00400959"/>
    <w:rsid w:val="00400A57"/>
    <w:rsid w:val="00400AB7"/>
    <w:rsid w:val="00400ACE"/>
    <w:rsid w:val="00400E09"/>
    <w:rsid w:val="00400F10"/>
    <w:rsid w:val="00401061"/>
    <w:rsid w:val="00401084"/>
    <w:rsid w:val="00401086"/>
    <w:rsid w:val="004010E3"/>
    <w:rsid w:val="00401387"/>
    <w:rsid w:val="00401390"/>
    <w:rsid w:val="004013B4"/>
    <w:rsid w:val="00401867"/>
    <w:rsid w:val="004018D1"/>
    <w:rsid w:val="00401A04"/>
    <w:rsid w:val="00401C8F"/>
    <w:rsid w:val="00401F1E"/>
    <w:rsid w:val="0040205A"/>
    <w:rsid w:val="0040224C"/>
    <w:rsid w:val="004023DB"/>
    <w:rsid w:val="004024AA"/>
    <w:rsid w:val="00402878"/>
    <w:rsid w:val="00402A60"/>
    <w:rsid w:val="00402B30"/>
    <w:rsid w:val="00402F74"/>
    <w:rsid w:val="00403147"/>
    <w:rsid w:val="0040321D"/>
    <w:rsid w:val="00403244"/>
    <w:rsid w:val="0040345C"/>
    <w:rsid w:val="00403559"/>
    <w:rsid w:val="0040382C"/>
    <w:rsid w:val="004038CF"/>
    <w:rsid w:val="004039F1"/>
    <w:rsid w:val="00403A0D"/>
    <w:rsid w:val="00403C21"/>
    <w:rsid w:val="00403D94"/>
    <w:rsid w:val="00403E76"/>
    <w:rsid w:val="00403F5D"/>
    <w:rsid w:val="00403F76"/>
    <w:rsid w:val="0040416D"/>
    <w:rsid w:val="004041AE"/>
    <w:rsid w:val="00404366"/>
    <w:rsid w:val="00404369"/>
    <w:rsid w:val="0040444B"/>
    <w:rsid w:val="00404521"/>
    <w:rsid w:val="00404528"/>
    <w:rsid w:val="004045D8"/>
    <w:rsid w:val="004049B2"/>
    <w:rsid w:val="004049DE"/>
    <w:rsid w:val="00404C99"/>
    <w:rsid w:val="00404D24"/>
    <w:rsid w:val="00404F93"/>
    <w:rsid w:val="0040504A"/>
    <w:rsid w:val="004050B7"/>
    <w:rsid w:val="00405448"/>
    <w:rsid w:val="004054A9"/>
    <w:rsid w:val="004054EE"/>
    <w:rsid w:val="00405718"/>
    <w:rsid w:val="00405733"/>
    <w:rsid w:val="0040573A"/>
    <w:rsid w:val="00405784"/>
    <w:rsid w:val="004059B7"/>
    <w:rsid w:val="004059C6"/>
    <w:rsid w:val="004061A2"/>
    <w:rsid w:val="004062EA"/>
    <w:rsid w:val="00406541"/>
    <w:rsid w:val="004065DB"/>
    <w:rsid w:val="00406A72"/>
    <w:rsid w:val="00406E53"/>
    <w:rsid w:val="00406EAB"/>
    <w:rsid w:val="00407000"/>
    <w:rsid w:val="0040701C"/>
    <w:rsid w:val="004070ED"/>
    <w:rsid w:val="00407290"/>
    <w:rsid w:val="00407354"/>
    <w:rsid w:val="0040763E"/>
    <w:rsid w:val="00407642"/>
    <w:rsid w:val="004077B5"/>
    <w:rsid w:val="00407922"/>
    <w:rsid w:val="00407AB8"/>
    <w:rsid w:val="00407D2C"/>
    <w:rsid w:val="00407EB0"/>
    <w:rsid w:val="00407EF0"/>
    <w:rsid w:val="0040BC23"/>
    <w:rsid w:val="0041003D"/>
    <w:rsid w:val="004101D4"/>
    <w:rsid w:val="00410250"/>
    <w:rsid w:val="00410266"/>
    <w:rsid w:val="004102C2"/>
    <w:rsid w:val="004103C7"/>
    <w:rsid w:val="0041082B"/>
    <w:rsid w:val="004109F2"/>
    <w:rsid w:val="00410BBE"/>
    <w:rsid w:val="00410C3F"/>
    <w:rsid w:val="00410C75"/>
    <w:rsid w:val="00410D01"/>
    <w:rsid w:val="00410D30"/>
    <w:rsid w:val="00410DB7"/>
    <w:rsid w:val="00410E06"/>
    <w:rsid w:val="00410F49"/>
    <w:rsid w:val="00411055"/>
    <w:rsid w:val="0041105B"/>
    <w:rsid w:val="0041108F"/>
    <w:rsid w:val="00411099"/>
    <w:rsid w:val="004111B6"/>
    <w:rsid w:val="0041120A"/>
    <w:rsid w:val="004112B8"/>
    <w:rsid w:val="0041141F"/>
    <w:rsid w:val="00411867"/>
    <w:rsid w:val="00411986"/>
    <w:rsid w:val="00411A27"/>
    <w:rsid w:val="00411B49"/>
    <w:rsid w:val="00411C83"/>
    <w:rsid w:val="00411DE8"/>
    <w:rsid w:val="00411EF2"/>
    <w:rsid w:val="004123E0"/>
    <w:rsid w:val="0041272B"/>
    <w:rsid w:val="0041287F"/>
    <w:rsid w:val="0041298E"/>
    <w:rsid w:val="00412A01"/>
    <w:rsid w:val="00412B91"/>
    <w:rsid w:val="00412CEF"/>
    <w:rsid w:val="00412E61"/>
    <w:rsid w:val="00412F2B"/>
    <w:rsid w:val="00412F6E"/>
    <w:rsid w:val="0041316F"/>
    <w:rsid w:val="004131E6"/>
    <w:rsid w:val="0041376E"/>
    <w:rsid w:val="004138F7"/>
    <w:rsid w:val="004138F9"/>
    <w:rsid w:val="004139E5"/>
    <w:rsid w:val="00413B59"/>
    <w:rsid w:val="00413B7E"/>
    <w:rsid w:val="00413C92"/>
    <w:rsid w:val="00413F34"/>
    <w:rsid w:val="00413FC1"/>
    <w:rsid w:val="004140BF"/>
    <w:rsid w:val="004141BC"/>
    <w:rsid w:val="004141D6"/>
    <w:rsid w:val="004143C8"/>
    <w:rsid w:val="004143DE"/>
    <w:rsid w:val="0041440E"/>
    <w:rsid w:val="00414417"/>
    <w:rsid w:val="0041443F"/>
    <w:rsid w:val="004145EA"/>
    <w:rsid w:val="004148A5"/>
    <w:rsid w:val="00414AEF"/>
    <w:rsid w:val="00414C2F"/>
    <w:rsid w:val="00414E14"/>
    <w:rsid w:val="00414E58"/>
    <w:rsid w:val="00414EEE"/>
    <w:rsid w:val="00414EFA"/>
    <w:rsid w:val="00414F25"/>
    <w:rsid w:val="004152D6"/>
    <w:rsid w:val="0041541B"/>
    <w:rsid w:val="00415516"/>
    <w:rsid w:val="00415739"/>
    <w:rsid w:val="004157A8"/>
    <w:rsid w:val="0041585D"/>
    <w:rsid w:val="00415876"/>
    <w:rsid w:val="00415893"/>
    <w:rsid w:val="004158C9"/>
    <w:rsid w:val="00415B47"/>
    <w:rsid w:val="00415CDF"/>
    <w:rsid w:val="00415E9E"/>
    <w:rsid w:val="00415F0E"/>
    <w:rsid w:val="0041603F"/>
    <w:rsid w:val="004160CE"/>
    <w:rsid w:val="00416122"/>
    <w:rsid w:val="004161AC"/>
    <w:rsid w:val="004161F9"/>
    <w:rsid w:val="00416258"/>
    <w:rsid w:val="004162FE"/>
    <w:rsid w:val="004166D1"/>
    <w:rsid w:val="00416A77"/>
    <w:rsid w:val="00416A7D"/>
    <w:rsid w:val="00416D71"/>
    <w:rsid w:val="00417088"/>
    <w:rsid w:val="0041708A"/>
    <w:rsid w:val="00417393"/>
    <w:rsid w:val="004173B7"/>
    <w:rsid w:val="00417565"/>
    <w:rsid w:val="00417688"/>
    <w:rsid w:val="00417803"/>
    <w:rsid w:val="004178A4"/>
    <w:rsid w:val="004178B3"/>
    <w:rsid w:val="00417A7F"/>
    <w:rsid w:val="00417AE2"/>
    <w:rsid w:val="00417B1E"/>
    <w:rsid w:val="00417E42"/>
    <w:rsid w:val="00417FAC"/>
    <w:rsid w:val="0042019B"/>
    <w:rsid w:val="00420491"/>
    <w:rsid w:val="00420506"/>
    <w:rsid w:val="0042061C"/>
    <w:rsid w:val="00420800"/>
    <w:rsid w:val="00420817"/>
    <w:rsid w:val="00420D3A"/>
    <w:rsid w:val="00421340"/>
    <w:rsid w:val="00421589"/>
    <w:rsid w:val="0042175E"/>
    <w:rsid w:val="004217F9"/>
    <w:rsid w:val="004219C5"/>
    <w:rsid w:val="00421A5F"/>
    <w:rsid w:val="00421BA3"/>
    <w:rsid w:val="00421BD6"/>
    <w:rsid w:val="00421CF9"/>
    <w:rsid w:val="00421DEC"/>
    <w:rsid w:val="00421EA7"/>
    <w:rsid w:val="00422049"/>
    <w:rsid w:val="0042214F"/>
    <w:rsid w:val="004223DB"/>
    <w:rsid w:val="0042242A"/>
    <w:rsid w:val="00422559"/>
    <w:rsid w:val="00422715"/>
    <w:rsid w:val="00422792"/>
    <w:rsid w:val="004227DD"/>
    <w:rsid w:val="00422890"/>
    <w:rsid w:val="00422978"/>
    <w:rsid w:val="00422B30"/>
    <w:rsid w:val="00422DFF"/>
    <w:rsid w:val="00422F10"/>
    <w:rsid w:val="0042318A"/>
    <w:rsid w:val="004232EF"/>
    <w:rsid w:val="004233AA"/>
    <w:rsid w:val="004233CE"/>
    <w:rsid w:val="0042347E"/>
    <w:rsid w:val="00423735"/>
    <w:rsid w:val="00423796"/>
    <w:rsid w:val="004238BA"/>
    <w:rsid w:val="00423A3F"/>
    <w:rsid w:val="00423BDF"/>
    <w:rsid w:val="00423D82"/>
    <w:rsid w:val="00423DDA"/>
    <w:rsid w:val="00423E26"/>
    <w:rsid w:val="00423E8D"/>
    <w:rsid w:val="00423EB1"/>
    <w:rsid w:val="00423EBD"/>
    <w:rsid w:val="004240F9"/>
    <w:rsid w:val="00424592"/>
    <w:rsid w:val="004245B3"/>
    <w:rsid w:val="00424720"/>
    <w:rsid w:val="00424AA8"/>
    <w:rsid w:val="00424D12"/>
    <w:rsid w:val="00424DC1"/>
    <w:rsid w:val="00424DF5"/>
    <w:rsid w:val="004250A5"/>
    <w:rsid w:val="004251BA"/>
    <w:rsid w:val="004251E0"/>
    <w:rsid w:val="0042562E"/>
    <w:rsid w:val="004257FB"/>
    <w:rsid w:val="004258DE"/>
    <w:rsid w:val="00425966"/>
    <w:rsid w:val="00425D04"/>
    <w:rsid w:val="00425DA1"/>
    <w:rsid w:val="00425FC8"/>
    <w:rsid w:val="00425FCA"/>
    <w:rsid w:val="00426070"/>
    <w:rsid w:val="00426309"/>
    <w:rsid w:val="00426647"/>
    <w:rsid w:val="00426679"/>
    <w:rsid w:val="0042689B"/>
    <w:rsid w:val="004268BA"/>
    <w:rsid w:val="00426943"/>
    <w:rsid w:val="00426B5C"/>
    <w:rsid w:val="00426D48"/>
    <w:rsid w:val="00426D8E"/>
    <w:rsid w:val="00426DA3"/>
    <w:rsid w:val="00426E90"/>
    <w:rsid w:val="00426F9C"/>
    <w:rsid w:val="00427033"/>
    <w:rsid w:val="00427150"/>
    <w:rsid w:val="0042717A"/>
    <w:rsid w:val="004272F5"/>
    <w:rsid w:val="0042744D"/>
    <w:rsid w:val="004275B0"/>
    <w:rsid w:val="004275EA"/>
    <w:rsid w:val="00427905"/>
    <w:rsid w:val="00427C9E"/>
    <w:rsid w:val="00427CF7"/>
    <w:rsid w:val="00427DB0"/>
    <w:rsid w:val="004300B5"/>
    <w:rsid w:val="0043020E"/>
    <w:rsid w:val="00430288"/>
    <w:rsid w:val="004303A3"/>
    <w:rsid w:val="004303DE"/>
    <w:rsid w:val="004305C5"/>
    <w:rsid w:val="004305F0"/>
    <w:rsid w:val="00430704"/>
    <w:rsid w:val="004307D6"/>
    <w:rsid w:val="004307E0"/>
    <w:rsid w:val="0043085D"/>
    <w:rsid w:val="00430C37"/>
    <w:rsid w:val="00430CAE"/>
    <w:rsid w:val="00430D73"/>
    <w:rsid w:val="00430EF4"/>
    <w:rsid w:val="00430F12"/>
    <w:rsid w:val="00431039"/>
    <w:rsid w:val="004311F0"/>
    <w:rsid w:val="0043134F"/>
    <w:rsid w:val="0043149B"/>
    <w:rsid w:val="004314F5"/>
    <w:rsid w:val="0043166F"/>
    <w:rsid w:val="004316FB"/>
    <w:rsid w:val="00431853"/>
    <w:rsid w:val="00431B26"/>
    <w:rsid w:val="00431B41"/>
    <w:rsid w:val="00431B85"/>
    <w:rsid w:val="00431C3E"/>
    <w:rsid w:val="00432409"/>
    <w:rsid w:val="0043248E"/>
    <w:rsid w:val="0043254E"/>
    <w:rsid w:val="004326F4"/>
    <w:rsid w:val="00432C28"/>
    <w:rsid w:val="00432D07"/>
    <w:rsid w:val="00432D94"/>
    <w:rsid w:val="00433119"/>
    <w:rsid w:val="00433161"/>
    <w:rsid w:val="004332C9"/>
    <w:rsid w:val="004332CB"/>
    <w:rsid w:val="004333FA"/>
    <w:rsid w:val="0043347B"/>
    <w:rsid w:val="00433571"/>
    <w:rsid w:val="0043372F"/>
    <w:rsid w:val="004337A6"/>
    <w:rsid w:val="00433BCA"/>
    <w:rsid w:val="00433BF9"/>
    <w:rsid w:val="00433C8C"/>
    <w:rsid w:val="00433D2F"/>
    <w:rsid w:val="00433D85"/>
    <w:rsid w:val="00433E8D"/>
    <w:rsid w:val="0043426E"/>
    <w:rsid w:val="00434664"/>
    <w:rsid w:val="00434756"/>
    <w:rsid w:val="004349A6"/>
    <w:rsid w:val="004349D3"/>
    <w:rsid w:val="00434B2F"/>
    <w:rsid w:val="00434B60"/>
    <w:rsid w:val="00434D02"/>
    <w:rsid w:val="00434DAE"/>
    <w:rsid w:val="0043510A"/>
    <w:rsid w:val="00435241"/>
    <w:rsid w:val="004353C6"/>
    <w:rsid w:val="004354F0"/>
    <w:rsid w:val="00435658"/>
    <w:rsid w:val="004359E9"/>
    <w:rsid w:val="00435A11"/>
    <w:rsid w:val="00435BD7"/>
    <w:rsid w:val="0043622A"/>
    <w:rsid w:val="004362C1"/>
    <w:rsid w:val="0043636D"/>
    <w:rsid w:val="00436596"/>
    <w:rsid w:val="00436626"/>
    <w:rsid w:val="004366CD"/>
    <w:rsid w:val="0043677B"/>
    <w:rsid w:val="0043679E"/>
    <w:rsid w:val="00437278"/>
    <w:rsid w:val="0043766D"/>
    <w:rsid w:val="00437718"/>
    <w:rsid w:val="00437735"/>
    <w:rsid w:val="00437873"/>
    <w:rsid w:val="00437900"/>
    <w:rsid w:val="00437A6B"/>
    <w:rsid w:val="00437B09"/>
    <w:rsid w:val="00437DF0"/>
    <w:rsid w:val="00437E67"/>
    <w:rsid w:val="00437FAD"/>
    <w:rsid w:val="00437FC6"/>
    <w:rsid w:val="0044018A"/>
    <w:rsid w:val="004401CE"/>
    <w:rsid w:val="00440535"/>
    <w:rsid w:val="00440571"/>
    <w:rsid w:val="0044059D"/>
    <w:rsid w:val="00440879"/>
    <w:rsid w:val="00440899"/>
    <w:rsid w:val="004409E3"/>
    <w:rsid w:val="00440A31"/>
    <w:rsid w:val="00440A62"/>
    <w:rsid w:val="00440AAF"/>
    <w:rsid w:val="00440BD2"/>
    <w:rsid w:val="00440BF8"/>
    <w:rsid w:val="00440DF7"/>
    <w:rsid w:val="00440F81"/>
    <w:rsid w:val="0044103A"/>
    <w:rsid w:val="004410E3"/>
    <w:rsid w:val="0044111D"/>
    <w:rsid w:val="00441286"/>
    <w:rsid w:val="0044129B"/>
    <w:rsid w:val="004412D4"/>
    <w:rsid w:val="004414C8"/>
    <w:rsid w:val="004416CA"/>
    <w:rsid w:val="004418F9"/>
    <w:rsid w:val="00441AD0"/>
    <w:rsid w:val="00441C9F"/>
    <w:rsid w:val="00441CB5"/>
    <w:rsid w:val="00441CCC"/>
    <w:rsid w:val="00442260"/>
    <w:rsid w:val="0044226D"/>
    <w:rsid w:val="00442660"/>
    <w:rsid w:val="004426FE"/>
    <w:rsid w:val="00442A46"/>
    <w:rsid w:val="00442B7A"/>
    <w:rsid w:val="00442BB0"/>
    <w:rsid w:val="00442C04"/>
    <w:rsid w:val="00442C14"/>
    <w:rsid w:val="00442CF3"/>
    <w:rsid w:val="00442D02"/>
    <w:rsid w:val="00442E7C"/>
    <w:rsid w:val="004430B4"/>
    <w:rsid w:val="00443292"/>
    <w:rsid w:val="00443339"/>
    <w:rsid w:val="004436DD"/>
    <w:rsid w:val="00443B77"/>
    <w:rsid w:val="00443C6A"/>
    <w:rsid w:val="00443D3E"/>
    <w:rsid w:val="00443D46"/>
    <w:rsid w:val="00443D65"/>
    <w:rsid w:val="00443DA5"/>
    <w:rsid w:val="00444298"/>
    <w:rsid w:val="004442C6"/>
    <w:rsid w:val="00444321"/>
    <w:rsid w:val="00444330"/>
    <w:rsid w:val="004443D4"/>
    <w:rsid w:val="00444490"/>
    <w:rsid w:val="00444555"/>
    <w:rsid w:val="00444602"/>
    <w:rsid w:val="00444758"/>
    <w:rsid w:val="004447E9"/>
    <w:rsid w:val="00444852"/>
    <w:rsid w:val="004449B9"/>
    <w:rsid w:val="00444A78"/>
    <w:rsid w:val="00444CAC"/>
    <w:rsid w:val="00444CDF"/>
    <w:rsid w:val="00444E2C"/>
    <w:rsid w:val="00444E97"/>
    <w:rsid w:val="004452CC"/>
    <w:rsid w:val="00445356"/>
    <w:rsid w:val="0044545C"/>
    <w:rsid w:val="00445647"/>
    <w:rsid w:val="0044569F"/>
    <w:rsid w:val="00445AD8"/>
    <w:rsid w:val="00445C33"/>
    <w:rsid w:val="00445E67"/>
    <w:rsid w:val="00445FBB"/>
    <w:rsid w:val="00445FD4"/>
    <w:rsid w:val="00446010"/>
    <w:rsid w:val="004460C2"/>
    <w:rsid w:val="0044614B"/>
    <w:rsid w:val="004461B4"/>
    <w:rsid w:val="004462B4"/>
    <w:rsid w:val="004463FB"/>
    <w:rsid w:val="004464F7"/>
    <w:rsid w:val="00446549"/>
    <w:rsid w:val="00446560"/>
    <w:rsid w:val="0044661E"/>
    <w:rsid w:val="0044666C"/>
    <w:rsid w:val="004469D9"/>
    <w:rsid w:val="00446A23"/>
    <w:rsid w:val="00446D2B"/>
    <w:rsid w:val="00446F06"/>
    <w:rsid w:val="00446F5A"/>
    <w:rsid w:val="00446F8A"/>
    <w:rsid w:val="00447362"/>
    <w:rsid w:val="004473A6"/>
    <w:rsid w:val="004474C8"/>
    <w:rsid w:val="004478AB"/>
    <w:rsid w:val="004479AB"/>
    <w:rsid w:val="00447AF3"/>
    <w:rsid w:val="00447CA4"/>
    <w:rsid w:val="00447ED9"/>
    <w:rsid w:val="004500D2"/>
    <w:rsid w:val="00450333"/>
    <w:rsid w:val="00450488"/>
    <w:rsid w:val="004504FA"/>
    <w:rsid w:val="00450661"/>
    <w:rsid w:val="00450748"/>
    <w:rsid w:val="004507A8"/>
    <w:rsid w:val="00450919"/>
    <w:rsid w:val="00450963"/>
    <w:rsid w:val="0045097F"/>
    <w:rsid w:val="00450A43"/>
    <w:rsid w:val="00450B27"/>
    <w:rsid w:val="00450B81"/>
    <w:rsid w:val="00450E0C"/>
    <w:rsid w:val="00450F06"/>
    <w:rsid w:val="004511CA"/>
    <w:rsid w:val="004512D2"/>
    <w:rsid w:val="00451347"/>
    <w:rsid w:val="00451367"/>
    <w:rsid w:val="004514D4"/>
    <w:rsid w:val="0045150D"/>
    <w:rsid w:val="0045155B"/>
    <w:rsid w:val="0045168B"/>
    <w:rsid w:val="004516C1"/>
    <w:rsid w:val="00451909"/>
    <w:rsid w:val="00451936"/>
    <w:rsid w:val="00451BB1"/>
    <w:rsid w:val="00451CB5"/>
    <w:rsid w:val="00451E23"/>
    <w:rsid w:val="00451EE1"/>
    <w:rsid w:val="00451F11"/>
    <w:rsid w:val="00451F8D"/>
    <w:rsid w:val="004520C5"/>
    <w:rsid w:val="00452122"/>
    <w:rsid w:val="0045229C"/>
    <w:rsid w:val="0045236F"/>
    <w:rsid w:val="004523FB"/>
    <w:rsid w:val="004524C8"/>
    <w:rsid w:val="00452574"/>
    <w:rsid w:val="00452698"/>
    <w:rsid w:val="00452755"/>
    <w:rsid w:val="00452876"/>
    <w:rsid w:val="00452A0C"/>
    <w:rsid w:val="00452AD5"/>
    <w:rsid w:val="00452BC2"/>
    <w:rsid w:val="00452C70"/>
    <w:rsid w:val="00452F05"/>
    <w:rsid w:val="00453094"/>
    <w:rsid w:val="004531D1"/>
    <w:rsid w:val="004531D5"/>
    <w:rsid w:val="004531DE"/>
    <w:rsid w:val="0045347A"/>
    <w:rsid w:val="00453604"/>
    <w:rsid w:val="00453630"/>
    <w:rsid w:val="004536E5"/>
    <w:rsid w:val="0045379E"/>
    <w:rsid w:val="00453893"/>
    <w:rsid w:val="0045397C"/>
    <w:rsid w:val="00453B88"/>
    <w:rsid w:val="00453C9F"/>
    <w:rsid w:val="00453D85"/>
    <w:rsid w:val="00453DAA"/>
    <w:rsid w:val="00453E94"/>
    <w:rsid w:val="0045403C"/>
    <w:rsid w:val="00454115"/>
    <w:rsid w:val="0045424B"/>
    <w:rsid w:val="0045441F"/>
    <w:rsid w:val="00454478"/>
    <w:rsid w:val="0045491B"/>
    <w:rsid w:val="00454935"/>
    <w:rsid w:val="00454ACD"/>
    <w:rsid w:val="00454CAC"/>
    <w:rsid w:val="00454D3B"/>
    <w:rsid w:val="00454E66"/>
    <w:rsid w:val="00454EB3"/>
    <w:rsid w:val="00454EC8"/>
    <w:rsid w:val="00454FAC"/>
    <w:rsid w:val="00455282"/>
    <w:rsid w:val="00455317"/>
    <w:rsid w:val="004553F8"/>
    <w:rsid w:val="004554CC"/>
    <w:rsid w:val="00455720"/>
    <w:rsid w:val="004559AB"/>
    <w:rsid w:val="004559B0"/>
    <w:rsid w:val="00455C14"/>
    <w:rsid w:val="00455D6B"/>
    <w:rsid w:val="00455DA7"/>
    <w:rsid w:val="00455E17"/>
    <w:rsid w:val="00455FD1"/>
    <w:rsid w:val="0045600F"/>
    <w:rsid w:val="004560B3"/>
    <w:rsid w:val="004560DC"/>
    <w:rsid w:val="00456188"/>
    <w:rsid w:val="0045654D"/>
    <w:rsid w:val="004565D3"/>
    <w:rsid w:val="0045661C"/>
    <w:rsid w:val="00456683"/>
    <w:rsid w:val="00456739"/>
    <w:rsid w:val="004568B7"/>
    <w:rsid w:val="0045696C"/>
    <w:rsid w:val="004569EB"/>
    <w:rsid w:val="00457116"/>
    <w:rsid w:val="004571AF"/>
    <w:rsid w:val="0045720A"/>
    <w:rsid w:val="00457263"/>
    <w:rsid w:val="0045727C"/>
    <w:rsid w:val="0045729E"/>
    <w:rsid w:val="004572A4"/>
    <w:rsid w:val="0045755F"/>
    <w:rsid w:val="00457641"/>
    <w:rsid w:val="004577DA"/>
    <w:rsid w:val="00457AD2"/>
    <w:rsid w:val="00457C19"/>
    <w:rsid w:val="00457E45"/>
    <w:rsid w:val="00460144"/>
    <w:rsid w:val="00460196"/>
    <w:rsid w:val="004601B8"/>
    <w:rsid w:val="004602D0"/>
    <w:rsid w:val="00460526"/>
    <w:rsid w:val="0046056B"/>
    <w:rsid w:val="00460772"/>
    <w:rsid w:val="0046078D"/>
    <w:rsid w:val="00460976"/>
    <w:rsid w:val="004609BB"/>
    <w:rsid w:val="00460CAC"/>
    <w:rsid w:val="00460E56"/>
    <w:rsid w:val="00460FCA"/>
    <w:rsid w:val="00461095"/>
    <w:rsid w:val="004610EA"/>
    <w:rsid w:val="004611B7"/>
    <w:rsid w:val="004611C3"/>
    <w:rsid w:val="00461243"/>
    <w:rsid w:val="0046137F"/>
    <w:rsid w:val="004614F5"/>
    <w:rsid w:val="004617CC"/>
    <w:rsid w:val="004619D4"/>
    <w:rsid w:val="00461C31"/>
    <w:rsid w:val="00461C38"/>
    <w:rsid w:val="00461C96"/>
    <w:rsid w:val="00461DF0"/>
    <w:rsid w:val="00461E22"/>
    <w:rsid w:val="00461E9D"/>
    <w:rsid w:val="00461EE3"/>
    <w:rsid w:val="0046208D"/>
    <w:rsid w:val="00462173"/>
    <w:rsid w:val="00462316"/>
    <w:rsid w:val="004623B7"/>
    <w:rsid w:val="004623F2"/>
    <w:rsid w:val="0046251A"/>
    <w:rsid w:val="00462557"/>
    <w:rsid w:val="00462598"/>
    <w:rsid w:val="004626EA"/>
    <w:rsid w:val="00462740"/>
    <w:rsid w:val="004628F8"/>
    <w:rsid w:val="0046292D"/>
    <w:rsid w:val="00462A7C"/>
    <w:rsid w:val="00462AA0"/>
    <w:rsid w:val="00462CD0"/>
    <w:rsid w:val="00462F0E"/>
    <w:rsid w:val="00462F71"/>
    <w:rsid w:val="00463031"/>
    <w:rsid w:val="0046308B"/>
    <w:rsid w:val="0046313C"/>
    <w:rsid w:val="00463152"/>
    <w:rsid w:val="0046332E"/>
    <w:rsid w:val="00463446"/>
    <w:rsid w:val="004638A9"/>
    <w:rsid w:val="00463A3C"/>
    <w:rsid w:val="00463B24"/>
    <w:rsid w:val="00463E09"/>
    <w:rsid w:val="00463E46"/>
    <w:rsid w:val="004640E4"/>
    <w:rsid w:val="004644FA"/>
    <w:rsid w:val="00464778"/>
    <w:rsid w:val="004649A3"/>
    <w:rsid w:val="004649E3"/>
    <w:rsid w:val="004649E8"/>
    <w:rsid w:val="00464B67"/>
    <w:rsid w:val="00464DBB"/>
    <w:rsid w:val="00464E53"/>
    <w:rsid w:val="00464ED3"/>
    <w:rsid w:val="00464F41"/>
    <w:rsid w:val="00464FEF"/>
    <w:rsid w:val="0046517B"/>
    <w:rsid w:val="00465249"/>
    <w:rsid w:val="004653B1"/>
    <w:rsid w:val="00465886"/>
    <w:rsid w:val="00465A9D"/>
    <w:rsid w:val="00465B0A"/>
    <w:rsid w:val="00465D27"/>
    <w:rsid w:val="00465D47"/>
    <w:rsid w:val="00465F43"/>
    <w:rsid w:val="004661BB"/>
    <w:rsid w:val="00466228"/>
    <w:rsid w:val="00466257"/>
    <w:rsid w:val="004662AB"/>
    <w:rsid w:val="00466354"/>
    <w:rsid w:val="004663D1"/>
    <w:rsid w:val="004663D8"/>
    <w:rsid w:val="004667D0"/>
    <w:rsid w:val="0046681F"/>
    <w:rsid w:val="00466979"/>
    <w:rsid w:val="00466D25"/>
    <w:rsid w:val="00466D92"/>
    <w:rsid w:val="00466E18"/>
    <w:rsid w:val="00466E47"/>
    <w:rsid w:val="00466F6F"/>
    <w:rsid w:val="00467093"/>
    <w:rsid w:val="00467413"/>
    <w:rsid w:val="00467498"/>
    <w:rsid w:val="0046772B"/>
    <w:rsid w:val="004677C7"/>
    <w:rsid w:val="0046796A"/>
    <w:rsid w:val="00467B1A"/>
    <w:rsid w:val="00467C61"/>
    <w:rsid w:val="00467D6F"/>
    <w:rsid w:val="00467E92"/>
    <w:rsid w:val="00467F27"/>
    <w:rsid w:val="00467F80"/>
    <w:rsid w:val="00470170"/>
    <w:rsid w:val="004703DF"/>
    <w:rsid w:val="0047061A"/>
    <w:rsid w:val="0047084C"/>
    <w:rsid w:val="00470919"/>
    <w:rsid w:val="00470D33"/>
    <w:rsid w:val="00470E93"/>
    <w:rsid w:val="00470F33"/>
    <w:rsid w:val="00470FF0"/>
    <w:rsid w:val="00471153"/>
    <w:rsid w:val="0047115B"/>
    <w:rsid w:val="0047123B"/>
    <w:rsid w:val="00471259"/>
    <w:rsid w:val="00471367"/>
    <w:rsid w:val="0047147E"/>
    <w:rsid w:val="00471489"/>
    <w:rsid w:val="004714BA"/>
    <w:rsid w:val="00471573"/>
    <w:rsid w:val="00471607"/>
    <w:rsid w:val="00471640"/>
    <w:rsid w:val="004719B4"/>
    <w:rsid w:val="004719CD"/>
    <w:rsid w:val="00471B8A"/>
    <w:rsid w:val="00471BF2"/>
    <w:rsid w:val="00472017"/>
    <w:rsid w:val="00472170"/>
    <w:rsid w:val="0047219E"/>
    <w:rsid w:val="004722BF"/>
    <w:rsid w:val="004723EE"/>
    <w:rsid w:val="00472603"/>
    <w:rsid w:val="00472768"/>
    <w:rsid w:val="004727A8"/>
    <w:rsid w:val="00472875"/>
    <w:rsid w:val="0047296A"/>
    <w:rsid w:val="0047299F"/>
    <w:rsid w:val="00472AC3"/>
    <w:rsid w:val="00472D6D"/>
    <w:rsid w:val="00472DC4"/>
    <w:rsid w:val="00472E5E"/>
    <w:rsid w:val="00472ED2"/>
    <w:rsid w:val="0047310A"/>
    <w:rsid w:val="0047314B"/>
    <w:rsid w:val="00473344"/>
    <w:rsid w:val="00473429"/>
    <w:rsid w:val="00473508"/>
    <w:rsid w:val="00473576"/>
    <w:rsid w:val="00473586"/>
    <w:rsid w:val="00473B6C"/>
    <w:rsid w:val="00473C9F"/>
    <w:rsid w:val="00473E48"/>
    <w:rsid w:val="00473E97"/>
    <w:rsid w:val="00473EF8"/>
    <w:rsid w:val="00474005"/>
    <w:rsid w:val="00474027"/>
    <w:rsid w:val="00474091"/>
    <w:rsid w:val="0047413A"/>
    <w:rsid w:val="004741B8"/>
    <w:rsid w:val="00474227"/>
    <w:rsid w:val="004742CB"/>
    <w:rsid w:val="00474301"/>
    <w:rsid w:val="0047431C"/>
    <w:rsid w:val="00474371"/>
    <w:rsid w:val="00474527"/>
    <w:rsid w:val="00474638"/>
    <w:rsid w:val="00474876"/>
    <w:rsid w:val="00474ACC"/>
    <w:rsid w:val="00474B8D"/>
    <w:rsid w:val="00474C68"/>
    <w:rsid w:val="00474DCF"/>
    <w:rsid w:val="00474E61"/>
    <w:rsid w:val="00475228"/>
    <w:rsid w:val="00475696"/>
    <w:rsid w:val="004757B5"/>
    <w:rsid w:val="00475943"/>
    <w:rsid w:val="00475995"/>
    <w:rsid w:val="004759BD"/>
    <w:rsid w:val="00475A62"/>
    <w:rsid w:val="00475BFA"/>
    <w:rsid w:val="00475C73"/>
    <w:rsid w:val="004760AA"/>
    <w:rsid w:val="004762EE"/>
    <w:rsid w:val="00476369"/>
    <w:rsid w:val="0047641E"/>
    <w:rsid w:val="0047643A"/>
    <w:rsid w:val="00476472"/>
    <w:rsid w:val="004769A2"/>
    <w:rsid w:val="00476A29"/>
    <w:rsid w:val="00476A77"/>
    <w:rsid w:val="00476CD6"/>
    <w:rsid w:val="00476F2F"/>
    <w:rsid w:val="00477080"/>
    <w:rsid w:val="004773DD"/>
    <w:rsid w:val="00477487"/>
    <w:rsid w:val="004776DE"/>
    <w:rsid w:val="0047770F"/>
    <w:rsid w:val="00477A0A"/>
    <w:rsid w:val="00477A83"/>
    <w:rsid w:val="00477AF7"/>
    <w:rsid w:val="00477B81"/>
    <w:rsid w:val="00480185"/>
    <w:rsid w:val="00480309"/>
    <w:rsid w:val="00480402"/>
    <w:rsid w:val="004805A8"/>
    <w:rsid w:val="004806E9"/>
    <w:rsid w:val="00480AA1"/>
    <w:rsid w:val="00480B68"/>
    <w:rsid w:val="00480F15"/>
    <w:rsid w:val="00480F80"/>
    <w:rsid w:val="00481049"/>
    <w:rsid w:val="004816ED"/>
    <w:rsid w:val="00481708"/>
    <w:rsid w:val="00481A0E"/>
    <w:rsid w:val="00481D4B"/>
    <w:rsid w:val="00482060"/>
    <w:rsid w:val="00482174"/>
    <w:rsid w:val="0048240B"/>
    <w:rsid w:val="004824A9"/>
    <w:rsid w:val="00482569"/>
    <w:rsid w:val="0048259D"/>
    <w:rsid w:val="00482650"/>
    <w:rsid w:val="004826F1"/>
    <w:rsid w:val="00482781"/>
    <w:rsid w:val="00482CB2"/>
    <w:rsid w:val="00482D6C"/>
    <w:rsid w:val="00482D88"/>
    <w:rsid w:val="00482FCF"/>
    <w:rsid w:val="00483195"/>
    <w:rsid w:val="00483291"/>
    <w:rsid w:val="00483419"/>
    <w:rsid w:val="0048341B"/>
    <w:rsid w:val="004834D6"/>
    <w:rsid w:val="0048373C"/>
    <w:rsid w:val="0048380E"/>
    <w:rsid w:val="00483839"/>
    <w:rsid w:val="00483842"/>
    <w:rsid w:val="00483847"/>
    <w:rsid w:val="00483862"/>
    <w:rsid w:val="00483991"/>
    <w:rsid w:val="00483A0D"/>
    <w:rsid w:val="00483B76"/>
    <w:rsid w:val="00483C5C"/>
    <w:rsid w:val="00483DA6"/>
    <w:rsid w:val="00483F07"/>
    <w:rsid w:val="00483F14"/>
    <w:rsid w:val="0048405C"/>
    <w:rsid w:val="00484124"/>
    <w:rsid w:val="004841A8"/>
    <w:rsid w:val="0048437A"/>
    <w:rsid w:val="004843F3"/>
    <w:rsid w:val="004844E7"/>
    <w:rsid w:val="00484552"/>
    <w:rsid w:val="004847F1"/>
    <w:rsid w:val="0048489B"/>
    <w:rsid w:val="00484AB3"/>
    <w:rsid w:val="00484B48"/>
    <w:rsid w:val="00484BF2"/>
    <w:rsid w:val="00484CCA"/>
    <w:rsid w:val="00484FE9"/>
    <w:rsid w:val="00484FFE"/>
    <w:rsid w:val="00485106"/>
    <w:rsid w:val="0048510C"/>
    <w:rsid w:val="00485324"/>
    <w:rsid w:val="00485385"/>
    <w:rsid w:val="004853F9"/>
    <w:rsid w:val="00485464"/>
    <w:rsid w:val="0048554F"/>
    <w:rsid w:val="004855A1"/>
    <w:rsid w:val="00485687"/>
    <w:rsid w:val="004856A4"/>
    <w:rsid w:val="00485890"/>
    <w:rsid w:val="00485A28"/>
    <w:rsid w:val="00485A56"/>
    <w:rsid w:val="00485A5B"/>
    <w:rsid w:val="00485FB5"/>
    <w:rsid w:val="00486043"/>
    <w:rsid w:val="0048622D"/>
    <w:rsid w:val="0048624E"/>
    <w:rsid w:val="004862A5"/>
    <w:rsid w:val="0048642E"/>
    <w:rsid w:val="004864BE"/>
    <w:rsid w:val="004866D0"/>
    <w:rsid w:val="004867DA"/>
    <w:rsid w:val="00486906"/>
    <w:rsid w:val="00486BB7"/>
    <w:rsid w:val="00486D8A"/>
    <w:rsid w:val="00486EF6"/>
    <w:rsid w:val="00486FD3"/>
    <w:rsid w:val="00486FEC"/>
    <w:rsid w:val="00487242"/>
    <w:rsid w:val="00487302"/>
    <w:rsid w:val="0048735B"/>
    <w:rsid w:val="00487395"/>
    <w:rsid w:val="0048755D"/>
    <w:rsid w:val="0048766D"/>
    <w:rsid w:val="00487680"/>
    <w:rsid w:val="00487717"/>
    <w:rsid w:val="004879EA"/>
    <w:rsid w:val="00487C8B"/>
    <w:rsid w:val="00487D2E"/>
    <w:rsid w:val="00490004"/>
    <w:rsid w:val="00490008"/>
    <w:rsid w:val="0049001E"/>
    <w:rsid w:val="00490023"/>
    <w:rsid w:val="004901B7"/>
    <w:rsid w:val="004901EF"/>
    <w:rsid w:val="00490273"/>
    <w:rsid w:val="004906A3"/>
    <w:rsid w:val="00490845"/>
    <w:rsid w:val="00490953"/>
    <w:rsid w:val="004909E6"/>
    <w:rsid w:val="004909ED"/>
    <w:rsid w:val="00490B3D"/>
    <w:rsid w:val="00490EF0"/>
    <w:rsid w:val="00490F49"/>
    <w:rsid w:val="00491100"/>
    <w:rsid w:val="004911AA"/>
    <w:rsid w:val="004912DE"/>
    <w:rsid w:val="00491389"/>
    <w:rsid w:val="004913EF"/>
    <w:rsid w:val="0049147A"/>
    <w:rsid w:val="004915BF"/>
    <w:rsid w:val="004917B8"/>
    <w:rsid w:val="00491811"/>
    <w:rsid w:val="00491939"/>
    <w:rsid w:val="004919A7"/>
    <w:rsid w:val="00491BE6"/>
    <w:rsid w:val="00491C41"/>
    <w:rsid w:val="00491CB2"/>
    <w:rsid w:val="00492256"/>
    <w:rsid w:val="00492316"/>
    <w:rsid w:val="004925DA"/>
    <w:rsid w:val="004925E4"/>
    <w:rsid w:val="00492808"/>
    <w:rsid w:val="0049285A"/>
    <w:rsid w:val="00492A81"/>
    <w:rsid w:val="00492A9A"/>
    <w:rsid w:val="00492ADE"/>
    <w:rsid w:val="00492CBD"/>
    <w:rsid w:val="00492DBB"/>
    <w:rsid w:val="004931C0"/>
    <w:rsid w:val="004934AF"/>
    <w:rsid w:val="00493753"/>
    <w:rsid w:val="0049386C"/>
    <w:rsid w:val="00493900"/>
    <w:rsid w:val="004939A7"/>
    <w:rsid w:val="00493CE6"/>
    <w:rsid w:val="00493EE0"/>
    <w:rsid w:val="0049405E"/>
    <w:rsid w:val="004942C7"/>
    <w:rsid w:val="004942CD"/>
    <w:rsid w:val="00494557"/>
    <w:rsid w:val="0049456E"/>
    <w:rsid w:val="0049462B"/>
    <w:rsid w:val="00494911"/>
    <w:rsid w:val="00494913"/>
    <w:rsid w:val="00494A84"/>
    <w:rsid w:val="00494B97"/>
    <w:rsid w:val="00494D95"/>
    <w:rsid w:val="00494E16"/>
    <w:rsid w:val="004952E5"/>
    <w:rsid w:val="00495529"/>
    <w:rsid w:val="004955B1"/>
    <w:rsid w:val="0049579E"/>
    <w:rsid w:val="004957F5"/>
    <w:rsid w:val="0049580A"/>
    <w:rsid w:val="00495D1C"/>
    <w:rsid w:val="00495E9E"/>
    <w:rsid w:val="00496155"/>
    <w:rsid w:val="00496228"/>
    <w:rsid w:val="00496422"/>
    <w:rsid w:val="0049684F"/>
    <w:rsid w:val="0049699F"/>
    <w:rsid w:val="004969D1"/>
    <w:rsid w:val="00496A78"/>
    <w:rsid w:val="00496ADA"/>
    <w:rsid w:val="00496BFE"/>
    <w:rsid w:val="00496C7A"/>
    <w:rsid w:val="00496D46"/>
    <w:rsid w:val="00496DEC"/>
    <w:rsid w:val="00496E6B"/>
    <w:rsid w:val="00496EED"/>
    <w:rsid w:val="004971FE"/>
    <w:rsid w:val="0049726D"/>
    <w:rsid w:val="0049727A"/>
    <w:rsid w:val="00497319"/>
    <w:rsid w:val="004973AC"/>
    <w:rsid w:val="004974F6"/>
    <w:rsid w:val="0049753A"/>
    <w:rsid w:val="004975D8"/>
    <w:rsid w:val="0049766F"/>
    <w:rsid w:val="004979D5"/>
    <w:rsid w:val="00497BD3"/>
    <w:rsid w:val="00497D26"/>
    <w:rsid w:val="00497FA9"/>
    <w:rsid w:val="0049FDD9"/>
    <w:rsid w:val="004A00F0"/>
    <w:rsid w:val="004A0122"/>
    <w:rsid w:val="004A0297"/>
    <w:rsid w:val="004A0558"/>
    <w:rsid w:val="004A0A63"/>
    <w:rsid w:val="004A0BB9"/>
    <w:rsid w:val="004A0C85"/>
    <w:rsid w:val="004A0E8F"/>
    <w:rsid w:val="004A0FD4"/>
    <w:rsid w:val="004A1227"/>
    <w:rsid w:val="004A139F"/>
    <w:rsid w:val="004A1433"/>
    <w:rsid w:val="004A1441"/>
    <w:rsid w:val="004A1680"/>
    <w:rsid w:val="004A16C2"/>
    <w:rsid w:val="004A1709"/>
    <w:rsid w:val="004A1785"/>
    <w:rsid w:val="004A1840"/>
    <w:rsid w:val="004A18BD"/>
    <w:rsid w:val="004A1A87"/>
    <w:rsid w:val="004A1BDC"/>
    <w:rsid w:val="004A1CC2"/>
    <w:rsid w:val="004A1DAE"/>
    <w:rsid w:val="004A1E5D"/>
    <w:rsid w:val="004A20B4"/>
    <w:rsid w:val="004A21FD"/>
    <w:rsid w:val="004A2510"/>
    <w:rsid w:val="004A2512"/>
    <w:rsid w:val="004A2533"/>
    <w:rsid w:val="004A2632"/>
    <w:rsid w:val="004A26E1"/>
    <w:rsid w:val="004A2735"/>
    <w:rsid w:val="004A286D"/>
    <w:rsid w:val="004A28EF"/>
    <w:rsid w:val="004A28F3"/>
    <w:rsid w:val="004A29D4"/>
    <w:rsid w:val="004A2C3B"/>
    <w:rsid w:val="004A2C5F"/>
    <w:rsid w:val="004A2E5B"/>
    <w:rsid w:val="004A2E6E"/>
    <w:rsid w:val="004A343F"/>
    <w:rsid w:val="004A347A"/>
    <w:rsid w:val="004A3499"/>
    <w:rsid w:val="004A36F8"/>
    <w:rsid w:val="004A3727"/>
    <w:rsid w:val="004A3756"/>
    <w:rsid w:val="004A3836"/>
    <w:rsid w:val="004A3A58"/>
    <w:rsid w:val="004A3A66"/>
    <w:rsid w:val="004A3A7B"/>
    <w:rsid w:val="004A3C48"/>
    <w:rsid w:val="004A3CD8"/>
    <w:rsid w:val="004A3DF1"/>
    <w:rsid w:val="004A3F42"/>
    <w:rsid w:val="004A3F6D"/>
    <w:rsid w:val="004A4124"/>
    <w:rsid w:val="004A4352"/>
    <w:rsid w:val="004A45F5"/>
    <w:rsid w:val="004A46D2"/>
    <w:rsid w:val="004A4E86"/>
    <w:rsid w:val="004A4F53"/>
    <w:rsid w:val="004A4F96"/>
    <w:rsid w:val="004A4FD2"/>
    <w:rsid w:val="004A5089"/>
    <w:rsid w:val="004A5126"/>
    <w:rsid w:val="004A5260"/>
    <w:rsid w:val="004A5321"/>
    <w:rsid w:val="004A5A4F"/>
    <w:rsid w:val="004A5C39"/>
    <w:rsid w:val="004A5D5E"/>
    <w:rsid w:val="004A5F7F"/>
    <w:rsid w:val="004A619C"/>
    <w:rsid w:val="004A626A"/>
    <w:rsid w:val="004A63A0"/>
    <w:rsid w:val="004A64C3"/>
    <w:rsid w:val="004A6773"/>
    <w:rsid w:val="004A6EDA"/>
    <w:rsid w:val="004A6FF6"/>
    <w:rsid w:val="004A70F5"/>
    <w:rsid w:val="004A75B3"/>
    <w:rsid w:val="004A77C4"/>
    <w:rsid w:val="004A77DD"/>
    <w:rsid w:val="004A7A0E"/>
    <w:rsid w:val="004A7D60"/>
    <w:rsid w:val="004A7F5F"/>
    <w:rsid w:val="004A7FCE"/>
    <w:rsid w:val="004AF80F"/>
    <w:rsid w:val="004B0009"/>
    <w:rsid w:val="004B0438"/>
    <w:rsid w:val="004B0670"/>
    <w:rsid w:val="004B0898"/>
    <w:rsid w:val="004B08CA"/>
    <w:rsid w:val="004B099B"/>
    <w:rsid w:val="004B0F84"/>
    <w:rsid w:val="004B1174"/>
    <w:rsid w:val="004B131C"/>
    <w:rsid w:val="004B1455"/>
    <w:rsid w:val="004B14F2"/>
    <w:rsid w:val="004B176F"/>
    <w:rsid w:val="004B190A"/>
    <w:rsid w:val="004B1B9F"/>
    <w:rsid w:val="004B1C69"/>
    <w:rsid w:val="004B1D11"/>
    <w:rsid w:val="004B1F30"/>
    <w:rsid w:val="004B20CB"/>
    <w:rsid w:val="004B21C3"/>
    <w:rsid w:val="004B2492"/>
    <w:rsid w:val="004B24EE"/>
    <w:rsid w:val="004B26A0"/>
    <w:rsid w:val="004B26B2"/>
    <w:rsid w:val="004B2775"/>
    <w:rsid w:val="004B2891"/>
    <w:rsid w:val="004B2E0D"/>
    <w:rsid w:val="004B2F06"/>
    <w:rsid w:val="004B310C"/>
    <w:rsid w:val="004B327E"/>
    <w:rsid w:val="004B35EA"/>
    <w:rsid w:val="004B381D"/>
    <w:rsid w:val="004B391B"/>
    <w:rsid w:val="004B3A87"/>
    <w:rsid w:val="004B3AB2"/>
    <w:rsid w:val="004B3BAC"/>
    <w:rsid w:val="004B3D07"/>
    <w:rsid w:val="004B3E85"/>
    <w:rsid w:val="004B40F5"/>
    <w:rsid w:val="004B436D"/>
    <w:rsid w:val="004B43F7"/>
    <w:rsid w:val="004B4518"/>
    <w:rsid w:val="004B46A6"/>
    <w:rsid w:val="004B4712"/>
    <w:rsid w:val="004B484F"/>
    <w:rsid w:val="004B4995"/>
    <w:rsid w:val="004B4B42"/>
    <w:rsid w:val="004B4B80"/>
    <w:rsid w:val="004B4C18"/>
    <w:rsid w:val="004B4D11"/>
    <w:rsid w:val="004B4DC0"/>
    <w:rsid w:val="004B51C7"/>
    <w:rsid w:val="004B51C9"/>
    <w:rsid w:val="004B54D7"/>
    <w:rsid w:val="004B54FA"/>
    <w:rsid w:val="004B58F3"/>
    <w:rsid w:val="004B5BBC"/>
    <w:rsid w:val="004B5E31"/>
    <w:rsid w:val="004B5EC3"/>
    <w:rsid w:val="004B5EF0"/>
    <w:rsid w:val="004B616F"/>
    <w:rsid w:val="004B62E5"/>
    <w:rsid w:val="004B6489"/>
    <w:rsid w:val="004B6553"/>
    <w:rsid w:val="004B66B2"/>
    <w:rsid w:val="004B67A7"/>
    <w:rsid w:val="004B6993"/>
    <w:rsid w:val="004B6A45"/>
    <w:rsid w:val="004B6CF3"/>
    <w:rsid w:val="004B7027"/>
    <w:rsid w:val="004B703E"/>
    <w:rsid w:val="004B705C"/>
    <w:rsid w:val="004B70E3"/>
    <w:rsid w:val="004B71D7"/>
    <w:rsid w:val="004B739B"/>
    <w:rsid w:val="004B75BA"/>
    <w:rsid w:val="004B7694"/>
    <w:rsid w:val="004B7813"/>
    <w:rsid w:val="004B79B3"/>
    <w:rsid w:val="004B79EA"/>
    <w:rsid w:val="004B7A0C"/>
    <w:rsid w:val="004B7BF1"/>
    <w:rsid w:val="004B7C2F"/>
    <w:rsid w:val="004B7DBE"/>
    <w:rsid w:val="004B7E2F"/>
    <w:rsid w:val="004B7EB3"/>
    <w:rsid w:val="004B7EC9"/>
    <w:rsid w:val="004B7FB0"/>
    <w:rsid w:val="004B7FE3"/>
    <w:rsid w:val="004C0032"/>
    <w:rsid w:val="004C009B"/>
    <w:rsid w:val="004C0109"/>
    <w:rsid w:val="004C0121"/>
    <w:rsid w:val="004C012C"/>
    <w:rsid w:val="004C01EB"/>
    <w:rsid w:val="004C02A9"/>
    <w:rsid w:val="004C038F"/>
    <w:rsid w:val="004C0669"/>
    <w:rsid w:val="004C0AF1"/>
    <w:rsid w:val="004C0B74"/>
    <w:rsid w:val="004C0BD9"/>
    <w:rsid w:val="004C0C0C"/>
    <w:rsid w:val="004C0C46"/>
    <w:rsid w:val="004C0DEF"/>
    <w:rsid w:val="004C1033"/>
    <w:rsid w:val="004C10C9"/>
    <w:rsid w:val="004C10D4"/>
    <w:rsid w:val="004C1192"/>
    <w:rsid w:val="004C11A9"/>
    <w:rsid w:val="004C11B4"/>
    <w:rsid w:val="004C1234"/>
    <w:rsid w:val="004C127D"/>
    <w:rsid w:val="004C1297"/>
    <w:rsid w:val="004C1323"/>
    <w:rsid w:val="004C1771"/>
    <w:rsid w:val="004C19B8"/>
    <w:rsid w:val="004C1A22"/>
    <w:rsid w:val="004C1C22"/>
    <w:rsid w:val="004C1E4F"/>
    <w:rsid w:val="004C1FED"/>
    <w:rsid w:val="004C2917"/>
    <w:rsid w:val="004C29BF"/>
    <w:rsid w:val="004C2E7A"/>
    <w:rsid w:val="004C343B"/>
    <w:rsid w:val="004C34D7"/>
    <w:rsid w:val="004C3576"/>
    <w:rsid w:val="004C3633"/>
    <w:rsid w:val="004C36CB"/>
    <w:rsid w:val="004C36E8"/>
    <w:rsid w:val="004C3763"/>
    <w:rsid w:val="004C3768"/>
    <w:rsid w:val="004C3819"/>
    <w:rsid w:val="004C399D"/>
    <w:rsid w:val="004C3CE0"/>
    <w:rsid w:val="004C3D3D"/>
    <w:rsid w:val="004C3E26"/>
    <w:rsid w:val="004C3F26"/>
    <w:rsid w:val="004C3FA9"/>
    <w:rsid w:val="004C403F"/>
    <w:rsid w:val="004C406F"/>
    <w:rsid w:val="004C40B8"/>
    <w:rsid w:val="004C46AC"/>
    <w:rsid w:val="004C490A"/>
    <w:rsid w:val="004C494B"/>
    <w:rsid w:val="004C4AAE"/>
    <w:rsid w:val="004C4B87"/>
    <w:rsid w:val="004C4C7A"/>
    <w:rsid w:val="004C4CD6"/>
    <w:rsid w:val="004C4F39"/>
    <w:rsid w:val="004C4F3E"/>
    <w:rsid w:val="004C4FEB"/>
    <w:rsid w:val="004C51A3"/>
    <w:rsid w:val="004C51E4"/>
    <w:rsid w:val="004C5283"/>
    <w:rsid w:val="004C52AE"/>
    <w:rsid w:val="004C5381"/>
    <w:rsid w:val="004C53EE"/>
    <w:rsid w:val="004C54D8"/>
    <w:rsid w:val="004C54FD"/>
    <w:rsid w:val="004C5575"/>
    <w:rsid w:val="004C570E"/>
    <w:rsid w:val="004C5838"/>
    <w:rsid w:val="004C5876"/>
    <w:rsid w:val="004C588B"/>
    <w:rsid w:val="004C5A52"/>
    <w:rsid w:val="004C5AF1"/>
    <w:rsid w:val="004C5B56"/>
    <w:rsid w:val="004C5B65"/>
    <w:rsid w:val="004C5BB8"/>
    <w:rsid w:val="004C5C42"/>
    <w:rsid w:val="004C5CAA"/>
    <w:rsid w:val="004C5CE2"/>
    <w:rsid w:val="004C5D41"/>
    <w:rsid w:val="004C5D48"/>
    <w:rsid w:val="004C5DEA"/>
    <w:rsid w:val="004C5E23"/>
    <w:rsid w:val="004C5F21"/>
    <w:rsid w:val="004C60C3"/>
    <w:rsid w:val="004C61E6"/>
    <w:rsid w:val="004C63D7"/>
    <w:rsid w:val="004C643B"/>
    <w:rsid w:val="004C645E"/>
    <w:rsid w:val="004C6572"/>
    <w:rsid w:val="004C6584"/>
    <w:rsid w:val="004C6606"/>
    <w:rsid w:val="004C662E"/>
    <w:rsid w:val="004C6703"/>
    <w:rsid w:val="004C686A"/>
    <w:rsid w:val="004C694D"/>
    <w:rsid w:val="004C69E2"/>
    <w:rsid w:val="004C6A9C"/>
    <w:rsid w:val="004C6AF3"/>
    <w:rsid w:val="004C6B0F"/>
    <w:rsid w:val="004C6B8C"/>
    <w:rsid w:val="004C6BCA"/>
    <w:rsid w:val="004C6D75"/>
    <w:rsid w:val="004C6DA6"/>
    <w:rsid w:val="004C6F11"/>
    <w:rsid w:val="004C6FDC"/>
    <w:rsid w:val="004C7089"/>
    <w:rsid w:val="004C70E7"/>
    <w:rsid w:val="004C7150"/>
    <w:rsid w:val="004C73A0"/>
    <w:rsid w:val="004C7457"/>
    <w:rsid w:val="004C74B6"/>
    <w:rsid w:val="004C7552"/>
    <w:rsid w:val="004C75F7"/>
    <w:rsid w:val="004C7654"/>
    <w:rsid w:val="004C76FF"/>
    <w:rsid w:val="004C78A6"/>
    <w:rsid w:val="004C7968"/>
    <w:rsid w:val="004C7A0F"/>
    <w:rsid w:val="004C7A47"/>
    <w:rsid w:val="004C7D7A"/>
    <w:rsid w:val="004C7E92"/>
    <w:rsid w:val="004C7ED4"/>
    <w:rsid w:val="004C7FB2"/>
    <w:rsid w:val="004D0336"/>
    <w:rsid w:val="004D0351"/>
    <w:rsid w:val="004D0529"/>
    <w:rsid w:val="004D06A4"/>
    <w:rsid w:val="004D0AAB"/>
    <w:rsid w:val="004D0B2C"/>
    <w:rsid w:val="004D0CF6"/>
    <w:rsid w:val="004D0E0A"/>
    <w:rsid w:val="004D0FED"/>
    <w:rsid w:val="004D1039"/>
    <w:rsid w:val="004D10D4"/>
    <w:rsid w:val="004D11B1"/>
    <w:rsid w:val="004D129F"/>
    <w:rsid w:val="004D1522"/>
    <w:rsid w:val="004D15C0"/>
    <w:rsid w:val="004D1886"/>
    <w:rsid w:val="004D1D87"/>
    <w:rsid w:val="004D1EEA"/>
    <w:rsid w:val="004D1F15"/>
    <w:rsid w:val="004D1FAE"/>
    <w:rsid w:val="004D1FB3"/>
    <w:rsid w:val="004D2039"/>
    <w:rsid w:val="004D2155"/>
    <w:rsid w:val="004D23F2"/>
    <w:rsid w:val="004D24C1"/>
    <w:rsid w:val="004D2849"/>
    <w:rsid w:val="004D287E"/>
    <w:rsid w:val="004D2892"/>
    <w:rsid w:val="004D2ECF"/>
    <w:rsid w:val="004D336F"/>
    <w:rsid w:val="004D353A"/>
    <w:rsid w:val="004D3724"/>
    <w:rsid w:val="004D3804"/>
    <w:rsid w:val="004D3AB8"/>
    <w:rsid w:val="004D3BD0"/>
    <w:rsid w:val="004D3C20"/>
    <w:rsid w:val="004D3CB9"/>
    <w:rsid w:val="004D41E7"/>
    <w:rsid w:val="004D448B"/>
    <w:rsid w:val="004D44B5"/>
    <w:rsid w:val="004D4D6C"/>
    <w:rsid w:val="004D5039"/>
    <w:rsid w:val="004D50D5"/>
    <w:rsid w:val="004D52EB"/>
    <w:rsid w:val="004D5591"/>
    <w:rsid w:val="004D5A7A"/>
    <w:rsid w:val="004D5AC8"/>
    <w:rsid w:val="004D5B0F"/>
    <w:rsid w:val="004D5BAC"/>
    <w:rsid w:val="004D5C56"/>
    <w:rsid w:val="004D5C7F"/>
    <w:rsid w:val="004D5D5C"/>
    <w:rsid w:val="004D5FC7"/>
    <w:rsid w:val="004D604E"/>
    <w:rsid w:val="004D62D2"/>
    <w:rsid w:val="004D6A30"/>
    <w:rsid w:val="004D6AB9"/>
    <w:rsid w:val="004D6B38"/>
    <w:rsid w:val="004D6EF2"/>
    <w:rsid w:val="004D6F59"/>
    <w:rsid w:val="004D6FE6"/>
    <w:rsid w:val="004D706B"/>
    <w:rsid w:val="004D7207"/>
    <w:rsid w:val="004D7346"/>
    <w:rsid w:val="004D742C"/>
    <w:rsid w:val="004D745C"/>
    <w:rsid w:val="004D74C0"/>
    <w:rsid w:val="004D7604"/>
    <w:rsid w:val="004D760B"/>
    <w:rsid w:val="004D764C"/>
    <w:rsid w:val="004D76CE"/>
    <w:rsid w:val="004D76F1"/>
    <w:rsid w:val="004D7861"/>
    <w:rsid w:val="004D78DC"/>
    <w:rsid w:val="004D798A"/>
    <w:rsid w:val="004D7A64"/>
    <w:rsid w:val="004D7C1E"/>
    <w:rsid w:val="004D7E40"/>
    <w:rsid w:val="004DA874"/>
    <w:rsid w:val="004DDD7F"/>
    <w:rsid w:val="004E0076"/>
    <w:rsid w:val="004E0102"/>
    <w:rsid w:val="004E03F0"/>
    <w:rsid w:val="004E04C8"/>
    <w:rsid w:val="004E05A1"/>
    <w:rsid w:val="004E05F9"/>
    <w:rsid w:val="004E0788"/>
    <w:rsid w:val="004E07A7"/>
    <w:rsid w:val="004E07BD"/>
    <w:rsid w:val="004E07CE"/>
    <w:rsid w:val="004E08EC"/>
    <w:rsid w:val="004E0A84"/>
    <w:rsid w:val="004E0AE7"/>
    <w:rsid w:val="004E0B76"/>
    <w:rsid w:val="004E0DDF"/>
    <w:rsid w:val="004E1043"/>
    <w:rsid w:val="004E1349"/>
    <w:rsid w:val="004E14DD"/>
    <w:rsid w:val="004E1755"/>
    <w:rsid w:val="004E19C4"/>
    <w:rsid w:val="004E1CBA"/>
    <w:rsid w:val="004E1CE4"/>
    <w:rsid w:val="004E1D45"/>
    <w:rsid w:val="004E1D67"/>
    <w:rsid w:val="004E1D71"/>
    <w:rsid w:val="004E1E4B"/>
    <w:rsid w:val="004E1E56"/>
    <w:rsid w:val="004E20C7"/>
    <w:rsid w:val="004E2334"/>
    <w:rsid w:val="004E2422"/>
    <w:rsid w:val="004E2424"/>
    <w:rsid w:val="004E257D"/>
    <w:rsid w:val="004E2593"/>
    <w:rsid w:val="004E2696"/>
    <w:rsid w:val="004E2909"/>
    <w:rsid w:val="004E29C7"/>
    <w:rsid w:val="004E2A2F"/>
    <w:rsid w:val="004E2A34"/>
    <w:rsid w:val="004E2C7B"/>
    <w:rsid w:val="004E2DFE"/>
    <w:rsid w:val="004E2EA9"/>
    <w:rsid w:val="004E30BB"/>
    <w:rsid w:val="004E310D"/>
    <w:rsid w:val="004E314C"/>
    <w:rsid w:val="004E3390"/>
    <w:rsid w:val="004E3522"/>
    <w:rsid w:val="004E3539"/>
    <w:rsid w:val="004E35F9"/>
    <w:rsid w:val="004E3A69"/>
    <w:rsid w:val="004E3D35"/>
    <w:rsid w:val="004E3D96"/>
    <w:rsid w:val="004E3E1A"/>
    <w:rsid w:val="004E3F90"/>
    <w:rsid w:val="004E4109"/>
    <w:rsid w:val="004E41C8"/>
    <w:rsid w:val="004E4333"/>
    <w:rsid w:val="004E4A27"/>
    <w:rsid w:val="004E4A8F"/>
    <w:rsid w:val="004E4D4B"/>
    <w:rsid w:val="004E4D52"/>
    <w:rsid w:val="004E50AE"/>
    <w:rsid w:val="004E52BF"/>
    <w:rsid w:val="004E5404"/>
    <w:rsid w:val="004E565F"/>
    <w:rsid w:val="004E5716"/>
    <w:rsid w:val="004E57C5"/>
    <w:rsid w:val="004E57FB"/>
    <w:rsid w:val="004E5971"/>
    <w:rsid w:val="004E5A08"/>
    <w:rsid w:val="004E5AA6"/>
    <w:rsid w:val="004E5AC1"/>
    <w:rsid w:val="004E5B51"/>
    <w:rsid w:val="004E5B86"/>
    <w:rsid w:val="004E5BC7"/>
    <w:rsid w:val="004E5C38"/>
    <w:rsid w:val="004E5F7D"/>
    <w:rsid w:val="004E6202"/>
    <w:rsid w:val="004E62A7"/>
    <w:rsid w:val="004E62AB"/>
    <w:rsid w:val="004E62F4"/>
    <w:rsid w:val="004E646C"/>
    <w:rsid w:val="004E694A"/>
    <w:rsid w:val="004E6B3C"/>
    <w:rsid w:val="004E6C19"/>
    <w:rsid w:val="004E6F9C"/>
    <w:rsid w:val="004E6FD9"/>
    <w:rsid w:val="004E7099"/>
    <w:rsid w:val="004E7288"/>
    <w:rsid w:val="004E72AE"/>
    <w:rsid w:val="004E72DC"/>
    <w:rsid w:val="004E73CE"/>
    <w:rsid w:val="004E7423"/>
    <w:rsid w:val="004E767C"/>
    <w:rsid w:val="004E7689"/>
    <w:rsid w:val="004E77AD"/>
    <w:rsid w:val="004E785C"/>
    <w:rsid w:val="004E7906"/>
    <w:rsid w:val="004E7BF0"/>
    <w:rsid w:val="004E7DE0"/>
    <w:rsid w:val="004E7E73"/>
    <w:rsid w:val="004E7F67"/>
    <w:rsid w:val="004F002D"/>
    <w:rsid w:val="004F0093"/>
    <w:rsid w:val="004F02CB"/>
    <w:rsid w:val="004F036F"/>
    <w:rsid w:val="004F03BF"/>
    <w:rsid w:val="004F05E8"/>
    <w:rsid w:val="004F0626"/>
    <w:rsid w:val="004F0940"/>
    <w:rsid w:val="004F0A69"/>
    <w:rsid w:val="004F0BB7"/>
    <w:rsid w:val="004F0DBD"/>
    <w:rsid w:val="004F0EAD"/>
    <w:rsid w:val="004F10DF"/>
    <w:rsid w:val="004F11BC"/>
    <w:rsid w:val="004F1382"/>
    <w:rsid w:val="004F16DC"/>
    <w:rsid w:val="004F191B"/>
    <w:rsid w:val="004F1949"/>
    <w:rsid w:val="004F1952"/>
    <w:rsid w:val="004F1992"/>
    <w:rsid w:val="004F1BE8"/>
    <w:rsid w:val="004F1D56"/>
    <w:rsid w:val="004F1E13"/>
    <w:rsid w:val="004F1F98"/>
    <w:rsid w:val="004F2100"/>
    <w:rsid w:val="004F221A"/>
    <w:rsid w:val="004F232E"/>
    <w:rsid w:val="004F23CB"/>
    <w:rsid w:val="004F2513"/>
    <w:rsid w:val="004F256B"/>
    <w:rsid w:val="004F26D5"/>
    <w:rsid w:val="004F2708"/>
    <w:rsid w:val="004F2886"/>
    <w:rsid w:val="004F289A"/>
    <w:rsid w:val="004F2948"/>
    <w:rsid w:val="004F2C6E"/>
    <w:rsid w:val="004F2D93"/>
    <w:rsid w:val="004F2E02"/>
    <w:rsid w:val="004F2EA8"/>
    <w:rsid w:val="004F2F02"/>
    <w:rsid w:val="004F2F1B"/>
    <w:rsid w:val="004F32C3"/>
    <w:rsid w:val="004F32CA"/>
    <w:rsid w:val="004F335C"/>
    <w:rsid w:val="004F3458"/>
    <w:rsid w:val="004F3581"/>
    <w:rsid w:val="004F362B"/>
    <w:rsid w:val="004F37BC"/>
    <w:rsid w:val="004F399E"/>
    <w:rsid w:val="004F39F5"/>
    <w:rsid w:val="004F3A5D"/>
    <w:rsid w:val="004F3BA8"/>
    <w:rsid w:val="004F3C23"/>
    <w:rsid w:val="004F3C94"/>
    <w:rsid w:val="004F3D67"/>
    <w:rsid w:val="004F3D6A"/>
    <w:rsid w:val="004F3F50"/>
    <w:rsid w:val="004F40C4"/>
    <w:rsid w:val="004F420D"/>
    <w:rsid w:val="004F42C2"/>
    <w:rsid w:val="004F4586"/>
    <w:rsid w:val="004F48DD"/>
    <w:rsid w:val="004F4BAC"/>
    <w:rsid w:val="004F4D93"/>
    <w:rsid w:val="004F4DF8"/>
    <w:rsid w:val="004F4F10"/>
    <w:rsid w:val="004F4F49"/>
    <w:rsid w:val="004F523A"/>
    <w:rsid w:val="004F52EE"/>
    <w:rsid w:val="004F5359"/>
    <w:rsid w:val="004F53AF"/>
    <w:rsid w:val="004F54DE"/>
    <w:rsid w:val="004F5710"/>
    <w:rsid w:val="004F5ADA"/>
    <w:rsid w:val="004F5C73"/>
    <w:rsid w:val="004F5D0E"/>
    <w:rsid w:val="004F5E92"/>
    <w:rsid w:val="004F60EC"/>
    <w:rsid w:val="004F60F4"/>
    <w:rsid w:val="004F63D1"/>
    <w:rsid w:val="004F6434"/>
    <w:rsid w:val="004F6471"/>
    <w:rsid w:val="004F6498"/>
    <w:rsid w:val="004F6561"/>
    <w:rsid w:val="004F67A1"/>
    <w:rsid w:val="004F67E7"/>
    <w:rsid w:val="004F686B"/>
    <w:rsid w:val="004F68B8"/>
    <w:rsid w:val="004F6A11"/>
    <w:rsid w:val="004F6AF2"/>
    <w:rsid w:val="004F6EDE"/>
    <w:rsid w:val="004F7125"/>
    <w:rsid w:val="004F730B"/>
    <w:rsid w:val="004F7447"/>
    <w:rsid w:val="004F77F9"/>
    <w:rsid w:val="004F7830"/>
    <w:rsid w:val="004F7A67"/>
    <w:rsid w:val="004F7F11"/>
    <w:rsid w:val="004F7F3F"/>
    <w:rsid w:val="005000D1"/>
    <w:rsid w:val="00500189"/>
    <w:rsid w:val="00500200"/>
    <w:rsid w:val="00500290"/>
    <w:rsid w:val="0050059D"/>
    <w:rsid w:val="005005F1"/>
    <w:rsid w:val="00500949"/>
    <w:rsid w:val="00500A21"/>
    <w:rsid w:val="00500D6F"/>
    <w:rsid w:val="00500D7D"/>
    <w:rsid w:val="00500E11"/>
    <w:rsid w:val="00501099"/>
    <w:rsid w:val="005010D3"/>
    <w:rsid w:val="005012B1"/>
    <w:rsid w:val="005012CB"/>
    <w:rsid w:val="00501597"/>
    <w:rsid w:val="00501782"/>
    <w:rsid w:val="00501877"/>
    <w:rsid w:val="0050193E"/>
    <w:rsid w:val="00501951"/>
    <w:rsid w:val="005019BB"/>
    <w:rsid w:val="005019FF"/>
    <w:rsid w:val="00501BAE"/>
    <w:rsid w:val="00501D5A"/>
    <w:rsid w:val="00501D62"/>
    <w:rsid w:val="0050203C"/>
    <w:rsid w:val="0050219B"/>
    <w:rsid w:val="005021EF"/>
    <w:rsid w:val="005021F7"/>
    <w:rsid w:val="005022A6"/>
    <w:rsid w:val="0050244D"/>
    <w:rsid w:val="0050261B"/>
    <w:rsid w:val="00502713"/>
    <w:rsid w:val="00502755"/>
    <w:rsid w:val="005029AF"/>
    <w:rsid w:val="005029BC"/>
    <w:rsid w:val="00502B3C"/>
    <w:rsid w:val="00502B60"/>
    <w:rsid w:val="00502C6E"/>
    <w:rsid w:val="00502D75"/>
    <w:rsid w:val="00503442"/>
    <w:rsid w:val="005035DF"/>
    <w:rsid w:val="0050387E"/>
    <w:rsid w:val="00503905"/>
    <w:rsid w:val="005039A0"/>
    <w:rsid w:val="00503A32"/>
    <w:rsid w:val="00503B45"/>
    <w:rsid w:val="00503C46"/>
    <w:rsid w:val="00503C68"/>
    <w:rsid w:val="00503CAF"/>
    <w:rsid w:val="00503DB5"/>
    <w:rsid w:val="00503E56"/>
    <w:rsid w:val="00503F8C"/>
    <w:rsid w:val="00504006"/>
    <w:rsid w:val="00504345"/>
    <w:rsid w:val="0050444E"/>
    <w:rsid w:val="005046A6"/>
    <w:rsid w:val="005047E4"/>
    <w:rsid w:val="0050480A"/>
    <w:rsid w:val="0050483D"/>
    <w:rsid w:val="005048AD"/>
    <w:rsid w:val="00504D9D"/>
    <w:rsid w:val="0050501C"/>
    <w:rsid w:val="00505118"/>
    <w:rsid w:val="005053A1"/>
    <w:rsid w:val="005059BB"/>
    <w:rsid w:val="00505A3C"/>
    <w:rsid w:val="00505AC5"/>
    <w:rsid w:val="00505B01"/>
    <w:rsid w:val="00505B52"/>
    <w:rsid w:val="00505C96"/>
    <w:rsid w:val="005060D5"/>
    <w:rsid w:val="00506281"/>
    <w:rsid w:val="00506317"/>
    <w:rsid w:val="005064CE"/>
    <w:rsid w:val="0050650A"/>
    <w:rsid w:val="005066A1"/>
    <w:rsid w:val="00506735"/>
    <w:rsid w:val="005067C6"/>
    <w:rsid w:val="005069AB"/>
    <w:rsid w:val="00506AA7"/>
    <w:rsid w:val="00506B37"/>
    <w:rsid w:val="00506B73"/>
    <w:rsid w:val="00506CC6"/>
    <w:rsid w:val="00506EC6"/>
    <w:rsid w:val="005074C6"/>
    <w:rsid w:val="005076A9"/>
    <w:rsid w:val="005077EB"/>
    <w:rsid w:val="0050787B"/>
    <w:rsid w:val="00507898"/>
    <w:rsid w:val="00507B45"/>
    <w:rsid w:val="00507BB9"/>
    <w:rsid w:val="00507BBB"/>
    <w:rsid w:val="00507D2B"/>
    <w:rsid w:val="00507DE9"/>
    <w:rsid w:val="005101F3"/>
    <w:rsid w:val="005105B7"/>
    <w:rsid w:val="005108B0"/>
    <w:rsid w:val="00510966"/>
    <w:rsid w:val="00510AC9"/>
    <w:rsid w:val="00510B37"/>
    <w:rsid w:val="00510B94"/>
    <w:rsid w:val="00510C99"/>
    <w:rsid w:val="00510D22"/>
    <w:rsid w:val="00510ED9"/>
    <w:rsid w:val="00510EE4"/>
    <w:rsid w:val="0051103F"/>
    <w:rsid w:val="00511075"/>
    <w:rsid w:val="005110B2"/>
    <w:rsid w:val="005111F5"/>
    <w:rsid w:val="005114FD"/>
    <w:rsid w:val="0051150F"/>
    <w:rsid w:val="00511863"/>
    <w:rsid w:val="00511918"/>
    <w:rsid w:val="00511B6C"/>
    <w:rsid w:val="00511C47"/>
    <w:rsid w:val="00511D8D"/>
    <w:rsid w:val="00511FB2"/>
    <w:rsid w:val="0051205E"/>
    <w:rsid w:val="00512476"/>
    <w:rsid w:val="0051261C"/>
    <w:rsid w:val="005128DA"/>
    <w:rsid w:val="00512928"/>
    <w:rsid w:val="00512DF2"/>
    <w:rsid w:val="00512F2F"/>
    <w:rsid w:val="0051331A"/>
    <w:rsid w:val="00513388"/>
    <w:rsid w:val="005134F7"/>
    <w:rsid w:val="00513544"/>
    <w:rsid w:val="00513619"/>
    <w:rsid w:val="005138F8"/>
    <w:rsid w:val="00513D22"/>
    <w:rsid w:val="00513E1E"/>
    <w:rsid w:val="00513EDA"/>
    <w:rsid w:val="00514129"/>
    <w:rsid w:val="005141A2"/>
    <w:rsid w:val="005141E0"/>
    <w:rsid w:val="0051422C"/>
    <w:rsid w:val="0051438B"/>
    <w:rsid w:val="005143B3"/>
    <w:rsid w:val="005144C8"/>
    <w:rsid w:val="005144DF"/>
    <w:rsid w:val="0051461F"/>
    <w:rsid w:val="00514871"/>
    <w:rsid w:val="00514892"/>
    <w:rsid w:val="005148D2"/>
    <w:rsid w:val="00514B06"/>
    <w:rsid w:val="00514CEC"/>
    <w:rsid w:val="00514D83"/>
    <w:rsid w:val="00514E1E"/>
    <w:rsid w:val="0051506E"/>
    <w:rsid w:val="0051523D"/>
    <w:rsid w:val="00515699"/>
    <w:rsid w:val="00515773"/>
    <w:rsid w:val="005157C7"/>
    <w:rsid w:val="00515877"/>
    <w:rsid w:val="0051594B"/>
    <w:rsid w:val="00515A72"/>
    <w:rsid w:val="00515DD9"/>
    <w:rsid w:val="00515E6A"/>
    <w:rsid w:val="00515F2C"/>
    <w:rsid w:val="00515F58"/>
    <w:rsid w:val="005160E8"/>
    <w:rsid w:val="0051617E"/>
    <w:rsid w:val="005161B7"/>
    <w:rsid w:val="00516201"/>
    <w:rsid w:val="005163A9"/>
    <w:rsid w:val="005164BC"/>
    <w:rsid w:val="005165C4"/>
    <w:rsid w:val="005165E4"/>
    <w:rsid w:val="00516710"/>
    <w:rsid w:val="00516B22"/>
    <w:rsid w:val="00516B73"/>
    <w:rsid w:val="00516BCC"/>
    <w:rsid w:val="00516D2B"/>
    <w:rsid w:val="00516EB5"/>
    <w:rsid w:val="00517096"/>
    <w:rsid w:val="00517161"/>
    <w:rsid w:val="0051727E"/>
    <w:rsid w:val="005175D1"/>
    <w:rsid w:val="0051771B"/>
    <w:rsid w:val="00517994"/>
    <w:rsid w:val="005179D8"/>
    <w:rsid w:val="00517D6C"/>
    <w:rsid w:val="00517FA2"/>
    <w:rsid w:val="00517FAF"/>
    <w:rsid w:val="00520ACA"/>
    <w:rsid w:val="00520BFD"/>
    <w:rsid w:val="00520EEA"/>
    <w:rsid w:val="00521157"/>
    <w:rsid w:val="005213FB"/>
    <w:rsid w:val="0052147B"/>
    <w:rsid w:val="00521615"/>
    <w:rsid w:val="0052162A"/>
    <w:rsid w:val="00521769"/>
    <w:rsid w:val="00521AA9"/>
    <w:rsid w:val="00521F9D"/>
    <w:rsid w:val="00521FAA"/>
    <w:rsid w:val="00522299"/>
    <w:rsid w:val="00522317"/>
    <w:rsid w:val="0052243C"/>
    <w:rsid w:val="00522DD0"/>
    <w:rsid w:val="005230BE"/>
    <w:rsid w:val="0052312B"/>
    <w:rsid w:val="00523422"/>
    <w:rsid w:val="00523582"/>
    <w:rsid w:val="00523597"/>
    <w:rsid w:val="005235D8"/>
    <w:rsid w:val="0052365A"/>
    <w:rsid w:val="005237EE"/>
    <w:rsid w:val="00523A01"/>
    <w:rsid w:val="00523E7E"/>
    <w:rsid w:val="00523F2A"/>
    <w:rsid w:val="0052402C"/>
    <w:rsid w:val="00524138"/>
    <w:rsid w:val="0052428E"/>
    <w:rsid w:val="005242D5"/>
    <w:rsid w:val="0052439C"/>
    <w:rsid w:val="00524417"/>
    <w:rsid w:val="00524479"/>
    <w:rsid w:val="00524493"/>
    <w:rsid w:val="005246E9"/>
    <w:rsid w:val="00524870"/>
    <w:rsid w:val="005249C6"/>
    <w:rsid w:val="005249ED"/>
    <w:rsid w:val="00524C3C"/>
    <w:rsid w:val="00524C85"/>
    <w:rsid w:val="00524C8F"/>
    <w:rsid w:val="00524E26"/>
    <w:rsid w:val="00524F1B"/>
    <w:rsid w:val="00524F2E"/>
    <w:rsid w:val="005250A6"/>
    <w:rsid w:val="005253A6"/>
    <w:rsid w:val="005253F6"/>
    <w:rsid w:val="0052590E"/>
    <w:rsid w:val="00525A54"/>
    <w:rsid w:val="00525A98"/>
    <w:rsid w:val="00525C8F"/>
    <w:rsid w:val="00525EFF"/>
    <w:rsid w:val="00525F0E"/>
    <w:rsid w:val="0052623E"/>
    <w:rsid w:val="00526247"/>
    <w:rsid w:val="00526795"/>
    <w:rsid w:val="00526E85"/>
    <w:rsid w:val="00526F02"/>
    <w:rsid w:val="00526FBD"/>
    <w:rsid w:val="005270B2"/>
    <w:rsid w:val="005271FA"/>
    <w:rsid w:val="005274B7"/>
    <w:rsid w:val="00527627"/>
    <w:rsid w:val="0052765D"/>
    <w:rsid w:val="00527679"/>
    <w:rsid w:val="005276D9"/>
    <w:rsid w:val="005276DD"/>
    <w:rsid w:val="00527805"/>
    <w:rsid w:val="00527941"/>
    <w:rsid w:val="005279F2"/>
    <w:rsid w:val="00527F4C"/>
    <w:rsid w:val="00527F50"/>
    <w:rsid w:val="00530038"/>
    <w:rsid w:val="005304C2"/>
    <w:rsid w:val="0053058F"/>
    <w:rsid w:val="00530678"/>
    <w:rsid w:val="00530AEF"/>
    <w:rsid w:val="00530C6E"/>
    <w:rsid w:val="00530C94"/>
    <w:rsid w:val="00530E5A"/>
    <w:rsid w:val="00531137"/>
    <w:rsid w:val="0053137C"/>
    <w:rsid w:val="00531524"/>
    <w:rsid w:val="0053152C"/>
    <w:rsid w:val="0053171C"/>
    <w:rsid w:val="005317AA"/>
    <w:rsid w:val="005318F2"/>
    <w:rsid w:val="00531DC4"/>
    <w:rsid w:val="00531E0D"/>
    <w:rsid w:val="00531FC2"/>
    <w:rsid w:val="005323DB"/>
    <w:rsid w:val="00532502"/>
    <w:rsid w:val="00532519"/>
    <w:rsid w:val="0053266D"/>
    <w:rsid w:val="005326A5"/>
    <w:rsid w:val="005326CC"/>
    <w:rsid w:val="00532794"/>
    <w:rsid w:val="005327BC"/>
    <w:rsid w:val="005328D7"/>
    <w:rsid w:val="00532A34"/>
    <w:rsid w:val="00532AAA"/>
    <w:rsid w:val="00532BD6"/>
    <w:rsid w:val="00532D51"/>
    <w:rsid w:val="00532DB1"/>
    <w:rsid w:val="00532DDB"/>
    <w:rsid w:val="00532EF2"/>
    <w:rsid w:val="0053305D"/>
    <w:rsid w:val="0053308C"/>
    <w:rsid w:val="00533093"/>
    <w:rsid w:val="005335C4"/>
    <w:rsid w:val="0053366D"/>
    <w:rsid w:val="00533925"/>
    <w:rsid w:val="005339FD"/>
    <w:rsid w:val="00533E8C"/>
    <w:rsid w:val="005340BB"/>
    <w:rsid w:val="005340EF"/>
    <w:rsid w:val="0053418D"/>
    <w:rsid w:val="00534207"/>
    <w:rsid w:val="0053420C"/>
    <w:rsid w:val="00534323"/>
    <w:rsid w:val="005344D7"/>
    <w:rsid w:val="005345DF"/>
    <w:rsid w:val="0053474B"/>
    <w:rsid w:val="00534923"/>
    <w:rsid w:val="00534DB4"/>
    <w:rsid w:val="00534F68"/>
    <w:rsid w:val="00534FF7"/>
    <w:rsid w:val="00535050"/>
    <w:rsid w:val="00535068"/>
    <w:rsid w:val="00535102"/>
    <w:rsid w:val="00535773"/>
    <w:rsid w:val="00535824"/>
    <w:rsid w:val="005358AA"/>
    <w:rsid w:val="0053593A"/>
    <w:rsid w:val="00535D01"/>
    <w:rsid w:val="0053600E"/>
    <w:rsid w:val="00536032"/>
    <w:rsid w:val="005360D4"/>
    <w:rsid w:val="005360F1"/>
    <w:rsid w:val="005360FB"/>
    <w:rsid w:val="005361D2"/>
    <w:rsid w:val="0053632E"/>
    <w:rsid w:val="005365E3"/>
    <w:rsid w:val="00536745"/>
    <w:rsid w:val="005368F5"/>
    <w:rsid w:val="00536A61"/>
    <w:rsid w:val="00536ECE"/>
    <w:rsid w:val="00536F2E"/>
    <w:rsid w:val="0053709D"/>
    <w:rsid w:val="005370F3"/>
    <w:rsid w:val="00537222"/>
    <w:rsid w:val="00537503"/>
    <w:rsid w:val="005376BD"/>
    <w:rsid w:val="00537845"/>
    <w:rsid w:val="00537A08"/>
    <w:rsid w:val="00537AC1"/>
    <w:rsid w:val="00537CD9"/>
    <w:rsid w:val="0054024A"/>
    <w:rsid w:val="00540275"/>
    <w:rsid w:val="00540318"/>
    <w:rsid w:val="00540362"/>
    <w:rsid w:val="005403A3"/>
    <w:rsid w:val="00540867"/>
    <w:rsid w:val="00540921"/>
    <w:rsid w:val="00540932"/>
    <w:rsid w:val="00540A17"/>
    <w:rsid w:val="00540F9F"/>
    <w:rsid w:val="00541032"/>
    <w:rsid w:val="0054140E"/>
    <w:rsid w:val="00541632"/>
    <w:rsid w:val="00541770"/>
    <w:rsid w:val="00541807"/>
    <w:rsid w:val="00541855"/>
    <w:rsid w:val="005418F7"/>
    <w:rsid w:val="00541B9B"/>
    <w:rsid w:val="00541D65"/>
    <w:rsid w:val="00541E20"/>
    <w:rsid w:val="00541E94"/>
    <w:rsid w:val="00541FBB"/>
    <w:rsid w:val="005422FC"/>
    <w:rsid w:val="005423F3"/>
    <w:rsid w:val="005424BF"/>
    <w:rsid w:val="00542530"/>
    <w:rsid w:val="00542626"/>
    <w:rsid w:val="00542878"/>
    <w:rsid w:val="005428C9"/>
    <w:rsid w:val="0054298E"/>
    <w:rsid w:val="005429E5"/>
    <w:rsid w:val="00542A6E"/>
    <w:rsid w:val="00542DD3"/>
    <w:rsid w:val="00542F59"/>
    <w:rsid w:val="005430EF"/>
    <w:rsid w:val="005431D0"/>
    <w:rsid w:val="0054321F"/>
    <w:rsid w:val="005432A8"/>
    <w:rsid w:val="00543371"/>
    <w:rsid w:val="0054350F"/>
    <w:rsid w:val="0054359C"/>
    <w:rsid w:val="00543651"/>
    <w:rsid w:val="0054378F"/>
    <w:rsid w:val="00543969"/>
    <w:rsid w:val="00543AA1"/>
    <w:rsid w:val="00543BF8"/>
    <w:rsid w:val="00543CDD"/>
    <w:rsid w:val="00543DED"/>
    <w:rsid w:val="00543F2B"/>
    <w:rsid w:val="00543F6B"/>
    <w:rsid w:val="005440C0"/>
    <w:rsid w:val="005440C8"/>
    <w:rsid w:val="00544146"/>
    <w:rsid w:val="0054427C"/>
    <w:rsid w:val="005442DF"/>
    <w:rsid w:val="00544362"/>
    <w:rsid w:val="0054449E"/>
    <w:rsid w:val="00544716"/>
    <w:rsid w:val="005447E7"/>
    <w:rsid w:val="00544855"/>
    <w:rsid w:val="00544912"/>
    <w:rsid w:val="0054493F"/>
    <w:rsid w:val="005449A3"/>
    <w:rsid w:val="00544AB6"/>
    <w:rsid w:val="00544B93"/>
    <w:rsid w:val="00544D9C"/>
    <w:rsid w:val="00544DA9"/>
    <w:rsid w:val="00544E41"/>
    <w:rsid w:val="00544F69"/>
    <w:rsid w:val="005451EA"/>
    <w:rsid w:val="0054522A"/>
    <w:rsid w:val="0054541C"/>
    <w:rsid w:val="005454CB"/>
    <w:rsid w:val="005456DE"/>
    <w:rsid w:val="00545745"/>
    <w:rsid w:val="005457D1"/>
    <w:rsid w:val="00545A5A"/>
    <w:rsid w:val="00545CCE"/>
    <w:rsid w:val="00545D52"/>
    <w:rsid w:val="00545DC3"/>
    <w:rsid w:val="00545E7F"/>
    <w:rsid w:val="00545F35"/>
    <w:rsid w:val="00545F77"/>
    <w:rsid w:val="00546387"/>
    <w:rsid w:val="0054653F"/>
    <w:rsid w:val="00546662"/>
    <w:rsid w:val="0054666D"/>
    <w:rsid w:val="00546733"/>
    <w:rsid w:val="00546CC2"/>
    <w:rsid w:val="00547010"/>
    <w:rsid w:val="005470E8"/>
    <w:rsid w:val="005471D5"/>
    <w:rsid w:val="0054730E"/>
    <w:rsid w:val="00547640"/>
    <w:rsid w:val="00547765"/>
    <w:rsid w:val="005479C0"/>
    <w:rsid w:val="00547C22"/>
    <w:rsid w:val="00547C63"/>
    <w:rsid w:val="00547DF6"/>
    <w:rsid w:val="00547EAC"/>
    <w:rsid w:val="00547ECC"/>
    <w:rsid w:val="00547EE3"/>
    <w:rsid w:val="00547F57"/>
    <w:rsid w:val="00547F5F"/>
    <w:rsid w:val="00550094"/>
    <w:rsid w:val="005500E1"/>
    <w:rsid w:val="005502F4"/>
    <w:rsid w:val="005503B5"/>
    <w:rsid w:val="00550484"/>
    <w:rsid w:val="005509D9"/>
    <w:rsid w:val="00550AA2"/>
    <w:rsid w:val="00550B0E"/>
    <w:rsid w:val="00550B18"/>
    <w:rsid w:val="00550E3D"/>
    <w:rsid w:val="00550E98"/>
    <w:rsid w:val="00550F24"/>
    <w:rsid w:val="0055107B"/>
    <w:rsid w:val="00551482"/>
    <w:rsid w:val="005515FC"/>
    <w:rsid w:val="0055166F"/>
    <w:rsid w:val="0055174D"/>
    <w:rsid w:val="00551D5F"/>
    <w:rsid w:val="00551FA8"/>
    <w:rsid w:val="00551FC8"/>
    <w:rsid w:val="0055214B"/>
    <w:rsid w:val="005523FD"/>
    <w:rsid w:val="00552693"/>
    <w:rsid w:val="00552A00"/>
    <w:rsid w:val="00552DCB"/>
    <w:rsid w:val="00552F93"/>
    <w:rsid w:val="0055308F"/>
    <w:rsid w:val="00553220"/>
    <w:rsid w:val="0055335B"/>
    <w:rsid w:val="005533D6"/>
    <w:rsid w:val="00553735"/>
    <w:rsid w:val="00553780"/>
    <w:rsid w:val="005537A7"/>
    <w:rsid w:val="00553821"/>
    <w:rsid w:val="00553861"/>
    <w:rsid w:val="005539A4"/>
    <w:rsid w:val="00553A05"/>
    <w:rsid w:val="00553C3E"/>
    <w:rsid w:val="00553C7D"/>
    <w:rsid w:val="00553C9E"/>
    <w:rsid w:val="00553DAD"/>
    <w:rsid w:val="00554006"/>
    <w:rsid w:val="005541AA"/>
    <w:rsid w:val="00554252"/>
    <w:rsid w:val="0055430B"/>
    <w:rsid w:val="005544E4"/>
    <w:rsid w:val="0055450F"/>
    <w:rsid w:val="00554569"/>
    <w:rsid w:val="005546D2"/>
    <w:rsid w:val="005547C5"/>
    <w:rsid w:val="00554894"/>
    <w:rsid w:val="005548CB"/>
    <w:rsid w:val="00554909"/>
    <w:rsid w:val="00554AE9"/>
    <w:rsid w:val="00554BB8"/>
    <w:rsid w:val="00554BB9"/>
    <w:rsid w:val="00554C8E"/>
    <w:rsid w:val="00554DEE"/>
    <w:rsid w:val="00554F83"/>
    <w:rsid w:val="0055519B"/>
    <w:rsid w:val="005551AF"/>
    <w:rsid w:val="005551CC"/>
    <w:rsid w:val="0055524D"/>
    <w:rsid w:val="0055527D"/>
    <w:rsid w:val="00555317"/>
    <w:rsid w:val="005555D2"/>
    <w:rsid w:val="0055567B"/>
    <w:rsid w:val="005557F0"/>
    <w:rsid w:val="0055594F"/>
    <w:rsid w:val="00555A4E"/>
    <w:rsid w:val="00555BF7"/>
    <w:rsid w:val="00555DD0"/>
    <w:rsid w:val="00555FAC"/>
    <w:rsid w:val="0055621C"/>
    <w:rsid w:val="00556279"/>
    <w:rsid w:val="00556330"/>
    <w:rsid w:val="005563D9"/>
    <w:rsid w:val="00556496"/>
    <w:rsid w:val="0055690C"/>
    <w:rsid w:val="00556AA9"/>
    <w:rsid w:val="00556ACD"/>
    <w:rsid w:val="00556AFA"/>
    <w:rsid w:val="00556DDC"/>
    <w:rsid w:val="00556E62"/>
    <w:rsid w:val="00556FDC"/>
    <w:rsid w:val="005570EC"/>
    <w:rsid w:val="00557162"/>
    <w:rsid w:val="005572E7"/>
    <w:rsid w:val="00557499"/>
    <w:rsid w:val="005574CB"/>
    <w:rsid w:val="005574CD"/>
    <w:rsid w:val="00557793"/>
    <w:rsid w:val="00557A0B"/>
    <w:rsid w:val="00557D3C"/>
    <w:rsid w:val="005600DF"/>
    <w:rsid w:val="0056024A"/>
    <w:rsid w:val="00560288"/>
    <w:rsid w:val="0056032D"/>
    <w:rsid w:val="0056062D"/>
    <w:rsid w:val="005606CB"/>
    <w:rsid w:val="0056077E"/>
    <w:rsid w:val="005608F0"/>
    <w:rsid w:val="00560904"/>
    <w:rsid w:val="005609D7"/>
    <w:rsid w:val="00560A37"/>
    <w:rsid w:val="00560B96"/>
    <w:rsid w:val="00560BCF"/>
    <w:rsid w:val="00560CBD"/>
    <w:rsid w:val="00560D91"/>
    <w:rsid w:val="00560E2C"/>
    <w:rsid w:val="005610DD"/>
    <w:rsid w:val="0056130F"/>
    <w:rsid w:val="00561522"/>
    <w:rsid w:val="0056188D"/>
    <w:rsid w:val="00561BB1"/>
    <w:rsid w:val="00561BEF"/>
    <w:rsid w:val="00561C00"/>
    <w:rsid w:val="00561CBC"/>
    <w:rsid w:val="00561F2E"/>
    <w:rsid w:val="00561FE7"/>
    <w:rsid w:val="00562059"/>
    <w:rsid w:val="0056207D"/>
    <w:rsid w:val="0056215E"/>
    <w:rsid w:val="005622D9"/>
    <w:rsid w:val="00562352"/>
    <w:rsid w:val="00562402"/>
    <w:rsid w:val="0056248C"/>
    <w:rsid w:val="005624E9"/>
    <w:rsid w:val="005625E5"/>
    <w:rsid w:val="00562634"/>
    <w:rsid w:val="005626C1"/>
    <w:rsid w:val="005629B4"/>
    <w:rsid w:val="00562A38"/>
    <w:rsid w:val="00562C3B"/>
    <w:rsid w:val="00562DEC"/>
    <w:rsid w:val="00562F12"/>
    <w:rsid w:val="0056318B"/>
    <w:rsid w:val="005631FE"/>
    <w:rsid w:val="005632C0"/>
    <w:rsid w:val="005633E9"/>
    <w:rsid w:val="00563754"/>
    <w:rsid w:val="0056386C"/>
    <w:rsid w:val="005639D0"/>
    <w:rsid w:val="005639DB"/>
    <w:rsid w:val="00563B30"/>
    <w:rsid w:val="00563B9E"/>
    <w:rsid w:val="00563E76"/>
    <w:rsid w:val="005640B7"/>
    <w:rsid w:val="005641E0"/>
    <w:rsid w:val="005642BE"/>
    <w:rsid w:val="00564386"/>
    <w:rsid w:val="005643D7"/>
    <w:rsid w:val="005645B1"/>
    <w:rsid w:val="0056467B"/>
    <w:rsid w:val="00564763"/>
    <w:rsid w:val="0056478E"/>
    <w:rsid w:val="00564880"/>
    <w:rsid w:val="0056489B"/>
    <w:rsid w:val="00564944"/>
    <w:rsid w:val="005649B1"/>
    <w:rsid w:val="005649D2"/>
    <w:rsid w:val="00564A32"/>
    <w:rsid w:val="00564B25"/>
    <w:rsid w:val="00564D36"/>
    <w:rsid w:val="00564D9D"/>
    <w:rsid w:val="005650E3"/>
    <w:rsid w:val="00565129"/>
    <w:rsid w:val="005652A0"/>
    <w:rsid w:val="005652E1"/>
    <w:rsid w:val="00565364"/>
    <w:rsid w:val="005655CB"/>
    <w:rsid w:val="00565BED"/>
    <w:rsid w:val="00565C76"/>
    <w:rsid w:val="0056604A"/>
    <w:rsid w:val="00566376"/>
    <w:rsid w:val="00566559"/>
    <w:rsid w:val="005667CF"/>
    <w:rsid w:val="005667E4"/>
    <w:rsid w:val="0056681B"/>
    <w:rsid w:val="00566958"/>
    <w:rsid w:val="00566D53"/>
    <w:rsid w:val="00566E94"/>
    <w:rsid w:val="00566F6F"/>
    <w:rsid w:val="005674F9"/>
    <w:rsid w:val="00567530"/>
    <w:rsid w:val="005678E8"/>
    <w:rsid w:val="00567933"/>
    <w:rsid w:val="00567992"/>
    <w:rsid w:val="00567F15"/>
    <w:rsid w:val="005701EC"/>
    <w:rsid w:val="00570361"/>
    <w:rsid w:val="00570399"/>
    <w:rsid w:val="005703C1"/>
    <w:rsid w:val="00570599"/>
    <w:rsid w:val="0057075B"/>
    <w:rsid w:val="0057094B"/>
    <w:rsid w:val="00570A43"/>
    <w:rsid w:val="00570AE0"/>
    <w:rsid w:val="00570C18"/>
    <w:rsid w:val="00570DB2"/>
    <w:rsid w:val="00570DD6"/>
    <w:rsid w:val="005712F1"/>
    <w:rsid w:val="005712F6"/>
    <w:rsid w:val="00571406"/>
    <w:rsid w:val="00571586"/>
    <w:rsid w:val="00571BC3"/>
    <w:rsid w:val="00571CCF"/>
    <w:rsid w:val="00571E0B"/>
    <w:rsid w:val="00572164"/>
    <w:rsid w:val="00572216"/>
    <w:rsid w:val="005723D2"/>
    <w:rsid w:val="005724FB"/>
    <w:rsid w:val="00572883"/>
    <w:rsid w:val="00572AC0"/>
    <w:rsid w:val="00572C72"/>
    <w:rsid w:val="00572F6E"/>
    <w:rsid w:val="00572FF0"/>
    <w:rsid w:val="005730F9"/>
    <w:rsid w:val="005731EA"/>
    <w:rsid w:val="0057332A"/>
    <w:rsid w:val="005734B0"/>
    <w:rsid w:val="005735A6"/>
    <w:rsid w:val="00573849"/>
    <w:rsid w:val="005738C7"/>
    <w:rsid w:val="00573985"/>
    <w:rsid w:val="00573C1C"/>
    <w:rsid w:val="00573CF1"/>
    <w:rsid w:val="00573F3C"/>
    <w:rsid w:val="00573FCE"/>
    <w:rsid w:val="00574166"/>
    <w:rsid w:val="005741DB"/>
    <w:rsid w:val="00574311"/>
    <w:rsid w:val="0057436A"/>
    <w:rsid w:val="0057436F"/>
    <w:rsid w:val="005746E9"/>
    <w:rsid w:val="005747B5"/>
    <w:rsid w:val="005747EB"/>
    <w:rsid w:val="00574800"/>
    <w:rsid w:val="005749AE"/>
    <w:rsid w:val="00574AB3"/>
    <w:rsid w:val="00574C70"/>
    <w:rsid w:val="00574C73"/>
    <w:rsid w:val="00574FC3"/>
    <w:rsid w:val="005753B0"/>
    <w:rsid w:val="00575451"/>
    <w:rsid w:val="00575546"/>
    <w:rsid w:val="00575555"/>
    <w:rsid w:val="0057568D"/>
    <w:rsid w:val="0057579F"/>
    <w:rsid w:val="00575972"/>
    <w:rsid w:val="005759E2"/>
    <w:rsid w:val="00575B38"/>
    <w:rsid w:val="00575BEA"/>
    <w:rsid w:val="00575BFE"/>
    <w:rsid w:val="00575D65"/>
    <w:rsid w:val="00575EB4"/>
    <w:rsid w:val="00575F5E"/>
    <w:rsid w:val="005760AD"/>
    <w:rsid w:val="00576100"/>
    <w:rsid w:val="00576670"/>
    <w:rsid w:val="00576734"/>
    <w:rsid w:val="005767BF"/>
    <w:rsid w:val="00576925"/>
    <w:rsid w:val="00576962"/>
    <w:rsid w:val="0057699A"/>
    <w:rsid w:val="00576AA4"/>
    <w:rsid w:val="00576D1B"/>
    <w:rsid w:val="00576DDD"/>
    <w:rsid w:val="00576E08"/>
    <w:rsid w:val="00576EE6"/>
    <w:rsid w:val="0057708B"/>
    <w:rsid w:val="00577420"/>
    <w:rsid w:val="00577481"/>
    <w:rsid w:val="00577537"/>
    <w:rsid w:val="00577553"/>
    <w:rsid w:val="005775FA"/>
    <w:rsid w:val="00577806"/>
    <w:rsid w:val="005778D4"/>
    <w:rsid w:val="00577992"/>
    <w:rsid w:val="00577B40"/>
    <w:rsid w:val="00577E68"/>
    <w:rsid w:val="00580010"/>
    <w:rsid w:val="00580171"/>
    <w:rsid w:val="0058025D"/>
    <w:rsid w:val="005804E4"/>
    <w:rsid w:val="005807F9"/>
    <w:rsid w:val="00580AC3"/>
    <w:rsid w:val="00580AEF"/>
    <w:rsid w:val="00580BB2"/>
    <w:rsid w:val="00580D78"/>
    <w:rsid w:val="00580E23"/>
    <w:rsid w:val="00580F7C"/>
    <w:rsid w:val="0058102D"/>
    <w:rsid w:val="00581221"/>
    <w:rsid w:val="005814CB"/>
    <w:rsid w:val="00581692"/>
    <w:rsid w:val="005816F3"/>
    <w:rsid w:val="0058173C"/>
    <w:rsid w:val="00581980"/>
    <w:rsid w:val="00581BB8"/>
    <w:rsid w:val="00581BF1"/>
    <w:rsid w:val="00581CA6"/>
    <w:rsid w:val="00581D60"/>
    <w:rsid w:val="00581DDE"/>
    <w:rsid w:val="00581E76"/>
    <w:rsid w:val="00581EAB"/>
    <w:rsid w:val="00581ED6"/>
    <w:rsid w:val="005821DB"/>
    <w:rsid w:val="00582476"/>
    <w:rsid w:val="00582823"/>
    <w:rsid w:val="005828D8"/>
    <w:rsid w:val="00582944"/>
    <w:rsid w:val="00582ADF"/>
    <w:rsid w:val="00582B93"/>
    <w:rsid w:val="00582F62"/>
    <w:rsid w:val="00583177"/>
    <w:rsid w:val="00583274"/>
    <w:rsid w:val="00583450"/>
    <w:rsid w:val="00583731"/>
    <w:rsid w:val="0058385A"/>
    <w:rsid w:val="00583AE8"/>
    <w:rsid w:val="00583C94"/>
    <w:rsid w:val="00583CF5"/>
    <w:rsid w:val="00583E33"/>
    <w:rsid w:val="00583E43"/>
    <w:rsid w:val="00583E49"/>
    <w:rsid w:val="0058413B"/>
    <w:rsid w:val="0058417D"/>
    <w:rsid w:val="0058436A"/>
    <w:rsid w:val="00584392"/>
    <w:rsid w:val="00584409"/>
    <w:rsid w:val="005847CD"/>
    <w:rsid w:val="00584B5E"/>
    <w:rsid w:val="00584C31"/>
    <w:rsid w:val="00584C41"/>
    <w:rsid w:val="00584D96"/>
    <w:rsid w:val="00584E47"/>
    <w:rsid w:val="00584EB7"/>
    <w:rsid w:val="0058513E"/>
    <w:rsid w:val="005851A0"/>
    <w:rsid w:val="005854F8"/>
    <w:rsid w:val="0058557D"/>
    <w:rsid w:val="0058586D"/>
    <w:rsid w:val="005859A1"/>
    <w:rsid w:val="00585A49"/>
    <w:rsid w:val="00585C47"/>
    <w:rsid w:val="00585D51"/>
    <w:rsid w:val="00585D6D"/>
    <w:rsid w:val="00585F3B"/>
    <w:rsid w:val="00585FBB"/>
    <w:rsid w:val="00586158"/>
    <w:rsid w:val="005861BB"/>
    <w:rsid w:val="00586223"/>
    <w:rsid w:val="0058626B"/>
    <w:rsid w:val="005862C1"/>
    <w:rsid w:val="00586527"/>
    <w:rsid w:val="00586656"/>
    <w:rsid w:val="00586694"/>
    <w:rsid w:val="0058678A"/>
    <w:rsid w:val="00586C08"/>
    <w:rsid w:val="00586C96"/>
    <w:rsid w:val="00586DE5"/>
    <w:rsid w:val="005872B3"/>
    <w:rsid w:val="00587393"/>
    <w:rsid w:val="005873F1"/>
    <w:rsid w:val="00587472"/>
    <w:rsid w:val="005878D0"/>
    <w:rsid w:val="00587ADC"/>
    <w:rsid w:val="00587C97"/>
    <w:rsid w:val="00587D9E"/>
    <w:rsid w:val="00587DE6"/>
    <w:rsid w:val="00587E70"/>
    <w:rsid w:val="00587EA0"/>
    <w:rsid w:val="00587FB8"/>
    <w:rsid w:val="00587FE4"/>
    <w:rsid w:val="0059012D"/>
    <w:rsid w:val="00590160"/>
    <w:rsid w:val="00590204"/>
    <w:rsid w:val="005905F8"/>
    <w:rsid w:val="0059089F"/>
    <w:rsid w:val="00590A29"/>
    <w:rsid w:val="00590BCC"/>
    <w:rsid w:val="00590FB6"/>
    <w:rsid w:val="005911C1"/>
    <w:rsid w:val="005914BB"/>
    <w:rsid w:val="00591718"/>
    <w:rsid w:val="00591745"/>
    <w:rsid w:val="0059198D"/>
    <w:rsid w:val="005919D0"/>
    <w:rsid w:val="00591BAA"/>
    <w:rsid w:val="00591C06"/>
    <w:rsid w:val="00591DE3"/>
    <w:rsid w:val="0059234A"/>
    <w:rsid w:val="00592358"/>
    <w:rsid w:val="005924F0"/>
    <w:rsid w:val="00592527"/>
    <w:rsid w:val="0059255B"/>
    <w:rsid w:val="0059281E"/>
    <w:rsid w:val="00592880"/>
    <w:rsid w:val="005928B1"/>
    <w:rsid w:val="005928C7"/>
    <w:rsid w:val="00592907"/>
    <w:rsid w:val="00592C89"/>
    <w:rsid w:val="00592E96"/>
    <w:rsid w:val="00592EA9"/>
    <w:rsid w:val="00592FB9"/>
    <w:rsid w:val="005930B0"/>
    <w:rsid w:val="00593172"/>
    <w:rsid w:val="00593227"/>
    <w:rsid w:val="00593424"/>
    <w:rsid w:val="005934B4"/>
    <w:rsid w:val="00593787"/>
    <w:rsid w:val="00593C56"/>
    <w:rsid w:val="00593C6A"/>
    <w:rsid w:val="00593CBB"/>
    <w:rsid w:val="00593CC2"/>
    <w:rsid w:val="00593CE4"/>
    <w:rsid w:val="00593D0D"/>
    <w:rsid w:val="00593E67"/>
    <w:rsid w:val="00593E97"/>
    <w:rsid w:val="00593F20"/>
    <w:rsid w:val="0059417C"/>
    <w:rsid w:val="0059442F"/>
    <w:rsid w:val="00594609"/>
    <w:rsid w:val="0059469B"/>
    <w:rsid w:val="0059483D"/>
    <w:rsid w:val="0059492E"/>
    <w:rsid w:val="005949D1"/>
    <w:rsid w:val="00594BB6"/>
    <w:rsid w:val="00594BEA"/>
    <w:rsid w:val="00594DD3"/>
    <w:rsid w:val="00594DFF"/>
    <w:rsid w:val="005950E2"/>
    <w:rsid w:val="005950F1"/>
    <w:rsid w:val="00595316"/>
    <w:rsid w:val="00595415"/>
    <w:rsid w:val="00595567"/>
    <w:rsid w:val="00595896"/>
    <w:rsid w:val="005958E9"/>
    <w:rsid w:val="0059590D"/>
    <w:rsid w:val="00595928"/>
    <w:rsid w:val="00595BC5"/>
    <w:rsid w:val="00595E38"/>
    <w:rsid w:val="00595F35"/>
    <w:rsid w:val="00595F63"/>
    <w:rsid w:val="00596082"/>
    <w:rsid w:val="0059652B"/>
    <w:rsid w:val="00596577"/>
    <w:rsid w:val="0059669A"/>
    <w:rsid w:val="005967A1"/>
    <w:rsid w:val="00596CB0"/>
    <w:rsid w:val="00596D5F"/>
    <w:rsid w:val="00596E9B"/>
    <w:rsid w:val="005970E6"/>
    <w:rsid w:val="005973C4"/>
    <w:rsid w:val="00597417"/>
    <w:rsid w:val="00597568"/>
    <w:rsid w:val="00597644"/>
    <w:rsid w:val="00597699"/>
    <w:rsid w:val="005976F7"/>
    <w:rsid w:val="0059793E"/>
    <w:rsid w:val="00597C19"/>
    <w:rsid w:val="005A0244"/>
    <w:rsid w:val="005A04CB"/>
    <w:rsid w:val="005A057D"/>
    <w:rsid w:val="005A0926"/>
    <w:rsid w:val="005A0938"/>
    <w:rsid w:val="005A0A61"/>
    <w:rsid w:val="005A0BC5"/>
    <w:rsid w:val="005A0D16"/>
    <w:rsid w:val="005A0EB1"/>
    <w:rsid w:val="005A0FDF"/>
    <w:rsid w:val="005A10A6"/>
    <w:rsid w:val="005A1190"/>
    <w:rsid w:val="005A11DE"/>
    <w:rsid w:val="005A1622"/>
    <w:rsid w:val="005A1626"/>
    <w:rsid w:val="005A1652"/>
    <w:rsid w:val="005A1654"/>
    <w:rsid w:val="005A165A"/>
    <w:rsid w:val="005A16A6"/>
    <w:rsid w:val="005A1822"/>
    <w:rsid w:val="005A187F"/>
    <w:rsid w:val="005A1A26"/>
    <w:rsid w:val="005A1AFC"/>
    <w:rsid w:val="005A1B3E"/>
    <w:rsid w:val="005A1C50"/>
    <w:rsid w:val="005A1EB9"/>
    <w:rsid w:val="005A1F4C"/>
    <w:rsid w:val="005A200C"/>
    <w:rsid w:val="005A20F8"/>
    <w:rsid w:val="005A211C"/>
    <w:rsid w:val="005A2578"/>
    <w:rsid w:val="005A26C7"/>
    <w:rsid w:val="005A2A3E"/>
    <w:rsid w:val="005A2B7B"/>
    <w:rsid w:val="005A2CEF"/>
    <w:rsid w:val="005A2E4C"/>
    <w:rsid w:val="005A2FD4"/>
    <w:rsid w:val="005A3086"/>
    <w:rsid w:val="005A3222"/>
    <w:rsid w:val="005A337C"/>
    <w:rsid w:val="005A34D4"/>
    <w:rsid w:val="005A34EA"/>
    <w:rsid w:val="005A35D9"/>
    <w:rsid w:val="005A3911"/>
    <w:rsid w:val="005A395C"/>
    <w:rsid w:val="005A3A63"/>
    <w:rsid w:val="005A3B8D"/>
    <w:rsid w:val="005A3BDF"/>
    <w:rsid w:val="005A3CAF"/>
    <w:rsid w:val="005A3E22"/>
    <w:rsid w:val="005A3F9D"/>
    <w:rsid w:val="005A42B0"/>
    <w:rsid w:val="005A4649"/>
    <w:rsid w:val="005A46A2"/>
    <w:rsid w:val="005A46B3"/>
    <w:rsid w:val="005A46F4"/>
    <w:rsid w:val="005A471C"/>
    <w:rsid w:val="005A47CB"/>
    <w:rsid w:val="005A4890"/>
    <w:rsid w:val="005A4A08"/>
    <w:rsid w:val="005A4CCC"/>
    <w:rsid w:val="005A4E10"/>
    <w:rsid w:val="005A504F"/>
    <w:rsid w:val="005A5093"/>
    <w:rsid w:val="005A509E"/>
    <w:rsid w:val="005A516B"/>
    <w:rsid w:val="005A5430"/>
    <w:rsid w:val="005A546C"/>
    <w:rsid w:val="005A55A6"/>
    <w:rsid w:val="005A584D"/>
    <w:rsid w:val="005A58AE"/>
    <w:rsid w:val="005A5946"/>
    <w:rsid w:val="005A5C0C"/>
    <w:rsid w:val="005A5FD5"/>
    <w:rsid w:val="005A60D3"/>
    <w:rsid w:val="005A60F1"/>
    <w:rsid w:val="005A62BC"/>
    <w:rsid w:val="005A631C"/>
    <w:rsid w:val="005A6443"/>
    <w:rsid w:val="005A6646"/>
    <w:rsid w:val="005A67CA"/>
    <w:rsid w:val="005A681A"/>
    <w:rsid w:val="005A68BD"/>
    <w:rsid w:val="005A68EF"/>
    <w:rsid w:val="005A6A28"/>
    <w:rsid w:val="005A6AEE"/>
    <w:rsid w:val="005A6BCA"/>
    <w:rsid w:val="005A6E03"/>
    <w:rsid w:val="005A6FB3"/>
    <w:rsid w:val="005A703E"/>
    <w:rsid w:val="005A73E2"/>
    <w:rsid w:val="005A7406"/>
    <w:rsid w:val="005A776F"/>
    <w:rsid w:val="005A7BF7"/>
    <w:rsid w:val="005A7DB0"/>
    <w:rsid w:val="005B02AF"/>
    <w:rsid w:val="005B02FF"/>
    <w:rsid w:val="005B060E"/>
    <w:rsid w:val="005B06B8"/>
    <w:rsid w:val="005B06D9"/>
    <w:rsid w:val="005B079B"/>
    <w:rsid w:val="005B0893"/>
    <w:rsid w:val="005B08BA"/>
    <w:rsid w:val="005B0956"/>
    <w:rsid w:val="005B0A8E"/>
    <w:rsid w:val="005B0B0A"/>
    <w:rsid w:val="005B0B43"/>
    <w:rsid w:val="005B0CEF"/>
    <w:rsid w:val="005B0D29"/>
    <w:rsid w:val="005B0EE1"/>
    <w:rsid w:val="005B0F5D"/>
    <w:rsid w:val="005B1067"/>
    <w:rsid w:val="005B1132"/>
    <w:rsid w:val="005B13AE"/>
    <w:rsid w:val="005B1448"/>
    <w:rsid w:val="005B14E2"/>
    <w:rsid w:val="005B1504"/>
    <w:rsid w:val="005B1634"/>
    <w:rsid w:val="005B184F"/>
    <w:rsid w:val="005B1961"/>
    <w:rsid w:val="005B1B2E"/>
    <w:rsid w:val="005B1C9D"/>
    <w:rsid w:val="005B1D14"/>
    <w:rsid w:val="005B1D2C"/>
    <w:rsid w:val="005B1FD1"/>
    <w:rsid w:val="005B209C"/>
    <w:rsid w:val="005B2393"/>
    <w:rsid w:val="005B2466"/>
    <w:rsid w:val="005B25BC"/>
    <w:rsid w:val="005B2676"/>
    <w:rsid w:val="005B2680"/>
    <w:rsid w:val="005B2959"/>
    <w:rsid w:val="005B297F"/>
    <w:rsid w:val="005B2A2C"/>
    <w:rsid w:val="005B2CCE"/>
    <w:rsid w:val="005B2DD6"/>
    <w:rsid w:val="005B2EDD"/>
    <w:rsid w:val="005B2FA2"/>
    <w:rsid w:val="005B30BC"/>
    <w:rsid w:val="005B323D"/>
    <w:rsid w:val="005B33DF"/>
    <w:rsid w:val="005B363F"/>
    <w:rsid w:val="005B3653"/>
    <w:rsid w:val="005B3A80"/>
    <w:rsid w:val="005B40D9"/>
    <w:rsid w:val="005B427E"/>
    <w:rsid w:val="005B42E5"/>
    <w:rsid w:val="005B4444"/>
    <w:rsid w:val="005B45AB"/>
    <w:rsid w:val="005B4732"/>
    <w:rsid w:val="005B47D7"/>
    <w:rsid w:val="005B4A5F"/>
    <w:rsid w:val="005B4C27"/>
    <w:rsid w:val="005B505F"/>
    <w:rsid w:val="005B5478"/>
    <w:rsid w:val="005B56C0"/>
    <w:rsid w:val="005B5C3D"/>
    <w:rsid w:val="005B5CF2"/>
    <w:rsid w:val="005B62D7"/>
    <w:rsid w:val="005B62E4"/>
    <w:rsid w:val="005B6361"/>
    <w:rsid w:val="005B6482"/>
    <w:rsid w:val="005B6597"/>
    <w:rsid w:val="005B6731"/>
    <w:rsid w:val="005B6A3A"/>
    <w:rsid w:val="005B6A88"/>
    <w:rsid w:val="005B6B3C"/>
    <w:rsid w:val="005B6B4C"/>
    <w:rsid w:val="005B6B5F"/>
    <w:rsid w:val="005B6C38"/>
    <w:rsid w:val="005B6FE0"/>
    <w:rsid w:val="005B715C"/>
    <w:rsid w:val="005B7171"/>
    <w:rsid w:val="005B71DB"/>
    <w:rsid w:val="005B7244"/>
    <w:rsid w:val="005B73BE"/>
    <w:rsid w:val="005B7408"/>
    <w:rsid w:val="005B74E5"/>
    <w:rsid w:val="005B77E0"/>
    <w:rsid w:val="005B7B25"/>
    <w:rsid w:val="005B7B65"/>
    <w:rsid w:val="005B7BE6"/>
    <w:rsid w:val="005C00A0"/>
    <w:rsid w:val="005C015F"/>
    <w:rsid w:val="005C02AD"/>
    <w:rsid w:val="005C033A"/>
    <w:rsid w:val="005C0341"/>
    <w:rsid w:val="005C04ED"/>
    <w:rsid w:val="005C0627"/>
    <w:rsid w:val="005C0642"/>
    <w:rsid w:val="005C079B"/>
    <w:rsid w:val="005C07B8"/>
    <w:rsid w:val="005C0808"/>
    <w:rsid w:val="005C09C6"/>
    <w:rsid w:val="005C09EA"/>
    <w:rsid w:val="005C0A50"/>
    <w:rsid w:val="005C0AEA"/>
    <w:rsid w:val="005C0B2A"/>
    <w:rsid w:val="005C0BDB"/>
    <w:rsid w:val="005C0C24"/>
    <w:rsid w:val="005C0C38"/>
    <w:rsid w:val="005C0D85"/>
    <w:rsid w:val="005C0FAB"/>
    <w:rsid w:val="005C100A"/>
    <w:rsid w:val="005C1067"/>
    <w:rsid w:val="005C1068"/>
    <w:rsid w:val="005C112F"/>
    <w:rsid w:val="005C119C"/>
    <w:rsid w:val="005C1203"/>
    <w:rsid w:val="005C1422"/>
    <w:rsid w:val="005C1434"/>
    <w:rsid w:val="005C1453"/>
    <w:rsid w:val="005C14A7"/>
    <w:rsid w:val="005C1649"/>
    <w:rsid w:val="005C17A1"/>
    <w:rsid w:val="005C18EB"/>
    <w:rsid w:val="005C1940"/>
    <w:rsid w:val="005C1A62"/>
    <w:rsid w:val="005C1C2D"/>
    <w:rsid w:val="005C21E5"/>
    <w:rsid w:val="005C21FD"/>
    <w:rsid w:val="005C2286"/>
    <w:rsid w:val="005C2294"/>
    <w:rsid w:val="005C238C"/>
    <w:rsid w:val="005C2427"/>
    <w:rsid w:val="005C25B2"/>
    <w:rsid w:val="005C267C"/>
    <w:rsid w:val="005C26ED"/>
    <w:rsid w:val="005C272D"/>
    <w:rsid w:val="005C2AAC"/>
    <w:rsid w:val="005C3143"/>
    <w:rsid w:val="005C31BB"/>
    <w:rsid w:val="005C31DC"/>
    <w:rsid w:val="005C3271"/>
    <w:rsid w:val="005C3382"/>
    <w:rsid w:val="005C346E"/>
    <w:rsid w:val="005C34E5"/>
    <w:rsid w:val="005C35B0"/>
    <w:rsid w:val="005C3688"/>
    <w:rsid w:val="005C373C"/>
    <w:rsid w:val="005C373F"/>
    <w:rsid w:val="005C37F7"/>
    <w:rsid w:val="005C38CA"/>
    <w:rsid w:val="005C390A"/>
    <w:rsid w:val="005C390C"/>
    <w:rsid w:val="005C3A8A"/>
    <w:rsid w:val="005C3BE0"/>
    <w:rsid w:val="005C45C4"/>
    <w:rsid w:val="005C46AD"/>
    <w:rsid w:val="005C487F"/>
    <w:rsid w:val="005C48C6"/>
    <w:rsid w:val="005C49DF"/>
    <w:rsid w:val="005C4B80"/>
    <w:rsid w:val="005C4BAB"/>
    <w:rsid w:val="005C4BE5"/>
    <w:rsid w:val="005C4D43"/>
    <w:rsid w:val="005C5225"/>
    <w:rsid w:val="005C5254"/>
    <w:rsid w:val="005C52F6"/>
    <w:rsid w:val="005C5307"/>
    <w:rsid w:val="005C54F5"/>
    <w:rsid w:val="005C574C"/>
    <w:rsid w:val="005C5AC1"/>
    <w:rsid w:val="005C5BC0"/>
    <w:rsid w:val="005C5E59"/>
    <w:rsid w:val="005C61C2"/>
    <w:rsid w:val="005C64B0"/>
    <w:rsid w:val="005C6548"/>
    <w:rsid w:val="005C67DC"/>
    <w:rsid w:val="005C6C45"/>
    <w:rsid w:val="005C6C81"/>
    <w:rsid w:val="005C6D58"/>
    <w:rsid w:val="005C6DC3"/>
    <w:rsid w:val="005C6EE1"/>
    <w:rsid w:val="005C6FE2"/>
    <w:rsid w:val="005C70FC"/>
    <w:rsid w:val="005C716F"/>
    <w:rsid w:val="005C71D4"/>
    <w:rsid w:val="005C73AB"/>
    <w:rsid w:val="005C7456"/>
    <w:rsid w:val="005C74A2"/>
    <w:rsid w:val="005C7572"/>
    <w:rsid w:val="005C76F4"/>
    <w:rsid w:val="005C777A"/>
    <w:rsid w:val="005C78AD"/>
    <w:rsid w:val="005C79DD"/>
    <w:rsid w:val="005C79F5"/>
    <w:rsid w:val="005C7D05"/>
    <w:rsid w:val="005C7DDC"/>
    <w:rsid w:val="005C7E98"/>
    <w:rsid w:val="005C7F6F"/>
    <w:rsid w:val="005D007A"/>
    <w:rsid w:val="005D0080"/>
    <w:rsid w:val="005D0082"/>
    <w:rsid w:val="005D0140"/>
    <w:rsid w:val="005D01B5"/>
    <w:rsid w:val="005D01B8"/>
    <w:rsid w:val="005D0230"/>
    <w:rsid w:val="005D03BC"/>
    <w:rsid w:val="005D0553"/>
    <w:rsid w:val="005D0878"/>
    <w:rsid w:val="005D092B"/>
    <w:rsid w:val="005D0930"/>
    <w:rsid w:val="005D0B36"/>
    <w:rsid w:val="005D0C60"/>
    <w:rsid w:val="005D0E89"/>
    <w:rsid w:val="005D1113"/>
    <w:rsid w:val="005D1390"/>
    <w:rsid w:val="005D13BA"/>
    <w:rsid w:val="005D1451"/>
    <w:rsid w:val="005D1499"/>
    <w:rsid w:val="005D1752"/>
    <w:rsid w:val="005D1B41"/>
    <w:rsid w:val="005D1CBA"/>
    <w:rsid w:val="005D1E3A"/>
    <w:rsid w:val="005D1EEF"/>
    <w:rsid w:val="005D1F0D"/>
    <w:rsid w:val="005D20B2"/>
    <w:rsid w:val="005D2167"/>
    <w:rsid w:val="005D234C"/>
    <w:rsid w:val="005D2660"/>
    <w:rsid w:val="005D26D9"/>
    <w:rsid w:val="005D26ED"/>
    <w:rsid w:val="005D2758"/>
    <w:rsid w:val="005D2838"/>
    <w:rsid w:val="005D28F9"/>
    <w:rsid w:val="005D2951"/>
    <w:rsid w:val="005D2C52"/>
    <w:rsid w:val="005D2D72"/>
    <w:rsid w:val="005D2D89"/>
    <w:rsid w:val="005D2E04"/>
    <w:rsid w:val="005D2E1B"/>
    <w:rsid w:val="005D2E4F"/>
    <w:rsid w:val="005D3005"/>
    <w:rsid w:val="005D304E"/>
    <w:rsid w:val="005D30F0"/>
    <w:rsid w:val="005D322F"/>
    <w:rsid w:val="005D33E1"/>
    <w:rsid w:val="005D3488"/>
    <w:rsid w:val="005D3740"/>
    <w:rsid w:val="005D3872"/>
    <w:rsid w:val="005D38D9"/>
    <w:rsid w:val="005D38EC"/>
    <w:rsid w:val="005D394E"/>
    <w:rsid w:val="005D3961"/>
    <w:rsid w:val="005D3AB3"/>
    <w:rsid w:val="005D3E01"/>
    <w:rsid w:val="005D3F4C"/>
    <w:rsid w:val="005D408C"/>
    <w:rsid w:val="005D43AA"/>
    <w:rsid w:val="005D43E4"/>
    <w:rsid w:val="005D461E"/>
    <w:rsid w:val="005D4684"/>
    <w:rsid w:val="005D4849"/>
    <w:rsid w:val="005D49FE"/>
    <w:rsid w:val="005D4DEE"/>
    <w:rsid w:val="005D4ED2"/>
    <w:rsid w:val="005D4FD0"/>
    <w:rsid w:val="005D5012"/>
    <w:rsid w:val="005D5023"/>
    <w:rsid w:val="005D503B"/>
    <w:rsid w:val="005D5115"/>
    <w:rsid w:val="005D529E"/>
    <w:rsid w:val="005D5749"/>
    <w:rsid w:val="005D57E8"/>
    <w:rsid w:val="005D5A43"/>
    <w:rsid w:val="005D5BA1"/>
    <w:rsid w:val="005D5C0E"/>
    <w:rsid w:val="005D5D2B"/>
    <w:rsid w:val="005D5E1A"/>
    <w:rsid w:val="005D5E20"/>
    <w:rsid w:val="005D6072"/>
    <w:rsid w:val="005D6077"/>
    <w:rsid w:val="005D6112"/>
    <w:rsid w:val="005D6213"/>
    <w:rsid w:val="005D6274"/>
    <w:rsid w:val="005D671F"/>
    <w:rsid w:val="005D6993"/>
    <w:rsid w:val="005D6C0C"/>
    <w:rsid w:val="005D6FBA"/>
    <w:rsid w:val="005D721D"/>
    <w:rsid w:val="005D7363"/>
    <w:rsid w:val="005D73A6"/>
    <w:rsid w:val="005D7579"/>
    <w:rsid w:val="005D7628"/>
    <w:rsid w:val="005D78FE"/>
    <w:rsid w:val="005D797A"/>
    <w:rsid w:val="005D7C2D"/>
    <w:rsid w:val="005D7E86"/>
    <w:rsid w:val="005E0080"/>
    <w:rsid w:val="005E015B"/>
    <w:rsid w:val="005E027B"/>
    <w:rsid w:val="005E0281"/>
    <w:rsid w:val="005E0624"/>
    <w:rsid w:val="005E07D5"/>
    <w:rsid w:val="005E08AD"/>
    <w:rsid w:val="005E08BB"/>
    <w:rsid w:val="005E0933"/>
    <w:rsid w:val="005E093D"/>
    <w:rsid w:val="005E0956"/>
    <w:rsid w:val="005E0AAC"/>
    <w:rsid w:val="005E0C65"/>
    <w:rsid w:val="005E0E27"/>
    <w:rsid w:val="005E0EFE"/>
    <w:rsid w:val="005E0F3C"/>
    <w:rsid w:val="005E1122"/>
    <w:rsid w:val="005E1277"/>
    <w:rsid w:val="005E135F"/>
    <w:rsid w:val="005E184A"/>
    <w:rsid w:val="005E1B01"/>
    <w:rsid w:val="005E1CC4"/>
    <w:rsid w:val="005E1CEB"/>
    <w:rsid w:val="005E1CF0"/>
    <w:rsid w:val="005E1D2D"/>
    <w:rsid w:val="005E1D42"/>
    <w:rsid w:val="005E1D90"/>
    <w:rsid w:val="005E1E7F"/>
    <w:rsid w:val="005E1F19"/>
    <w:rsid w:val="005E1F63"/>
    <w:rsid w:val="005E2421"/>
    <w:rsid w:val="005E24D2"/>
    <w:rsid w:val="005E2539"/>
    <w:rsid w:val="005E2A73"/>
    <w:rsid w:val="005E2CCE"/>
    <w:rsid w:val="005E2DC4"/>
    <w:rsid w:val="005E2F21"/>
    <w:rsid w:val="005E31A0"/>
    <w:rsid w:val="005E323E"/>
    <w:rsid w:val="005E347E"/>
    <w:rsid w:val="005E3CB1"/>
    <w:rsid w:val="005E3D67"/>
    <w:rsid w:val="005E3F48"/>
    <w:rsid w:val="005E3FF6"/>
    <w:rsid w:val="005E4036"/>
    <w:rsid w:val="005E403A"/>
    <w:rsid w:val="005E4050"/>
    <w:rsid w:val="005E40AB"/>
    <w:rsid w:val="005E4414"/>
    <w:rsid w:val="005E468B"/>
    <w:rsid w:val="005E474E"/>
    <w:rsid w:val="005E47AF"/>
    <w:rsid w:val="005E48A3"/>
    <w:rsid w:val="005E48CE"/>
    <w:rsid w:val="005E4986"/>
    <w:rsid w:val="005E4D3E"/>
    <w:rsid w:val="005E4E05"/>
    <w:rsid w:val="005E4ED7"/>
    <w:rsid w:val="005E521B"/>
    <w:rsid w:val="005E5247"/>
    <w:rsid w:val="005E551F"/>
    <w:rsid w:val="005E5613"/>
    <w:rsid w:val="005E5849"/>
    <w:rsid w:val="005E58A3"/>
    <w:rsid w:val="005E58E2"/>
    <w:rsid w:val="005E5B8E"/>
    <w:rsid w:val="005E5BB2"/>
    <w:rsid w:val="005E5C00"/>
    <w:rsid w:val="005E5CCC"/>
    <w:rsid w:val="005E5DA0"/>
    <w:rsid w:val="005E60BA"/>
    <w:rsid w:val="005E6164"/>
    <w:rsid w:val="005E61D7"/>
    <w:rsid w:val="005E624A"/>
    <w:rsid w:val="005E6286"/>
    <w:rsid w:val="005E63F0"/>
    <w:rsid w:val="005E65FD"/>
    <w:rsid w:val="005E6605"/>
    <w:rsid w:val="005E6836"/>
    <w:rsid w:val="005E6917"/>
    <w:rsid w:val="005E6929"/>
    <w:rsid w:val="005E69C5"/>
    <w:rsid w:val="005E6BE8"/>
    <w:rsid w:val="005E6BF6"/>
    <w:rsid w:val="005E6E03"/>
    <w:rsid w:val="005E6EED"/>
    <w:rsid w:val="005E707D"/>
    <w:rsid w:val="005E7090"/>
    <w:rsid w:val="005E7094"/>
    <w:rsid w:val="005E71D6"/>
    <w:rsid w:val="005E731D"/>
    <w:rsid w:val="005E73CE"/>
    <w:rsid w:val="005E741F"/>
    <w:rsid w:val="005E74D5"/>
    <w:rsid w:val="005E7563"/>
    <w:rsid w:val="005E7664"/>
    <w:rsid w:val="005E782E"/>
    <w:rsid w:val="005E78FF"/>
    <w:rsid w:val="005E7B3B"/>
    <w:rsid w:val="005E7BDC"/>
    <w:rsid w:val="005E7CF8"/>
    <w:rsid w:val="005E7E87"/>
    <w:rsid w:val="005E7F30"/>
    <w:rsid w:val="005F0018"/>
    <w:rsid w:val="005F0074"/>
    <w:rsid w:val="005F01B1"/>
    <w:rsid w:val="005F0311"/>
    <w:rsid w:val="005F0657"/>
    <w:rsid w:val="005F084D"/>
    <w:rsid w:val="005F09CC"/>
    <w:rsid w:val="005F0AFA"/>
    <w:rsid w:val="005F0B58"/>
    <w:rsid w:val="005F0BD1"/>
    <w:rsid w:val="005F0C41"/>
    <w:rsid w:val="005F0D77"/>
    <w:rsid w:val="005F0E95"/>
    <w:rsid w:val="005F10A9"/>
    <w:rsid w:val="005F10BB"/>
    <w:rsid w:val="005F11FA"/>
    <w:rsid w:val="005F13E1"/>
    <w:rsid w:val="005F14E6"/>
    <w:rsid w:val="005F1594"/>
    <w:rsid w:val="005F1648"/>
    <w:rsid w:val="005F1AD3"/>
    <w:rsid w:val="005F1F82"/>
    <w:rsid w:val="005F2126"/>
    <w:rsid w:val="005F237F"/>
    <w:rsid w:val="005F249B"/>
    <w:rsid w:val="005F2564"/>
    <w:rsid w:val="005F25B6"/>
    <w:rsid w:val="005F2825"/>
    <w:rsid w:val="005F285A"/>
    <w:rsid w:val="005F288E"/>
    <w:rsid w:val="005F29EA"/>
    <w:rsid w:val="005F2B66"/>
    <w:rsid w:val="005F2E46"/>
    <w:rsid w:val="005F2EA5"/>
    <w:rsid w:val="005F2EDA"/>
    <w:rsid w:val="005F2F92"/>
    <w:rsid w:val="005F31FE"/>
    <w:rsid w:val="005F3207"/>
    <w:rsid w:val="005F3233"/>
    <w:rsid w:val="005F3320"/>
    <w:rsid w:val="005F339E"/>
    <w:rsid w:val="005F33A1"/>
    <w:rsid w:val="005F33B4"/>
    <w:rsid w:val="005F3550"/>
    <w:rsid w:val="005F35DC"/>
    <w:rsid w:val="005F3613"/>
    <w:rsid w:val="005F3BC1"/>
    <w:rsid w:val="005F3BCC"/>
    <w:rsid w:val="005F3F4D"/>
    <w:rsid w:val="005F40A7"/>
    <w:rsid w:val="005F461B"/>
    <w:rsid w:val="005F47DA"/>
    <w:rsid w:val="005F484F"/>
    <w:rsid w:val="005F49D6"/>
    <w:rsid w:val="005F4A30"/>
    <w:rsid w:val="005F4A63"/>
    <w:rsid w:val="005F4A67"/>
    <w:rsid w:val="005F4BA6"/>
    <w:rsid w:val="005F4BFF"/>
    <w:rsid w:val="005F4CA7"/>
    <w:rsid w:val="005F50A8"/>
    <w:rsid w:val="005F50B1"/>
    <w:rsid w:val="005F512B"/>
    <w:rsid w:val="005F518E"/>
    <w:rsid w:val="005F5342"/>
    <w:rsid w:val="005F5349"/>
    <w:rsid w:val="005F53DC"/>
    <w:rsid w:val="005F558D"/>
    <w:rsid w:val="005F5678"/>
    <w:rsid w:val="005F5712"/>
    <w:rsid w:val="005F5799"/>
    <w:rsid w:val="005F5959"/>
    <w:rsid w:val="005F5984"/>
    <w:rsid w:val="005F5A06"/>
    <w:rsid w:val="005F5A39"/>
    <w:rsid w:val="005F5AEB"/>
    <w:rsid w:val="005F5B43"/>
    <w:rsid w:val="005F5C40"/>
    <w:rsid w:val="005F5D7D"/>
    <w:rsid w:val="005F5EDE"/>
    <w:rsid w:val="005F5F76"/>
    <w:rsid w:val="005F5FB3"/>
    <w:rsid w:val="005F6069"/>
    <w:rsid w:val="005F6266"/>
    <w:rsid w:val="005F630B"/>
    <w:rsid w:val="005F6358"/>
    <w:rsid w:val="005F6452"/>
    <w:rsid w:val="005F64E1"/>
    <w:rsid w:val="005F6541"/>
    <w:rsid w:val="005F65F8"/>
    <w:rsid w:val="005F6726"/>
    <w:rsid w:val="005F697E"/>
    <w:rsid w:val="005F6ADB"/>
    <w:rsid w:val="005F6B2B"/>
    <w:rsid w:val="005F6B62"/>
    <w:rsid w:val="005F6D56"/>
    <w:rsid w:val="005F73FC"/>
    <w:rsid w:val="005F75AC"/>
    <w:rsid w:val="005F76A5"/>
    <w:rsid w:val="005F76E5"/>
    <w:rsid w:val="005F7948"/>
    <w:rsid w:val="005F795F"/>
    <w:rsid w:val="005F7AB2"/>
    <w:rsid w:val="005F7C2B"/>
    <w:rsid w:val="005F7D18"/>
    <w:rsid w:val="005F7D4E"/>
    <w:rsid w:val="005F7EDC"/>
    <w:rsid w:val="005F7F0B"/>
    <w:rsid w:val="005F7F49"/>
    <w:rsid w:val="006000E6"/>
    <w:rsid w:val="0060018B"/>
    <w:rsid w:val="0060032F"/>
    <w:rsid w:val="0060040A"/>
    <w:rsid w:val="00600465"/>
    <w:rsid w:val="00600A10"/>
    <w:rsid w:val="00600BD3"/>
    <w:rsid w:val="00600E16"/>
    <w:rsid w:val="00600E2B"/>
    <w:rsid w:val="00600EA9"/>
    <w:rsid w:val="00600F76"/>
    <w:rsid w:val="00600F83"/>
    <w:rsid w:val="00601057"/>
    <w:rsid w:val="0060134E"/>
    <w:rsid w:val="00601461"/>
    <w:rsid w:val="00601468"/>
    <w:rsid w:val="006015B6"/>
    <w:rsid w:val="006017B7"/>
    <w:rsid w:val="006018F4"/>
    <w:rsid w:val="006019CB"/>
    <w:rsid w:val="00601AAD"/>
    <w:rsid w:val="00601BD8"/>
    <w:rsid w:val="00601C62"/>
    <w:rsid w:val="00601EC9"/>
    <w:rsid w:val="006020CC"/>
    <w:rsid w:val="006022A7"/>
    <w:rsid w:val="006022CD"/>
    <w:rsid w:val="00602642"/>
    <w:rsid w:val="006027EF"/>
    <w:rsid w:val="0060287D"/>
    <w:rsid w:val="00602906"/>
    <w:rsid w:val="006029F2"/>
    <w:rsid w:val="00602BF8"/>
    <w:rsid w:val="006030FE"/>
    <w:rsid w:val="0060332B"/>
    <w:rsid w:val="006035E3"/>
    <w:rsid w:val="00603661"/>
    <w:rsid w:val="00603730"/>
    <w:rsid w:val="006039B8"/>
    <w:rsid w:val="00603A76"/>
    <w:rsid w:val="00603A8A"/>
    <w:rsid w:val="00603BD9"/>
    <w:rsid w:val="00603D79"/>
    <w:rsid w:val="00603D91"/>
    <w:rsid w:val="00603DC2"/>
    <w:rsid w:val="00603ED8"/>
    <w:rsid w:val="00603F49"/>
    <w:rsid w:val="006044D1"/>
    <w:rsid w:val="0060460D"/>
    <w:rsid w:val="0060490D"/>
    <w:rsid w:val="00604BC2"/>
    <w:rsid w:val="00604C2D"/>
    <w:rsid w:val="00604C8C"/>
    <w:rsid w:val="00604CA4"/>
    <w:rsid w:val="00604DA4"/>
    <w:rsid w:val="00604E61"/>
    <w:rsid w:val="00604F17"/>
    <w:rsid w:val="0060501C"/>
    <w:rsid w:val="006050AE"/>
    <w:rsid w:val="00605257"/>
    <w:rsid w:val="0060527E"/>
    <w:rsid w:val="006054B4"/>
    <w:rsid w:val="006054D7"/>
    <w:rsid w:val="006056F8"/>
    <w:rsid w:val="00605748"/>
    <w:rsid w:val="00605B8B"/>
    <w:rsid w:val="00605CAE"/>
    <w:rsid w:val="00605D32"/>
    <w:rsid w:val="00605E80"/>
    <w:rsid w:val="006060C0"/>
    <w:rsid w:val="006061B2"/>
    <w:rsid w:val="0060620A"/>
    <w:rsid w:val="00606305"/>
    <w:rsid w:val="0060634A"/>
    <w:rsid w:val="0060659F"/>
    <w:rsid w:val="006065CE"/>
    <w:rsid w:val="0060676E"/>
    <w:rsid w:val="00606BD1"/>
    <w:rsid w:val="00606C61"/>
    <w:rsid w:val="00606D67"/>
    <w:rsid w:val="00606E5D"/>
    <w:rsid w:val="00607046"/>
    <w:rsid w:val="0060711D"/>
    <w:rsid w:val="00607145"/>
    <w:rsid w:val="0060723C"/>
    <w:rsid w:val="00607241"/>
    <w:rsid w:val="0060732E"/>
    <w:rsid w:val="00607454"/>
    <w:rsid w:val="0060751E"/>
    <w:rsid w:val="0060758A"/>
    <w:rsid w:val="006076B6"/>
    <w:rsid w:val="00607AD6"/>
    <w:rsid w:val="00607C56"/>
    <w:rsid w:val="00607CB5"/>
    <w:rsid w:val="00607E17"/>
    <w:rsid w:val="00607F0C"/>
    <w:rsid w:val="00607FA1"/>
    <w:rsid w:val="006102FF"/>
    <w:rsid w:val="0061053A"/>
    <w:rsid w:val="00610614"/>
    <w:rsid w:val="00610641"/>
    <w:rsid w:val="00610700"/>
    <w:rsid w:val="006108FB"/>
    <w:rsid w:val="00610AA6"/>
    <w:rsid w:val="00610CAD"/>
    <w:rsid w:val="00610CFF"/>
    <w:rsid w:val="0061155D"/>
    <w:rsid w:val="006116DF"/>
    <w:rsid w:val="00611757"/>
    <w:rsid w:val="006119E7"/>
    <w:rsid w:val="00611A2B"/>
    <w:rsid w:val="00611B40"/>
    <w:rsid w:val="00611C6A"/>
    <w:rsid w:val="00611ED4"/>
    <w:rsid w:val="0061217D"/>
    <w:rsid w:val="006122F1"/>
    <w:rsid w:val="00612810"/>
    <w:rsid w:val="006128ED"/>
    <w:rsid w:val="00612901"/>
    <w:rsid w:val="0061291A"/>
    <w:rsid w:val="00612AA0"/>
    <w:rsid w:val="00612AE5"/>
    <w:rsid w:val="00612C3F"/>
    <w:rsid w:val="00612CD9"/>
    <w:rsid w:val="00612EFB"/>
    <w:rsid w:val="00612F62"/>
    <w:rsid w:val="00612FA9"/>
    <w:rsid w:val="00613514"/>
    <w:rsid w:val="006135D2"/>
    <w:rsid w:val="00613655"/>
    <w:rsid w:val="00613A38"/>
    <w:rsid w:val="00613BA6"/>
    <w:rsid w:val="00613C24"/>
    <w:rsid w:val="00613CF7"/>
    <w:rsid w:val="00613EFB"/>
    <w:rsid w:val="00613F93"/>
    <w:rsid w:val="00614094"/>
    <w:rsid w:val="00614270"/>
    <w:rsid w:val="0061455E"/>
    <w:rsid w:val="0061464D"/>
    <w:rsid w:val="0061483B"/>
    <w:rsid w:val="0061497E"/>
    <w:rsid w:val="006149E8"/>
    <w:rsid w:val="00614A0D"/>
    <w:rsid w:val="00614B22"/>
    <w:rsid w:val="00614BF9"/>
    <w:rsid w:val="00614CCF"/>
    <w:rsid w:val="00614DEB"/>
    <w:rsid w:val="00614E6B"/>
    <w:rsid w:val="00615046"/>
    <w:rsid w:val="006153D5"/>
    <w:rsid w:val="006153D6"/>
    <w:rsid w:val="00615630"/>
    <w:rsid w:val="0061571A"/>
    <w:rsid w:val="006157C0"/>
    <w:rsid w:val="00615816"/>
    <w:rsid w:val="006158B7"/>
    <w:rsid w:val="0061591C"/>
    <w:rsid w:val="00615934"/>
    <w:rsid w:val="00615A75"/>
    <w:rsid w:val="00615B08"/>
    <w:rsid w:val="00615B60"/>
    <w:rsid w:val="00615D9D"/>
    <w:rsid w:val="00615E52"/>
    <w:rsid w:val="006163C3"/>
    <w:rsid w:val="00616523"/>
    <w:rsid w:val="006165C3"/>
    <w:rsid w:val="006169F4"/>
    <w:rsid w:val="00616A9A"/>
    <w:rsid w:val="00616B34"/>
    <w:rsid w:val="00616BF8"/>
    <w:rsid w:val="00616BFC"/>
    <w:rsid w:val="00616CBC"/>
    <w:rsid w:val="00616DBE"/>
    <w:rsid w:val="00616DCB"/>
    <w:rsid w:val="00616FD6"/>
    <w:rsid w:val="006170C3"/>
    <w:rsid w:val="00617109"/>
    <w:rsid w:val="00617393"/>
    <w:rsid w:val="006174A6"/>
    <w:rsid w:val="0061758A"/>
    <w:rsid w:val="00617A5A"/>
    <w:rsid w:val="00617A6F"/>
    <w:rsid w:val="00617CE4"/>
    <w:rsid w:val="00617D9A"/>
    <w:rsid w:val="00617DDC"/>
    <w:rsid w:val="00620501"/>
    <w:rsid w:val="006206E2"/>
    <w:rsid w:val="0062071E"/>
    <w:rsid w:val="00620765"/>
    <w:rsid w:val="0062087D"/>
    <w:rsid w:val="00620886"/>
    <w:rsid w:val="006208DC"/>
    <w:rsid w:val="00620926"/>
    <w:rsid w:val="00620934"/>
    <w:rsid w:val="00620BB0"/>
    <w:rsid w:val="00620BF1"/>
    <w:rsid w:val="00620D05"/>
    <w:rsid w:val="00620D35"/>
    <w:rsid w:val="00620DFD"/>
    <w:rsid w:val="00620F7C"/>
    <w:rsid w:val="00620FCB"/>
    <w:rsid w:val="00621062"/>
    <w:rsid w:val="0062111B"/>
    <w:rsid w:val="0062127A"/>
    <w:rsid w:val="006212EB"/>
    <w:rsid w:val="00621379"/>
    <w:rsid w:val="006213A4"/>
    <w:rsid w:val="0062160C"/>
    <w:rsid w:val="006216B3"/>
    <w:rsid w:val="00621797"/>
    <w:rsid w:val="00621AF6"/>
    <w:rsid w:val="00621B76"/>
    <w:rsid w:val="00621C77"/>
    <w:rsid w:val="00621F25"/>
    <w:rsid w:val="00621F84"/>
    <w:rsid w:val="0062221E"/>
    <w:rsid w:val="00622289"/>
    <w:rsid w:val="00622481"/>
    <w:rsid w:val="006225A2"/>
    <w:rsid w:val="00622B66"/>
    <w:rsid w:val="00622C84"/>
    <w:rsid w:val="00622C9A"/>
    <w:rsid w:val="00622DE2"/>
    <w:rsid w:val="00622E29"/>
    <w:rsid w:val="00622E64"/>
    <w:rsid w:val="00622F3B"/>
    <w:rsid w:val="00622FFF"/>
    <w:rsid w:val="006231C7"/>
    <w:rsid w:val="00623211"/>
    <w:rsid w:val="00623421"/>
    <w:rsid w:val="0062345A"/>
    <w:rsid w:val="00623AE0"/>
    <w:rsid w:val="00623D2C"/>
    <w:rsid w:val="00623D79"/>
    <w:rsid w:val="00624124"/>
    <w:rsid w:val="00624277"/>
    <w:rsid w:val="006242BA"/>
    <w:rsid w:val="006242FA"/>
    <w:rsid w:val="00624353"/>
    <w:rsid w:val="006245C9"/>
    <w:rsid w:val="00624779"/>
    <w:rsid w:val="006249A0"/>
    <w:rsid w:val="00624BE5"/>
    <w:rsid w:val="00624CE4"/>
    <w:rsid w:val="00624D95"/>
    <w:rsid w:val="00624DAB"/>
    <w:rsid w:val="00624DCD"/>
    <w:rsid w:val="00624DF4"/>
    <w:rsid w:val="00624ED9"/>
    <w:rsid w:val="00624FD3"/>
    <w:rsid w:val="00624FEE"/>
    <w:rsid w:val="00625048"/>
    <w:rsid w:val="006250FF"/>
    <w:rsid w:val="006253E2"/>
    <w:rsid w:val="00625509"/>
    <w:rsid w:val="006259B1"/>
    <w:rsid w:val="00625A1C"/>
    <w:rsid w:val="006260AA"/>
    <w:rsid w:val="0062612A"/>
    <w:rsid w:val="00626345"/>
    <w:rsid w:val="00626575"/>
    <w:rsid w:val="00626870"/>
    <w:rsid w:val="0062694C"/>
    <w:rsid w:val="00626B18"/>
    <w:rsid w:val="00626BBF"/>
    <w:rsid w:val="00626CB7"/>
    <w:rsid w:val="00626D79"/>
    <w:rsid w:val="006271D5"/>
    <w:rsid w:val="006272BB"/>
    <w:rsid w:val="0062746C"/>
    <w:rsid w:val="006274D9"/>
    <w:rsid w:val="00627A0A"/>
    <w:rsid w:val="00627A2F"/>
    <w:rsid w:val="00627AFA"/>
    <w:rsid w:val="00627D30"/>
    <w:rsid w:val="00627D3E"/>
    <w:rsid w:val="00630250"/>
    <w:rsid w:val="006302D9"/>
    <w:rsid w:val="0063061A"/>
    <w:rsid w:val="00630789"/>
    <w:rsid w:val="00630EEA"/>
    <w:rsid w:val="006310F6"/>
    <w:rsid w:val="0063112F"/>
    <w:rsid w:val="006311F5"/>
    <w:rsid w:val="0063133A"/>
    <w:rsid w:val="006314DA"/>
    <w:rsid w:val="006316B5"/>
    <w:rsid w:val="00631AC1"/>
    <w:rsid w:val="00631C39"/>
    <w:rsid w:val="00631DCB"/>
    <w:rsid w:val="00631DE3"/>
    <w:rsid w:val="00631E45"/>
    <w:rsid w:val="00631E54"/>
    <w:rsid w:val="00631E7C"/>
    <w:rsid w:val="0063228D"/>
    <w:rsid w:val="006324D8"/>
    <w:rsid w:val="00632A05"/>
    <w:rsid w:val="00632A5B"/>
    <w:rsid w:val="00632FD1"/>
    <w:rsid w:val="00632FDA"/>
    <w:rsid w:val="006331E7"/>
    <w:rsid w:val="0063334C"/>
    <w:rsid w:val="00633475"/>
    <w:rsid w:val="00633600"/>
    <w:rsid w:val="00633650"/>
    <w:rsid w:val="00633715"/>
    <w:rsid w:val="0063373E"/>
    <w:rsid w:val="006338A5"/>
    <w:rsid w:val="00633A08"/>
    <w:rsid w:val="00633C09"/>
    <w:rsid w:val="00633E1B"/>
    <w:rsid w:val="0063413D"/>
    <w:rsid w:val="0063436D"/>
    <w:rsid w:val="0063467E"/>
    <w:rsid w:val="00634761"/>
    <w:rsid w:val="00634892"/>
    <w:rsid w:val="006348AD"/>
    <w:rsid w:val="006348FF"/>
    <w:rsid w:val="00634963"/>
    <w:rsid w:val="00634CB5"/>
    <w:rsid w:val="00634DD1"/>
    <w:rsid w:val="00634ED5"/>
    <w:rsid w:val="0063520B"/>
    <w:rsid w:val="00635476"/>
    <w:rsid w:val="006357C9"/>
    <w:rsid w:val="00635997"/>
    <w:rsid w:val="00635ABA"/>
    <w:rsid w:val="00635ADF"/>
    <w:rsid w:val="00635B57"/>
    <w:rsid w:val="00635B60"/>
    <w:rsid w:val="00635EDA"/>
    <w:rsid w:val="00636005"/>
    <w:rsid w:val="006360CA"/>
    <w:rsid w:val="0063618D"/>
    <w:rsid w:val="006361B1"/>
    <w:rsid w:val="00636261"/>
    <w:rsid w:val="006362ED"/>
    <w:rsid w:val="00636491"/>
    <w:rsid w:val="00636588"/>
    <w:rsid w:val="0063662D"/>
    <w:rsid w:val="00636968"/>
    <w:rsid w:val="006369BB"/>
    <w:rsid w:val="006369EB"/>
    <w:rsid w:val="00636A26"/>
    <w:rsid w:val="00636A59"/>
    <w:rsid w:val="006371AA"/>
    <w:rsid w:val="00637245"/>
    <w:rsid w:val="00637261"/>
    <w:rsid w:val="0063734E"/>
    <w:rsid w:val="00637359"/>
    <w:rsid w:val="006376CF"/>
    <w:rsid w:val="006378B9"/>
    <w:rsid w:val="00637BF8"/>
    <w:rsid w:val="00637E72"/>
    <w:rsid w:val="00637E77"/>
    <w:rsid w:val="00637EF6"/>
    <w:rsid w:val="00637F22"/>
    <w:rsid w:val="00637F7F"/>
    <w:rsid w:val="00637F99"/>
    <w:rsid w:val="00637FC0"/>
    <w:rsid w:val="006400C1"/>
    <w:rsid w:val="00640139"/>
    <w:rsid w:val="006401B0"/>
    <w:rsid w:val="006401CB"/>
    <w:rsid w:val="00640218"/>
    <w:rsid w:val="006402EB"/>
    <w:rsid w:val="00640420"/>
    <w:rsid w:val="006404BD"/>
    <w:rsid w:val="006405D5"/>
    <w:rsid w:val="0064066E"/>
    <w:rsid w:val="00640689"/>
    <w:rsid w:val="0064077C"/>
    <w:rsid w:val="0064079E"/>
    <w:rsid w:val="006409D1"/>
    <w:rsid w:val="00640BDA"/>
    <w:rsid w:val="00640D12"/>
    <w:rsid w:val="00640E08"/>
    <w:rsid w:val="0064123C"/>
    <w:rsid w:val="006413F8"/>
    <w:rsid w:val="00641405"/>
    <w:rsid w:val="0064143C"/>
    <w:rsid w:val="0064175C"/>
    <w:rsid w:val="00641B4D"/>
    <w:rsid w:val="00641B99"/>
    <w:rsid w:val="00641C5F"/>
    <w:rsid w:val="00641D13"/>
    <w:rsid w:val="0064221F"/>
    <w:rsid w:val="006422F1"/>
    <w:rsid w:val="006425A1"/>
    <w:rsid w:val="006426A9"/>
    <w:rsid w:val="00642703"/>
    <w:rsid w:val="0064273E"/>
    <w:rsid w:val="0064284E"/>
    <w:rsid w:val="006428B9"/>
    <w:rsid w:val="0064294F"/>
    <w:rsid w:val="006429F1"/>
    <w:rsid w:val="00642D86"/>
    <w:rsid w:val="00642D8D"/>
    <w:rsid w:val="0064306A"/>
    <w:rsid w:val="006430ED"/>
    <w:rsid w:val="006431F1"/>
    <w:rsid w:val="006432A4"/>
    <w:rsid w:val="0064330D"/>
    <w:rsid w:val="0064334A"/>
    <w:rsid w:val="006435B5"/>
    <w:rsid w:val="006436AD"/>
    <w:rsid w:val="006436F2"/>
    <w:rsid w:val="00643830"/>
    <w:rsid w:val="0064387C"/>
    <w:rsid w:val="006438BC"/>
    <w:rsid w:val="00643998"/>
    <w:rsid w:val="00643B65"/>
    <w:rsid w:val="00643BC6"/>
    <w:rsid w:val="00643CC4"/>
    <w:rsid w:val="00643D32"/>
    <w:rsid w:val="00643E4C"/>
    <w:rsid w:val="00643E82"/>
    <w:rsid w:val="00644337"/>
    <w:rsid w:val="006443A3"/>
    <w:rsid w:val="006443FA"/>
    <w:rsid w:val="00644548"/>
    <w:rsid w:val="006445A4"/>
    <w:rsid w:val="006445F7"/>
    <w:rsid w:val="00644643"/>
    <w:rsid w:val="00644702"/>
    <w:rsid w:val="0064493C"/>
    <w:rsid w:val="00644996"/>
    <w:rsid w:val="00644BAA"/>
    <w:rsid w:val="00644C8B"/>
    <w:rsid w:val="00644C97"/>
    <w:rsid w:val="006450BC"/>
    <w:rsid w:val="0064511C"/>
    <w:rsid w:val="00645167"/>
    <w:rsid w:val="00645854"/>
    <w:rsid w:val="00645A39"/>
    <w:rsid w:val="00645B65"/>
    <w:rsid w:val="00645BBD"/>
    <w:rsid w:val="00645CF2"/>
    <w:rsid w:val="00645D25"/>
    <w:rsid w:val="00645F3F"/>
    <w:rsid w:val="0064600C"/>
    <w:rsid w:val="006462DD"/>
    <w:rsid w:val="006463C8"/>
    <w:rsid w:val="0064656D"/>
    <w:rsid w:val="00646650"/>
    <w:rsid w:val="006466B5"/>
    <w:rsid w:val="00646752"/>
    <w:rsid w:val="00646784"/>
    <w:rsid w:val="00646ABE"/>
    <w:rsid w:val="00646BCD"/>
    <w:rsid w:val="00646C37"/>
    <w:rsid w:val="00646E8B"/>
    <w:rsid w:val="00647046"/>
    <w:rsid w:val="006470BE"/>
    <w:rsid w:val="00647151"/>
    <w:rsid w:val="006473F1"/>
    <w:rsid w:val="00647482"/>
    <w:rsid w:val="0064783F"/>
    <w:rsid w:val="00647A35"/>
    <w:rsid w:val="00647A5D"/>
    <w:rsid w:val="00647E66"/>
    <w:rsid w:val="006500EC"/>
    <w:rsid w:val="006504B5"/>
    <w:rsid w:val="006504D7"/>
    <w:rsid w:val="006504F6"/>
    <w:rsid w:val="0065071B"/>
    <w:rsid w:val="00650783"/>
    <w:rsid w:val="00650837"/>
    <w:rsid w:val="00650943"/>
    <w:rsid w:val="006509A2"/>
    <w:rsid w:val="006509FB"/>
    <w:rsid w:val="00650A1C"/>
    <w:rsid w:val="00651020"/>
    <w:rsid w:val="0065103B"/>
    <w:rsid w:val="00651268"/>
    <w:rsid w:val="00651278"/>
    <w:rsid w:val="00651285"/>
    <w:rsid w:val="0065149B"/>
    <w:rsid w:val="0065158F"/>
    <w:rsid w:val="00651727"/>
    <w:rsid w:val="0065175E"/>
    <w:rsid w:val="006519EC"/>
    <w:rsid w:val="00651AFF"/>
    <w:rsid w:val="00651B1B"/>
    <w:rsid w:val="00652520"/>
    <w:rsid w:val="006526BE"/>
    <w:rsid w:val="0065280F"/>
    <w:rsid w:val="006528DB"/>
    <w:rsid w:val="00652AD2"/>
    <w:rsid w:val="00652BE8"/>
    <w:rsid w:val="00653037"/>
    <w:rsid w:val="006530EA"/>
    <w:rsid w:val="00653135"/>
    <w:rsid w:val="00653332"/>
    <w:rsid w:val="006533D9"/>
    <w:rsid w:val="00653577"/>
    <w:rsid w:val="006536BD"/>
    <w:rsid w:val="00653754"/>
    <w:rsid w:val="006538CC"/>
    <w:rsid w:val="00653979"/>
    <w:rsid w:val="00653A00"/>
    <w:rsid w:val="00653B67"/>
    <w:rsid w:val="00653D14"/>
    <w:rsid w:val="00653E4B"/>
    <w:rsid w:val="0065415B"/>
    <w:rsid w:val="0065427E"/>
    <w:rsid w:val="006545C0"/>
    <w:rsid w:val="00654664"/>
    <w:rsid w:val="00654772"/>
    <w:rsid w:val="006548A3"/>
    <w:rsid w:val="006549A1"/>
    <w:rsid w:val="00654BC3"/>
    <w:rsid w:val="00654CA0"/>
    <w:rsid w:val="00654D06"/>
    <w:rsid w:val="00654FF1"/>
    <w:rsid w:val="006550EA"/>
    <w:rsid w:val="00655146"/>
    <w:rsid w:val="0065521A"/>
    <w:rsid w:val="006552F7"/>
    <w:rsid w:val="0065534D"/>
    <w:rsid w:val="00655486"/>
    <w:rsid w:val="006554E9"/>
    <w:rsid w:val="00655526"/>
    <w:rsid w:val="006555A8"/>
    <w:rsid w:val="00655712"/>
    <w:rsid w:val="006558ED"/>
    <w:rsid w:val="00655BB9"/>
    <w:rsid w:val="00655C3B"/>
    <w:rsid w:val="00655D4F"/>
    <w:rsid w:val="0065605E"/>
    <w:rsid w:val="006561AD"/>
    <w:rsid w:val="006562AD"/>
    <w:rsid w:val="00656548"/>
    <w:rsid w:val="0065662C"/>
    <w:rsid w:val="00656838"/>
    <w:rsid w:val="00656885"/>
    <w:rsid w:val="00656CB7"/>
    <w:rsid w:val="00656E88"/>
    <w:rsid w:val="0065730C"/>
    <w:rsid w:val="00657593"/>
    <w:rsid w:val="00657688"/>
    <w:rsid w:val="006577A8"/>
    <w:rsid w:val="00657921"/>
    <w:rsid w:val="00657A14"/>
    <w:rsid w:val="00657A5A"/>
    <w:rsid w:val="00657A6D"/>
    <w:rsid w:val="00657AE1"/>
    <w:rsid w:val="00657AF6"/>
    <w:rsid w:val="00657B3E"/>
    <w:rsid w:val="00657D91"/>
    <w:rsid w:val="00657DC6"/>
    <w:rsid w:val="00658D7D"/>
    <w:rsid w:val="00660164"/>
    <w:rsid w:val="006602BB"/>
    <w:rsid w:val="00660512"/>
    <w:rsid w:val="00660769"/>
    <w:rsid w:val="00660A09"/>
    <w:rsid w:val="00660A2B"/>
    <w:rsid w:val="00660AA0"/>
    <w:rsid w:val="00660BB2"/>
    <w:rsid w:val="00660D10"/>
    <w:rsid w:val="00660E3A"/>
    <w:rsid w:val="00660F27"/>
    <w:rsid w:val="00660FCD"/>
    <w:rsid w:val="00660FF8"/>
    <w:rsid w:val="00661483"/>
    <w:rsid w:val="00661587"/>
    <w:rsid w:val="00661708"/>
    <w:rsid w:val="00661ACD"/>
    <w:rsid w:val="00661CB3"/>
    <w:rsid w:val="00661D63"/>
    <w:rsid w:val="00661EC4"/>
    <w:rsid w:val="00662293"/>
    <w:rsid w:val="006622CE"/>
    <w:rsid w:val="006623BF"/>
    <w:rsid w:val="006623D5"/>
    <w:rsid w:val="00662743"/>
    <w:rsid w:val="0066284A"/>
    <w:rsid w:val="006629C9"/>
    <w:rsid w:val="00662B6F"/>
    <w:rsid w:val="00662C22"/>
    <w:rsid w:val="00662C5F"/>
    <w:rsid w:val="00662F01"/>
    <w:rsid w:val="00663108"/>
    <w:rsid w:val="00663270"/>
    <w:rsid w:val="00663378"/>
    <w:rsid w:val="00663472"/>
    <w:rsid w:val="006634FC"/>
    <w:rsid w:val="00663598"/>
    <w:rsid w:val="006635B3"/>
    <w:rsid w:val="006635DA"/>
    <w:rsid w:val="006636B6"/>
    <w:rsid w:val="0066387C"/>
    <w:rsid w:val="00663932"/>
    <w:rsid w:val="00663ADD"/>
    <w:rsid w:val="00663B7E"/>
    <w:rsid w:val="00663D84"/>
    <w:rsid w:val="00663DF7"/>
    <w:rsid w:val="00663F0B"/>
    <w:rsid w:val="00664778"/>
    <w:rsid w:val="00664782"/>
    <w:rsid w:val="00664B5A"/>
    <w:rsid w:val="00664C77"/>
    <w:rsid w:val="00664CB2"/>
    <w:rsid w:val="00664CEF"/>
    <w:rsid w:val="00664CF4"/>
    <w:rsid w:val="00664DE7"/>
    <w:rsid w:val="00664E05"/>
    <w:rsid w:val="00664E06"/>
    <w:rsid w:val="00664F8B"/>
    <w:rsid w:val="006651EB"/>
    <w:rsid w:val="00665518"/>
    <w:rsid w:val="006658FF"/>
    <w:rsid w:val="00665C5D"/>
    <w:rsid w:val="00665CC4"/>
    <w:rsid w:val="00665DB9"/>
    <w:rsid w:val="00666045"/>
    <w:rsid w:val="006660DF"/>
    <w:rsid w:val="00666115"/>
    <w:rsid w:val="0066619D"/>
    <w:rsid w:val="006663BC"/>
    <w:rsid w:val="006663E5"/>
    <w:rsid w:val="00666452"/>
    <w:rsid w:val="0066653A"/>
    <w:rsid w:val="006667A8"/>
    <w:rsid w:val="006668BC"/>
    <w:rsid w:val="00666A36"/>
    <w:rsid w:val="00666D05"/>
    <w:rsid w:val="00666DC2"/>
    <w:rsid w:val="0066708A"/>
    <w:rsid w:val="006670E5"/>
    <w:rsid w:val="00667115"/>
    <w:rsid w:val="006673E5"/>
    <w:rsid w:val="006674A2"/>
    <w:rsid w:val="0066750C"/>
    <w:rsid w:val="00667872"/>
    <w:rsid w:val="00667926"/>
    <w:rsid w:val="00667C81"/>
    <w:rsid w:val="00667CBA"/>
    <w:rsid w:val="00667FE5"/>
    <w:rsid w:val="00670236"/>
    <w:rsid w:val="006702B8"/>
    <w:rsid w:val="00670315"/>
    <w:rsid w:val="00670469"/>
    <w:rsid w:val="00670524"/>
    <w:rsid w:val="0067052D"/>
    <w:rsid w:val="006707C5"/>
    <w:rsid w:val="006707E6"/>
    <w:rsid w:val="006709BE"/>
    <w:rsid w:val="00670AD5"/>
    <w:rsid w:val="00670AEF"/>
    <w:rsid w:val="00670B43"/>
    <w:rsid w:val="00670D9A"/>
    <w:rsid w:val="00670E61"/>
    <w:rsid w:val="00670F7D"/>
    <w:rsid w:val="00671297"/>
    <w:rsid w:val="0067138E"/>
    <w:rsid w:val="00671618"/>
    <w:rsid w:val="006717D5"/>
    <w:rsid w:val="00671E93"/>
    <w:rsid w:val="00671F4E"/>
    <w:rsid w:val="0067207C"/>
    <w:rsid w:val="00672083"/>
    <w:rsid w:val="006720B5"/>
    <w:rsid w:val="006720B6"/>
    <w:rsid w:val="00672126"/>
    <w:rsid w:val="00672159"/>
    <w:rsid w:val="0067215D"/>
    <w:rsid w:val="006721C4"/>
    <w:rsid w:val="00672336"/>
    <w:rsid w:val="006725BB"/>
    <w:rsid w:val="0067261F"/>
    <w:rsid w:val="006727D9"/>
    <w:rsid w:val="0067282F"/>
    <w:rsid w:val="0067291F"/>
    <w:rsid w:val="00672EFA"/>
    <w:rsid w:val="006730B8"/>
    <w:rsid w:val="00673244"/>
    <w:rsid w:val="006733B1"/>
    <w:rsid w:val="006733BB"/>
    <w:rsid w:val="00673638"/>
    <w:rsid w:val="006736AA"/>
    <w:rsid w:val="0067383A"/>
    <w:rsid w:val="00673891"/>
    <w:rsid w:val="00673982"/>
    <w:rsid w:val="00673C2B"/>
    <w:rsid w:val="00673C3A"/>
    <w:rsid w:val="00673CDA"/>
    <w:rsid w:val="00673E00"/>
    <w:rsid w:val="00673E5C"/>
    <w:rsid w:val="00673EB8"/>
    <w:rsid w:val="0067407C"/>
    <w:rsid w:val="006743DE"/>
    <w:rsid w:val="006744DF"/>
    <w:rsid w:val="006745DE"/>
    <w:rsid w:val="00674728"/>
    <w:rsid w:val="006747A1"/>
    <w:rsid w:val="00674840"/>
    <w:rsid w:val="0067486F"/>
    <w:rsid w:val="00674874"/>
    <w:rsid w:val="006749CA"/>
    <w:rsid w:val="00674BBC"/>
    <w:rsid w:val="00674D0C"/>
    <w:rsid w:val="006750D7"/>
    <w:rsid w:val="00675853"/>
    <w:rsid w:val="00675955"/>
    <w:rsid w:val="00675B41"/>
    <w:rsid w:val="00675D83"/>
    <w:rsid w:val="00675EB9"/>
    <w:rsid w:val="0067610F"/>
    <w:rsid w:val="006761E3"/>
    <w:rsid w:val="006763B6"/>
    <w:rsid w:val="006764D0"/>
    <w:rsid w:val="00676515"/>
    <w:rsid w:val="00676736"/>
    <w:rsid w:val="00676743"/>
    <w:rsid w:val="00676943"/>
    <w:rsid w:val="00676D90"/>
    <w:rsid w:val="00676DC5"/>
    <w:rsid w:val="00676E85"/>
    <w:rsid w:val="00676FEA"/>
    <w:rsid w:val="00677041"/>
    <w:rsid w:val="00677105"/>
    <w:rsid w:val="0067713E"/>
    <w:rsid w:val="006771A6"/>
    <w:rsid w:val="006771CB"/>
    <w:rsid w:val="00677240"/>
    <w:rsid w:val="0067748E"/>
    <w:rsid w:val="006774ED"/>
    <w:rsid w:val="006775E7"/>
    <w:rsid w:val="0067760E"/>
    <w:rsid w:val="00677835"/>
    <w:rsid w:val="006779E2"/>
    <w:rsid w:val="00677C77"/>
    <w:rsid w:val="00677CCC"/>
    <w:rsid w:val="00677F29"/>
    <w:rsid w:val="00680089"/>
    <w:rsid w:val="00680388"/>
    <w:rsid w:val="00680421"/>
    <w:rsid w:val="006804F3"/>
    <w:rsid w:val="006805EC"/>
    <w:rsid w:val="00680649"/>
    <w:rsid w:val="006806B9"/>
    <w:rsid w:val="0068072F"/>
    <w:rsid w:val="00680833"/>
    <w:rsid w:val="0068088E"/>
    <w:rsid w:val="006809C1"/>
    <w:rsid w:val="00680A4B"/>
    <w:rsid w:val="0068101B"/>
    <w:rsid w:val="00681173"/>
    <w:rsid w:val="0068165D"/>
    <w:rsid w:val="006816F8"/>
    <w:rsid w:val="0068172C"/>
    <w:rsid w:val="006818A4"/>
    <w:rsid w:val="006818F2"/>
    <w:rsid w:val="00681921"/>
    <w:rsid w:val="00681B43"/>
    <w:rsid w:val="00681BB4"/>
    <w:rsid w:val="00681EF8"/>
    <w:rsid w:val="00681F09"/>
    <w:rsid w:val="00681F27"/>
    <w:rsid w:val="00681F47"/>
    <w:rsid w:val="00682123"/>
    <w:rsid w:val="0068227E"/>
    <w:rsid w:val="0068227F"/>
    <w:rsid w:val="00682327"/>
    <w:rsid w:val="0068239A"/>
    <w:rsid w:val="006824E5"/>
    <w:rsid w:val="00682598"/>
    <w:rsid w:val="006825AD"/>
    <w:rsid w:val="0068279A"/>
    <w:rsid w:val="00682852"/>
    <w:rsid w:val="0068297E"/>
    <w:rsid w:val="006829A2"/>
    <w:rsid w:val="00682A32"/>
    <w:rsid w:val="00682A34"/>
    <w:rsid w:val="00682ADF"/>
    <w:rsid w:val="00682BC0"/>
    <w:rsid w:val="00682EB4"/>
    <w:rsid w:val="00683203"/>
    <w:rsid w:val="00683395"/>
    <w:rsid w:val="0068363A"/>
    <w:rsid w:val="0068373B"/>
    <w:rsid w:val="006837FB"/>
    <w:rsid w:val="006837FE"/>
    <w:rsid w:val="00683A22"/>
    <w:rsid w:val="00683AD1"/>
    <w:rsid w:val="00683AEB"/>
    <w:rsid w:val="00683E55"/>
    <w:rsid w:val="00683FBB"/>
    <w:rsid w:val="00684276"/>
    <w:rsid w:val="006843EA"/>
    <w:rsid w:val="00684489"/>
    <w:rsid w:val="00684506"/>
    <w:rsid w:val="0068451F"/>
    <w:rsid w:val="006845F8"/>
    <w:rsid w:val="00684660"/>
    <w:rsid w:val="0068473B"/>
    <w:rsid w:val="00684C14"/>
    <w:rsid w:val="00684E36"/>
    <w:rsid w:val="00685247"/>
    <w:rsid w:val="0068527B"/>
    <w:rsid w:val="00685282"/>
    <w:rsid w:val="0068561A"/>
    <w:rsid w:val="0068582B"/>
    <w:rsid w:val="00685AD2"/>
    <w:rsid w:val="00685C20"/>
    <w:rsid w:val="0068619C"/>
    <w:rsid w:val="0068643A"/>
    <w:rsid w:val="0068646E"/>
    <w:rsid w:val="00686544"/>
    <w:rsid w:val="006867DA"/>
    <w:rsid w:val="0068684B"/>
    <w:rsid w:val="006868BF"/>
    <w:rsid w:val="0068696E"/>
    <w:rsid w:val="00686A29"/>
    <w:rsid w:val="00686AE3"/>
    <w:rsid w:val="00686B06"/>
    <w:rsid w:val="00686B91"/>
    <w:rsid w:val="00686D72"/>
    <w:rsid w:val="00686DA7"/>
    <w:rsid w:val="00686DC3"/>
    <w:rsid w:val="00686F43"/>
    <w:rsid w:val="00687085"/>
    <w:rsid w:val="006870D0"/>
    <w:rsid w:val="00687249"/>
    <w:rsid w:val="00687485"/>
    <w:rsid w:val="0068754B"/>
    <w:rsid w:val="006875D8"/>
    <w:rsid w:val="006877FF"/>
    <w:rsid w:val="00687AE2"/>
    <w:rsid w:val="00687B9B"/>
    <w:rsid w:val="00687DF2"/>
    <w:rsid w:val="00687E09"/>
    <w:rsid w:val="00687FE8"/>
    <w:rsid w:val="00690022"/>
    <w:rsid w:val="00690038"/>
    <w:rsid w:val="006900A1"/>
    <w:rsid w:val="00690433"/>
    <w:rsid w:val="0069049A"/>
    <w:rsid w:val="006904CB"/>
    <w:rsid w:val="006906CD"/>
    <w:rsid w:val="0069071A"/>
    <w:rsid w:val="00690765"/>
    <w:rsid w:val="006908C8"/>
    <w:rsid w:val="006909CA"/>
    <w:rsid w:val="00690ADB"/>
    <w:rsid w:val="00690C9D"/>
    <w:rsid w:val="00690DDA"/>
    <w:rsid w:val="00691040"/>
    <w:rsid w:val="00691157"/>
    <w:rsid w:val="0069127C"/>
    <w:rsid w:val="0069150D"/>
    <w:rsid w:val="0069167E"/>
    <w:rsid w:val="0069179A"/>
    <w:rsid w:val="00691A3D"/>
    <w:rsid w:val="00691C90"/>
    <w:rsid w:val="00691D3B"/>
    <w:rsid w:val="00691EFE"/>
    <w:rsid w:val="0069240C"/>
    <w:rsid w:val="0069248B"/>
    <w:rsid w:val="0069286D"/>
    <w:rsid w:val="006928FB"/>
    <w:rsid w:val="00692A0E"/>
    <w:rsid w:val="00692AAA"/>
    <w:rsid w:val="00692CE8"/>
    <w:rsid w:val="00692D4C"/>
    <w:rsid w:val="00692DC8"/>
    <w:rsid w:val="00692E8D"/>
    <w:rsid w:val="00693188"/>
    <w:rsid w:val="00693209"/>
    <w:rsid w:val="00693439"/>
    <w:rsid w:val="0069356F"/>
    <w:rsid w:val="0069358E"/>
    <w:rsid w:val="006935DE"/>
    <w:rsid w:val="00693612"/>
    <w:rsid w:val="0069366A"/>
    <w:rsid w:val="006938C8"/>
    <w:rsid w:val="00693BA4"/>
    <w:rsid w:val="00693BB6"/>
    <w:rsid w:val="00693C1B"/>
    <w:rsid w:val="00693CA8"/>
    <w:rsid w:val="00693D80"/>
    <w:rsid w:val="00693DD7"/>
    <w:rsid w:val="00693DF6"/>
    <w:rsid w:val="00693E22"/>
    <w:rsid w:val="0069405C"/>
    <w:rsid w:val="0069444C"/>
    <w:rsid w:val="0069470C"/>
    <w:rsid w:val="006947F0"/>
    <w:rsid w:val="006948CD"/>
    <w:rsid w:val="00694DDF"/>
    <w:rsid w:val="00694E73"/>
    <w:rsid w:val="006950F5"/>
    <w:rsid w:val="00695140"/>
    <w:rsid w:val="006951D6"/>
    <w:rsid w:val="00695318"/>
    <w:rsid w:val="00695449"/>
    <w:rsid w:val="00695737"/>
    <w:rsid w:val="006959C8"/>
    <w:rsid w:val="00695AA9"/>
    <w:rsid w:val="00695DDF"/>
    <w:rsid w:val="00695FA3"/>
    <w:rsid w:val="006960E2"/>
    <w:rsid w:val="0069617A"/>
    <w:rsid w:val="00696190"/>
    <w:rsid w:val="00696248"/>
    <w:rsid w:val="006962EE"/>
    <w:rsid w:val="00696340"/>
    <w:rsid w:val="00696410"/>
    <w:rsid w:val="006964A1"/>
    <w:rsid w:val="00696576"/>
    <w:rsid w:val="00696641"/>
    <w:rsid w:val="006967EC"/>
    <w:rsid w:val="00696C6D"/>
    <w:rsid w:val="00696CBC"/>
    <w:rsid w:val="00696E11"/>
    <w:rsid w:val="00697417"/>
    <w:rsid w:val="00697444"/>
    <w:rsid w:val="006975BB"/>
    <w:rsid w:val="0069760D"/>
    <w:rsid w:val="006977F4"/>
    <w:rsid w:val="00697C83"/>
    <w:rsid w:val="00697FB1"/>
    <w:rsid w:val="00697FD3"/>
    <w:rsid w:val="006A000B"/>
    <w:rsid w:val="006A009B"/>
    <w:rsid w:val="006A00B6"/>
    <w:rsid w:val="006A0100"/>
    <w:rsid w:val="006A019A"/>
    <w:rsid w:val="006A01E3"/>
    <w:rsid w:val="006A041F"/>
    <w:rsid w:val="006A044E"/>
    <w:rsid w:val="006A0984"/>
    <w:rsid w:val="006A0A69"/>
    <w:rsid w:val="006A0FDE"/>
    <w:rsid w:val="006A10E8"/>
    <w:rsid w:val="006A1198"/>
    <w:rsid w:val="006A121C"/>
    <w:rsid w:val="006A13A6"/>
    <w:rsid w:val="006A13F2"/>
    <w:rsid w:val="006A14D2"/>
    <w:rsid w:val="006A1642"/>
    <w:rsid w:val="006A164B"/>
    <w:rsid w:val="006A1927"/>
    <w:rsid w:val="006A1B16"/>
    <w:rsid w:val="006A1C8F"/>
    <w:rsid w:val="006A1F02"/>
    <w:rsid w:val="006A1F30"/>
    <w:rsid w:val="006A20DA"/>
    <w:rsid w:val="006A23CF"/>
    <w:rsid w:val="006A2436"/>
    <w:rsid w:val="006A2639"/>
    <w:rsid w:val="006A29F9"/>
    <w:rsid w:val="006A2D4D"/>
    <w:rsid w:val="006A2DE8"/>
    <w:rsid w:val="006A3031"/>
    <w:rsid w:val="006A3273"/>
    <w:rsid w:val="006A35E3"/>
    <w:rsid w:val="006A36BD"/>
    <w:rsid w:val="006A387D"/>
    <w:rsid w:val="006A3884"/>
    <w:rsid w:val="006A3B19"/>
    <w:rsid w:val="006A3C22"/>
    <w:rsid w:val="006A3C46"/>
    <w:rsid w:val="006A3D59"/>
    <w:rsid w:val="006A4022"/>
    <w:rsid w:val="006A40C0"/>
    <w:rsid w:val="006A431B"/>
    <w:rsid w:val="006A4789"/>
    <w:rsid w:val="006A47EB"/>
    <w:rsid w:val="006A48E7"/>
    <w:rsid w:val="006A49A2"/>
    <w:rsid w:val="006A49E2"/>
    <w:rsid w:val="006A4AF9"/>
    <w:rsid w:val="006A4B16"/>
    <w:rsid w:val="006A4B25"/>
    <w:rsid w:val="006A4C80"/>
    <w:rsid w:val="006A4F5A"/>
    <w:rsid w:val="006A509B"/>
    <w:rsid w:val="006A5283"/>
    <w:rsid w:val="006A5293"/>
    <w:rsid w:val="006A5410"/>
    <w:rsid w:val="006A58AD"/>
    <w:rsid w:val="006A5945"/>
    <w:rsid w:val="006A59AC"/>
    <w:rsid w:val="006A5D48"/>
    <w:rsid w:val="006A5D8A"/>
    <w:rsid w:val="006A5E0F"/>
    <w:rsid w:val="006A5EA7"/>
    <w:rsid w:val="006A5EAC"/>
    <w:rsid w:val="006A63B6"/>
    <w:rsid w:val="006A6512"/>
    <w:rsid w:val="006A6679"/>
    <w:rsid w:val="006A67BE"/>
    <w:rsid w:val="006A68CE"/>
    <w:rsid w:val="006A6953"/>
    <w:rsid w:val="006A6C29"/>
    <w:rsid w:val="006A6E00"/>
    <w:rsid w:val="006A702F"/>
    <w:rsid w:val="006A708E"/>
    <w:rsid w:val="006A7164"/>
    <w:rsid w:val="006A7346"/>
    <w:rsid w:val="006A73D3"/>
    <w:rsid w:val="006A742C"/>
    <w:rsid w:val="006A76DF"/>
    <w:rsid w:val="006A7773"/>
    <w:rsid w:val="006A77E8"/>
    <w:rsid w:val="006A78FB"/>
    <w:rsid w:val="006A7913"/>
    <w:rsid w:val="006A7923"/>
    <w:rsid w:val="006A7AF6"/>
    <w:rsid w:val="006A7EFB"/>
    <w:rsid w:val="006AB18F"/>
    <w:rsid w:val="006B00BF"/>
    <w:rsid w:val="006B0273"/>
    <w:rsid w:val="006B028B"/>
    <w:rsid w:val="006B030E"/>
    <w:rsid w:val="006B036B"/>
    <w:rsid w:val="006B0370"/>
    <w:rsid w:val="006B05EE"/>
    <w:rsid w:val="006B0767"/>
    <w:rsid w:val="006B0769"/>
    <w:rsid w:val="006B07CB"/>
    <w:rsid w:val="006B094F"/>
    <w:rsid w:val="006B0B70"/>
    <w:rsid w:val="006B0EBC"/>
    <w:rsid w:val="006B0EC9"/>
    <w:rsid w:val="006B1129"/>
    <w:rsid w:val="006B11E8"/>
    <w:rsid w:val="006B125C"/>
    <w:rsid w:val="006B13EE"/>
    <w:rsid w:val="006B1458"/>
    <w:rsid w:val="006B1699"/>
    <w:rsid w:val="006B17C5"/>
    <w:rsid w:val="006B180D"/>
    <w:rsid w:val="006B1962"/>
    <w:rsid w:val="006B19A8"/>
    <w:rsid w:val="006B1BCB"/>
    <w:rsid w:val="006B1CCA"/>
    <w:rsid w:val="006B1D46"/>
    <w:rsid w:val="006B1D4C"/>
    <w:rsid w:val="006B1E34"/>
    <w:rsid w:val="006B1ECB"/>
    <w:rsid w:val="006B1F42"/>
    <w:rsid w:val="006B2053"/>
    <w:rsid w:val="006B20E2"/>
    <w:rsid w:val="006B220A"/>
    <w:rsid w:val="006B2260"/>
    <w:rsid w:val="006B247F"/>
    <w:rsid w:val="006B24C6"/>
    <w:rsid w:val="006B25B1"/>
    <w:rsid w:val="006B26A1"/>
    <w:rsid w:val="006B2729"/>
    <w:rsid w:val="006B277B"/>
    <w:rsid w:val="006B27D1"/>
    <w:rsid w:val="006B28FD"/>
    <w:rsid w:val="006B2C43"/>
    <w:rsid w:val="006B2D71"/>
    <w:rsid w:val="006B2FA2"/>
    <w:rsid w:val="006B30B6"/>
    <w:rsid w:val="006B30C8"/>
    <w:rsid w:val="006B3184"/>
    <w:rsid w:val="006B323B"/>
    <w:rsid w:val="006B326B"/>
    <w:rsid w:val="006B32A8"/>
    <w:rsid w:val="006B3488"/>
    <w:rsid w:val="006B3598"/>
    <w:rsid w:val="006B35C9"/>
    <w:rsid w:val="006B3B5E"/>
    <w:rsid w:val="006B453F"/>
    <w:rsid w:val="006B4559"/>
    <w:rsid w:val="006B4657"/>
    <w:rsid w:val="006B47D7"/>
    <w:rsid w:val="006B4BDA"/>
    <w:rsid w:val="006B4C44"/>
    <w:rsid w:val="006B4CBF"/>
    <w:rsid w:val="006B4DD8"/>
    <w:rsid w:val="006B4E4B"/>
    <w:rsid w:val="006B4EF1"/>
    <w:rsid w:val="006B5008"/>
    <w:rsid w:val="006B5275"/>
    <w:rsid w:val="006B52E6"/>
    <w:rsid w:val="006B536C"/>
    <w:rsid w:val="006B5401"/>
    <w:rsid w:val="006B54B7"/>
    <w:rsid w:val="006B5721"/>
    <w:rsid w:val="006B5896"/>
    <w:rsid w:val="006B5A0B"/>
    <w:rsid w:val="006B5CD2"/>
    <w:rsid w:val="006B5E29"/>
    <w:rsid w:val="006B60FD"/>
    <w:rsid w:val="006B610D"/>
    <w:rsid w:val="006B62A9"/>
    <w:rsid w:val="006B62FA"/>
    <w:rsid w:val="006B67FF"/>
    <w:rsid w:val="006B6984"/>
    <w:rsid w:val="006B6D04"/>
    <w:rsid w:val="006B6E26"/>
    <w:rsid w:val="006B702B"/>
    <w:rsid w:val="006B7038"/>
    <w:rsid w:val="006B7148"/>
    <w:rsid w:val="006B723E"/>
    <w:rsid w:val="006B75E5"/>
    <w:rsid w:val="006B77E8"/>
    <w:rsid w:val="006B7856"/>
    <w:rsid w:val="006B78BC"/>
    <w:rsid w:val="006B7B09"/>
    <w:rsid w:val="006B7B22"/>
    <w:rsid w:val="006B7B31"/>
    <w:rsid w:val="006B7D1B"/>
    <w:rsid w:val="006C011E"/>
    <w:rsid w:val="006C0238"/>
    <w:rsid w:val="006C03D1"/>
    <w:rsid w:val="006C051F"/>
    <w:rsid w:val="006C0583"/>
    <w:rsid w:val="006C06B4"/>
    <w:rsid w:val="006C0923"/>
    <w:rsid w:val="006C0947"/>
    <w:rsid w:val="006C0A80"/>
    <w:rsid w:val="006C0CC6"/>
    <w:rsid w:val="006C0D38"/>
    <w:rsid w:val="006C0E5A"/>
    <w:rsid w:val="006C0E64"/>
    <w:rsid w:val="006C0E7D"/>
    <w:rsid w:val="006C105B"/>
    <w:rsid w:val="006C1093"/>
    <w:rsid w:val="006C10B3"/>
    <w:rsid w:val="006C112A"/>
    <w:rsid w:val="006C1212"/>
    <w:rsid w:val="006C1345"/>
    <w:rsid w:val="006C134C"/>
    <w:rsid w:val="006C137E"/>
    <w:rsid w:val="006C13BD"/>
    <w:rsid w:val="006C1881"/>
    <w:rsid w:val="006C1AC1"/>
    <w:rsid w:val="006C1AEB"/>
    <w:rsid w:val="006C1B09"/>
    <w:rsid w:val="006C1CCF"/>
    <w:rsid w:val="006C1CD7"/>
    <w:rsid w:val="006C1F33"/>
    <w:rsid w:val="006C1F6F"/>
    <w:rsid w:val="006C2295"/>
    <w:rsid w:val="006C230F"/>
    <w:rsid w:val="006C2336"/>
    <w:rsid w:val="006C2540"/>
    <w:rsid w:val="006C261D"/>
    <w:rsid w:val="006C26EB"/>
    <w:rsid w:val="006C2765"/>
    <w:rsid w:val="006C27CF"/>
    <w:rsid w:val="006C2BFB"/>
    <w:rsid w:val="006C2D75"/>
    <w:rsid w:val="006C3090"/>
    <w:rsid w:val="006C30F8"/>
    <w:rsid w:val="006C316C"/>
    <w:rsid w:val="006C3170"/>
    <w:rsid w:val="006C321F"/>
    <w:rsid w:val="006C3220"/>
    <w:rsid w:val="006C34B6"/>
    <w:rsid w:val="006C35E5"/>
    <w:rsid w:val="006C365A"/>
    <w:rsid w:val="006C3A63"/>
    <w:rsid w:val="006C3A65"/>
    <w:rsid w:val="006C3AEC"/>
    <w:rsid w:val="006C3BDA"/>
    <w:rsid w:val="006C4014"/>
    <w:rsid w:val="006C41AD"/>
    <w:rsid w:val="006C4324"/>
    <w:rsid w:val="006C436A"/>
    <w:rsid w:val="006C43DF"/>
    <w:rsid w:val="006C43E6"/>
    <w:rsid w:val="006C449B"/>
    <w:rsid w:val="006C44A5"/>
    <w:rsid w:val="006C44B5"/>
    <w:rsid w:val="006C4971"/>
    <w:rsid w:val="006C49B7"/>
    <w:rsid w:val="006C49C7"/>
    <w:rsid w:val="006C4A73"/>
    <w:rsid w:val="006C4AC0"/>
    <w:rsid w:val="006C4C9B"/>
    <w:rsid w:val="006C4CDE"/>
    <w:rsid w:val="006C4D34"/>
    <w:rsid w:val="006C4DBE"/>
    <w:rsid w:val="006C4E15"/>
    <w:rsid w:val="006C4E21"/>
    <w:rsid w:val="006C4EA3"/>
    <w:rsid w:val="006C502A"/>
    <w:rsid w:val="006C50D1"/>
    <w:rsid w:val="006C5231"/>
    <w:rsid w:val="006C531A"/>
    <w:rsid w:val="006C532A"/>
    <w:rsid w:val="006C53ED"/>
    <w:rsid w:val="006C557E"/>
    <w:rsid w:val="006C5822"/>
    <w:rsid w:val="006C5996"/>
    <w:rsid w:val="006C5A75"/>
    <w:rsid w:val="006C5AAC"/>
    <w:rsid w:val="006C5ABD"/>
    <w:rsid w:val="006C5B6C"/>
    <w:rsid w:val="006C5BD2"/>
    <w:rsid w:val="006C5EBA"/>
    <w:rsid w:val="006C5F8A"/>
    <w:rsid w:val="006C612B"/>
    <w:rsid w:val="006C64A2"/>
    <w:rsid w:val="006C698E"/>
    <w:rsid w:val="006C6ACF"/>
    <w:rsid w:val="006C6CA8"/>
    <w:rsid w:val="006C6D62"/>
    <w:rsid w:val="006C6D63"/>
    <w:rsid w:val="006C6DB8"/>
    <w:rsid w:val="006C6E1F"/>
    <w:rsid w:val="006C6EA3"/>
    <w:rsid w:val="006C6EDE"/>
    <w:rsid w:val="006C7297"/>
    <w:rsid w:val="006C732E"/>
    <w:rsid w:val="006C73F0"/>
    <w:rsid w:val="006C7A2C"/>
    <w:rsid w:val="006C7C5E"/>
    <w:rsid w:val="006C7EBD"/>
    <w:rsid w:val="006C7ECB"/>
    <w:rsid w:val="006C7F63"/>
    <w:rsid w:val="006D008B"/>
    <w:rsid w:val="006D00B0"/>
    <w:rsid w:val="006D01C0"/>
    <w:rsid w:val="006D0436"/>
    <w:rsid w:val="006D04A5"/>
    <w:rsid w:val="006D0730"/>
    <w:rsid w:val="006D089F"/>
    <w:rsid w:val="006D0A19"/>
    <w:rsid w:val="006D0AE5"/>
    <w:rsid w:val="006D0C8C"/>
    <w:rsid w:val="006D0CBA"/>
    <w:rsid w:val="006D0D46"/>
    <w:rsid w:val="006D0EFF"/>
    <w:rsid w:val="006D0F2D"/>
    <w:rsid w:val="006D102A"/>
    <w:rsid w:val="006D106C"/>
    <w:rsid w:val="006D136E"/>
    <w:rsid w:val="006D13D6"/>
    <w:rsid w:val="006D1507"/>
    <w:rsid w:val="006D1704"/>
    <w:rsid w:val="006D18D9"/>
    <w:rsid w:val="006D1B07"/>
    <w:rsid w:val="006D1CEE"/>
    <w:rsid w:val="006D1CF3"/>
    <w:rsid w:val="006D1DC1"/>
    <w:rsid w:val="006D1E49"/>
    <w:rsid w:val="006D1E4A"/>
    <w:rsid w:val="006D200C"/>
    <w:rsid w:val="006D2228"/>
    <w:rsid w:val="006D242D"/>
    <w:rsid w:val="006D2461"/>
    <w:rsid w:val="006D248F"/>
    <w:rsid w:val="006D24BE"/>
    <w:rsid w:val="006D24DD"/>
    <w:rsid w:val="006D259A"/>
    <w:rsid w:val="006D26DD"/>
    <w:rsid w:val="006D2883"/>
    <w:rsid w:val="006D28D2"/>
    <w:rsid w:val="006D2B57"/>
    <w:rsid w:val="006D2B99"/>
    <w:rsid w:val="006D2C09"/>
    <w:rsid w:val="006D2D1A"/>
    <w:rsid w:val="006D3019"/>
    <w:rsid w:val="006D31D5"/>
    <w:rsid w:val="006D31FC"/>
    <w:rsid w:val="006D320A"/>
    <w:rsid w:val="006D338F"/>
    <w:rsid w:val="006D33F0"/>
    <w:rsid w:val="006D3541"/>
    <w:rsid w:val="006D3908"/>
    <w:rsid w:val="006D3938"/>
    <w:rsid w:val="006D3A1E"/>
    <w:rsid w:val="006D3DEC"/>
    <w:rsid w:val="006D3DFF"/>
    <w:rsid w:val="006D3E2C"/>
    <w:rsid w:val="006D3E83"/>
    <w:rsid w:val="006D3F7A"/>
    <w:rsid w:val="006D3FFC"/>
    <w:rsid w:val="006D40C9"/>
    <w:rsid w:val="006D416C"/>
    <w:rsid w:val="006D426A"/>
    <w:rsid w:val="006D4298"/>
    <w:rsid w:val="006D44CC"/>
    <w:rsid w:val="006D4897"/>
    <w:rsid w:val="006D49F5"/>
    <w:rsid w:val="006D49FA"/>
    <w:rsid w:val="006D4A9F"/>
    <w:rsid w:val="006D4B18"/>
    <w:rsid w:val="006D4D54"/>
    <w:rsid w:val="006D4D78"/>
    <w:rsid w:val="006D4DEE"/>
    <w:rsid w:val="006D4E7F"/>
    <w:rsid w:val="006D4E9C"/>
    <w:rsid w:val="006D4EB6"/>
    <w:rsid w:val="006D5265"/>
    <w:rsid w:val="006D5375"/>
    <w:rsid w:val="006D53E8"/>
    <w:rsid w:val="006D5548"/>
    <w:rsid w:val="006D5567"/>
    <w:rsid w:val="006D5609"/>
    <w:rsid w:val="006D58EC"/>
    <w:rsid w:val="006D58F2"/>
    <w:rsid w:val="006D59F2"/>
    <w:rsid w:val="006D5A36"/>
    <w:rsid w:val="006D5BAD"/>
    <w:rsid w:val="006D5C7D"/>
    <w:rsid w:val="006D5EC8"/>
    <w:rsid w:val="006D5EC9"/>
    <w:rsid w:val="006D6380"/>
    <w:rsid w:val="006D6566"/>
    <w:rsid w:val="006D68AA"/>
    <w:rsid w:val="006D6A37"/>
    <w:rsid w:val="006D6B22"/>
    <w:rsid w:val="006D6E69"/>
    <w:rsid w:val="006D6F0D"/>
    <w:rsid w:val="006D70F2"/>
    <w:rsid w:val="006D71FD"/>
    <w:rsid w:val="006D72B4"/>
    <w:rsid w:val="006D74A2"/>
    <w:rsid w:val="006D763A"/>
    <w:rsid w:val="006D7711"/>
    <w:rsid w:val="006D78A2"/>
    <w:rsid w:val="006D78EF"/>
    <w:rsid w:val="006D7A4C"/>
    <w:rsid w:val="006D7B99"/>
    <w:rsid w:val="006D7BC8"/>
    <w:rsid w:val="006D7CAE"/>
    <w:rsid w:val="006D7F1D"/>
    <w:rsid w:val="006D7F45"/>
    <w:rsid w:val="006E04D0"/>
    <w:rsid w:val="006E0749"/>
    <w:rsid w:val="006E074D"/>
    <w:rsid w:val="006E07B0"/>
    <w:rsid w:val="006E0A88"/>
    <w:rsid w:val="006E0CBE"/>
    <w:rsid w:val="006E0EE3"/>
    <w:rsid w:val="006E0F22"/>
    <w:rsid w:val="006E101F"/>
    <w:rsid w:val="006E108D"/>
    <w:rsid w:val="006E14B1"/>
    <w:rsid w:val="006E1607"/>
    <w:rsid w:val="006E190C"/>
    <w:rsid w:val="006E1977"/>
    <w:rsid w:val="006E1A39"/>
    <w:rsid w:val="006E1BCB"/>
    <w:rsid w:val="006E1C7C"/>
    <w:rsid w:val="006E1E93"/>
    <w:rsid w:val="006E20A8"/>
    <w:rsid w:val="006E225B"/>
    <w:rsid w:val="006E2300"/>
    <w:rsid w:val="006E2454"/>
    <w:rsid w:val="006E246E"/>
    <w:rsid w:val="006E2501"/>
    <w:rsid w:val="006E258F"/>
    <w:rsid w:val="006E25DE"/>
    <w:rsid w:val="006E272F"/>
    <w:rsid w:val="006E276A"/>
    <w:rsid w:val="006E2802"/>
    <w:rsid w:val="006E2880"/>
    <w:rsid w:val="006E2906"/>
    <w:rsid w:val="006E29FC"/>
    <w:rsid w:val="006E2E71"/>
    <w:rsid w:val="006E2EF5"/>
    <w:rsid w:val="006E2F31"/>
    <w:rsid w:val="006E2FE1"/>
    <w:rsid w:val="006E31CE"/>
    <w:rsid w:val="006E3251"/>
    <w:rsid w:val="006E3351"/>
    <w:rsid w:val="006E343F"/>
    <w:rsid w:val="006E34BF"/>
    <w:rsid w:val="006E36A3"/>
    <w:rsid w:val="006E3729"/>
    <w:rsid w:val="006E3777"/>
    <w:rsid w:val="006E3A01"/>
    <w:rsid w:val="006E3AE0"/>
    <w:rsid w:val="006E3D85"/>
    <w:rsid w:val="006E3DFB"/>
    <w:rsid w:val="006E3F67"/>
    <w:rsid w:val="006E4216"/>
    <w:rsid w:val="006E43BD"/>
    <w:rsid w:val="006E43CD"/>
    <w:rsid w:val="006E4525"/>
    <w:rsid w:val="006E45C5"/>
    <w:rsid w:val="006E4861"/>
    <w:rsid w:val="006E4979"/>
    <w:rsid w:val="006E4993"/>
    <w:rsid w:val="006E4B79"/>
    <w:rsid w:val="006E4B8A"/>
    <w:rsid w:val="006E4D4E"/>
    <w:rsid w:val="006E4E4A"/>
    <w:rsid w:val="006E4EEA"/>
    <w:rsid w:val="006E5073"/>
    <w:rsid w:val="006E5134"/>
    <w:rsid w:val="006E5192"/>
    <w:rsid w:val="006E523F"/>
    <w:rsid w:val="006E528E"/>
    <w:rsid w:val="006E5407"/>
    <w:rsid w:val="006E5484"/>
    <w:rsid w:val="006E54D3"/>
    <w:rsid w:val="006E556A"/>
    <w:rsid w:val="006E5AFA"/>
    <w:rsid w:val="006E5B08"/>
    <w:rsid w:val="006E5B51"/>
    <w:rsid w:val="006E5DA7"/>
    <w:rsid w:val="006E603C"/>
    <w:rsid w:val="006E60C8"/>
    <w:rsid w:val="006E62B2"/>
    <w:rsid w:val="006E632D"/>
    <w:rsid w:val="006E63B5"/>
    <w:rsid w:val="006E69FF"/>
    <w:rsid w:val="006E6AA3"/>
    <w:rsid w:val="006E6CD1"/>
    <w:rsid w:val="006E6DEF"/>
    <w:rsid w:val="006E72A8"/>
    <w:rsid w:val="006E739E"/>
    <w:rsid w:val="006E7527"/>
    <w:rsid w:val="006E7558"/>
    <w:rsid w:val="006E7671"/>
    <w:rsid w:val="006E7787"/>
    <w:rsid w:val="006E7A88"/>
    <w:rsid w:val="006E7AC7"/>
    <w:rsid w:val="006E7B23"/>
    <w:rsid w:val="006E7D9F"/>
    <w:rsid w:val="006E7F8B"/>
    <w:rsid w:val="006F008F"/>
    <w:rsid w:val="006F026B"/>
    <w:rsid w:val="006F0409"/>
    <w:rsid w:val="006F0426"/>
    <w:rsid w:val="006F06BB"/>
    <w:rsid w:val="006F0730"/>
    <w:rsid w:val="006F0B4A"/>
    <w:rsid w:val="006F0B71"/>
    <w:rsid w:val="006F0C9D"/>
    <w:rsid w:val="006F0D80"/>
    <w:rsid w:val="006F1212"/>
    <w:rsid w:val="006F132E"/>
    <w:rsid w:val="006F1494"/>
    <w:rsid w:val="006F15BE"/>
    <w:rsid w:val="006F1627"/>
    <w:rsid w:val="006F167C"/>
    <w:rsid w:val="006F177E"/>
    <w:rsid w:val="006F18B9"/>
    <w:rsid w:val="006F1BFC"/>
    <w:rsid w:val="006F1CF4"/>
    <w:rsid w:val="006F206A"/>
    <w:rsid w:val="006F211B"/>
    <w:rsid w:val="006F21AE"/>
    <w:rsid w:val="006F22AC"/>
    <w:rsid w:val="006F236C"/>
    <w:rsid w:val="006F242C"/>
    <w:rsid w:val="006F2594"/>
    <w:rsid w:val="006F2886"/>
    <w:rsid w:val="006F2AE6"/>
    <w:rsid w:val="006F2BE6"/>
    <w:rsid w:val="006F2CFC"/>
    <w:rsid w:val="006F2E83"/>
    <w:rsid w:val="006F2EE8"/>
    <w:rsid w:val="006F2EF9"/>
    <w:rsid w:val="006F2F5C"/>
    <w:rsid w:val="006F30D6"/>
    <w:rsid w:val="006F3113"/>
    <w:rsid w:val="006F3146"/>
    <w:rsid w:val="006F325E"/>
    <w:rsid w:val="006F32F6"/>
    <w:rsid w:val="006F3367"/>
    <w:rsid w:val="006F33B8"/>
    <w:rsid w:val="006F35FD"/>
    <w:rsid w:val="006F373F"/>
    <w:rsid w:val="006F3843"/>
    <w:rsid w:val="006F39F6"/>
    <w:rsid w:val="006F39FE"/>
    <w:rsid w:val="006F3A85"/>
    <w:rsid w:val="006F3C37"/>
    <w:rsid w:val="006F3C8D"/>
    <w:rsid w:val="006F3CC4"/>
    <w:rsid w:val="006F3E6F"/>
    <w:rsid w:val="006F3EE2"/>
    <w:rsid w:val="006F3FA6"/>
    <w:rsid w:val="006F4015"/>
    <w:rsid w:val="006F40B3"/>
    <w:rsid w:val="006F4368"/>
    <w:rsid w:val="006F43DC"/>
    <w:rsid w:val="006F4928"/>
    <w:rsid w:val="006F492D"/>
    <w:rsid w:val="006F49D6"/>
    <w:rsid w:val="006F4B1E"/>
    <w:rsid w:val="006F4FC5"/>
    <w:rsid w:val="006F534F"/>
    <w:rsid w:val="006F53F3"/>
    <w:rsid w:val="006F54AF"/>
    <w:rsid w:val="006F58CC"/>
    <w:rsid w:val="006F5AFD"/>
    <w:rsid w:val="006F5B5F"/>
    <w:rsid w:val="006F5C60"/>
    <w:rsid w:val="006F5E3D"/>
    <w:rsid w:val="006F6088"/>
    <w:rsid w:val="006F62DA"/>
    <w:rsid w:val="006F62EB"/>
    <w:rsid w:val="006F634D"/>
    <w:rsid w:val="006F6374"/>
    <w:rsid w:val="006F6583"/>
    <w:rsid w:val="006F67D8"/>
    <w:rsid w:val="006F68B7"/>
    <w:rsid w:val="006F6A5D"/>
    <w:rsid w:val="006F6B4D"/>
    <w:rsid w:val="006F6C29"/>
    <w:rsid w:val="006F6E8F"/>
    <w:rsid w:val="006F6F07"/>
    <w:rsid w:val="006F70BE"/>
    <w:rsid w:val="006F7241"/>
    <w:rsid w:val="006F73CE"/>
    <w:rsid w:val="006F74B7"/>
    <w:rsid w:val="006F74BC"/>
    <w:rsid w:val="006F7507"/>
    <w:rsid w:val="006F78C5"/>
    <w:rsid w:val="006F795B"/>
    <w:rsid w:val="006F79E2"/>
    <w:rsid w:val="006F7A13"/>
    <w:rsid w:val="006F7ACA"/>
    <w:rsid w:val="006F7B72"/>
    <w:rsid w:val="006F7E5D"/>
    <w:rsid w:val="006F7E7B"/>
    <w:rsid w:val="007000E8"/>
    <w:rsid w:val="0070010B"/>
    <w:rsid w:val="007001FE"/>
    <w:rsid w:val="007002A4"/>
    <w:rsid w:val="007002BE"/>
    <w:rsid w:val="0070038B"/>
    <w:rsid w:val="007003F8"/>
    <w:rsid w:val="007003FC"/>
    <w:rsid w:val="00700531"/>
    <w:rsid w:val="00700748"/>
    <w:rsid w:val="007007B4"/>
    <w:rsid w:val="007008F5"/>
    <w:rsid w:val="007009C7"/>
    <w:rsid w:val="00700A8C"/>
    <w:rsid w:val="00700AC8"/>
    <w:rsid w:val="00700B68"/>
    <w:rsid w:val="00700D22"/>
    <w:rsid w:val="00700E5C"/>
    <w:rsid w:val="00700F96"/>
    <w:rsid w:val="007012A3"/>
    <w:rsid w:val="00701434"/>
    <w:rsid w:val="0070150A"/>
    <w:rsid w:val="007016B4"/>
    <w:rsid w:val="00701A24"/>
    <w:rsid w:val="00701A3B"/>
    <w:rsid w:val="00701AF0"/>
    <w:rsid w:val="00701C3C"/>
    <w:rsid w:val="00701C7E"/>
    <w:rsid w:val="00701ED3"/>
    <w:rsid w:val="00702062"/>
    <w:rsid w:val="00702078"/>
    <w:rsid w:val="0070227B"/>
    <w:rsid w:val="00702374"/>
    <w:rsid w:val="00702574"/>
    <w:rsid w:val="007025A7"/>
    <w:rsid w:val="007027AA"/>
    <w:rsid w:val="00702AED"/>
    <w:rsid w:val="00702B15"/>
    <w:rsid w:val="00702BEB"/>
    <w:rsid w:val="00702CE6"/>
    <w:rsid w:val="00702DD1"/>
    <w:rsid w:val="00702E87"/>
    <w:rsid w:val="00702EA2"/>
    <w:rsid w:val="00702F59"/>
    <w:rsid w:val="0070301C"/>
    <w:rsid w:val="007031B1"/>
    <w:rsid w:val="007031BB"/>
    <w:rsid w:val="007032B5"/>
    <w:rsid w:val="0070353B"/>
    <w:rsid w:val="00703706"/>
    <w:rsid w:val="00703740"/>
    <w:rsid w:val="0070374A"/>
    <w:rsid w:val="00703A73"/>
    <w:rsid w:val="00704068"/>
    <w:rsid w:val="00704121"/>
    <w:rsid w:val="00704582"/>
    <w:rsid w:val="007045F5"/>
    <w:rsid w:val="00704704"/>
    <w:rsid w:val="00704750"/>
    <w:rsid w:val="00704815"/>
    <w:rsid w:val="00704832"/>
    <w:rsid w:val="00704881"/>
    <w:rsid w:val="00704882"/>
    <w:rsid w:val="00704B9F"/>
    <w:rsid w:val="00704FEB"/>
    <w:rsid w:val="00705161"/>
    <w:rsid w:val="0070524C"/>
    <w:rsid w:val="0070528E"/>
    <w:rsid w:val="007053C6"/>
    <w:rsid w:val="007054BE"/>
    <w:rsid w:val="00705522"/>
    <w:rsid w:val="007055C6"/>
    <w:rsid w:val="0070576C"/>
    <w:rsid w:val="0070577E"/>
    <w:rsid w:val="00705A7C"/>
    <w:rsid w:val="00705E3B"/>
    <w:rsid w:val="00705EE7"/>
    <w:rsid w:val="00705F42"/>
    <w:rsid w:val="00705F84"/>
    <w:rsid w:val="00706263"/>
    <w:rsid w:val="00706510"/>
    <w:rsid w:val="007065C3"/>
    <w:rsid w:val="0070661B"/>
    <w:rsid w:val="00706657"/>
    <w:rsid w:val="0070677F"/>
    <w:rsid w:val="00706799"/>
    <w:rsid w:val="007067E9"/>
    <w:rsid w:val="0070697B"/>
    <w:rsid w:val="00706A3F"/>
    <w:rsid w:val="00706C58"/>
    <w:rsid w:val="00706FC4"/>
    <w:rsid w:val="00707099"/>
    <w:rsid w:val="00707238"/>
    <w:rsid w:val="00707256"/>
    <w:rsid w:val="007074D2"/>
    <w:rsid w:val="00707A10"/>
    <w:rsid w:val="00707DC1"/>
    <w:rsid w:val="00707F8D"/>
    <w:rsid w:val="0071016B"/>
    <w:rsid w:val="0071020E"/>
    <w:rsid w:val="007103E4"/>
    <w:rsid w:val="00710499"/>
    <w:rsid w:val="0071052F"/>
    <w:rsid w:val="007107C5"/>
    <w:rsid w:val="00710EE3"/>
    <w:rsid w:val="00710F34"/>
    <w:rsid w:val="0071103C"/>
    <w:rsid w:val="00711237"/>
    <w:rsid w:val="007114F1"/>
    <w:rsid w:val="00711682"/>
    <w:rsid w:val="007117C5"/>
    <w:rsid w:val="00711C3B"/>
    <w:rsid w:val="00711FF8"/>
    <w:rsid w:val="0071200D"/>
    <w:rsid w:val="007121C9"/>
    <w:rsid w:val="00712290"/>
    <w:rsid w:val="00712299"/>
    <w:rsid w:val="007122D5"/>
    <w:rsid w:val="0071237E"/>
    <w:rsid w:val="007125EE"/>
    <w:rsid w:val="007125FA"/>
    <w:rsid w:val="00712900"/>
    <w:rsid w:val="00712A97"/>
    <w:rsid w:val="00712AC4"/>
    <w:rsid w:val="00712C60"/>
    <w:rsid w:val="00712DB7"/>
    <w:rsid w:val="00712EBF"/>
    <w:rsid w:val="00712FDC"/>
    <w:rsid w:val="00713133"/>
    <w:rsid w:val="00713248"/>
    <w:rsid w:val="0071338D"/>
    <w:rsid w:val="00713691"/>
    <w:rsid w:val="007137CE"/>
    <w:rsid w:val="007137CF"/>
    <w:rsid w:val="007138AB"/>
    <w:rsid w:val="00713AA5"/>
    <w:rsid w:val="00713B2A"/>
    <w:rsid w:val="00713CF2"/>
    <w:rsid w:val="00713D2A"/>
    <w:rsid w:val="00713DBF"/>
    <w:rsid w:val="00713F1D"/>
    <w:rsid w:val="00713FCC"/>
    <w:rsid w:val="007145DF"/>
    <w:rsid w:val="00714623"/>
    <w:rsid w:val="0071462A"/>
    <w:rsid w:val="00714975"/>
    <w:rsid w:val="00714A1F"/>
    <w:rsid w:val="00714AB6"/>
    <w:rsid w:val="00714CE7"/>
    <w:rsid w:val="00714D50"/>
    <w:rsid w:val="00714D60"/>
    <w:rsid w:val="00714EA8"/>
    <w:rsid w:val="00714F2F"/>
    <w:rsid w:val="00714FFB"/>
    <w:rsid w:val="007150EF"/>
    <w:rsid w:val="00715241"/>
    <w:rsid w:val="007152DB"/>
    <w:rsid w:val="007153C3"/>
    <w:rsid w:val="00715415"/>
    <w:rsid w:val="0071575F"/>
    <w:rsid w:val="007157F1"/>
    <w:rsid w:val="00715A96"/>
    <w:rsid w:val="00715C37"/>
    <w:rsid w:val="00715EE2"/>
    <w:rsid w:val="00715F8A"/>
    <w:rsid w:val="007163ED"/>
    <w:rsid w:val="00716534"/>
    <w:rsid w:val="007168FA"/>
    <w:rsid w:val="00716A51"/>
    <w:rsid w:val="00716CCE"/>
    <w:rsid w:val="00716CCF"/>
    <w:rsid w:val="00716CFB"/>
    <w:rsid w:val="00716D7D"/>
    <w:rsid w:val="00716D81"/>
    <w:rsid w:val="00716E41"/>
    <w:rsid w:val="00717157"/>
    <w:rsid w:val="00717237"/>
    <w:rsid w:val="00717375"/>
    <w:rsid w:val="00717417"/>
    <w:rsid w:val="007174DF"/>
    <w:rsid w:val="00717559"/>
    <w:rsid w:val="00717564"/>
    <w:rsid w:val="007176C6"/>
    <w:rsid w:val="007177EA"/>
    <w:rsid w:val="00717851"/>
    <w:rsid w:val="0071789A"/>
    <w:rsid w:val="007178D8"/>
    <w:rsid w:val="00717C06"/>
    <w:rsid w:val="00717C77"/>
    <w:rsid w:val="00717E4F"/>
    <w:rsid w:val="00717F0B"/>
    <w:rsid w:val="00717F9F"/>
    <w:rsid w:val="007200EA"/>
    <w:rsid w:val="00720196"/>
    <w:rsid w:val="007201C6"/>
    <w:rsid w:val="00720398"/>
    <w:rsid w:val="00720502"/>
    <w:rsid w:val="00720526"/>
    <w:rsid w:val="007206D2"/>
    <w:rsid w:val="007207BE"/>
    <w:rsid w:val="00720836"/>
    <w:rsid w:val="0072083E"/>
    <w:rsid w:val="00720886"/>
    <w:rsid w:val="007208DF"/>
    <w:rsid w:val="00720ACD"/>
    <w:rsid w:val="00720DB7"/>
    <w:rsid w:val="00720F85"/>
    <w:rsid w:val="0072108B"/>
    <w:rsid w:val="007210FC"/>
    <w:rsid w:val="007212FE"/>
    <w:rsid w:val="007214FA"/>
    <w:rsid w:val="007217E7"/>
    <w:rsid w:val="0072182A"/>
    <w:rsid w:val="00721AAA"/>
    <w:rsid w:val="00721D6B"/>
    <w:rsid w:val="00721FC5"/>
    <w:rsid w:val="0072200B"/>
    <w:rsid w:val="007221C8"/>
    <w:rsid w:val="007222F1"/>
    <w:rsid w:val="007223EB"/>
    <w:rsid w:val="007224A0"/>
    <w:rsid w:val="00722540"/>
    <w:rsid w:val="00722651"/>
    <w:rsid w:val="0072271B"/>
    <w:rsid w:val="0072286F"/>
    <w:rsid w:val="00722879"/>
    <w:rsid w:val="00722E12"/>
    <w:rsid w:val="00722FD8"/>
    <w:rsid w:val="007230C6"/>
    <w:rsid w:val="007230E0"/>
    <w:rsid w:val="007231EE"/>
    <w:rsid w:val="00723327"/>
    <w:rsid w:val="00723333"/>
    <w:rsid w:val="00723509"/>
    <w:rsid w:val="007235BE"/>
    <w:rsid w:val="007235D4"/>
    <w:rsid w:val="0072399C"/>
    <w:rsid w:val="007239B7"/>
    <w:rsid w:val="00723B03"/>
    <w:rsid w:val="00723CED"/>
    <w:rsid w:val="00723FFB"/>
    <w:rsid w:val="0072405D"/>
    <w:rsid w:val="00724315"/>
    <w:rsid w:val="007243A0"/>
    <w:rsid w:val="00724491"/>
    <w:rsid w:val="007245F7"/>
    <w:rsid w:val="007246E2"/>
    <w:rsid w:val="007247B4"/>
    <w:rsid w:val="007249AC"/>
    <w:rsid w:val="00724A62"/>
    <w:rsid w:val="00724ABB"/>
    <w:rsid w:val="00724B4E"/>
    <w:rsid w:val="00724EAD"/>
    <w:rsid w:val="0072507A"/>
    <w:rsid w:val="0072519F"/>
    <w:rsid w:val="00725389"/>
    <w:rsid w:val="00725446"/>
    <w:rsid w:val="00725463"/>
    <w:rsid w:val="007254A2"/>
    <w:rsid w:val="007254C5"/>
    <w:rsid w:val="0072553A"/>
    <w:rsid w:val="00725921"/>
    <w:rsid w:val="00725AA1"/>
    <w:rsid w:val="00725AF7"/>
    <w:rsid w:val="00725BB8"/>
    <w:rsid w:val="00725D66"/>
    <w:rsid w:val="00725FEF"/>
    <w:rsid w:val="0072629F"/>
    <w:rsid w:val="0072639C"/>
    <w:rsid w:val="0072646E"/>
    <w:rsid w:val="007264B4"/>
    <w:rsid w:val="0072655F"/>
    <w:rsid w:val="00726622"/>
    <w:rsid w:val="007266A5"/>
    <w:rsid w:val="007266F3"/>
    <w:rsid w:val="00726719"/>
    <w:rsid w:val="0072677C"/>
    <w:rsid w:val="0072683A"/>
    <w:rsid w:val="007268D6"/>
    <w:rsid w:val="00726E00"/>
    <w:rsid w:val="00726FDB"/>
    <w:rsid w:val="00726FEF"/>
    <w:rsid w:val="00727178"/>
    <w:rsid w:val="00727180"/>
    <w:rsid w:val="0072723F"/>
    <w:rsid w:val="0072730E"/>
    <w:rsid w:val="007273D0"/>
    <w:rsid w:val="0072748A"/>
    <w:rsid w:val="007274AF"/>
    <w:rsid w:val="007274D3"/>
    <w:rsid w:val="007276BE"/>
    <w:rsid w:val="0072772F"/>
    <w:rsid w:val="00727734"/>
    <w:rsid w:val="007277CF"/>
    <w:rsid w:val="007277DA"/>
    <w:rsid w:val="00727805"/>
    <w:rsid w:val="007279CB"/>
    <w:rsid w:val="007279F8"/>
    <w:rsid w:val="00727B5B"/>
    <w:rsid w:val="00727CBE"/>
    <w:rsid w:val="00727D7F"/>
    <w:rsid w:val="0073005A"/>
    <w:rsid w:val="007301FF"/>
    <w:rsid w:val="00730238"/>
    <w:rsid w:val="00730252"/>
    <w:rsid w:val="007302CF"/>
    <w:rsid w:val="00730343"/>
    <w:rsid w:val="0073047E"/>
    <w:rsid w:val="0073065A"/>
    <w:rsid w:val="00730845"/>
    <w:rsid w:val="007308E9"/>
    <w:rsid w:val="00730A5B"/>
    <w:rsid w:val="00730BBE"/>
    <w:rsid w:val="00730BD4"/>
    <w:rsid w:val="00730D2C"/>
    <w:rsid w:val="00730E53"/>
    <w:rsid w:val="00730E67"/>
    <w:rsid w:val="00730E7D"/>
    <w:rsid w:val="00730EA6"/>
    <w:rsid w:val="00730EA8"/>
    <w:rsid w:val="007315E4"/>
    <w:rsid w:val="007317B5"/>
    <w:rsid w:val="00731954"/>
    <w:rsid w:val="007319BD"/>
    <w:rsid w:val="00731A04"/>
    <w:rsid w:val="00731A1C"/>
    <w:rsid w:val="00731AB2"/>
    <w:rsid w:val="00731B93"/>
    <w:rsid w:val="00731C77"/>
    <w:rsid w:val="00731D88"/>
    <w:rsid w:val="00731E8E"/>
    <w:rsid w:val="00731EDD"/>
    <w:rsid w:val="0073213C"/>
    <w:rsid w:val="00732235"/>
    <w:rsid w:val="0073229A"/>
    <w:rsid w:val="0073229F"/>
    <w:rsid w:val="00732761"/>
    <w:rsid w:val="0073296F"/>
    <w:rsid w:val="00732BA5"/>
    <w:rsid w:val="00732BF5"/>
    <w:rsid w:val="007336FC"/>
    <w:rsid w:val="0073397D"/>
    <w:rsid w:val="007339B7"/>
    <w:rsid w:val="00733B73"/>
    <w:rsid w:val="00733B83"/>
    <w:rsid w:val="00733C33"/>
    <w:rsid w:val="00733E21"/>
    <w:rsid w:val="0073400D"/>
    <w:rsid w:val="00734015"/>
    <w:rsid w:val="0073412F"/>
    <w:rsid w:val="00734192"/>
    <w:rsid w:val="007341EB"/>
    <w:rsid w:val="0073425E"/>
    <w:rsid w:val="00734332"/>
    <w:rsid w:val="007343C8"/>
    <w:rsid w:val="00734440"/>
    <w:rsid w:val="00734AF0"/>
    <w:rsid w:val="00734CE2"/>
    <w:rsid w:val="00734E08"/>
    <w:rsid w:val="00734E4F"/>
    <w:rsid w:val="00734FAB"/>
    <w:rsid w:val="007352F7"/>
    <w:rsid w:val="00735542"/>
    <w:rsid w:val="007358E0"/>
    <w:rsid w:val="00735987"/>
    <w:rsid w:val="00735B4F"/>
    <w:rsid w:val="00735E07"/>
    <w:rsid w:val="00735F42"/>
    <w:rsid w:val="00736084"/>
    <w:rsid w:val="00736132"/>
    <w:rsid w:val="0073636D"/>
    <w:rsid w:val="007365DE"/>
    <w:rsid w:val="007369DD"/>
    <w:rsid w:val="00736CF1"/>
    <w:rsid w:val="00736F45"/>
    <w:rsid w:val="00736F84"/>
    <w:rsid w:val="00736FF8"/>
    <w:rsid w:val="00737102"/>
    <w:rsid w:val="00737245"/>
    <w:rsid w:val="00737246"/>
    <w:rsid w:val="0073724D"/>
    <w:rsid w:val="0073726F"/>
    <w:rsid w:val="00737862"/>
    <w:rsid w:val="007379EF"/>
    <w:rsid w:val="007379FA"/>
    <w:rsid w:val="00737A96"/>
    <w:rsid w:val="007400C3"/>
    <w:rsid w:val="007400F0"/>
    <w:rsid w:val="0074030C"/>
    <w:rsid w:val="00740333"/>
    <w:rsid w:val="007403DC"/>
    <w:rsid w:val="0074071A"/>
    <w:rsid w:val="00740AB7"/>
    <w:rsid w:val="00740B89"/>
    <w:rsid w:val="00740CE7"/>
    <w:rsid w:val="00740CF8"/>
    <w:rsid w:val="00740ECE"/>
    <w:rsid w:val="007410CE"/>
    <w:rsid w:val="0074141B"/>
    <w:rsid w:val="0074155F"/>
    <w:rsid w:val="00741AC0"/>
    <w:rsid w:val="00741B65"/>
    <w:rsid w:val="00741BCD"/>
    <w:rsid w:val="00741C01"/>
    <w:rsid w:val="00741C4F"/>
    <w:rsid w:val="00741E1E"/>
    <w:rsid w:val="00741E4F"/>
    <w:rsid w:val="00741F63"/>
    <w:rsid w:val="00741F84"/>
    <w:rsid w:val="00741FD8"/>
    <w:rsid w:val="00742002"/>
    <w:rsid w:val="00742039"/>
    <w:rsid w:val="00742196"/>
    <w:rsid w:val="00742256"/>
    <w:rsid w:val="00742368"/>
    <w:rsid w:val="0074265C"/>
    <w:rsid w:val="00742781"/>
    <w:rsid w:val="00742842"/>
    <w:rsid w:val="00742AE0"/>
    <w:rsid w:val="00742AE7"/>
    <w:rsid w:val="00742C52"/>
    <w:rsid w:val="00742D4B"/>
    <w:rsid w:val="00742D6E"/>
    <w:rsid w:val="00742DB0"/>
    <w:rsid w:val="00742E33"/>
    <w:rsid w:val="00742E66"/>
    <w:rsid w:val="0074306F"/>
    <w:rsid w:val="00743094"/>
    <w:rsid w:val="0074346D"/>
    <w:rsid w:val="00743748"/>
    <w:rsid w:val="007439AF"/>
    <w:rsid w:val="00743B6F"/>
    <w:rsid w:val="00743C60"/>
    <w:rsid w:val="00743D9B"/>
    <w:rsid w:val="00743DD0"/>
    <w:rsid w:val="00743E4C"/>
    <w:rsid w:val="00743FF3"/>
    <w:rsid w:val="0074407D"/>
    <w:rsid w:val="00744190"/>
    <w:rsid w:val="0074423E"/>
    <w:rsid w:val="00744287"/>
    <w:rsid w:val="00744334"/>
    <w:rsid w:val="00744679"/>
    <w:rsid w:val="00744768"/>
    <w:rsid w:val="007447DB"/>
    <w:rsid w:val="0074492D"/>
    <w:rsid w:val="007449A0"/>
    <w:rsid w:val="00744C04"/>
    <w:rsid w:val="00744C45"/>
    <w:rsid w:val="00744CE3"/>
    <w:rsid w:val="00744D21"/>
    <w:rsid w:val="00744D45"/>
    <w:rsid w:val="00744EB4"/>
    <w:rsid w:val="00745488"/>
    <w:rsid w:val="00745501"/>
    <w:rsid w:val="00745700"/>
    <w:rsid w:val="00745779"/>
    <w:rsid w:val="0074578E"/>
    <w:rsid w:val="00745A3F"/>
    <w:rsid w:val="0074604D"/>
    <w:rsid w:val="007460F4"/>
    <w:rsid w:val="007462CF"/>
    <w:rsid w:val="007462F9"/>
    <w:rsid w:val="0074631D"/>
    <w:rsid w:val="0074645A"/>
    <w:rsid w:val="0074649C"/>
    <w:rsid w:val="007464C3"/>
    <w:rsid w:val="007464CA"/>
    <w:rsid w:val="007465CE"/>
    <w:rsid w:val="007469FD"/>
    <w:rsid w:val="00746A4C"/>
    <w:rsid w:val="00746BB9"/>
    <w:rsid w:val="00746BE7"/>
    <w:rsid w:val="00746CB6"/>
    <w:rsid w:val="00746CD6"/>
    <w:rsid w:val="00746DBA"/>
    <w:rsid w:val="00746E53"/>
    <w:rsid w:val="00746E88"/>
    <w:rsid w:val="00746F6F"/>
    <w:rsid w:val="00746F8B"/>
    <w:rsid w:val="007471E9"/>
    <w:rsid w:val="007471F1"/>
    <w:rsid w:val="007472E9"/>
    <w:rsid w:val="007472EB"/>
    <w:rsid w:val="007474D4"/>
    <w:rsid w:val="00747567"/>
    <w:rsid w:val="00747754"/>
    <w:rsid w:val="00747808"/>
    <w:rsid w:val="00747996"/>
    <w:rsid w:val="007479DD"/>
    <w:rsid w:val="00747B90"/>
    <w:rsid w:val="00747E59"/>
    <w:rsid w:val="00747E9F"/>
    <w:rsid w:val="00750114"/>
    <w:rsid w:val="007505C1"/>
    <w:rsid w:val="0075068F"/>
    <w:rsid w:val="0075070E"/>
    <w:rsid w:val="00750719"/>
    <w:rsid w:val="00750804"/>
    <w:rsid w:val="007508AB"/>
    <w:rsid w:val="007508D7"/>
    <w:rsid w:val="007509A2"/>
    <w:rsid w:val="00750A72"/>
    <w:rsid w:val="00750E0D"/>
    <w:rsid w:val="00750E49"/>
    <w:rsid w:val="007510F9"/>
    <w:rsid w:val="00751127"/>
    <w:rsid w:val="0075133A"/>
    <w:rsid w:val="00751487"/>
    <w:rsid w:val="00751B59"/>
    <w:rsid w:val="00751CE6"/>
    <w:rsid w:val="00751E0C"/>
    <w:rsid w:val="00751F0D"/>
    <w:rsid w:val="007522F2"/>
    <w:rsid w:val="0075256D"/>
    <w:rsid w:val="007525F1"/>
    <w:rsid w:val="0075261C"/>
    <w:rsid w:val="007527CC"/>
    <w:rsid w:val="00752B87"/>
    <w:rsid w:val="00752CB4"/>
    <w:rsid w:val="00752D8B"/>
    <w:rsid w:val="0075329D"/>
    <w:rsid w:val="007535B2"/>
    <w:rsid w:val="007538FA"/>
    <w:rsid w:val="00753942"/>
    <w:rsid w:val="00753987"/>
    <w:rsid w:val="00753B06"/>
    <w:rsid w:val="00753B46"/>
    <w:rsid w:val="00753C23"/>
    <w:rsid w:val="00753CCF"/>
    <w:rsid w:val="00753EC0"/>
    <w:rsid w:val="00753EC6"/>
    <w:rsid w:val="00753F81"/>
    <w:rsid w:val="00754057"/>
    <w:rsid w:val="0075421D"/>
    <w:rsid w:val="007542D1"/>
    <w:rsid w:val="007543D4"/>
    <w:rsid w:val="00754594"/>
    <w:rsid w:val="007546EF"/>
    <w:rsid w:val="00754B43"/>
    <w:rsid w:val="00754D05"/>
    <w:rsid w:val="00754E7B"/>
    <w:rsid w:val="00754F19"/>
    <w:rsid w:val="007550B7"/>
    <w:rsid w:val="007550CE"/>
    <w:rsid w:val="00755563"/>
    <w:rsid w:val="00755C22"/>
    <w:rsid w:val="00755D60"/>
    <w:rsid w:val="007561AE"/>
    <w:rsid w:val="007563BB"/>
    <w:rsid w:val="007564F8"/>
    <w:rsid w:val="007565EA"/>
    <w:rsid w:val="007569A4"/>
    <w:rsid w:val="00756DB5"/>
    <w:rsid w:val="00756ED9"/>
    <w:rsid w:val="00756F94"/>
    <w:rsid w:val="0075708F"/>
    <w:rsid w:val="007570FC"/>
    <w:rsid w:val="007571F8"/>
    <w:rsid w:val="00757372"/>
    <w:rsid w:val="007573FD"/>
    <w:rsid w:val="007574EB"/>
    <w:rsid w:val="007576FE"/>
    <w:rsid w:val="00757705"/>
    <w:rsid w:val="00757737"/>
    <w:rsid w:val="007577AB"/>
    <w:rsid w:val="007577C3"/>
    <w:rsid w:val="00757812"/>
    <w:rsid w:val="00757814"/>
    <w:rsid w:val="0075792B"/>
    <w:rsid w:val="00757931"/>
    <w:rsid w:val="00757940"/>
    <w:rsid w:val="007579E3"/>
    <w:rsid w:val="00757B9C"/>
    <w:rsid w:val="00757BA2"/>
    <w:rsid w:val="00757E18"/>
    <w:rsid w:val="00757EAE"/>
    <w:rsid w:val="00757FA1"/>
    <w:rsid w:val="0075B759"/>
    <w:rsid w:val="0076045A"/>
    <w:rsid w:val="00760578"/>
    <w:rsid w:val="0076059A"/>
    <w:rsid w:val="007606A5"/>
    <w:rsid w:val="0076098B"/>
    <w:rsid w:val="00760D4C"/>
    <w:rsid w:val="00760DD6"/>
    <w:rsid w:val="00760FCB"/>
    <w:rsid w:val="0076116B"/>
    <w:rsid w:val="007616CA"/>
    <w:rsid w:val="007617EB"/>
    <w:rsid w:val="0076186B"/>
    <w:rsid w:val="0076192A"/>
    <w:rsid w:val="00761CAD"/>
    <w:rsid w:val="00761CFE"/>
    <w:rsid w:val="00761E29"/>
    <w:rsid w:val="00761E42"/>
    <w:rsid w:val="00761F34"/>
    <w:rsid w:val="00762019"/>
    <w:rsid w:val="00762098"/>
    <w:rsid w:val="00762191"/>
    <w:rsid w:val="007621E9"/>
    <w:rsid w:val="007622DD"/>
    <w:rsid w:val="00762443"/>
    <w:rsid w:val="00762557"/>
    <w:rsid w:val="007626E3"/>
    <w:rsid w:val="00762855"/>
    <w:rsid w:val="00762970"/>
    <w:rsid w:val="00762A95"/>
    <w:rsid w:val="00762F87"/>
    <w:rsid w:val="0076318B"/>
    <w:rsid w:val="007631C1"/>
    <w:rsid w:val="00763323"/>
    <w:rsid w:val="007634F7"/>
    <w:rsid w:val="007635C3"/>
    <w:rsid w:val="0076391A"/>
    <w:rsid w:val="007639C5"/>
    <w:rsid w:val="00763C92"/>
    <w:rsid w:val="00763D93"/>
    <w:rsid w:val="00763DB1"/>
    <w:rsid w:val="00763F03"/>
    <w:rsid w:val="00764088"/>
    <w:rsid w:val="00764236"/>
    <w:rsid w:val="00764278"/>
    <w:rsid w:val="00764527"/>
    <w:rsid w:val="007645CA"/>
    <w:rsid w:val="00764657"/>
    <w:rsid w:val="0076475C"/>
    <w:rsid w:val="00764880"/>
    <w:rsid w:val="007648FC"/>
    <w:rsid w:val="00764934"/>
    <w:rsid w:val="00764973"/>
    <w:rsid w:val="007649BF"/>
    <w:rsid w:val="00764BF2"/>
    <w:rsid w:val="00764BFE"/>
    <w:rsid w:val="00764C23"/>
    <w:rsid w:val="00764C3D"/>
    <w:rsid w:val="00764FBB"/>
    <w:rsid w:val="00765176"/>
    <w:rsid w:val="0076526B"/>
    <w:rsid w:val="0076530C"/>
    <w:rsid w:val="0076535C"/>
    <w:rsid w:val="00765758"/>
    <w:rsid w:val="00765766"/>
    <w:rsid w:val="007657E8"/>
    <w:rsid w:val="0076596E"/>
    <w:rsid w:val="00765A15"/>
    <w:rsid w:val="00765A80"/>
    <w:rsid w:val="00765C9B"/>
    <w:rsid w:val="00765F77"/>
    <w:rsid w:val="00765FD0"/>
    <w:rsid w:val="0076620F"/>
    <w:rsid w:val="00766721"/>
    <w:rsid w:val="00766736"/>
    <w:rsid w:val="0076684E"/>
    <w:rsid w:val="00766872"/>
    <w:rsid w:val="00766A27"/>
    <w:rsid w:val="00766A2B"/>
    <w:rsid w:val="00766AAD"/>
    <w:rsid w:val="00766B4A"/>
    <w:rsid w:val="00766D19"/>
    <w:rsid w:val="00766EC9"/>
    <w:rsid w:val="00767006"/>
    <w:rsid w:val="0076719B"/>
    <w:rsid w:val="00767257"/>
    <w:rsid w:val="0076741E"/>
    <w:rsid w:val="0076743E"/>
    <w:rsid w:val="007675F0"/>
    <w:rsid w:val="007677B9"/>
    <w:rsid w:val="0076786E"/>
    <w:rsid w:val="007678C7"/>
    <w:rsid w:val="007679B5"/>
    <w:rsid w:val="00767C50"/>
    <w:rsid w:val="00767CA4"/>
    <w:rsid w:val="00767CCD"/>
    <w:rsid w:val="00767DE4"/>
    <w:rsid w:val="00767E42"/>
    <w:rsid w:val="00770131"/>
    <w:rsid w:val="007702DD"/>
    <w:rsid w:val="00770313"/>
    <w:rsid w:val="00770483"/>
    <w:rsid w:val="00770622"/>
    <w:rsid w:val="007707B0"/>
    <w:rsid w:val="0077089A"/>
    <w:rsid w:val="007708C2"/>
    <w:rsid w:val="0077092E"/>
    <w:rsid w:val="007709C6"/>
    <w:rsid w:val="00770D15"/>
    <w:rsid w:val="00770F46"/>
    <w:rsid w:val="00771024"/>
    <w:rsid w:val="007710A6"/>
    <w:rsid w:val="007710DB"/>
    <w:rsid w:val="007713A4"/>
    <w:rsid w:val="00771457"/>
    <w:rsid w:val="007717A6"/>
    <w:rsid w:val="007717E4"/>
    <w:rsid w:val="00771A1B"/>
    <w:rsid w:val="00771A5E"/>
    <w:rsid w:val="00771B75"/>
    <w:rsid w:val="00772484"/>
    <w:rsid w:val="00772578"/>
    <w:rsid w:val="00772638"/>
    <w:rsid w:val="00772C16"/>
    <w:rsid w:val="00772C23"/>
    <w:rsid w:val="00772DB2"/>
    <w:rsid w:val="00772DEA"/>
    <w:rsid w:val="00772F80"/>
    <w:rsid w:val="007732EE"/>
    <w:rsid w:val="0077339E"/>
    <w:rsid w:val="007735BF"/>
    <w:rsid w:val="007739D3"/>
    <w:rsid w:val="00773BAD"/>
    <w:rsid w:val="00773BCD"/>
    <w:rsid w:val="00773BF2"/>
    <w:rsid w:val="00773E5F"/>
    <w:rsid w:val="00773EFC"/>
    <w:rsid w:val="00774019"/>
    <w:rsid w:val="00774363"/>
    <w:rsid w:val="007745DD"/>
    <w:rsid w:val="007747CB"/>
    <w:rsid w:val="00774A2B"/>
    <w:rsid w:val="00774A5E"/>
    <w:rsid w:val="00774AD5"/>
    <w:rsid w:val="00774C32"/>
    <w:rsid w:val="00774E83"/>
    <w:rsid w:val="00774FD7"/>
    <w:rsid w:val="00775196"/>
    <w:rsid w:val="007751BB"/>
    <w:rsid w:val="00775264"/>
    <w:rsid w:val="007752D0"/>
    <w:rsid w:val="007754D9"/>
    <w:rsid w:val="007755DF"/>
    <w:rsid w:val="007756B5"/>
    <w:rsid w:val="00775752"/>
    <w:rsid w:val="007757C5"/>
    <w:rsid w:val="007758F8"/>
    <w:rsid w:val="00775954"/>
    <w:rsid w:val="00775B4F"/>
    <w:rsid w:val="00775B75"/>
    <w:rsid w:val="00775BA3"/>
    <w:rsid w:val="00775BD3"/>
    <w:rsid w:val="00775C3C"/>
    <w:rsid w:val="00775ECF"/>
    <w:rsid w:val="007760D5"/>
    <w:rsid w:val="00776730"/>
    <w:rsid w:val="00776755"/>
    <w:rsid w:val="00776804"/>
    <w:rsid w:val="00776997"/>
    <w:rsid w:val="00777390"/>
    <w:rsid w:val="007773BF"/>
    <w:rsid w:val="00777513"/>
    <w:rsid w:val="007778A2"/>
    <w:rsid w:val="00777A3D"/>
    <w:rsid w:val="00777C45"/>
    <w:rsid w:val="00777C50"/>
    <w:rsid w:val="00777DE1"/>
    <w:rsid w:val="00780111"/>
    <w:rsid w:val="007801E3"/>
    <w:rsid w:val="00780387"/>
    <w:rsid w:val="0078048D"/>
    <w:rsid w:val="0078049F"/>
    <w:rsid w:val="007805E5"/>
    <w:rsid w:val="00780689"/>
    <w:rsid w:val="00780AC3"/>
    <w:rsid w:val="00781248"/>
    <w:rsid w:val="00781541"/>
    <w:rsid w:val="007816DB"/>
    <w:rsid w:val="0078176C"/>
    <w:rsid w:val="0078198F"/>
    <w:rsid w:val="00781E39"/>
    <w:rsid w:val="00781E5E"/>
    <w:rsid w:val="00782397"/>
    <w:rsid w:val="007823B1"/>
    <w:rsid w:val="007823FE"/>
    <w:rsid w:val="00782402"/>
    <w:rsid w:val="00782602"/>
    <w:rsid w:val="00782759"/>
    <w:rsid w:val="0078283E"/>
    <w:rsid w:val="0078295D"/>
    <w:rsid w:val="00782CE1"/>
    <w:rsid w:val="00782D02"/>
    <w:rsid w:val="00782D30"/>
    <w:rsid w:val="00782D56"/>
    <w:rsid w:val="00782DD1"/>
    <w:rsid w:val="007831D3"/>
    <w:rsid w:val="00783283"/>
    <w:rsid w:val="00783303"/>
    <w:rsid w:val="007833C4"/>
    <w:rsid w:val="0078360B"/>
    <w:rsid w:val="007836D1"/>
    <w:rsid w:val="00783901"/>
    <w:rsid w:val="00783984"/>
    <w:rsid w:val="00783A8F"/>
    <w:rsid w:val="00783AC8"/>
    <w:rsid w:val="00783DD1"/>
    <w:rsid w:val="00783DF0"/>
    <w:rsid w:val="00783F4D"/>
    <w:rsid w:val="00783F76"/>
    <w:rsid w:val="00784063"/>
    <w:rsid w:val="00784318"/>
    <w:rsid w:val="00784484"/>
    <w:rsid w:val="007844A3"/>
    <w:rsid w:val="0078456C"/>
    <w:rsid w:val="007846F7"/>
    <w:rsid w:val="007848D2"/>
    <w:rsid w:val="00784A7C"/>
    <w:rsid w:val="00784B15"/>
    <w:rsid w:val="00784E11"/>
    <w:rsid w:val="00784E26"/>
    <w:rsid w:val="00784EC1"/>
    <w:rsid w:val="007851DB"/>
    <w:rsid w:val="007852E1"/>
    <w:rsid w:val="0078546C"/>
    <w:rsid w:val="007856C5"/>
    <w:rsid w:val="007857BC"/>
    <w:rsid w:val="007857C2"/>
    <w:rsid w:val="007857C8"/>
    <w:rsid w:val="00785BDF"/>
    <w:rsid w:val="00785D3D"/>
    <w:rsid w:val="00786396"/>
    <w:rsid w:val="00786695"/>
    <w:rsid w:val="0078673B"/>
    <w:rsid w:val="0078686D"/>
    <w:rsid w:val="00786879"/>
    <w:rsid w:val="0078689B"/>
    <w:rsid w:val="007868AC"/>
    <w:rsid w:val="00786A1C"/>
    <w:rsid w:val="00786B25"/>
    <w:rsid w:val="00786C6F"/>
    <w:rsid w:val="00786EAF"/>
    <w:rsid w:val="00786FED"/>
    <w:rsid w:val="0078708D"/>
    <w:rsid w:val="00787119"/>
    <w:rsid w:val="00787126"/>
    <w:rsid w:val="0078735B"/>
    <w:rsid w:val="00787395"/>
    <w:rsid w:val="00787438"/>
    <w:rsid w:val="0078752D"/>
    <w:rsid w:val="00787765"/>
    <w:rsid w:val="007879F2"/>
    <w:rsid w:val="00787B8F"/>
    <w:rsid w:val="00787E4A"/>
    <w:rsid w:val="00787FC0"/>
    <w:rsid w:val="00790118"/>
    <w:rsid w:val="007902EB"/>
    <w:rsid w:val="0079037D"/>
    <w:rsid w:val="007903E6"/>
    <w:rsid w:val="007904BC"/>
    <w:rsid w:val="0079069E"/>
    <w:rsid w:val="007907D7"/>
    <w:rsid w:val="0079090F"/>
    <w:rsid w:val="0079096E"/>
    <w:rsid w:val="00790D52"/>
    <w:rsid w:val="00790FF9"/>
    <w:rsid w:val="00791104"/>
    <w:rsid w:val="00791112"/>
    <w:rsid w:val="0079113A"/>
    <w:rsid w:val="00791649"/>
    <w:rsid w:val="0079169D"/>
    <w:rsid w:val="0079174D"/>
    <w:rsid w:val="0079174F"/>
    <w:rsid w:val="0079184E"/>
    <w:rsid w:val="007919E7"/>
    <w:rsid w:val="00791C20"/>
    <w:rsid w:val="00791E06"/>
    <w:rsid w:val="00791F3F"/>
    <w:rsid w:val="007920EC"/>
    <w:rsid w:val="007920F7"/>
    <w:rsid w:val="007921C1"/>
    <w:rsid w:val="0079223B"/>
    <w:rsid w:val="007922DA"/>
    <w:rsid w:val="00792357"/>
    <w:rsid w:val="0079246E"/>
    <w:rsid w:val="00792613"/>
    <w:rsid w:val="007928F9"/>
    <w:rsid w:val="00792938"/>
    <w:rsid w:val="007929FE"/>
    <w:rsid w:val="00792A63"/>
    <w:rsid w:val="00793162"/>
    <w:rsid w:val="0079316B"/>
    <w:rsid w:val="00793190"/>
    <w:rsid w:val="007933E6"/>
    <w:rsid w:val="007935B5"/>
    <w:rsid w:val="007935F9"/>
    <w:rsid w:val="007939FD"/>
    <w:rsid w:val="00793A06"/>
    <w:rsid w:val="00793A69"/>
    <w:rsid w:val="00793E02"/>
    <w:rsid w:val="0079408D"/>
    <w:rsid w:val="00794427"/>
    <w:rsid w:val="00794477"/>
    <w:rsid w:val="007944AD"/>
    <w:rsid w:val="00794602"/>
    <w:rsid w:val="007947F0"/>
    <w:rsid w:val="007947F4"/>
    <w:rsid w:val="00794958"/>
    <w:rsid w:val="00794A92"/>
    <w:rsid w:val="00794AAF"/>
    <w:rsid w:val="00794ACF"/>
    <w:rsid w:val="00794D42"/>
    <w:rsid w:val="00794D6C"/>
    <w:rsid w:val="00794D73"/>
    <w:rsid w:val="00794E8E"/>
    <w:rsid w:val="00794F8D"/>
    <w:rsid w:val="00795165"/>
    <w:rsid w:val="007951B3"/>
    <w:rsid w:val="007955E3"/>
    <w:rsid w:val="0079580E"/>
    <w:rsid w:val="00795B19"/>
    <w:rsid w:val="00795CC6"/>
    <w:rsid w:val="00795E3D"/>
    <w:rsid w:val="00795F3C"/>
    <w:rsid w:val="0079640E"/>
    <w:rsid w:val="00796468"/>
    <w:rsid w:val="00796487"/>
    <w:rsid w:val="007968B4"/>
    <w:rsid w:val="00796AF4"/>
    <w:rsid w:val="00796B6A"/>
    <w:rsid w:val="00796C18"/>
    <w:rsid w:val="00796CCF"/>
    <w:rsid w:val="00796D1D"/>
    <w:rsid w:val="00796D85"/>
    <w:rsid w:val="00797155"/>
    <w:rsid w:val="00797274"/>
    <w:rsid w:val="00797312"/>
    <w:rsid w:val="007973C8"/>
    <w:rsid w:val="00797457"/>
    <w:rsid w:val="007974A9"/>
    <w:rsid w:val="007976D3"/>
    <w:rsid w:val="007977E5"/>
    <w:rsid w:val="00797CFF"/>
    <w:rsid w:val="00797D8B"/>
    <w:rsid w:val="00797ED1"/>
    <w:rsid w:val="00797FC3"/>
    <w:rsid w:val="00799817"/>
    <w:rsid w:val="007A0032"/>
    <w:rsid w:val="007A004B"/>
    <w:rsid w:val="007A00CD"/>
    <w:rsid w:val="007A0146"/>
    <w:rsid w:val="007A053F"/>
    <w:rsid w:val="007A065E"/>
    <w:rsid w:val="007A091F"/>
    <w:rsid w:val="007A09ED"/>
    <w:rsid w:val="007A0BAB"/>
    <w:rsid w:val="007A0E60"/>
    <w:rsid w:val="007A0E6A"/>
    <w:rsid w:val="007A10C6"/>
    <w:rsid w:val="007A126A"/>
    <w:rsid w:val="007A133C"/>
    <w:rsid w:val="007A13B7"/>
    <w:rsid w:val="007A17B9"/>
    <w:rsid w:val="007A1896"/>
    <w:rsid w:val="007A18CD"/>
    <w:rsid w:val="007A1AAB"/>
    <w:rsid w:val="007A1AC5"/>
    <w:rsid w:val="007A1AE1"/>
    <w:rsid w:val="007A1B2F"/>
    <w:rsid w:val="007A1BE3"/>
    <w:rsid w:val="007A1C72"/>
    <w:rsid w:val="007A1F36"/>
    <w:rsid w:val="007A2137"/>
    <w:rsid w:val="007A2556"/>
    <w:rsid w:val="007A261F"/>
    <w:rsid w:val="007A2642"/>
    <w:rsid w:val="007A2A49"/>
    <w:rsid w:val="007A2B00"/>
    <w:rsid w:val="007A2C17"/>
    <w:rsid w:val="007A2CE1"/>
    <w:rsid w:val="007A2E25"/>
    <w:rsid w:val="007A2E2D"/>
    <w:rsid w:val="007A2ED0"/>
    <w:rsid w:val="007A2F37"/>
    <w:rsid w:val="007A3266"/>
    <w:rsid w:val="007A3314"/>
    <w:rsid w:val="007A3501"/>
    <w:rsid w:val="007A36F6"/>
    <w:rsid w:val="007A381C"/>
    <w:rsid w:val="007A38A1"/>
    <w:rsid w:val="007A3AA2"/>
    <w:rsid w:val="007A3ABB"/>
    <w:rsid w:val="007A3B54"/>
    <w:rsid w:val="007A3C87"/>
    <w:rsid w:val="007A3C91"/>
    <w:rsid w:val="007A3D18"/>
    <w:rsid w:val="007A3E9F"/>
    <w:rsid w:val="007A3FB0"/>
    <w:rsid w:val="007A4093"/>
    <w:rsid w:val="007A4111"/>
    <w:rsid w:val="007A4689"/>
    <w:rsid w:val="007A46D5"/>
    <w:rsid w:val="007A4742"/>
    <w:rsid w:val="007A477E"/>
    <w:rsid w:val="007A4C48"/>
    <w:rsid w:val="007A4CE6"/>
    <w:rsid w:val="007A4D3B"/>
    <w:rsid w:val="007A4DA6"/>
    <w:rsid w:val="007A4E3F"/>
    <w:rsid w:val="007A5070"/>
    <w:rsid w:val="007A513C"/>
    <w:rsid w:val="007A517C"/>
    <w:rsid w:val="007A5521"/>
    <w:rsid w:val="007A564C"/>
    <w:rsid w:val="007A57E0"/>
    <w:rsid w:val="007A5882"/>
    <w:rsid w:val="007A59CD"/>
    <w:rsid w:val="007A5A85"/>
    <w:rsid w:val="007A5C38"/>
    <w:rsid w:val="007A5D71"/>
    <w:rsid w:val="007A5DBF"/>
    <w:rsid w:val="007A5DFC"/>
    <w:rsid w:val="007A5EA5"/>
    <w:rsid w:val="007A6195"/>
    <w:rsid w:val="007A64DE"/>
    <w:rsid w:val="007A6627"/>
    <w:rsid w:val="007A66DF"/>
    <w:rsid w:val="007A66FB"/>
    <w:rsid w:val="007A676A"/>
    <w:rsid w:val="007A678A"/>
    <w:rsid w:val="007A69FF"/>
    <w:rsid w:val="007A6A21"/>
    <w:rsid w:val="007A6B09"/>
    <w:rsid w:val="007A6C0F"/>
    <w:rsid w:val="007A70AB"/>
    <w:rsid w:val="007A729E"/>
    <w:rsid w:val="007A7378"/>
    <w:rsid w:val="007A7412"/>
    <w:rsid w:val="007A77A5"/>
    <w:rsid w:val="007A7A57"/>
    <w:rsid w:val="007A7ADF"/>
    <w:rsid w:val="007A7CE7"/>
    <w:rsid w:val="007A7DC3"/>
    <w:rsid w:val="007A7E58"/>
    <w:rsid w:val="007A7E81"/>
    <w:rsid w:val="007A7EEE"/>
    <w:rsid w:val="007B0103"/>
    <w:rsid w:val="007B012D"/>
    <w:rsid w:val="007B020C"/>
    <w:rsid w:val="007B0285"/>
    <w:rsid w:val="007B0370"/>
    <w:rsid w:val="007B037B"/>
    <w:rsid w:val="007B038B"/>
    <w:rsid w:val="007B0461"/>
    <w:rsid w:val="007B0536"/>
    <w:rsid w:val="007B06BF"/>
    <w:rsid w:val="007B06D5"/>
    <w:rsid w:val="007B07E6"/>
    <w:rsid w:val="007B0A94"/>
    <w:rsid w:val="007B0DA2"/>
    <w:rsid w:val="007B0DF6"/>
    <w:rsid w:val="007B0E55"/>
    <w:rsid w:val="007B1096"/>
    <w:rsid w:val="007B1330"/>
    <w:rsid w:val="007B1338"/>
    <w:rsid w:val="007B1379"/>
    <w:rsid w:val="007B1734"/>
    <w:rsid w:val="007B1743"/>
    <w:rsid w:val="007B17F8"/>
    <w:rsid w:val="007B188D"/>
    <w:rsid w:val="007B1987"/>
    <w:rsid w:val="007B19BF"/>
    <w:rsid w:val="007B1A6E"/>
    <w:rsid w:val="007B1B59"/>
    <w:rsid w:val="007B1BFB"/>
    <w:rsid w:val="007B1D9C"/>
    <w:rsid w:val="007B1EF9"/>
    <w:rsid w:val="007B2035"/>
    <w:rsid w:val="007B20A1"/>
    <w:rsid w:val="007B215B"/>
    <w:rsid w:val="007B2403"/>
    <w:rsid w:val="007B2424"/>
    <w:rsid w:val="007B250D"/>
    <w:rsid w:val="007B2533"/>
    <w:rsid w:val="007B2537"/>
    <w:rsid w:val="007B25AC"/>
    <w:rsid w:val="007B26C1"/>
    <w:rsid w:val="007B2C44"/>
    <w:rsid w:val="007B2CEA"/>
    <w:rsid w:val="007B2DC8"/>
    <w:rsid w:val="007B2E17"/>
    <w:rsid w:val="007B313D"/>
    <w:rsid w:val="007B3280"/>
    <w:rsid w:val="007B343C"/>
    <w:rsid w:val="007B35AD"/>
    <w:rsid w:val="007B3685"/>
    <w:rsid w:val="007B3711"/>
    <w:rsid w:val="007B3991"/>
    <w:rsid w:val="007B39A8"/>
    <w:rsid w:val="007B39B3"/>
    <w:rsid w:val="007B3CBB"/>
    <w:rsid w:val="007B3D1F"/>
    <w:rsid w:val="007B3D7F"/>
    <w:rsid w:val="007B42A3"/>
    <w:rsid w:val="007B441F"/>
    <w:rsid w:val="007B45C9"/>
    <w:rsid w:val="007B47B5"/>
    <w:rsid w:val="007B48D6"/>
    <w:rsid w:val="007B4B88"/>
    <w:rsid w:val="007B4C57"/>
    <w:rsid w:val="007B4D29"/>
    <w:rsid w:val="007B4E3D"/>
    <w:rsid w:val="007B4E92"/>
    <w:rsid w:val="007B510E"/>
    <w:rsid w:val="007B51CC"/>
    <w:rsid w:val="007B523A"/>
    <w:rsid w:val="007B53C1"/>
    <w:rsid w:val="007B5448"/>
    <w:rsid w:val="007B5588"/>
    <w:rsid w:val="007B5685"/>
    <w:rsid w:val="007B579B"/>
    <w:rsid w:val="007B5950"/>
    <w:rsid w:val="007B5A27"/>
    <w:rsid w:val="007B6050"/>
    <w:rsid w:val="007B613A"/>
    <w:rsid w:val="007B6262"/>
    <w:rsid w:val="007B64A1"/>
    <w:rsid w:val="007B6A34"/>
    <w:rsid w:val="007B6C23"/>
    <w:rsid w:val="007B6D0A"/>
    <w:rsid w:val="007B6D71"/>
    <w:rsid w:val="007B6E47"/>
    <w:rsid w:val="007B6EDD"/>
    <w:rsid w:val="007B6EFC"/>
    <w:rsid w:val="007B6F3D"/>
    <w:rsid w:val="007B72BB"/>
    <w:rsid w:val="007B7855"/>
    <w:rsid w:val="007B799D"/>
    <w:rsid w:val="007B7BA0"/>
    <w:rsid w:val="007B7C04"/>
    <w:rsid w:val="007B7FB2"/>
    <w:rsid w:val="007C0332"/>
    <w:rsid w:val="007C0594"/>
    <w:rsid w:val="007C05E7"/>
    <w:rsid w:val="007C0733"/>
    <w:rsid w:val="007C07C0"/>
    <w:rsid w:val="007C0802"/>
    <w:rsid w:val="007C0857"/>
    <w:rsid w:val="007C09DA"/>
    <w:rsid w:val="007C0C29"/>
    <w:rsid w:val="007C0D43"/>
    <w:rsid w:val="007C0D5C"/>
    <w:rsid w:val="007C0DE3"/>
    <w:rsid w:val="007C0F86"/>
    <w:rsid w:val="007C0F9A"/>
    <w:rsid w:val="007C1017"/>
    <w:rsid w:val="007C12DD"/>
    <w:rsid w:val="007C142C"/>
    <w:rsid w:val="007C1452"/>
    <w:rsid w:val="007C18A1"/>
    <w:rsid w:val="007C1913"/>
    <w:rsid w:val="007C1C35"/>
    <w:rsid w:val="007C1C7F"/>
    <w:rsid w:val="007C1CCC"/>
    <w:rsid w:val="007C1FB2"/>
    <w:rsid w:val="007C21FE"/>
    <w:rsid w:val="007C22A6"/>
    <w:rsid w:val="007C251E"/>
    <w:rsid w:val="007C25D7"/>
    <w:rsid w:val="007C25FF"/>
    <w:rsid w:val="007C29C4"/>
    <w:rsid w:val="007C2F15"/>
    <w:rsid w:val="007C2FCD"/>
    <w:rsid w:val="007C30C7"/>
    <w:rsid w:val="007C32C7"/>
    <w:rsid w:val="007C32CD"/>
    <w:rsid w:val="007C3414"/>
    <w:rsid w:val="007C3539"/>
    <w:rsid w:val="007C36F6"/>
    <w:rsid w:val="007C381D"/>
    <w:rsid w:val="007C384F"/>
    <w:rsid w:val="007C395D"/>
    <w:rsid w:val="007C3A34"/>
    <w:rsid w:val="007C3ACC"/>
    <w:rsid w:val="007C3C5D"/>
    <w:rsid w:val="007C3E83"/>
    <w:rsid w:val="007C3F26"/>
    <w:rsid w:val="007C3F6E"/>
    <w:rsid w:val="007C3F7F"/>
    <w:rsid w:val="007C3FB6"/>
    <w:rsid w:val="007C402F"/>
    <w:rsid w:val="007C4047"/>
    <w:rsid w:val="007C407A"/>
    <w:rsid w:val="007C41FC"/>
    <w:rsid w:val="007C4384"/>
    <w:rsid w:val="007C4470"/>
    <w:rsid w:val="007C476C"/>
    <w:rsid w:val="007C4852"/>
    <w:rsid w:val="007C4B57"/>
    <w:rsid w:val="007C4BE3"/>
    <w:rsid w:val="007C4D04"/>
    <w:rsid w:val="007C4F15"/>
    <w:rsid w:val="007C4F1F"/>
    <w:rsid w:val="007C4F61"/>
    <w:rsid w:val="007C513C"/>
    <w:rsid w:val="007C5155"/>
    <w:rsid w:val="007C5170"/>
    <w:rsid w:val="007C5391"/>
    <w:rsid w:val="007C53E7"/>
    <w:rsid w:val="007C55A0"/>
    <w:rsid w:val="007C563F"/>
    <w:rsid w:val="007C5919"/>
    <w:rsid w:val="007C594F"/>
    <w:rsid w:val="007C59B4"/>
    <w:rsid w:val="007C5AA6"/>
    <w:rsid w:val="007C5B97"/>
    <w:rsid w:val="007C5D33"/>
    <w:rsid w:val="007C5DC9"/>
    <w:rsid w:val="007C5E11"/>
    <w:rsid w:val="007C5F17"/>
    <w:rsid w:val="007C5F7F"/>
    <w:rsid w:val="007C5FDD"/>
    <w:rsid w:val="007C608B"/>
    <w:rsid w:val="007C60D3"/>
    <w:rsid w:val="007C6140"/>
    <w:rsid w:val="007C61E6"/>
    <w:rsid w:val="007C626F"/>
    <w:rsid w:val="007C64EC"/>
    <w:rsid w:val="007C6823"/>
    <w:rsid w:val="007C6897"/>
    <w:rsid w:val="007C6C1D"/>
    <w:rsid w:val="007C6CE7"/>
    <w:rsid w:val="007C6CF9"/>
    <w:rsid w:val="007C6D0F"/>
    <w:rsid w:val="007C6D9F"/>
    <w:rsid w:val="007C6ED4"/>
    <w:rsid w:val="007C7038"/>
    <w:rsid w:val="007C7070"/>
    <w:rsid w:val="007C7090"/>
    <w:rsid w:val="007C7583"/>
    <w:rsid w:val="007C78C7"/>
    <w:rsid w:val="007C78C8"/>
    <w:rsid w:val="007C7927"/>
    <w:rsid w:val="007C796D"/>
    <w:rsid w:val="007C79C5"/>
    <w:rsid w:val="007C7AE0"/>
    <w:rsid w:val="007C7B77"/>
    <w:rsid w:val="007C7B80"/>
    <w:rsid w:val="007C7C5C"/>
    <w:rsid w:val="007C7D5B"/>
    <w:rsid w:val="007C7EE1"/>
    <w:rsid w:val="007C7EF1"/>
    <w:rsid w:val="007C7FD0"/>
    <w:rsid w:val="007D03B9"/>
    <w:rsid w:val="007D078F"/>
    <w:rsid w:val="007D0803"/>
    <w:rsid w:val="007D0A3C"/>
    <w:rsid w:val="007D0AAF"/>
    <w:rsid w:val="007D0BC7"/>
    <w:rsid w:val="007D0DAA"/>
    <w:rsid w:val="007D0E48"/>
    <w:rsid w:val="007D0F2F"/>
    <w:rsid w:val="007D12CC"/>
    <w:rsid w:val="007D12E6"/>
    <w:rsid w:val="007D14B3"/>
    <w:rsid w:val="007D1592"/>
    <w:rsid w:val="007D1A97"/>
    <w:rsid w:val="007D1BF7"/>
    <w:rsid w:val="007D1C74"/>
    <w:rsid w:val="007D1EC2"/>
    <w:rsid w:val="007D1F23"/>
    <w:rsid w:val="007D1F3B"/>
    <w:rsid w:val="007D21B7"/>
    <w:rsid w:val="007D22B6"/>
    <w:rsid w:val="007D22F7"/>
    <w:rsid w:val="007D2386"/>
    <w:rsid w:val="007D259D"/>
    <w:rsid w:val="007D26CD"/>
    <w:rsid w:val="007D275D"/>
    <w:rsid w:val="007D282A"/>
    <w:rsid w:val="007D2844"/>
    <w:rsid w:val="007D286C"/>
    <w:rsid w:val="007D29DA"/>
    <w:rsid w:val="007D2B43"/>
    <w:rsid w:val="007D2B44"/>
    <w:rsid w:val="007D2ECB"/>
    <w:rsid w:val="007D2ECE"/>
    <w:rsid w:val="007D2ED6"/>
    <w:rsid w:val="007D325D"/>
    <w:rsid w:val="007D346D"/>
    <w:rsid w:val="007D3626"/>
    <w:rsid w:val="007D36DA"/>
    <w:rsid w:val="007D37D6"/>
    <w:rsid w:val="007D38E1"/>
    <w:rsid w:val="007D3C61"/>
    <w:rsid w:val="007D3D98"/>
    <w:rsid w:val="007D3FF4"/>
    <w:rsid w:val="007D404C"/>
    <w:rsid w:val="007D409A"/>
    <w:rsid w:val="007D40C9"/>
    <w:rsid w:val="007D435B"/>
    <w:rsid w:val="007D451D"/>
    <w:rsid w:val="007D4600"/>
    <w:rsid w:val="007D466D"/>
    <w:rsid w:val="007D48AF"/>
    <w:rsid w:val="007D49D4"/>
    <w:rsid w:val="007D4AE7"/>
    <w:rsid w:val="007D4BDB"/>
    <w:rsid w:val="007D4BF1"/>
    <w:rsid w:val="007D4E3B"/>
    <w:rsid w:val="007D50CE"/>
    <w:rsid w:val="007D51CA"/>
    <w:rsid w:val="007D5288"/>
    <w:rsid w:val="007D53DE"/>
    <w:rsid w:val="007D5562"/>
    <w:rsid w:val="007D5750"/>
    <w:rsid w:val="007D5793"/>
    <w:rsid w:val="007D57E9"/>
    <w:rsid w:val="007D5A32"/>
    <w:rsid w:val="007D5A8A"/>
    <w:rsid w:val="007D5AF6"/>
    <w:rsid w:val="007D5BE3"/>
    <w:rsid w:val="007D5CFA"/>
    <w:rsid w:val="007D5D00"/>
    <w:rsid w:val="007D5DD0"/>
    <w:rsid w:val="007D5E94"/>
    <w:rsid w:val="007D5EC6"/>
    <w:rsid w:val="007D5F5B"/>
    <w:rsid w:val="007D60E0"/>
    <w:rsid w:val="007D60E7"/>
    <w:rsid w:val="007D61D9"/>
    <w:rsid w:val="007D6248"/>
    <w:rsid w:val="007D6275"/>
    <w:rsid w:val="007D6D59"/>
    <w:rsid w:val="007D6D99"/>
    <w:rsid w:val="007D6F72"/>
    <w:rsid w:val="007D70F8"/>
    <w:rsid w:val="007D7479"/>
    <w:rsid w:val="007D77A3"/>
    <w:rsid w:val="007D7AFD"/>
    <w:rsid w:val="007D7BAE"/>
    <w:rsid w:val="007D7C42"/>
    <w:rsid w:val="007D7C73"/>
    <w:rsid w:val="007D7DBE"/>
    <w:rsid w:val="007D7E1D"/>
    <w:rsid w:val="007D7EC4"/>
    <w:rsid w:val="007D7ED3"/>
    <w:rsid w:val="007D7FBB"/>
    <w:rsid w:val="007E008E"/>
    <w:rsid w:val="007E00D2"/>
    <w:rsid w:val="007E0241"/>
    <w:rsid w:val="007E0260"/>
    <w:rsid w:val="007E038D"/>
    <w:rsid w:val="007E0493"/>
    <w:rsid w:val="007E0631"/>
    <w:rsid w:val="007E0748"/>
    <w:rsid w:val="007E08AA"/>
    <w:rsid w:val="007E0A9D"/>
    <w:rsid w:val="007E0AE0"/>
    <w:rsid w:val="007E0CB9"/>
    <w:rsid w:val="007E0E1C"/>
    <w:rsid w:val="007E0E2F"/>
    <w:rsid w:val="007E0EA1"/>
    <w:rsid w:val="007E0F1A"/>
    <w:rsid w:val="007E11F4"/>
    <w:rsid w:val="007E1247"/>
    <w:rsid w:val="007E136A"/>
    <w:rsid w:val="007E14E2"/>
    <w:rsid w:val="007E163E"/>
    <w:rsid w:val="007E1787"/>
    <w:rsid w:val="007E191C"/>
    <w:rsid w:val="007E1A3D"/>
    <w:rsid w:val="007E1CDF"/>
    <w:rsid w:val="007E1D0A"/>
    <w:rsid w:val="007E1D25"/>
    <w:rsid w:val="007E1E0B"/>
    <w:rsid w:val="007E20BB"/>
    <w:rsid w:val="007E20E5"/>
    <w:rsid w:val="007E22B2"/>
    <w:rsid w:val="007E24E9"/>
    <w:rsid w:val="007E25D6"/>
    <w:rsid w:val="007E27F6"/>
    <w:rsid w:val="007E2908"/>
    <w:rsid w:val="007E2951"/>
    <w:rsid w:val="007E29B1"/>
    <w:rsid w:val="007E29E3"/>
    <w:rsid w:val="007E2B05"/>
    <w:rsid w:val="007E2CE9"/>
    <w:rsid w:val="007E2D0A"/>
    <w:rsid w:val="007E2DFD"/>
    <w:rsid w:val="007E333A"/>
    <w:rsid w:val="007E340E"/>
    <w:rsid w:val="007E3422"/>
    <w:rsid w:val="007E34DD"/>
    <w:rsid w:val="007E36E6"/>
    <w:rsid w:val="007E3707"/>
    <w:rsid w:val="007E373A"/>
    <w:rsid w:val="007E3871"/>
    <w:rsid w:val="007E395B"/>
    <w:rsid w:val="007E3974"/>
    <w:rsid w:val="007E3A2A"/>
    <w:rsid w:val="007E3A6F"/>
    <w:rsid w:val="007E3B83"/>
    <w:rsid w:val="007E3C99"/>
    <w:rsid w:val="007E3D55"/>
    <w:rsid w:val="007E400B"/>
    <w:rsid w:val="007E4189"/>
    <w:rsid w:val="007E422A"/>
    <w:rsid w:val="007E4377"/>
    <w:rsid w:val="007E4381"/>
    <w:rsid w:val="007E45EA"/>
    <w:rsid w:val="007E467D"/>
    <w:rsid w:val="007E49F2"/>
    <w:rsid w:val="007E4B1C"/>
    <w:rsid w:val="007E4D8B"/>
    <w:rsid w:val="007E5343"/>
    <w:rsid w:val="007E54B6"/>
    <w:rsid w:val="007E54E4"/>
    <w:rsid w:val="007E5516"/>
    <w:rsid w:val="007E55E3"/>
    <w:rsid w:val="007E5860"/>
    <w:rsid w:val="007E588D"/>
    <w:rsid w:val="007E5984"/>
    <w:rsid w:val="007E5A0B"/>
    <w:rsid w:val="007E5B30"/>
    <w:rsid w:val="007E5BF5"/>
    <w:rsid w:val="007E5C05"/>
    <w:rsid w:val="007E5C36"/>
    <w:rsid w:val="007E5DAD"/>
    <w:rsid w:val="007E5E60"/>
    <w:rsid w:val="007E5EA7"/>
    <w:rsid w:val="007E61AE"/>
    <w:rsid w:val="007E621F"/>
    <w:rsid w:val="007E62DD"/>
    <w:rsid w:val="007E6585"/>
    <w:rsid w:val="007E67FB"/>
    <w:rsid w:val="007E6942"/>
    <w:rsid w:val="007E69A2"/>
    <w:rsid w:val="007E704B"/>
    <w:rsid w:val="007E7109"/>
    <w:rsid w:val="007E733E"/>
    <w:rsid w:val="007E7660"/>
    <w:rsid w:val="007E76E8"/>
    <w:rsid w:val="007E76EA"/>
    <w:rsid w:val="007E77A6"/>
    <w:rsid w:val="007E7811"/>
    <w:rsid w:val="007E78A9"/>
    <w:rsid w:val="007E7A35"/>
    <w:rsid w:val="007E7A82"/>
    <w:rsid w:val="007E7C7D"/>
    <w:rsid w:val="007E7CCD"/>
    <w:rsid w:val="007E7D10"/>
    <w:rsid w:val="007E7DEB"/>
    <w:rsid w:val="007E7E06"/>
    <w:rsid w:val="007E7FC5"/>
    <w:rsid w:val="007F0047"/>
    <w:rsid w:val="007F0049"/>
    <w:rsid w:val="007F00A2"/>
    <w:rsid w:val="007F021B"/>
    <w:rsid w:val="007F02CC"/>
    <w:rsid w:val="007F0597"/>
    <w:rsid w:val="007F066A"/>
    <w:rsid w:val="007F0705"/>
    <w:rsid w:val="007F0791"/>
    <w:rsid w:val="007F07A3"/>
    <w:rsid w:val="007F0895"/>
    <w:rsid w:val="007F08E8"/>
    <w:rsid w:val="007F09B8"/>
    <w:rsid w:val="007F09BB"/>
    <w:rsid w:val="007F09DC"/>
    <w:rsid w:val="007F0DE7"/>
    <w:rsid w:val="007F1126"/>
    <w:rsid w:val="007F1136"/>
    <w:rsid w:val="007F12D0"/>
    <w:rsid w:val="007F1424"/>
    <w:rsid w:val="007F1448"/>
    <w:rsid w:val="007F1473"/>
    <w:rsid w:val="007F17E2"/>
    <w:rsid w:val="007F187A"/>
    <w:rsid w:val="007F18D6"/>
    <w:rsid w:val="007F1B0C"/>
    <w:rsid w:val="007F1BC9"/>
    <w:rsid w:val="007F1EBC"/>
    <w:rsid w:val="007F2327"/>
    <w:rsid w:val="007F234B"/>
    <w:rsid w:val="007F23CA"/>
    <w:rsid w:val="007F2856"/>
    <w:rsid w:val="007F28A4"/>
    <w:rsid w:val="007F2A14"/>
    <w:rsid w:val="007F2B1C"/>
    <w:rsid w:val="007F2BE1"/>
    <w:rsid w:val="007F2CB6"/>
    <w:rsid w:val="007F2D54"/>
    <w:rsid w:val="007F2E65"/>
    <w:rsid w:val="007F2EA5"/>
    <w:rsid w:val="007F2F3A"/>
    <w:rsid w:val="007F2F3E"/>
    <w:rsid w:val="007F2FEC"/>
    <w:rsid w:val="007F3162"/>
    <w:rsid w:val="007F3268"/>
    <w:rsid w:val="007F36C2"/>
    <w:rsid w:val="007F3954"/>
    <w:rsid w:val="007F3AA7"/>
    <w:rsid w:val="007F3BC3"/>
    <w:rsid w:val="007F3DA9"/>
    <w:rsid w:val="007F3E5C"/>
    <w:rsid w:val="007F3FA7"/>
    <w:rsid w:val="007F41B6"/>
    <w:rsid w:val="007F41F6"/>
    <w:rsid w:val="007F430B"/>
    <w:rsid w:val="007F434D"/>
    <w:rsid w:val="007F43A7"/>
    <w:rsid w:val="007F45A9"/>
    <w:rsid w:val="007F461B"/>
    <w:rsid w:val="007F4731"/>
    <w:rsid w:val="007F4860"/>
    <w:rsid w:val="007F4893"/>
    <w:rsid w:val="007F49EE"/>
    <w:rsid w:val="007F4BC9"/>
    <w:rsid w:val="007F4D1B"/>
    <w:rsid w:val="007F4E5D"/>
    <w:rsid w:val="007F50B8"/>
    <w:rsid w:val="007F5266"/>
    <w:rsid w:val="007F540A"/>
    <w:rsid w:val="007F543A"/>
    <w:rsid w:val="007F5489"/>
    <w:rsid w:val="007F550B"/>
    <w:rsid w:val="007F5698"/>
    <w:rsid w:val="007F5714"/>
    <w:rsid w:val="007F5A28"/>
    <w:rsid w:val="007F5BAF"/>
    <w:rsid w:val="007F5DBE"/>
    <w:rsid w:val="007F61B4"/>
    <w:rsid w:val="007F6367"/>
    <w:rsid w:val="007F63BD"/>
    <w:rsid w:val="007F6490"/>
    <w:rsid w:val="007F65A4"/>
    <w:rsid w:val="007F6647"/>
    <w:rsid w:val="007F66C9"/>
    <w:rsid w:val="007F6A1B"/>
    <w:rsid w:val="007F6BE6"/>
    <w:rsid w:val="007F6E09"/>
    <w:rsid w:val="007F70B5"/>
    <w:rsid w:val="007F71C6"/>
    <w:rsid w:val="007F71DF"/>
    <w:rsid w:val="007F7328"/>
    <w:rsid w:val="007F7440"/>
    <w:rsid w:val="007F757E"/>
    <w:rsid w:val="007F76F1"/>
    <w:rsid w:val="007F7A19"/>
    <w:rsid w:val="007F7B30"/>
    <w:rsid w:val="007F7BD2"/>
    <w:rsid w:val="007F7DBB"/>
    <w:rsid w:val="007F7F8F"/>
    <w:rsid w:val="007F7FA1"/>
    <w:rsid w:val="00800165"/>
    <w:rsid w:val="0080018C"/>
    <w:rsid w:val="00800389"/>
    <w:rsid w:val="0080069A"/>
    <w:rsid w:val="0080072D"/>
    <w:rsid w:val="00800A0A"/>
    <w:rsid w:val="00800B22"/>
    <w:rsid w:val="00800B55"/>
    <w:rsid w:val="00800B80"/>
    <w:rsid w:val="00800B83"/>
    <w:rsid w:val="00800BEC"/>
    <w:rsid w:val="00800C22"/>
    <w:rsid w:val="00800D07"/>
    <w:rsid w:val="00800D91"/>
    <w:rsid w:val="00800F3D"/>
    <w:rsid w:val="008010CD"/>
    <w:rsid w:val="00801190"/>
    <w:rsid w:val="008014F2"/>
    <w:rsid w:val="00801657"/>
    <w:rsid w:val="008016B6"/>
    <w:rsid w:val="0080174B"/>
    <w:rsid w:val="0080182E"/>
    <w:rsid w:val="008018E8"/>
    <w:rsid w:val="00801920"/>
    <w:rsid w:val="00801AAD"/>
    <w:rsid w:val="00801AD2"/>
    <w:rsid w:val="00801C01"/>
    <w:rsid w:val="00801C19"/>
    <w:rsid w:val="00802213"/>
    <w:rsid w:val="00802230"/>
    <w:rsid w:val="00802416"/>
    <w:rsid w:val="0080248A"/>
    <w:rsid w:val="00802589"/>
    <w:rsid w:val="008025D1"/>
    <w:rsid w:val="00802654"/>
    <w:rsid w:val="00802AA6"/>
    <w:rsid w:val="00802AD9"/>
    <w:rsid w:val="00802BAD"/>
    <w:rsid w:val="00802C9C"/>
    <w:rsid w:val="008030BA"/>
    <w:rsid w:val="0080312B"/>
    <w:rsid w:val="008031CF"/>
    <w:rsid w:val="00803421"/>
    <w:rsid w:val="00803915"/>
    <w:rsid w:val="00803960"/>
    <w:rsid w:val="00803A33"/>
    <w:rsid w:val="00803ACC"/>
    <w:rsid w:val="00803ACE"/>
    <w:rsid w:val="00803B52"/>
    <w:rsid w:val="00803C08"/>
    <w:rsid w:val="0080405A"/>
    <w:rsid w:val="008040E7"/>
    <w:rsid w:val="00804124"/>
    <w:rsid w:val="0080425F"/>
    <w:rsid w:val="008048F2"/>
    <w:rsid w:val="0080492A"/>
    <w:rsid w:val="00804990"/>
    <w:rsid w:val="00804CF7"/>
    <w:rsid w:val="00804D16"/>
    <w:rsid w:val="00804DCD"/>
    <w:rsid w:val="00804F58"/>
    <w:rsid w:val="00804F8F"/>
    <w:rsid w:val="0080504E"/>
    <w:rsid w:val="008051DA"/>
    <w:rsid w:val="008053DD"/>
    <w:rsid w:val="008057E6"/>
    <w:rsid w:val="00805851"/>
    <w:rsid w:val="00805A23"/>
    <w:rsid w:val="00805A24"/>
    <w:rsid w:val="00805A86"/>
    <w:rsid w:val="00805A8D"/>
    <w:rsid w:val="00805DB9"/>
    <w:rsid w:val="00805E46"/>
    <w:rsid w:val="00805E8C"/>
    <w:rsid w:val="00806005"/>
    <w:rsid w:val="0080612B"/>
    <w:rsid w:val="00806220"/>
    <w:rsid w:val="008062AF"/>
    <w:rsid w:val="008063D6"/>
    <w:rsid w:val="00806880"/>
    <w:rsid w:val="00806BF3"/>
    <w:rsid w:val="00806CE0"/>
    <w:rsid w:val="008070F3"/>
    <w:rsid w:val="008073B1"/>
    <w:rsid w:val="00807510"/>
    <w:rsid w:val="008076D1"/>
    <w:rsid w:val="00807748"/>
    <w:rsid w:val="008078F5"/>
    <w:rsid w:val="008079FA"/>
    <w:rsid w:val="00807D7A"/>
    <w:rsid w:val="00807E08"/>
    <w:rsid w:val="0081004D"/>
    <w:rsid w:val="008101C7"/>
    <w:rsid w:val="0081024A"/>
    <w:rsid w:val="008102F8"/>
    <w:rsid w:val="00810339"/>
    <w:rsid w:val="008103AC"/>
    <w:rsid w:val="008103B1"/>
    <w:rsid w:val="008104EF"/>
    <w:rsid w:val="00810B33"/>
    <w:rsid w:val="00810D58"/>
    <w:rsid w:val="00810DEB"/>
    <w:rsid w:val="00810EB1"/>
    <w:rsid w:val="00811158"/>
    <w:rsid w:val="00811274"/>
    <w:rsid w:val="00811399"/>
    <w:rsid w:val="00811448"/>
    <w:rsid w:val="00811453"/>
    <w:rsid w:val="008115C1"/>
    <w:rsid w:val="008116FB"/>
    <w:rsid w:val="00811BDC"/>
    <w:rsid w:val="00811C0B"/>
    <w:rsid w:val="00811C70"/>
    <w:rsid w:val="00811CCC"/>
    <w:rsid w:val="00811F35"/>
    <w:rsid w:val="00812037"/>
    <w:rsid w:val="0081218C"/>
    <w:rsid w:val="008121E9"/>
    <w:rsid w:val="008124D7"/>
    <w:rsid w:val="00812627"/>
    <w:rsid w:val="00812BE4"/>
    <w:rsid w:val="008130AB"/>
    <w:rsid w:val="008130E7"/>
    <w:rsid w:val="0081322C"/>
    <w:rsid w:val="008132CF"/>
    <w:rsid w:val="008132E1"/>
    <w:rsid w:val="00813373"/>
    <w:rsid w:val="00813658"/>
    <w:rsid w:val="00813681"/>
    <w:rsid w:val="008136C2"/>
    <w:rsid w:val="0081372B"/>
    <w:rsid w:val="0081372D"/>
    <w:rsid w:val="008137A9"/>
    <w:rsid w:val="008137C2"/>
    <w:rsid w:val="00813CDC"/>
    <w:rsid w:val="00813E24"/>
    <w:rsid w:val="00814090"/>
    <w:rsid w:val="00814243"/>
    <w:rsid w:val="00814279"/>
    <w:rsid w:val="008143D9"/>
    <w:rsid w:val="008143FE"/>
    <w:rsid w:val="0081442C"/>
    <w:rsid w:val="0081445B"/>
    <w:rsid w:val="0081449E"/>
    <w:rsid w:val="0081467F"/>
    <w:rsid w:val="0081479D"/>
    <w:rsid w:val="008147A0"/>
    <w:rsid w:val="008147C7"/>
    <w:rsid w:val="0081486F"/>
    <w:rsid w:val="00814B48"/>
    <w:rsid w:val="00814DFB"/>
    <w:rsid w:val="00814E3E"/>
    <w:rsid w:val="00814E42"/>
    <w:rsid w:val="00814E91"/>
    <w:rsid w:val="00814F35"/>
    <w:rsid w:val="00815067"/>
    <w:rsid w:val="00815382"/>
    <w:rsid w:val="008156EA"/>
    <w:rsid w:val="008158AF"/>
    <w:rsid w:val="00815BA6"/>
    <w:rsid w:val="00815BC4"/>
    <w:rsid w:val="00815D69"/>
    <w:rsid w:val="00815E0F"/>
    <w:rsid w:val="0081618F"/>
    <w:rsid w:val="00816256"/>
    <w:rsid w:val="00816257"/>
    <w:rsid w:val="0081633F"/>
    <w:rsid w:val="0081642B"/>
    <w:rsid w:val="00816588"/>
    <w:rsid w:val="00816663"/>
    <w:rsid w:val="0081672A"/>
    <w:rsid w:val="008168AE"/>
    <w:rsid w:val="008168EB"/>
    <w:rsid w:val="00816953"/>
    <w:rsid w:val="00816B34"/>
    <w:rsid w:val="00816BD5"/>
    <w:rsid w:val="00816DA7"/>
    <w:rsid w:val="00816F56"/>
    <w:rsid w:val="00816FCF"/>
    <w:rsid w:val="008170FC"/>
    <w:rsid w:val="00817172"/>
    <w:rsid w:val="00817181"/>
    <w:rsid w:val="00817268"/>
    <w:rsid w:val="00817361"/>
    <w:rsid w:val="008173B1"/>
    <w:rsid w:val="008175EF"/>
    <w:rsid w:val="008176AE"/>
    <w:rsid w:val="00817813"/>
    <w:rsid w:val="00817A4D"/>
    <w:rsid w:val="00817AC5"/>
    <w:rsid w:val="00817ACD"/>
    <w:rsid w:val="00817B75"/>
    <w:rsid w:val="00817CC0"/>
    <w:rsid w:val="00817CD2"/>
    <w:rsid w:val="00817E67"/>
    <w:rsid w:val="00817ED6"/>
    <w:rsid w:val="00817FEC"/>
    <w:rsid w:val="0081E7EA"/>
    <w:rsid w:val="00820037"/>
    <w:rsid w:val="0082016E"/>
    <w:rsid w:val="00820235"/>
    <w:rsid w:val="00820276"/>
    <w:rsid w:val="008202F3"/>
    <w:rsid w:val="008204C0"/>
    <w:rsid w:val="008204C3"/>
    <w:rsid w:val="008204C6"/>
    <w:rsid w:val="008204EF"/>
    <w:rsid w:val="008204FA"/>
    <w:rsid w:val="00820534"/>
    <w:rsid w:val="0082071A"/>
    <w:rsid w:val="008207F1"/>
    <w:rsid w:val="008208DE"/>
    <w:rsid w:val="00820990"/>
    <w:rsid w:val="00820A0E"/>
    <w:rsid w:val="00820ABB"/>
    <w:rsid w:val="00820D80"/>
    <w:rsid w:val="00820DFE"/>
    <w:rsid w:val="00820F54"/>
    <w:rsid w:val="008210CB"/>
    <w:rsid w:val="008211AF"/>
    <w:rsid w:val="00821224"/>
    <w:rsid w:val="008213A4"/>
    <w:rsid w:val="00821625"/>
    <w:rsid w:val="0082179B"/>
    <w:rsid w:val="008219B2"/>
    <w:rsid w:val="00821BED"/>
    <w:rsid w:val="00821C5C"/>
    <w:rsid w:val="00821E8B"/>
    <w:rsid w:val="00821EE7"/>
    <w:rsid w:val="008224D0"/>
    <w:rsid w:val="008225D5"/>
    <w:rsid w:val="0082278F"/>
    <w:rsid w:val="00822861"/>
    <w:rsid w:val="00822982"/>
    <w:rsid w:val="008229AE"/>
    <w:rsid w:val="00822A55"/>
    <w:rsid w:val="00822B61"/>
    <w:rsid w:val="00822E0B"/>
    <w:rsid w:val="00823752"/>
    <w:rsid w:val="00823993"/>
    <w:rsid w:val="00823B99"/>
    <w:rsid w:val="00823BAB"/>
    <w:rsid w:val="00823CBF"/>
    <w:rsid w:val="00823FC3"/>
    <w:rsid w:val="008240FB"/>
    <w:rsid w:val="008242A9"/>
    <w:rsid w:val="008243C2"/>
    <w:rsid w:val="00824645"/>
    <w:rsid w:val="00824716"/>
    <w:rsid w:val="00824C29"/>
    <w:rsid w:val="00824D63"/>
    <w:rsid w:val="00824D7C"/>
    <w:rsid w:val="00824DFD"/>
    <w:rsid w:val="00824F6A"/>
    <w:rsid w:val="0082501B"/>
    <w:rsid w:val="00825125"/>
    <w:rsid w:val="00825180"/>
    <w:rsid w:val="008251D8"/>
    <w:rsid w:val="008254A1"/>
    <w:rsid w:val="008254ED"/>
    <w:rsid w:val="008255FF"/>
    <w:rsid w:val="00825623"/>
    <w:rsid w:val="008256AD"/>
    <w:rsid w:val="00825880"/>
    <w:rsid w:val="008258F6"/>
    <w:rsid w:val="00825B83"/>
    <w:rsid w:val="00825D37"/>
    <w:rsid w:val="00825D7D"/>
    <w:rsid w:val="00825EF1"/>
    <w:rsid w:val="00825F6E"/>
    <w:rsid w:val="00825FFE"/>
    <w:rsid w:val="00826067"/>
    <w:rsid w:val="0082609C"/>
    <w:rsid w:val="0082610D"/>
    <w:rsid w:val="0082626C"/>
    <w:rsid w:val="00826353"/>
    <w:rsid w:val="0082648A"/>
    <w:rsid w:val="00826557"/>
    <w:rsid w:val="008265D3"/>
    <w:rsid w:val="008265F3"/>
    <w:rsid w:val="00826654"/>
    <w:rsid w:val="00826762"/>
    <w:rsid w:val="008268ED"/>
    <w:rsid w:val="0082690B"/>
    <w:rsid w:val="00826DAD"/>
    <w:rsid w:val="00826E31"/>
    <w:rsid w:val="00826E89"/>
    <w:rsid w:val="00826EB1"/>
    <w:rsid w:val="008270A5"/>
    <w:rsid w:val="008270D5"/>
    <w:rsid w:val="0082716B"/>
    <w:rsid w:val="00827265"/>
    <w:rsid w:val="0082731A"/>
    <w:rsid w:val="00827634"/>
    <w:rsid w:val="0082764A"/>
    <w:rsid w:val="0082765A"/>
    <w:rsid w:val="0082778C"/>
    <w:rsid w:val="008279E3"/>
    <w:rsid w:val="00827A66"/>
    <w:rsid w:val="00827B34"/>
    <w:rsid w:val="00827E50"/>
    <w:rsid w:val="00827F39"/>
    <w:rsid w:val="00830181"/>
    <w:rsid w:val="0083048D"/>
    <w:rsid w:val="00830512"/>
    <w:rsid w:val="00830517"/>
    <w:rsid w:val="00830874"/>
    <w:rsid w:val="00830893"/>
    <w:rsid w:val="008309F4"/>
    <w:rsid w:val="00830A59"/>
    <w:rsid w:val="00830C43"/>
    <w:rsid w:val="00830E44"/>
    <w:rsid w:val="00830E48"/>
    <w:rsid w:val="00831003"/>
    <w:rsid w:val="008310BD"/>
    <w:rsid w:val="008311A7"/>
    <w:rsid w:val="0083154A"/>
    <w:rsid w:val="0083159A"/>
    <w:rsid w:val="00831645"/>
    <w:rsid w:val="0083188D"/>
    <w:rsid w:val="00831936"/>
    <w:rsid w:val="00831B52"/>
    <w:rsid w:val="00831CC5"/>
    <w:rsid w:val="00831D5C"/>
    <w:rsid w:val="00831E29"/>
    <w:rsid w:val="00831EB9"/>
    <w:rsid w:val="0083202A"/>
    <w:rsid w:val="008321A5"/>
    <w:rsid w:val="00832244"/>
    <w:rsid w:val="008324A6"/>
    <w:rsid w:val="008324EA"/>
    <w:rsid w:val="0083260E"/>
    <w:rsid w:val="0083268E"/>
    <w:rsid w:val="00832797"/>
    <w:rsid w:val="008328B8"/>
    <w:rsid w:val="008328D6"/>
    <w:rsid w:val="00832900"/>
    <w:rsid w:val="00832963"/>
    <w:rsid w:val="00832BD6"/>
    <w:rsid w:val="00832D3B"/>
    <w:rsid w:val="00832E6B"/>
    <w:rsid w:val="00833097"/>
    <w:rsid w:val="0083320F"/>
    <w:rsid w:val="00833618"/>
    <w:rsid w:val="0083370E"/>
    <w:rsid w:val="008338F3"/>
    <w:rsid w:val="008339C9"/>
    <w:rsid w:val="00833C0B"/>
    <w:rsid w:val="00833C22"/>
    <w:rsid w:val="00833D4B"/>
    <w:rsid w:val="00833F9A"/>
    <w:rsid w:val="0083403C"/>
    <w:rsid w:val="00834124"/>
    <w:rsid w:val="0083415D"/>
    <w:rsid w:val="0083422F"/>
    <w:rsid w:val="00834490"/>
    <w:rsid w:val="00834679"/>
    <w:rsid w:val="008347D6"/>
    <w:rsid w:val="008347F1"/>
    <w:rsid w:val="0083487B"/>
    <w:rsid w:val="00834B2F"/>
    <w:rsid w:val="00834C34"/>
    <w:rsid w:val="00834E9C"/>
    <w:rsid w:val="00834F9D"/>
    <w:rsid w:val="00834FBD"/>
    <w:rsid w:val="00835011"/>
    <w:rsid w:val="00835169"/>
    <w:rsid w:val="008351A6"/>
    <w:rsid w:val="008352D1"/>
    <w:rsid w:val="008353C0"/>
    <w:rsid w:val="008353EB"/>
    <w:rsid w:val="00835577"/>
    <w:rsid w:val="0083578A"/>
    <w:rsid w:val="0083582C"/>
    <w:rsid w:val="008359E7"/>
    <w:rsid w:val="00835E40"/>
    <w:rsid w:val="00835F68"/>
    <w:rsid w:val="00836105"/>
    <w:rsid w:val="008361B6"/>
    <w:rsid w:val="008361E6"/>
    <w:rsid w:val="008361EF"/>
    <w:rsid w:val="00836215"/>
    <w:rsid w:val="008364AA"/>
    <w:rsid w:val="008368A3"/>
    <w:rsid w:val="008368EA"/>
    <w:rsid w:val="00836BE8"/>
    <w:rsid w:val="00836CA1"/>
    <w:rsid w:val="00836D66"/>
    <w:rsid w:val="00836D97"/>
    <w:rsid w:val="0083706A"/>
    <w:rsid w:val="00837391"/>
    <w:rsid w:val="0083773E"/>
    <w:rsid w:val="008377CE"/>
    <w:rsid w:val="00837847"/>
    <w:rsid w:val="008378DF"/>
    <w:rsid w:val="00837B57"/>
    <w:rsid w:val="00837FA6"/>
    <w:rsid w:val="008401F2"/>
    <w:rsid w:val="008402E8"/>
    <w:rsid w:val="00840490"/>
    <w:rsid w:val="0084049B"/>
    <w:rsid w:val="0084072B"/>
    <w:rsid w:val="00840734"/>
    <w:rsid w:val="008408E2"/>
    <w:rsid w:val="00840950"/>
    <w:rsid w:val="008409CB"/>
    <w:rsid w:val="00840ACD"/>
    <w:rsid w:val="00840CAE"/>
    <w:rsid w:val="00841023"/>
    <w:rsid w:val="00841088"/>
    <w:rsid w:val="0084114D"/>
    <w:rsid w:val="00841192"/>
    <w:rsid w:val="00841282"/>
    <w:rsid w:val="00841319"/>
    <w:rsid w:val="00841407"/>
    <w:rsid w:val="0084160B"/>
    <w:rsid w:val="00841618"/>
    <w:rsid w:val="00841757"/>
    <w:rsid w:val="00841808"/>
    <w:rsid w:val="008418C1"/>
    <w:rsid w:val="00841925"/>
    <w:rsid w:val="00841E18"/>
    <w:rsid w:val="0084207E"/>
    <w:rsid w:val="008422A5"/>
    <w:rsid w:val="00842861"/>
    <w:rsid w:val="0084288F"/>
    <w:rsid w:val="0084290B"/>
    <w:rsid w:val="00842973"/>
    <w:rsid w:val="00842A84"/>
    <w:rsid w:val="00842C37"/>
    <w:rsid w:val="00842D3C"/>
    <w:rsid w:val="00842D5D"/>
    <w:rsid w:val="00842E26"/>
    <w:rsid w:val="00842F75"/>
    <w:rsid w:val="008431C7"/>
    <w:rsid w:val="008431DC"/>
    <w:rsid w:val="008438B8"/>
    <w:rsid w:val="00843988"/>
    <w:rsid w:val="00843A09"/>
    <w:rsid w:val="00843A5F"/>
    <w:rsid w:val="00843B71"/>
    <w:rsid w:val="00843DE1"/>
    <w:rsid w:val="00843F13"/>
    <w:rsid w:val="00843F5C"/>
    <w:rsid w:val="00843FE0"/>
    <w:rsid w:val="00844040"/>
    <w:rsid w:val="0084408F"/>
    <w:rsid w:val="00844146"/>
    <w:rsid w:val="008441DD"/>
    <w:rsid w:val="00844226"/>
    <w:rsid w:val="008443B1"/>
    <w:rsid w:val="008444B6"/>
    <w:rsid w:val="00844551"/>
    <w:rsid w:val="008445CC"/>
    <w:rsid w:val="008446E4"/>
    <w:rsid w:val="0084493F"/>
    <w:rsid w:val="00844A82"/>
    <w:rsid w:val="00844B02"/>
    <w:rsid w:val="00844F39"/>
    <w:rsid w:val="00844F54"/>
    <w:rsid w:val="0084548F"/>
    <w:rsid w:val="00845529"/>
    <w:rsid w:val="0084589B"/>
    <w:rsid w:val="0084597C"/>
    <w:rsid w:val="008459C3"/>
    <w:rsid w:val="00845BF9"/>
    <w:rsid w:val="00845C23"/>
    <w:rsid w:val="00845CC4"/>
    <w:rsid w:val="00845DA2"/>
    <w:rsid w:val="00845EA1"/>
    <w:rsid w:val="008461B6"/>
    <w:rsid w:val="008464CB"/>
    <w:rsid w:val="008465BE"/>
    <w:rsid w:val="0084664D"/>
    <w:rsid w:val="0084672C"/>
    <w:rsid w:val="00846769"/>
    <w:rsid w:val="008467C7"/>
    <w:rsid w:val="00846883"/>
    <w:rsid w:val="00846C47"/>
    <w:rsid w:val="00846D24"/>
    <w:rsid w:val="00846F0A"/>
    <w:rsid w:val="00846F5D"/>
    <w:rsid w:val="00846F76"/>
    <w:rsid w:val="00847042"/>
    <w:rsid w:val="00847165"/>
    <w:rsid w:val="008471A3"/>
    <w:rsid w:val="008471C7"/>
    <w:rsid w:val="008473E0"/>
    <w:rsid w:val="008473F6"/>
    <w:rsid w:val="008474CB"/>
    <w:rsid w:val="008474DF"/>
    <w:rsid w:val="008474EA"/>
    <w:rsid w:val="00847708"/>
    <w:rsid w:val="008478C7"/>
    <w:rsid w:val="008478E9"/>
    <w:rsid w:val="008478F8"/>
    <w:rsid w:val="00847934"/>
    <w:rsid w:val="00847D4D"/>
    <w:rsid w:val="0085003D"/>
    <w:rsid w:val="00850444"/>
    <w:rsid w:val="008504BE"/>
    <w:rsid w:val="008504F9"/>
    <w:rsid w:val="00850824"/>
    <w:rsid w:val="008508CC"/>
    <w:rsid w:val="0085097C"/>
    <w:rsid w:val="00850ACA"/>
    <w:rsid w:val="00850B2C"/>
    <w:rsid w:val="00850D4D"/>
    <w:rsid w:val="00850E80"/>
    <w:rsid w:val="00850F08"/>
    <w:rsid w:val="00851023"/>
    <w:rsid w:val="008512DF"/>
    <w:rsid w:val="00851361"/>
    <w:rsid w:val="008513C0"/>
    <w:rsid w:val="00851544"/>
    <w:rsid w:val="0085183C"/>
    <w:rsid w:val="00851976"/>
    <w:rsid w:val="008519B7"/>
    <w:rsid w:val="00851A0F"/>
    <w:rsid w:val="00851B67"/>
    <w:rsid w:val="00851B7C"/>
    <w:rsid w:val="00851C8C"/>
    <w:rsid w:val="00851D04"/>
    <w:rsid w:val="00851D3C"/>
    <w:rsid w:val="00851DD1"/>
    <w:rsid w:val="00851F00"/>
    <w:rsid w:val="00851FB0"/>
    <w:rsid w:val="00852232"/>
    <w:rsid w:val="00852244"/>
    <w:rsid w:val="0085254C"/>
    <w:rsid w:val="008525F3"/>
    <w:rsid w:val="00852A70"/>
    <w:rsid w:val="00852C12"/>
    <w:rsid w:val="00852D1F"/>
    <w:rsid w:val="00852EBF"/>
    <w:rsid w:val="00852EC8"/>
    <w:rsid w:val="00852F89"/>
    <w:rsid w:val="00853317"/>
    <w:rsid w:val="00853471"/>
    <w:rsid w:val="00853525"/>
    <w:rsid w:val="008536E7"/>
    <w:rsid w:val="0085382B"/>
    <w:rsid w:val="00853979"/>
    <w:rsid w:val="00853999"/>
    <w:rsid w:val="00853ACB"/>
    <w:rsid w:val="00853FB1"/>
    <w:rsid w:val="00853FF5"/>
    <w:rsid w:val="008540F1"/>
    <w:rsid w:val="00854127"/>
    <w:rsid w:val="0085423C"/>
    <w:rsid w:val="0085436C"/>
    <w:rsid w:val="00854389"/>
    <w:rsid w:val="00854600"/>
    <w:rsid w:val="0085492C"/>
    <w:rsid w:val="00854992"/>
    <w:rsid w:val="00854AE3"/>
    <w:rsid w:val="00854B93"/>
    <w:rsid w:val="00854C74"/>
    <w:rsid w:val="00854CAA"/>
    <w:rsid w:val="00854E14"/>
    <w:rsid w:val="00854E19"/>
    <w:rsid w:val="0085517D"/>
    <w:rsid w:val="008551D8"/>
    <w:rsid w:val="0085524A"/>
    <w:rsid w:val="008552F5"/>
    <w:rsid w:val="0085535A"/>
    <w:rsid w:val="008554B2"/>
    <w:rsid w:val="008554CC"/>
    <w:rsid w:val="00855765"/>
    <w:rsid w:val="00855767"/>
    <w:rsid w:val="008558F5"/>
    <w:rsid w:val="008559F3"/>
    <w:rsid w:val="00855A4A"/>
    <w:rsid w:val="00855B4D"/>
    <w:rsid w:val="00855C36"/>
    <w:rsid w:val="00855DCC"/>
    <w:rsid w:val="00855F3C"/>
    <w:rsid w:val="008560A9"/>
    <w:rsid w:val="0085613C"/>
    <w:rsid w:val="008562E3"/>
    <w:rsid w:val="008562FC"/>
    <w:rsid w:val="00856343"/>
    <w:rsid w:val="00856715"/>
    <w:rsid w:val="008567C9"/>
    <w:rsid w:val="008567F1"/>
    <w:rsid w:val="00856821"/>
    <w:rsid w:val="0085689D"/>
    <w:rsid w:val="008569EA"/>
    <w:rsid w:val="008569EC"/>
    <w:rsid w:val="00856ADF"/>
    <w:rsid w:val="00856B41"/>
    <w:rsid w:val="00856C3B"/>
    <w:rsid w:val="00856C93"/>
    <w:rsid w:val="00856CA3"/>
    <w:rsid w:val="00856D89"/>
    <w:rsid w:val="00856E81"/>
    <w:rsid w:val="00856F51"/>
    <w:rsid w:val="00856FAD"/>
    <w:rsid w:val="00856FFD"/>
    <w:rsid w:val="00857021"/>
    <w:rsid w:val="00857170"/>
    <w:rsid w:val="008572C7"/>
    <w:rsid w:val="008574AE"/>
    <w:rsid w:val="008576A5"/>
    <w:rsid w:val="008576BE"/>
    <w:rsid w:val="00857A6F"/>
    <w:rsid w:val="00857AA5"/>
    <w:rsid w:val="00857BFE"/>
    <w:rsid w:val="00857D9F"/>
    <w:rsid w:val="00857EB4"/>
    <w:rsid w:val="00860084"/>
    <w:rsid w:val="00860312"/>
    <w:rsid w:val="00860560"/>
    <w:rsid w:val="00860649"/>
    <w:rsid w:val="008607DF"/>
    <w:rsid w:val="008607F8"/>
    <w:rsid w:val="00860810"/>
    <w:rsid w:val="008608A5"/>
    <w:rsid w:val="008608BB"/>
    <w:rsid w:val="00860A57"/>
    <w:rsid w:val="00860AB7"/>
    <w:rsid w:val="00860BA4"/>
    <w:rsid w:val="00860C99"/>
    <w:rsid w:val="00860EEC"/>
    <w:rsid w:val="00860F6E"/>
    <w:rsid w:val="0086116D"/>
    <w:rsid w:val="008611A1"/>
    <w:rsid w:val="00861297"/>
    <w:rsid w:val="008614FE"/>
    <w:rsid w:val="00861558"/>
    <w:rsid w:val="0086180C"/>
    <w:rsid w:val="0086182B"/>
    <w:rsid w:val="00861A8C"/>
    <w:rsid w:val="00861D44"/>
    <w:rsid w:val="00861DD7"/>
    <w:rsid w:val="00861E3B"/>
    <w:rsid w:val="00861F41"/>
    <w:rsid w:val="00861FEB"/>
    <w:rsid w:val="00862384"/>
    <w:rsid w:val="0086270B"/>
    <w:rsid w:val="00862848"/>
    <w:rsid w:val="008628BF"/>
    <w:rsid w:val="00862D3D"/>
    <w:rsid w:val="00863327"/>
    <w:rsid w:val="008636C0"/>
    <w:rsid w:val="00863AE7"/>
    <w:rsid w:val="00863C3C"/>
    <w:rsid w:val="00863C69"/>
    <w:rsid w:val="00863C7F"/>
    <w:rsid w:val="00863CAB"/>
    <w:rsid w:val="00863F3C"/>
    <w:rsid w:val="00863FE5"/>
    <w:rsid w:val="008640D9"/>
    <w:rsid w:val="008642B0"/>
    <w:rsid w:val="008645F5"/>
    <w:rsid w:val="00864690"/>
    <w:rsid w:val="00864777"/>
    <w:rsid w:val="0086484A"/>
    <w:rsid w:val="008648C9"/>
    <w:rsid w:val="00864901"/>
    <w:rsid w:val="00864B4B"/>
    <w:rsid w:val="00864B78"/>
    <w:rsid w:val="00864CF6"/>
    <w:rsid w:val="00864CFF"/>
    <w:rsid w:val="00864D50"/>
    <w:rsid w:val="00864E13"/>
    <w:rsid w:val="00864F5C"/>
    <w:rsid w:val="00864F7D"/>
    <w:rsid w:val="008650C3"/>
    <w:rsid w:val="0086517B"/>
    <w:rsid w:val="0086518C"/>
    <w:rsid w:val="00865473"/>
    <w:rsid w:val="00865499"/>
    <w:rsid w:val="008658DA"/>
    <w:rsid w:val="00865A9F"/>
    <w:rsid w:val="00865AE5"/>
    <w:rsid w:val="00865B72"/>
    <w:rsid w:val="00865BC1"/>
    <w:rsid w:val="00865C79"/>
    <w:rsid w:val="00865D01"/>
    <w:rsid w:val="00865D46"/>
    <w:rsid w:val="00865D4E"/>
    <w:rsid w:val="00865F2C"/>
    <w:rsid w:val="0086604A"/>
    <w:rsid w:val="00866160"/>
    <w:rsid w:val="00866355"/>
    <w:rsid w:val="00866451"/>
    <w:rsid w:val="00866500"/>
    <w:rsid w:val="00866503"/>
    <w:rsid w:val="008669DD"/>
    <w:rsid w:val="00866A68"/>
    <w:rsid w:val="00866AC1"/>
    <w:rsid w:val="00866B1B"/>
    <w:rsid w:val="00866B46"/>
    <w:rsid w:val="00866CC3"/>
    <w:rsid w:val="00866D62"/>
    <w:rsid w:val="00866D66"/>
    <w:rsid w:val="00866F5E"/>
    <w:rsid w:val="00866FE1"/>
    <w:rsid w:val="00866FEC"/>
    <w:rsid w:val="00867056"/>
    <w:rsid w:val="0086723B"/>
    <w:rsid w:val="00867401"/>
    <w:rsid w:val="008676FC"/>
    <w:rsid w:val="00867870"/>
    <w:rsid w:val="00867B5B"/>
    <w:rsid w:val="00867DCA"/>
    <w:rsid w:val="00867FC9"/>
    <w:rsid w:val="00870041"/>
    <w:rsid w:val="008700D5"/>
    <w:rsid w:val="00870361"/>
    <w:rsid w:val="008704DB"/>
    <w:rsid w:val="0087062E"/>
    <w:rsid w:val="008706A0"/>
    <w:rsid w:val="0087075E"/>
    <w:rsid w:val="00870A83"/>
    <w:rsid w:val="00870BB4"/>
    <w:rsid w:val="00870BEB"/>
    <w:rsid w:val="00870E75"/>
    <w:rsid w:val="00870F06"/>
    <w:rsid w:val="008711D2"/>
    <w:rsid w:val="008711D7"/>
    <w:rsid w:val="008713B0"/>
    <w:rsid w:val="008713F2"/>
    <w:rsid w:val="0087158F"/>
    <w:rsid w:val="00871642"/>
    <w:rsid w:val="008716CA"/>
    <w:rsid w:val="00871748"/>
    <w:rsid w:val="00871A9F"/>
    <w:rsid w:val="00871CAC"/>
    <w:rsid w:val="008720C3"/>
    <w:rsid w:val="008720F7"/>
    <w:rsid w:val="008721BE"/>
    <w:rsid w:val="0087252B"/>
    <w:rsid w:val="008725DE"/>
    <w:rsid w:val="008726DA"/>
    <w:rsid w:val="00872A56"/>
    <w:rsid w:val="00872E1A"/>
    <w:rsid w:val="00872E22"/>
    <w:rsid w:val="0087342F"/>
    <w:rsid w:val="0087387A"/>
    <w:rsid w:val="00873884"/>
    <w:rsid w:val="008739FF"/>
    <w:rsid w:val="00873B82"/>
    <w:rsid w:val="00873CDA"/>
    <w:rsid w:val="00873CE4"/>
    <w:rsid w:val="00873D55"/>
    <w:rsid w:val="00873EB3"/>
    <w:rsid w:val="00873F23"/>
    <w:rsid w:val="00873F70"/>
    <w:rsid w:val="00874134"/>
    <w:rsid w:val="00874185"/>
    <w:rsid w:val="0087444A"/>
    <w:rsid w:val="008744DC"/>
    <w:rsid w:val="00874544"/>
    <w:rsid w:val="0087454E"/>
    <w:rsid w:val="0087460D"/>
    <w:rsid w:val="0087483C"/>
    <w:rsid w:val="008748E5"/>
    <w:rsid w:val="0087496A"/>
    <w:rsid w:val="00874975"/>
    <w:rsid w:val="008749EF"/>
    <w:rsid w:val="00874AB3"/>
    <w:rsid w:val="00874D76"/>
    <w:rsid w:val="00874E3E"/>
    <w:rsid w:val="00874EFF"/>
    <w:rsid w:val="00874F3F"/>
    <w:rsid w:val="0087503C"/>
    <w:rsid w:val="0087539B"/>
    <w:rsid w:val="0087559F"/>
    <w:rsid w:val="008755CD"/>
    <w:rsid w:val="00875692"/>
    <w:rsid w:val="00875772"/>
    <w:rsid w:val="00875AD1"/>
    <w:rsid w:val="00875AF5"/>
    <w:rsid w:val="00875C8D"/>
    <w:rsid w:val="00875CD0"/>
    <w:rsid w:val="00875D29"/>
    <w:rsid w:val="00875E03"/>
    <w:rsid w:val="00875E5E"/>
    <w:rsid w:val="00876000"/>
    <w:rsid w:val="00876044"/>
    <w:rsid w:val="008763A3"/>
    <w:rsid w:val="0087654E"/>
    <w:rsid w:val="0087659F"/>
    <w:rsid w:val="0087663B"/>
    <w:rsid w:val="008769E5"/>
    <w:rsid w:val="00876B69"/>
    <w:rsid w:val="00876D49"/>
    <w:rsid w:val="00876F96"/>
    <w:rsid w:val="008771E1"/>
    <w:rsid w:val="008773F1"/>
    <w:rsid w:val="008775E2"/>
    <w:rsid w:val="00877652"/>
    <w:rsid w:val="00877706"/>
    <w:rsid w:val="00877796"/>
    <w:rsid w:val="00877801"/>
    <w:rsid w:val="00877A18"/>
    <w:rsid w:val="00877A19"/>
    <w:rsid w:val="00877AD8"/>
    <w:rsid w:val="00877BDC"/>
    <w:rsid w:val="00877D06"/>
    <w:rsid w:val="00877D43"/>
    <w:rsid w:val="00877E13"/>
    <w:rsid w:val="00877E1C"/>
    <w:rsid w:val="00877EB4"/>
    <w:rsid w:val="00877F85"/>
    <w:rsid w:val="00880444"/>
    <w:rsid w:val="008804C1"/>
    <w:rsid w:val="00880537"/>
    <w:rsid w:val="008806A3"/>
    <w:rsid w:val="008806E4"/>
    <w:rsid w:val="00880719"/>
    <w:rsid w:val="00880AB5"/>
    <w:rsid w:val="00880C75"/>
    <w:rsid w:val="00880CBB"/>
    <w:rsid w:val="00880DB8"/>
    <w:rsid w:val="00880E4D"/>
    <w:rsid w:val="00880FAF"/>
    <w:rsid w:val="0088106F"/>
    <w:rsid w:val="008810CF"/>
    <w:rsid w:val="00881279"/>
    <w:rsid w:val="00881391"/>
    <w:rsid w:val="00881395"/>
    <w:rsid w:val="008813E3"/>
    <w:rsid w:val="008813EE"/>
    <w:rsid w:val="00881996"/>
    <w:rsid w:val="00881B40"/>
    <w:rsid w:val="00881CDF"/>
    <w:rsid w:val="00881E10"/>
    <w:rsid w:val="008821A1"/>
    <w:rsid w:val="008821A4"/>
    <w:rsid w:val="0088228E"/>
    <w:rsid w:val="008822A2"/>
    <w:rsid w:val="0088246B"/>
    <w:rsid w:val="008824AF"/>
    <w:rsid w:val="00882567"/>
    <w:rsid w:val="00882717"/>
    <w:rsid w:val="00882AC5"/>
    <w:rsid w:val="00882AFB"/>
    <w:rsid w:val="00882B52"/>
    <w:rsid w:val="00882DB4"/>
    <w:rsid w:val="00882FF5"/>
    <w:rsid w:val="00883472"/>
    <w:rsid w:val="0088347B"/>
    <w:rsid w:val="0088361D"/>
    <w:rsid w:val="0088378A"/>
    <w:rsid w:val="008839E8"/>
    <w:rsid w:val="008839EC"/>
    <w:rsid w:val="00883CD5"/>
    <w:rsid w:val="00883E64"/>
    <w:rsid w:val="00883F10"/>
    <w:rsid w:val="00884153"/>
    <w:rsid w:val="00884185"/>
    <w:rsid w:val="008843F1"/>
    <w:rsid w:val="00884419"/>
    <w:rsid w:val="0088449F"/>
    <w:rsid w:val="008846D7"/>
    <w:rsid w:val="008847C3"/>
    <w:rsid w:val="008848F1"/>
    <w:rsid w:val="00884A8B"/>
    <w:rsid w:val="00884B72"/>
    <w:rsid w:val="00884BF5"/>
    <w:rsid w:val="00884DC7"/>
    <w:rsid w:val="00884E72"/>
    <w:rsid w:val="00885218"/>
    <w:rsid w:val="00885815"/>
    <w:rsid w:val="0088582B"/>
    <w:rsid w:val="008858ED"/>
    <w:rsid w:val="00885994"/>
    <w:rsid w:val="00885A27"/>
    <w:rsid w:val="00885AE1"/>
    <w:rsid w:val="00885BE4"/>
    <w:rsid w:val="00885D4C"/>
    <w:rsid w:val="00885D50"/>
    <w:rsid w:val="00885EA9"/>
    <w:rsid w:val="00885FB5"/>
    <w:rsid w:val="00886071"/>
    <w:rsid w:val="0088630A"/>
    <w:rsid w:val="00886340"/>
    <w:rsid w:val="0088653E"/>
    <w:rsid w:val="00886669"/>
    <w:rsid w:val="00886771"/>
    <w:rsid w:val="00886A71"/>
    <w:rsid w:val="00886C29"/>
    <w:rsid w:val="00886C88"/>
    <w:rsid w:val="00886CBE"/>
    <w:rsid w:val="00886D80"/>
    <w:rsid w:val="00886D8C"/>
    <w:rsid w:val="00886F2E"/>
    <w:rsid w:val="00886F63"/>
    <w:rsid w:val="0088709C"/>
    <w:rsid w:val="008870D5"/>
    <w:rsid w:val="00887172"/>
    <w:rsid w:val="0088743A"/>
    <w:rsid w:val="00887467"/>
    <w:rsid w:val="0088749C"/>
    <w:rsid w:val="0088752D"/>
    <w:rsid w:val="008875BF"/>
    <w:rsid w:val="00887717"/>
    <w:rsid w:val="00887864"/>
    <w:rsid w:val="0088799E"/>
    <w:rsid w:val="00887B8C"/>
    <w:rsid w:val="00890206"/>
    <w:rsid w:val="008902BC"/>
    <w:rsid w:val="008902F3"/>
    <w:rsid w:val="0089047B"/>
    <w:rsid w:val="008904C0"/>
    <w:rsid w:val="00890528"/>
    <w:rsid w:val="00890791"/>
    <w:rsid w:val="008907B8"/>
    <w:rsid w:val="0089086B"/>
    <w:rsid w:val="008909F1"/>
    <w:rsid w:val="00890E95"/>
    <w:rsid w:val="00890EEE"/>
    <w:rsid w:val="00891018"/>
    <w:rsid w:val="00891107"/>
    <w:rsid w:val="008911D7"/>
    <w:rsid w:val="00891A6D"/>
    <w:rsid w:val="00891B8B"/>
    <w:rsid w:val="00891BA1"/>
    <w:rsid w:val="00891C75"/>
    <w:rsid w:val="00891C82"/>
    <w:rsid w:val="00891EE9"/>
    <w:rsid w:val="00891F19"/>
    <w:rsid w:val="008920EC"/>
    <w:rsid w:val="008922C7"/>
    <w:rsid w:val="008924D7"/>
    <w:rsid w:val="008926E2"/>
    <w:rsid w:val="0089273C"/>
    <w:rsid w:val="0089299B"/>
    <w:rsid w:val="00892A61"/>
    <w:rsid w:val="00892D0D"/>
    <w:rsid w:val="00892D23"/>
    <w:rsid w:val="00892F2C"/>
    <w:rsid w:val="0089306A"/>
    <w:rsid w:val="0089316E"/>
    <w:rsid w:val="00893175"/>
    <w:rsid w:val="00893215"/>
    <w:rsid w:val="008932F5"/>
    <w:rsid w:val="008932FF"/>
    <w:rsid w:val="00893550"/>
    <w:rsid w:val="00893650"/>
    <w:rsid w:val="00893B42"/>
    <w:rsid w:val="00893D6A"/>
    <w:rsid w:val="00893D7C"/>
    <w:rsid w:val="00894139"/>
    <w:rsid w:val="00894148"/>
    <w:rsid w:val="00894195"/>
    <w:rsid w:val="008941F7"/>
    <w:rsid w:val="0089432D"/>
    <w:rsid w:val="008943A0"/>
    <w:rsid w:val="008946AF"/>
    <w:rsid w:val="00894740"/>
    <w:rsid w:val="008949EF"/>
    <w:rsid w:val="00894A11"/>
    <w:rsid w:val="00894A78"/>
    <w:rsid w:val="00894A86"/>
    <w:rsid w:val="00894AA3"/>
    <w:rsid w:val="00894B4E"/>
    <w:rsid w:val="00894B9A"/>
    <w:rsid w:val="00894C19"/>
    <w:rsid w:val="00894D94"/>
    <w:rsid w:val="00894E38"/>
    <w:rsid w:val="00895034"/>
    <w:rsid w:val="00895502"/>
    <w:rsid w:val="0089551B"/>
    <w:rsid w:val="0089555F"/>
    <w:rsid w:val="008956B5"/>
    <w:rsid w:val="008957AA"/>
    <w:rsid w:val="0089586E"/>
    <w:rsid w:val="00895A9E"/>
    <w:rsid w:val="00895AB5"/>
    <w:rsid w:val="00895DBC"/>
    <w:rsid w:val="00895DC7"/>
    <w:rsid w:val="00895EEB"/>
    <w:rsid w:val="00895F59"/>
    <w:rsid w:val="008960E2"/>
    <w:rsid w:val="008961FF"/>
    <w:rsid w:val="008962CD"/>
    <w:rsid w:val="008963C5"/>
    <w:rsid w:val="008963D6"/>
    <w:rsid w:val="008965A8"/>
    <w:rsid w:val="0089689E"/>
    <w:rsid w:val="00896B03"/>
    <w:rsid w:val="00896B6A"/>
    <w:rsid w:val="00896C16"/>
    <w:rsid w:val="00896DA5"/>
    <w:rsid w:val="00897004"/>
    <w:rsid w:val="008971A7"/>
    <w:rsid w:val="008971AF"/>
    <w:rsid w:val="008971B2"/>
    <w:rsid w:val="008971DA"/>
    <w:rsid w:val="00897219"/>
    <w:rsid w:val="0089742B"/>
    <w:rsid w:val="00897579"/>
    <w:rsid w:val="008975C4"/>
    <w:rsid w:val="0089782C"/>
    <w:rsid w:val="00897923"/>
    <w:rsid w:val="00897A07"/>
    <w:rsid w:val="00897ADD"/>
    <w:rsid w:val="00897C21"/>
    <w:rsid w:val="00897E39"/>
    <w:rsid w:val="00897E49"/>
    <w:rsid w:val="00897E55"/>
    <w:rsid w:val="00897F56"/>
    <w:rsid w:val="00897F80"/>
    <w:rsid w:val="00897F89"/>
    <w:rsid w:val="008A0067"/>
    <w:rsid w:val="008A01F5"/>
    <w:rsid w:val="008A0264"/>
    <w:rsid w:val="008A0662"/>
    <w:rsid w:val="008A073D"/>
    <w:rsid w:val="008A0869"/>
    <w:rsid w:val="008A0905"/>
    <w:rsid w:val="008A0A19"/>
    <w:rsid w:val="008A0B10"/>
    <w:rsid w:val="008A0B1A"/>
    <w:rsid w:val="008A0B53"/>
    <w:rsid w:val="008A0CBD"/>
    <w:rsid w:val="008A0E06"/>
    <w:rsid w:val="008A0F2A"/>
    <w:rsid w:val="008A0FFF"/>
    <w:rsid w:val="008A1073"/>
    <w:rsid w:val="008A10BB"/>
    <w:rsid w:val="008A1193"/>
    <w:rsid w:val="008A11C4"/>
    <w:rsid w:val="008A1209"/>
    <w:rsid w:val="008A1233"/>
    <w:rsid w:val="008A13E4"/>
    <w:rsid w:val="008A14F6"/>
    <w:rsid w:val="008A16FA"/>
    <w:rsid w:val="008A17DE"/>
    <w:rsid w:val="008A182D"/>
    <w:rsid w:val="008A18AF"/>
    <w:rsid w:val="008A18F9"/>
    <w:rsid w:val="008A1A82"/>
    <w:rsid w:val="008A1A92"/>
    <w:rsid w:val="008A1B8B"/>
    <w:rsid w:val="008A2304"/>
    <w:rsid w:val="008A23F0"/>
    <w:rsid w:val="008A24A2"/>
    <w:rsid w:val="008A25E2"/>
    <w:rsid w:val="008A2621"/>
    <w:rsid w:val="008A2A2A"/>
    <w:rsid w:val="008A2A7F"/>
    <w:rsid w:val="008A2BC4"/>
    <w:rsid w:val="008A2BD1"/>
    <w:rsid w:val="008A2DD9"/>
    <w:rsid w:val="008A2F49"/>
    <w:rsid w:val="008A2F5F"/>
    <w:rsid w:val="008A317D"/>
    <w:rsid w:val="008A3396"/>
    <w:rsid w:val="008A33D4"/>
    <w:rsid w:val="008A3451"/>
    <w:rsid w:val="008A34E5"/>
    <w:rsid w:val="008A353E"/>
    <w:rsid w:val="008A38DD"/>
    <w:rsid w:val="008A3964"/>
    <w:rsid w:val="008A39E1"/>
    <w:rsid w:val="008A3B75"/>
    <w:rsid w:val="008A3B9F"/>
    <w:rsid w:val="008A3BDD"/>
    <w:rsid w:val="008A3D21"/>
    <w:rsid w:val="008A3F4F"/>
    <w:rsid w:val="008A4524"/>
    <w:rsid w:val="008A4569"/>
    <w:rsid w:val="008A4913"/>
    <w:rsid w:val="008A4A5A"/>
    <w:rsid w:val="008A4A84"/>
    <w:rsid w:val="008A4AEE"/>
    <w:rsid w:val="008A4BDF"/>
    <w:rsid w:val="008A4BE8"/>
    <w:rsid w:val="008A4CF6"/>
    <w:rsid w:val="008A4DA4"/>
    <w:rsid w:val="008A4E4E"/>
    <w:rsid w:val="008A4E5A"/>
    <w:rsid w:val="008A4F36"/>
    <w:rsid w:val="008A4F91"/>
    <w:rsid w:val="008A5783"/>
    <w:rsid w:val="008A5A51"/>
    <w:rsid w:val="008A5B40"/>
    <w:rsid w:val="008A5B68"/>
    <w:rsid w:val="008A5EDC"/>
    <w:rsid w:val="008A61D2"/>
    <w:rsid w:val="008A62F8"/>
    <w:rsid w:val="008A63AC"/>
    <w:rsid w:val="008A6441"/>
    <w:rsid w:val="008A65E3"/>
    <w:rsid w:val="008A667E"/>
    <w:rsid w:val="008A692B"/>
    <w:rsid w:val="008A6B8B"/>
    <w:rsid w:val="008A6CCC"/>
    <w:rsid w:val="008A6D6D"/>
    <w:rsid w:val="008A6F6D"/>
    <w:rsid w:val="008A7216"/>
    <w:rsid w:val="008A733E"/>
    <w:rsid w:val="008A743C"/>
    <w:rsid w:val="008A75CC"/>
    <w:rsid w:val="008A75E3"/>
    <w:rsid w:val="008A7825"/>
    <w:rsid w:val="008A7847"/>
    <w:rsid w:val="008A7C7B"/>
    <w:rsid w:val="008A7D90"/>
    <w:rsid w:val="008A7EA5"/>
    <w:rsid w:val="008A7F48"/>
    <w:rsid w:val="008A7FC6"/>
    <w:rsid w:val="008B00F6"/>
    <w:rsid w:val="008B02E7"/>
    <w:rsid w:val="008B02F8"/>
    <w:rsid w:val="008B063B"/>
    <w:rsid w:val="008B0663"/>
    <w:rsid w:val="008B082C"/>
    <w:rsid w:val="008B0965"/>
    <w:rsid w:val="008B0974"/>
    <w:rsid w:val="008B0A3E"/>
    <w:rsid w:val="008B0CA4"/>
    <w:rsid w:val="008B0CBA"/>
    <w:rsid w:val="008B0D55"/>
    <w:rsid w:val="008B0F07"/>
    <w:rsid w:val="008B0F16"/>
    <w:rsid w:val="008B0F73"/>
    <w:rsid w:val="008B0FFD"/>
    <w:rsid w:val="008B1034"/>
    <w:rsid w:val="008B10EA"/>
    <w:rsid w:val="008B13D1"/>
    <w:rsid w:val="008B1822"/>
    <w:rsid w:val="008B1C18"/>
    <w:rsid w:val="008B1CEC"/>
    <w:rsid w:val="008B1D4A"/>
    <w:rsid w:val="008B1D74"/>
    <w:rsid w:val="008B1DA8"/>
    <w:rsid w:val="008B1E74"/>
    <w:rsid w:val="008B1F10"/>
    <w:rsid w:val="008B2027"/>
    <w:rsid w:val="008B2059"/>
    <w:rsid w:val="008B22D1"/>
    <w:rsid w:val="008B2326"/>
    <w:rsid w:val="008B2350"/>
    <w:rsid w:val="008B23D2"/>
    <w:rsid w:val="008B2617"/>
    <w:rsid w:val="008B27F3"/>
    <w:rsid w:val="008B28AC"/>
    <w:rsid w:val="008B2990"/>
    <w:rsid w:val="008B2A87"/>
    <w:rsid w:val="008B2D45"/>
    <w:rsid w:val="008B33B8"/>
    <w:rsid w:val="008B3449"/>
    <w:rsid w:val="008B34A9"/>
    <w:rsid w:val="008B3A74"/>
    <w:rsid w:val="008B3B83"/>
    <w:rsid w:val="008B3BC5"/>
    <w:rsid w:val="008B3CD9"/>
    <w:rsid w:val="008B407E"/>
    <w:rsid w:val="008B408A"/>
    <w:rsid w:val="008B4290"/>
    <w:rsid w:val="008B4364"/>
    <w:rsid w:val="008B4372"/>
    <w:rsid w:val="008B46F5"/>
    <w:rsid w:val="008B4939"/>
    <w:rsid w:val="008B4B0E"/>
    <w:rsid w:val="008B4C22"/>
    <w:rsid w:val="008B4EAD"/>
    <w:rsid w:val="008B4F1E"/>
    <w:rsid w:val="008B4FBB"/>
    <w:rsid w:val="008B500C"/>
    <w:rsid w:val="008B50BF"/>
    <w:rsid w:val="008B5108"/>
    <w:rsid w:val="008B52B9"/>
    <w:rsid w:val="008B54A6"/>
    <w:rsid w:val="008B54E0"/>
    <w:rsid w:val="008B5552"/>
    <w:rsid w:val="008B55C7"/>
    <w:rsid w:val="008B5657"/>
    <w:rsid w:val="008B56F8"/>
    <w:rsid w:val="008B5975"/>
    <w:rsid w:val="008B5A98"/>
    <w:rsid w:val="008B5C2B"/>
    <w:rsid w:val="008B5D01"/>
    <w:rsid w:val="008B5D80"/>
    <w:rsid w:val="008B5DB6"/>
    <w:rsid w:val="008B5DD9"/>
    <w:rsid w:val="008B5E67"/>
    <w:rsid w:val="008B5F80"/>
    <w:rsid w:val="008B60E3"/>
    <w:rsid w:val="008B6351"/>
    <w:rsid w:val="008B6359"/>
    <w:rsid w:val="008B6847"/>
    <w:rsid w:val="008B6913"/>
    <w:rsid w:val="008B6990"/>
    <w:rsid w:val="008B6999"/>
    <w:rsid w:val="008B69C2"/>
    <w:rsid w:val="008B69FE"/>
    <w:rsid w:val="008B6A14"/>
    <w:rsid w:val="008B6A52"/>
    <w:rsid w:val="008B6B0A"/>
    <w:rsid w:val="008B6BFF"/>
    <w:rsid w:val="008B6CB8"/>
    <w:rsid w:val="008B6FCF"/>
    <w:rsid w:val="008B7046"/>
    <w:rsid w:val="008B71CA"/>
    <w:rsid w:val="008B72CF"/>
    <w:rsid w:val="008B72D5"/>
    <w:rsid w:val="008B73C4"/>
    <w:rsid w:val="008B73C6"/>
    <w:rsid w:val="008B7412"/>
    <w:rsid w:val="008B7439"/>
    <w:rsid w:val="008B7574"/>
    <w:rsid w:val="008B7646"/>
    <w:rsid w:val="008B7B2B"/>
    <w:rsid w:val="008C02CF"/>
    <w:rsid w:val="008C05DD"/>
    <w:rsid w:val="008C086B"/>
    <w:rsid w:val="008C09CB"/>
    <w:rsid w:val="008C0A74"/>
    <w:rsid w:val="008C0F99"/>
    <w:rsid w:val="008C1084"/>
    <w:rsid w:val="008C12F3"/>
    <w:rsid w:val="008C142F"/>
    <w:rsid w:val="008C1548"/>
    <w:rsid w:val="008C15B9"/>
    <w:rsid w:val="008C1821"/>
    <w:rsid w:val="008C19BB"/>
    <w:rsid w:val="008C19E7"/>
    <w:rsid w:val="008C1A87"/>
    <w:rsid w:val="008C1C85"/>
    <w:rsid w:val="008C1DD3"/>
    <w:rsid w:val="008C2039"/>
    <w:rsid w:val="008C2098"/>
    <w:rsid w:val="008C21B6"/>
    <w:rsid w:val="008C2270"/>
    <w:rsid w:val="008C2465"/>
    <w:rsid w:val="008C2494"/>
    <w:rsid w:val="008C24AF"/>
    <w:rsid w:val="008C24B9"/>
    <w:rsid w:val="008C24FF"/>
    <w:rsid w:val="008C252C"/>
    <w:rsid w:val="008C29D7"/>
    <w:rsid w:val="008C2A8A"/>
    <w:rsid w:val="008C2B41"/>
    <w:rsid w:val="008C2C28"/>
    <w:rsid w:val="008C2E90"/>
    <w:rsid w:val="008C2F99"/>
    <w:rsid w:val="008C31FF"/>
    <w:rsid w:val="008C3557"/>
    <w:rsid w:val="008C3741"/>
    <w:rsid w:val="008C38DB"/>
    <w:rsid w:val="008C3923"/>
    <w:rsid w:val="008C3931"/>
    <w:rsid w:val="008C3974"/>
    <w:rsid w:val="008C3A22"/>
    <w:rsid w:val="008C3D9A"/>
    <w:rsid w:val="008C3DB0"/>
    <w:rsid w:val="008C3E5D"/>
    <w:rsid w:val="008C409C"/>
    <w:rsid w:val="008C40A3"/>
    <w:rsid w:val="008C41C2"/>
    <w:rsid w:val="008C4241"/>
    <w:rsid w:val="008C425B"/>
    <w:rsid w:val="008C42D6"/>
    <w:rsid w:val="008C4354"/>
    <w:rsid w:val="008C45C0"/>
    <w:rsid w:val="008C460C"/>
    <w:rsid w:val="008C467E"/>
    <w:rsid w:val="008C46D9"/>
    <w:rsid w:val="008C47D6"/>
    <w:rsid w:val="008C483F"/>
    <w:rsid w:val="008C4923"/>
    <w:rsid w:val="008C4AAA"/>
    <w:rsid w:val="008C4B3B"/>
    <w:rsid w:val="008C4B53"/>
    <w:rsid w:val="008C4B6F"/>
    <w:rsid w:val="008C4C09"/>
    <w:rsid w:val="008C4E53"/>
    <w:rsid w:val="008C5188"/>
    <w:rsid w:val="008C5291"/>
    <w:rsid w:val="008C532F"/>
    <w:rsid w:val="008C53CA"/>
    <w:rsid w:val="008C5479"/>
    <w:rsid w:val="008C54D2"/>
    <w:rsid w:val="008C55D5"/>
    <w:rsid w:val="008C5746"/>
    <w:rsid w:val="008C58D9"/>
    <w:rsid w:val="008C5A16"/>
    <w:rsid w:val="008C5AF5"/>
    <w:rsid w:val="008C5D06"/>
    <w:rsid w:val="008C5F91"/>
    <w:rsid w:val="008C61E6"/>
    <w:rsid w:val="008C624E"/>
    <w:rsid w:val="008C626F"/>
    <w:rsid w:val="008C62A7"/>
    <w:rsid w:val="008C633A"/>
    <w:rsid w:val="008C66FE"/>
    <w:rsid w:val="008C6704"/>
    <w:rsid w:val="008C671B"/>
    <w:rsid w:val="008C6725"/>
    <w:rsid w:val="008C6748"/>
    <w:rsid w:val="008C6761"/>
    <w:rsid w:val="008C6781"/>
    <w:rsid w:val="008C6830"/>
    <w:rsid w:val="008C68DB"/>
    <w:rsid w:val="008C693D"/>
    <w:rsid w:val="008C69AF"/>
    <w:rsid w:val="008C69D1"/>
    <w:rsid w:val="008C6D96"/>
    <w:rsid w:val="008C6E51"/>
    <w:rsid w:val="008C6E82"/>
    <w:rsid w:val="008C7021"/>
    <w:rsid w:val="008C7070"/>
    <w:rsid w:val="008C70AF"/>
    <w:rsid w:val="008C7182"/>
    <w:rsid w:val="008C72C2"/>
    <w:rsid w:val="008C74F4"/>
    <w:rsid w:val="008C75CA"/>
    <w:rsid w:val="008C772F"/>
    <w:rsid w:val="008C7F94"/>
    <w:rsid w:val="008D00DA"/>
    <w:rsid w:val="008D011E"/>
    <w:rsid w:val="008D01FC"/>
    <w:rsid w:val="008D0462"/>
    <w:rsid w:val="008D04EB"/>
    <w:rsid w:val="008D053D"/>
    <w:rsid w:val="008D0611"/>
    <w:rsid w:val="008D0651"/>
    <w:rsid w:val="008D0861"/>
    <w:rsid w:val="008D0E23"/>
    <w:rsid w:val="008D0FA0"/>
    <w:rsid w:val="008D105C"/>
    <w:rsid w:val="008D1076"/>
    <w:rsid w:val="008D10A0"/>
    <w:rsid w:val="008D1184"/>
    <w:rsid w:val="008D11C1"/>
    <w:rsid w:val="008D1269"/>
    <w:rsid w:val="008D1413"/>
    <w:rsid w:val="008D146D"/>
    <w:rsid w:val="008D16E6"/>
    <w:rsid w:val="008D1946"/>
    <w:rsid w:val="008D1EA7"/>
    <w:rsid w:val="008D2277"/>
    <w:rsid w:val="008D2292"/>
    <w:rsid w:val="008D23F7"/>
    <w:rsid w:val="008D2A46"/>
    <w:rsid w:val="008D2E4F"/>
    <w:rsid w:val="008D2F47"/>
    <w:rsid w:val="008D2FD4"/>
    <w:rsid w:val="008D31E9"/>
    <w:rsid w:val="008D337B"/>
    <w:rsid w:val="008D33CC"/>
    <w:rsid w:val="008D33CE"/>
    <w:rsid w:val="008D35BB"/>
    <w:rsid w:val="008D36F6"/>
    <w:rsid w:val="008D3815"/>
    <w:rsid w:val="008D3998"/>
    <w:rsid w:val="008D3A88"/>
    <w:rsid w:val="008D3B04"/>
    <w:rsid w:val="008D3DE5"/>
    <w:rsid w:val="008D3E4F"/>
    <w:rsid w:val="008D3E77"/>
    <w:rsid w:val="008D3FD5"/>
    <w:rsid w:val="008D404F"/>
    <w:rsid w:val="008D414C"/>
    <w:rsid w:val="008D4177"/>
    <w:rsid w:val="008D4201"/>
    <w:rsid w:val="008D42AA"/>
    <w:rsid w:val="008D43B4"/>
    <w:rsid w:val="008D4438"/>
    <w:rsid w:val="008D448C"/>
    <w:rsid w:val="008D44A6"/>
    <w:rsid w:val="008D46AB"/>
    <w:rsid w:val="008D46E7"/>
    <w:rsid w:val="008D475C"/>
    <w:rsid w:val="008D4839"/>
    <w:rsid w:val="008D4995"/>
    <w:rsid w:val="008D4AC8"/>
    <w:rsid w:val="008D4B15"/>
    <w:rsid w:val="008D4C62"/>
    <w:rsid w:val="008D4C90"/>
    <w:rsid w:val="008D4ED8"/>
    <w:rsid w:val="008D4F4E"/>
    <w:rsid w:val="008D50C3"/>
    <w:rsid w:val="008D515E"/>
    <w:rsid w:val="008D520F"/>
    <w:rsid w:val="008D53FC"/>
    <w:rsid w:val="008D540D"/>
    <w:rsid w:val="008D549A"/>
    <w:rsid w:val="008D55FD"/>
    <w:rsid w:val="008D5698"/>
    <w:rsid w:val="008D580D"/>
    <w:rsid w:val="008D5820"/>
    <w:rsid w:val="008D5B69"/>
    <w:rsid w:val="008D5C1B"/>
    <w:rsid w:val="008D5C37"/>
    <w:rsid w:val="008D5E76"/>
    <w:rsid w:val="008D6189"/>
    <w:rsid w:val="008D6195"/>
    <w:rsid w:val="008D6514"/>
    <w:rsid w:val="008D6651"/>
    <w:rsid w:val="008D6A20"/>
    <w:rsid w:val="008D6E92"/>
    <w:rsid w:val="008D6FD8"/>
    <w:rsid w:val="008D725E"/>
    <w:rsid w:val="008D72CD"/>
    <w:rsid w:val="008D776C"/>
    <w:rsid w:val="008D779E"/>
    <w:rsid w:val="008D7974"/>
    <w:rsid w:val="008D7A54"/>
    <w:rsid w:val="008D7B42"/>
    <w:rsid w:val="008D7C90"/>
    <w:rsid w:val="008D7DD5"/>
    <w:rsid w:val="008D7DFD"/>
    <w:rsid w:val="008D7E72"/>
    <w:rsid w:val="008E013F"/>
    <w:rsid w:val="008E03DC"/>
    <w:rsid w:val="008E057F"/>
    <w:rsid w:val="008E05ED"/>
    <w:rsid w:val="008E0649"/>
    <w:rsid w:val="008E06FA"/>
    <w:rsid w:val="008E09DA"/>
    <w:rsid w:val="008E0A37"/>
    <w:rsid w:val="008E0AC6"/>
    <w:rsid w:val="008E0BB7"/>
    <w:rsid w:val="008E0BBD"/>
    <w:rsid w:val="008E0BFE"/>
    <w:rsid w:val="008E0CFC"/>
    <w:rsid w:val="008E0F70"/>
    <w:rsid w:val="008E10D5"/>
    <w:rsid w:val="008E113C"/>
    <w:rsid w:val="008E116E"/>
    <w:rsid w:val="008E126D"/>
    <w:rsid w:val="008E129B"/>
    <w:rsid w:val="008E1485"/>
    <w:rsid w:val="008E14CB"/>
    <w:rsid w:val="008E1869"/>
    <w:rsid w:val="008E1A84"/>
    <w:rsid w:val="008E1AAE"/>
    <w:rsid w:val="008E1AFD"/>
    <w:rsid w:val="008E1BAC"/>
    <w:rsid w:val="008E1C6E"/>
    <w:rsid w:val="008E1D10"/>
    <w:rsid w:val="008E1E47"/>
    <w:rsid w:val="008E1F90"/>
    <w:rsid w:val="008E1FE4"/>
    <w:rsid w:val="008E2167"/>
    <w:rsid w:val="008E2671"/>
    <w:rsid w:val="008E295B"/>
    <w:rsid w:val="008E295D"/>
    <w:rsid w:val="008E2A7A"/>
    <w:rsid w:val="008E2B10"/>
    <w:rsid w:val="008E2B43"/>
    <w:rsid w:val="008E2C14"/>
    <w:rsid w:val="008E2D5F"/>
    <w:rsid w:val="008E2E96"/>
    <w:rsid w:val="008E2EDC"/>
    <w:rsid w:val="008E30BC"/>
    <w:rsid w:val="008E313E"/>
    <w:rsid w:val="008E32A9"/>
    <w:rsid w:val="008E356B"/>
    <w:rsid w:val="008E356E"/>
    <w:rsid w:val="008E3598"/>
    <w:rsid w:val="008E36A9"/>
    <w:rsid w:val="008E36BA"/>
    <w:rsid w:val="008E372D"/>
    <w:rsid w:val="008E39B9"/>
    <w:rsid w:val="008E39F1"/>
    <w:rsid w:val="008E3A52"/>
    <w:rsid w:val="008E3B13"/>
    <w:rsid w:val="008E3B5C"/>
    <w:rsid w:val="008E3BBF"/>
    <w:rsid w:val="008E3C88"/>
    <w:rsid w:val="008E3DE9"/>
    <w:rsid w:val="008E4084"/>
    <w:rsid w:val="008E44F5"/>
    <w:rsid w:val="008E46B0"/>
    <w:rsid w:val="008E49AE"/>
    <w:rsid w:val="008E4B46"/>
    <w:rsid w:val="008E4BE0"/>
    <w:rsid w:val="008E4D10"/>
    <w:rsid w:val="008E4DF0"/>
    <w:rsid w:val="008E4E66"/>
    <w:rsid w:val="008E4E71"/>
    <w:rsid w:val="008E5162"/>
    <w:rsid w:val="008E5307"/>
    <w:rsid w:val="008E58C7"/>
    <w:rsid w:val="008E5B43"/>
    <w:rsid w:val="008E5B65"/>
    <w:rsid w:val="008E5E40"/>
    <w:rsid w:val="008E5E8D"/>
    <w:rsid w:val="008E5E9F"/>
    <w:rsid w:val="008E6022"/>
    <w:rsid w:val="008E6059"/>
    <w:rsid w:val="008E61A9"/>
    <w:rsid w:val="008E627E"/>
    <w:rsid w:val="008E63ED"/>
    <w:rsid w:val="008E67B4"/>
    <w:rsid w:val="008E68F0"/>
    <w:rsid w:val="008E6AFB"/>
    <w:rsid w:val="008E6B46"/>
    <w:rsid w:val="008E6CC1"/>
    <w:rsid w:val="008E6CE9"/>
    <w:rsid w:val="008E6CF8"/>
    <w:rsid w:val="008E6E9D"/>
    <w:rsid w:val="008E6FA2"/>
    <w:rsid w:val="008E72DE"/>
    <w:rsid w:val="008E75A0"/>
    <w:rsid w:val="008E7705"/>
    <w:rsid w:val="008E7CDD"/>
    <w:rsid w:val="008E7E0C"/>
    <w:rsid w:val="008F0113"/>
    <w:rsid w:val="008F0147"/>
    <w:rsid w:val="008F02F1"/>
    <w:rsid w:val="008F041B"/>
    <w:rsid w:val="008F0438"/>
    <w:rsid w:val="008F0472"/>
    <w:rsid w:val="008F04B2"/>
    <w:rsid w:val="008F054E"/>
    <w:rsid w:val="008F065D"/>
    <w:rsid w:val="008F07A2"/>
    <w:rsid w:val="008F0830"/>
    <w:rsid w:val="008F09D6"/>
    <w:rsid w:val="008F0A17"/>
    <w:rsid w:val="008F0C00"/>
    <w:rsid w:val="008F0EFC"/>
    <w:rsid w:val="008F0FB1"/>
    <w:rsid w:val="008F0FF7"/>
    <w:rsid w:val="008F1059"/>
    <w:rsid w:val="008F1068"/>
    <w:rsid w:val="008F112A"/>
    <w:rsid w:val="008F1197"/>
    <w:rsid w:val="008F14D1"/>
    <w:rsid w:val="008F150F"/>
    <w:rsid w:val="008F15EC"/>
    <w:rsid w:val="008F16EC"/>
    <w:rsid w:val="008F1730"/>
    <w:rsid w:val="008F176F"/>
    <w:rsid w:val="008F1B15"/>
    <w:rsid w:val="008F1CC1"/>
    <w:rsid w:val="008F1CFE"/>
    <w:rsid w:val="008F1D38"/>
    <w:rsid w:val="008F1E47"/>
    <w:rsid w:val="008F20C7"/>
    <w:rsid w:val="008F221E"/>
    <w:rsid w:val="008F2420"/>
    <w:rsid w:val="008F249C"/>
    <w:rsid w:val="008F2AA9"/>
    <w:rsid w:val="008F2AC7"/>
    <w:rsid w:val="008F2B2A"/>
    <w:rsid w:val="008F2B85"/>
    <w:rsid w:val="008F2BB0"/>
    <w:rsid w:val="008F2BED"/>
    <w:rsid w:val="008F2CDD"/>
    <w:rsid w:val="008F2DF3"/>
    <w:rsid w:val="008F2F89"/>
    <w:rsid w:val="008F2F9B"/>
    <w:rsid w:val="008F30B1"/>
    <w:rsid w:val="008F3827"/>
    <w:rsid w:val="008F38EA"/>
    <w:rsid w:val="008F3BB2"/>
    <w:rsid w:val="008F3DF4"/>
    <w:rsid w:val="008F3F81"/>
    <w:rsid w:val="008F3FE1"/>
    <w:rsid w:val="008F404A"/>
    <w:rsid w:val="008F4095"/>
    <w:rsid w:val="008F40A3"/>
    <w:rsid w:val="008F40B5"/>
    <w:rsid w:val="008F40DB"/>
    <w:rsid w:val="008F4112"/>
    <w:rsid w:val="008F41BC"/>
    <w:rsid w:val="008F4305"/>
    <w:rsid w:val="008F447B"/>
    <w:rsid w:val="008F4513"/>
    <w:rsid w:val="008F4556"/>
    <w:rsid w:val="008F4560"/>
    <w:rsid w:val="008F4766"/>
    <w:rsid w:val="008F47B3"/>
    <w:rsid w:val="008F47F9"/>
    <w:rsid w:val="008F4C44"/>
    <w:rsid w:val="008F4DAC"/>
    <w:rsid w:val="008F4E9B"/>
    <w:rsid w:val="008F4F43"/>
    <w:rsid w:val="008F522D"/>
    <w:rsid w:val="008F5337"/>
    <w:rsid w:val="008F54FB"/>
    <w:rsid w:val="008F552D"/>
    <w:rsid w:val="008F55C4"/>
    <w:rsid w:val="008F55DC"/>
    <w:rsid w:val="008F56BC"/>
    <w:rsid w:val="008F5809"/>
    <w:rsid w:val="008F5911"/>
    <w:rsid w:val="008F5B7B"/>
    <w:rsid w:val="008F5B90"/>
    <w:rsid w:val="008F5CF2"/>
    <w:rsid w:val="008F5D56"/>
    <w:rsid w:val="008F5D5F"/>
    <w:rsid w:val="008F5F9B"/>
    <w:rsid w:val="008F5FC6"/>
    <w:rsid w:val="008F6077"/>
    <w:rsid w:val="008F6207"/>
    <w:rsid w:val="008F62CE"/>
    <w:rsid w:val="008F6362"/>
    <w:rsid w:val="008F645B"/>
    <w:rsid w:val="008F65BE"/>
    <w:rsid w:val="008F66E6"/>
    <w:rsid w:val="008F6BC1"/>
    <w:rsid w:val="008F6C07"/>
    <w:rsid w:val="008F6D49"/>
    <w:rsid w:val="008F6D70"/>
    <w:rsid w:val="008F6FD1"/>
    <w:rsid w:val="008F7046"/>
    <w:rsid w:val="008F726C"/>
    <w:rsid w:val="008F7513"/>
    <w:rsid w:val="008F7594"/>
    <w:rsid w:val="008F7653"/>
    <w:rsid w:val="008F77A3"/>
    <w:rsid w:val="008F7B98"/>
    <w:rsid w:val="009001B5"/>
    <w:rsid w:val="0090025A"/>
    <w:rsid w:val="00900606"/>
    <w:rsid w:val="009006A0"/>
    <w:rsid w:val="00900842"/>
    <w:rsid w:val="0090087D"/>
    <w:rsid w:val="009009C9"/>
    <w:rsid w:val="00900A27"/>
    <w:rsid w:val="00900E67"/>
    <w:rsid w:val="00900F37"/>
    <w:rsid w:val="0090102C"/>
    <w:rsid w:val="009011FA"/>
    <w:rsid w:val="0090128F"/>
    <w:rsid w:val="009012EC"/>
    <w:rsid w:val="0090150E"/>
    <w:rsid w:val="00901628"/>
    <w:rsid w:val="009016D0"/>
    <w:rsid w:val="0090175D"/>
    <w:rsid w:val="009018E9"/>
    <w:rsid w:val="00901AE8"/>
    <w:rsid w:val="00901B1A"/>
    <w:rsid w:val="00901E6A"/>
    <w:rsid w:val="00901EDC"/>
    <w:rsid w:val="00902176"/>
    <w:rsid w:val="009021D2"/>
    <w:rsid w:val="009021F9"/>
    <w:rsid w:val="0090225F"/>
    <w:rsid w:val="009022AD"/>
    <w:rsid w:val="0090239D"/>
    <w:rsid w:val="00902670"/>
    <w:rsid w:val="009026F1"/>
    <w:rsid w:val="0090280F"/>
    <w:rsid w:val="00902842"/>
    <w:rsid w:val="00902854"/>
    <w:rsid w:val="009028BE"/>
    <w:rsid w:val="00902998"/>
    <w:rsid w:val="009029E6"/>
    <w:rsid w:val="00902A12"/>
    <w:rsid w:val="00902D98"/>
    <w:rsid w:val="00902E6A"/>
    <w:rsid w:val="00902F03"/>
    <w:rsid w:val="00902FBB"/>
    <w:rsid w:val="009030FE"/>
    <w:rsid w:val="00903148"/>
    <w:rsid w:val="0090318F"/>
    <w:rsid w:val="00903329"/>
    <w:rsid w:val="00903390"/>
    <w:rsid w:val="009033E5"/>
    <w:rsid w:val="009034FD"/>
    <w:rsid w:val="00903589"/>
    <w:rsid w:val="0090364B"/>
    <w:rsid w:val="00903728"/>
    <w:rsid w:val="00903758"/>
    <w:rsid w:val="00903773"/>
    <w:rsid w:val="00903A3D"/>
    <w:rsid w:val="00903B4D"/>
    <w:rsid w:val="00903C7B"/>
    <w:rsid w:val="00903DC7"/>
    <w:rsid w:val="00903EFF"/>
    <w:rsid w:val="00903F7E"/>
    <w:rsid w:val="00903FD3"/>
    <w:rsid w:val="009041ED"/>
    <w:rsid w:val="0090421B"/>
    <w:rsid w:val="009042CA"/>
    <w:rsid w:val="009042D8"/>
    <w:rsid w:val="0090445D"/>
    <w:rsid w:val="00904478"/>
    <w:rsid w:val="00904571"/>
    <w:rsid w:val="00904645"/>
    <w:rsid w:val="009047FD"/>
    <w:rsid w:val="009048FE"/>
    <w:rsid w:val="009049FF"/>
    <w:rsid w:val="00904BAD"/>
    <w:rsid w:val="00904EA7"/>
    <w:rsid w:val="00904F75"/>
    <w:rsid w:val="009050D2"/>
    <w:rsid w:val="00905550"/>
    <w:rsid w:val="00905612"/>
    <w:rsid w:val="00905616"/>
    <w:rsid w:val="0090561D"/>
    <w:rsid w:val="0090565C"/>
    <w:rsid w:val="009056CE"/>
    <w:rsid w:val="00905782"/>
    <w:rsid w:val="00905877"/>
    <w:rsid w:val="009058D9"/>
    <w:rsid w:val="00905B03"/>
    <w:rsid w:val="00905B11"/>
    <w:rsid w:val="00905D38"/>
    <w:rsid w:val="00905E74"/>
    <w:rsid w:val="009060E8"/>
    <w:rsid w:val="00906276"/>
    <w:rsid w:val="009063E8"/>
    <w:rsid w:val="00906541"/>
    <w:rsid w:val="009067F4"/>
    <w:rsid w:val="009069A5"/>
    <w:rsid w:val="009069BA"/>
    <w:rsid w:val="00906D3E"/>
    <w:rsid w:val="00906FBC"/>
    <w:rsid w:val="0090708A"/>
    <w:rsid w:val="009070EB"/>
    <w:rsid w:val="0090735D"/>
    <w:rsid w:val="0090740F"/>
    <w:rsid w:val="009074A1"/>
    <w:rsid w:val="0090755A"/>
    <w:rsid w:val="0090765B"/>
    <w:rsid w:val="009076DB"/>
    <w:rsid w:val="009077C6"/>
    <w:rsid w:val="00907805"/>
    <w:rsid w:val="00907944"/>
    <w:rsid w:val="00907A88"/>
    <w:rsid w:val="00907B3D"/>
    <w:rsid w:val="00907B91"/>
    <w:rsid w:val="00907D76"/>
    <w:rsid w:val="00907D7C"/>
    <w:rsid w:val="00907EE2"/>
    <w:rsid w:val="00907F45"/>
    <w:rsid w:val="00910061"/>
    <w:rsid w:val="009100E6"/>
    <w:rsid w:val="00910109"/>
    <w:rsid w:val="00910387"/>
    <w:rsid w:val="009106F9"/>
    <w:rsid w:val="009106FE"/>
    <w:rsid w:val="009107ED"/>
    <w:rsid w:val="00910A5F"/>
    <w:rsid w:val="00910BEE"/>
    <w:rsid w:val="00910C15"/>
    <w:rsid w:val="00910E37"/>
    <w:rsid w:val="009111E4"/>
    <w:rsid w:val="00911331"/>
    <w:rsid w:val="00911594"/>
    <w:rsid w:val="00911625"/>
    <w:rsid w:val="00911721"/>
    <w:rsid w:val="0091195A"/>
    <w:rsid w:val="00911A3C"/>
    <w:rsid w:val="00911BAB"/>
    <w:rsid w:val="00911C04"/>
    <w:rsid w:val="00911F15"/>
    <w:rsid w:val="00912055"/>
    <w:rsid w:val="00912122"/>
    <w:rsid w:val="00912150"/>
    <w:rsid w:val="00912157"/>
    <w:rsid w:val="009121EF"/>
    <w:rsid w:val="009123AE"/>
    <w:rsid w:val="009124C6"/>
    <w:rsid w:val="009127AB"/>
    <w:rsid w:val="009127CA"/>
    <w:rsid w:val="00912979"/>
    <w:rsid w:val="00912A17"/>
    <w:rsid w:val="00912B4E"/>
    <w:rsid w:val="00912B6C"/>
    <w:rsid w:val="00912BD2"/>
    <w:rsid w:val="00912CBD"/>
    <w:rsid w:val="00912CE0"/>
    <w:rsid w:val="00913282"/>
    <w:rsid w:val="009133E3"/>
    <w:rsid w:val="009134E5"/>
    <w:rsid w:val="009135AB"/>
    <w:rsid w:val="0091370C"/>
    <w:rsid w:val="009138BF"/>
    <w:rsid w:val="0091396B"/>
    <w:rsid w:val="00913AB4"/>
    <w:rsid w:val="00913C60"/>
    <w:rsid w:val="00913CAD"/>
    <w:rsid w:val="00914106"/>
    <w:rsid w:val="00914240"/>
    <w:rsid w:val="00914595"/>
    <w:rsid w:val="00914892"/>
    <w:rsid w:val="009148BE"/>
    <w:rsid w:val="009148CE"/>
    <w:rsid w:val="00914904"/>
    <w:rsid w:val="0091495E"/>
    <w:rsid w:val="009149E1"/>
    <w:rsid w:val="00914B68"/>
    <w:rsid w:val="00914C13"/>
    <w:rsid w:val="00914DD5"/>
    <w:rsid w:val="00914E14"/>
    <w:rsid w:val="00914E46"/>
    <w:rsid w:val="00914FA9"/>
    <w:rsid w:val="0091502E"/>
    <w:rsid w:val="009150FB"/>
    <w:rsid w:val="0091512D"/>
    <w:rsid w:val="0091523F"/>
    <w:rsid w:val="0091556A"/>
    <w:rsid w:val="0091572B"/>
    <w:rsid w:val="00915773"/>
    <w:rsid w:val="009157FD"/>
    <w:rsid w:val="009159C2"/>
    <w:rsid w:val="00915B4D"/>
    <w:rsid w:val="0091606A"/>
    <w:rsid w:val="009161C9"/>
    <w:rsid w:val="009164BE"/>
    <w:rsid w:val="009168A8"/>
    <w:rsid w:val="00916C9D"/>
    <w:rsid w:val="00916E91"/>
    <w:rsid w:val="00916E99"/>
    <w:rsid w:val="00916F4C"/>
    <w:rsid w:val="00916FFF"/>
    <w:rsid w:val="0091711D"/>
    <w:rsid w:val="00917125"/>
    <w:rsid w:val="009171AC"/>
    <w:rsid w:val="00917433"/>
    <w:rsid w:val="00917450"/>
    <w:rsid w:val="00917525"/>
    <w:rsid w:val="00917AD3"/>
    <w:rsid w:val="00917ADD"/>
    <w:rsid w:val="00917AFD"/>
    <w:rsid w:val="00917BE9"/>
    <w:rsid w:val="00917C6E"/>
    <w:rsid w:val="00917CEB"/>
    <w:rsid w:val="00917FA9"/>
    <w:rsid w:val="00920397"/>
    <w:rsid w:val="009207BE"/>
    <w:rsid w:val="0092083D"/>
    <w:rsid w:val="0092087A"/>
    <w:rsid w:val="009208E4"/>
    <w:rsid w:val="00920A68"/>
    <w:rsid w:val="00920DD8"/>
    <w:rsid w:val="00920F0E"/>
    <w:rsid w:val="00921076"/>
    <w:rsid w:val="0092149D"/>
    <w:rsid w:val="0092155A"/>
    <w:rsid w:val="009215A0"/>
    <w:rsid w:val="00921617"/>
    <w:rsid w:val="0092167D"/>
    <w:rsid w:val="0092175C"/>
    <w:rsid w:val="009218AD"/>
    <w:rsid w:val="00921953"/>
    <w:rsid w:val="009219A5"/>
    <w:rsid w:val="009219A6"/>
    <w:rsid w:val="009219E8"/>
    <w:rsid w:val="00921AE1"/>
    <w:rsid w:val="00921D3D"/>
    <w:rsid w:val="00921D8E"/>
    <w:rsid w:val="00921E77"/>
    <w:rsid w:val="00921F1C"/>
    <w:rsid w:val="00921FDC"/>
    <w:rsid w:val="00922048"/>
    <w:rsid w:val="009221E7"/>
    <w:rsid w:val="00922230"/>
    <w:rsid w:val="00922360"/>
    <w:rsid w:val="009223DC"/>
    <w:rsid w:val="009226A5"/>
    <w:rsid w:val="00922BB2"/>
    <w:rsid w:val="00922F79"/>
    <w:rsid w:val="00923451"/>
    <w:rsid w:val="00923489"/>
    <w:rsid w:val="00923585"/>
    <w:rsid w:val="00923607"/>
    <w:rsid w:val="00923649"/>
    <w:rsid w:val="00923711"/>
    <w:rsid w:val="00923944"/>
    <w:rsid w:val="00923C3C"/>
    <w:rsid w:val="00923C64"/>
    <w:rsid w:val="00923D56"/>
    <w:rsid w:val="00923EC4"/>
    <w:rsid w:val="00923ED6"/>
    <w:rsid w:val="00923FB8"/>
    <w:rsid w:val="00923FD0"/>
    <w:rsid w:val="0092424B"/>
    <w:rsid w:val="00924266"/>
    <w:rsid w:val="0092454A"/>
    <w:rsid w:val="00924766"/>
    <w:rsid w:val="00924A43"/>
    <w:rsid w:val="00924AF9"/>
    <w:rsid w:val="00925188"/>
    <w:rsid w:val="0092538D"/>
    <w:rsid w:val="0092566D"/>
    <w:rsid w:val="0092587C"/>
    <w:rsid w:val="009258B7"/>
    <w:rsid w:val="00925A25"/>
    <w:rsid w:val="00925BC4"/>
    <w:rsid w:val="00925D28"/>
    <w:rsid w:val="00925E73"/>
    <w:rsid w:val="00925F5F"/>
    <w:rsid w:val="009260B2"/>
    <w:rsid w:val="009261DF"/>
    <w:rsid w:val="0092624D"/>
    <w:rsid w:val="00926255"/>
    <w:rsid w:val="0092625C"/>
    <w:rsid w:val="00926362"/>
    <w:rsid w:val="00926433"/>
    <w:rsid w:val="00926561"/>
    <w:rsid w:val="0092658F"/>
    <w:rsid w:val="00926599"/>
    <w:rsid w:val="009265AB"/>
    <w:rsid w:val="00926911"/>
    <w:rsid w:val="00926929"/>
    <w:rsid w:val="00926BBE"/>
    <w:rsid w:val="00926C43"/>
    <w:rsid w:val="00926C68"/>
    <w:rsid w:val="00926D6D"/>
    <w:rsid w:val="00926F2C"/>
    <w:rsid w:val="00926F3A"/>
    <w:rsid w:val="009270DB"/>
    <w:rsid w:val="009271C8"/>
    <w:rsid w:val="00927438"/>
    <w:rsid w:val="0092743D"/>
    <w:rsid w:val="009274E4"/>
    <w:rsid w:val="00927A8F"/>
    <w:rsid w:val="00927AF8"/>
    <w:rsid w:val="00927DCC"/>
    <w:rsid w:val="00927F40"/>
    <w:rsid w:val="00930028"/>
    <w:rsid w:val="0093024C"/>
    <w:rsid w:val="00930280"/>
    <w:rsid w:val="0093029B"/>
    <w:rsid w:val="009302E5"/>
    <w:rsid w:val="00930304"/>
    <w:rsid w:val="00930909"/>
    <w:rsid w:val="00930941"/>
    <w:rsid w:val="009309B8"/>
    <w:rsid w:val="00930CB3"/>
    <w:rsid w:val="00930D6A"/>
    <w:rsid w:val="00930D72"/>
    <w:rsid w:val="00930E42"/>
    <w:rsid w:val="00930F10"/>
    <w:rsid w:val="00930F36"/>
    <w:rsid w:val="00931117"/>
    <w:rsid w:val="009311C7"/>
    <w:rsid w:val="00931367"/>
    <w:rsid w:val="00931678"/>
    <w:rsid w:val="0093167A"/>
    <w:rsid w:val="00931811"/>
    <w:rsid w:val="009319DA"/>
    <w:rsid w:val="00931B04"/>
    <w:rsid w:val="00931C03"/>
    <w:rsid w:val="00931E83"/>
    <w:rsid w:val="0093216F"/>
    <w:rsid w:val="0093226E"/>
    <w:rsid w:val="009323B7"/>
    <w:rsid w:val="009327FA"/>
    <w:rsid w:val="00932838"/>
    <w:rsid w:val="00932D0E"/>
    <w:rsid w:val="00932F45"/>
    <w:rsid w:val="00933027"/>
    <w:rsid w:val="009330E4"/>
    <w:rsid w:val="00933138"/>
    <w:rsid w:val="00933324"/>
    <w:rsid w:val="009334E1"/>
    <w:rsid w:val="009334FF"/>
    <w:rsid w:val="00933549"/>
    <w:rsid w:val="009336F9"/>
    <w:rsid w:val="0093370D"/>
    <w:rsid w:val="00933804"/>
    <w:rsid w:val="00933A1E"/>
    <w:rsid w:val="00933BBD"/>
    <w:rsid w:val="00933C30"/>
    <w:rsid w:val="00933CC2"/>
    <w:rsid w:val="00933CE1"/>
    <w:rsid w:val="00933ED0"/>
    <w:rsid w:val="00933F32"/>
    <w:rsid w:val="00934297"/>
    <w:rsid w:val="009342B8"/>
    <w:rsid w:val="009342EB"/>
    <w:rsid w:val="009344D1"/>
    <w:rsid w:val="00934631"/>
    <w:rsid w:val="00934645"/>
    <w:rsid w:val="00934648"/>
    <w:rsid w:val="009346C5"/>
    <w:rsid w:val="00934B33"/>
    <w:rsid w:val="00934BD0"/>
    <w:rsid w:val="00935316"/>
    <w:rsid w:val="009356AE"/>
    <w:rsid w:val="00935932"/>
    <w:rsid w:val="00935AC7"/>
    <w:rsid w:val="00935D2C"/>
    <w:rsid w:val="00935DC7"/>
    <w:rsid w:val="00935DCB"/>
    <w:rsid w:val="00935E6C"/>
    <w:rsid w:val="00935E92"/>
    <w:rsid w:val="00936042"/>
    <w:rsid w:val="009362C5"/>
    <w:rsid w:val="009363B5"/>
    <w:rsid w:val="009363D1"/>
    <w:rsid w:val="00936437"/>
    <w:rsid w:val="0093651D"/>
    <w:rsid w:val="0093679E"/>
    <w:rsid w:val="009368F8"/>
    <w:rsid w:val="00936955"/>
    <w:rsid w:val="009369D0"/>
    <w:rsid w:val="00936D56"/>
    <w:rsid w:val="00936FFD"/>
    <w:rsid w:val="0093710F"/>
    <w:rsid w:val="009371B1"/>
    <w:rsid w:val="009371F5"/>
    <w:rsid w:val="00937229"/>
    <w:rsid w:val="00937422"/>
    <w:rsid w:val="00937469"/>
    <w:rsid w:val="0093761A"/>
    <w:rsid w:val="009376A8"/>
    <w:rsid w:val="0093783B"/>
    <w:rsid w:val="00937892"/>
    <w:rsid w:val="00937AEE"/>
    <w:rsid w:val="00937C73"/>
    <w:rsid w:val="00937DF2"/>
    <w:rsid w:val="00937DFD"/>
    <w:rsid w:val="00937FAF"/>
    <w:rsid w:val="00940089"/>
    <w:rsid w:val="00940244"/>
    <w:rsid w:val="00940848"/>
    <w:rsid w:val="009408F1"/>
    <w:rsid w:val="00940A95"/>
    <w:rsid w:val="00940BF4"/>
    <w:rsid w:val="00940E30"/>
    <w:rsid w:val="00940F06"/>
    <w:rsid w:val="00940FC0"/>
    <w:rsid w:val="00941015"/>
    <w:rsid w:val="00941070"/>
    <w:rsid w:val="009410DF"/>
    <w:rsid w:val="00941119"/>
    <w:rsid w:val="009411C3"/>
    <w:rsid w:val="0094124B"/>
    <w:rsid w:val="009412CE"/>
    <w:rsid w:val="009412FC"/>
    <w:rsid w:val="0094138D"/>
    <w:rsid w:val="00941558"/>
    <w:rsid w:val="009417F9"/>
    <w:rsid w:val="00941947"/>
    <w:rsid w:val="00941AAA"/>
    <w:rsid w:val="00941ADC"/>
    <w:rsid w:val="00941C70"/>
    <w:rsid w:val="00941DB3"/>
    <w:rsid w:val="00941F57"/>
    <w:rsid w:val="00941F60"/>
    <w:rsid w:val="00942023"/>
    <w:rsid w:val="009420B0"/>
    <w:rsid w:val="00942169"/>
    <w:rsid w:val="00942449"/>
    <w:rsid w:val="009424A0"/>
    <w:rsid w:val="009425B1"/>
    <w:rsid w:val="009425DC"/>
    <w:rsid w:val="0094268E"/>
    <w:rsid w:val="00942693"/>
    <w:rsid w:val="0094279D"/>
    <w:rsid w:val="009427E1"/>
    <w:rsid w:val="00942830"/>
    <w:rsid w:val="00942A9E"/>
    <w:rsid w:val="00942BF0"/>
    <w:rsid w:val="00942C27"/>
    <w:rsid w:val="00942D12"/>
    <w:rsid w:val="00942DE0"/>
    <w:rsid w:val="00942EFD"/>
    <w:rsid w:val="0094340D"/>
    <w:rsid w:val="00943586"/>
    <w:rsid w:val="00943633"/>
    <w:rsid w:val="009437EA"/>
    <w:rsid w:val="00943BAE"/>
    <w:rsid w:val="00943E80"/>
    <w:rsid w:val="00943EFB"/>
    <w:rsid w:val="00943FB1"/>
    <w:rsid w:val="00943FEB"/>
    <w:rsid w:val="00943FED"/>
    <w:rsid w:val="0094400D"/>
    <w:rsid w:val="0094406A"/>
    <w:rsid w:val="009440BB"/>
    <w:rsid w:val="009440DD"/>
    <w:rsid w:val="00944213"/>
    <w:rsid w:val="00944253"/>
    <w:rsid w:val="009442E6"/>
    <w:rsid w:val="0094443E"/>
    <w:rsid w:val="0094471B"/>
    <w:rsid w:val="00944733"/>
    <w:rsid w:val="009447AE"/>
    <w:rsid w:val="009448AC"/>
    <w:rsid w:val="00944912"/>
    <w:rsid w:val="00944CC8"/>
    <w:rsid w:val="00944E21"/>
    <w:rsid w:val="0094508A"/>
    <w:rsid w:val="0094511B"/>
    <w:rsid w:val="00945372"/>
    <w:rsid w:val="009453D0"/>
    <w:rsid w:val="0094557C"/>
    <w:rsid w:val="009459B6"/>
    <w:rsid w:val="00945B60"/>
    <w:rsid w:val="00945B90"/>
    <w:rsid w:val="00945C63"/>
    <w:rsid w:val="00945F71"/>
    <w:rsid w:val="00946032"/>
    <w:rsid w:val="00946051"/>
    <w:rsid w:val="009460CC"/>
    <w:rsid w:val="00946150"/>
    <w:rsid w:val="00946355"/>
    <w:rsid w:val="0094645D"/>
    <w:rsid w:val="00946491"/>
    <w:rsid w:val="0094651C"/>
    <w:rsid w:val="00946A17"/>
    <w:rsid w:val="00946AE7"/>
    <w:rsid w:val="00946C59"/>
    <w:rsid w:val="00946D81"/>
    <w:rsid w:val="00946D9E"/>
    <w:rsid w:val="00946E0D"/>
    <w:rsid w:val="00946E9B"/>
    <w:rsid w:val="00946FC8"/>
    <w:rsid w:val="00947008"/>
    <w:rsid w:val="0094725E"/>
    <w:rsid w:val="00947330"/>
    <w:rsid w:val="0094735C"/>
    <w:rsid w:val="00947546"/>
    <w:rsid w:val="00947583"/>
    <w:rsid w:val="009476B9"/>
    <w:rsid w:val="009477E4"/>
    <w:rsid w:val="00947859"/>
    <w:rsid w:val="00947CA2"/>
    <w:rsid w:val="00947FB5"/>
    <w:rsid w:val="0095010D"/>
    <w:rsid w:val="00950436"/>
    <w:rsid w:val="00950655"/>
    <w:rsid w:val="0095070E"/>
    <w:rsid w:val="00950779"/>
    <w:rsid w:val="00950ABF"/>
    <w:rsid w:val="00950BE7"/>
    <w:rsid w:val="00950C03"/>
    <w:rsid w:val="00950C7E"/>
    <w:rsid w:val="00950D16"/>
    <w:rsid w:val="00950D54"/>
    <w:rsid w:val="00950FEF"/>
    <w:rsid w:val="00951007"/>
    <w:rsid w:val="009510BD"/>
    <w:rsid w:val="00951125"/>
    <w:rsid w:val="009511F6"/>
    <w:rsid w:val="0095134A"/>
    <w:rsid w:val="009514E3"/>
    <w:rsid w:val="00951606"/>
    <w:rsid w:val="00951869"/>
    <w:rsid w:val="009519DA"/>
    <w:rsid w:val="00951BA2"/>
    <w:rsid w:val="00951CEC"/>
    <w:rsid w:val="00951DD0"/>
    <w:rsid w:val="0095223B"/>
    <w:rsid w:val="0095266B"/>
    <w:rsid w:val="009527E8"/>
    <w:rsid w:val="0095290A"/>
    <w:rsid w:val="00952921"/>
    <w:rsid w:val="00952B4F"/>
    <w:rsid w:val="00952BB7"/>
    <w:rsid w:val="00952BD6"/>
    <w:rsid w:val="00952C04"/>
    <w:rsid w:val="00952D1C"/>
    <w:rsid w:val="00952EA1"/>
    <w:rsid w:val="00952F42"/>
    <w:rsid w:val="00952FE7"/>
    <w:rsid w:val="009530A1"/>
    <w:rsid w:val="0095319C"/>
    <w:rsid w:val="009531B4"/>
    <w:rsid w:val="0095362D"/>
    <w:rsid w:val="0095366F"/>
    <w:rsid w:val="00953716"/>
    <w:rsid w:val="00953780"/>
    <w:rsid w:val="0095384D"/>
    <w:rsid w:val="009538C6"/>
    <w:rsid w:val="00953BEF"/>
    <w:rsid w:val="00953F1F"/>
    <w:rsid w:val="00954070"/>
    <w:rsid w:val="009540BB"/>
    <w:rsid w:val="00954108"/>
    <w:rsid w:val="0095421D"/>
    <w:rsid w:val="00954370"/>
    <w:rsid w:val="00954538"/>
    <w:rsid w:val="009546A4"/>
    <w:rsid w:val="0095471D"/>
    <w:rsid w:val="00954729"/>
    <w:rsid w:val="0095486C"/>
    <w:rsid w:val="0095490E"/>
    <w:rsid w:val="00954A52"/>
    <w:rsid w:val="00954CD1"/>
    <w:rsid w:val="00954F45"/>
    <w:rsid w:val="00954F8B"/>
    <w:rsid w:val="00955275"/>
    <w:rsid w:val="00955571"/>
    <w:rsid w:val="009555E6"/>
    <w:rsid w:val="0095564D"/>
    <w:rsid w:val="0095566D"/>
    <w:rsid w:val="00955A57"/>
    <w:rsid w:val="00955A66"/>
    <w:rsid w:val="00955A78"/>
    <w:rsid w:val="00955A89"/>
    <w:rsid w:val="00955DAD"/>
    <w:rsid w:val="00955ECB"/>
    <w:rsid w:val="00955EDD"/>
    <w:rsid w:val="00955F39"/>
    <w:rsid w:val="00955F4B"/>
    <w:rsid w:val="00955FEA"/>
    <w:rsid w:val="009561B3"/>
    <w:rsid w:val="0095646A"/>
    <w:rsid w:val="0095654D"/>
    <w:rsid w:val="0095669A"/>
    <w:rsid w:val="00956872"/>
    <w:rsid w:val="0095698D"/>
    <w:rsid w:val="00956A08"/>
    <w:rsid w:val="00956AA3"/>
    <w:rsid w:val="00956B2B"/>
    <w:rsid w:val="00956C04"/>
    <w:rsid w:val="00956C74"/>
    <w:rsid w:val="00956D01"/>
    <w:rsid w:val="00956D6F"/>
    <w:rsid w:val="009571B2"/>
    <w:rsid w:val="009571B9"/>
    <w:rsid w:val="0095722A"/>
    <w:rsid w:val="009574E7"/>
    <w:rsid w:val="0095770A"/>
    <w:rsid w:val="00957B85"/>
    <w:rsid w:val="00957C68"/>
    <w:rsid w:val="00957C95"/>
    <w:rsid w:val="00957F52"/>
    <w:rsid w:val="00960055"/>
    <w:rsid w:val="0096013B"/>
    <w:rsid w:val="009601AC"/>
    <w:rsid w:val="00960326"/>
    <w:rsid w:val="009604A0"/>
    <w:rsid w:val="0096064B"/>
    <w:rsid w:val="00960695"/>
    <w:rsid w:val="00960821"/>
    <w:rsid w:val="00960863"/>
    <w:rsid w:val="00960927"/>
    <w:rsid w:val="00960934"/>
    <w:rsid w:val="0096097D"/>
    <w:rsid w:val="009609BF"/>
    <w:rsid w:val="00960CF0"/>
    <w:rsid w:val="00960E01"/>
    <w:rsid w:val="00960E49"/>
    <w:rsid w:val="00960FFE"/>
    <w:rsid w:val="009611E9"/>
    <w:rsid w:val="009612BC"/>
    <w:rsid w:val="009614A4"/>
    <w:rsid w:val="009614DC"/>
    <w:rsid w:val="009614E7"/>
    <w:rsid w:val="0096165E"/>
    <w:rsid w:val="0096192D"/>
    <w:rsid w:val="0096196B"/>
    <w:rsid w:val="00961A39"/>
    <w:rsid w:val="00961A8D"/>
    <w:rsid w:val="00961D01"/>
    <w:rsid w:val="00961E19"/>
    <w:rsid w:val="00961F97"/>
    <w:rsid w:val="009620FE"/>
    <w:rsid w:val="0096231A"/>
    <w:rsid w:val="009623D4"/>
    <w:rsid w:val="00962415"/>
    <w:rsid w:val="009624A2"/>
    <w:rsid w:val="009625BC"/>
    <w:rsid w:val="0096262A"/>
    <w:rsid w:val="00962688"/>
    <w:rsid w:val="009627E9"/>
    <w:rsid w:val="00962913"/>
    <w:rsid w:val="00962B3B"/>
    <w:rsid w:val="00962CD1"/>
    <w:rsid w:val="00962E6A"/>
    <w:rsid w:val="00962E9F"/>
    <w:rsid w:val="00962F0D"/>
    <w:rsid w:val="009631DD"/>
    <w:rsid w:val="00963268"/>
    <w:rsid w:val="0096328A"/>
    <w:rsid w:val="009632EC"/>
    <w:rsid w:val="0096363C"/>
    <w:rsid w:val="0096369D"/>
    <w:rsid w:val="009636CC"/>
    <w:rsid w:val="00963A99"/>
    <w:rsid w:val="00963B4C"/>
    <w:rsid w:val="00963BD2"/>
    <w:rsid w:val="00963C3A"/>
    <w:rsid w:val="00963CA5"/>
    <w:rsid w:val="00963DDD"/>
    <w:rsid w:val="00963EC9"/>
    <w:rsid w:val="00963FE9"/>
    <w:rsid w:val="00964707"/>
    <w:rsid w:val="009648D7"/>
    <w:rsid w:val="00964AC4"/>
    <w:rsid w:val="00964FB7"/>
    <w:rsid w:val="00965251"/>
    <w:rsid w:val="00965365"/>
    <w:rsid w:val="00965407"/>
    <w:rsid w:val="009657D1"/>
    <w:rsid w:val="00965952"/>
    <w:rsid w:val="009659E3"/>
    <w:rsid w:val="00965AB1"/>
    <w:rsid w:val="00965ABA"/>
    <w:rsid w:val="00965BC3"/>
    <w:rsid w:val="00965E55"/>
    <w:rsid w:val="00966057"/>
    <w:rsid w:val="0096608C"/>
    <w:rsid w:val="0096614D"/>
    <w:rsid w:val="009662F7"/>
    <w:rsid w:val="009667B7"/>
    <w:rsid w:val="00966A08"/>
    <w:rsid w:val="00966F56"/>
    <w:rsid w:val="00966F64"/>
    <w:rsid w:val="00966F7F"/>
    <w:rsid w:val="00966F9D"/>
    <w:rsid w:val="00967068"/>
    <w:rsid w:val="0096708C"/>
    <w:rsid w:val="009671C1"/>
    <w:rsid w:val="0096732B"/>
    <w:rsid w:val="00967752"/>
    <w:rsid w:val="00967773"/>
    <w:rsid w:val="0096781D"/>
    <w:rsid w:val="0096783A"/>
    <w:rsid w:val="009678E2"/>
    <w:rsid w:val="009679BD"/>
    <w:rsid w:val="00967B8A"/>
    <w:rsid w:val="00967C32"/>
    <w:rsid w:val="00967C71"/>
    <w:rsid w:val="00967D48"/>
    <w:rsid w:val="00967DBD"/>
    <w:rsid w:val="009700EC"/>
    <w:rsid w:val="0097015B"/>
    <w:rsid w:val="0097029A"/>
    <w:rsid w:val="009703AC"/>
    <w:rsid w:val="009708E9"/>
    <w:rsid w:val="00970987"/>
    <w:rsid w:val="009709A1"/>
    <w:rsid w:val="00970A41"/>
    <w:rsid w:val="00970AAE"/>
    <w:rsid w:val="00970BEA"/>
    <w:rsid w:val="00970C7F"/>
    <w:rsid w:val="00970D8D"/>
    <w:rsid w:val="00970DC6"/>
    <w:rsid w:val="00970F22"/>
    <w:rsid w:val="00970F23"/>
    <w:rsid w:val="00970FE4"/>
    <w:rsid w:val="00971067"/>
    <w:rsid w:val="009710A8"/>
    <w:rsid w:val="0097184B"/>
    <w:rsid w:val="009719F3"/>
    <w:rsid w:val="00971A99"/>
    <w:rsid w:val="00971B7A"/>
    <w:rsid w:val="00971C7A"/>
    <w:rsid w:val="00972052"/>
    <w:rsid w:val="009722A1"/>
    <w:rsid w:val="00972342"/>
    <w:rsid w:val="009729F8"/>
    <w:rsid w:val="00972A5F"/>
    <w:rsid w:val="00972B0E"/>
    <w:rsid w:val="00972E4F"/>
    <w:rsid w:val="00972E57"/>
    <w:rsid w:val="00972FB6"/>
    <w:rsid w:val="00972FCA"/>
    <w:rsid w:val="009732E8"/>
    <w:rsid w:val="009733FB"/>
    <w:rsid w:val="009734A8"/>
    <w:rsid w:val="00973525"/>
    <w:rsid w:val="009736D5"/>
    <w:rsid w:val="009739C8"/>
    <w:rsid w:val="00973AE5"/>
    <w:rsid w:val="00973B2C"/>
    <w:rsid w:val="00973BFA"/>
    <w:rsid w:val="00973DD5"/>
    <w:rsid w:val="00973EB6"/>
    <w:rsid w:val="00973EF5"/>
    <w:rsid w:val="00973EF8"/>
    <w:rsid w:val="0097424C"/>
    <w:rsid w:val="0097426A"/>
    <w:rsid w:val="009742D1"/>
    <w:rsid w:val="009743A2"/>
    <w:rsid w:val="009748C7"/>
    <w:rsid w:val="0097496C"/>
    <w:rsid w:val="00974A61"/>
    <w:rsid w:val="00974D27"/>
    <w:rsid w:val="00974F20"/>
    <w:rsid w:val="009751E3"/>
    <w:rsid w:val="00975619"/>
    <w:rsid w:val="00975698"/>
    <w:rsid w:val="0097574C"/>
    <w:rsid w:val="009759F5"/>
    <w:rsid w:val="00975B04"/>
    <w:rsid w:val="00975CE2"/>
    <w:rsid w:val="00975D03"/>
    <w:rsid w:val="00976029"/>
    <w:rsid w:val="0097606C"/>
    <w:rsid w:val="0097616F"/>
    <w:rsid w:val="009769C1"/>
    <w:rsid w:val="00976AC1"/>
    <w:rsid w:val="00976AEC"/>
    <w:rsid w:val="00976CA0"/>
    <w:rsid w:val="00976CDF"/>
    <w:rsid w:val="00976D33"/>
    <w:rsid w:val="00976EFF"/>
    <w:rsid w:val="0097704E"/>
    <w:rsid w:val="0097705C"/>
    <w:rsid w:val="009771AA"/>
    <w:rsid w:val="009772DA"/>
    <w:rsid w:val="00977472"/>
    <w:rsid w:val="009777C3"/>
    <w:rsid w:val="009778C1"/>
    <w:rsid w:val="00977B0E"/>
    <w:rsid w:val="00977BAE"/>
    <w:rsid w:val="00977BAF"/>
    <w:rsid w:val="00977EBF"/>
    <w:rsid w:val="0098015F"/>
    <w:rsid w:val="00980185"/>
    <w:rsid w:val="009801A4"/>
    <w:rsid w:val="009802E6"/>
    <w:rsid w:val="00980309"/>
    <w:rsid w:val="009805F5"/>
    <w:rsid w:val="00980632"/>
    <w:rsid w:val="0098078C"/>
    <w:rsid w:val="00980922"/>
    <w:rsid w:val="00980970"/>
    <w:rsid w:val="00980A11"/>
    <w:rsid w:val="00980BC5"/>
    <w:rsid w:val="009814E7"/>
    <w:rsid w:val="00981550"/>
    <w:rsid w:val="00981566"/>
    <w:rsid w:val="00981703"/>
    <w:rsid w:val="009817BC"/>
    <w:rsid w:val="009818BE"/>
    <w:rsid w:val="00981958"/>
    <w:rsid w:val="00981B44"/>
    <w:rsid w:val="00981C38"/>
    <w:rsid w:val="00981D12"/>
    <w:rsid w:val="00981E4B"/>
    <w:rsid w:val="00982005"/>
    <w:rsid w:val="00982157"/>
    <w:rsid w:val="009822E8"/>
    <w:rsid w:val="00982423"/>
    <w:rsid w:val="009824E3"/>
    <w:rsid w:val="00982515"/>
    <w:rsid w:val="0098261B"/>
    <w:rsid w:val="009828C4"/>
    <w:rsid w:val="0098312B"/>
    <w:rsid w:val="009831AC"/>
    <w:rsid w:val="009833B8"/>
    <w:rsid w:val="0098355D"/>
    <w:rsid w:val="009837DA"/>
    <w:rsid w:val="00983857"/>
    <w:rsid w:val="00983946"/>
    <w:rsid w:val="0098399E"/>
    <w:rsid w:val="00983B3C"/>
    <w:rsid w:val="00983B96"/>
    <w:rsid w:val="00983C79"/>
    <w:rsid w:val="00983E02"/>
    <w:rsid w:val="00983FB7"/>
    <w:rsid w:val="00983FBB"/>
    <w:rsid w:val="009840B9"/>
    <w:rsid w:val="00984151"/>
    <w:rsid w:val="0098417F"/>
    <w:rsid w:val="0098428E"/>
    <w:rsid w:val="009848DF"/>
    <w:rsid w:val="0098490F"/>
    <w:rsid w:val="009849B6"/>
    <w:rsid w:val="00984BAD"/>
    <w:rsid w:val="00984F09"/>
    <w:rsid w:val="00985010"/>
    <w:rsid w:val="009852C1"/>
    <w:rsid w:val="009853B3"/>
    <w:rsid w:val="00985408"/>
    <w:rsid w:val="00985478"/>
    <w:rsid w:val="009854D6"/>
    <w:rsid w:val="009855CC"/>
    <w:rsid w:val="00985812"/>
    <w:rsid w:val="00985963"/>
    <w:rsid w:val="00985CCD"/>
    <w:rsid w:val="00985D0B"/>
    <w:rsid w:val="00985D50"/>
    <w:rsid w:val="00985E2B"/>
    <w:rsid w:val="00986050"/>
    <w:rsid w:val="00986059"/>
    <w:rsid w:val="0098611C"/>
    <w:rsid w:val="00986125"/>
    <w:rsid w:val="00986128"/>
    <w:rsid w:val="00986242"/>
    <w:rsid w:val="00986267"/>
    <w:rsid w:val="00986577"/>
    <w:rsid w:val="00986669"/>
    <w:rsid w:val="009866FC"/>
    <w:rsid w:val="00986869"/>
    <w:rsid w:val="0098689D"/>
    <w:rsid w:val="00986A46"/>
    <w:rsid w:val="00986C75"/>
    <w:rsid w:val="00986E70"/>
    <w:rsid w:val="00986F3F"/>
    <w:rsid w:val="00987004"/>
    <w:rsid w:val="00987399"/>
    <w:rsid w:val="009874F7"/>
    <w:rsid w:val="0098765F"/>
    <w:rsid w:val="00987665"/>
    <w:rsid w:val="009876FE"/>
    <w:rsid w:val="009878D5"/>
    <w:rsid w:val="009878E3"/>
    <w:rsid w:val="00987985"/>
    <w:rsid w:val="00987D0D"/>
    <w:rsid w:val="00987D61"/>
    <w:rsid w:val="00987EEE"/>
    <w:rsid w:val="00990370"/>
    <w:rsid w:val="0099040B"/>
    <w:rsid w:val="00990461"/>
    <w:rsid w:val="009904A0"/>
    <w:rsid w:val="00990530"/>
    <w:rsid w:val="0099053F"/>
    <w:rsid w:val="009907FB"/>
    <w:rsid w:val="00990872"/>
    <w:rsid w:val="009908C3"/>
    <w:rsid w:val="0099090F"/>
    <w:rsid w:val="009909FA"/>
    <w:rsid w:val="00990BFB"/>
    <w:rsid w:val="00990E2B"/>
    <w:rsid w:val="0099108C"/>
    <w:rsid w:val="0099120F"/>
    <w:rsid w:val="009912D2"/>
    <w:rsid w:val="009913C6"/>
    <w:rsid w:val="00991464"/>
    <w:rsid w:val="00991554"/>
    <w:rsid w:val="00991570"/>
    <w:rsid w:val="00991690"/>
    <w:rsid w:val="009916E4"/>
    <w:rsid w:val="009917B0"/>
    <w:rsid w:val="00991937"/>
    <w:rsid w:val="00991964"/>
    <w:rsid w:val="00991CF8"/>
    <w:rsid w:val="00991CF9"/>
    <w:rsid w:val="00991D9D"/>
    <w:rsid w:val="00991F25"/>
    <w:rsid w:val="009921CB"/>
    <w:rsid w:val="00992274"/>
    <w:rsid w:val="00992676"/>
    <w:rsid w:val="00992701"/>
    <w:rsid w:val="00992818"/>
    <w:rsid w:val="00992940"/>
    <w:rsid w:val="00992982"/>
    <w:rsid w:val="00992B2F"/>
    <w:rsid w:val="00992B64"/>
    <w:rsid w:val="00992E65"/>
    <w:rsid w:val="00992F11"/>
    <w:rsid w:val="0099333E"/>
    <w:rsid w:val="009933A5"/>
    <w:rsid w:val="009939D8"/>
    <w:rsid w:val="00993A8A"/>
    <w:rsid w:val="00993ACD"/>
    <w:rsid w:val="00993AFF"/>
    <w:rsid w:val="00993BA8"/>
    <w:rsid w:val="00993C92"/>
    <w:rsid w:val="00993D0E"/>
    <w:rsid w:val="00993D19"/>
    <w:rsid w:val="00993DD1"/>
    <w:rsid w:val="009945E2"/>
    <w:rsid w:val="00994834"/>
    <w:rsid w:val="00994A84"/>
    <w:rsid w:val="00994BD7"/>
    <w:rsid w:val="00994C7F"/>
    <w:rsid w:val="00994D79"/>
    <w:rsid w:val="00994D8D"/>
    <w:rsid w:val="00994DBB"/>
    <w:rsid w:val="00994FCC"/>
    <w:rsid w:val="00995060"/>
    <w:rsid w:val="009950FF"/>
    <w:rsid w:val="00995146"/>
    <w:rsid w:val="009951A3"/>
    <w:rsid w:val="009951E3"/>
    <w:rsid w:val="00995300"/>
    <w:rsid w:val="00995396"/>
    <w:rsid w:val="009953A7"/>
    <w:rsid w:val="009953AE"/>
    <w:rsid w:val="009953FF"/>
    <w:rsid w:val="00995547"/>
    <w:rsid w:val="009955F4"/>
    <w:rsid w:val="0099573B"/>
    <w:rsid w:val="00995B87"/>
    <w:rsid w:val="00995BA5"/>
    <w:rsid w:val="00995BCB"/>
    <w:rsid w:val="00995BF9"/>
    <w:rsid w:val="00995CDE"/>
    <w:rsid w:val="00996004"/>
    <w:rsid w:val="0099605F"/>
    <w:rsid w:val="00996156"/>
    <w:rsid w:val="00996202"/>
    <w:rsid w:val="00996692"/>
    <w:rsid w:val="00996778"/>
    <w:rsid w:val="0099683A"/>
    <w:rsid w:val="0099697A"/>
    <w:rsid w:val="009969FF"/>
    <w:rsid w:val="00996ADD"/>
    <w:rsid w:val="00996AE2"/>
    <w:rsid w:val="00996E46"/>
    <w:rsid w:val="009970D5"/>
    <w:rsid w:val="00997105"/>
    <w:rsid w:val="009971F7"/>
    <w:rsid w:val="00997266"/>
    <w:rsid w:val="009972E0"/>
    <w:rsid w:val="0099734C"/>
    <w:rsid w:val="009976D7"/>
    <w:rsid w:val="00997A9B"/>
    <w:rsid w:val="00997C54"/>
    <w:rsid w:val="00997D18"/>
    <w:rsid w:val="00997F88"/>
    <w:rsid w:val="00997F8D"/>
    <w:rsid w:val="009A00DD"/>
    <w:rsid w:val="009A00F7"/>
    <w:rsid w:val="009A04E9"/>
    <w:rsid w:val="009A05BF"/>
    <w:rsid w:val="009A06BE"/>
    <w:rsid w:val="009A07C3"/>
    <w:rsid w:val="009A0833"/>
    <w:rsid w:val="009A099B"/>
    <w:rsid w:val="009A0B97"/>
    <w:rsid w:val="009A0F70"/>
    <w:rsid w:val="009A0F7F"/>
    <w:rsid w:val="009A0FA0"/>
    <w:rsid w:val="009A1081"/>
    <w:rsid w:val="009A10C7"/>
    <w:rsid w:val="009A1106"/>
    <w:rsid w:val="009A12A4"/>
    <w:rsid w:val="009A12F9"/>
    <w:rsid w:val="009A1374"/>
    <w:rsid w:val="009A158C"/>
    <w:rsid w:val="009A16E2"/>
    <w:rsid w:val="009A170B"/>
    <w:rsid w:val="009A1A4F"/>
    <w:rsid w:val="009A1DB7"/>
    <w:rsid w:val="009A1E3C"/>
    <w:rsid w:val="009A208A"/>
    <w:rsid w:val="009A2277"/>
    <w:rsid w:val="009A2375"/>
    <w:rsid w:val="009A23AD"/>
    <w:rsid w:val="009A25B0"/>
    <w:rsid w:val="009A2725"/>
    <w:rsid w:val="009A2996"/>
    <w:rsid w:val="009A2B74"/>
    <w:rsid w:val="009A2B91"/>
    <w:rsid w:val="009A2C72"/>
    <w:rsid w:val="009A2D29"/>
    <w:rsid w:val="009A2E72"/>
    <w:rsid w:val="009A2F63"/>
    <w:rsid w:val="009A3083"/>
    <w:rsid w:val="009A3097"/>
    <w:rsid w:val="009A30B9"/>
    <w:rsid w:val="009A32ED"/>
    <w:rsid w:val="009A335B"/>
    <w:rsid w:val="009A35B8"/>
    <w:rsid w:val="009A35C4"/>
    <w:rsid w:val="009A35FA"/>
    <w:rsid w:val="009A37DC"/>
    <w:rsid w:val="009A384D"/>
    <w:rsid w:val="009A3C12"/>
    <w:rsid w:val="009A3D17"/>
    <w:rsid w:val="009A3E30"/>
    <w:rsid w:val="009A3F1A"/>
    <w:rsid w:val="009A3FC7"/>
    <w:rsid w:val="009A41A6"/>
    <w:rsid w:val="009A41F6"/>
    <w:rsid w:val="009A4201"/>
    <w:rsid w:val="009A4359"/>
    <w:rsid w:val="009A438F"/>
    <w:rsid w:val="009A43E2"/>
    <w:rsid w:val="009A4408"/>
    <w:rsid w:val="009A4467"/>
    <w:rsid w:val="009A4564"/>
    <w:rsid w:val="009A460D"/>
    <w:rsid w:val="009A48C1"/>
    <w:rsid w:val="009A495D"/>
    <w:rsid w:val="009A4A79"/>
    <w:rsid w:val="009A4AF6"/>
    <w:rsid w:val="009A4C6C"/>
    <w:rsid w:val="009A4CD4"/>
    <w:rsid w:val="009A4DAC"/>
    <w:rsid w:val="009A4E4C"/>
    <w:rsid w:val="009A4F40"/>
    <w:rsid w:val="009A5044"/>
    <w:rsid w:val="009A5150"/>
    <w:rsid w:val="009A515D"/>
    <w:rsid w:val="009A52F7"/>
    <w:rsid w:val="009A5302"/>
    <w:rsid w:val="009A5330"/>
    <w:rsid w:val="009A55BF"/>
    <w:rsid w:val="009A55D0"/>
    <w:rsid w:val="009A55DB"/>
    <w:rsid w:val="009A560B"/>
    <w:rsid w:val="009A56F0"/>
    <w:rsid w:val="009A5799"/>
    <w:rsid w:val="009A57AB"/>
    <w:rsid w:val="009A57C6"/>
    <w:rsid w:val="009A5A13"/>
    <w:rsid w:val="009A5FAE"/>
    <w:rsid w:val="009A5FB3"/>
    <w:rsid w:val="009A60C4"/>
    <w:rsid w:val="009A6177"/>
    <w:rsid w:val="009A6230"/>
    <w:rsid w:val="009A633A"/>
    <w:rsid w:val="009A6433"/>
    <w:rsid w:val="009A65E4"/>
    <w:rsid w:val="009A6725"/>
    <w:rsid w:val="009A692E"/>
    <w:rsid w:val="009A6D39"/>
    <w:rsid w:val="009A6FEB"/>
    <w:rsid w:val="009A71E3"/>
    <w:rsid w:val="009A7256"/>
    <w:rsid w:val="009A7494"/>
    <w:rsid w:val="009A7570"/>
    <w:rsid w:val="009A76FA"/>
    <w:rsid w:val="009A79A7"/>
    <w:rsid w:val="009A7AC9"/>
    <w:rsid w:val="009A7B31"/>
    <w:rsid w:val="009A7C54"/>
    <w:rsid w:val="009A7D1C"/>
    <w:rsid w:val="009A7EDE"/>
    <w:rsid w:val="009A7F2A"/>
    <w:rsid w:val="009A7F42"/>
    <w:rsid w:val="009B00B4"/>
    <w:rsid w:val="009B013A"/>
    <w:rsid w:val="009B019D"/>
    <w:rsid w:val="009B01ED"/>
    <w:rsid w:val="009B024F"/>
    <w:rsid w:val="009B0967"/>
    <w:rsid w:val="009B0C7B"/>
    <w:rsid w:val="009B0E5B"/>
    <w:rsid w:val="009B0EA3"/>
    <w:rsid w:val="009B0F47"/>
    <w:rsid w:val="009B10A7"/>
    <w:rsid w:val="009B1280"/>
    <w:rsid w:val="009B1299"/>
    <w:rsid w:val="009B12D5"/>
    <w:rsid w:val="009B1351"/>
    <w:rsid w:val="009B1566"/>
    <w:rsid w:val="009B1655"/>
    <w:rsid w:val="009B17D9"/>
    <w:rsid w:val="009B18A5"/>
    <w:rsid w:val="009B18CF"/>
    <w:rsid w:val="009B1965"/>
    <w:rsid w:val="009B1990"/>
    <w:rsid w:val="009B1CB9"/>
    <w:rsid w:val="009B1D49"/>
    <w:rsid w:val="009B1D5B"/>
    <w:rsid w:val="009B1DE8"/>
    <w:rsid w:val="009B1EFA"/>
    <w:rsid w:val="009B21A3"/>
    <w:rsid w:val="009B22E2"/>
    <w:rsid w:val="009B2354"/>
    <w:rsid w:val="009B2608"/>
    <w:rsid w:val="009B2666"/>
    <w:rsid w:val="009B2749"/>
    <w:rsid w:val="009B275E"/>
    <w:rsid w:val="009B2877"/>
    <w:rsid w:val="009B28B9"/>
    <w:rsid w:val="009B2A4F"/>
    <w:rsid w:val="009B2AA9"/>
    <w:rsid w:val="009B2F63"/>
    <w:rsid w:val="009B3240"/>
    <w:rsid w:val="009B35BA"/>
    <w:rsid w:val="009B3635"/>
    <w:rsid w:val="009B3816"/>
    <w:rsid w:val="009B39F1"/>
    <w:rsid w:val="009B3CB7"/>
    <w:rsid w:val="009B3CF8"/>
    <w:rsid w:val="009B3F28"/>
    <w:rsid w:val="009B3FAB"/>
    <w:rsid w:val="009B4039"/>
    <w:rsid w:val="009B431E"/>
    <w:rsid w:val="009B4528"/>
    <w:rsid w:val="009B4583"/>
    <w:rsid w:val="009B461D"/>
    <w:rsid w:val="009B48CA"/>
    <w:rsid w:val="009B4C6D"/>
    <w:rsid w:val="009B4E4F"/>
    <w:rsid w:val="009B4E97"/>
    <w:rsid w:val="009B4ECD"/>
    <w:rsid w:val="009B4F04"/>
    <w:rsid w:val="009B5246"/>
    <w:rsid w:val="009B534E"/>
    <w:rsid w:val="009B53BF"/>
    <w:rsid w:val="009B55E6"/>
    <w:rsid w:val="009B5833"/>
    <w:rsid w:val="009B5920"/>
    <w:rsid w:val="009B5C41"/>
    <w:rsid w:val="009B5C5E"/>
    <w:rsid w:val="009B5E56"/>
    <w:rsid w:val="009B5F50"/>
    <w:rsid w:val="009B5F56"/>
    <w:rsid w:val="009B60CB"/>
    <w:rsid w:val="009B60F6"/>
    <w:rsid w:val="009B61CF"/>
    <w:rsid w:val="009B640C"/>
    <w:rsid w:val="009B64A9"/>
    <w:rsid w:val="009B65AF"/>
    <w:rsid w:val="009B6671"/>
    <w:rsid w:val="009B6731"/>
    <w:rsid w:val="009B68BE"/>
    <w:rsid w:val="009B68C9"/>
    <w:rsid w:val="009B6A1F"/>
    <w:rsid w:val="009B6A87"/>
    <w:rsid w:val="009B6C91"/>
    <w:rsid w:val="009B6E4E"/>
    <w:rsid w:val="009B6E69"/>
    <w:rsid w:val="009B710D"/>
    <w:rsid w:val="009B719D"/>
    <w:rsid w:val="009B730E"/>
    <w:rsid w:val="009B751D"/>
    <w:rsid w:val="009B75BA"/>
    <w:rsid w:val="009B75E2"/>
    <w:rsid w:val="009B764B"/>
    <w:rsid w:val="009B7669"/>
    <w:rsid w:val="009B76E0"/>
    <w:rsid w:val="009B7745"/>
    <w:rsid w:val="009B77EE"/>
    <w:rsid w:val="009B79BA"/>
    <w:rsid w:val="009B79F1"/>
    <w:rsid w:val="009B7A4D"/>
    <w:rsid w:val="009B7AC1"/>
    <w:rsid w:val="009B7B91"/>
    <w:rsid w:val="009B7CA2"/>
    <w:rsid w:val="009B7E08"/>
    <w:rsid w:val="009B7FFC"/>
    <w:rsid w:val="009BF6EC"/>
    <w:rsid w:val="009C00BF"/>
    <w:rsid w:val="009C01FF"/>
    <w:rsid w:val="009C03CC"/>
    <w:rsid w:val="009C046E"/>
    <w:rsid w:val="009C04B1"/>
    <w:rsid w:val="009C060B"/>
    <w:rsid w:val="009C086A"/>
    <w:rsid w:val="009C087F"/>
    <w:rsid w:val="009C0C23"/>
    <w:rsid w:val="009C0CCC"/>
    <w:rsid w:val="009C0D0A"/>
    <w:rsid w:val="009C0E91"/>
    <w:rsid w:val="009C11F3"/>
    <w:rsid w:val="009C1317"/>
    <w:rsid w:val="009C17F5"/>
    <w:rsid w:val="009C184A"/>
    <w:rsid w:val="009C197C"/>
    <w:rsid w:val="009C1A48"/>
    <w:rsid w:val="009C1BCD"/>
    <w:rsid w:val="009C1C97"/>
    <w:rsid w:val="009C2118"/>
    <w:rsid w:val="009C2134"/>
    <w:rsid w:val="009C21F2"/>
    <w:rsid w:val="009C221E"/>
    <w:rsid w:val="009C2640"/>
    <w:rsid w:val="009C267D"/>
    <w:rsid w:val="009C296A"/>
    <w:rsid w:val="009C2A59"/>
    <w:rsid w:val="009C2BF2"/>
    <w:rsid w:val="009C2DB5"/>
    <w:rsid w:val="009C2DE6"/>
    <w:rsid w:val="009C2F01"/>
    <w:rsid w:val="009C2F19"/>
    <w:rsid w:val="009C2F3C"/>
    <w:rsid w:val="009C33B3"/>
    <w:rsid w:val="009C3409"/>
    <w:rsid w:val="009C35BC"/>
    <w:rsid w:val="009C37E2"/>
    <w:rsid w:val="009C386A"/>
    <w:rsid w:val="009C3875"/>
    <w:rsid w:val="009C3A88"/>
    <w:rsid w:val="009C3D3F"/>
    <w:rsid w:val="009C3E37"/>
    <w:rsid w:val="009C3F8B"/>
    <w:rsid w:val="009C4147"/>
    <w:rsid w:val="009C416E"/>
    <w:rsid w:val="009C43C8"/>
    <w:rsid w:val="009C4407"/>
    <w:rsid w:val="009C4551"/>
    <w:rsid w:val="009C4581"/>
    <w:rsid w:val="009C4753"/>
    <w:rsid w:val="009C4810"/>
    <w:rsid w:val="009C4A26"/>
    <w:rsid w:val="009C4B43"/>
    <w:rsid w:val="009C4DB3"/>
    <w:rsid w:val="009C4F07"/>
    <w:rsid w:val="009C5048"/>
    <w:rsid w:val="009C532C"/>
    <w:rsid w:val="009C5ADA"/>
    <w:rsid w:val="009C5B0E"/>
    <w:rsid w:val="009C5B9D"/>
    <w:rsid w:val="009C5D09"/>
    <w:rsid w:val="009C64A7"/>
    <w:rsid w:val="009C6886"/>
    <w:rsid w:val="009C6BB6"/>
    <w:rsid w:val="009C6C8A"/>
    <w:rsid w:val="009C6CBD"/>
    <w:rsid w:val="009C70E7"/>
    <w:rsid w:val="009C72EA"/>
    <w:rsid w:val="009C7446"/>
    <w:rsid w:val="009C74CE"/>
    <w:rsid w:val="009C760E"/>
    <w:rsid w:val="009C7746"/>
    <w:rsid w:val="009C7CF2"/>
    <w:rsid w:val="009C7FA6"/>
    <w:rsid w:val="009CC509"/>
    <w:rsid w:val="009D0029"/>
    <w:rsid w:val="009D0165"/>
    <w:rsid w:val="009D026A"/>
    <w:rsid w:val="009D036A"/>
    <w:rsid w:val="009D0476"/>
    <w:rsid w:val="009D053D"/>
    <w:rsid w:val="009D068C"/>
    <w:rsid w:val="009D06DF"/>
    <w:rsid w:val="009D085C"/>
    <w:rsid w:val="009D0861"/>
    <w:rsid w:val="009D0A4B"/>
    <w:rsid w:val="009D0F56"/>
    <w:rsid w:val="009D116A"/>
    <w:rsid w:val="009D11E6"/>
    <w:rsid w:val="009D12AF"/>
    <w:rsid w:val="009D132F"/>
    <w:rsid w:val="009D1337"/>
    <w:rsid w:val="009D137D"/>
    <w:rsid w:val="009D15A0"/>
    <w:rsid w:val="009D1642"/>
    <w:rsid w:val="009D1730"/>
    <w:rsid w:val="009D1A9E"/>
    <w:rsid w:val="009D1B0C"/>
    <w:rsid w:val="009D219A"/>
    <w:rsid w:val="009D219E"/>
    <w:rsid w:val="009D22C6"/>
    <w:rsid w:val="009D24C8"/>
    <w:rsid w:val="009D2654"/>
    <w:rsid w:val="009D278E"/>
    <w:rsid w:val="009D28AC"/>
    <w:rsid w:val="009D2AEA"/>
    <w:rsid w:val="009D2B09"/>
    <w:rsid w:val="009D2D67"/>
    <w:rsid w:val="009D2EAD"/>
    <w:rsid w:val="009D2F0B"/>
    <w:rsid w:val="009D30DC"/>
    <w:rsid w:val="009D3142"/>
    <w:rsid w:val="009D321A"/>
    <w:rsid w:val="009D365C"/>
    <w:rsid w:val="009D37D8"/>
    <w:rsid w:val="009D3931"/>
    <w:rsid w:val="009D39B9"/>
    <w:rsid w:val="009D3ADA"/>
    <w:rsid w:val="009D3B11"/>
    <w:rsid w:val="009D3CF6"/>
    <w:rsid w:val="009D3D96"/>
    <w:rsid w:val="009D3E81"/>
    <w:rsid w:val="009D41C8"/>
    <w:rsid w:val="009D4581"/>
    <w:rsid w:val="009D4598"/>
    <w:rsid w:val="009D45B2"/>
    <w:rsid w:val="009D45FC"/>
    <w:rsid w:val="009D460A"/>
    <w:rsid w:val="009D461B"/>
    <w:rsid w:val="009D4861"/>
    <w:rsid w:val="009D489B"/>
    <w:rsid w:val="009D4D87"/>
    <w:rsid w:val="009D4DE4"/>
    <w:rsid w:val="009D5094"/>
    <w:rsid w:val="009D51CA"/>
    <w:rsid w:val="009D521B"/>
    <w:rsid w:val="009D5401"/>
    <w:rsid w:val="009D55AC"/>
    <w:rsid w:val="009D5830"/>
    <w:rsid w:val="009D585C"/>
    <w:rsid w:val="009D59E1"/>
    <w:rsid w:val="009D59E2"/>
    <w:rsid w:val="009D5A0C"/>
    <w:rsid w:val="009D5AC0"/>
    <w:rsid w:val="009D5C93"/>
    <w:rsid w:val="009D5EAC"/>
    <w:rsid w:val="009D60AD"/>
    <w:rsid w:val="009D60C2"/>
    <w:rsid w:val="009D6134"/>
    <w:rsid w:val="009D61EB"/>
    <w:rsid w:val="009D6558"/>
    <w:rsid w:val="009D6808"/>
    <w:rsid w:val="009D6EDA"/>
    <w:rsid w:val="009D6F12"/>
    <w:rsid w:val="009D6FB3"/>
    <w:rsid w:val="009D7152"/>
    <w:rsid w:val="009D7158"/>
    <w:rsid w:val="009D735D"/>
    <w:rsid w:val="009D7384"/>
    <w:rsid w:val="009D7624"/>
    <w:rsid w:val="009D76AE"/>
    <w:rsid w:val="009D77C4"/>
    <w:rsid w:val="009D7878"/>
    <w:rsid w:val="009D793C"/>
    <w:rsid w:val="009D7B9E"/>
    <w:rsid w:val="009E0398"/>
    <w:rsid w:val="009E05A0"/>
    <w:rsid w:val="009E0629"/>
    <w:rsid w:val="009E072C"/>
    <w:rsid w:val="009E07FB"/>
    <w:rsid w:val="009E081B"/>
    <w:rsid w:val="009E09C4"/>
    <w:rsid w:val="009E09E4"/>
    <w:rsid w:val="009E0CA9"/>
    <w:rsid w:val="009E0ED4"/>
    <w:rsid w:val="009E102F"/>
    <w:rsid w:val="009E10BE"/>
    <w:rsid w:val="009E12FA"/>
    <w:rsid w:val="009E1306"/>
    <w:rsid w:val="009E158F"/>
    <w:rsid w:val="009E16A1"/>
    <w:rsid w:val="009E1781"/>
    <w:rsid w:val="009E180E"/>
    <w:rsid w:val="009E187C"/>
    <w:rsid w:val="009E18BF"/>
    <w:rsid w:val="009E1983"/>
    <w:rsid w:val="009E1AAF"/>
    <w:rsid w:val="009E1ADD"/>
    <w:rsid w:val="009E1B8B"/>
    <w:rsid w:val="009E1FE8"/>
    <w:rsid w:val="009E2066"/>
    <w:rsid w:val="009E2179"/>
    <w:rsid w:val="009E21A4"/>
    <w:rsid w:val="009E220A"/>
    <w:rsid w:val="009E22AC"/>
    <w:rsid w:val="009E234F"/>
    <w:rsid w:val="009E2403"/>
    <w:rsid w:val="009E245E"/>
    <w:rsid w:val="009E2504"/>
    <w:rsid w:val="009E2605"/>
    <w:rsid w:val="009E266D"/>
    <w:rsid w:val="009E26AF"/>
    <w:rsid w:val="009E2873"/>
    <w:rsid w:val="009E2B4E"/>
    <w:rsid w:val="009E2C27"/>
    <w:rsid w:val="009E2C7A"/>
    <w:rsid w:val="009E3186"/>
    <w:rsid w:val="009E31B6"/>
    <w:rsid w:val="009E320D"/>
    <w:rsid w:val="009E3222"/>
    <w:rsid w:val="009E33BD"/>
    <w:rsid w:val="009E34B7"/>
    <w:rsid w:val="009E36C5"/>
    <w:rsid w:val="009E36F7"/>
    <w:rsid w:val="009E3735"/>
    <w:rsid w:val="009E37B5"/>
    <w:rsid w:val="009E3927"/>
    <w:rsid w:val="009E3A78"/>
    <w:rsid w:val="009E3D10"/>
    <w:rsid w:val="009E3DC6"/>
    <w:rsid w:val="009E3F35"/>
    <w:rsid w:val="009E3F6A"/>
    <w:rsid w:val="009E40F5"/>
    <w:rsid w:val="009E41B4"/>
    <w:rsid w:val="009E459E"/>
    <w:rsid w:val="009E4653"/>
    <w:rsid w:val="009E4705"/>
    <w:rsid w:val="009E47D5"/>
    <w:rsid w:val="009E484F"/>
    <w:rsid w:val="009E4853"/>
    <w:rsid w:val="009E48B4"/>
    <w:rsid w:val="009E48EA"/>
    <w:rsid w:val="009E4922"/>
    <w:rsid w:val="009E4B5F"/>
    <w:rsid w:val="009E4CAF"/>
    <w:rsid w:val="009E4D16"/>
    <w:rsid w:val="009E4DC0"/>
    <w:rsid w:val="009E4E73"/>
    <w:rsid w:val="009E4FB6"/>
    <w:rsid w:val="009E5094"/>
    <w:rsid w:val="009E51D8"/>
    <w:rsid w:val="009E53F2"/>
    <w:rsid w:val="009E55CE"/>
    <w:rsid w:val="009E57C8"/>
    <w:rsid w:val="009E57DF"/>
    <w:rsid w:val="009E5857"/>
    <w:rsid w:val="009E5891"/>
    <w:rsid w:val="009E5928"/>
    <w:rsid w:val="009E5BCA"/>
    <w:rsid w:val="009E5BFB"/>
    <w:rsid w:val="009E5C71"/>
    <w:rsid w:val="009E5EF9"/>
    <w:rsid w:val="009E60BD"/>
    <w:rsid w:val="009E61C2"/>
    <w:rsid w:val="009E6206"/>
    <w:rsid w:val="009E630C"/>
    <w:rsid w:val="009E64B9"/>
    <w:rsid w:val="009E64E5"/>
    <w:rsid w:val="009E64FB"/>
    <w:rsid w:val="009E65AD"/>
    <w:rsid w:val="009E65F6"/>
    <w:rsid w:val="009E665F"/>
    <w:rsid w:val="009E685C"/>
    <w:rsid w:val="009E6892"/>
    <w:rsid w:val="009E68FB"/>
    <w:rsid w:val="009E6936"/>
    <w:rsid w:val="009E6945"/>
    <w:rsid w:val="009E6B7A"/>
    <w:rsid w:val="009E6C2A"/>
    <w:rsid w:val="009E6F7C"/>
    <w:rsid w:val="009E6FBE"/>
    <w:rsid w:val="009E7006"/>
    <w:rsid w:val="009E7582"/>
    <w:rsid w:val="009E7A6E"/>
    <w:rsid w:val="009E7A74"/>
    <w:rsid w:val="009E7D08"/>
    <w:rsid w:val="009E7E50"/>
    <w:rsid w:val="009E7F66"/>
    <w:rsid w:val="009F025E"/>
    <w:rsid w:val="009F030C"/>
    <w:rsid w:val="009F03AD"/>
    <w:rsid w:val="009F0485"/>
    <w:rsid w:val="009F07D6"/>
    <w:rsid w:val="009F08F2"/>
    <w:rsid w:val="009F0936"/>
    <w:rsid w:val="009F09C3"/>
    <w:rsid w:val="009F0B0E"/>
    <w:rsid w:val="009F0F6C"/>
    <w:rsid w:val="009F139E"/>
    <w:rsid w:val="009F1545"/>
    <w:rsid w:val="009F178F"/>
    <w:rsid w:val="009F20B5"/>
    <w:rsid w:val="009F26CD"/>
    <w:rsid w:val="009F290D"/>
    <w:rsid w:val="009F2A93"/>
    <w:rsid w:val="009F2E44"/>
    <w:rsid w:val="009F32FA"/>
    <w:rsid w:val="009F3377"/>
    <w:rsid w:val="009F33BC"/>
    <w:rsid w:val="009F3484"/>
    <w:rsid w:val="009F348F"/>
    <w:rsid w:val="009F3527"/>
    <w:rsid w:val="009F3B31"/>
    <w:rsid w:val="009F3D7D"/>
    <w:rsid w:val="009F4261"/>
    <w:rsid w:val="009F42FE"/>
    <w:rsid w:val="009F4305"/>
    <w:rsid w:val="009F479D"/>
    <w:rsid w:val="009F4900"/>
    <w:rsid w:val="009F4BC0"/>
    <w:rsid w:val="009F4DA3"/>
    <w:rsid w:val="009F4DB7"/>
    <w:rsid w:val="009F4DF3"/>
    <w:rsid w:val="009F4F2D"/>
    <w:rsid w:val="009F5211"/>
    <w:rsid w:val="009F5311"/>
    <w:rsid w:val="009F5413"/>
    <w:rsid w:val="009F54AA"/>
    <w:rsid w:val="009F556C"/>
    <w:rsid w:val="009F5881"/>
    <w:rsid w:val="009F58D5"/>
    <w:rsid w:val="009F59CA"/>
    <w:rsid w:val="009F5B57"/>
    <w:rsid w:val="009F5C58"/>
    <w:rsid w:val="009F5EC9"/>
    <w:rsid w:val="009F5F25"/>
    <w:rsid w:val="009F62EE"/>
    <w:rsid w:val="009F63C9"/>
    <w:rsid w:val="009F6433"/>
    <w:rsid w:val="009F6486"/>
    <w:rsid w:val="009F65F0"/>
    <w:rsid w:val="009F672F"/>
    <w:rsid w:val="009F6AB2"/>
    <w:rsid w:val="009F6AF8"/>
    <w:rsid w:val="009F6CA0"/>
    <w:rsid w:val="009F6D04"/>
    <w:rsid w:val="009F6E70"/>
    <w:rsid w:val="009F6FA4"/>
    <w:rsid w:val="009F7067"/>
    <w:rsid w:val="009F715F"/>
    <w:rsid w:val="009F71C3"/>
    <w:rsid w:val="009F72DC"/>
    <w:rsid w:val="009F73DB"/>
    <w:rsid w:val="009F747F"/>
    <w:rsid w:val="009F77DF"/>
    <w:rsid w:val="009F7B43"/>
    <w:rsid w:val="009F7BB2"/>
    <w:rsid w:val="009F7DA5"/>
    <w:rsid w:val="009F7F2E"/>
    <w:rsid w:val="00A001E4"/>
    <w:rsid w:val="00A002F5"/>
    <w:rsid w:val="00A00314"/>
    <w:rsid w:val="00A0039C"/>
    <w:rsid w:val="00A007A4"/>
    <w:rsid w:val="00A009B2"/>
    <w:rsid w:val="00A00E05"/>
    <w:rsid w:val="00A00E54"/>
    <w:rsid w:val="00A00E78"/>
    <w:rsid w:val="00A00EEA"/>
    <w:rsid w:val="00A00F93"/>
    <w:rsid w:val="00A010A9"/>
    <w:rsid w:val="00A0117A"/>
    <w:rsid w:val="00A01246"/>
    <w:rsid w:val="00A0124F"/>
    <w:rsid w:val="00A01314"/>
    <w:rsid w:val="00A0132B"/>
    <w:rsid w:val="00A013C3"/>
    <w:rsid w:val="00A01404"/>
    <w:rsid w:val="00A014F4"/>
    <w:rsid w:val="00A01526"/>
    <w:rsid w:val="00A0167A"/>
    <w:rsid w:val="00A01740"/>
    <w:rsid w:val="00A017B5"/>
    <w:rsid w:val="00A017EE"/>
    <w:rsid w:val="00A01B1B"/>
    <w:rsid w:val="00A01B31"/>
    <w:rsid w:val="00A01D86"/>
    <w:rsid w:val="00A01F2E"/>
    <w:rsid w:val="00A02021"/>
    <w:rsid w:val="00A0211E"/>
    <w:rsid w:val="00A02162"/>
    <w:rsid w:val="00A022E4"/>
    <w:rsid w:val="00A02308"/>
    <w:rsid w:val="00A02858"/>
    <w:rsid w:val="00A028DE"/>
    <w:rsid w:val="00A02989"/>
    <w:rsid w:val="00A02C5F"/>
    <w:rsid w:val="00A02EA1"/>
    <w:rsid w:val="00A03342"/>
    <w:rsid w:val="00A033A7"/>
    <w:rsid w:val="00A0342C"/>
    <w:rsid w:val="00A03500"/>
    <w:rsid w:val="00A03666"/>
    <w:rsid w:val="00A03C83"/>
    <w:rsid w:val="00A03DAB"/>
    <w:rsid w:val="00A03EC6"/>
    <w:rsid w:val="00A041E0"/>
    <w:rsid w:val="00A043F5"/>
    <w:rsid w:val="00A04426"/>
    <w:rsid w:val="00A044AF"/>
    <w:rsid w:val="00A0453C"/>
    <w:rsid w:val="00A045B8"/>
    <w:rsid w:val="00A045EA"/>
    <w:rsid w:val="00A0461C"/>
    <w:rsid w:val="00A0480E"/>
    <w:rsid w:val="00A048C5"/>
    <w:rsid w:val="00A0496B"/>
    <w:rsid w:val="00A04986"/>
    <w:rsid w:val="00A049DF"/>
    <w:rsid w:val="00A04A60"/>
    <w:rsid w:val="00A04A9E"/>
    <w:rsid w:val="00A04ADF"/>
    <w:rsid w:val="00A04AF6"/>
    <w:rsid w:val="00A04B58"/>
    <w:rsid w:val="00A04B95"/>
    <w:rsid w:val="00A04BA1"/>
    <w:rsid w:val="00A04F0F"/>
    <w:rsid w:val="00A04FF2"/>
    <w:rsid w:val="00A051CC"/>
    <w:rsid w:val="00A05280"/>
    <w:rsid w:val="00A056B5"/>
    <w:rsid w:val="00A05B27"/>
    <w:rsid w:val="00A05BED"/>
    <w:rsid w:val="00A05BF4"/>
    <w:rsid w:val="00A05C62"/>
    <w:rsid w:val="00A05ECA"/>
    <w:rsid w:val="00A060FD"/>
    <w:rsid w:val="00A062E9"/>
    <w:rsid w:val="00A0640D"/>
    <w:rsid w:val="00A064EE"/>
    <w:rsid w:val="00A06877"/>
    <w:rsid w:val="00A068E5"/>
    <w:rsid w:val="00A06A20"/>
    <w:rsid w:val="00A06D36"/>
    <w:rsid w:val="00A06E1E"/>
    <w:rsid w:val="00A06E2A"/>
    <w:rsid w:val="00A06E6A"/>
    <w:rsid w:val="00A06EFA"/>
    <w:rsid w:val="00A07161"/>
    <w:rsid w:val="00A07225"/>
    <w:rsid w:val="00A073A8"/>
    <w:rsid w:val="00A07500"/>
    <w:rsid w:val="00A07817"/>
    <w:rsid w:val="00A07CCF"/>
    <w:rsid w:val="00A07CF4"/>
    <w:rsid w:val="00A1010A"/>
    <w:rsid w:val="00A102CC"/>
    <w:rsid w:val="00A1030E"/>
    <w:rsid w:val="00A1034F"/>
    <w:rsid w:val="00A103FB"/>
    <w:rsid w:val="00A10516"/>
    <w:rsid w:val="00A106EB"/>
    <w:rsid w:val="00A10732"/>
    <w:rsid w:val="00A10837"/>
    <w:rsid w:val="00A108AD"/>
    <w:rsid w:val="00A108F0"/>
    <w:rsid w:val="00A108FF"/>
    <w:rsid w:val="00A10B4D"/>
    <w:rsid w:val="00A10C74"/>
    <w:rsid w:val="00A11036"/>
    <w:rsid w:val="00A110B0"/>
    <w:rsid w:val="00A11224"/>
    <w:rsid w:val="00A114A8"/>
    <w:rsid w:val="00A114FF"/>
    <w:rsid w:val="00A115FF"/>
    <w:rsid w:val="00A1169A"/>
    <w:rsid w:val="00A117A9"/>
    <w:rsid w:val="00A119B4"/>
    <w:rsid w:val="00A11F57"/>
    <w:rsid w:val="00A1206A"/>
    <w:rsid w:val="00A120A5"/>
    <w:rsid w:val="00A12149"/>
    <w:rsid w:val="00A12169"/>
    <w:rsid w:val="00A122EA"/>
    <w:rsid w:val="00A1238C"/>
    <w:rsid w:val="00A123F4"/>
    <w:rsid w:val="00A12502"/>
    <w:rsid w:val="00A12634"/>
    <w:rsid w:val="00A12639"/>
    <w:rsid w:val="00A127F1"/>
    <w:rsid w:val="00A129A8"/>
    <w:rsid w:val="00A12A8B"/>
    <w:rsid w:val="00A12B09"/>
    <w:rsid w:val="00A12C58"/>
    <w:rsid w:val="00A12EC3"/>
    <w:rsid w:val="00A12EC5"/>
    <w:rsid w:val="00A1305C"/>
    <w:rsid w:val="00A130E4"/>
    <w:rsid w:val="00A131D2"/>
    <w:rsid w:val="00A133F2"/>
    <w:rsid w:val="00A13621"/>
    <w:rsid w:val="00A1369D"/>
    <w:rsid w:val="00A1399F"/>
    <w:rsid w:val="00A13B2A"/>
    <w:rsid w:val="00A13B3B"/>
    <w:rsid w:val="00A13BB3"/>
    <w:rsid w:val="00A13CAB"/>
    <w:rsid w:val="00A13DF8"/>
    <w:rsid w:val="00A13E19"/>
    <w:rsid w:val="00A13F8B"/>
    <w:rsid w:val="00A1404B"/>
    <w:rsid w:val="00A14190"/>
    <w:rsid w:val="00A1443F"/>
    <w:rsid w:val="00A1466B"/>
    <w:rsid w:val="00A146D0"/>
    <w:rsid w:val="00A14881"/>
    <w:rsid w:val="00A14949"/>
    <w:rsid w:val="00A149E3"/>
    <w:rsid w:val="00A14A65"/>
    <w:rsid w:val="00A14B56"/>
    <w:rsid w:val="00A14D0A"/>
    <w:rsid w:val="00A14E0D"/>
    <w:rsid w:val="00A15107"/>
    <w:rsid w:val="00A154E3"/>
    <w:rsid w:val="00A15519"/>
    <w:rsid w:val="00A15668"/>
    <w:rsid w:val="00A15856"/>
    <w:rsid w:val="00A1598C"/>
    <w:rsid w:val="00A15D35"/>
    <w:rsid w:val="00A15DEE"/>
    <w:rsid w:val="00A1603C"/>
    <w:rsid w:val="00A161A0"/>
    <w:rsid w:val="00A162DB"/>
    <w:rsid w:val="00A16380"/>
    <w:rsid w:val="00A163BD"/>
    <w:rsid w:val="00A165E7"/>
    <w:rsid w:val="00A16646"/>
    <w:rsid w:val="00A1693F"/>
    <w:rsid w:val="00A16AD9"/>
    <w:rsid w:val="00A16B49"/>
    <w:rsid w:val="00A16BF4"/>
    <w:rsid w:val="00A16DEF"/>
    <w:rsid w:val="00A16EA8"/>
    <w:rsid w:val="00A170A2"/>
    <w:rsid w:val="00A1718A"/>
    <w:rsid w:val="00A171FC"/>
    <w:rsid w:val="00A172B0"/>
    <w:rsid w:val="00A173AF"/>
    <w:rsid w:val="00A173B5"/>
    <w:rsid w:val="00A1742E"/>
    <w:rsid w:val="00A17436"/>
    <w:rsid w:val="00A1753F"/>
    <w:rsid w:val="00A17545"/>
    <w:rsid w:val="00A17680"/>
    <w:rsid w:val="00A1775C"/>
    <w:rsid w:val="00A1782E"/>
    <w:rsid w:val="00A17BD5"/>
    <w:rsid w:val="00A17C59"/>
    <w:rsid w:val="00A17D46"/>
    <w:rsid w:val="00A17E9E"/>
    <w:rsid w:val="00A2003F"/>
    <w:rsid w:val="00A2018E"/>
    <w:rsid w:val="00A20201"/>
    <w:rsid w:val="00A20255"/>
    <w:rsid w:val="00A20323"/>
    <w:rsid w:val="00A20427"/>
    <w:rsid w:val="00A205E6"/>
    <w:rsid w:val="00A20766"/>
    <w:rsid w:val="00A208B8"/>
    <w:rsid w:val="00A20C93"/>
    <w:rsid w:val="00A20CA3"/>
    <w:rsid w:val="00A20FE9"/>
    <w:rsid w:val="00A2131F"/>
    <w:rsid w:val="00A213E3"/>
    <w:rsid w:val="00A2190F"/>
    <w:rsid w:val="00A21A36"/>
    <w:rsid w:val="00A21A57"/>
    <w:rsid w:val="00A21A5E"/>
    <w:rsid w:val="00A21ACA"/>
    <w:rsid w:val="00A21BDF"/>
    <w:rsid w:val="00A21DF9"/>
    <w:rsid w:val="00A2207D"/>
    <w:rsid w:val="00A220EE"/>
    <w:rsid w:val="00A220F3"/>
    <w:rsid w:val="00A221C2"/>
    <w:rsid w:val="00A22406"/>
    <w:rsid w:val="00A22456"/>
    <w:rsid w:val="00A2248D"/>
    <w:rsid w:val="00A224F7"/>
    <w:rsid w:val="00A227FF"/>
    <w:rsid w:val="00A228DB"/>
    <w:rsid w:val="00A22B9C"/>
    <w:rsid w:val="00A22C91"/>
    <w:rsid w:val="00A22D50"/>
    <w:rsid w:val="00A22EB1"/>
    <w:rsid w:val="00A22F40"/>
    <w:rsid w:val="00A23057"/>
    <w:rsid w:val="00A23119"/>
    <w:rsid w:val="00A23147"/>
    <w:rsid w:val="00A23325"/>
    <w:rsid w:val="00A2356F"/>
    <w:rsid w:val="00A23570"/>
    <w:rsid w:val="00A23703"/>
    <w:rsid w:val="00A23793"/>
    <w:rsid w:val="00A237B6"/>
    <w:rsid w:val="00A23889"/>
    <w:rsid w:val="00A23A49"/>
    <w:rsid w:val="00A23ACF"/>
    <w:rsid w:val="00A23AFB"/>
    <w:rsid w:val="00A23B20"/>
    <w:rsid w:val="00A23C7B"/>
    <w:rsid w:val="00A23D44"/>
    <w:rsid w:val="00A23D9D"/>
    <w:rsid w:val="00A23DA9"/>
    <w:rsid w:val="00A24211"/>
    <w:rsid w:val="00A2454D"/>
    <w:rsid w:val="00A24626"/>
    <w:rsid w:val="00A2469C"/>
    <w:rsid w:val="00A247FB"/>
    <w:rsid w:val="00A24A66"/>
    <w:rsid w:val="00A24CCA"/>
    <w:rsid w:val="00A24D6B"/>
    <w:rsid w:val="00A24DD3"/>
    <w:rsid w:val="00A25052"/>
    <w:rsid w:val="00A250DC"/>
    <w:rsid w:val="00A2526A"/>
    <w:rsid w:val="00A2537F"/>
    <w:rsid w:val="00A254AD"/>
    <w:rsid w:val="00A2561B"/>
    <w:rsid w:val="00A256D4"/>
    <w:rsid w:val="00A25701"/>
    <w:rsid w:val="00A25803"/>
    <w:rsid w:val="00A2583F"/>
    <w:rsid w:val="00A2587A"/>
    <w:rsid w:val="00A25C23"/>
    <w:rsid w:val="00A25D42"/>
    <w:rsid w:val="00A25DD0"/>
    <w:rsid w:val="00A26027"/>
    <w:rsid w:val="00A26246"/>
    <w:rsid w:val="00A262A8"/>
    <w:rsid w:val="00A26418"/>
    <w:rsid w:val="00A26478"/>
    <w:rsid w:val="00A264CB"/>
    <w:rsid w:val="00A264CF"/>
    <w:rsid w:val="00A266E8"/>
    <w:rsid w:val="00A26A5B"/>
    <w:rsid w:val="00A26C1E"/>
    <w:rsid w:val="00A26D4E"/>
    <w:rsid w:val="00A26D61"/>
    <w:rsid w:val="00A26DF5"/>
    <w:rsid w:val="00A26DF9"/>
    <w:rsid w:val="00A26E03"/>
    <w:rsid w:val="00A27063"/>
    <w:rsid w:val="00A27245"/>
    <w:rsid w:val="00A27431"/>
    <w:rsid w:val="00A277DF"/>
    <w:rsid w:val="00A27820"/>
    <w:rsid w:val="00A27860"/>
    <w:rsid w:val="00A2787A"/>
    <w:rsid w:val="00A279C3"/>
    <w:rsid w:val="00A27BA1"/>
    <w:rsid w:val="00A27C8B"/>
    <w:rsid w:val="00A27C95"/>
    <w:rsid w:val="00A27DB3"/>
    <w:rsid w:val="00A30027"/>
    <w:rsid w:val="00A3005F"/>
    <w:rsid w:val="00A300E6"/>
    <w:rsid w:val="00A301B2"/>
    <w:rsid w:val="00A301F6"/>
    <w:rsid w:val="00A303DD"/>
    <w:rsid w:val="00A3041C"/>
    <w:rsid w:val="00A30643"/>
    <w:rsid w:val="00A30956"/>
    <w:rsid w:val="00A30A50"/>
    <w:rsid w:val="00A30C29"/>
    <w:rsid w:val="00A313A6"/>
    <w:rsid w:val="00A31533"/>
    <w:rsid w:val="00A31712"/>
    <w:rsid w:val="00A31771"/>
    <w:rsid w:val="00A317A9"/>
    <w:rsid w:val="00A317E1"/>
    <w:rsid w:val="00A31869"/>
    <w:rsid w:val="00A318E0"/>
    <w:rsid w:val="00A31922"/>
    <w:rsid w:val="00A3197A"/>
    <w:rsid w:val="00A31B6A"/>
    <w:rsid w:val="00A31D85"/>
    <w:rsid w:val="00A31DA3"/>
    <w:rsid w:val="00A31EE2"/>
    <w:rsid w:val="00A31F34"/>
    <w:rsid w:val="00A31FA5"/>
    <w:rsid w:val="00A320D0"/>
    <w:rsid w:val="00A3210B"/>
    <w:rsid w:val="00A32266"/>
    <w:rsid w:val="00A322E1"/>
    <w:rsid w:val="00A3248F"/>
    <w:rsid w:val="00A32595"/>
    <w:rsid w:val="00A32C58"/>
    <w:rsid w:val="00A32E0A"/>
    <w:rsid w:val="00A32F95"/>
    <w:rsid w:val="00A33052"/>
    <w:rsid w:val="00A330F6"/>
    <w:rsid w:val="00A33107"/>
    <w:rsid w:val="00A33728"/>
    <w:rsid w:val="00A3372C"/>
    <w:rsid w:val="00A3378A"/>
    <w:rsid w:val="00A33825"/>
    <w:rsid w:val="00A338E2"/>
    <w:rsid w:val="00A33B4A"/>
    <w:rsid w:val="00A33BB3"/>
    <w:rsid w:val="00A33D28"/>
    <w:rsid w:val="00A33DC5"/>
    <w:rsid w:val="00A33DF0"/>
    <w:rsid w:val="00A34111"/>
    <w:rsid w:val="00A341F0"/>
    <w:rsid w:val="00A34321"/>
    <w:rsid w:val="00A3441F"/>
    <w:rsid w:val="00A345A2"/>
    <w:rsid w:val="00A345AA"/>
    <w:rsid w:val="00A3464B"/>
    <w:rsid w:val="00A34725"/>
    <w:rsid w:val="00A3485B"/>
    <w:rsid w:val="00A34AA6"/>
    <w:rsid w:val="00A34AF3"/>
    <w:rsid w:val="00A34B13"/>
    <w:rsid w:val="00A34B57"/>
    <w:rsid w:val="00A34C83"/>
    <w:rsid w:val="00A34C89"/>
    <w:rsid w:val="00A34E17"/>
    <w:rsid w:val="00A34E36"/>
    <w:rsid w:val="00A34E72"/>
    <w:rsid w:val="00A34F74"/>
    <w:rsid w:val="00A34F8A"/>
    <w:rsid w:val="00A351BD"/>
    <w:rsid w:val="00A35296"/>
    <w:rsid w:val="00A352B4"/>
    <w:rsid w:val="00A3546D"/>
    <w:rsid w:val="00A35508"/>
    <w:rsid w:val="00A35677"/>
    <w:rsid w:val="00A3569D"/>
    <w:rsid w:val="00A35799"/>
    <w:rsid w:val="00A35824"/>
    <w:rsid w:val="00A358F9"/>
    <w:rsid w:val="00A35B44"/>
    <w:rsid w:val="00A360FB"/>
    <w:rsid w:val="00A36147"/>
    <w:rsid w:val="00A36163"/>
    <w:rsid w:val="00A364C6"/>
    <w:rsid w:val="00A36634"/>
    <w:rsid w:val="00A367DB"/>
    <w:rsid w:val="00A36832"/>
    <w:rsid w:val="00A36943"/>
    <w:rsid w:val="00A36B5D"/>
    <w:rsid w:val="00A36C49"/>
    <w:rsid w:val="00A36DBF"/>
    <w:rsid w:val="00A36E05"/>
    <w:rsid w:val="00A36E5E"/>
    <w:rsid w:val="00A36E7C"/>
    <w:rsid w:val="00A36F53"/>
    <w:rsid w:val="00A371CF"/>
    <w:rsid w:val="00A37210"/>
    <w:rsid w:val="00A372B5"/>
    <w:rsid w:val="00A37306"/>
    <w:rsid w:val="00A37412"/>
    <w:rsid w:val="00A377DC"/>
    <w:rsid w:val="00A3798E"/>
    <w:rsid w:val="00A37BB9"/>
    <w:rsid w:val="00A37C12"/>
    <w:rsid w:val="00A37E74"/>
    <w:rsid w:val="00A37EB0"/>
    <w:rsid w:val="00A37FF4"/>
    <w:rsid w:val="00A400EC"/>
    <w:rsid w:val="00A4036C"/>
    <w:rsid w:val="00A4039B"/>
    <w:rsid w:val="00A403A7"/>
    <w:rsid w:val="00A403C6"/>
    <w:rsid w:val="00A40518"/>
    <w:rsid w:val="00A405DD"/>
    <w:rsid w:val="00A4070D"/>
    <w:rsid w:val="00A40839"/>
    <w:rsid w:val="00A408A6"/>
    <w:rsid w:val="00A408B1"/>
    <w:rsid w:val="00A40A26"/>
    <w:rsid w:val="00A40BA3"/>
    <w:rsid w:val="00A40E02"/>
    <w:rsid w:val="00A40E57"/>
    <w:rsid w:val="00A40E9D"/>
    <w:rsid w:val="00A40EE8"/>
    <w:rsid w:val="00A40FF9"/>
    <w:rsid w:val="00A410A6"/>
    <w:rsid w:val="00A410C6"/>
    <w:rsid w:val="00A4110C"/>
    <w:rsid w:val="00A41116"/>
    <w:rsid w:val="00A41137"/>
    <w:rsid w:val="00A415E0"/>
    <w:rsid w:val="00A417FE"/>
    <w:rsid w:val="00A4193F"/>
    <w:rsid w:val="00A419A4"/>
    <w:rsid w:val="00A41BC4"/>
    <w:rsid w:val="00A41CF2"/>
    <w:rsid w:val="00A41D6F"/>
    <w:rsid w:val="00A41DC2"/>
    <w:rsid w:val="00A41E1F"/>
    <w:rsid w:val="00A423B1"/>
    <w:rsid w:val="00A42659"/>
    <w:rsid w:val="00A4272C"/>
    <w:rsid w:val="00A427B0"/>
    <w:rsid w:val="00A429CB"/>
    <w:rsid w:val="00A42B4B"/>
    <w:rsid w:val="00A42B8E"/>
    <w:rsid w:val="00A42B90"/>
    <w:rsid w:val="00A42BF5"/>
    <w:rsid w:val="00A42D12"/>
    <w:rsid w:val="00A42D2B"/>
    <w:rsid w:val="00A42E51"/>
    <w:rsid w:val="00A42F72"/>
    <w:rsid w:val="00A43058"/>
    <w:rsid w:val="00A43111"/>
    <w:rsid w:val="00A431A7"/>
    <w:rsid w:val="00A43464"/>
    <w:rsid w:val="00A43486"/>
    <w:rsid w:val="00A4350A"/>
    <w:rsid w:val="00A4366E"/>
    <w:rsid w:val="00A436A1"/>
    <w:rsid w:val="00A437A9"/>
    <w:rsid w:val="00A43955"/>
    <w:rsid w:val="00A439B8"/>
    <w:rsid w:val="00A43BDB"/>
    <w:rsid w:val="00A43D4D"/>
    <w:rsid w:val="00A43DF0"/>
    <w:rsid w:val="00A43F7A"/>
    <w:rsid w:val="00A44307"/>
    <w:rsid w:val="00A4445D"/>
    <w:rsid w:val="00A44648"/>
    <w:rsid w:val="00A44650"/>
    <w:rsid w:val="00A44808"/>
    <w:rsid w:val="00A4485D"/>
    <w:rsid w:val="00A4565F"/>
    <w:rsid w:val="00A45869"/>
    <w:rsid w:val="00A4586D"/>
    <w:rsid w:val="00A45A3C"/>
    <w:rsid w:val="00A46137"/>
    <w:rsid w:val="00A461EB"/>
    <w:rsid w:val="00A46309"/>
    <w:rsid w:val="00A46319"/>
    <w:rsid w:val="00A46332"/>
    <w:rsid w:val="00A46420"/>
    <w:rsid w:val="00A46434"/>
    <w:rsid w:val="00A46519"/>
    <w:rsid w:val="00A465D5"/>
    <w:rsid w:val="00A466D1"/>
    <w:rsid w:val="00A468B5"/>
    <w:rsid w:val="00A46A46"/>
    <w:rsid w:val="00A46A9C"/>
    <w:rsid w:val="00A46B05"/>
    <w:rsid w:val="00A46CB4"/>
    <w:rsid w:val="00A46DB6"/>
    <w:rsid w:val="00A47203"/>
    <w:rsid w:val="00A47258"/>
    <w:rsid w:val="00A47391"/>
    <w:rsid w:val="00A473AC"/>
    <w:rsid w:val="00A4744A"/>
    <w:rsid w:val="00A47481"/>
    <w:rsid w:val="00A47491"/>
    <w:rsid w:val="00A474EE"/>
    <w:rsid w:val="00A4772C"/>
    <w:rsid w:val="00A478D4"/>
    <w:rsid w:val="00A47CC0"/>
    <w:rsid w:val="00A47E34"/>
    <w:rsid w:val="00A501B7"/>
    <w:rsid w:val="00A5023B"/>
    <w:rsid w:val="00A503B8"/>
    <w:rsid w:val="00A50578"/>
    <w:rsid w:val="00A5092D"/>
    <w:rsid w:val="00A50AA4"/>
    <w:rsid w:val="00A50ABA"/>
    <w:rsid w:val="00A50BC7"/>
    <w:rsid w:val="00A50C6D"/>
    <w:rsid w:val="00A50D6D"/>
    <w:rsid w:val="00A51177"/>
    <w:rsid w:val="00A511A8"/>
    <w:rsid w:val="00A5141E"/>
    <w:rsid w:val="00A51582"/>
    <w:rsid w:val="00A515BB"/>
    <w:rsid w:val="00A5173F"/>
    <w:rsid w:val="00A5181D"/>
    <w:rsid w:val="00A519B3"/>
    <w:rsid w:val="00A51AA6"/>
    <w:rsid w:val="00A51D61"/>
    <w:rsid w:val="00A52113"/>
    <w:rsid w:val="00A52176"/>
    <w:rsid w:val="00A52260"/>
    <w:rsid w:val="00A52495"/>
    <w:rsid w:val="00A52AAD"/>
    <w:rsid w:val="00A52B57"/>
    <w:rsid w:val="00A52B6D"/>
    <w:rsid w:val="00A52B8E"/>
    <w:rsid w:val="00A52BC5"/>
    <w:rsid w:val="00A52C29"/>
    <w:rsid w:val="00A52EE1"/>
    <w:rsid w:val="00A52F21"/>
    <w:rsid w:val="00A52FB5"/>
    <w:rsid w:val="00A53021"/>
    <w:rsid w:val="00A53038"/>
    <w:rsid w:val="00A530D9"/>
    <w:rsid w:val="00A532CB"/>
    <w:rsid w:val="00A532DB"/>
    <w:rsid w:val="00A534B8"/>
    <w:rsid w:val="00A534D4"/>
    <w:rsid w:val="00A53582"/>
    <w:rsid w:val="00A535AE"/>
    <w:rsid w:val="00A5362E"/>
    <w:rsid w:val="00A537E7"/>
    <w:rsid w:val="00A5393D"/>
    <w:rsid w:val="00A53A0D"/>
    <w:rsid w:val="00A53AF4"/>
    <w:rsid w:val="00A53BD0"/>
    <w:rsid w:val="00A53C5D"/>
    <w:rsid w:val="00A53F03"/>
    <w:rsid w:val="00A54063"/>
    <w:rsid w:val="00A54093"/>
    <w:rsid w:val="00A5409F"/>
    <w:rsid w:val="00A54312"/>
    <w:rsid w:val="00A54404"/>
    <w:rsid w:val="00A5461E"/>
    <w:rsid w:val="00A54749"/>
    <w:rsid w:val="00A5487D"/>
    <w:rsid w:val="00A54928"/>
    <w:rsid w:val="00A54936"/>
    <w:rsid w:val="00A549F3"/>
    <w:rsid w:val="00A54B57"/>
    <w:rsid w:val="00A54CBE"/>
    <w:rsid w:val="00A54DB8"/>
    <w:rsid w:val="00A54EBC"/>
    <w:rsid w:val="00A550FE"/>
    <w:rsid w:val="00A55184"/>
    <w:rsid w:val="00A55187"/>
    <w:rsid w:val="00A5520B"/>
    <w:rsid w:val="00A552C8"/>
    <w:rsid w:val="00A5535A"/>
    <w:rsid w:val="00A553EC"/>
    <w:rsid w:val="00A554AB"/>
    <w:rsid w:val="00A55D94"/>
    <w:rsid w:val="00A55EAC"/>
    <w:rsid w:val="00A55F57"/>
    <w:rsid w:val="00A55FC2"/>
    <w:rsid w:val="00A5605D"/>
    <w:rsid w:val="00A56174"/>
    <w:rsid w:val="00A56206"/>
    <w:rsid w:val="00A56228"/>
    <w:rsid w:val="00A563C0"/>
    <w:rsid w:val="00A56501"/>
    <w:rsid w:val="00A5666B"/>
    <w:rsid w:val="00A569EC"/>
    <w:rsid w:val="00A569ED"/>
    <w:rsid w:val="00A56BEC"/>
    <w:rsid w:val="00A56E26"/>
    <w:rsid w:val="00A56ED0"/>
    <w:rsid w:val="00A56F1B"/>
    <w:rsid w:val="00A57009"/>
    <w:rsid w:val="00A57460"/>
    <w:rsid w:val="00A574A3"/>
    <w:rsid w:val="00A5757A"/>
    <w:rsid w:val="00A5769D"/>
    <w:rsid w:val="00A57773"/>
    <w:rsid w:val="00A5780F"/>
    <w:rsid w:val="00A57B5D"/>
    <w:rsid w:val="00A57DF7"/>
    <w:rsid w:val="00A6019D"/>
    <w:rsid w:val="00A601EA"/>
    <w:rsid w:val="00A6041C"/>
    <w:rsid w:val="00A6048D"/>
    <w:rsid w:val="00A605C5"/>
    <w:rsid w:val="00A605C7"/>
    <w:rsid w:val="00A60679"/>
    <w:rsid w:val="00A6088A"/>
    <w:rsid w:val="00A60896"/>
    <w:rsid w:val="00A608B3"/>
    <w:rsid w:val="00A608EF"/>
    <w:rsid w:val="00A60D60"/>
    <w:rsid w:val="00A6107E"/>
    <w:rsid w:val="00A612A7"/>
    <w:rsid w:val="00A612F5"/>
    <w:rsid w:val="00A6144D"/>
    <w:rsid w:val="00A617DD"/>
    <w:rsid w:val="00A6181E"/>
    <w:rsid w:val="00A61AF5"/>
    <w:rsid w:val="00A61C46"/>
    <w:rsid w:val="00A61C4D"/>
    <w:rsid w:val="00A61D6F"/>
    <w:rsid w:val="00A61E7D"/>
    <w:rsid w:val="00A61EFB"/>
    <w:rsid w:val="00A61FBB"/>
    <w:rsid w:val="00A62080"/>
    <w:rsid w:val="00A6227D"/>
    <w:rsid w:val="00A62687"/>
    <w:rsid w:val="00A626A8"/>
    <w:rsid w:val="00A626BA"/>
    <w:rsid w:val="00A6286C"/>
    <w:rsid w:val="00A62A03"/>
    <w:rsid w:val="00A62BBC"/>
    <w:rsid w:val="00A62C90"/>
    <w:rsid w:val="00A62DD0"/>
    <w:rsid w:val="00A63054"/>
    <w:rsid w:val="00A63177"/>
    <w:rsid w:val="00A63229"/>
    <w:rsid w:val="00A63273"/>
    <w:rsid w:val="00A63300"/>
    <w:rsid w:val="00A63313"/>
    <w:rsid w:val="00A6338C"/>
    <w:rsid w:val="00A635FF"/>
    <w:rsid w:val="00A63721"/>
    <w:rsid w:val="00A6378B"/>
    <w:rsid w:val="00A638E2"/>
    <w:rsid w:val="00A63905"/>
    <w:rsid w:val="00A639BC"/>
    <w:rsid w:val="00A63D70"/>
    <w:rsid w:val="00A63E4A"/>
    <w:rsid w:val="00A63F35"/>
    <w:rsid w:val="00A642D6"/>
    <w:rsid w:val="00A6448C"/>
    <w:rsid w:val="00A646F0"/>
    <w:rsid w:val="00A64737"/>
    <w:rsid w:val="00A64788"/>
    <w:rsid w:val="00A6481B"/>
    <w:rsid w:val="00A64BF3"/>
    <w:rsid w:val="00A64DB3"/>
    <w:rsid w:val="00A64E65"/>
    <w:rsid w:val="00A64EF3"/>
    <w:rsid w:val="00A6513F"/>
    <w:rsid w:val="00A65229"/>
    <w:rsid w:val="00A6529E"/>
    <w:rsid w:val="00A6532C"/>
    <w:rsid w:val="00A6548E"/>
    <w:rsid w:val="00A6549A"/>
    <w:rsid w:val="00A655B1"/>
    <w:rsid w:val="00A6591A"/>
    <w:rsid w:val="00A65934"/>
    <w:rsid w:val="00A6595E"/>
    <w:rsid w:val="00A65A00"/>
    <w:rsid w:val="00A65B79"/>
    <w:rsid w:val="00A65C75"/>
    <w:rsid w:val="00A65DE7"/>
    <w:rsid w:val="00A66091"/>
    <w:rsid w:val="00A6622E"/>
    <w:rsid w:val="00A665F2"/>
    <w:rsid w:val="00A66697"/>
    <w:rsid w:val="00A666C4"/>
    <w:rsid w:val="00A66ED6"/>
    <w:rsid w:val="00A66F94"/>
    <w:rsid w:val="00A67160"/>
    <w:rsid w:val="00A67412"/>
    <w:rsid w:val="00A674C9"/>
    <w:rsid w:val="00A67502"/>
    <w:rsid w:val="00A67566"/>
    <w:rsid w:val="00A67603"/>
    <w:rsid w:val="00A67BD5"/>
    <w:rsid w:val="00A67D5C"/>
    <w:rsid w:val="00A67EFE"/>
    <w:rsid w:val="00A67F58"/>
    <w:rsid w:val="00A70069"/>
    <w:rsid w:val="00A7020C"/>
    <w:rsid w:val="00A7025C"/>
    <w:rsid w:val="00A703F6"/>
    <w:rsid w:val="00A70AB5"/>
    <w:rsid w:val="00A70ABE"/>
    <w:rsid w:val="00A70AC3"/>
    <w:rsid w:val="00A70B9D"/>
    <w:rsid w:val="00A70D22"/>
    <w:rsid w:val="00A70F09"/>
    <w:rsid w:val="00A70F98"/>
    <w:rsid w:val="00A70FCA"/>
    <w:rsid w:val="00A70FCE"/>
    <w:rsid w:val="00A71253"/>
    <w:rsid w:val="00A7129D"/>
    <w:rsid w:val="00A71310"/>
    <w:rsid w:val="00A71435"/>
    <w:rsid w:val="00A717A0"/>
    <w:rsid w:val="00A718DE"/>
    <w:rsid w:val="00A71917"/>
    <w:rsid w:val="00A71C2B"/>
    <w:rsid w:val="00A71C96"/>
    <w:rsid w:val="00A71D03"/>
    <w:rsid w:val="00A71DEA"/>
    <w:rsid w:val="00A720DC"/>
    <w:rsid w:val="00A720E7"/>
    <w:rsid w:val="00A722C5"/>
    <w:rsid w:val="00A723F0"/>
    <w:rsid w:val="00A72564"/>
    <w:rsid w:val="00A72B14"/>
    <w:rsid w:val="00A72E45"/>
    <w:rsid w:val="00A72F23"/>
    <w:rsid w:val="00A72F96"/>
    <w:rsid w:val="00A730C0"/>
    <w:rsid w:val="00A73247"/>
    <w:rsid w:val="00A732D4"/>
    <w:rsid w:val="00A733F9"/>
    <w:rsid w:val="00A7341F"/>
    <w:rsid w:val="00A73543"/>
    <w:rsid w:val="00A73612"/>
    <w:rsid w:val="00A73839"/>
    <w:rsid w:val="00A7385F"/>
    <w:rsid w:val="00A739B1"/>
    <w:rsid w:val="00A73C55"/>
    <w:rsid w:val="00A73C6A"/>
    <w:rsid w:val="00A73C74"/>
    <w:rsid w:val="00A73CD7"/>
    <w:rsid w:val="00A73D1F"/>
    <w:rsid w:val="00A73DC7"/>
    <w:rsid w:val="00A74026"/>
    <w:rsid w:val="00A74116"/>
    <w:rsid w:val="00A74143"/>
    <w:rsid w:val="00A7429E"/>
    <w:rsid w:val="00A7440E"/>
    <w:rsid w:val="00A74779"/>
    <w:rsid w:val="00A747BD"/>
    <w:rsid w:val="00A748F9"/>
    <w:rsid w:val="00A74FC4"/>
    <w:rsid w:val="00A750F6"/>
    <w:rsid w:val="00A75376"/>
    <w:rsid w:val="00A756E2"/>
    <w:rsid w:val="00A757B6"/>
    <w:rsid w:val="00A75E04"/>
    <w:rsid w:val="00A75E1D"/>
    <w:rsid w:val="00A75F1F"/>
    <w:rsid w:val="00A7604C"/>
    <w:rsid w:val="00A76218"/>
    <w:rsid w:val="00A76316"/>
    <w:rsid w:val="00A767B0"/>
    <w:rsid w:val="00A76CE2"/>
    <w:rsid w:val="00A76CEC"/>
    <w:rsid w:val="00A76ECC"/>
    <w:rsid w:val="00A76F49"/>
    <w:rsid w:val="00A76FCB"/>
    <w:rsid w:val="00A77011"/>
    <w:rsid w:val="00A7722F"/>
    <w:rsid w:val="00A7732F"/>
    <w:rsid w:val="00A773F3"/>
    <w:rsid w:val="00A775D7"/>
    <w:rsid w:val="00A77814"/>
    <w:rsid w:val="00A7784D"/>
    <w:rsid w:val="00A77A18"/>
    <w:rsid w:val="00A77AF9"/>
    <w:rsid w:val="00A77C02"/>
    <w:rsid w:val="00A77C3D"/>
    <w:rsid w:val="00A77D48"/>
    <w:rsid w:val="00A77DAF"/>
    <w:rsid w:val="00A77F11"/>
    <w:rsid w:val="00A77F26"/>
    <w:rsid w:val="00A805E6"/>
    <w:rsid w:val="00A80792"/>
    <w:rsid w:val="00A80806"/>
    <w:rsid w:val="00A80807"/>
    <w:rsid w:val="00A80971"/>
    <w:rsid w:val="00A809C8"/>
    <w:rsid w:val="00A80B8A"/>
    <w:rsid w:val="00A80C23"/>
    <w:rsid w:val="00A80C5B"/>
    <w:rsid w:val="00A8104C"/>
    <w:rsid w:val="00A81077"/>
    <w:rsid w:val="00A81132"/>
    <w:rsid w:val="00A811F8"/>
    <w:rsid w:val="00A81239"/>
    <w:rsid w:val="00A812E7"/>
    <w:rsid w:val="00A81698"/>
    <w:rsid w:val="00A816E3"/>
    <w:rsid w:val="00A8171A"/>
    <w:rsid w:val="00A8178C"/>
    <w:rsid w:val="00A81801"/>
    <w:rsid w:val="00A81EDE"/>
    <w:rsid w:val="00A82021"/>
    <w:rsid w:val="00A820D2"/>
    <w:rsid w:val="00A82178"/>
    <w:rsid w:val="00A821A3"/>
    <w:rsid w:val="00A8237A"/>
    <w:rsid w:val="00A825F5"/>
    <w:rsid w:val="00A825FD"/>
    <w:rsid w:val="00A827FA"/>
    <w:rsid w:val="00A8285C"/>
    <w:rsid w:val="00A828CF"/>
    <w:rsid w:val="00A8296C"/>
    <w:rsid w:val="00A82B79"/>
    <w:rsid w:val="00A82C4C"/>
    <w:rsid w:val="00A830CE"/>
    <w:rsid w:val="00A833CD"/>
    <w:rsid w:val="00A833FC"/>
    <w:rsid w:val="00A835BC"/>
    <w:rsid w:val="00A836A3"/>
    <w:rsid w:val="00A83746"/>
    <w:rsid w:val="00A8376F"/>
    <w:rsid w:val="00A838B6"/>
    <w:rsid w:val="00A8392B"/>
    <w:rsid w:val="00A83A98"/>
    <w:rsid w:val="00A83B7E"/>
    <w:rsid w:val="00A83CC2"/>
    <w:rsid w:val="00A83D22"/>
    <w:rsid w:val="00A83DB5"/>
    <w:rsid w:val="00A83F00"/>
    <w:rsid w:val="00A84025"/>
    <w:rsid w:val="00A840D3"/>
    <w:rsid w:val="00A840E0"/>
    <w:rsid w:val="00A841BD"/>
    <w:rsid w:val="00A844A7"/>
    <w:rsid w:val="00A84503"/>
    <w:rsid w:val="00A84559"/>
    <w:rsid w:val="00A8456D"/>
    <w:rsid w:val="00A84950"/>
    <w:rsid w:val="00A84A72"/>
    <w:rsid w:val="00A84F16"/>
    <w:rsid w:val="00A84FB4"/>
    <w:rsid w:val="00A853D5"/>
    <w:rsid w:val="00A853E2"/>
    <w:rsid w:val="00A85574"/>
    <w:rsid w:val="00A85673"/>
    <w:rsid w:val="00A8569A"/>
    <w:rsid w:val="00A858F0"/>
    <w:rsid w:val="00A85900"/>
    <w:rsid w:val="00A859FA"/>
    <w:rsid w:val="00A85A4C"/>
    <w:rsid w:val="00A85B8D"/>
    <w:rsid w:val="00A86322"/>
    <w:rsid w:val="00A86332"/>
    <w:rsid w:val="00A86397"/>
    <w:rsid w:val="00A863ED"/>
    <w:rsid w:val="00A865D1"/>
    <w:rsid w:val="00A867A9"/>
    <w:rsid w:val="00A86813"/>
    <w:rsid w:val="00A86981"/>
    <w:rsid w:val="00A869B2"/>
    <w:rsid w:val="00A86BA8"/>
    <w:rsid w:val="00A86D28"/>
    <w:rsid w:val="00A86EA5"/>
    <w:rsid w:val="00A87046"/>
    <w:rsid w:val="00A8728E"/>
    <w:rsid w:val="00A87294"/>
    <w:rsid w:val="00A873E9"/>
    <w:rsid w:val="00A8744C"/>
    <w:rsid w:val="00A874E8"/>
    <w:rsid w:val="00A875F7"/>
    <w:rsid w:val="00A8781B"/>
    <w:rsid w:val="00A87A6E"/>
    <w:rsid w:val="00A87CC5"/>
    <w:rsid w:val="00A9026C"/>
    <w:rsid w:val="00A9037C"/>
    <w:rsid w:val="00A90422"/>
    <w:rsid w:val="00A906A1"/>
    <w:rsid w:val="00A90964"/>
    <w:rsid w:val="00A90A53"/>
    <w:rsid w:val="00A90C86"/>
    <w:rsid w:val="00A90C99"/>
    <w:rsid w:val="00A90CA8"/>
    <w:rsid w:val="00A90CBD"/>
    <w:rsid w:val="00A90DE3"/>
    <w:rsid w:val="00A90E17"/>
    <w:rsid w:val="00A90EBE"/>
    <w:rsid w:val="00A90F5E"/>
    <w:rsid w:val="00A90FD3"/>
    <w:rsid w:val="00A91028"/>
    <w:rsid w:val="00A9114E"/>
    <w:rsid w:val="00A9164A"/>
    <w:rsid w:val="00A91761"/>
    <w:rsid w:val="00A91870"/>
    <w:rsid w:val="00A91A96"/>
    <w:rsid w:val="00A91BE6"/>
    <w:rsid w:val="00A91C1E"/>
    <w:rsid w:val="00A91D31"/>
    <w:rsid w:val="00A91F3F"/>
    <w:rsid w:val="00A921AD"/>
    <w:rsid w:val="00A921FC"/>
    <w:rsid w:val="00A9227C"/>
    <w:rsid w:val="00A923A3"/>
    <w:rsid w:val="00A924CB"/>
    <w:rsid w:val="00A92645"/>
    <w:rsid w:val="00A92A33"/>
    <w:rsid w:val="00A92A5F"/>
    <w:rsid w:val="00A92C22"/>
    <w:rsid w:val="00A92CF1"/>
    <w:rsid w:val="00A92EED"/>
    <w:rsid w:val="00A92FEC"/>
    <w:rsid w:val="00A9302C"/>
    <w:rsid w:val="00A93044"/>
    <w:rsid w:val="00A932EE"/>
    <w:rsid w:val="00A934DD"/>
    <w:rsid w:val="00A93524"/>
    <w:rsid w:val="00A93591"/>
    <w:rsid w:val="00A93779"/>
    <w:rsid w:val="00A93780"/>
    <w:rsid w:val="00A93A82"/>
    <w:rsid w:val="00A93C47"/>
    <w:rsid w:val="00A93C98"/>
    <w:rsid w:val="00A93F45"/>
    <w:rsid w:val="00A93FBC"/>
    <w:rsid w:val="00A94069"/>
    <w:rsid w:val="00A94280"/>
    <w:rsid w:val="00A94494"/>
    <w:rsid w:val="00A9459F"/>
    <w:rsid w:val="00A945D1"/>
    <w:rsid w:val="00A94891"/>
    <w:rsid w:val="00A94997"/>
    <w:rsid w:val="00A94999"/>
    <w:rsid w:val="00A94EA2"/>
    <w:rsid w:val="00A94EA9"/>
    <w:rsid w:val="00A9500F"/>
    <w:rsid w:val="00A950EF"/>
    <w:rsid w:val="00A95110"/>
    <w:rsid w:val="00A95123"/>
    <w:rsid w:val="00A95348"/>
    <w:rsid w:val="00A953BC"/>
    <w:rsid w:val="00A95495"/>
    <w:rsid w:val="00A954AD"/>
    <w:rsid w:val="00A957AB"/>
    <w:rsid w:val="00A958FF"/>
    <w:rsid w:val="00A95905"/>
    <w:rsid w:val="00A95D37"/>
    <w:rsid w:val="00A95D51"/>
    <w:rsid w:val="00A95F0E"/>
    <w:rsid w:val="00A96020"/>
    <w:rsid w:val="00A964A2"/>
    <w:rsid w:val="00A964F0"/>
    <w:rsid w:val="00A965E3"/>
    <w:rsid w:val="00A96725"/>
    <w:rsid w:val="00A9673A"/>
    <w:rsid w:val="00A96A50"/>
    <w:rsid w:val="00A96A6C"/>
    <w:rsid w:val="00A96C9B"/>
    <w:rsid w:val="00A96E5C"/>
    <w:rsid w:val="00A97027"/>
    <w:rsid w:val="00A97081"/>
    <w:rsid w:val="00A9730B"/>
    <w:rsid w:val="00A97415"/>
    <w:rsid w:val="00A9766F"/>
    <w:rsid w:val="00A97697"/>
    <w:rsid w:val="00A976B8"/>
    <w:rsid w:val="00A97848"/>
    <w:rsid w:val="00A97851"/>
    <w:rsid w:val="00A9798F"/>
    <w:rsid w:val="00A97AE7"/>
    <w:rsid w:val="00A97AEA"/>
    <w:rsid w:val="00A97D59"/>
    <w:rsid w:val="00A97F46"/>
    <w:rsid w:val="00A97FB7"/>
    <w:rsid w:val="00AA0163"/>
    <w:rsid w:val="00AA02FE"/>
    <w:rsid w:val="00AA04FB"/>
    <w:rsid w:val="00AA05F6"/>
    <w:rsid w:val="00AA07C1"/>
    <w:rsid w:val="00AA0A42"/>
    <w:rsid w:val="00AA0DDA"/>
    <w:rsid w:val="00AA0EA3"/>
    <w:rsid w:val="00AA0FB4"/>
    <w:rsid w:val="00AA1044"/>
    <w:rsid w:val="00AA121C"/>
    <w:rsid w:val="00AA14EF"/>
    <w:rsid w:val="00AA170B"/>
    <w:rsid w:val="00AA17B4"/>
    <w:rsid w:val="00AA1A3F"/>
    <w:rsid w:val="00AA1ACB"/>
    <w:rsid w:val="00AA1B2B"/>
    <w:rsid w:val="00AA1BB9"/>
    <w:rsid w:val="00AA1CC8"/>
    <w:rsid w:val="00AA1F77"/>
    <w:rsid w:val="00AA2007"/>
    <w:rsid w:val="00AA20CF"/>
    <w:rsid w:val="00AA22D4"/>
    <w:rsid w:val="00AA2412"/>
    <w:rsid w:val="00AA269A"/>
    <w:rsid w:val="00AA2D51"/>
    <w:rsid w:val="00AA2F61"/>
    <w:rsid w:val="00AA31FB"/>
    <w:rsid w:val="00AA345F"/>
    <w:rsid w:val="00AA3501"/>
    <w:rsid w:val="00AA35BC"/>
    <w:rsid w:val="00AA35C4"/>
    <w:rsid w:val="00AA365F"/>
    <w:rsid w:val="00AA38BB"/>
    <w:rsid w:val="00AA394A"/>
    <w:rsid w:val="00AA3983"/>
    <w:rsid w:val="00AA39B7"/>
    <w:rsid w:val="00AA3DDA"/>
    <w:rsid w:val="00AA3F26"/>
    <w:rsid w:val="00AA4028"/>
    <w:rsid w:val="00AA41BB"/>
    <w:rsid w:val="00AA4359"/>
    <w:rsid w:val="00AA449F"/>
    <w:rsid w:val="00AA44BB"/>
    <w:rsid w:val="00AA4784"/>
    <w:rsid w:val="00AA486F"/>
    <w:rsid w:val="00AA49BC"/>
    <w:rsid w:val="00AA537F"/>
    <w:rsid w:val="00AA5436"/>
    <w:rsid w:val="00AA5462"/>
    <w:rsid w:val="00AA55FB"/>
    <w:rsid w:val="00AA5607"/>
    <w:rsid w:val="00AA56AF"/>
    <w:rsid w:val="00AA56B0"/>
    <w:rsid w:val="00AA5CBA"/>
    <w:rsid w:val="00AA5EDB"/>
    <w:rsid w:val="00AA5FC0"/>
    <w:rsid w:val="00AA6003"/>
    <w:rsid w:val="00AA60CC"/>
    <w:rsid w:val="00AA6133"/>
    <w:rsid w:val="00AA6141"/>
    <w:rsid w:val="00AA62A6"/>
    <w:rsid w:val="00AA64C6"/>
    <w:rsid w:val="00AA64CF"/>
    <w:rsid w:val="00AA65D1"/>
    <w:rsid w:val="00AA6736"/>
    <w:rsid w:val="00AA67A8"/>
    <w:rsid w:val="00AA6870"/>
    <w:rsid w:val="00AA6CDC"/>
    <w:rsid w:val="00AA6DF2"/>
    <w:rsid w:val="00AA6F2A"/>
    <w:rsid w:val="00AA6F5B"/>
    <w:rsid w:val="00AA72CC"/>
    <w:rsid w:val="00AA77D2"/>
    <w:rsid w:val="00AA781E"/>
    <w:rsid w:val="00AA78D5"/>
    <w:rsid w:val="00AA7C17"/>
    <w:rsid w:val="00AA7C93"/>
    <w:rsid w:val="00AA7CBA"/>
    <w:rsid w:val="00AA7F3F"/>
    <w:rsid w:val="00AB0210"/>
    <w:rsid w:val="00AB0211"/>
    <w:rsid w:val="00AB0235"/>
    <w:rsid w:val="00AB0368"/>
    <w:rsid w:val="00AB0639"/>
    <w:rsid w:val="00AB0674"/>
    <w:rsid w:val="00AB0703"/>
    <w:rsid w:val="00AB083B"/>
    <w:rsid w:val="00AB0899"/>
    <w:rsid w:val="00AB0904"/>
    <w:rsid w:val="00AB0910"/>
    <w:rsid w:val="00AB099B"/>
    <w:rsid w:val="00AB0E8F"/>
    <w:rsid w:val="00AB0ED6"/>
    <w:rsid w:val="00AB0FC9"/>
    <w:rsid w:val="00AB1237"/>
    <w:rsid w:val="00AB1380"/>
    <w:rsid w:val="00AB16BC"/>
    <w:rsid w:val="00AB1881"/>
    <w:rsid w:val="00AB18D6"/>
    <w:rsid w:val="00AB19A4"/>
    <w:rsid w:val="00AB19D3"/>
    <w:rsid w:val="00AB1AB2"/>
    <w:rsid w:val="00AB1C13"/>
    <w:rsid w:val="00AB1E0A"/>
    <w:rsid w:val="00AB215D"/>
    <w:rsid w:val="00AB23BE"/>
    <w:rsid w:val="00AB2438"/>
    <w:rsid w:val="00AB281A"/>
    <w:rsid w:val="00AB2938"/>
    <w:rsid w:val="00AB29D8"/>
    <w:rsid w:val="00AB2C2B"/>
    <w:rsid w:val="00AB2CAC"/>
    <w:rsid w:val="00AB2D24"/>
    <w:rsid w:val="00AB2E23"/>
    <w:rsid w:val="00AB3021"/>
    <w:rsid w:val="00AB3153"/>
    <w:rsid w:val="00AB3229"/>
    <w:rsid w:val="00AB32A4"/>
    <w:rsid w:val="00AB32EF"/>
    <w:rsid w:val="00AB32FB"/>
    <w:rsid w:val="00AB3333"/>
    <w:rsid w:val="00AB36ED"/>
    <w:rsid w:val="00AB3741"/>
    <w:rsid w:val="00AB3868"/>
    <w:rsid w:val="00AB38B0"/>
    <w:rsid w:val="00AB38B5"/>
    <w:rsid w:val="00AB39F1"/>
    <w:rsid w:val="00AB3AC4"/>
    <w:rsid w:val="00AB3C74"/>
    <w:rsid w:val="00AB3C7D"/>
    <w:rsid w:val="00AB3E1B"/>
    <w:rsid w:val="00AB3F20"/>
    <w:rsid w:val="00AB3F7A"/>
    <w:rsid w:val="00AB41D1"/>
    <w:rsid w:val="00AB4281"/>
    <w:rsid w:val="00AB43D0"/>
    <w:rsid w:val="00AB43F9"/>
    <w:rsid w:val="00AB44DF"/>
    <w:rsid w:val="00AB451E"/>
    <w:rsid w:val="00AB45D9"/>
    <w:rsid w:val="00AB474F"/>
    <w:rsid w:val="00AB4803"/>
    <w:rsid w:val="00AB4929"/>
    <w:rsid w:val="00AB495D"/>
    <w:rsid w:val="00AB499E"/>
    <w:rsid w:val="00AB4B9B"/>
    <w:rsid w:val="00AB4BDE"/>
    <w:rsid w:val="00AB4C3A"/>
    <w:rsid w:val="00AB4D8B"/>
    <w:rsid w:val="00AB4E08"/>
    <w:rsid w:val="00AB504D"/>
    <w:rsid w:val="00AB5096"/>
    <w:rsid w:val="00AB509B"/>
    <w:rsid w:val="00AB5438"/>
    <w:rsid w:val="00AB54A2"/>
    <w:rsid w:val="00AB55C6"/>
    <w:rsid w:val="00AB5A12"/>
    <w:rsid w:val="00AB5A45"/>
    <w:rsid w:val="00AB5B48"/>
    <w:rsid w:val="00AB5D89"/>
    <w:rsid w:val="00AB5F1E"/>
    <w:rsid w:val="00AB5F45"/>
    <w:rsid w:val="00AB635E"/>
    <w:rsid w:val="00AB6369"/>
    <w:rsid w:val="00AB6448"/>
    <w:rsid w:val="00AB66DD"/>
    <w:rsid w:val="00AB6781"/>
    <w:rsid w:val="00AB6897"/>
    <w:rsid w:val="00AB68E1"/>
    <w:rsid w:val="00AB6929"/>
    <w:rsid w:val="00AB69BC"/>
    <w:rsid w:val="00AB6D02"/>
    <w:rsid w:val="00AB6D0F"/>
    <w:rsid w:val="00AB6DB8"/>
    <w:rsid w:val="00AB6F6C"/>
    <w:rsid w:val="00AB6FCB"/>
    <w:rsid w:val="00AB6FF5"/>
    <w:rsid w:val="00AB6FFB"/>
    <w:rsid w:val="00AB70EF"/>
    <w:rsid w:val="00AB721F"/>
    <w:rsid w:val="00AB7423"/>
    <w:rsid w:val="00AB75FA"/>
    <w:rsid w:val="00AB7830"/>
    <w:rsid w:val="00AB78F9"/>
    <w:rsid w:val="00AB7907"/>
    <w:rsid w:val="00AB797F"/>
    <w:rsid w:val="00AB7A88"/>
    <w:rsid w:val="00AB7BC8"/>
    <w:rsid w:val="00AB7C55"/>
    <w:rsid w:val="00AB7DCD"/>
    <w:rsid w:val="00AC001A"/>
    <w:rsid w:val="00AC0376"/>
    <w:rsid w:val="00AC0396"/>
    <w:rsid w:val="00AC069E"/>
    <w:rsid w:val="00AC0832"/>
    <w:rsid w:val="00AC0913"/>
    <w:rsid w:val="00AC0A1E"/>
    <w:rsid w:val="00AC0F13"/>
    <w:rsid w:val="00AC1092"/>
    <w:rsid w:val="00AC12B4"/>
    <w:rsid w:val="00AC12B7"/>
    <w:rsid w:val="00AC160B"/>
    <w:rsid w:val="00AC1805"/>
    <w:rsid w:val="00AC1882"/>
    <w:rsid w:val="00AC1B76"/>
    <w:rsid w:val="00AC1E41"/>
    <w:rsid w:val="00AC1E45"/>
    <w:rsid w:val="00AC1E73"/>
    <w:rsid w:val="00AC2059"/>
    <w:rsid w:val="00AC215A"/>
    <w:rsid w:val="00AC21C6"/>
    <w:rsid w:val="00AC27D7"/>
    <w:rsid w:val="00AC28D2"/>
    <w:rsid w:val="00AC2C05"/>
    <w:rsid w:val="00AC2CB5"/>
    <w:rsid w:val="00AC2CCA"/>
    <w:rsid w:val="00AC2D81"/>
    <w:rsid w:val="00AC2D9E"/>
    <w:rsid w:val="00AC2DA1"/>
    <w:rsid w:val="00AC3035"/>
    <w:rsid w:val="00AC3156"/>
    <w:rsid w:val="00AC34AC"/>
    <w:rsid w:val="00AC34AF"/>
    <w:rsid w:val="00AC353F"/>
    <w:rsid w:val="00AC3575"/>
    <w:rsid w:val="00AC3882"/>
    <w:rsid w:val="00AC38D0"/>
    <w:rsid w:val="00AC38FE"/>
    <w:rsid w:val="00AC39D8"/>
    <w:rsid w:val="00AC3FD5"/>
    <w:rsid w:val="00AC3FF8"/>
    <w:rsid w:val="00AC405A"/>
    <w:rsid w:val="00AC4063"/>
    <w:rsid w:val="00AC41EE"/>
    <w:rsid w:val="00AC424A"/>
    <w:rsid w:val="00AC44B7"/>
    <w:rsid w:val="00AC45A0"/>
    <w:rsid w:val="00AC464D"/>
    <w:rsid w:val="00AC46F2"/>
    <w:rsid w:val="00AC47AA"/>
    <w:rsid w:val="00AC4A58"/>
    <w:rsid w:val="00AC4A9A"/>
    <w:rsid w:val="00AC4A9D"/>
    <w:rsid w:val="00AC4C18"/>
    <w:rsid w:val="00AC4CCA"/>
    <w:rsid w:val="00AC4DFA"/>
    <w:rsid w:val="00AC4E77"/>
    <w:rsid w:val="00AC5127"/>
    <w:rsid w:val="00AC5353"/>
    <w:rsid w:val="00AC53CA"/>
    <w:rsid w:val="00AC540C"/>
    <w:rsid w:val="00AC57FE"/>
    <w:rsid w:val="00AC5B83"/>
    <w:rsid w:val="00AC5E1E"/>
    <w:rsid w:val="00AC5F03"/>
    <w:rsid w:val="00AC5FF0"/>
    <w:rsid w:val="00AC6142"/>
    <w:rsid w:val="00AC637F"/>
    <w:rsid w:val="00AC65A5"/>
    <w:rsid w:val="00AC66F8"/>
    <w:rsid w:val="00AC6923"/>
    <w:rsid w:val="00AC6928"/>
    <w:rsid w:val="00AC69A0"/>
    <w:rsid w:val="00AC6D3F"/>
    <w:rsid w:val="00AC6F92"/>
    <w:rsid w:val="00AC712E"/>
    <w:rsid w:val="00AC71E8"/>
    <w:rsid w:val="00AC7408"/>
    <w:rsid w:val="00AC76E7"/>
    <w:rsid w:val="00AC79B7"/>
    <w:rsid w:val="00AC79E8"/>
    <w:rsid w:val="00AC7ACE"/>
    <w:rsid w:val="00AC7FCC"/>
    <w:rsid w:val="00AD007D"/>
    <w:rsid w:val="00AD009E"/>
    <w:rsid w:val="00AD010B"/>
    <w:rsid w:val="00AD01C8"/>
    <w:rsid w:val="00AD02C3"/>
    <w:rsid w:val="00AD048B"/>
    <w:rsid w:val="00AD0746"/>
    <w:rsid w:val="00AD079D"/>
    <w:rsid w:val="00AD0883"/>
    <w:rsid w:val="00AD08AC"/>
    <w:rsid w:val="00AD0994"/>
    <w:rsid w:val="00AD0A2F"/>
    <w:rsid w:val="00AD0A4E"/>
    <w:rsid w:val="00AD0B3A"/>
    <w:rsid w:val="00AD0E43"/>
    <w:rsid w:val="00AD1064"/>
    <w:rsid w:val="00AD118F"/>
    <w:rsid w:val="00AD11B8"/>
    <w:rsid w:val="00AD11E9"/>
    <w:rsid w:val="00AD12FA"/>
    <w:rsid w:val="00AD145D"/>
    <w:rsid w:val="00AD14DC"/>
    <w:rsid w:val="00AD156A"/>
    <w:rsid w:val="00AD174D"/>
    <w:rsid w:val="00AD1B29"/>
    <w:rsid w:val="00AD1BFF"/>
    <w:rsid w:val="00AD1E95"/>
    <w:rsid w:val="00AD217E"/>
    <w:rsid w:val="00AD2237"/>
    <w:rsid w:val="00AD2287"/>
    <w:rsid w:val="00AD232F"/>
    <w:rsid w:val="00AD2355"/>
    <w:rsid w:val="00AD24C5"/>
    <w:rsid w:val="00AD24EB"/>
    <w:rsid w:val="00AD25C9"/>
    <w:rsid w:val="00AD27E3"/>
    <w:rsid w:val="00AD2980"/>
    <w:rsid w:val="00AD29F8"/>
    <w:rsid w:val="00AD2FD0"/>
    <w:rsid w:val="00AD345C"/>
    <w:rsid w:val="00AD3553"/>
    <w:rsid w:val="00AD3577"/>
    <w:rsid w:val="00AD35B3"/>
    <w:rsid w:val="00AD38CE"/>
    <w:rsid w:val="00AD39AE"/>
    <w:rsid w:val="00AD3A54"/>
    <w:rsid w:val="00AD3A7D"/>
    <w:rsid w:val="00AD3B94"/>
    <w:rsid w:val="00AD3BC2"/>
    <w:rsid w:val="00AD3C5D"/>
    <w:rsid w:val="00AD3E5D"/>
    <w:rsid w:val="00AD3E9C"/>
    <w:rsid w:val="00AD3F91"/>
    <w:rsid w:val="00AD4014"/>
    <w:rsid w:val="00AD4066"/>
    <w:rsid w:val="00AD431B"/>
    <w:rsid w:val="00AD4446"/>
    <w:rsid w:val="00AD4455"/>
    <w:rsid w:val="00AD4B55"/>
    <w:rsid w:val="00AD4DCB"/>
    <w:rsid w:val="00AD4E08"/>
    <w:rsid w:val="00AD4E99"/>
    <w:rsid w:val="00AD4F13"/>
    <w:rsid w:val="00AD4F24"/>
    <w:rsid w:val="00AD5075"/>
    <w:rsid w:val="00AD534E"/>
    <w:rsid w:val="00AD5383"/>
    <w:rsid w:val="00AD53F9"/>
    <w:rsid w:val="00AD559C"/>
    <w:rsid w:val="00AD5666"/>
    <w:rsid w:val="00AD5744"/>
    <w:rsid w:val="00AD57A3"/>
    <w:rsid w:val="00AD5874"/>
    <w:rsid w:val="00AD58AF"/>
    <w:rsid w:val="00AD5B52"/>
    <w:rsid w:val="00AD5C78"/>
    <w:rsid w:val="00AD5C8A"/>
    <w:rsid w:val="00AD5E2C"/>
    <w:rsid w:val="00AD5FBE"/>
    <w:rsid w:val="00AD61EA"/>
    <w:rsid w:val="00AD62D2"/>
    <w:rsid w:val="00AD6353"/>
    <w:rsid w:val="00AD643C"/>
    <w:rsid w:val="00AD6442"/>
    <w:rsid w:val="00AD6719"/>
    <w:rsid w:val="00AD69AE"/>
    <w:rsid w:val="00AD6B99"/>
    <w:rsid w:val="00AD6BA4"/>
    <w:rsid w:val="00AD6D31"/>
    <w:rsid w:val="00AD6D4F"/>
    <w:rsid w:val="00AD6D90"/>
    <w:rsid w:val="00AD6EDB"/>
    <w:rsid w:val="00AD70FC"/>
    <w:rsid w:val="00AD728A"/>
    <w:rsid w:val="00AD734F"/>
    <w:rsid w:val="00AD7515"/>
    <w:rsid w:val="00AD7609"/>
    <w:rsid w:val="00AD7785"/>
    <w:rsid w:val="00AD79CA"/>
    <w:rsid w:val="00AD7A45"/>
    <w:rsid w:val="00AD7CB8"/>
    <w:rsid w:val="00AD7D1C"/>
    <w:rsid w:val="00AD7FDC"/>
    <w:rsid w:val="00AE007E"/>
    <w:rsid w:val="00AE036C"/>
    <w:rsid w:val="00AE03B7"/>
    <w:rsid w:val="00AE0486"/>
    <w:rsid w:val="00AE048E"/>
    <w:rsid w:val="00AE0510"/>
    <w:rsid w:val="00AE070F"/>
    <w:rsid w:val="00AE0B6E"/>
    <w:rsid w:val="00AE0DE0"/>
    <w:rsid w:val="00AE0E50"/>
    <w:rsid w:val="00AE104B"/>
    <w:rsid w:val="00AE1239"/>
    <w:rsid w:val="00AE138B"/>
    <w:rsid w:val="00AE145F"/>
    <w:rsid w:val="00AE147C"/>
    <w:rsid w:val="00AE1653"/>
    <w:rsid w:val="00AE16BF"/>
    <w:rsid w:val="00AE1910"/>
    <w:rsid w:val="00AE1A41"/>
    <w:rsid w:val="00AE1CC2"/>
    <w:rsid w:val="00AE1CEF"/>
    <w:rsid w:val="00AE1E24"/>
    <w:rsid w:val="00AE1F97"/>
    <w:rsid w:val="00AE2025"/>
    <w:rsid w:val="00AE23B0"/>
    <w:rsid w:val="00AE2550"/>
    <w:rsid w:val="00AE25F8"/>
    <w:rsid w:val="00AE2810"/>
    <w:rsid w:val="00AE2AB6"/>
    <w:rsid w:val="00AE2C30"/>
    <w:rsid w:val="00AE2C86"/>
    <w:rsid w:val="00AE2C96"/>
    <w:rsid w:val="00AE2CD5"/>
    <w:rsid w:val="00AE2E12"/>
    <w:rsid w:val="00AE31B2"/>
    <w:rsid w:val="00AE33B9"/>
    <w:rsid w:val="00AE340F"/>
    <w:rsid w:val="00AE36C2"/>
    <w:rsid w:val="00AE3727"/>
    <w:rsid w:val="00AE382F"/>
    <w:rsid w:val="00AE398D"/>
    <w:rsid w:val="00AE3A77"/>
    <w:rsid w:val="00AE3A89"/>
    <w:rsid w:val="00AE3AF4"/>
    <w:rsid w:val="00AE3E8F"/>
    <w:rsid w:val="00AE3F2E"/>
    <w:rsid w:val="00AE3FC3"/>
    <w:rsid w:val="00AE4088"/>
    <w:rsid w:val="00AE4151"/>
    <w:rsid w:val="00AE41BF"/>
    <w:rsid w:val="00AE41CB"/>
    <w:rsid w:val="00AE42EA"/>
    <w:rsid w:val="00AE4399"/>
    <w:rsid w:val="00AE43D4"/>
    <w:rsid w:val="00AE4424"/>
    <w:rsid w:val="00AE4495"/>
    <w:rsid w:val="00AE4515"/>
    <w:rsid w:val="00AE4760"/>
    <w:rsid w:val="00AE4786"/>
    <w:rsid w:val="00AE4C25"/>
    <w:rsid w:val="00AE4CD9"/>
    <w:rsid w:val="00AE4D7C"/>
    <w:rsid w:val="00AE4D8E"/>
    <w:rsid w:val="00AE4E6E"/>
    <w:rsid w:val="00AE4F73"/>
    <w:rsid w:val="00AE5191"/>
    <w:rsid w:val="00AE51C8"/>
    <w:rsid w:val="00AE52DA"/>
    <w:rsid w:val="00AE52F0"/>
    <w:rsid w:val="00AE5327"/>
    <w:rsid w:val="00AE56E9"/>
    <w:rsid w:val="00AE5870"/>
    <w:rsid w:val="00AE5D0B"/>
    <w:rsid w:val="00AE6200"/>
    <w:rsid w:val="00AE62F7"/>
    <w:rsid w:val="00AE6331"/>
    <w:rsid w:val="00AE63EB"/>
    <w:rsid w:val="00AE6456"/>
    <w:rsid w:val="00AE653F"/>
    <w:rsid w:val="00AE66DB"/>
    <w:rsid w:val="00AE6A78"/>
    <w:rsid w:val="00AE6ABF"/>
    <w:rsid w:val="00AE6B72"/>
    <w:rsid w:val="00AE6C29"/>
    <w:rsid w:val="00AE6D8C"/>
    <w:rsid w:val="00AE6D99"/>
    <w:rsid w:val="00AE6FE9"/>
    <w:rsid w:val="00AE706A"/>
    <w:rsid w:val="00AE71BC"/>
    <w:rsid w:val="00AE71D2"/>
    <w:rsid w:val="00AE72B3"/>
    <w:rsid w:val="00AE72C6"/>
    <w:rsid w:val="00AE7350"/>
    <w:rsid w:val="00AE741F"/>
    <w:rsid w:val="00AE75DE"/>
    <w:rsid w:val="00AE7789"/>
    <w:rsid w:val="00AE77A8"/>
    <w:rsid w:val="00AE78FE"/>
    <w:rsid w:val="00AE7916"/>
    <w:rsid w:val="00AE7A07"/>
    <w:rsid w:val="00AE7B0A"/>
    <w:rsid w:val="00AE7F57"/>
    <w:rsid w:val="00AE92B3"/>
    <w:rsid w:val="00AF01DB"/>
    <w:rsid w:val="00AF023B"/>
    <w:rsid w:val="00AF02C1"/>
    <w:rsid w:val="00AF0450"/>
    <w:rsid w:val="00AF0773"/>
    <w:rsid w:val="00AF080C"/>
    <w:rsid w:val="00AF085C"/>
    <w:rsid w:val="00AF08E1"/>
    <w:rsid w:val="00AF08FF"/>
    <w:rsid w:val="00AF090E"/>
    <w:rsid w:val="00AF0B71"/>
    <w:rsid w:val="00AF0C10"/>
    <w:rsid w:val="00AF0EEE"/>
    <w:rsid w:val="00AF120C"/>
    <w:rsid w:val="00AF12A0"/>
    <w:rsid w:val="00AF12CB"/>
    <w:rsid w:val="00AF136F"/>
    <w:rsid w:val="00AF1442"/>
    <w:rsid w:val="00AF1524"/>
    <w:rsid w:val="00AF1586"/>
    <w:rsid w:val="00AF15BD"/>
    <w:rsid w:val="00AF168D"/>
    <w:rsid w:val="00AF18D7"/>
    <w:rsid w:val="00AF1A48"/>
    <w:rsid w:val="00AF1A76"/>
    <w:rsid w:val="00AF1B87"/>
    <w:rsid w:val="00AF1E34"/>
    <w:rsid w:val="00AF1FBF"/>
    <w:rsid w:val="00AF2333"/>
    <w:rsid w:val="00AF23D5"/>
    <w:rsid w:val="00AF2770"/>
    <w:rsid w:val="00AF28D6"/>
    <w:rsid w:val="00AF297F"/>
    <w:rsid w:val="00AF2A0D"/>
    <w:rsid w:val="00AF2DCA"/>
    <w:rsid w:val="00AF2E7B"/>
    <w:rsid w:val="00AF2FC4"/>
    <w:rsid w:val="00AF3016"/>
    <w:rsid w:val="00AF330C"/>
    <w:rsid w:val="00AF337E"/>
    <w:rsid w:val="00AF33F7"/>
    <w:rsid w:val="00AF3785"/>
    <w:rsid w:val="00AF3910"/>
    <w:rsid w:val="00AF39E1"/>
    <w:rsid w:val="00AF3ED0"/>
    <w:rsid w:val="00AF3F7A"/>
    <w:rsid w:val="00AF4139"/>
    <w:rsid w:val="00AF422D"/>
    <w:rsid w:val="00AF4315"/>
    <w:rsid w:val="00AF4325"/>
    <w:rsid w:val="00AF44AE"/>
    <w:rsid w:val="00AF45CE"/>
    <w:rsid w:val="00AF47BC"/>
    <w:rsid w:val="00AF4BEF"/>
    <w:rsid w:val="00AF4D24"/>
    <w:rsid w:val="00AF4DEC"/>
    <w:rsid w:val="00AF4EF9"/>
    <w:rsid w:val="00AF4F4E"/>
    <w:rsid w:val="00AF4FEC"/>
    <w:rsid w:val="00AF5002"/>
    <w:rsid w:val="00AF510F"/>
    <w:rsid w:val="00AF5111"/>
    <w:rsid w:val="00AF58EB"/>
    <w:rsid w:val="00AF58FE"/>
    <w:rsid w:val="00AF59A2"/>
    <w:rsid w:val="00AF5A78"/>
    <w:rsid w:val="00AF5ABD"/>
    <w:rsid w:val="00AF5B3D"/>
    <w:rsid w:val="00AF5C23"/>
    <w:rsid w:val="00AF5F51"/>
    <w:rsid w:val="00AF60C8"/>
    <w:rsid w:val="00AF618F"/>
    <w:rsid w:val="00AF6271"/>
    <w:rsid w:val="00AF644F"/>
    <w:rsid w:val="00AF64AB"/>
    <w:rsid w:val="00AF6504"/>
    <w:rsid w:val="00AF658B"/>
    <w:rsid w:val="00AF65B8"/>
    <w:rsid w:val="00AF65E9"/>
    <w:rsid w:val="00AF65FC"/>
    <w:rsid w:val="00AF6A31"/>
    <w:rsid w:val="00AF6A6E"/>
    <w:rsid w:val="00AF6B93"/>
    <w:rsid w:val="00AF6BF6"/>
    <w:rsid w:val="00AF6E54"/>
    <w:rsid w:val="00AF6EB6"/>
    <w:rsid w:val="00AF7198"/>
    <w:rsid w:val="00AF7622"/>
    <w:rsid w:val="00AF7712"/>
    <w:rsid w:val="00AF77A1"/>
    <w:rsid w:val="00AF77BA"/>
    <w:rsid w:val="00AF7916"/>
    <w:rsid w:val="00AF79A8"/>
    <w:rsid w:val="00AF79B5"/>
    <w:rsid w:val="00AF79EE"/>
    <w:rsid w:val="00AF79FD"/>
    <w:rsid w:val="00AF7A1F"/>
    <w:rsid w:val="00AF7A28"/>
    <w:rsid w:val="00AF7A47"/>
    <w:rsid w:val="00AF7B7C"/>
    <w:rsid w:val="00AF7EF7"/>
    <w:rsid w:val="00AF7F42"/>
    <w:rsid w:val="00AF7FC2"/>
    <w:rsid w:val="00B0022E"/>
    <w:rsid w:val="00B00371"/>
    <w:rsid w:val="00B004AD"/>
    <w:rsid w:val="00B00651"/>
    <w:rsid w:val="00B00B49"/>
    <w:rsid w:val="00B00CCF"/>
    <w:rsid w:val="00B00E20"/>
    <w:rsid w:val="00B00F3C"/>
    <w:rsid w:val="00B0126E"/>
    <w:rsid w:val="00B0128E"/>
    <w:rsid w:val="00B01296"/>
    <w:rsid w:val="00B012A8"/>
    <w:rsid w:val="00B014E1"/>
    <w:rsid w:val="00B01699"/>
    <w:rsid w:val="00B017CD"/>
    <w:rsid w:val="00B019BD"/>
    <w:rsid w:val="00B01AD9"/>
    <w:rsid w:val="00B01D86"/>
    <w:rsid w:val="00B01DC9"/>
    <w:rsid w:val="00B01EF0"/>
    <w:rsid w:val="00B01F70"/>
    <w:rsid w:val="00B0205D"/>
    <w:rsid w:val="00B0211F"/>
    <w:rsid w:val="00B0219F"/>
    <w:rsid w:val="00B021FD"/>
    <w:rsid w:val="00B025AF"/>
    <w:rsid w:val="00B02608"/>
    <w:rsid w:val="00B02662"/>
    <w:rsid w:val="00B026C0"/>
    <w:rsid w:val="00B026E1"/>
    <w:rsid w:val="00B027DB"/>
    <w:rsid w:val="00B02917"/>
    <w:rsid w:val="00B02BE4"/>
    <w:rsid w:val="00B02D42"/>
    <w:rsid w:val="00B02F49"/>
    <w:rsid w:val="00B02F4E"/>
    <w:rsid w:val="00B02FC6"/>
    <w:rsid w:val="00B02FD1"/>
    <w:rsid w:val="00B030A5"/>
    <w:rsid w:val="00B03143"/>
    <w:rsid w:val="00B03152"/>
    <w:rsid w:val="00B032DB"/>
    <w:rsid w:val="00B03320"/>
    <w:rsid w:val="00B0338C"/>
    <w:rsid w:val="00B035D0"/>
    <w:rsid w:val="00B03BE7"/>
    <w:rsid w:val="00B03C0E"/>
    <w:rsid w:val="00B03C90"/>
    <w:rsid w:val="00B03D4D"/>
    <w:rsid w:val="00B043F6"/>
    <w:rsid w:val="00B044D4"/>
    <w:rsid w:val="00B045C7"/>
    <w:rsid w:val="00B045D0"/>
    <w:rsid w:val="00B046C3"/>
    <w:rsid w:val="00B0473D"/>
    <w:rsid w:val="00B04781"/>
    <w:rsid w:val="00B047A8"/>
    <w:rsid w:val="00B04975"/>
    <w:rsid w:val="00B04999"/>
    <w:rsid w:val="00B0499D"/>
    <w:rsid w:val="00B049F2"/>
    <w:rsid w:val="00B04A04"/>
    <w:rsid w:val="00B04C62"/>
    <w:rsid w:val="00B04CE3"/>
    <w:rsid w:val="00B04EC1"/>
    <w:rsid w:val="00B05043"/>
    <w:rsid w:val="00B05066"/>
    <w:rsid w:val="00B05144"/>
    <w:rsid w:val="00B05189"/>
    <w:rsid w:val="00B05263"/>
    <w:rsid w:val="00B056EB"/>
    <w:rsid w:val="00B05995"/>
    <w:rsid w:val="00B05A56"/>
    <w:rsid w:val="00B05A84"/>
    <w:rsid w:val="00B05B62"/>
    <w:rsid w:val="00B05B83"/>
    <w:rsid w:val="00B05D9D"/>
    <w:rsid w:val="00B05DEF"/>
    <w:rsid w:val="00B05F3A"/>
    <w:rsid w:val="00B0604C"/>
    <w:rsid w:val="00B06245"/>
    <w:rsid w:val="00B062CA"/>
    <w:rsid w:val="00B0637B"/>
    <w:rsid w:val="00B06455"/>
    <w:rsid w:val="00B064D0"/>
    <w:rsid w:val="00B06BF1"/>
    <w:rsid w:val="00B06E43"/>
    <w:rsid w:val="00B06F5E"/>
    <w:rsid w:val="00B06F61"/>
    <w:rsid w:val="00B07008"/>
    <w:rsid w:val="00B07122"/>
    <w:rsid w:val="00B07270"/>
    <w:rsid w:val="00B07332"/>
    <w:rsid w:val="00B0749C"/>
    <w:rsid w:val="00B0753D"/>
    <w:rsid w:val="00B0758B"/>
    <w:rsid w:val="00B07701"/>
    <w:rsid w:val="00B07890"/>
    <w:rsid w:val="00B078F3"/>
    <w:rsid w:val="00B079A0"/>
    <w:rsid w:val="00B07A2C"/>
    <w:rsid w:val="00B07B35"/>
    <w:rsid w:val="00B07FA7"/>
    <w:rsid w:val="00B100CF"/>
    <w:rsid w:val="00B10207"/>
    <w:rsid w:val="00B10249"/>
    <w:rsid w:val="00B103C7"/>
    <w:rsid w:val="00B10579"/>
    <w:rsid w:val="00B106AD"/>
    <w:rsid w:val="00B1097D"/>
    <w:rsid w:val="00B109A5"/>
    <w:rsid w:val="00B10B16"/>
    <w:rsid w:val="00B10B9B"/>
    <w:rsid w:val="00B10CDC"/>
    <w:rsid w:val="00B1102E"/>
    <w:rsid w:val="00B11218"/>
    <w:rsid w:val="00B11356"/>
    <w:rsid w:val="00B1138A"/>
    <w:rsid w:val="00B11523"/>
    <w:rsid w:val="00B115C4"/>
    <w:rsid w:val="00B11B04"/>
    <w:rsid w:val="00B11B2E"/>
    <w:rsid w:val="00B11C1C"/>
    <w:rsid w:val="00B11C2B"/>
    <w:rsid w:val="00B11D0A"/>
    <w:rsid w:val="00B11D79"/>
    <w:rsid w:val="00B11F34"/>
    <w:rsid w:val="00B12110"/>
    <w:rsid w:val="00B122CC"/>
    <w:rsid w:val="00B1241E"/>
    <w:rsid w:val="00B12487"/>
    <w:rsid w:val="00B125E8"/>
    <w:rsid w:val="00B12748"/>
    <w:rsid w:val="00B1279D"/>
    <w:rsid w:val="00B1282A"/>
    <w:rsid w:val="00B1290D"/>
    <w:rsid w:val="00B12939"/>
    <w:rsid w:val="00B12993"/>
    <w:rsid w:val="00B129D5"/>
    <w:rsid w:val="00B12B27"/>
    <w:rsid w:val="00B12CB0"/>
    <w:rsid w:val="00B12CFA"/>
    <w:rsid w:val="00B12D35"/>
    <w:rsid w:val="00B12D7D"/>
    <w:rsid w:val="00B12EA2"/>
    <w:rsid w:val="00B12F56"/>
    <w:rsid w:val="00B12FDB"/>
    <w:rsid w:val="00B13082"/>
    <w:rsid w:val="00B131E3"/>
    <w:rsid w:val="00B1327D"/>
    <w:rsid w:val="00B134C7"/>
    <w:rsid w:val="00B1364D"/>
    <w:rsid w:val="00B13659"/>
    <w:rsid w:val="00B13779"/>
    <w:rsid w:val="00B13865"/>
    <w:rsid w:val="00B13976"/>
    <w:rsid w:val="00B13EFC"/>
    <w:rsid w:val="00B14498"/>
    <w:rsid w:val="00B1455E"/>
    <w:rsid w:val="00B14587"/>
    <w:rsid w:val="00B14717"/>
    <w:rsid w:val="00B14985"/>
    <w:rsid w:val="00B149FE"/>
    <w:rsid w:val="00B14C1F"/>
    <w:rsid w:val="00B14D9B"/>
    <w:rsid w:val="00B1517B"/>
    <w:rsid w:val="00B1524A"/>
    <w:rsid w:val="00B1524F"/>
    <w:rsid w:val="00B152CB"/>
    <w:rsid w:val="00B154DC"/>
    <w:rsid w:val="00B1559D"/>
    <w:rsid w:val="00B1581B"/>
    <w:rsid w:val="00B15870"/>
    <w:rsid w:val="00B15909"/>
    <w:rsid w:val="00B15AA0"/>
    <w:rsid w:val="00B15B7A"/>
    <w:rsid w:val="00B15C94"/>
    <w:rsid w:val="00B15EE0"/>
    <w:rsid w:val="00B1617D"/>
    <w:rsid w:val="00B161C0"/>
    <w:rsid w:val="00B16456"/>
    <w:rsid w:val="00B16E44"/>
    <w:rsid w:val="00B16E92"/>
    <w:rsid w:val="00B170BD"/>
    <w:rsid w:val="00B170CC"/>
    <w:rsid w:val="00B17140"/>
    <w:rsid w:val="00B17154"/>
    <w:rsid w:val="00B171A9"/>
    <w:rsid w:val="00B17876"/>
    <w:rsid w:val="00B17A6D"/>
    <w:rsid w:val="00B17B5A"/>
    <w:rsid w:val="00B17EC3"/>
    <w:rsid w:val="00B17F10"/>
    <w:rsid w:val="00B20000"/>
    <w:rsid w:val="00B20094"/>
    <w:rsid w:val="00B2016B"/>
    <w:rsid w:val="00B20217"/>
    <w:rsid w:val="00B202B7"/>
    <w:rsid w:val="00B2036D"/>
    <w:rsid w:val="00B204CA"/>
    <w:rsid w:val="00B20737"/>
    <w:rsid w:val="00B207C1"/>
    <w:rsid w:val="00B20804"/>
    <w:rsid w:val="00B2080B"/>
    <w:rsid w:val="00B2097A"/>
    <w:rsid w:val="00B209B4"/>
    <w:rsid w:val="00B20A7A"/>
    <w:rsid w:val="00B20C4B"/>
    <w:rsid w:val="00B20D0E"/>
    <w:rsid w:val="00B20D98"/>
    <w:rsid w:val="00B20EC2"/>
    <w:rsid w:val="00B20EE2"/>
    <w:rsid w:val="00B210B0"/>
    <w:rsid w:val="00B2133C"/>
    <w:rsid w:val="00B213C3"/>
    <w:rsid w:val="00B21498"/>
    <w:rsid w:val="00B217C0"/>
    <w:rsid w:val="00B21857"/>
    <w:rsid w:val="00B21859"/>
    <w:rsid w:val="00B2191F"/>
    <w:rsid w:val="00B219EF"/>
    <w:rsid w:val="00B21DC9"/>
    <w:rsid w:val="00B21DE7"/>
    <w:rsid w:val="00B21E32"/>
    <w:rsid w:val="00B21F47"/>
    <w:rsid w:val="00B220A3"/>
    <w:rsid w:val="00B22156"/>
    <w:rsid w:val="00B22166"/>
    <w:rsid w:val="00B22610"/>
    <w:rsid w:val="00B22631"/>
    <w:rsid w:val="00B22706"/>
    <w:rsid w:val="00B2285A"/>
    <w:rsid w:val="00B22860"/>
    <w:rsid w:val="00B229C9"/>
    <w:rsid w:val="00B229DD"/>
    <w:rsid w:val="00B22B82"/>
    <w:rsid w:val="00B22C30"/>
    <w:rsid w:val="00B22CEF"/>
    <w:rsid w:val="00B22D86"/>
    <w:rsid w:val="00B22DC3"/>
    <w:rsid w:val="00B230D1"/>
    <w:rsid w:val="00B2314E"/>
    <w:rsid w:val="00B233AE"/>
    <w:rsid w:val="00B2342A"/>
    <w:rsid w:val="00B234AB"/>
    <w:rsid w:val="00B235C4"/>
    <w:rsid w:val="00B23648"/>
    <w:rsid w:val="00B23734"/>
    <w:rsid w:val="00B2378F"/>
    <w:rsid w:val="00B23831"/>
    <w:rsid w:val="00B239CC"/>
    <w:rsid w:val="00B23A1F"/>
    <w:rsid w:val="00B23D54"/>
    <w:rsid w:val="00B23DD8"/>
    <w:rsid w:val="00B23F44"/>
    <w:rsid w:val="00B24104"/>
    <w:rsid w:val="00B2412B"/>
    <w:rsid w:val="00B241DB"/>
    <w:rsid w:val="00B242BD"/>
    <w:rsid w:val="00B2433B"/>
    <w:rsid w:val="00B24572"/>
    <w:rsid w:val="00B245B2"/>
    <w:rsid w:val="00B2467F"/>
    <w:rsid w:val="00B24727"/>
    <w:rsid w:val="00B24985"/>
    <w:rsid w:val="00B24AFB"/>
    <w:rsid w:val="00B24E06"/>
    <w:rsid w:val="00B24E0A"/>
    <w:rsid w:val="00B24ED2"/>
    <w:rsid w:val="00B2508D"/>
    <w:rsid w:val="00B251DA"/>
    <w:rsid w:val="00B255C4"/>
    <w:rsid w:val="00B2563C"/>
    <w:rsid w:val="00B25666"/>
    <w:rsid w:val="00B256CA"/>
    <w:rsid w:val="00B256EE"/>
    <w:rsid w:val="00B25807"/>
    <w:rsid w:val="00B25A0B"/>
    <w:rsid w:val="00B25BF7"/>
    <w:rsid w:val="00B25FCB"/>
    <w:rsid w:val="00B26098"/>
    <w:rsid w:val="00B263A1"/>
    <w:rsid w:val="00B263AE"/>
    <w:rsid w:val="00B2649D"/>
    <w:rsid w:val="00B265B0"/>
    <w:rsid w:val="00B266A8"/>
    <w:rsid w:val="00B266D1"/>
    <w:rsid w:val="00B267BC"/>
    <w:rsid w:val="00B26981"/>
    <w:rsid w:val="00B26AA4"/>
    <w:rsid w:val="00B26AE6"/>
    <w:rsid w:val="00B26B42"/>
    <w:rsid w:val="00B26C50"/>
    <w:rsid w:val="00B26DFD"/>
    <w:rsid w:val="00B26F11"/>
    <w:rsid w:val="00B2707B"/>
    <w:rsid w:val="00B278B6"/>
    <w:rsid w:val="00B278E5"/>
    <w:rsid w:val="00B278E6"/>
    <w:rsid w:val="00B2792F"/>
    <w:rsid w:val="00B27962"/>
    <w:rsid w:val="00B27A08"/>
    <w:rsid w:val="00B27C49"/>
    <w:rsid w:val="00B27D2A"/>
    <w:rsid w:val="00B27EE0"/>
    <w:rsid w:val="00B30066"/>
    <w:rsid w:val="00B30289"/>
    <w:rsid w:val="00B30336"/>
    <w:rsid w:val="00B30537"/>
    <w:rsid w:val="00B3058F"/>
    <w:rsid w:val="00B307A1"/>
    <w:rsid w:val="00B309A2"/>
    <w:rsid w:val="00B30A4A"/>
    <w:rsid w:val="00B30B78"/>
    <w:rsid w:val="00B30FBD"/>
    <w:rsid w:val="00B31011"/>
    <w:rsid w:val="00B3114B"/>
    <w:rsid w:val="00B311E9"/>
    <w:rsid w:val="00B31679"/>
    <w:rsid w:val="00B3172A"/>
    <w:rsid w:val="00B3173D"/>
    <w:rsid w:val="00B3174E"/>
    <w:rsid w:val="00B31758"/>
    <w:rsid w:val="00B31796"/>
    <w:rsid w:val="00B31798"/>
    <w:rsid w:val="00B31CE6"/>
    <w:rsid w:val="00B31D3D"/>
    <w:rsid w:val="00B31D6E"/>
    <w:rsid w:val="00B31F1D"/>
    <w:rsid w:val="00B320DF"/>
    <w:rsid w:val="00B320FF"/>
    <w:rsid w:val="00B3211E"/>
    <w:rsid w:val="00B322E5"/>
    <w:rsid w:val="00B32304"/>
    <w:rsid w:val="00B324BE"/>
    <w:rsid w:val="00B3271E"/>
    <w:rsid w:val="00B32860"/>
    <w:rsid w:val="00B32A49"/>
    <w:rsid w:val="00B32D35"/>
    <w:rsid w:val="00B32DC5"/>
    <w:rsid w:val="00B32F42"/>
    <w:rsid w:val="00B3318A"/>
    <w:rsid w:val="00B331A9"/>
    <w:rsid w:val="00B331D1"/>
    <w:rsid w:val="00B333D4"/>
    <w:rsid w:val="00B3353B"/>
    <w:rsid w:val="00B338EB"/>
    <w:rsid w:val="00B33A13"/>
    <w:rsid w:val="00B33A87"/>
    <w:rsid w:val="00B33AB7"/>
    <w:rsid w:val="00B33B01"/>
    <w:rsid w:val="00B33B57"/>
    <w:rsid w:val="00B340DD"/>
    <w:rsid w:val="00B340F5"/>
    <w:rsid w:val="00B34264"/>
    <w:rsid w:val="00B342ED"/>
    <w:rsid w:val="00B34585"/>
    <w:rsid w:val="00B345F5"/>
    <w:rsid w:val="00B347CA"/>
    <w:rsid w:val="00B34895"/>
    <w:rsid w:val="00B348A0"/>
    <w:rsid w:val="00B34956"/>
    <w:rsid w:val="00B34AFD"/>
    <w:rsid w:val="00B34B8D"/>
    <w:rsid w:val="00B34EDD"/>
    <w:rsid w:val="00B35438"/>
    <w:rsid w:val="00B3563C"/>
    <w:rsid w:val="00B3568B"/>
    <w:rsid w:val="00B3572B"/>
    <w:rsid w:val="00B357ED"/>
    <w:rsid w:val="00B35B1D"/>
    <w:rsid w:val="00B35E11"/>
    <w:rsid w:val="00B35E52"/>
    <w:rsid w:val="00B36057"/>
    <w:rsid w:val="00B361AE"/>
    <w:rsid w:val="00B36380"/>
    <w:rsid w:val="00B36408"/>
    <w:rsid w:val="00B36792"/>
    <w:rsid w:val="00B3683B"/>
    <w:rsid w:val="00B3685E"/>
    <w:rsid w:val="00B36978"/>
    <w:rsid w:val="00B369EE"/>
    <w:rsid w:val="00B36B37"/>
    <w:rsid w:val="00B36CB4"/>
    <w:rsid w:val="00B36D58"/>
    <w:rsid w:val="00B36F17"/>
    <w:rsid w:val="00B36FBA"/>
    <w:rsid w:val="00B37083"/>
    <w:rsid w:val="00B370BB"/>
    <w:rsid w:val="00B3710E"/>
    <w:rsid w:val="00B372E8"/>
    <w:rsid w:val="00B37335"/>
    <w:rsid w:val="00B373D5"/>
    <w:rsid w:val="00B3749A"/>
    <w:rsid w:val="00B376B3"/>
    <w:rsid w:val="00B377FF"/>
    <w:rsid w:val="00B37897"/>
    <w:rsid w:val="00B378DC"/>
    <w:rsid w:val="00B378DD"/>
    <w:rsid w:val="00B379A5"/>
    <w:rsid w:val="00B37A90"/>
    <w:rsid w:val="00B37AF3"/>
    <w:rsid w:val="00B37B0B"/>
    <w:rsid w:val="00B37B9F"/>
    <w:rsid w:val="00B37DE5"/>
    <w:rsid w:val="00B37EBC"/>
    <w:rsid w:val="00B37F42"/>
    <w:rsid w:val="00B40027"/>
    <w:rsid w:val="00B40130"/>
    <w:rsid w:val="00B4018A"/>
    <w:rsid w:val="00B40225"/>
    <w:rsid w:val="00B40450"/>
    <w:rsid w:val="00B40473"/>
    <w:rsid w:val="00B40776"/>
    <w:rsid w:val="00B40855"/>
    <w:rsid w:val="00B40881"/>
    <w:rsid w:val="00B408DF"/>
    <w:rsid w:val="00B409EC"/>
    <w:rsid w:val="00B40A64"/>
    <w:rsid w:val="00B40A77"/>
    <w:rsid w:val="00B40BE5"/>
    <w:rsid w:val="00B40BF4"/>
    <w:rsid w:val="00B40CD2"/>
    <w:rsid w:val="00B40DED"/>
    <w:rsid w:val="00B41074"/>
    <w:rsid w:val="00B411F3"/>
    <w:rsid w:val="00B41234"/>
    <w:rsid w:val="00B41289"/>
    <w:rsid w:val="00B41295"/>
    <w:rsid w:val="00B415B6"/>
    <w:rsid w:val="00B41F28"/>
    <w:rsid w:val="00B41F89"/>
    <w:rsid w:val="00B4213F"/>
    <w:rsid w:val="00B4221F"/>
    <w:rsid w:val="00B422D1"/>
    <w:rsid w:val="00B42425"/>
    <w:rsid w:val="00B42428"/>
    <w:rsid w:val="00B424E9"/>
    <w:rsid w:val="00B424F7"/>
    <w:rsid w:val="00B42770"/>
    <w:rsid w:val="00B42B12"/>
    <w:rsid w:val="00B42BD1"/>
    <w:rsid w:val="00B42BE1"/>
    <w:rsid w:val="00B42ED4"/>
    <w:rsid w:val="00B43007"/>
    <w:rsid w:val="00B430D1"/>
    <w:rsid w:val="00B43123"/>
    <w:rsid w:val="00B433C3"/>
    <w:rsid w:val="00B434C7"/>
    <w:rsid w:val="00B43600"/>
    <w:rsid w:val="00B43752"/>
    <w:rsid w:val="00B437D8"/>
    <w:rsid w:val="00B438E4"/>
    <w:rsid w:val="00B43A41"/>
    <w:rsid w:val="00B43C2B"/>
    <w:rsid w:val="00B43C46"/>
    <w:rsid w:val="00B43CF1"/>
    <w:rsid w:val="00B43E0C"/>
    <w:rsid w:val="00B43EC5"/>
    <w:rsid w:val="00B440C9"/>
    <w:rsid w:val="00B44303"/>
    <w:rsid w:val="00B4468A"/>
    <w:rsid w:val="00B4468B"/>
    <w:rsid w:val="00B446DA"/>
    <w:rsid w:val="00B44880"/>
    <w:rsid w:val="00B449E6"/>
    <w:rsid w:val="00B449F8"/>
    <w:rsid w:val="00B44A19"/>
    <w:rsid w:val="00B44DB1"/>
    <w:rsid w:val="00B44DEF"/>
    <w:rsid w:val="00B44EE3"/>
    <w:rsid w:val="00B44F64"/>
    <w:rsid w:val="00B44F78"/>
    <w:rsid w:val="00B4527D"/>
    <w:rsid w:val="00B4538D"/>
    <w:rsid w:val="00B4544A"/>
    <w:rsid w:val="00B4550E"/>
    <w:rsid w:val="00B456EC"/>
    <w:rsid w:val="00B45946"/>
    <w:rsid w:val="00B45BC0"/>
    <w:rsid w:val="00B45BEA"/>
    <w:rsid w:val="00B45D97"/>
    <w:rsid w:val="00B45F49"/>
    <w:rsid w:val="00B46033"/>
    <w:rsid w:val="00B46238"/>
    <w:rsid w:val="00B46280"/>
    <w:rsid w:val="00B463DC"/>
    <w:rsid w:val="00B46462"/>
    <w:rsid w:val="00B466B4"/>
    <w:rsid w:val="00B466D3"/>
    <w:rsid w:val="00B4672C"/>
    <w:rsid w:val="00B468DE"/>
    <w:rsid w:val="00B46914"/>
    <w:rsid w:val="00B46986"/>
    <w:rsid w:val="00B46A05"/>
    <w:rsid w:val="00B46B66"/>
    <w:rsid w:val="00B46C04"/>
    <w:rsid w:val="00B46C5D"/>
    <w:rsid w:val="00B46CAC"/>
    <w:rsid w:val="00B46CD8"/>
    <w:rsid w:val="00B46D21"/>
    <w:rsid w:val="00B46E8C"/>
    <w:rsid w:val="00B470ED"/>
    <w:rsid w:val="00B4714E"/>
    <w:rsid w:val="00B471D6"/>
    <w:rsid w:val="00B471E5"/>
    <w:rsid w:val="00B472C5"/>
    <w:rsid w:val="00B474C9"/>
    <w:rsid w:val="00B47541"/>
    <w:rsid w:val="00B47719"/>
    <w:rsid w:val="00B47A5A"/>
    <w:rsid w:val="00B47AD2"/>
    <w:rsid w:val="00B47BB8"/>
    <w:rsid w:val="00B47C2A"/>
    <w:rsid w:val="00B47D5B"/>
    <w:rsid w:val="00B500DB"/>
    <w:rsid w:val="00B50239"/>
    <w:rsid w:val="00B5044C"/>
    <w:rsid w:val="00B50582"/>
    <w:rsid w:val="00B505DC"/>
    <w:rsid w:val="00B507C5"/>
    <w:rsid w:val="00B507F1"/>
    <w:rsid w:val="00B5090D"/>
    <w:rsid w:val="00B50A30"/>
    <w:rsid w:val="00B50AAE"/>
    <w:rsid w:val="00B50BB9"/>
    <w:rsid w:val="00B50BC8"/>
    <w:rsid w:val="00B50D2D"/>
    <w:rsid w:val="00B50EA6"/>
    <w:rsid w:val="00B50EE1"/>
    <w:rsid w:val="00B510D7"/>
    <w:rsid w:val="00B5123F"/>
    <w:rsid w:val="00B51679"/>
    <w:rsid w:val="00B518DC"/>
    <w:rsid w:val="00B51C63"/>
    <w:rsid w:val="00B51CB8"/>
    <w:rsid w:val="00B51DD3"/>
    <w:rsid w:val="00B51DFA"/>
    <w:rsid w:val="00B51F1E"/>
    <w:rsid w:val="00B51FC7"/>
    <w:rsid w:val="00B521AB"/>
    <w:rsid w:val="00B526F1"/>
    <w:rsid w:val="00B52AA7"/>
    <w:rsid w:val="00B52C67"/>
    <w:rsid w:val="00B52D81"/>
    <w:rsid w:val="00B52E81"/>
    <w:rsid w:val="00B52FA3"/>
    <w:rsid w:val="00B52FD9"/>
    <w:rsid w:val="00B5320C"/>
    <w:rsid w:val="00B5331B"/>
    <w:rsid w:val="00B5354F"/>
    <w:rsid w:val="00B53704"/>
    <w:rsid w:val="00B53919"/>
    <w:rsid w:val="00B53922"/>
    <w:rsid w:val="00B53A68"/>
    <w:rsid w:val="00B53B7D"/>
    <w:rsid w:val="00B53BFF"/>
    <w:rsid w:val="00B53E04"/>
    <w:rsid w:val="00B53FCE"/>
    <w:rsid w:val="00B53FFE"/>
    <w:rsid w:val="00B54146"/>
    <w:rsid w:val="00B541FE"/>
    <w:rsid w:val="00B543F0"/>
    <w:rsid w:val="00B5448E"/>
    <w:rsid w:val="00B5452F"/>
    <w:rsid w:val="00B54585"/>
    <w:rsid w:val="00B54662"/>
    <w:rsid w:val="00B54991"/>
    <w:rsid w:val="00B549D0"/>
    <w:rsid w:val="00B54A79"/>
    <w:rsid w:val="00B54A96"/>
    <w:rsid w:val="00B54EB2"/>
    <w:rsid w:val="00B55078"/>
    <w:rsid w:val="00B5522E"/>
    <w:rsid w:val="00B555E2"/>
    <w:rsid w:val="00B55663"/>
    <w:rsid w:val="00B556A0"/>
    <w:rsid w:val="00B55976"/>
    <w:rsid w:val="00B55986"/>
    <w:rsid w:val="00B55A0F"/>
    <w:rsid w:val="00B55E36"/>
    <w:rsid w:val="00B55FAE"/>
    <w:rsid w:val="00B5647A"/>
    <w:rsid w:val="00B5665B"/>
    <w:rsid w:val="00B5669F"/>
    <w:rsid w:val="00B567FE"/>
    <w:rsid w:val="00B5696A"/>
    <w:rsid w:val="00B5699F"/>
    <w:rsid w:val="00B56B11"/>
    <w:rsid w:val="00B56BA3"/>
    <w:rsid w:val="00B56DD3"/>
    <w:rsid w:val="00B56F5B"/>
    <w:rsid w:val="00B570C8"/>
    <w:rsid w:val="00B572AB"/>
    <w:rsid w:val="00B574A5"/>
    <w:rsid w:val="00B57610"/>
    <w:rsid w:val="00B5761B"/>
    <w:rsid w:val="00B577B6"/>
    <w:rsid w:val="00B577F1"/>
    <w:rsid w:val="00B579D0"/>
    <w:rsid w:val="00B57F47"/>
    <w:rsid w:val="00B60045"/>
    <w:rsid w:val="00B603BE"/>
    <w:rsid w:val="00B60464"/>
    <w:rsid w:val="00B6072A"/>
    <w:rsid w:val="00B60776"/>
    <w:rsid w:val="00B60853"/>
    <w:rsid w:val="00B608E3"/>
    <w:rsid w:val="00B609B3"/>
    <w:rsid w:val="00B60C84"/>
    <w:rsid w:val="00B60DE3"/>
    <w:rsid w:val="00B60E0A"/>
    <w:rsid w:val="00B60FE9"/>
    <w:rsid w:val="00B61128"/>
    <w:rsid w:val="00B612B0"/>
    <w:rsid w:val="00B61409"/>
    <w:rsid w:val="00B61556"/>
    <w:rsid w:val="00B61677"/>
    <w:rsid w:val="00B61760"/>
    <w:rsid w:val="00B6185E"/>
    <w:rsid w:val="00B61AE1"/>
    <w:rsid w:val="00B61B30"/>
    <w:rsid w:val="00B61B44"/>
    <w:rsid w:val="00B61B50"/>
    <w:rsid w:val="00B61C1B"/>
    <w:rsid w:val="00B61C45"/>
    <w:rsid w:val="00B61FE0"/>
    <w:rsid w:val="00B6221D"/>
    <w:rsid w:val="00B624A6"/>
    <w:rsid w:val="00B62504"/>
    <w:rsid w:val="00B6255E"/>
    <w:rsid w:val="00B62607"/>
    <w:rsid w:val="00B627D0"/>
    <w:rsid w:val="00B62A0E"/>
    <w:rsid w:val="00B62AB7"/>
    <w:rsid w:val="00B62ABF"/>
    <w:rsid w:val="00B62D2D"/>
    <w:rsid w:val="00B62FC7"/>
    <w:rsid w:val="00B62FC9"/>
    <w:rsid w:val="00B634AB"/>
    <w:rsid w:val="00B63705"/>
    <w:rsid w:val="00B6395C"/>
    <w:rsid w:val="00B639E2"/>
    <w:rsid w:val="00B639E3"/>
    <w:rsid w:val="00B63AAB"/>
    <w:rsid w:val="00B63D72"/>
    <w:rsid w:val="00B63DAA"/>
    <w:rsid w:val="00B6407C"/>
    <w:rsid w:val="00B64703"/>
    <w:rsid w:val="00B64BF6"/>
    <w:rsid w:val="00B64CB4"/>
    <w:rsid w:val="00B64EC4"/>
    <w:rsid w:val="00B64F6E"/>
    <w:rsid w:val="00B65067"/>
    <w:rsid w:val="00B651DA"/>
    <w:rsid w:val="00B65452"/>
    <w:rsid w:val="00B656CE"/>
    <w:rsid w:val="00B65832"/>
    <w:rsid w:val="00B658B1"/>
    <w:rsid w:val="00B65974"/>
    <w:rsid w:val="00B65A9D"/>
    <w:rsid w:val="00B65B96"/>
    <w:rsid w:val="00B65C06"/>
    <w:rsid w:val="00B65C47"/>
    <w:rsid w:val="00B65D0D"/>
    <w:rsid w:val="00B65D83"/>
    <w:rsid w:val="00B65DB1"/>
    <w:rsid w:val="00B65E43"/>
    <w:rsid w:val="00B66081"/>
    <w:rsid w:val="00B660DD"/>
    <w:rsid w:val="00B662A5"/>
    <w:rsid w:val="00B662AB"/>
    <w:rsid w:val="00B663EA"/>
    <w:rsid w:val="00B66421"/>
    <w:rsid w:val="00B665DD"/>
    <w:rsid w:val="00B66657"/>
    <w:rsid w:val="00B66780"/>
    <w:rsid w:val="00B66939"/>
    <w:rsid w:val="00B66AAC"/>
    <w:rsid w:val="00B66D1C"/>
    <w:rsid w:val="00B66E9D"/>
    <w:rsid w:val="00B66F28"/>
    <w:rsid w:val="00B66F9A"/>
    <w:rsid w:val="00B66FEF"/>
    <w:rsid w:val="00B67089"/>
    <w:rsid w:val="00B6750A"/>
    <w:rsid w:val="00B67679"/>
    <w:rsid w:val="00B67753"/>
    <w:rsid w:val="00B677A7"/>
    <w:rsid w:val="00B67821"/>
    <w:rsid w:val="00B6783F"/>
    <w:rsid w:val="00B6790D"/>
    <w:rsid w:val="00B6797A"/>
    <w:rsid w:val="00B6797B"/>
    <w:rsid w:val="00B679A6"/>
    <w:rsid w:val="00B67A98"/>
    <w:rsid w:val="00B67D71"/>
    <w:rsid w:val="00B67DB7"/>
    <w:rsid w:val="00B67E19"/>
    <w:rsid w:val="00B67E8B"/>
    <w:rsid w:val="00B67EE4"/>
    <w:rsid w:val="00B701A2"/>
    <w:rsid w:val="00B70371"/>
    <w:rsid w:val="00B703E1"/>
    <w:rsid w:val="00B70637"/>
    <w:rsid w:val="00B70851"/>
    <w:rsid w:val="00B70A94"/>
    <w:rsid w:val="00B70C27"/>
    <w:rsid w:val="00B70D23"/>
    <w:rsid w:val="00B70DD5"/>
    <w:rsid w:val="00B70F00"/>
    <w:rsid w:val="00B70FF5"/>
    <w:rsid w:val="00B712AB"/>
    <w:rsid w:val="00B713F9"/>
    <w:rsid w:val="00B71476"/>
    <w:rsid w:val="00B714B9"/>
    <w:rsid w:val="00B71534"/>
    <w:rsid w:val="00B716A2"/>
    <w:rsid w:val="00B7179E"/>
    <w:rsid w:val="00B718C8"/>
    <w:rsid w:val="00B7198E"/>
    <w:rsid w:val="00B719C7"/>
    <w:rsid w:val="00B71D38"/>
    <w:rsid w:val="00B71D63"/>
    <w:rsid w:val="00B725F7"/>
    <w:rsid w:val="00B7284F"/>
    <w:rsid w:val="00B728A8"/>
    <w:rsid w:val="00B72931"/>
    <w:rsid w:val="00B72960"/>
    <w:rsid w:val="00B72A93"/>
    <w:rsid w:val="00B732EA"/>
    <w:rsid w:val="00B73387"/>
    <w:rsid w:val="00B733AC"/>
    <w:rsid w:val="00B73711"/>
    <w:rsid w:val="00B73881"/>
    <w:rsid w:val="00B739F5"/>
    <w:rsid w:val="00B73B02"/>
    <w:rsid w:val="00B73DBD"/>
    <w:rsid w:val="00B73FEC"/>
    <w:rsid w:val="00B74072"/>
    <w:rsid w:val="00B7424F"/>
    <w:rsid w:val="00B7436F"/>
    <w:rsid w:val="00B743AE"/>
    <w:rsid w:val="00B74427"/>
    <w:rsid w:val="00B744DF"/>
    <w:rsid w:val="00B74537"/>
    <w:rsid w:val="00B7479D"/>
    <w:rsid w:val="00B748E6"/>
    <w:rsid w:val="00B74A87"/>
    <w:rsid w:val="00B74C39"/>
    <w:rsid w:val="00B74F6A"/>
    <w:rsid w:val="00B74FEC"/>
    <w:rsid w:val="00B75074"/>
    <w:rsid w:val="00B7511E"/>
    <w:rsid w:val="00B75136"/>
    <w:rsid w:val="00B754D1"/>
    <w:rsid w:val="00B755F1"/>
    <w:rsid w:val="00B759A7"/>
    <w:rsid w:val="00B75A38"/>
    <w:rsid w:val="00B75A58"/>
    <w:rsid w:val="00B75AFE"/>
    <w:rsid w:val="00B75C1F"/>
    <w:rsid w:val="00B75C63"/>
    <w:rsid w:val="00B75E9F"/>
    <w:rsid w:val="00B75EB7"/>
    <w:rsid w:val="00B7609B"/>
    <w:rsid w:val="00B760BA"/>
    <w:rsid w:val="00B760DB"/>
    <w:rsid w:val="00B76182"/>
    <w:rsid w:val="00B76332"/>
    <w:rsid w:val="00B7639E"/>
    <w:rsid w:val="00B76495"/>
    <w:rsid w:val="00B76504"/>
    <w:rsid w:val="00B765C9"/>
    <w:rsid w:val="00B7674A"/>
    <w:rsid w:val="00B76803"/>
    <w:rsid w:val="00B769E5"/>
    <w:rsid w:val="00B76A2A"/>
    <w:rsid w:val="00B76B5D"/>
    <w:rsid w:val="00B76C02"/>
    <w:rsid w:val="00B76D0C"/>
    <w:rsid w:val="00B76ECA"/>
    <w:rsid w:val="00B77183"/>
    <w:rsid w:val="00B77320"/>
    <w:rsid w:val="00B7739A"/>
    <w:rsid w:val="00B7749D"/>
    <w:rsid w:val="00B774EC"/>
    <w:rsid w:val="00B77568"/>
    <w:rsid w:val="00B77652"/>
    <w:rsid w:val="00B777E7"/>
    <w:rsid w:val="00B77814"/>
    <w:rsid w:val="00B77878"/>
    <w:rsid w:val="00B778D7"/>
    <w:rsid w:val="00B77DA1"/>
    <w:rsid w:val="00B77DFB"/>
    <w:rsid w:val="00B77E8E"/>
    <w:rsid w:val="00B80046"/>
    <w:rsid w:val="00B80071"/>
    <w:rsid w:val="00B800EC"/>
    <w:rsid w:val="00B8061D"/>
    <w:rsid w:val="00B808C0"/>
    <w:rsid w:val="00B80AAD"/>
    <w:rsid w:val="00B80ADE"/>
    <w:rsid w:val="00B80BA8"/>
    <w:rsid w:val="00B80BB8"/>
    <w:rsid w:val="00B80C07"/>
    <w:rsid w:val="00B80D1A"/>
    <w:rsid w:val="00B80E96"/>
    <w:rsid w:val="00B80EB6"/>
    <w:rsid w:val="00B812C7"/>
    <w:rsid w:val="00B817E4"/>
    <w:rsid w:val="00B81864"/>
    <w:rsid w:val="00B819A7"/>
    <w:rsid w:val="00B81B91"/>
    <w:rsid w:val="00B81C54"/>
    <w:rsid w:val="00B81CF4"/>
    <w:rsid w:val="00B81D76"/>
    <w:rsid w:val="00B81DB6"/>
    <w:rsid w:val="00B81E33"/>
    <w:rsid w:val="00B81E7A"/>
    <w:rsid w:val="00B81EB9"/>
    <w:rsid w:val="00B81ED0"/>
    <w:rsid w:val="00B81F57"/>
    <w:rsid w:val="00B81FDF"/>
    <w:rsid w:val="00B8214F"/>
    <w:rsid w:val="00B82201"/>
    <w:rsid w:val="00B8222F"/>
    <w:rsid w:val="00B82336"/>
    <w:rsid w:val="00B8234B"/>
    <w:rsid w:val="00B82465"/>
    <w:rsid w:val="00B82764"/>
    <w:rsid w:val="00B82805"/>
    <w:rsid w:val="00B82814"/>
    <w:rsid w:val="00B82882"/>
    <w:rsid w:val="00B82B55"/>
    <w:rsid w:val="00B82E55"/>
    <w:rsid w:val="00B82F7B"/>
    <w:rsid w:val="00B830A7"/>
    <w:rsid w:val="00B833E4"/>
    <w:rsid w:val="00B83421"/>
    <w:rsid w:val="00B8346A"/>
    <w:rsid w:val="00B8358C"/>
    <w:rsid w:val="00B8362D"/>
    <w:rsid w:val="00B8366C"/>
    <w:rsid w:val="00B836E8"/>
    <w:rsid w:val="00B838AB"/>
    <w:rsid w:val="00B83914"/>
    <w:rsid w:val="00B83982"/>
    <w:rsid w:val="00B83986"/>
    <w:rsid w:val="00B83B27"/>
    <w:rsid w:val="00B83CB5"/>
    <w:rsid w:val="00B83CF1"/>
    <w:rsid w:val="00B840E7"/>
    <w:rsid w:val="00B841D5"/>
    <w:rsid w:val="00B842FC"/>
    <w:rsid w:val="00B84556"/>
    <w:rsid w:val="00B846C8"/>
    <w:rsid w:val="00B8479C"/>
    <w:rsid w:val="00B84803"/>
    <w:rsid w:val="00B848E4"/>
    <w:rsid w:val="00B848FA"/>
    <w:rsid w:val="00B84E7A"/>
    <w:rsid w:val="00B84F9E"/>
    <w:rsid w:val="00B84FCB"/>
    <w:rsid w:val="00B84FF8"/>
    <w:rsid w:val="00B8507F"/>
    <w:rsid w:val="00B85159"/>
    <w:rsid w:val="00B851A6"/>
    <w:rsid w:val="00B854C6"/>
    <w:rsid w:val="00B85535"/>
    <w:rsid w:val="00B8574B"/>
    <w:rsid w:val="00B85A0C"/>
    <w:rsid w:val="00B85A54"/>
    <w:rsid w:val="00B85AD9"/>
    <w:rsid w:val="00B85E70"/>
    <w:rsid w:val="00B85EB8"/>
    <w:rsid w:val="00B85F3E"/>
    <w:rsid w:val="00B85F44"/>
    <w:rsid w:val="00B85F94"/>
    <w:rsid w:val="00B8624A"/>
    <w:rsid w:val="00B865A9"/>
    <w:rsid w:val="00B86651"/>
    <w:rsid w:val="00B86676"/>
    <w:rsid w:val="00B86A43"/>
    <w:rsid w:val="00B86AF8"/>
    <w:rsid w:val="00B86B2A"/>
    <w:rsid w:val="00B86BC2"/>
    <w:rsid w:val="00B86D48"/>
    <w:rsid w:val="00B86E28"/>
    <w:rsid w:val="00B87160"/>
    <w:rsid w:val="00B8738E"/>
    <w:rsid w:val="00B874F3"/>
    <w:rsid w:val="00B87568"/>
    <w:rsid w:val="00B87700"/>
    <w:rsid w:val="00B87A1F"/>
    <w:rsid w:val="00B87A83"/>
    <w:rsid w:val="00B87A94"/>
    <w:rsid w:val="00B87C23"/>
    <w:rsid w:val="00B87D1F"/>
    <w:rsid w:val="00B87F16"/>
    <w:rsid w:val="00B90031"/>
    <w:rsid w:val="00B9005B"/>
    <w:rsid w:val="00B9010B"/>
    <w:rsid w:val="00B90208"/>
    <w:rsid w:val="00B9020B"/>
    <w:rsid w:val="00B902C3"/>
    <w:rsid w:val="00B902E9"/>
    <w:rsid w:val="00B905BE"/>
    <w:rsid w:val="00B90785"/>
    <w:rsid w:val="00B907CE"/>
    <w:rsid w:val="00B90813"/>
    <w:rsid w:val="00B90B64"/>
    <w:rsid w:val="00B90C6A"/>
    <w:rsid w:val="00B90E2C"/>
    <w:rsid w:val="00B90F9B"/>
    <w:rsid w:val="00B90FE1"/>
    <w:rsid w:val="00B91033"/>
    <w:rsid w:val="00B9108E"/>
    <w:rsid w:val="00B91138"/>
    <w:rsid w:val="00B91295"/>
    <w:rsid w:val="00B915FD"/>
    <w:rsid w:val="00B91614"/>
    <w:rsid w:val="00B9198D"/>
    <w:rsid w:val="00B919C7"/>
    <w:rsid w:val="00B91B8B"/>
    <w:rsid w:val="00B91CD7"/>
    <w:rsid w:val="00B91D39"/>
    <w:rsid w:val="00B91E02"/>
    <w:rsid w:val="00B91E99"/>
    <w:rsid w:val="00B921FB"/>
    <w:rsid w:val="00B9232B"/>
    <w:rsid w:val="00B9251C"/>
    <w:rsid w:val="00B92530"/>
    <w:rsid w:val="00B9271E"/>
    <w:rsid w:val="00B927FB"/>
    <w:rsid w:val="00B92948"/>
    <w:rsid w:val="00B92A9E"/>
    <w:rsid w:val="00B92AE2"/>
    <w:rsid w:val="00B92F62"/>
    <w:rsid w:val="00B930E3"/>
    <w:rsid w:val="00B932D7"/>
    <w:rsid w:val="00B932F2"/>
    <w:rsid w:val="00B93309"/>
    <w:rsid w:val="00B93405"/>
    <w:rsid w:val="00B93527"/>
    <w:rsid w:val="00B93682"/>
    <w:rsid w:val="00B9371E"/>
    <w:rsid w:val="00B9372A"/>
    <w:rsid w:val="00B93881"/>
    <w:rsid w:val="00B939EE"/>
    <w:rsid w:val="00B93AC0"/>
    <w:rsid w:val="00B93C0D"/>
    <w:rsid w:val="00B93C20"/>
    <w:rsid w:val="00B93C5C"/>
    <w:rsid w:val="00B93DB3"/>
    <w:rsid w:val="00B93F26"/>
    <w:rsid w:val="00B93F6C"/>
    <w:rsid w:val="00B943FA"/>
    <w:rsid w:val="00B94455"/>
    <w:rsid w:val="00B94539"/>
    <w:rsid w:val="00B94643"/>
    <w:rsid w:val="00B94818"/>
    <w:rsid w:val="00B9490A"/>
    <w:rsid w:val="00B949E0"/>
    <w:rsid w:val="00B94A4A"/>
    <w:rsid w:val="00B94B35"/>
    <w:rsid w:val="00B94C1D"/>
    <w:rsid w:val="00B94C37"/>
    <w:rsid w:val="00B94E1E"/>
    <w:rsid w:val="00B9522A"/>
    <w:rsid w:val="00B9538A"/>
    <w:rsid w:val="00B953D5"/>
    <w:rsid w:val="00B9547F"/>
    <w:rsid w:val="00B9548B"/>
    <w:rsid w:val="00B954E6"/>
    <w:rsid w:val="00B95537"/>
    <w:rsid w:val="00B956CA"/>
    <w:rsid w:val="00B957F5"/>
    <w:rsid w:val="00B958E0"/>
    <w:rsid w:val="00B958E6"/>
    <w:rsid w:val="00B9593C"/>
    <w:rsid w:val="00B95940"/>
    <w:rsid w:val="00B95B9E"/>
    <w:rsid w:val="00B95BC3"/>
    <w:rsid w:val="00B95BC7"/>
    <w:rsid w:val="00B95C26"/>
    <w:rsid w:val="00B95E0E"/>
    <w:rsid w:val="00B95FCD"/>
    <w:rsid w:val="00B96299"/>
    <w:rsid w:val="00B96408"/>
    <w:rsid w:val="00B965CD"/>
    <w:rsid w:val="00B9664E"/>
    <w:rsid w:val="00B96909"/>
    <w:rsid w:val="00B969B6"/>
    <w:rsid w:val="00B96A2E"/>
    <w:rsid w:val="00B96A2F"/>
    <w:rsid w:val="00B96CC8"/>
    <w:rsid w:val="00B96D72"/>
    <w:rsid w:val="00B96DA7"/>
    <w:rsid w:val="00B96DC1"/>
    <w:rsid w:val="00B96E02"/>
    <w:rsid w:val="00B96FE8"/>
    <w:rsid w:val="00B97039"/>
    <w:rsid w:val="00B97176"/>
    <w:rsid w:val="00B972A6"/>
    <w:rsid w:val="00B97653"/>
    <w:rsid w:val="00B97A7E"/>
    <w:rsid w:val="00B97C56"/>
    <w:rsid w:val="00B97C71"/>
    <w:rsid w:val="00BA013D"/>
    <w:rsid w:val="00BA0224"/>
    <w:rsid w:val="00BA028D"/>
    <w:rsid w:val="00BA079C"/>
    <w:rsid w:val="00BA08D4"/>
    <w:rsid w:val="00BA0915"/>
    <w:rsid w:val="00BA09EC"/>
    <w:rsid w:val="00BA0B19"/>
    <w:rsid w:val="00BA0DB4"/>
    <w:rsid w:val="00BA0FE3"/>
    <w:rsid w:val="00BA1001"/>
    <w:rsid w:val="00BA1591"/>
    <w:rsid w:val="00BA1844"/>
    <w:rsid w:val="00BA19D6"/>
    <w:rsid w:val="00BA1A68"/>
    <w:rsid w:val="00BA1BFE"/>
    <w:rsid w:val="00BA1DD6"/>
    <w:rsid w:val="00BA1DF8"/>
    <w:rsid w:val="00BA1EE9"/>
    <w:rsid w:val="00BA2149"/>
    <w:rsid w:val="00BA22E7"/>
    <w:rsid w:val="00BA22EE"/>
    <w:rsid w:val="00BA2358"/>
    <w:rsid w:val="00BA2373"/>
    <w:rsid w:val="00BA2484"/>
    <w:rsid w:val="00BA252A"/>
    <w:rsid w:val="00BA25A2"/>
    <w:rsid w:val="00BA2671"/>
    <w:rsid w:val="00BA26C2"/>
    <w:rsid w:val="00BA2733"/>
    <w:rsid w:val="00BA2770"/>
    <w:rsid w:val="00BA2884"/>
    <w:rsid w:val="00BA2899"/>
    <w:rsid w:val="00BA298F"/>
    <w:rsid w:val="00BA2ABF"/>
    <w:rsid w:val="00BA2B38"/>
    <w:rsid w:val="00BA2C32"/>
    <w:rsid w:val="00BA2D53"/>
    <w:rsid w:val="00BA2D58"/>
    <w:rsid w:val="00BA2E06"/>
    <w:rsid w:val="00BA300F"/>
    <w:rsid w:val="00BA3216"/>
    <w:rsid w:val="00BA3986"/>
    <w:rsid w:val="00BA39A0"/>
    <w:rsid w:val="00BA3A65"/>
    <w:rsid w:val="00BA3B3D"/>
    <w:rsid w:val="00BA3E2A"/>
    <w:rsid w:val="00BA3F06"/>
    <w:rsid w:val="00BA405D"/>
    <w:rsid w:val="00BA42E2"/>
    <w:rsid w:val="00BA43C8"/>
    <w:rsid w:val="00BA4688"/>
    <w:rsid w:val="00BA49A2"/>
    <w:rsid w:val="00BA4A47"/>
    <w:rsid w:val="00BA4AC6"/>
    <w:rsid w:val="00BA4F18"/>
    <w:rsid w:val="00BA4F4F"/>
    <w:rsid w:val="00BA4FD1"/>
    <w:rsid w:val="00BA524B"/>
    <w:rsid w:val="00BA52FF"/>
    <w:rsid w:val="00BA559B"/>
    <w:rsid w:val="00BA55D3"/>
    <w:rsid w:val="00BA56F2"/>
    <w:rsid w:val="00BA59F8"/>
    <w:rsid w:val="00BA5C16"/>
    <w:rsid w:val="00BA60B6"/>
    <w:rsid w:val="00BA60BA"/>
    <w:rsid w:val="00BA625E"/>
    <w:rsid w:val="00BA6277"/>
    <w:rsid w:val="00BA635E"/>
    <w:rsid w:val="00BA641A"/>
    <w:rsid w:val="00BA668B"/>
    <w:rsid w:val="00BA6716"/>
    <w:rsid w:val="00BA671D"/>
    <w:rsid w:val="00BA68D3"/>
    <w:rsid w:val="00BA6A5A"/>
    <w:rsid w:val="00BA6A96"/>
    <w:rsid w:val="00BA6B38"/>
    <w:rsid w:val="00BA6B94"/>
    <w:rsid w:val="00BA6E56"/>
    <w:rsid w:val="00BA7042"/>
    <w:rsid w:val="00BA71A4"/>
    <w:rsid w:val="00BA71E6"/>
    <w:rsid w:val="00BA7230"/>
    <w:rsid w:val="00BA7277"/>
    <w:rsid w:val="00BA7314"/>
    <w:rsid w:val="00BA7597"/>
    <w:rsid w:val="00BA76B1"/>
    <w:rsid w:val="00BA7709"/>
    <w:rsid w:val="00BA771B"/>
    <w:rsid w:val="00BA790A"/>
    <w:rsid w:val="00BA794E"/>
    <w:rsid w:val="00BA7A3D"/>
    <w:rsid w:val="00BA7AAB"/>
    <w:rsid w:val="00BA7D29"/>
    <w:rsid w:val="00BA7F78"/>
    <w:rsid w:val="00BA7F7D"/>
    <w:rsid w:val="00BB03A4"/>
    <w:rsid w:val="00BB0543"/>
    <w:rsid w:val="00BB05A9"/>
    <w:rsid w:val="00BB05FF"/>
    <w:rsid w:val="00BB079B"/>
    <w:rsid w:val="00BB08DA"/>
    <w:rsid w:val="00BB0938"/>
    <w:rsid w:val="00BB0970"/>
    <w:rsid w:val="00BB0DDA"/>
    <w:rsid w:val="00BB11A6"/>
    <w:rsid w:val="00BB13EA"/>
    <w:rsid w:val="00BB17BA"/>
    <w:rsid w:val="00BB1AD5"/>
    <w:rsid w:val="00BB1D53"/>
    <w:rsid w:val="00BB1DEF"/>
    <w:rsid w:val="00BB1FC1"/>
    <w:rsid w:val="00BB2059"/>
    <w:rsid w:val="00BB21DC"/>
    <w:rsid w:val="00BB2313"/>
    <w:rsid w:val="00BB23C1"/>
    <w:rsid w:val="00BB25DE"/>
    <w:rsid w:val="00BB265A"/>
    <w:rsid w:val="00BB27DC"/>
    <w:rsid w:val="00BB2925"/>
    <w:rsid w:val="00BB292D"/>
    <w:rsid w:val="00BB2A7F"/>
    <w:rsid w:val="00BB2B34"/>
    <w:rsid w:val="00BB2B48"/>
    <w:rsid w:val="00BB2D42"/>
    <w:rsid w:val="00BB2D6D"/>
    <w:rsid w:val="00BB3094"/>
    <w:rsid w:val="00BB3145"/>
    <w:rsid w:val="00BB3190"/>
    <w:rsid w:val="00BB319A"/>
    <w:rsid w:val="00BB33AB"/>
    <w:rsid w:val="00BB3543"/>
    <w:rsid w:val="00BB354F"/>
    <w:rsid w:val="00BB3699"/>
    <w:rsid w:val="00BB36EB"/>
    <w:rsid w:val="00BB378E"/>
    <w:rsid w:val="00BB3856"/>
    <w:rsid w:val="00BB3AFA"/>
    <w:rsid w:val="00BB3BF6"/>
    <w:rsid w:val="00BB3C2B"/>
    <w:rsid w:val="00BB3CE6"/>
    <w:rsid w:val="00BB416A"/>
    <w:rsid w:val="00BB4388"/>
    <w:rsid w:val="00BB4492"/>
    <w:rsid w:val="00BB4508"/>
    <w:rsid w:val="00BB4606"/>
    <w:rsid w:val="00BB47D5"/>
    <w:rsid w:val="00BB47E1"/>
    <w:rsid w:val="00BB4812"/>
    <w:rsid w:val="00BB4814"/>
    <w:rsid w:val="00BB482C"/>
    <w:rsid w:val="00BB49AB"/>
    <w:rsid w:val="00BB4B4C"/>
    <w:rsid w:val="00BB4CEB"/>
    <w:rsid w:val="00BB4D56"/>
    <w:rsid w:val="00BB4DE7"/>
    <w:rsid w:val="00BB4E1C"/>
    <w:rsid w:val="00BB4E6F"/>
    <w:rsid w:val="00BB4E8C"/>
    <w:rsid w:val="00BB4F9E"/>
    <w:rsid w:val="00BB502A"/>
    <w:rsid w:val="00BB5077"/>
    <w:rsid w:val="00BB50A5"/>
    <w:rsid w:val="00BB513A"/>
    <w:rsid w:val="00BB5283"/>
    <w:rsid w:val="00BB572C"/>
    <w:rsid w:val="00BB5778"/>
    <w:rsid w:val="00BB58B9"/>
    <w:rsid w:val="00BB5D48"/>
    <w:rsid w:val="00BB6078"/>
    <w:rsid w:val="00BB60F9"/>
    <w:rsid w:val="00BB6194"/>
    <w:rsid w:val="00BB61A9"/>
    <w:rsid w:val="00BB61B0"/>
    <w:rsid w:val="00BB6318"/>
    <w:rsid w:val="00BB65F6"/>
    <w:rsid w:val="00BB66E8"/>
    <w:rsid w:val="00BB6831"/>
    <w:rsid w:val="00BB685F"/>
    <w:rsid w:val="00BB6ACD"/>
    <w:rsid w:val="00BB6BB3"/>
    <w:rsid w:val="00BB6D25"/>
    <w:rsid w:val="00BB6E1C"/>
    <w:rsid w:val="00BB6E57"/>
    <w:rsid w:val="00BB6F60"/>
    <w:rsid w:val="00BB6F80"/>
    <w:rsid w:val="00BB6F9D"/>
    <w:rsid w:val="00BB70B1"/>
    <w:rsid w:val="00BB71F7"/>
    <w:rsid w:val="00BB7417"/>
    <w:rsid w:val="00BB752E"/>
    <w:rsid w:val="00BB75CD"/>
    <w:rsid w:val="00BB7895"/>
    <w:rsid w:val="00BB79D8"/>
    <w:rsid w:val="00BB7AAC"/>
    <w:rsid w:val="00BB7F5A"/>
    <w:rsid w:val="00BB7F64"/>
    <w:rsid w:val="00BBAF46"/>
    <w:rsid w:val="00BC023B"/>
    <w:rsid w:val="00BC0700"/>
    <w:rsid w:val="00BC0731"/>
    <w:rsid w:val="00BC085E"/>
    <w:rsid w:val="00BC0875"/>
    <w:rsid w:val="00BC0930"/>
    <w:rsid w:val="00BC0AE0"/>
    <w:rsid w:val="00BC0C27"/>
    <w:rsid w:val="00BC0C2C"/>
    <w:rsid w:val="00BC0DCD"/>
    <w:rsid w:val="00BC10BF"/>
    <w:rsid w:val="00BC1123"/>
    <w:rsid w:val="00BC137E"/>
    <w:rsid w:val="00BC1473"/>
    <w:rsid w:val="00BC1592"/>
    <w:rsid w:val="00BC17C9"/>
    <w:rsid w:val="00BC184D"/>
    <w:rsid w:val="00BC18FB"/>
    <w:rsid w:val="00BC1939"/>
    <w:rsid w:val="00BC1A05"/>
    <w:rsid w:val="00BC1C20"/>
    <w:rsid w:val="00BC1CD7"/>
    <w:rsid w:val="00BC1D25"/>
    <w:rsid w:val="00BC2088"/>
    <w:rsid w:val="00BC21A3"/>
    <w:rsid w:val="00BC21F4"/>
    <w:rsid w:val="00BC2810"/>
    <w:rsid w:val="00BC2923"/>
    <w:rsid w:val="00BC2D75"/>
    <w:rsid w:val="00BC2D96"/>
    <w:rsid w:val="00BC2EF1"/>
    <w:rsid w:val="00BC3079"/>
    <w:rsid w:val="00BC307A"/>
    <w:rsid w:val="00BC31E5"/>
    <w:rsid w:val="00BC3421"/>
    <w:rsid w:val="00BC3683"/>
    <w:rsid w:val="00BC3AA6"/>
    <w:rsid w:val="00BC3B21"/>
    <w:rsid w:val="00BC3CEA"/>
    <w:rsid w:val="00BC3D2C"/>
    <w:rsid w:val="00BC40EB"/>
    <w:rsid w:val="00BC425F"/>
    <w:rsid w:val="00BC43E0"/>
    <w:rsid w:val="00BC4433"/>
    <w:rsid w:val="00BC4461"/>
    <w:rsid w:val="00BC453C"/>
    <w:rsid w:val="00BC4617"/>
    <w:rsid w:val="00BC4663"/>
    <w:rsid w:val="00BC46CC"/>
    <w:rsid w:val="00BC47DE"/>
    <w:rsid w:val="00BC495E"/>
    <w:rsid w:val="00BC49D0"/>
    <w:rsid w:val="00BC4A2B"/>
    <w:rsid w:val="00BC4A9C"/>
    <w:rsid w:val="00BC4C04"/>
    <w:rsid w:val="00BC4CA6"/>
    <w:rsid w:val="00BC4CFC"/>
    <w:rsid w:val="00BC4D46"/>
    <w:rsid w:val="00BC4E01"/>
    <w:rsid w:val="00BC4F53"/>
    <w:rsid w:val="00BC5041"/>
    <w:rsid w:val="00BC51BA"/>
    <w:rsid w:val="00BC5236"/>
    <w:rsid w:val="00BC544D"/>
    <w:rsid w:val="00BC5764"/>
    <w:rsid w:val="00BC595E"/>
    <w:rsid w:val="00BC5AF4"/>
    <w:rsid w:val="00BC5B19"/>
    <w:rsid w:val="00BC5BC5"/>
    <w:rsid w:val="00BC5C34"/>
    <w:rsid w:val="00BC5EBA"/>
    <w:rsid w:val="00BC5FFE"/>
    <w:rsid w:val="00BC6194"/>
    <w:rsid w:val="00BC66CA"/>
    <w:rsid w:val="00BC6762"/>
    <w:rsid w:val="00BC6771"/>
    <w:rsid w:val="00BC6773"/>
    <w:rsid w:val="00BC67D4"/>
    <w:rsid w:val="00BC68F8"/>
    <w:rsid w:val="00BC6953"/>
    <w:rsid w:val="00BC6AC9"/>
    <w:rsid w:val="00BC6BFA"/>
    <w:rsid w:val="00BC6C33"/>
    <w:rsid w:val="00BC6CF2"/>
    <w:rsid w:val="00BC6E45"/>
    <w:rsid w:val="00BC6E6A"/>
    <w:rsid w:val="00BC709B"/>
    <w:rsid w:val="00BC7137"/>
    <w:rsid w:val="00BC7190"/>
    <w:rsid w:val="00BC71C6"/>
    <w:rsid w:val="00BC7288"/>
    <w:rsid w:val="00BC7290"/>
    <w:rsid w:val="00BC7291"/>
    <w:rsid w:val="00BC7596"/>
    <w:rsid w:val="00BC76C6"/>
    <w:rsid w:val="00BC795B"/>
    <w:rsid w:val="00BC7A6E"/>
    <w:rsid w:val="00BC7AC2"/>
    <w:rsid w:val="00BC7ACA"/>
    <w:rsid w:val="00BC7E87"/>
    <w:rsid w:val="00BD0008"/>
    <w:rsid w:val="00BD04EF"/>
    <w:rsid w:val="00BD0972"/>
    <w:rsid w:val="00BD0B70"/>
    <w:rsid w:val="00BD0BBD"/>
    <w:rsid w:val="00BD0C49"/>
    <w:rsid w:val="00BD0CF8"/>
    <w:rsid w:val="00BD0E01"/>
    <w:rsid w:val="00BD0F4D"/>
    <w:rsid w:val="00BD0FDE"/>
    <w:rsid w:val="00BD11B3"/>
    <w:rsid w:val="00BD1238"/>
    <w:rsid w:val="00BD143C"/>
    <w:rsid w:val="00BD1522"/>
    <w:rsid w:val="00BD178F"/>
    <w:rsid w:val="00BD185E"/>
    <w:rsid w:val="00BD188F"/>
    <w:rsid w:val="00BD1929"/>
    <w:rsid w:val="00BD19A9"/>
    <w:rsid w:val="00BD1E07"/>
    <w:rsid w:val="00BD203D"/>
    <w:rsid w:val="00BD2303"/>
    <w:rsid w:val="00BD2305"/>
    <w:rsid w:val="00BD261B"/>
    <w:rsid w:val="00BD2697"/>
    <w:rsid w:val="00BD2B6E"/>
    <w:rsid w:val="00BD2B97"/>
    <w:rsid w:val="00BD2C3D"/>
    <w:rsid w:val="00BD2CCB"/>
    <w:rsid w:val="00BD2CFC"/>
    <w:rsid w:val="00BD2D3E"/>
    <w:rsid w:val="00BD2ECC"/>
    <w:rsid w:val="00BD32AB"/>
    <w:rsid w:val="00BD3321"/>
    <w:rsid w:val="00BD34FE"/>
    <w:rsid w:val="00BD35D4"/>
    <w:rsid w:val="00BD374D"/>
    <w:rsid w:val="00BD3784"/>
    <w:rsid w:val="00BD3791"/>
    <w:rsid w:val="00BD3948"/>
    <w:rsid w:val="00BD3B3B"/>
    <w:rsid w:val="00BD3BD4"/>
    <w:rsid w:val="00BD3DC8"/>
    <w:rsid w:val="00BD3F68"/>
    <w:rsid w:val="00BD4023"/>
    <w:rsid w:val="00BD428D"/>
    <w:rsid w:val="00BD430B"/>
    <w:rsid w:val="00BD4A2F"/>
    <w:rsid w:val="00BD4B05"/>
    <w:rsid w:val="00BD4C03"/>
    <w:rsid w:val="00BD4D0A"/>
    <w:rsid w:val="00BD4D13"/>
    <w:rsid w:val="00BD5333"/>
    <w:rsid w:val="00BD5337"/>
    <w:rsid w:val="00BD5398"/>
    <w:rsid w:val="00BD557D"/>
    <w:rsid w:val="00BD55F7"/>
    <w:rsid w:val="00BD56B0"/>
    <w:rsid w:val="00BD56E4"/>
    <w:rsid w:val="00BD5812"/>
    <w:rsid w:val="00BD5AB1"/>
    <w:rsid w:val="00BD5AF2"/>
    <w:rsid w:val="00BD5B0A"/>
    <w:rsid w:val="00BD5E76"/>
    <w:rsid w:val="00BD5E84"/>
    <w:rsid w:val="00BD5FF1"/>
    <w:rsid w:val="00BD61CC"/>
    <w:rsid w:val="00BD65A9"/>
    <w:rsid w:val="00BD6710"/>
    <w:rsid w:val="00BD6955"/>
    <w:rsid w:val="00BD6B8C"/>
    <w:rsid w:val="00BD6DA8"/>
    <w:rsid w:val="00BD7101"/>
    <w:rsid w:val="00BD733E"/>
    <w:rsid w:val="00BD737F"/>
    <w:rsid w:val="00BD7392"/>
    <w:rsid w:val="00BD7539"/>
    <w:rsid w:val="00BD761A"/>
    <w:rsid w:val="00BD76D6"/>
    <w:rsid w:val="00BD78D6"/>
    <w:rsid w:val="00BD7A28"/>
    <w:rsid w:val="00BD7C66"/>
    <w:rsid w:val="00BD7DFD"/>
    <w:rsid w:val="00BD7F20"/>
    <w:rsid w:val="00BE0388"/>
    <w:rsid w:val="00BE03C4"/>
    <w:rsid w:val="00BE0492"/>
    <w:rsid w:val="00BE0616"/>
    <w:rsid w:val="00BE0659"/>
    <w:rsid w:val="00BE07F4"/>
    <w:rsid w:val="00BE0819"/>
    <w:rsid w:val="00BE0A8E"/>
    <w:rsid w:val="00BE0D0F"/>
    <w:rsid w:val="00BE1106"/>
    <w:rsid w:val="00BE1440"/>
    <w:rsid w:val="00BE1528"/>
    <w:rsid w:val="00BE1531"/>
    <w:rsid w:val="00BE15B4"/>
    <w:rsid w:val="00BE16F8"/>
    <w:rsid w:val="00BE1862"/>
    <w:rsid w:val="00BE18DC"/>
    <w:rsid w:val="00BE195B"/>
    <w:rsid w:val="00BE19FF"/>
    <w:rsid w:val="00BE1B43"/>
    <w:rsid w:val="00BE1CB0"/>
    <w:rsid w:val="00BE21B3"/>
    <w:rsid w:val="00BE222B"/>
    <w:rsid w:val="00BE24C5"/>
    <w:rsid w:val="00BE251D"/>
    <w:rsid w:val="00BE2660"/>
    <w:rsid w:val="00BE2840"/>
    <w:rsid w:val="00BE2A81"/>
    <w:rsid w:val="00BE2AAE"/>
    <w:rsid w:val="00BE2B5C"/>
    <w:rsid w:val="00BE2BA3"/>
    <w:rsid w:val="00BE2C49"/>
    <w:rsid w:val="00BE2EE1"/>
    <w:rsid w:val="00BE300E"/>
    <w:rsid w:val="00BE30E3"/>
    <w:rsid w:val="00BE3641"/>
    <w:rsid w:val="00BE3751"/>
    <w:rsid w:val="00BE3881"/>
    <w:rsid w:val="00BE3945"/>
    <w:rsid w:val="00BE39B7"/>
    <w:rsid w:val="00BE39ED"/>
    <w:rsid w:val="00BE3A48"/>
    <w:rsid w:val="00BE3A7B"/>
    <w:rsid w:val="00BE3AD8"/>
    <w:rsid w:val="00BE3C71"/>
    <w:rsid w:val="00BE3D55"/>
    <w:rsid w:val="00BE3EE8"/>
    <w:rsid w:val="00BE447B"/>
    <w:rsid w:val="00BE461F"/>
    <w:rsid w:val="00BE469D"/>
    <w:rsid w:val="00BE46ED"/>
    <w:rsid w:val="00BE4780"/>
    <w:rsid w:val="00BE4B6F"/>
    <w:rsid w:val="00BE4B78"/>
    <w:rsid w:val="00BE4C32"/>
    <w:rsid w:val="00BE4C89"/>
    <w:rsid w:val="00BE4CA4"/>
    <w:rsid w:val="00BE4D0D"/>
    <w:rsid w:val="00BE4F82"/>
    <w:rsid w:val="00BE52EE"/>
    <w:rsid w:val="00BE534A"/>
    <w:rsid w:val="00BE5606"/>
    <w:rsid w:val="00BE5707"/>
    <w:rsid w:val="00BE5902"/>
    <w:rsid w:val="00BE59A7"/>
    <w:rsid w:val="00BE5C54"/>
    <w:rsid w:val="00BE5DC4"/>
    <w:rsid w:val="00BE5ECD"/>
    <w:rsid w:val="00BE5EDE"/>
    <w:rsid w:val="00BE5FF0"/>
    <w:rsid w:val="00BE6048"/>
    <w:rsid w:val="00BE60A6"/>
    <w:rsid w:val="00BE60EC"/>
    <w:rsid w:val="00BE6280"/>
    <w:rsid w:val="00BE642F"/>
    <w:rsid w:val="00BE64BD"/>
    <w:rsid w:val="00BE6517"/>
    <w:rsid w:val="00BE65F4"/>
    <w:rsid w:val="00BE65F9"/>
    <w:rsid w:val="00BE670E"/>
    <w:rsid w:val="00BE68F9"/>
    <w:rsid w:val="00BE697A"/>
    <w:rsid w:val="00BE6AFB"/>
    <w:rsid w:val="00BE6B2C"/>
    <w:rsid w:val="00BE6BCA"/>
    <w:rsid w:val="00BE6C87"/>
    <w:rsid w:val="00BE6DD6"/>
    <w:rsid w:val="00BE6EBB"/>
    <w:rsid w:val="00BE722B"/>
    <w:rsid w:val="00BE730A"/>
    <w:rsid w:val="00BE7390"/>
    <w:rsid w:val="00BE744E"/>
    <w:rsid w:val="00BE7670"/>
    <w:rsid w:val="00BE777B"/>
    <w:rsid w:val="00BE780A"/>
    <w:rsid w:val="00BE7871"/>
    <w:rsid w:val="00BE7BCD"/>
    <w:rsid w:val="00BE7D37"/>
    <w:rsid w:val="00BE7DAC"/>
    <w:rsid w:val="00BE7E3C"/>
    <w:rsid w:val="00BF008D"/>
    <w:rsid w:val="00BF02A7"/>
    <w:rsid w:val="00BF0482"/>
    <w:rsid w:val="00BF0528"/>
    <w:rsid w:val="00BF05CD"/>
    <w:rsid w:val="00BF066C"/>
    <w:rsid w:val="00BF0677"/>
    <w:rsid w:val="00BF0809"/>
    <w:rsid w:val="00BF084D"/>
    <w:rsid w:val="00BF0897"/>
    <w:rsid w:val="00BF0940"/>
    <w:rsid w:val="00BF0D17"/>
    <w:rsid w:val="00BF0D33"/>
    <w:rsid w:val="00BF0E33"/>
    <w:rsid w:val="00BF0F20"/>
    <w:rsid w:val="00BF0F49"/>
    <w:rsid w:val="00BF119D"/>
    <w:rsid w:val="00BF12BA"/>
    <w:rsid w:val="00BF175A"/>
    <w:rsid w:val="00BF18A7"/>
    <w:rsid w:val="00BF18E2"/>
    <w:rsid w:val="00BF19C6"/>
    <w:rsid w:val="00BF1A92"/>
    <w:rsid w:val="00BF1AA9"/>
    <w:rsid w:val="00BF1CFD"/>
    <w:rsid w:val="00BF1D23"/>
    <w:rsid w:val="00BF1EE0"/>
    <w:rsid w:val="00BF211A"/>
    <w:rsid w:val="00BF238D"/>
    <w:rsid w:val="00BF2396"/>
    <w:rsid w:val="00BF2512"/>
    <w:rsid w:val="00BF2685"/>
    <w:rsid w:val="00BF27F9"/>
    <w:rsid w:val="00BF27FB"/>
    <w:rsid w:val="00BF2813"/>
    <w:rsid w:val="00BF28B8"/>
    <w:rsid w:val="00BF28E0"/>
    <w:rsid w:val="00BF2900"/>
    <w:rsid w:val="00BF2955"/>
    <w:rsid w:val="00BF29BC"/>
    <w:rsid w:val="00BF29F3"/>
    <w:rsid w:val="00BF2A39"/>
    <w:rsid w:val="00BF2AFE"/>
    <w:rsid w:val="00BF2BF8"/>
    <w:rsid w:val="00BF2DBE"/>
    <w:rsid w:val="00BF2E10"/>
    <w:rsid w:val="00BF2E43"/>
    <w:rsid w:val="00BF2FC5"/>
    <w:rsid w:val="00BF33DC"/>
    <w:rsid w:val="00BF3500"/>
    <w:rsid w:val="00BF35D4"/>
    <w:rsid w:val="00BF36E5"/>
    <w:rsid w:val="00BF374D"/>
    <w:rsid w:val="00BF37F8"/>
    <w:rsid w:val="00BF3880"/>
    <w:rsid w:val="00BF3A44"/>
    <w:rsid w:val="00BF3B3C"/>
    <w:rsid w:val="00BF3C0D"/>
    <w:rsid w:val="00BF3CFE"/>
    <w:rsid w:val="00BF3D25"/>
    <w:rsid w:val="00BF3D59"/>
    <w:rsid w:val="00BF3F2D"/>
    <w:rsid w:val="00BF3FD5"/>
    <w:rsid w:val="00BF40E2"/>
    <w:rsid w:val="00BF410F"/>
    <w:rsid w:val="00BF4281"/>
    <w:rsid w:val="00BF428D"/>
    <w:rsid w:val="00BF450F"/>
    <w:rsid w:val="00BF46C2"/>
    <w:rsid w:val="00BF4781"/>
    <w:rsid w:val="00BF478E"/>
    <w:rsid w:val="00BF4867"/>
    <w:rsid w:val="00BF4A72"/>
    <w:rsid w:val="00BF4BC1"/>
    <w:rsid w:val="00BF4D14"/>
    <w:rsid w:val="00BF4F3D"/>
    <w:rsid w:val="00BF5672"/>
    <w:rsid w:val="00BF56AF"/>
    <w:rsid w:val="00BF5782"/>
    <w:rsid w:val="00BF5841"/>
    <w:rsid w:val="00BF584C"/>
    <w:rsid w:val="00BF5889"/>
    <w:rsid w:val="00BF5C94"/>
    <w:rsid w:val="00BF5D2E"/>
    <w:rsid w:val="00BF5EB6"/>
    <w:rsid w:val="00BF6004"/>
    <w:rsid w:val="00BF6340"/>
    <w:rsid w:val="00BF640E"/>
    <w:rsid w:val="00BF6417"/>
    <w:rsid w:val="00BF67DB"/>
    <w:rsid w:val="00BF67E3"/>
    <w:rsid w:val="00BF6877"/>
    <w:rsid w:val="00BF689C"/>
    <w:rsid w:val="00BF6F07"/>
    <w:rsid w:val="00BF716A"/>
    <w:rsid w:val="00BF732E"/>
    <w:rsid w:val="00BF735D"/>
    <w:rsid w:val="00BF74A6"/>
    <w:rsid w:val="00BF76BD"/>
    <w:rsid w:val="00BF76D2"/>
    <w:rsid w:val="00BF772C"/>
    <w:rsid w:val="00BF77A4"/>
    <w:rsid w:val="00BF7931"/>
    <w:rsid w:val="00BF7DB5"/>
    <w:rsid w:val="00BF7E6B"/>
    <w:rsid w:val="00BF7F8D"/>
    <w:rsid w:val="00C00312"/>
    <w:rsid w:val="00C00580"/>
    <w:rsid w:val="00C007F7"/>
    <w:rsid w:val="00C008E9"/>
    <w:rsid w:val="00C009A2"/>
    <w:rsid w:val="00C00A3F"/>
    <w:rsid w:val="00C00A56"/>
    <w:rsid w:val="00C00A76"/>
    <w:rsid w:val="00C00AA9"/>
    <w:rsid w:val="00C00AD4"/>
    <w:rsid w:val="00C00B2F"/>
    <w:rsid w:val="00C00BE4"/>
    <w:rsid w:val="00C00D0E"/>
    <w:rsid w:val="00C00D38"/>
    <w:rsid w:val="00C00DC9"/>
    <w:rsid w:val="00C00E01"/>
    <w:rsid w:val="00C00EF6"/>
    <w:rsid w:val="00C01157"/>
    <w:rsid w:val="00C0119A"/>
    <w:rsid w:val="00C01546"/>
    <w:rsid w:val="00C01693"/>
    <w:rsid w:val="00C01701"/>
    <w:rsid w:val="00C017F5"/>
    <w:rsid w:val="00C019A0"/>
    <w:rsid w:val="00C01B6C"/>
    <w:rsid w:val="00C01B7D"/>
    <w:rsid w:val="00C01BC5"/>
    <w:rsid w:val="00C01BE4"/>
    <w:rsid w:val="00C01BFE"/>
    <w:rsid w:val="00C01CFF"/>
    <w:rsid w:val="00C01D24"/>
    <w:rsid w:val="00C01E88"/>
    <w:rsid w:val="00C02156"/>
    <w:rsid w:val="00C02161"/>
    <w:rsid w:val="00C021E4"/>
    <w:rsid w:val="00C02449"/>
    <w:rsid w:val="00C026C1"/>
    <w:rsid w:val="00C026D4"/>
    <w:rsid w:val="00C02718"/>
    <w:rsid w:val="00C027BE"/>
    <w:rsid w:val="00C02CB2"/>
    <w:rsid w:val="00C02D8D"/>
    <w:rsid w:val="00C030B5"/>
    <w:rsid w:val="00C03170"/>
    <w:rsid w:val="00C034A3"/>
    <w:rsid w:val="00C03768"/>
    <w:rsid w:val="00C03775"/>
    <w:rsid w:val="00C037C1"/>
    <w:rsid w:val="00C03840"/>
    <w:rsid w:val="00C038D1"/>
    <w:rsid w:val="00C03990"/>
    <w:rsid w:val="00C03B6A"/>
    <w:rsid w:val="00C03FC5"/>
    <w:rsid w:val="00C03FF3"/>
    <w:rsid w:val="00C04277"/>
    <w:rsid w:val="00C042C6"/>
    <w:rsid w:val="00C043D2"/>
    <w:rsid w:val="00C04517"/>
    <w:rsid w:val="00C0486B"/>
    <w:rsid w:val="00C048FC"/>
    <w:rsid w:val="00C04A32"/>
    <w:rsid w:val="00C04BD6"/>
    <w:rsid w:val="00C04F41"/>
    <w:rsid w:val="00C04F85"/>
    <w:rsid w:val="00C05048"/>
    <w:rsid w:val="00C0507A"/>
    <w:rsid w:val="00C052D6"/>
    <w:rsid w:val="00C053D3"/>
    <w:rsid w:val="00C05579"/>
    <w:rsid w:val="00C05675"/>
    <w:rsid w:val="00C05738"/>
    <w:rsid w:val="00C05938"/>
    <w:rsid w:val="00C0597B"/>
    <w:rsid w:val="00C05A0B"/>
    <w:rsid w:val="00C05AB0"/>
    <w:rsid w:val="00C05BB5"/>
    <w:rsid w:val="00C05D45"/>
    <w:rsid w:val="00C05DC8"/>
    <w:rsid w:val="00C06134"/>
    <w:rsid w:val="00C061FD"/>
    <w:rsid w:val="00C06204"/>
    <w:rsid w:val="00C06255"/>
    <w:rsid w:val="00C06335"/>
    <w:rsid w:val="00C06445"/>
    <w:rsid w:val="00C06453"/>
    <w:rsid w:val="00C0654A"/>
    <w:rsid w:val="00C06AF6"/>
    <w:rsid w:val="00C06BF2"/>
    <w:rsid w:val="00C06BF3"/>
    <w:rsid w:val="00C06D67"/>
    <w:rsid w:val="00C06E31"/>
    <w:rsid w:val="00C07357"/>
    <w:rsid w:val="00C07400"/>
    <w:rsid w:val="00C074F3"/>
    <w:rsid w:val="00C07562"/>
    <w:rsid w:val="00C07785"/>
    <w:rsid w:val="00C077D7"/>
    <w:rsid w:val="00C0784D"/>
    <w:rsid w:val="00C0785E"/>
    <w:rsid w:val="00C07C62"/>
    <w:rsid w:val="00C07CEE"/>
    <w:rsid w:val="00C1027E"/>
    <w:rsid w:val="00C1035D"/>
    <w:rsid w:val="00C1045C"/>
    <w:rsid w:val="00C105E7"/>
    <w:rsid w:val="00C109A6"/>
    <w:rsid w:val="00C10FD8"/>
    <w:rsid w:val="00C11119"/>
    <w:rsid w:val="00C113D0"/>
    <w:rsid w:val="00C113F4"/>
    <w:rsid w:val="00C11460"/>
    <w:rsid w:val="00C114B4"/>
    <w:rsid w:val="00C114F3"/>
    <w:rsid w:val="00C117DD"/>
    <w:rsid w:val="00C11982"/>
    <w:rsid w:val="00C11A68"/>
    <w:rsid w:val="00C11B33"/>
    <w:rsid w:val="00C11CCC"/>
    <w:rsid w:val="00C11FB2"/>
    <w:rsid w:val="00C120B1"/>
    <w:rsid w:val="00C122E9"/>
    <w:rsid w:val="00C1239A"/>
    <w:rsid w:val="00C125DC"/>
    <w:rsid w:val="00C12745"/>
    <w:rsid w:val="00C128A2"/>
    <w:rsid w:val="00C128D8"/>
    <w:rsid w:val="00C1293A"/>
    <w:rsid w:val="00C12A67"/>
    <w:rsid w:val="00C12A8A"/>
    <w:rsid w:val="00C12F6B"/>
    <w:rsid w:val="00C12F80"/>
    <w:rsid w:val="00C134F3"/>
    <w:rsid w:val="00C1359B"/>
    <w:rsid w:val="00C137AF"/>
    <w:rsid w:val="00C137CD"/>
    <w:rsid w:val="00C13979"/>
    <w:rsid w:val="00C13BE8"/>
    <w:rsid w:val="00C1434C"/>
    <w:rsid w:val="00C1448D"/>
    <w:rsid w:val="00C1450C"/>
    <w:rsid w:val="00C1451F"/>
    <w:rsid w:val="00C1473F"/>
    <w:rsid w:val="00C14752"/>
    <w:rsid w:val="00C14A49"/>
    <w:rsid w:val="00C14BB5"/>
    <w:rsid w:val="00C14F2D"/>
    <w:rsid w:val="00C150B0"/>
    <w:rsid w:val="00C15227"/>
    <w:rsid w:val="00C15231"/>
    <w:rsid w:val="00C155A4"/>
    <w:rsid w:val="00C15734"/>
    <w:rsid w:val="00C15939"/>
    <w:rsid w:val="00C15B9E"/>
    <w:rsid w:val="00C15CAF"/>
    <w:rsid w:val="00C15E2F"/>
    <w:rsid w:val="00C160F5"/>
    <w:rsid w:val="00C16593"/>
    <w:rsid w:val="00C165FA"/>
    <w:rsid w:val="00C16681"/>
    <w:rsid w:val="00C1676B"/>
    <w:rsid w:val="00C1682B"/>
    <w:rsid w:val="00C1698B"/>
    <w:rsid w:val="00C169C1"/>
    <w:rsid w:val="00C16A7E"/>
    <w:rsid w:val="00C16BC0"/>
    <w:rsid w:val="00C16F7C"/>
    <w:rsid w:val="00C172A3"/>
    <w:rsid w:val="00C173B3"/>
    <w:rsid w:val="00C17642"/>
    <w:rsid w:val="00C17691"/>
    <w:rsid w:val="00C17755"/>
    <w:rsid w:val="00C17837"/>
    <w:rsid w:val="00C17A6D"/>
    <w:rsid w:val="00C17BFB"/>
    <w:rsid w:val="00C17C01"/>
    <w:rsid w:val="00C17C78"/>
    <w:rsid w:val="00C17D2D"/>
    <w:rsid w:val="00C17E51"/>
    <w:rsid w:val="00C17FDE"/>
    <w:rsid w:val="00C20070"/>
    <w:rsid w:val="00C20450"/>
    <w:rsid w:val="00C20673"/>
    <w:rsid w:val="00C20679"/>
    <w:rsid w:val="00C206C5"/>
    <w:rsid w:val="00C2092B"/>
    <w:rsid w:val="00C20A80"/>
    <w:rsid w:val="00C20B36"/>
    <w:rsid w:val="00C20E05"/>
    <w:rsid w:val="00C212A1"/>
    <w:rsid w:val="00C214D2"/>
    <w:rsid w:val="00C21567"/>
    <w:rsid w:val="00C2173B"/>
    <w:rsid w:val="00C21768"/>
    <w:rsid w:val="00C21958"/>
    <w:rsid w:val="00C21992"/>
    <w:rsid w:val="00C219B0"/>
    <w:rsid w:val="00C219DC"/>
    <w:rsid w:val="00C21C1E"/>
    <w:rsid w:val="00C21D00"/>
    <w:rsid w:val="00C21EE3"/>
    <w:rsid w:val="00C21FBA"/>
    <w:rsid w:val="00C21FC0"/>
    <w:rsid w:val="00C2232C"/>
    <w:rsid w:val="00C223F9"/>
    <w:rsid w:val="00C22410"/>
    <w:rsid w:val="00C228DD"/>
    <w:rsid w:val="00C22917"/>
    <w:rsid w:val="00C22A37"/>
    <w:rsid w:val="00C22A86"/>
    <w:rsid w:val="00C22CD3"/>
    <w:rsid w:val="00C22DAE"/>
    <w:rsid w:val="00C22E64"/>
    <w:rsid w:val="00C2302C"/>
    <w:rsid w:val="00C23057"/>
    <w:rsid w:val="00C23119"/>
    <w:rsid w:val="00C231CC"/>
    <w:rsid w:val="00C23355"/>
    <w:rsid w:val="00C2340B"/>
    <w:rsid w:val="00C236A0"/>
    <w:rsid w:val="00C23704"/>
    <w:rsid w:val="00C2371A"/>
    <w:rsid w:val="00C23D30"/>
    <w:rsid w:val="00C23D71"/>
    <w:rsid w:val="00C23F79"/>
    <w:rsid w:val="00C23FBC"/>
    <w:rsid w:val="00C23FC4"/>
    <w:rsid w:val="00C2411F"/>
    <w:rsid w:val="00C24240"/>
    <w:rsid w:val="00C243A9"/>
    <w:rsid w:val="00C243B2"/>
    <w:rsid w:val="00C243E8"/>
    <w:rsid w:val="00C245D4"/>
    <w:rsid w:val="00C249B9"/>
    <w:rsid w:val="00C24E78"/>
    <w:rsid w:val="00C252E1"/>
    <w:rsid w:val="00C2563E"/>
    <w:rsid w:val="00C2584B"/>
    <w:rsid w:val="00C2588A"/>
    <w:rsid w:val="00C259DA"/>
    <w:rsid w:val="00C259DC"/>
    <w:rsid w:val="00C259F9"/>
    <w:rsid w:val="00C25B06"/>
    <w:rsid w:val="00C25C24"/>
    <w:rsid w:val="00C25D24"/>
    <w:rsid w:val="00C25F08"/>
    <w:rsid w:val="00C26029"/>
    <w:rsid w:val="00C2604B"/>
    <w:rsid w:val="00C26258"/>
    <w:rsid w:val="00C262B3"/>
    <w:rsid w:val="00C2630C"/>
    <w:rsid w:val="00C26593"/>
    <w:rsid w:val="00C266AD"/>
    <w:rsid w:val="00C266D1"/>
    <w:rsid w:val="00C267EC"/>
    <w:rsid w:val="00C268CC"/>
    <w:rsid w:val="00C26A2D"/>
    <w:rsid w:val="00C26A64"/>
    <w:rsid w:val="00C26BD9"/>
    <w:rsid w:val="00C26BF8"/>
    <w:rsid w:val="00C26D73"/>
    <w:rsid w:val="00C26E67"/>
    <w:rsid w:val="00C26F9B"/>
    <w:rsid w:val="00C27149"/>
    <w:rsid w:val="00C27647"/>
    <w:rsid w:val="00C2784A"/>
    <w:rsid w:val="00C2786C"/>
    <w:rsid w:val="00C27C1C"/>
    <w:rsid w:val="00C27D08"/>
    <w:rsid w:val="00C27D3B"/>
    <w:rsid w:val="00C27D68"/>
    <w:rsid w:val="00C27E3D"/>
    <w:rsid w:val="00C300B6"/>
    <w:rsid w:val="00C301C1"/>
    <w:rsid w:val="00C3022A"/>
    <w:rsid w:val="00C303F4"/>
    <w:rsid w:val="00C304CB"/>
    <w:rsid w:val="00C3054B"/>
    <w:rsid w:val="00C30596"/>
    <w:rsid w:val="00C30804"/>
    <w:rsid w:val="00C30969"/>
    <w:rsid w:val="00C30A25"/>
    <w:rsid w:val="00C30A3B"/>
    <w:rsid w:val="00C30A5F"/>
    <w:rsid w:val="00C30C1E"/>
    <w:rsid w:val="00C30E62"/>
    <w:rsid w:val="00C30E6F"/>
    <w:rsid w:val="00C3106F"/>
    <w:rsid w:val="00C3121B"/>
    <w:rsid w:val="00C312AB"/>
    <w:rsid w:val="00C3131C"/>
    <w:rsid w:val="00C31457"/>
    <w:rsid w:val="00C31520"/>
    <w:rsid w:val="00C31522"/>
    <w:rsid w:val="00C315FD"/>
    <w:rsid w:val="00C3161F"/>
    <w:rsid w:val="00C3188B"/>
    <w:rsid w:val="00C31A3C"/>
    <w:rsid w:val="00C31AA0"/>
    <w:rsid w:val="00C31BC0"/>
    <w:rsid w:val="00C31C18"/>
    <w:rsid w:val="00C31EA0"/>
    <w:rsid w:val="00C323B9"/>
    <w:rsid w:val="00C3245F"/>
    <w:rsid w:val="00C32483"/>
    <w:rsid w:val="00C3258C"/>
    <w:rsid w:val="00C32801"/>
    <w:rsid w:val="00C32850"/>
    <w:rsid w:val="00C3286C"/>
    <w:rsid w:val="00C32882"/>
    <w:rsid w:val="00C328B5"/>
    <w:rsid w:val="00C329DA"/>
    <w:rsid w:val="00C329F7"/>
    <w:rsid w:val="00C32A97"/>
    <w:rsid w:val="00C32AF6"/>
    <w:rsid w:val="00C32DD6"/>
    <w:rsid w:val="00C32ECA"/>
    <w:rsid w:val="00C32F7D"/>
    <w:rsid w:val="00C33496"/>
    <w:rsid w:val="00C334DB"/>
    <w:rsid w:val="00C3390F"/>
    <w:rsid w:val="00C33981"/>
    <w:rsid w:val="00C33A05"/>
    <w:rsid w:val="00C33A52"/>
    <w:rsid w:val="00C33A84"/>
    <w:rsid w:val="00C33B30"/>
    <w:rsid w:val="00C33D96"/>
    <w:rsid w:val="00C33F0D"/>
    <w:rsid w:val="00C33F82"/>
    <w:rsid w:val="00C340D3"/>
    <w:rsid w:val="00C340FD"/>
    <w:rsid w:val="00C34338"/>
    <w:rsid w:val="00C343B8"/>
    <w:rsid w:val="00C347CB"/>
    <w:rsid w:val="00C349E8"/>
    <w:rsid w:val="00C34B2C"/>
    <w:rsid w:val="00C34CBF"/>
    <w:rsid w:val="00C34D2B"/>
    <w:rsid w:val="00C34D71"/>
    <w:rsid w:val="00C35147"/>
    <w:rsid w:val="00C35256"/>
    <w:rsid w:val="00C3540D"/>
    <w:rsid w:val="00C354BC"/>
    <w:rsid w:val="00C354F7"/>
    <w:rsid w:val="00C35546"/>
    <w:rsid w:val="00C355FF"/>
    <w:rsid w:val="00C35693"/>
    <w:rsid w:val="00C357B0"/>
    <w:rsid w:val="00C35885"/>
    <w:rsid w:val="00C358B0"/>
    <w:rsid w:val="00C35A6A"/>
    <w:rsid w:val="00C35E73"/>
    <w:rsid w:val="00C36644"/>
    <w:rsid w:val="00C36667"/>
    <w:rsid w:val="00C366B2"/>
    <w:rsid w:val="00C367E3"/>
    <w:rsid w:val="00C3680F"/>
    <w:rsid w:val="00C369AD"/>
    <w:rsid w:val="00C36C91"/>
    <w:rsid w:val="00C36EF7"/>
    <w:rsid w:val="00C37116"/>
    <w:rsid w:val="00C371A2"/>
    <w:rsid w:val="00C3722A"/>
    <w:rsid w:val="00C37240"/>
    <w:rsid w:val="00C372F7"/>
    <w:rsid w:val="00C37547"/>
    <w:rsid w:val="00C377C7"/>
    <w:rsid w:val="00C3783A"/>
    <w:rsid w:val="00C378C1"/>
    <w:rsid w:val="00C37E96"/>
    <w:rsid w:val="00C37F1A"/>
    <w:rsid w:val="00C37FA6"/>
    <w:rsid w:val="00C37FC9"/>
    <w:rsid w:val="00C40142"/>
    <w:rsid w:val="00C40143"/>
    <w:rsid w:val="00C403C5"/>
    <w:rsid w:val="00C40448"/>
    <w:rsid w:val="00C40459"/>
    <w:rsid w:val="00C40473"/>
    <w:rsid w:val="00C40617"/>
    <w:rsid w:val="00C40766"/>
    <w:rsid w:val="00C408B5"/>
    <w:rsid w:val="00C408E9"/>
    <w:rsid w:val="00C409FE"/>
    <w:rsid w:val="00C40B1A"/>
    <w:rsid w:val="00C40BB8"/>
    <w:rsid w:val="00C40CB1"/>
    <w:rsid w:val="00C410C1"/>
    <w:rsid w:val="00C4144F"/>
    <w:rsid w:val="00C415BD"/>
    <w:rsid w:val="00C41822"/>
    <w:rsid w:val="00C418B5"/>
    <w:rsid w:val="00C41A9D"/>
    <w:rsid w:val="00C41ABD"/>
    <w:rsid w:val="00C41B00"/>
    <w:rsid w:val="00C41C5E"/>
    <w:rsid w:val="00C41D74"/>
    <w:rsid w:val="00C41D8D"/>
    <w:rsid w:val="00C41DCE"/>
    <w:rsid w:val="00C41DE5"/>
    <w:rsid w:val="00C41FC2"/>
    <w:rsid w:val="00C41FC8"/>
    <w:rsid w:val="00C420B9"/>
    <w:rsid w:val="00C420CC"/>
    <w:rsid w:val="00C420E7"/>
    <w:rsid w:val="00C42144"/>
    <w:rsid w:val="00C4238D"/>
    <w:rsid w:val="00C424E8"/>
    <w:rsid w:val="00C4263D"/>
    <w:rsid w:val="00C42960"/>
    <w:rsid w:val="00C42A97"/>
    <w:rsid w:val="00C42AA2"/>
    <w:rsid w:val="00C42AD1"/>
    <w:rsid w:val="00C42BF5"/>
    <w:rsid w:val="00C430C9"/>
    <w:rsid w:val="00C431B2"/>
    <w:rsid w:val="00C43229"/>
    <w:rsid w:val="00C4326E"/>
    <w:rsid w:val="00C432E4"/>
    <w:rsid w:val="00C435EB"/>
    <w:rsid w:val="00C436AB"/>
    <w:rsid w:val="00C43A33"/>
    <w:rsid w:val="00C43B1E"/>
    <w:rsid w:val="00C43B89"/>
    <w:rsid w:val="00C43B96"/>
    <w:rsid w:val="00C43C68"/>
    <w:rsid w:val="00C43ECD"/>
    <w:rsid w:val="00C440FC"/>
    <w:rsid w:val="00C44153"/>
    <w:rsid w:val="00C4421D"/>
    <w:rsid w:val="00C44382"/>
    <w:rsid w:val="00C44547"/>
    <w:rsid w:val="00C44575"/>
    <w:rsid w:val="00C44824"/>
    <w:rsid w:val="00C4498F"/>
    <w:rsid w:val="00C4499B"/>
    <w:rsid w:val="00C449F8"/>
    <w:rsid w:val="00C44B3C"/>
    <w:rsid w:val="00C44BC7"/>
    <w:rsid w:val="00C44BCB"/>
    <w:rsid w:val="00C44BE5"/>
    <w:rsid w:val="00C44C09"/>
    <w:rsid w:val="00C44CA9"/>
    <w:rsid w:val="00C44E19"/>
    <w:rsid w:val="00C45110"/>
    <w:rsid w:val="00C4527B"/>
    <w:rsid w:val="00C45588"/>
    <w:rsid w:val="00C456FA"/>
    <w:rsid w:val="00C4571C"/>
    <w:rsid w:val="00C458AD"/>
    <w:rsid w:val="00C459C1"/>
    <w:rsid w:val="00C45AAD"/>
    <w:rsid w:val="00C45BEF"/>
    <w:rsid w:val="00C45CD1"/>
    <w:rsid w:val="00C45E91"/>
    <w:rsid w:val="00C46111"/>
    <w:rsid w:val="00C461DF"/>
    <w:rsid w:val="00C4622C"/>
    <w:rsid w:val="00C4628D"/>
    <w:rsid w:val="00C46303"/>
    <w:rsid w:val="00C464E3"/>
    <w:rsid w:val="00C465FF"/>
    <w:rsid w:val="00C46697"/>
    <w:rsid w:val="00C46932"/>
    <w:rsid w:val="00C46B41"/>
    <w:rsid w:val="00C46D62"/>
    <w:rsid w:val="00C46F21"/>
    <w:rsid w:val="00C46FEA"/>
    <w:rsid w:val="00C47015"/>
    <w:rsid w:val="00C47028"/>
    <w:rsid w:val="00C47155"/>
    <w:rsid w:val="00C4726B"/>
    <w:rsid w:val="00C473D3"/>
    <w:rsid w:val="00C47503"/>
    <w:rsid w:val="00C475BA"/>
    <w:rsid w:val="00C47618"/>
    <w:rsid w:val="00C47667"/>
    <w:rsid w:val="00C476F3"/>
    <w:rsid w:val="00C479FA"/>
    <w:rsid w:val="00C47B58"/>
    <w:rsid w:val="00C47E01"/>
    <w:rsid w:val="00C503BE"/>
    <w:rsid w:val="00C504E6"/>
    <w:rsid w:val="00C505D7"/>
    <w:rsid w:val="00C506E0"/>
    <w:rsid w:val="00C507AB"/>
    <w:rsid w:val="00C50872"/>
    <w:rsid w:val="00C50894"/>
    <w:rsid w:val="00C508BE"/>
    <w:rsid w:val="00C50B19"/>
    <w:rsid w:val="00C50D17"/>
    <w:rsid w:val="00C5123E"/>
    <w:rsid w:val="00C51274"/>
    <w:rsid w:val="00C51424"/>
    <w:rsid w:val="00C51698"/>
    <w:rsid w:val="00C516B2"/>
    <w:rsid w:val="00C51710"/>
    <w:rsid w:val="00C517DA"/>
    <w:rsid w:val="00C518C3"/>
    <w:rsid w:val="00C518FD"/>
    <w:rsid w:val="00C51B1C"/>
    <w:rsid w:val="00C51ECF"/>
    <w:rsid w:val="00C52001"/>
    <w:rsid w:val="00C520A4"/>
    <w:rsid w:val="00C5213A"/>
    <w:rsid w:val="00C5213F"/>
    <w:rsid w:val="00C52237"/>
    <w:rsid w:val="00C52244"/>
    <w:rsid w:val="00C522F1"/>
    <w:rsid w:val="00C525C5"/>
    <w:rsid w:val="00C5261D"/>
    <w:rsid w:val="00C52837"/>
    <w:rsid w:val="00C52B61"/>
    <w:rsid w:val="00C52CD0"/>
    <w:rsid w:val="00C52DA8"/>
    <w:rsid w:val="00C52DAA"/>
    <w:rsid w:val="00C52DC7"/>
    <w:rsid w:val="00C52E3B"/>
    <w:rsid w:val="00C53020"/>
    <w:rsid w:val="00C5305A"/>
    <w:rsid w:val="00C53476"/>
    <w:rsid w:val="00C53487"/>
    <w:rsid w:val="00C53910"/>
    <w:rsid w:val="00C53A00"/>
    <w:rsid w:val="00C53A1F"/>
    <w:rsid w:val="00C53CFC"/>
    <w:rsid w:val="00C53D06"/>
    <w:rsid w:val="00C53FDE"/>
    <w:rsid w:val="00C53FF2"/>
    <w:rsid w:val="00C54071"/>
    <w:rsid w:val="00C54175"/>
    <w:rsid w:val="00C541DA"/>
    <w:rsid w:val="00C54353"/>
    <w:rsid w:val="00C543A5"/>
    <w:rsid w:val="00C54407"/>
    <w:rsid w:val="00C5446E"/>
    <w:rsid w:val="00C5463A"/>
    <w:rsid w:val="00C5483F"/>
    <w:rsid w:val="00C548AA"/>
    <w:rsid w:val="00C549CA"/>
    <w:rsid w:val="00C54C6C"/>
    <w:rsid w:val="00C54F13"/>
    <w:rsid w:val="00C55000"/>
    <w:rsid w:val="00C55002"/>
    <w:rsid w:val="00C5505D"/>
    <w:rsid w:val="00C550FF"/>
    <w:rsid w:val="00C5529E"/>
    <w:rsid w:val="00C5536B"/>
    <w:rsid w:val="00C5548D"/>
    <w:rsid w:val="00C5550B"/>
    <w:rsid w:val="00C55526"/>
    <w:rsid w:val="00C55539"/>
    <w:rsid w:val="00C55571"/>
    <w:rsid w:val="00C555E0"/>
    <w:rsid w:val="00C55767"/>
    <w:rsid w:val="00C55950"/>
    <w:rsid w:val="00C559DF"/>
    <w:rsid w:val="00C55D74"/>
    <w:rsid w:val="00C55D86"/>
    <w:rsid w:val="00C55E03"/>
    <w:rsid w:val="00C5612A"/>
    <w:rsid w:val="00C56131"/>
    <w:rsid w:val="00C561A9"/>
    <w:rsid w:val="00C561CE"/>
    <w:rsid w:val="00C562AC"/>
    <w:rsid w:val="00C563EF"/>
    <w:rsid w:val="00C5693C"/>
    <w:rsid w:val="00C56940"/>
    <w:rsid w:val="00C56AC6"/>
    <w:rsid w:val="00C56C26"/>
    <w:rsid w:val="00C56D68"/>
    <w:rsid w:val="00C56DFE"/>
    <w:rsid w:val="00C56E5D"/>
    <w:rsid w:val="00C56E65"/>
    <w:rsid w:val="00C56FAD"/>
    <w:rsid w:val="00C56FF8"/>
    <w:rsid w:val="00C57072"/>
    <w:rsid w:val="00C570B3"/>
    <w:rsid w:val="00C5715B"/>
    <w:rsid w:val="00C573ED"/>
    <w:rsid w:val="00C574AE"/>
    <w:rsid w:val="00C574FE"/>
    <w:rsid w:val="00C57503"/>
    <w:rsid w:val="00C5771C"/>
    <w:rsid w:val="00C578A2"/>
    <w:rsid w:val="00C57985"/>
    <w:rsid w:val="00C57EA6"/>
    <w:rsid w:val="00C57F4A"/>
    <w:rsid w:val="00C57FE1"/>
    <w:rsid w:val="00C60182"/>
    <w:rsid w:val="00C6039D"/>
    <w:rsid w:val="00C605EE"/>
    <w:rsid w:val="00C60ACF"/>
    <w:rsid w:val="00C60C0D"/>
    <w:rsid w:val="00C60C2D"/>
    <w:rsid w:val="00C60F91"/>
    <w:rsid w:val="00C6104B"/>
    <w:rsid w:val="00C61475"/>
    <w:rsid w:val="00C614DD"/>
    <w:rsid w:val="00C615DE"/>
    <w:rsid w:val="00C61691"/>
    <w:rsid w:val="00C61ACD"/>
    <w:rsid w:val="00C61AF4"/>
    <w:rsid w:val="00C61B43"/>
    <w:rsid w:val="00C61D55"/>
    <w:rsid w:val="00C61E24"/>
    <w:rsid w:val="00C61E7A"/>
    <w:rsid w:val="00C620C8"/>
    <w:rsid w:val="00C6227C"/>
    <w:rsid w:val="00C623FA"/>
    <w:rsid w:val="00C624D7"/>
    <w:rsid w:val="00C6257D"/>
    <w:rsid w:val="00C62B29"/>
    <w:rsid w:val="00C62BEE"/>
    <w:rsid w:val="00C62D75"/>
    <w:rsid w:val="00C62ED7"/>
    <w:rsid w:val="00C62FAB"/>
    <w:rsid w:val="00C63057"/>
    <w:rsid w:val="00C63461"/>
    <w:rsid w:val="00C63494"/>
    <w:rsid w:val="00C634E4"/>
    <w:rsid w:val="00C63546"/>
    <w:rsid w:val="00C635FC"/>
    <w:rsid w:val="00C6367D"/>
    <w:rsid w:val="00C63692"/>
    <w:rsid w:val="00C63769"/>
    <w:rsid w:val="00C637BF"/>
    <w:rsid w:val="00C6385D"/>
    <w:rsid w:val="00C63DC2"/>
    <w:rsid w:val="00C63F27"/>
    <w:rsid w:val="00C63F2E"/>
    <w:rsid w:val="00C640F0"/>
    <w:rsid w:val="00C641DC"/>
    <w:rsid w:val="00C64240"/>
    <w:rsid w:val="00C642E7"/>
    <w:rsid w:val="00C64759"/>
    <w:rsid w:val="00C648B8"/>
    <w:rsid w:val="00C648E6"/>
    <w:rsid w:val="00C649A7"/>
    <w:rsid w:val="00C64A1F"/>
    <w:rsid w:val="00C64C14"/>
    <w:rsid w:val="00C64F14"/>
    <w:rsid w:val="00C652E7"/>
    <w:rsid w:val="00C652F0"/>
    <w:rsid w:val="00C65311"/>
    <w:rsid w:val="00C65387"/>
    <w:rsid w:val="00C65921"/>
    <w:rsid w:val="00C65A71"/>
    <w:rsid w:val="00C65E29"/>
    <w:rsid w:val="00C65E6B"/>
    <w:rsid w:val="00C6619E"/>
    <w:rsid w:val="00C6622B"/>
    <w:rsid w:val="00C6622C"/>
    <w:rsid w:val="00C662D5"/>
    <w:rsid w:val="00C663C5"/>
    <w:rsid w:val="00C664DA"/>
    <w:rsid w:val="00C664FC"/>
    <w:rsid w:val="00C66672"/>
    <w:rsid w:val="00C66982"/>
    <w:rsid w:val="00C66A10"/>
    <w:rsid w:val="00C66B33"/>
    <w:rsid w:val="00C66BA4"/>
    <w:rsid w:val="00C66C2B"/>
    <w:rsid w:val="00C66C2F"/>
    <w:rsid w:val="00C66D3B"/>
    <w:rsid w:val="00C66DF8"/>
    <w:rsid w:val="00C6736B"/>
    <w:rsid w:val="00C6740F"/>
    <w:rsid w:val="00C67475"/>
    <w:rsid w:val="00C67519"/>
    <w:rsid w:val="00C6783F"/>
    <w:rsid w:val="00C679D7"/>
    <w:rsid w:val="00C67C2B"/>
    <w:rsid w:val="00C67D2E"/>
    <w:rsid w:val="00C67DCC"/>
    <w:rsid w:val="00C67E3B"/>
    <w:rsid w:val="00C67FD7"/>
    <w:rsid w:val="00C702F6"/>
    <w:rsid w:val="00C70396"/>
    <w:rsid w:val="00C7047C"/>
    <w:rsid w:val="00C704C1"/>
    <w:rsid w:val="00C704C5"/>
    <w:rsid w:val="00C7069F"/>
    <w:rsid w:val="00C7078E"/>
    <w:rsid w:val="00C70B3D"/>
    <w:rsid w:val="00C70C44"/>
    <w:rsid w:val="00C70DF5"/>
    <w:rsid w:val="00C70DFA"/>
    <w:rsid w:val="00C70F57"/>
    <w:rsid w:val="00C71101"/>
    <w:rsid w:val="00C712E5"/>
    <w:rsid w:val="00C714F6"/>
    <w:rsid w:val="00C71795"/>
    <w:rsid w:val="00C71805"/>
    <w:rsid w:val="00C719BE"/>
    <w:rsid w:val="00C719E4"/>
    <w:rsid w:val="00C71C50"/>
    <w:rsid w:val="00C7212D"/>
    <w:rsid w:val="00C72640"/>
    <w:rsid w:val="00C7298F"/>
    <w:rsid w:val="00C72A72"/>
    <w:rsid w:val="00C72C79"/>
    <w:rsid w:val="00C72CA5"/>
    <w:rsid w:val="00C72F5B"/>
    <w:rsid w:val="00C73066"/>
    <w:rsid w:val="00C73096"/>
    <w:rsid w:val="00C730A4"/>
    <w:rsid w:val="00C7331C"/>
    <w:rsid w:val="00C73384"/>
    <w:rsid w:val="00C733F4"/>
    <w:rsid w:val="00C738BC"/>
    <w:rsid w:val="00C73B29"/>
    <w:rsid w:val="00C73B4E"/>
    <w:rsid w:val="00C73E34"/>
    <w:rsid w:val="00C73F9D"/>
    <w:rsid w:val="00C740BE"/>
    <w:rsid w:val="00C7412B"/>
    <w:rsid w:val="00C741C8"/>
    <w:rsid w:val="00C74209"/>
    <w:rsid w:val="00C7435E"/>
    <w:rsid w:val="00C7453E"/>
    <w:rsid w:val="00C7456B"/>
    <w:rsid w:val="00C745F3"/>
    <w:rsid w:val="00C74727"/>
    <w:rsid w:val="00C74767"/>
    <w:rsid w:val="00C747DA"/>
    <w:rsid w:val="00C74ED1"/>
    <w:rsid w:val="00C75009"/>
    <w:rsid w:val="00C752D4"/>
    <w:rsid w:val="00C7547A"/>
    <w:rsid w:val="00C756E3"/>
    <w:rsid w:val="00C7572A"/>
    <w:rsid w:val="00C75A3B"/>
    <w:rsid w:val="00C75A82"/>
    <w:rsid w:val="00C75AAD"/>
    <w:rsid w:val="00C75B04"/>
    <w:rsid w:val="00C75B2F"/>
    <w:rsid w:val="00C75F6F"/>
    <w:rsid w:val="00C760EF"/>
    <w:rsid w:val="00C761DD"/>
    <w:rsid w:val="00C76747"/>
    <w:rsid w:val="00C76B36"/>
    <w:rsid w:val="00C76B6C"/>
    <w:rsid w:val="00C76F31"/>
    <w:rsid w:val="00C76FAD"/>
    <w:rsid w:val="00C77228"/>
    <w:rsid w:val="00C77302"/>
    <w:rsid w:val="00C7737C"/>
    <w:rsid w:val="00C774E5"/>
    <w:rsid w:val="00C77993"/>
    <w:rsid w:val="00C77AD4"/>
    <w:rsid w:val="00C801B6"/>
    <w:rsid w:val="00C801FF"/>
    <w:rsid w:val="00C802BC"/>
    <w:rsid w:val="00C80467"/>
    <w:rsid w:val="00C804B5"/>
    <w:rsid w:val="00C805EC"/>
    <w:rsid w:val="00C80696"/>
    <w:rsid w:val="00C8076B"/>
    <w:rsid w:val="00C8092F"/>
    <w:rsid w:val="00C809B1"/>
    <w:rsid w:val="00C80B8D"/>
    <w:rsid w:val="00C80D85"/>
    <w:rsid w:val="00C80E1C"/>
    <w:rsid w:val="00C80F41"/>
    <w:rsid w:val="00C80F8A"/>
    <w:rsid w:val="00C81044"/>
    <w:rsid w:val="00C810F6"/>
    <w:rsid w:val="00C812D2"/>
    <w:rsid w:val="00C81373"/>
    <w:rsid w:val="00C813C6"/>
    <w:rsid w:val="00C8142A"/>
    <w:rsid w:val="00C815DE"/>
    <w:rsid w:val="00C816C4"/>
    <w:rsid w:val="00C81830"/>
    <w:rsid w:val="00C8195B"/>
    <w:rsid w:val="00C81A5F"/>
    <w:rsid w:val="00C81A8F"/>
    <w:rsid w:val="00C81B1D"/>
    <w:rsid w:val="00C81CA3"/>
    <w:rsid w:val="00C81CE8"/>
    <w:rsid w:val="00C81D33"/>
    <w:rsid w:val="00C8216A"/>
    <w:rsid w:val="00C82491"/>
    <w:rsid w:val="00C82547"/>
    <w:rsid w:val="00C82554"/>
    <w:rsid w:val="00C82810"/>
    <w:rsid w:val="00C82C52"/>
    <w:rsid w:val="00C82F10"/>
    <w:rsid w:val="00C8317A"/>
    <w:rsid w:val="00C832DB"/>
    <w:rsid w:val="00C834A4"/>
    <w:rsid w:val="00C83552"/>
    <w:rsid w:val="00C83605"/>
    <w:rsid w:val="00C8363B"/>
    <w:rsid w:val="00C8384E"/>
    <w:rsid w:val="00C83902"/>
    <w:rsid w:val="00C83921"/>
    <w:rsid w:val="00C839B4"/>
    <w:rsid w:val="00C839D8"/>
    <w:rsid w:val="00C83C56"/>
    <w:rsid w:val="00C83DCA"/>
    <w:rsid w:val="00C83FFA"/>
    <w:rsid w:val="00C8413A"/>
    <w:rsid w:val="00C84203"/>
    <w:rsid w:val="00C84322"/>
    <w:rsid w:val="00C84422"/>
    <w:rsid w:val="00C844D5"/>
    <w:rsid w:val="00C8470A"/>
    <w:rsid w:val="00C84753"/>
    <w:rsid w:val="00C848BC"/>
    <w:rsid w:val="00C84ABE"/>
    <w:rsid w:val="00C84B97"/>
    <w:rsid w:val="00C84D0C"/>
    <w:rsid w:val="00C84D50"/>
    <w:rsid w:val="00C84DD0"/>
    <w:rsid w:val="00C84F16"/>
    <w:rsid w:val="00C85070"/>
    <w:rsid w:val="00C8543D"/>
    <w:rsid w:val="00C85824"/>
    <w:rsid w:val="00C8585C"/>
    <w:rsid w:val="00C85A62"/>
    <w:rsid w:val="00C85A68"/>
    <w:rsid w:val="00C85D1C"/>
    <w:rsid w:val="00C85DB6"/>
    <w:rsid w:val="00C85FB9"/>
    <w:rsid w:val="00C86007"/>
    <w:rsid w:val="00C86177"/>
    <w:rsid w:val="00C8631D"/>
    <w:rsid w:val="00C863D9"/>
    <w:rsid w:val="00C86515"/>
    <w:rsid w:val="00C865A1"/>
    <w:rsid w:val="00C86673"/>
    <w:rsid w:val="00C868CC"/>
    <w:rsid w:val="00C8696A"/>
    <w:rsid w:val="00C86B49"/>
    <w:rsid w:val="00C86C34"/>
    <w:rsid w:val="00C86C4A"/>
    <w:rsid w:val="00C86E48"/>
    <w:rsid w:val="00C86EFA"/>
    <w:rsid w:val="00C86F98"/>
    <w:rsid w:val="00C86FA0"/>
    <w:rsid w:val="00C8725A"/>
    <w:rsid w:val="00C87294"/>
    <w:rsid w:val="00C8738A"/>
    <w:rsid w:val="00C874E1"/>
    <w:rsid w:val="00C875F9"/>
    <w:rsid w:val="00C876FA"/>
    <w:rsid w:val="00C879F2"/>
    <w:rsid w:val="00C87C93"/>
    <w:rsid w:val="00C87E1E"/>
    <w:rsid w:val="00C87E79"/>
    <w:rsid w:val="00C90144"/>
    <w:rsid w:val="00C90382"/>
    <w:rsid w:val="00C903BA"/>
    <w:rsid w:val="00C905E6"/>
    <w:rsid w:val="00C90A6E"/>
    <w:rsid w:val="00C90AC7"/>
    <w:rsid w:val="00C90D0B"/>
    <w:rsid w:val="00C90EA1"/>
    <w:rsid w:val="00C90FF6"/>
    <w:rsid w:val="00C9110A"/>
    <w:rsid w:val="00C9136A"/>
    <w:rsid w:val="00C913F7"/>
    <w:rsid w:val="00C91476"/>
    <w:rsid w:val="00C91831"/>
    <w:rsid w:val="00C918B8"/>
    <w:rsid w:val="00C91E8F"/>
    <w:rsid w:val="00C920DC"/>
    <w:rsid w:val="00C92230"/>
    <w:rsid w:val="00C922F0"/>
    <w:rsid w:val="00C922FE"/>
    <w:rsid w:val="00C923BD"/>
    <w:rsid w:val="00C92487"/>
    <w:rsid w:val="00C925E2"/>
    <w:rsid w:val="00C927D5"/>
    <w:rsid w:val="00C927EA"/>
    <w:rsid w:val="00C92A2E"/>
    <w:rsid w:val="00C92E93"/>
    <w:rsid w:val="00C92EA0"/>
    <w:rsid w:val="00C92F0B"/>
    <w:rsid w:val="00C92F24"/>
    <w:rsid w:val="00C92F75"/>
    <w:rsid w:val="00C92FB4"/>
    <w:rsid w:val="00C930A4"/>
    <w:rsid w:val="00C931CE"/>
    <w:rsid w:val="00C931D3"/>
    <w:rsid w:val="00C93251"/>
    <w:rsid w:val="00C9349E"/>
    <w:rsid w:val="00C934A2"/>
    <w:rsid w:val="00C934A7"/>
    <w:rsid w:val="00C93739"/>
    <w:rsid w:val="00C937EA"/>
    <w:rsid w:val="00C93832"/>
    <w:rsid w:val="00C93930"/>
    <w:rsid w:val="00C9395A"/>
    <w:rsid w:val="00C939B3"/>
    <w:rsid w:val="00C93C60"/>
    <w:rsid w:val="00C93D66"/>
    <w:rsid w:val="00C9408C"/>
    <w:rsid w:val="00C940A8"/>
    <w:rsid w:val="00C9429E"/>
    <w:rsid w:val="00C94396"/>
    <w:rsid w:val="00C943C8"/>
    <w:rsid w:val="00C944DA"/>
    <w:rsid w:val="00C947A5"/>
    <w:rsid w:val="00C947F8"/>
    <w:rsid w:val="00C94985"/>
    <w:rsid w:val="00C94C19"/>
    <w:rsid w:val="00C94DB8"/>
    <w:rsid w:val="00C94E29"/>
    <w:rsid w:val="00C94E56"/>
    <w:rsid w:val="00C95042"/>
    <w:rsid w:val="00C95229"/>
    <w:rsid w:val="00C952BD"/>
    <w:rsid w:val="00C9542A"/>
    <w:rsid w:val="00C9552E"/>
    <w:rsid w:val="00C95688"/>
    <w:rsid w:val="00C956C6"/>
    <w:rsid w:val="00C957A4"/>
    <w:rsid w:val="00C9595A"/>
    <w:rsid w:val="00C95A05"/>
    <w:rsid w:val="00C95B8D"/>
    <w:rsid w:val="00C95C81"/>
    <w:rsid w:val="00C95E17"/>
    <w:rsid w:val="00C95E35"/>
    <w:rsid w:val="00C95E49"/>
    <w:rsid w:val="00C96046"/>
    <w:rsid w:val="00C9617B"/>
    <w:rsid w:val="00C96583"/>
    <w:rsid w:val="00C967E0"/>
    <w:rsid w:val="00C9691B"/>
    <w:rsid w:val="00C96929"/>
    <w:rsid w:val="00C96F0F"/>
    <w:rsid w:val="00C96FDC"/>
    <w:rsid w:val="00C9748A"/>
    <w:rsid w:val="00C97543"/>
    <w:rsid w:val="00C976E0"/>
    <w:rsid w:val="00C97754"/>
    <w:rsid w:val="00C97B55"/>
    <w:rsid w:val="00C97B90"/>
    <w:rsid w:val="00C97B91"/>
    <w:rsid w:val="00C97D82"/>
    <w:rsid w:val="00C97EFA"/>
    <w:rsid w:val="00C97F4B"/>
    <w:rsid w:val="00C97F51"/>
    <w:rsid w:val="00CA014E"/>
    <w:rsid w:val="00CA021C"/>
    <w:rsid w:val="00CA0226"/>
    <w:rsid w:val="00CA0386"/>
    <w:rsid w:val="00CA05A1"/>
    <w:rsid w:val="00CA06BA"/>
    <w:rsid w:val="00CA0879"/>
    <w:rsid w:val="00CA094B"/>
    <w:rsid w:val="00CA0964"/>
    <w:rsid w:val="00CA0B3E"/>
    <w:rsid w:val="00CA0B88"/>
    <w:rsid w:val="00CA0E37"/>
    <w:rsid w:val="00CA10B3"/>
    <w:rsid w:val="00CA1132"/>
    <w:rsid w:val="00CA116A"/>
    <w:rsid w:val="00CA1200"/>
    <w:rsid w:val="00CA123B"/>
    <w:rsid w:val="00CA129F"/>
    <w:rsid w:val="00CA12D0"/>
    <w:rsid w:val="00CA1331"/>
    <w:rsid w:val="00CA148F"/>
    <w:rsid w:val="00CA1560"/>
    <w:rsid w:val="00CA158F"/>
    <w:rsid w:val="00CA1646"/>
    <w:rsid w:val="00CA16A6"/>
    <w:rsid w:val="00CA181E"/>
    <w:rsid w:val="00CA18C2"/>
    <w:rsid w:val="00CA19AD"/>
    <w:rsid w:val="00CA1A69"/>
    <w:rsid w:val="00CA1B3C"/>
    <w:rsid w:val="00CA1E48"/>
    <w:rsid w:val="00CA1E85"/>
    <w:rsid w:val="00CA1F89"/>
    <w:rsid w:val="00CA20FA"/>
    <w:rsid w:val="00CA241B"/>
    <w:rsid w:val="00CA2680"/>
    <w:rsid w:val="00CA2F3F"/>
    <w:rsid w:val="00CA2F53"/>
    <w:rsid w:val="00CA304D"/>
    <w:rsid w:val="00CA3157"/>
    <w:rsid w:val="00CA339D"/>
    <w:rsid w:val="00CA36DE"/>
    <w:rsid w:val="00CA3A99"/>
    <w:rsid w:val="00CA3CA9"/>
    <w:rsid w:val="00CA3E52"/>
    <w:rsid w:val="00CA3E56"/>
    <w:rsid w:val="00CA3EE9"/>
    <w:rsid w:val="00CA400A"/>
    <w:rsid w:val="00CA4156"/>
    <w:rsid w:val="00CA419B"/>
    <w:rsid w:val="00CA43B8"/>
    <w:rsid w:val="00CA45C5"/>
    <w:rsid w:val="00CA4C24"/>
    <w:rsid w:val="00CA4C4F"/>
    <w:rsid w:val="00CA4CB4"/>
    <w:rsid w:val="00CA4CB8"/>
    <w:rsid w:val="00CA518E"/>
    <w:rsid w:val="00CA5261"/>
    <w:rsid w:val="00CA5323"/>
    <w:rsid w:val="00CA5352"/>
    <w:rsid w:val="00CA5461"/>
    <w:rsid w:val="00CA567F"/>
    <w:rsid w:val="00CA5684"/>
    <w:rsid w:val="00CA570E"/>
    <w:rsid w:val="00CA59CB"/>
    <w:rsid w:val="00CA59F7"/>
    <w:rsid w:val="00CA5B8F"/>
    <w:rsid w:val="00CA5C70"/>
    <w:rsid w:val="00CA5C73"/>
    <w:rsid w:val="00CA5D44"/>
    <w:rsid w:val="00CA5EE2"/>
    <w:rsid w:val="00CA5F5B"/>
    <w:rsid w:val="00CA5FC8"/>
    <w:rsid w:val="00CA60EA"/>
    <w:rsid w:val="00CA611A"/>
    <w:rsid w:val="00CA61CE"/>
    <w:rsid w:val="00CA64D8"/>
    <w:rsid w:val="00CA66AD"/>
    <w:rsid w:val="00CA67EE"/>
    <w:rsid w:val="00CA6DC1"/>
    <w:rsid w:val="00CA6F5C"/>
    <w:rsid w:val="00CA70A6"/>
    <w:rsid w:val="00CA71F5"/>
    <w:rsid w:val="00CA74FC"/>
    <w:rsid w:val="00CA75D5"/>
    <w:rsid w:val="00CA75E1"/>
    <w:rsid w:val="00CA7685"/>
    <w:rsid w:val="00CA7746"/>
    <w:rsid w:val="00CA7A83"/>
    <w:rsid w:val="00CA7CC9"/>
    <w:rsid w:val="00CA7D49"/>
    <w:rsid w:val="00CA7EDA"/>
    <w:rsid w:val="00CA7F80"/>
    <w:rsid w:val="00CA7FE5"/>
    <w:rsid w:val="00CB00DD"/>
    <w:rsid w:val="00CB01B7"/>
    <w:rsid w:val="00CB04EE"/>
    <w:rsid w:val="00CB05CF"/>
    <w:rsid w:val="00CB05F5"/>
    <w:rsid w:val="00CB0ABE"/>
    <w:rsid w:val="00CB0D7A"/>
    <w:rsid w:val="00CB0ED9"/>
    <w:rsid w:val="00CB0F38"/>
    <w:rsid w:val="00CB0FD7"/>
    <w:rsid w:val="00CB1154"/>
    <w:rsid w:val="00CB1159"/>
    <w:rsid w:val="00CB12B7"/>
    <w:rsid w:val="00CB1453"/>
    <w:rsid w:val="00CB155B"/>
    <w:rsid w:val="00CB1676"/>
    <w:rsid w:val="00CB16E6"/>
    <w:rsid w:val="00CB1749"/>
    <w:rsid w:val="00CB1BCE"/>
    <w:rsid w:val="00CB1BFD"/>
    <w:rsid w:val="00CB2046"/>
    <w:rsid w:val="00CB205B"/>
    <w:rsid w:val="00CB206F"/>
    <w:rsid w:val="00CB2145"/>
    <w:rsid w:val="00CB21C3"/>
    <w:rsid w:val="00CB2287"/>
    <w:rsid w:val="00CB22E9"/>
    <w:rsid w:val="00CB22F1"/>
    <w:rsid w:val="00CB240B"/>
    <w:rsid w:val="00CB259A"/>
    <w:rsid w:val="00CB2661"/>
    <w:rsid w:val="00CB275C"/>
    <w:rsid w:val="00CB28A1"/>
    <w:rsid w:val="00CB2A0E"/>
    <w:rsid w:val="00CB2A14"/>
    <w:rsid w:val="00CB2EA1"/>
    <w:rsid w:val="00CB303A"/>
    <w:rsid w:val="00CB305C"/>
    <w:rsid w:val="00CB30C3"/>
    <w:rsid w:val="00CB3145"/>
    <w:rsid w:val="00CB3296"/>
    <w:rsid w:val="00CB32A7"/>
    <w:rsid w:val="00CB330B"/>
    <w:rsid w:val="00CB33D8"/>
    <w:rsid w:val="00CB3556"/>
    <w:rsid w:val="00CB36A2"/>
    <w:rsid w:val="00CB3887"/>
    <w:rsid w:val="00CB3911"/>
    <w:rsid w:val="00CB3A92"/>
    <w:rsid w:val="00CB3BF9"/>
    <w:rsid w:val="00CB410C"/>
    <w:rsid w:val="00CB4112"/>
    <w:rsid w:val="00CB41A5"/>
    <w:rsid w:val="00CB4215"/>
    <w:rsid w:val="00CB42E7"/>
    <w:rsid w:val="00CB434D"/>
    <w:rsid w:val="00CB4351"/>
    <w:rsid w:val="00CB440D"/>
    <w:rsid w:val="00CB44D6"/>
    <w:rsid w:val="00CB465D"/>
    <w:rsid w:val="00CB4670"/>
    <w:rsid w:val="00CB46B6"/>
    <w:rsid w:val="00CB4847"/>
    <w:rsid w:val="00CB4859"/>
    <w:rsid w:val="00CB48FA"/>
    <w:rsid w:val="00CB4A39"/>
    <w:rsid w:val="00CB4CB2"/>
    <w:rsid w:val="00CB4CC4"/>
    <w:rsid w:val="00CB4CC7"/>
    <w:rsid w:val="00CB4D81"/>
    <w:rsid w:val="00CB4EEF"/>
    <w:rsid w:val="00CB4F1D"/>
    <w:rsid w:val="00CB5000"/>
    <w:rsid w:val="00CB5090"/>
    <w:rsid w:val="00CB50EA"/>
    <w:rsid w:val="00CB57A4"/>
    <w:rsid w:val="00CB5823"/>
    <w:rsid w:val="00CB5903"/>
    <w:rsid w:val="00CB59B6"/>
    <w:rsid w:val="00CB5BAF"/>
    <w:rsid w:val="00CB5C4D"/>
    <w:rsid w:val="00CB5F87"/>
    <w:rsid w:val="00CB6005"/>
    <w:rsid w:val="00CB6039"/>
    <w:rsid w:val="00CB6080"/>
    <w:rsid w:val="00CB6190"/>
    <w:rsid w:val="00CB638C"/>
    <w:rsid w:val="00CB65BC"/>
    <w:rsid w:val="00CB66A2"/>
    <w:rsid w:val="00CB66B0"/>
    <w:rsid w:val="00CB6C8E"/>
    <w:rsid w:val="00CB6CB8"/>
    <w:rsid w:val="00CB6DED"/>
    <w:rsid w:val="00CB6ECA"/>
    <w:rsid w:val="00CB7398"/>
    <w:rsid w:val="00CB73A7"/>
    <w:rsid w:val="00CB73F7"/>
    <w:rsid w:val="00CB75D9"/>
    <w:rsid w:val="00CB787B"/>
    <w:rsid w:val="00CB7A47"/>
    <w:rsid w:val="00CB7BF0"/>
    <w:rsid w:val="00CC0027"/>
    <w:rsid w:val="00CC008C"/>
    <w:rsid w:val="00CC00CC"/>
    <w:rsid w:val="00CC00EF"/>
    <w:rsid w:val="00CC0100"/>
    <w:rsid w:val="00CC012B"/>
    <w:rsid w:val="00CC042B"/>
    <w:rsid w:val="00CC0505"/>
    <w:rsid w:val="00CC0792"/>
    <w:rsid w:val="00CC07DE"/>
    <w:rsid w:val="00CC092F"/>
    <w:rsid w:val="00CC096C"/>
    <w:rsid w:val="00CC0E9C"/>
    <w:rsid w:val="00CC0F81"/>
    <w:rsid w:val="00CC12BA"/>
    <w:rsid w:val="00CC13AA"/>
    <w:rsid w:val="00CC14AA"/>
    <w:rsid w:val="00CC14B3"/>
    <w:rsid w:val="00CC156D"/>
    <w:rsid w:val="00CC170D"/>
    <w:rsid w:val="00CC17CE"/>
    <w:rsid w:val="00CC1913"/>
    <w:rsid w:val="00CC1B3B"/>
    <w:rsid w:val="00CC1B77"/>
    <w:rsid w:val="00CC1BC0"/>
    <w:rsid w:val="00CC1D29"/>
    <w:rsid w:val="00CC1E2E"/>
    <w:rsid w:val="00CC1EAC"/>
    <w:rsid w:val="00CC24CB"/>
    <w:rsid w:val="00CC25AD"/>
    <w:rsid w:val="00CC25BE"/>
    <w:rsid w:val="00CC2927"/>
    <w:rsid w:val="00CC29C9"/>
    <w:rsid w:val="00CC2A86"/>
    <w:rsid w:val="00CC2B11"/>
    <w:rsid w:val="00CC2B6A"/>
    <w:rsid w:val="00CC2B9C"/>
    <w:rsid w:val="00CC2DE0"/>
    <w:rsid w:val="00CC2E30"/>
    <w:rsid w:val="00CC2E7F"/>
    <w:rsid w:val="00CC2F23"/>
    <w:rsid w:val="00CC3065"/>
    <w:rsid w:val="00CC3133"/>
    <w:rsid w:val="00CC31B9"/>
    <w:rsid w:val="00CC3532"/>
    <w:rsid w:val="00CC3599"/>
    <w:rsid w:val="00CC3868"/>
    <w:rsid w:val="00CC3880"/>
    <w:rsid w:val="00CC38AB"/>
    <w:rsid w:val="00CC3912"/>
    <w:rsid w:val="00CC391A"/>
    <w:rsid w:val="00CC392F"/>
    <w:rsid w:val="00CC3976"/>
    <w:rsid w:val="00CC3997"/>
    <w:rsid w:val="00CC3E20"/>
    <w:rsid w:val="00CC3F2F"/>
    <w:rsid w:val="00CC3F44"/>
    <w:rsid w:val="00CC3F81"/>
    <w:rsid w:val="00CC4091"/>
    <w:rsid w:val="00CC40FF"/>
    <w:rsid w:val="00CC4206"/>
    <w:rsid w:val="00CC4367"/>
    <w:rsid w:val="00CC44BF"/>
    <w:rsid w:val="00CC45DB"/>
    <w:rsid w:val="00CC46C0"/>
    <w:rsid w:val="00CC4D7D"/>
    <w:rsid w:val="00CC4F37"/>
    <w:rsid w:val="00CC51E9"/>
    <w:rsid w:val="00CC5493"/>
    <w:rsid w:val="00CC54C2"/>
    <w:rsid w:val="00CC564F"/>
    <w:rsid w:val="00CC5BEC"/>
    <w:rsid w:val="00CC5DA4"/>
    <w:rsid w:val="00CC5FE3"/>
    <w:rsid w:val="00CC6106"/>
    <w:rsid w:val="00CC61C9"/>
    <w:rsid w:val="00CC61DC"/>
    <w:rsid w:val="00CC64F5"/>
    <w:rsid w:val="00CC6517"/>
    <w:rsid w:val="00CC66D3"/>
    <w:rsid w:val="00CC6B50"/>
    <w:rsid w:val="00CC6EA0"/>
    <w:rsid w:val="00CC6F2D"/>
    <w:rsid w:val="00CC701E"/>
    <w:rsid w:val="00CC702F"/>
    <w:rsid w:val="00CC70CE"/>
    <w:rsid w:val="00CC7320"/>
    <w:rsid w:val="00CC73D3"/>
    <w:rsid w:val="00CC73FB"/>
    <w:rsid w:val="00CC744E"/>
    <w:rsid w:val="00CC76D6"/>
    <w:rsid w:val="00CC7B6C"/>
    <w:rsid w:val="00CC7C3F"/>
    <w:rsid w:val="00CC7DCD"/>
    <w:rsid w:val="00CC7FC8"/>
    <w:rsid w:val="00CD020E"/>
    <w:rsid w:val="00CD062C"/>
    <w:rsid w:val="00CD0871"/>
    <w:rsid w:val="00CD08A1"/>
    <w:rsid w:val="00CD08C5"/>
    <w:rsid w:val="00CD0BE8"/>
    <w:rsid w:val="00CD0C86"/>
    <w:rsid w:val="00CD0EBF"/>
    <w:rsid w:val="00CD0FF3"/>
    <w:rsid w:val="00CD1314"/>
    <w:rsid w:val="00CD13AD"/>
    <w:rsid w:val="00CD14A4"/>
    <w:rsid w:val="00CD1552"/>
    <w:rsid w:val="00CD1556"/>
    <w:rsid w:val="00CD1608"/>
    <w:rsid w:val="00CD1889"/>
    <w:rsid w:val="00CD1C8B"/>
    <w:rsid w:val="00CD1E1A"/>
    <w:rsid w:val="00CD1E6F"/>
    <w:rsid w:val="00CD1F99"/>
    <w:rsid w:val="00CD20FF"/>
    <w:rsid w:val="00CD2330"/>
    <w:rsid w:val="00CD2537"/>
    <w:rsid w:val="00CD2573"/>
    <w:rsid w:val="00CD263E"/>
    <w:rsid w:val="00CD26BC"/>
    <w:rsid w:val="00CD2AA2"/>
    <w:rsid w:val="00CD2DA1"/>
    <w:rsid w:val="00CD2E03"/>
    <w:rsid w:val="00CD2ED3"/>
    <w:rsid w:val="00CD315D"/>
    <w:rsid w:val="00CD34BA"/>
    <w:rsid w:val="00CD371C"/>
    <w:rsid w:val="00CD3D88"/>
    <w:rsid w:val="00CD4163"/>
    <w:rsid w:val="00CD473C"/>
    <w:rsid w:val="00CD47D1"/>
    <w:rsid w:val="00CD47E1"/>
    <w:rsid w:val="00CD4961"/>
    <w:rsid w:val="00CD4A68"/>
    <w:rsid w:val="00CD4BB9"/>
    <w:rsid w:val="00CD4F69"/>
    <w:rsid w:val="00CD4FEC"/>
    <w:rsid w:val="00CD5008"/>
    <w:rsid w:val="00CD55E0"/>
    <w:rsid w:val="00CD572D"/>
    <w:rsid w:val="00CD579E"/>
    <w:rsid w:val="00CD5B4F"/>
    <w:rsid w:val="00CD5B75"/>
    <w:rsid w:val="00CD5D03"/>
    <w:rsid w:val="00CD5EFF"/>
    <w:rsid w:val="00CD60E1"/>
    <w:rsid w:val="00CD65B6"/>
    <w:rsid w:val="00CD6609"/>
    <w:rsid w:val="00CD6723"/>
    <w:rsid w:val="00CD6806"/>
    <w:rsid w:val="00CD69C0"/>
    <w:rsid w:val="00CD6A95"/>
    <w:rsid w:val="00CD6C05"/>
    <w:rsid w:val="00CD6C3A"/>
    <w:rsid w:val="00CD6F77"/>
    <w:rsid w:val="00CD7120"/>
    <w:rsid w:val="00CD761F"/>
    <w:rsid w:val="00CD766F"/>
    <w:rsid w:val="00CD76A2"/>
    <w:rsid w:val="00CD781F"/>
    <w:rsid w:val="00CD792D"/>
    <w:rsid w:val="00CD7B6A"/>
    <w:rsid w:val="00CD7BF4"/>
    <w:rsid w:val="00CD7D1F"/>
    <w:rsid w:val="00CD7DC7"/>
    <w:rsid w:val="00CE0261"/>
    <w:rsid w:val="00CE02E3"/>
    <w:rsid w:val="00CE0341"/>
    <w:rsid w:val="00CE0494"/>
    <w:rsid w:val="00CE0693"/>
    <w:rsid w:val="00CE099D"/>
    <w:rsid w:val="00CE0C6A"/>
    <w:rsid w:val="00CE0DE0"/>
    <w:rsid w:val="00CE0DF1"/>
    <w:rsid w:val="00CE0ED3"/>
    <w:rsid w:val="00CE0F81"/>
    <w:rsid w:val="00CE0FE0"/>
    <w:rsid w:val="00CE10D1"/>
    <w:rsid w:val="00CE11D6"/>
    <w:rsid w:val="00CE11F5"/>
    <w:rsid w:val="00CE1270"/>
    <w:rsid w:val="00CE12E8"/>
    <w:rsid w:val="00CE15A1"/>
    <w:rsid w:val="00CE15E0"/>
    <w:rsid w:val="00CE1821"/>
    <w:rsid w:val="00CE185A"/>
    <w:rsid w:val="00CE1A3A"/>
    <w:rsid w:val="00CE1AC8"/>
    <w:rsid w:val="00CE1C97"/>
    <w:rsid w:val="00CE1E09"/>
    <w:rsid w:val="00CE2571"/>
    <w:rsid w:val="00CE26BA"/>
    <w:rsid w:val="00CE27E5"/>
    <w:rsid w:val="00CE29EA"/>
    <w:rsid w:val="00CE2CFB"/>
    <w:rsid w:val="00CE2D4C"/>
    <w:rsid w:val="00CE2F68"/>
    <w:rsid w:val="00CE3048"/>
    <w:rsid w:val="00CE3369"/>
    <w:rsid w:val="00CE33F5"/>
    <w:rsid w:val="00CE35D7"/>
    <w:rsid w:val="00CE384F"/>
    <w:rsid w:val="00CE3882"/>
    <w:rsid w:val="00CE3982"/>
    <w:rsid w:val="00CE3ACB"/>
    <w:rsid w:val="00CE3ADB"/>
    <w:rsid w:val="00CE3B88"/>
    <w:rsid w:val="00CE3CC7"/>
    <w:rsid w:val="00CE3DC5"/>
    <w:rsid w:val="00CE3DCD"/>
    <w:rsid w:val="00CE3E38"/>
    <w:rsid w:val="00CE419B"/>
    <w:rsid w:val="00CE429C"/>
    <w:rsid w:val="00CE4435"/>
    <w:rsid w:val="00CE44F1"/>
    <w:rsid w:val="00CE4710"/>
    <w:rsid w:val="00CE4719"/>
    <w:rsid w:val="00CE471D"/>
    <w:rsid w:val="00CE4A6C"/>
    <w:rsid w:val="00CE4E4F"/>
    <w:rsid w:val="00CE5174"/>
    <w:rsid w:val="00CE5226"/>
    <w:rsid w:val="00CE5247"/>
    <w:rsid w:val="00CE5351"/>
    <w:rsid w:val="00CE54C4"/>
    <w:rsid w:val="00CE5502"/>
    <w:rsid w:val="00CE5728"/>
    <w:rsid w:val="00CE585A"/>
    <w:rsid w:val="00CE592B"/>
    <w:rsid w:val="00CE5951"/>
    <w:rsid w:val="00CE5A92"/>
    <w:rsid w:val="00CE5AE9"/>
    <w:rsid w:val="00CE5C31"/>
    <w:rsid w:val="00CE5CC3"/>
    <w:rsid w:val="00CE5D8B"/>
    <w:rsid w:val="00CE5F45"/>
    <w:rsid w:val="00CE6063"/>
    <w:rsid w:val="00CE60A7"/>
    <w:rsid w:val="00CE6510"/>
    <w:rsid w:val="00CE65D3"/>
    <w:rsid w:val="00CE68D5"/>
    <w:rsid w:val="00CE6A29"/>
    <w:rsid w:val="00CE6A38"/>
    <w:rsid w:val="00CE6A4A"/>
    <w:rsid w:val="00CE6D5A"/>
    <w:rsid w:val="00CE6EAD"/>
    <w:rsid w:val="00CE7054"/>
    <w:rsid w:val="00CE7179"/>
    <w:rsid w:val="00CE71A5"/>
    <w:rsid w:val="00CE720C"/>
    <w:rsid w:val="00CE7593"/>
    <w:rsid w:val="00CE75B4"/>
    <w:rsid w:val="00CE78D7"/>
    <w:rsid w:val="00CE7B07"/>
    <w:rsid w:val="00CE7DD5"/>
    <w:rsid w:val="00CE7EF2"/>
    <w:rsid w:val="00CF0046"/>
    <w:rsid w:val="00CF0148"/>
    <w:rsid w:val="00CF02D7"/>
    <w:rsid w:val="00CF037C"/>
    <w:rsid w:val="00CF043C"/>
    <w:rsid w:val="00CF064B"/>
    <w:rsid w:val="00CF06CB"/>
    <w:rsid w:val="00CF0941"/>
    <w:rsid w:val="00CF0B2E"/>
    <w:rsid w:val="00CF0B40"/>
    <w:rsid w:val="00CF0BB4"/>
    <w:rsid w:val="00CF0BE4"/>
    <w:rsid w:val="00CF0C52"/>
    <w:rsid w:val="00CF0E3E"/>
    <w:rsid w:val="00CF106A"/>
    <w:rsid w:val="00CF10C3"/>
    <w:rsid w:val="00CF1250"/>
    <w:rsid w:val="00CF1751"/>
    <w:rsid w:val="00CF17E3"/>
    <w:rsid w:val="00CF182B"/>
    <w:rsid w:val="00CF184B"/>
    <w:rsid w:val="00CF1871"/>
    <w:rsid w:val="00CF18E7"/>
    <w:rsid w:val="00CF1BE9"/>
    <w:rsid w:val="00CF1D44"/>
    <w:rsid w:val="00CF1F30"/>
    <w:rsid w:val="00CF1F52"/>
    <w:rsid w:val="00CF1F53"/>
    <w:rsid w:val="00CF1F78"/>
    <w:rsid w:val="00CF1FF7"/>
    <w:rsid w:val="00CF231F"/>
    <w:rsid w:val="00CF24D0"/>
    <w:rsid w:val="00CF2517"/>
    <w:rsid w:val="00CF2698"/>
    <w:rsid w:val="00CF279D"/>
    <w:rsid w:val="00CF2858"/>
    <w:rsid w:val="00CF28B5"/>
    <w:rsid w:val="00CF29BF"/>
    <w:rsid w:val="00CF2B59"/>
    <w:rsid w:val="00CF3100"/>
    <w:rsid w:val="00CF31A1"/>
    <w:rsid w:val="00CF3377"/>
    <w:rsid w:val="00CF3587"/>
    <w:rsid w:val="00CF39E2"/>
    <w:rsid w:val="00CF3A7F"/>
    <w:rsid w:val="00CF3A9C"/>
    <w:rsid w:val="00CF3D6D"/>
    <w:rsid w:val="00CF4015"/>
    <w:rsid w:val="00CF41C4"/>
    <w:rsid w:val="00CF4489"/>
    <w:rsid w:val="00CF4524"/>
    <w:rsid w:val="00CF47CC"/>
    <w:rsid w:val="00CF47EF"/>
    <w:rsid w:val="00CF4866"/>
    <w:rsid w:val="00CF498B"/>
    <w:rsid w:val="00CF4B73"/>
    <w:rsid w:val="00CF4D7D"/>
    <w:rsid w:val="00CF4FAE"/>
    <w:rsid w:val="00CF50A1"/>
    <w:rsid w:val="00CF516E"/>
    <w:rsid w:val="00CF5203"/>
    <w:rsid w:val="00CF5400"/>
    <w:rsid w:val="00CF5494"/>
    <w:rsid w:val="00CF5557"/>
    <w:rsid w:val="00CF55A8"/>
    <w:rsid w:val="00CF569E"/>
    <w:rsid w:val="00CF5A96"/>
    <w:rsid w:val="00CF5BFF"/>
    <w:rsid w:val="00CF5D15"/>
    <w:rsid w:val="00CF5E63"/>
    <w:rsid w:val="00CF5F05"/>
    <w:rsid w:val="00CF5F7D"/>
    <w:rsid w:val="00CF6012"/>
    <w:rsid w:val="00CF604B"/>
    <w:rsid w:val="00CF62FF"/>
    <w:rsid w:val="00CF64EB"/>
    <w:rsid w:val="00CF6609"/>
    <w:rsid w:val="00CF67A3"/>
    <w:rsid w:val="00CF67CA"/>
    <w:rsid w:val="00CF689C"/>
    <w:rsid w:val="00CF6926"/>
    <w:rsid w:val="00CF694C"/>
    <w:rsid w:val="00CF6BD8"/>
    <w:rsid w:val="00CF6C2C"/>
    <w:rsid w:val="00CF6D0A"/>
    <w:rsid w:val="00CF7210"/>
    <w:rsid w:val="00CF73D9"/>
    <w:rsid w:val="00CF73E9"/>
    <w:rsid w:val="00CF7436"/>
    <w:rsid w:val="00CF7C05"/>
    <w:rsid w:val="00CF7C46"/>
    <w:rsid w:val="00CF7C8B"/>
    <w:rsid w:val="00CF7D4D"/>
    <w:rsid w:val="00CF7DF2"/>
    <w:rsid w:val="00CF7EE6"/>
    <w:rsid w:val="00CF7F79"/>
    <w:rsid w:val="00D00362"/>
    <w:rsid w:val="00D0044F"/>
    <w:rsid w:val="00D00564"/>
    <w:rsid w:val="00D00714"/>
    <w:rsid w:val="00D00716"/>
    <w:rsid w:val="00D00B82"/>
    <w:rsid w:val="00D00BA0"/>
    <w:rsid w:val="00D00C1D"/>
    <w:rsid w:val="00D00F40"/>
    <w:rsid w:val="00D010FF"/>
    <w:rsid w:val="00D01172"/>
    <w:rsid w:val="00D012A7"/>
    <w:rsid w:val="00D012F8"/>
    <w:rsid w:val="00D01321"/>
    <w:rsid w:val="00D013E8"/>
    <w:rsid w:val="00D013EB"/>
    <w:rsid w:val="00D01444"/>
    <w:rsid w:val="00D01533"/>
    <w:rsid w:val="00D016D7"/>
    <w:rsid w:val="00D01C9C"/>
    <w:rsid w:val="00D01EBC"/>
    <w:rsid w:val="00D01F7D"/>
    <w:rsid w:val="00D020C1"/>
    <w:rsid w:val="00D02103"/>
    <w:rsid w:val="00D027C6"/>
    <w:rsid w:val="00D02814"/>
    <w:rsid w:val="00D02816"/>
    <w:rsid w:val="00D02859"/>
    <w:rsid w:val="00D02951"/>
    <w:rsid w:val="00D029DF"/>
    <w:rsid w:val="00D02A21"/>
    <w:rsid w:val="00D02E7C"/>
    <w:rsid w:val="00D02FE4"/>
    <w:rsid w:val="00D031A9"/>
    <w:rsid w:val="00D03281"/>
    <w:rsid w:val="00D032AE"/>
    <w:rsid w:val="00D0335A"/>
    <w:rsid w:val="00D03450"/>
    <w:rsid w:val="00D0350F"/>
    <w:rsid w:val="00D03551"/>
    <w:rsid w:val="00D03944"/>
    <w:rsid w:val="00D0395F"/>
    <w:rsid w:val="00D03A56"/>
    <w:rsid w:val="00D03AD2"/>
    <w:rsid w:val="00D043E8"/>
    <w:rsid w:val="00D047A4"/>
    <w:rsid w:val="00D0497A"/>
    <w:rsid w:val="00D049C9"/>
    <w:rsid w:val="00D04A41"/>
    <w:rsid w:val="00D0516E"/>
    <w:rsid w:val="00D051A4"/>
    <w:rsid w:val="00D05274"/>
    <w:rsid w:val="00D05331"/>
    <w:rsid w:val="00D054A0"/>
    <w:rsid w:val="00D056C5"/>
    <w:rsid w:val="00D0578E"/>
    <w:rsid w:val="00D0584F"/>
    <w:rsid w:val="00D0595B"/>
    <w:rsid w:val="00D059F0"/>
    <w:rsid w:val="00D05A55"/>
    <w:rsid w:val="00D05BFD"/>
    <w:rsid w:val="00D05C43"/>
    <w:rsid w:val="00D05CB5"/>
    <w:rsid w:val="00D05E8C"/>
    <w:rsid w:val="00D05EE5"/>
    <w:rsid w:val="00D06011"/>
    <w:rsid w:val="00D06038"/>
    <w:rsid w:val="00D06163"/>
    <w:rsid w:val="00D062AD"/>
    <w:rsid w:val="00D066FE"/>
    <w:rsid w:val="00D067A1"/>
    <w:rsid w:val="00D068AB"/>
    <w:rsid w:val="00D069C8"/>
    <w:rsid w:val="00D06C6A"/>
    <w:rsid w:val="00D06E93"/>
    <w:rsid w:val="00D06EA1"/>
    <w:rsid w:val="00D06F46"/>
    <w:rsid w:val="00D06FDB"/>
    <w:rsid w:val="00D06FFE"/>
    <w:rsid w:val="00D070CE"/>
    <w:rsid w:val="00D071A5"/>
    <w:rsid w:val="00D072D0"/>
    <w:rsid w:val="00D07363"/>
    <w:rsid w:val="00D07726"/>
    <w:rsid w:val="00D0772A"/>
    <w:rsid w:val="00D079C0"/>
    <w:rsid w:val="00D07C28"/>
    <w:rsid w:val="00D07E16"/>
    <w:rsid w:val="00D07FC2"/>
    <w:rsid w:val="00D100E5"/>
    <w:rsid w:val="00D101BD"/>
    <w:rsid w:val="00D10245"/>
    <w:rsid w:val="00D10335"/>
    <w:rsid w:val="00D103D5"/>
    <w:rsid w:val="00D10460"/>
    <w:rsid w:val="00D1077D"/>
    <w:rsid w:val="00D10AE0"/>
    <w:rsid w:val="00D10DF3"/>
    <w:rsid w:val="00D10E44"/>
    <w:rsid w:val="00D10FDC"/>
    <w:rsid w:val="00D1112F"/>
    <w:rsid w:val="00D1118C"/>
    <w:rsid w:val="00D115B4"/>
    <w:rsid w:val="00D11754"/>
    <w:rsid w:val="00D1187F"/>
    <w:rsid w:val="00D118F0"/>
    <w:rsid w:val="00D11972"/>
    <w:rsid w:val="00D11A65"/>
    <w:rsid w:val="00D11CEC"/>
    <w:rsid w:val="00D11FB7"/>
    <w:rsid w:val="00D120D7"/>
    <w:rsid w:val="00D1230C"/>
    <w:rsid w:val="00D126AD"/>
    <w:rsid w:val="00D127C0"/>
    <w:rsid w:val="00D127D2"/>
    <w:rsid w:val="00D1284F"/>
    <w:rsid w:val="00D128CA"/>
    <w:rsid w:val="00D12983"/>
    <w:rsid w:val="00D12AF8"/>
    <w:rsid w:val="00D12C54"/>
    <w:rsid w:val="00D12E05"/>
    <w:rsid w:val="00D12F28"/>
    <w:rsid w:val="00D13098"/>
    <w:rsid w:val="00D13446"/>
    <w:rsid w:val="00D1367C"/>
    <w:rsid w:val="00D136E3"/>
    <w:rsid w:val="00D13858"/>
    <w:rsid w:val="00D138D8"/>
    <w:rsid w:val="00D1390F"/>
    <w:rsid w:val="00D13980"/>
    <w:rsid w:val="00D13C25"/>
    <w:rsid w:val="00D13FA9"/>
    <w:rsid w:val="00D140A6"/>
    <w:rsid w:val="00D14281"/>
    <w:rsid w:val="00D142BB"/>
    <w:rsid w:val="00D143DA"/>
    <w:rsid w:val="00D144C2"/>
    <w:rsid w:val="00D14632"/>
    <w:rsid w:val="00D14886"/>
    <w:rsid w:val="00D148E3"/>
    <w:rsid w:val="00D148FA"/>
    <w:rsid w:val="00D14DCB"/>
    <w:rsid w:val="00D14F66"/>
    <w:rsid w:val="00D150B1"/>
    <w:rsid w:val="00D15222"/>
    <w:rsid w:val="00D15250"/>
    <w:rsid w:val="00D1527F"/>
    <w:rsid w:val="00D152DA"/>
    <w:rsid w:val="00D153A4"/>
    <w:rsid w:val="00D1578B"/>
    <w:rsid w:val="00D15A50"/>
    <w:rsid w:val="00D15A52"/>
    <w:rsid w:val="00D15A70"/>
    <w:rsid w:val="00D15F36"/>
    <w:rsid w:val="00D15F47"/>
    <w:rsid w:val="00D15F61"/>
    <w:rsid w:val="00D15F65"/>
    <w:rsid w:val="00D160D7"/>
    <w:rsid w:val="00D16581"/>
    <w:rsid w:val="00D166F6"/>
    <w:rsid w:val="00D1672B"/>
    <w:rsid w:val="00D16746"/>
    <w:rsid w:val="00D16763"/>
    <w:rsid w:val="00D167C2"/>
    <w:rsid w:val="00D16BDD"/>
    <w:rsid w:val="00D16DFB"/>
    <w:rsid w:val="00D16F9C"/>
    <w:rsid w:val="00D16FEA"/>
    <w:rsid w:val="00D172F3"/>
    <w:rsid w:val="00D1738E"/>
    <w:rsid w:val="00D17440"/>
    <w:rsid w:val="00D175D9"/>
    <w:rsid w:val="00D17656"/>
    <w:rsid w:val="00D17AD1"/>
    <w:rsid w:val="00D17AEB"/>
    <w:rsid w:val="00D17B71"/>
    <w:rsid w:val="00D17BC0"/>
    <w:rsid w:val="00D17BE7"/>
    <w:rsid w:val="00D17D91"/>
    <w:rsid w:val="00D17DB7"/>
    <w:rsid w:val="00D17EB7"/>
    <w:rsid w:val="00D2002B"/>
    <w:rsid w:val="00D200AF"/>
    <w:rsid w:val="00D20177"/>
    <w:rsid w:val="00D20390"/>
    <w:rsid w:val="00D203A3"/>
    <w:rsid w:val="00D2051C"/>
    <w:rsid w:val="00D20545"/>
    <w:rsid w:val="00D206D2"/>
    <w:rsid w:val="00D2074E"/>
    <w:rsid w:val="00D20858"/>
    <w:rsid w:val="00D20A8C"/>
    <w:rsid w:val="00D20B5E"/>
    <w:rsid w:val="00D20CA9"/>
    <w:rsid w:val="00D20D72"/>
    <w:rsid w:val="00D210C7"/>
    <w:rsid w:val="00D213CB"/>
    <w:rsid w:val="00D2141E"/>
    <w:rsid w:val="00D214A7"/>
    <w:rsid w:val="00D21650"/>
    <w:rsid w:val="00D2175F"/>
    <w:rsid w:val="00D21766"/>
    <w:rsid w:val="00D217AA"/>
    <w:rsid w:val="00D21897"/>
    <w:rsid w:val="00D21A3E"/>
    <w:rsid w:val="00D21D9C"/>
    <w:rsid w:val="00D21F1D"/>
    <w:rsid w:val="00D22050"/>
    <w:rsid w:val="00D2239D"/>
    <w:rsid w:val="00D22485"/>
    <w:rsid w:val="00D224AC"/>
    <w:rsid w:val="00D2287C"/>
    <w:rsid w:val="00D22A0C"/>
    <w:rsid w:val="00D22CA2"/>
    <w:rsid w:val="00D22CE0"/>
    <w:rsid w:val="00D22D84"/>
    <w:rsid w:val="00D22DA1"/>
    <w:rsid w:val="00D2302B"/>
    <w:rsid w:val="00D23203"/>
    <w:rsid w:val="00D2321E"/>
    <w:rsid w:val="00D2324A"/>
    <w:rsid w:val="00D23489"/>
    <w:rsid w:val="00D23527"/>
    <w:rsid w:val="00D23656"/>
    <w:rsid w:val="00D236AE"/>
    <w:rsid w:val="00D23AFC"/>
    <w:rsid w:val="00D23D1C"/>
    <w:rsid w:val="00D23FE3"/>
    <w:rsid w:val="00D2403C"/>
    <w:rsid w:val="00D2411B"/>
    <w:rsid w:val="00D241C2"/>
    <w:rsid w:val="00D241F3"/>
    <w:rsid w:val="00D2422D"/>
    <w:rsid w:val="00D24354"/>
    <w:rsid w:val="00D2445B"/>
    <w:rsid w:val="00D244E9"/>
    <w:rsid w:val="00D245E1"/>
    <w:rsid w:val="00D246F5"/>
    <w:rsid w:val="00D246FB"/>
    <w:rsid w:val="00D24A08"/>
    <w:rsid w:val="00D24A8D"/>
    <w:rsid w:val="00D24E27"/>
    <w:rsid w:val="00D24EC5"/>
    <w:rsid w:val="00D24EFC"/>
    <w:rsid w:val="00D24F09"/>
    <w:rsid w:val="00D24FD6"/>
    <w:rsid w:val="00D251D7"/>
    <w:rsid w:val="00D251FA"/>
    <w:rsid w:val="00D25A40"/>
    <w:rsid w:val="00D25BAB"/>
    <w:rsid w:val="00D25D2E"/>
    <w:rsid w:val="00D25D50"/>
    <w:rsid w:val="00D25F01"/>
    <w:rsid w:val="00D25F25"/>
    <w:rsid w:val="00D25F2B"/>
    <w:rsid w:val="00D2617A"/>
    <w:rsid w:val="00D2617E"/>
    <w:rsid w:val="00D261AE"/>
    <w:rsid w:val="00D26680"/>
    <w:rsid w:val="00D26698"/>
    <w:rsid w:val="00D266CF"/>
    <w:rsid w:val="00D2696F"/>
    <w:rsid w:val="00D26A5C"/>
    <w:rsid w:val="00D26BD2"/>
    <w:rsid w:val="00D26C1C"/>
    <w:rsid w:val="00D26F46"/>
    <w:rsid w:val="00D27395"/>
    <w:rsid w:val="00D275BA"/>
    <w:rsid w:val="00D27602"/>
    <w:rsid w:val="00D279C8"/>
    <w:rsid w:val="00D27A1E"/>
    <w:rsid w:val="00D27A61"/>
    <w:rsid w:val="00D27BF7"/>
    <w:rsid w:val="00D300C2"/>
    <w:rsid w:val="00D3019F"/>
    <w:rsid w:val="00D302B0"/>
    <w:rsid w:val="00D30359"/>
    <w:rsid w:val="00D30439"/>
    <w:rsid w:val="00D305D0"/>
    <w:rsid w:val="00D30742"/>
    <w:rsid w:val="00D30842"/>
    <w:rsid w:val="00D3090A"/>
    <w:rsid w:val="00D30AD3"/>
    <w:rsid w:val="00D30B02"/>
    <w:rsid w:val="00D30B61"/>
    <w:rsid w:val="00D30E0D"/>
    <w:rsid w:val="00D30E2A"/>
    <w:rsid w:val="00D31154"/>
    <w:rsid w:val="00D31237"/>
    <w:rsid w:val="00D312C9"/>
    <w:rsid w:val="00D317FD"/>
    <w:rsid w:val="00D31816"/>
    <w:rsid w:val="00D3192D"/>
    <w:rsid w:val="00D319B7"/>
    <w:rsid w:val="00D31B4F"/>
    <w:rsid w:val="00D31C5A"/>
    <w:rsid w:val="00D31CA5"/>
    <w:rsid w:val="00D31D81"/>
    <w:rsid w:val="00D31E35"/>
    <w:rsid w:val="00D32467"/>
    <w:rsid w:val="00D32575"/>
    <w:rsid w:val="00D3260B"/>
    <w:rsid w:val="00D326F7"/>
    <w:rsid w:val="00D327B6"/>
    <w:rsid w:val="00D328F8"/>
    <w:rsid w:val="00D32CED"/>
    <w:rsid w:val="00D32DC6"/>
    <w:rsid w:val="00D32F32"/>
    <w:rsid w:val="00D33081"/>
    <w:rsid w:val="00D3330B"/>
    <w:rsid w:val="00D33430"/>
    <w:rsid w:val="00D3350E"/>
    <w:rsid w:val="00D335C1"/>
    <w:rsid w:val="00D33786"/>
    <w:rsid w:val="00D338F0"/>
    <w:rsid w:val="00D339ED"/>
    <w:rsid w:val="00D33A27"/>
    <w:rsid w:val="00D33D11"/>
    <w:rsid w:val="00D33D40"/>
    <w:rsid w:val="00D33F87"/>
    <w:rsid w:val="00D34000"/>
    <w:rsid w:val="00D3404C"/>
    <w:rsid w:val="00D34090"/>
    <w:rsid w:val="00D342DE"/>
    <w:rsid w:val="00D345F0"/>
    <w:rsid w:val="00D34654"/>
    <w:rsid w:val="00D347E2"/>
    <w:rsid w:val="00D34868"/>
    <w:rsid w:val="00D3491F"/>
    <w:rsid w:val="00D34B01"/>
    <w:rsid w:val="00D34DB3"/>
    <w:rsid w:val="00D34DF3"/>
    <w:rsid w:val="00D34E2E"/>
    <w:rsid w:val="00D34FB5"/>
    <w:rsid w:val="00D3502E"/>
    <w:rsid w:val="00D35095"/>
    <w:rsid w:val="00D350B5"/>
    <w:rsid w:val="00D3511C"/>
    <w:rsid w:val="00D353E5"/>
    <w:rsid w:val="00D354C6"/>
    <w:rsid w:val="00D357B2"/>
    <w:rsid w:val="00D357F3"/>
    <w:rsid w:val="00D35805"/>
    <w:rsid w:val="00D359D2"/>
    <w:rsid w:val="00D35A6B"/>
    <w:rsid w:val="00D35ABB"/>
    <w:rsid w:val="00D35BFA"/>
    <w:rsid w:val="00D35DBE"/>
    <w:rsid w:val="00D35E19"/>
    <w:rsid w:val="00D35E4A"/>
    <w:rsid w:val="00D36085"/>
    <w:rsid w:val="00D36121"/>
    <w:rsid w:val="00D3672A"/>
    <w:rsid w:val="00D367F4"/>
    <w:rsid w:val="00D3680D"/>
    <w:rsid w:val="00D369F8"/>
    <w:rsid w:val="00D36A98"/>
    <w:rsid w:val="00D36CE0"/>
    <w:rsid w:val="00D36EFE"/>
    <w:rsid w:val="00D36F7B"/>
    <w:rsid w:val="00D36FC0"/>
    <w:rsid w:val="00D37069"/>
    <w:rsid w:val="00D3738C"/>
    <w:rsid w:val="00D37435"/>
    <w:rsid w:val="00D3761E"/>
    <w:rsid w:val="00D376D1"/>
    <w:rsid w:val="00D37854"/>
    <w:rsid w:val="00D37966"/>
    <w:rsid w:val="00D37A28"/>
    <w:rsid w:val="00D37AF6"/>
    <w:rsid w:val="00D37AFC"/>
    <w:rsid w:val="00D37BFB"/>
    <w:rsid w:val="00D400D9"/>
    <w:rsid w:val="00D400F6"/>
    <w:rsid w:val="00D403C5"/>
    <w:rsid w:val="00D40409"/>
    <w:rsid w:val="00D404AC"/>
    <w:rsid w:val="00D404F4"/>
    <w:rsid w:val="00D40664"/>
    <w:rsid w:val="00D40739"/>
    <w:rsid w:val="00D4077B"/>
    <w:rsid w:val="00D40787"/>
    <w:rsid w:val="00D40844"/>
    <w:rsid w:val="00D408A6"/>
    <w:rsid w:val="00D4094E"/>
    <w:rsid w:val="00D40A11"/>
    <w:rsid w:val="00D40AF8"/>
    <w:rsid w:val="00D40B62"/>
    <w:rsid w:val="00D40CFB"/>
    <w:rsid w:val="00D40F4B"/>
    <w:rsid w:val="00D40FF8"/>
    <w:rsid w:val="00D4106C"/>
    <w:rsid w:val="00D410F7"/>
    <w:rsid w:val="00D4155A"/>
    <w:rsid w:val="00D4155D"/>
    <w:rsid w:val="00D415C9"/>
    <w:rsid w:val="00D416B3"/>
    <w:rsid w:val="00D4180F"/>
    <w:rsid w:val="00D41858"/>
    <w:rsid w:val="00D41859"/>
    <w:rsid w:val="00D4186D"/>
    <w:rsid w:val="00D418EF"/>
    <w:rsid w:val="00D41941"/>
    <w:rsid w:val="00D41A05"/>
    <w:rsid w:val="00D41CB8"/>
    <w:rsid w:val="00D41D49"/>
    <w:rsid w:val="00D4200D"/>
    <w:rsid w:val="00D42211"/>
    <w:rsid w:val="00D42460"/>
    <w:rsid w:val="00D426B9"/>
    <w:rsid w:val="00D429CA"/>
    <w:rsid w:val="00D42A54"/>
    <w:rsid w:val="00D42B6C"/>
    <w:rsid w:val="00D42CF8"/>
    <w:rsid w:val="00D42E0A"/>
    <w:rsid w:val="00D43035"/>
    <w:rsid w:val="00D43145"/>
    <w:rsid w:val="00D431DF"/>
    <w:rsid w:val="00D432C4"/>
    <w:rsid w:val="00D435E3"/>
    <w:rsid w:val="00D438A8"/>
    <w:rsid w:val="00D439DD"/>
    <w:rsid w:val="00D43A35"/>
    <w:rsid w:val="00D43AA5"/>
    <w:rsid w:val="00D43ACF"/>
    <w:rsid w:val="00D43DFB"/>
    <w:rsid w:val="00D43EEC"/>
    <w:rsid w:val="00D43F75"/>
    <w:rsid w:val="00D44060"/>
    <w:rsid w:val="00D4434E"/>
    <w:rsid w:val="00D444A2"/>
    <w:rsid w:val="00D444A4"/>
    <w:rsid w:val="00D44700"/>
    <w:rsid w:val="00D448D7"/>
    <w:rsid w:val="00D44983"/>
    <w:rsid w:val="00D44A2A"/>
    <w:rsid w:val="00D44ABE"/>
    <w:rsid w:val="00D44B29"/>
    <w:rsid w:val="00D44B4A"/>
    <w:rsid w:val="00D44B4F"/>
    <w:rsid w:val="00D44ECB"/>
    <w:rsid w:val="00D4508A"/>
    <w:rsid w:val="00D456EA"/>
    <w:rsid w:val="00D45785"/>
    <w:rsid w:val="00D45BDA"/>
    <w:rsid w:val="00D45CF1"/>
    <w:rsid w:val="00D45F40"/>
    <w:rsid w:val="00D46399"/>
    <w:rsid w:val="00D463D0"/>
    <w:rsid w:val="00D463F4"/>
    <w:rsid w:val="00D46664"/>
    <w:rsid w:val="00D46751"/>
    <w:rsid w:val="00D46758"/>
    <w:rsid w:val="00D4692B"/>
    <w:rsid w:val="00D46BC8"/>
    <w:rsid w:val="00D46D56"/>
    <w:rsid w:val="00D46DCC"/>
    <w:rsid w:val="00D46F5C"/>
    <w:rsid w:val="00D46FC6"/>
    <w:rsid w:val="00D4705A"/>
    <w:rsid w:val="00D47199"/>
    <w:rsid w:val="00D47261"/>
    <w:rsid w:val="00D474E7"/>
    <w:rsid w:val="00D475AF"/>
    <w:rsid w:val="00D47616"/>
    <w:rsid w:val="00D4775B"/>
    <w:rsid w:val="00D4776E"/>
    <w:rsid w:val="00D4781D"/>
    <w:rsid w:val="00D47850"/>
    <w:rsid w:val="00D47903"/>
    <w:rsid w:val="00D47975"/>
    <w:rsid w:val="00D479D5"/>
    <w:rsid w:val="00D47A46"/>
    <w:rsid w:val="00D47AE8"/>
    <w:rsid w:val="00D47BCF"/>
    <w:rsid w:val="00D47C66"/>
    <w:rsid w:val="00D47D88"/>
    <w:rsid w:val="00D47EC2"/>
    <w:rsid w:val="00D50094"/>
    <w:rsid w:val="00D500FD"/>
    <w:rsid w:val="00D501C3"/>
    <w:rsid w:val="00D50459"/>
    <w:rsid w:val="00D507D2"/>
    <w:rsid w:val="00D507E2"/>
    <w:rsid w:val="00D50940"/>
    <w:rsid w:val="00D50A64"/>
    <w:rsid w:val="00D50B5F"/>
    <w:rsid w:val="00D50DFE"/>
    <w:rsid w:val="00D50EBA"/>
    <w:rsid w:val="00D512D2"/>
    <w:rsid w:val="00D515FB"/>
    <w:rsid w:val="00D5161B"/>
    <w:rsid w:val="00D51845"/>
    <w:rsid w:val="00D51856"/>
    <w:rsid w:val="00D518D9"/>
    <w:rsid w:val="00D51B2A"/>
    <w:rsid w:val="00D51B9B"/>
    <w:rsid w:val="00D51D08"/>
    <w:rsid w:val="00D51E56"/>
    <w:rsid w:val="00D51EAF"/>
    <w:rsid w:val="00D51FB8"/>
    <w:rsid w:val="00D52021"/>
    <w:rsid w:val="00D52396"/>
    <w:rsid w:val="00D523D2"/>
    <w:rsid w:val="00D52403"/>
    <w:rsid w:val="00D52419"/>
    <w:rsid w:val="00D52817"/>
    <w:rsid w:val="00D52AF7"/>
    <w:rsid w:val="00D52CCC"/>
    <w:rsid w:val="00D52CE1"/>
    <w:rsid w:val="00D52EC6"/>
    <w:rsid w:val="00D52FA2"/>
    <w:rsid w:val="00D5333B"/>
    <w:rsid w:val="00D53388"/>
    <w:rsid w:val="00D533B1"/>
    <w:rsid w:val="00D53444"/>
    <w:rsid w:val="00D534B3"/>
    <w:rsid w:val="00D534CC"/>
    <w:rsid w:val="00D5352F"/>
    <w:rsid w:val="00D5374E"/>
    <w:rsid w:val="00D5380E"/>
    <w:rsid w:val="00D53A65"/>
    <w:rsid w:val="00D53A7A"/>
    <w:rsid w:val="00D53AAD"/>
    <w:rsid w:val="00D53AF0"/>
    <w:rsid w:val="00D53BB3"/>
    <w:rsid w:val="00D53C1E"/>
    <w:rsid w:val="00D53C97"/>
    <w:rsid w:val="00D53F0C"/>
    <w:rsid w:val="00D5401D"/>
    <w:rsid w:val="00D54269"/>
    <w:rsid w:val="00D54925"/>
    <w:rsid w:val="00D54952"/>
    <w:rsid w:val="00D54A7D"/>
    <w:rsid w:val="00D54B70"/>
    <w:rsid w:val="00D54E0D"/>
    <w:rsid w:val="00D5507B"/>
    <w:rsid w:val="00D5510C"/>
    <w:rsid w:val="00D55404"/>
    <w:rsid w:val="00D555C4"/>
    <w:rsid w:val="00D5576D"/>
    <w:rsid w:val="00D5587F"/>
    <w:rsid w:val="00D55A6D"/>
    <w:rsid w:val="00D55BAA"/>
    <w:rsid w:val="00D55D97"/>
    <w:rsid w:val="00D55F55"/>
    <w:rsid w:val="00D55F6F"/>
    <w:rsid w:val="00D56049"/>
    <w:rsid w:val="00D56145"/>
    <w:rsid w:val="00D56215"/>
    <w:rsid w:val="00D5655F"/>
    <w:rsid w:val="00D56618"/>
    <w:rsid w:val="00D56883"/>
    <w:rsid w:val="00D56A88"/>
    <w:rsid w:val="00D56B97"/>
    <w:rsid w:val="00D570CD"/>
    <w:rsid w:val="00D57135"/>
    <w:rsid w:val="00D571FE"/>
    <w:rsid w:val="00D5720E"/>
    <w:rsid w:val="00D572FD"/>
    <w:rsid w:val="00D5765A"/>
    <w:rsid w:val="00D576A9"/>
    <w:rsid w:val="00D576D4"/>
    <w:rsid w:val="00D5785C"/>
    <w:rsid w:val="00D57BBB"/>
    <w:rsid w:val="00D57D1B"/>
    <w:rsid w:val="00D57DEF"/>
    <w:rsid w:val="00D60125"/>
    <w:rsid w:val="00D6017C"/>
    <w:rsid w:val="00D6021D"/>
    <w:rsid w:val="00D6034A"/>
    <w:rsid w:val="00D603C8"/>
    <w:rsid w:val="00D60408"/>
    <w:rsid w:val="00D60557"/>
    <w:rsid w:val="00D60763"/>
    <w:rsid w:val="00D60925"/>
    <w:rsid w:val="00D60926"/>
    <w:rsid w:val="00D60A66"/>
    <w:rsid w:val="00D60BBF"/>
    <w:rsid w:val="00D60D0A"/>
    <w:rsid w:val="00D60E00"/>
    <w:rsid w:val="00D60E49"/>
    <w:rsid w:val="00D60ED6"/>
    <w:rsid w:val="00D610AF"/>
    <w:rsid w:val="00D6115C"/>
    <w:rsid w:val="00D6117E"/>
    <w:rsid w:val="00D611C5"/>
    <w:rsid w:val="00D61441"/>
    <w:rsid w:val="00D614D9"/>
    <w:rsid w:val="00D619DF"/>
    <w:rsid w:val="00D61A1D"/>
    <w:rsid w:val="00D61A63"/>
    <w:rsid w:val="00D61CE0"/>
    <w:rsid w:val="00D61E88"/>
    <w:rsid w:val="00D62033"/>
    <w:rsid w:val="00D62389"/>
    <w:rsid w:val="00D6241D"/>
    <w:rsid w:val="00D6258C"/>
    <w:rsid w:val="00D6265F"/>
    <w:rsid w:val="00D62788"/>
    <w:rsid w:val="00D628A1"/>
    <w:rsid w:val="00D62954"/>
    <w:rsid w:val="00D62B80"/>
    <w:rsid w:val="00D62BAD"/>
    <w:rsid w:val="00D62CA8"/>
    <w:rsid w:val="00D62FD9"/>
    <w:rsid w:val="00D6334C"/>
    <w:rsid w:val="00D634B9"/>
    <w:rsid w:val="00D636E0"/>
    <w:rsid w:val="00D6383F"/>
    <w:rsid w:val="00D63B5E"/>
    <w:rsid w:val="00D63CA0"/>
    <w:rsid w:val="00D64134"/>
    <w:rsid w:val="00D64180"/>
    <w:rsid w:val="00D642F3"/>
    <w:rsid w:val="00D6444C"/>
    <w:rsid w:val="00D644B2"/>
    <w:rsid w:val="00D6456B"/>
    <w:rsid w:val="00D646EA"/>
    <w:rsid w:val="00D64703"/>
    <w:rsid w:val="00D64859"/>
    <w:rsid w:val="00D649D8"/>
    <w:rsid w:val="00D64A2F"/>
    <w:rsid w:val="00D64A3C"/>
    <w:rsid w:val="00D64A88"/>
    <w:rsid w:val="00D64B0C"/>
    <w:rsid w:val="00D64B6F"/>
    <w:rsid w:val="00D64C47"/>
    <w:rsid w:val="00D64E7B"/>
    <w:rsid w:val="00D64F0A"/>
    <w:rsid w:val="00D64F15"/>
    <w:rsid w:val="00D6503D"/>
    <w:rsid w:val="00D65088"/>
    <w:rsid w:val="00D650B5"/>
    <w:rsid w:val="00D65154"/>
    <w:rsid w:val="00D65400"/>
    <w:rsid w:val="00D654A0"/>
    <w:rsid w:val="00D654F3"/>
    <w:rsid w:val="00D6568E"/>
    <w:rsid w:val="00D656D9"/>
    <w:rsid w:val="00D656EF"/>
    <w:rsid w:val="00D65865"/>
    <w:rsid w:val="00D659A6"/>
    <w:rsid w:val="00D659E5"/>
    <w:rsid w:val="00D65AB6"/>
    <w:rsid w:val="00D65AC5"/>
    <w:rsid w:val="00D65B49"/>
    <w:rsid w:val="00D65BBA"/>
    <w:rsid w:val="00D65E8C"/>
    <w:rsid w:val="00D66083"/>
    <w:rsid w:val="00D66266"/>
    <w:rsid w:val="00D663AD"/>
    <w:rsid w:val="00D664AD"/>
    <w:rsid w:val="00D6661B"/>
    <w:rsid w:val="00D666FD"/>
    <w:rsid w:val="00D667C7"/>
    <w:rsid w:val="00D66BA8"/>
    <w:rsid w:val="00D66CF1"/>
    <w:rsid w:val="00D66D1E"/>
    <w:rsid w:val="00D66E74"/>
    <w:rsid w:val="00D66EED"/>
    <w:rsid w:val="00D67047"/>
    <w:rsid w:val="00D672F6"/>
    <w:rsid w:val="00D67382"/>
    <w:rsid w:val="00D6738A"/>
    <w:rsid w:val="00D675D3"/>
    <w:rsid w:val="00D6760E"/>
    <w:rsid w:val="00D67734"/>
    <w:rsid w:val="00D678DB"/>
    <w:rsid w:val="00D6799E"/>
    <w:rsid w:val="00D67A7C"/>
    <w:rsid w:val="00D67B5C"/>
    <w:rsid w:val="00D67C1C"/>
    <w:rsid w:val="00D67C9A"/>
    <w:rsid w:val="00D67F12"/>
    <w:rsid w:val="00D700BA"/>
    <w:rsid w:val="00D702EB"/>
    <w:rsid w:val="00D70327"/>
    <w:rsid w:val="00D7035E"/>
    <w:rsid w:val="00D705EC"/>
    <w:rsid w:val="00D7067D"/>
    <w:rsid w:val="00D70791"/>
    <w:rsid w:val="00D70971"/>
    <w:rsid w:val="00D70A44"/>
    <w:rsid w:val="00D70AE8"/>
    <w:rsid w:val="00D70E01"/>
    <w:rsid w:val="00D70F57"/>
    <w:rsid w:val="00D7108D"/>
    <w:rsid w:val="00D7112F"/>
    <w:rsid w:val="00D71145"/>
    <w:rsid w:val="00D7117C"/>
    <w:rsid w:val="00D711D6"/>
    <w:rsid w:val="00D71646"/>
    <w:rsid w:val="00D71652"/>
    <w:rsid w:val="00D716DD"/>
    <w:rsid w:val="00D7178C"/>
    <w:rsid w:val="00D7198B"/>
    <w:rsid w:val="00D71AD4"/>
    <w:rsid w:val="00D71C3E"/>
    <w:rsid w:val="00D71EEE"/>
    <w:rsid w:val="00D720D4"/>
    <w:rsid w:val="00D721E6"/>
    <w:rsid w:val="00D72281"/>
    <w:rsid w:val="00D7241C"/>
    <w:rsid w:val="00D72420"/>
    <w:rsid w:val="00D7287F"/>
    <w:rsid w:val="00D72AFF"/>
    <w:rsid w:val="00D72BC1"/>
    <w:rsid w:val="00D72C17"/>
    <w:rsid w:val="00D72E05"/>
    <w:rsid w:val="00D7315D"/>
    <w:rsid w:val="00D7337A"/>
    <w:rsid w:val="00D7342B"/>
    <w:rsid w:val="00D7363D"/>
    <w:rsid w:val="00D7377C"/>
    <w:rsid w:val="00D738A0"/>
    <w:rsid w:val="00D738B2"/>
    <w:rsid w:val="00D73A64"/>
    <w:rsid w:val="00D73B6F"/>
    <w:rsid w:val="00D73D06"/>
    <w:rsid w:val="00D73E5F"/>
    <w:rsid w:val="00D7402D"/>
    <w:rsid w:val="00D740DB"/>
    <w:rsid w:val="00D7422A"/>
    <w:rsid w:val="00D74285"/>
    <w:rsid w:val="00D74531"/>
    <w:rsid w:val="00D745F4"/>
    <w:rsid w:val="00D74632"/>
    <w:rsid w:val="00D74653"/>
    <w:rsid w:val="00D7467F"/>
    <w:rsid w:val="00D7473F"/>
    <w:rsid w:val="00D74803"/>
    <w:rsid w:val="00D74810"/>
    <w:rsid w:val="00D74856"/>
    <w:rsid w:val="00D74C0E"/>
    <w:rsid w:val="00D74CF0"/>
    <w:rsid w:val="00D74F39"/>
    <w:rsid w:val="00D74FCC"/>
    <w:rsid w:val="00D75448"/>
    <w:rsid w:val="00D754E9"/>
    <w:rsid w:val="00D75521"/>
    <w:rsid w:val="00D7577F"/>
    <w:rsid w:val="00D7598E"/>
    <w:rsid w:val="00D75C75"/>
    <w:rsid w:val="00D75CEF"/>
    <w:rsid w:val="00D75E22"/>
    <w:rsid w:val="00D75F18"/>
    <w:rsid w:val="00D7607E"/>
    <w:rsid w:val="00D76404"/>
    <w:rsid w:val="00D765AE"/>
    <w:rsid w:val="00D76685"/>
    <w:rsid w:val="00D76CCA"/>
    <w:rsid w:val="00D772A8"/>
    <w:rsid w:val="00D77391"/>
    <w:rsid w:val="00D773EF"/>
    <w:rsid w:val="00D77417"/>
    <w:rsid w:val="00D7761C"/>
    <w:rsid w:val="00D77981"/>
    <w:rsid w:val="00D779B4"/>
    <w:rsid w:val="00D77AA6"/>
    <w:rsid w:val="00D77B09"/>
    <w:rsid w:val="00D77D51"/>
    <w:rsid w:val="00D77F52"/>
    <w:rsid w:val="00D800F9"/>
    <w:rsid w:val="00D80122"/>
    <w:rsid w:val="00D80298"/>
    <w:rsid w:val="00D80534"/>
    <w:rsid w:val="00D80635"/>
    <w:rsid w:val="00D8077B"/>
    <w:rsid w:val="00D80B36"/>
    <w:rsid w:val="00D80DFB"/>
    <w:rsid w:val="00D80F32"/>
    <w:rsid w:val="00D81010"/>
    <w:rsid w:val="00D81470"/>
    <w:rsid w:val="00D814EF"/>
    <w:rsid w:val="00D81688"/>
    <w:rsid w:val="00D81721"/>
    <w:rsid w:val="00D81884"/>
    <w:rsid w:val="00D8194B"/>
    <w:rsid w:val="00D81A5D"/>
    <w:rsid w:val="00D81A9D"/>
    <w:rsid w:val="00D81C82"/>
    <w:rsid w:val="00D81D03"/>
    <w:rsid w:val="00D81D9A"/>
    <w:rsid w:val="00D820F3"/>
    <w:rsid w:val="00D82100"/>
    <w:rsid w:val="00D821E2"/>
    <w:rsid w:val="00D82332"/>
    <w:rsid w:val="00D82342"/>
    <w:rsid w:val="00D8234D"/>
    <w:rsid w:val="00D823B0"/>
    <w:rsid w:val="00D8280C"/>
    <w:rsid w:val="00D828C6"/>
    <w:rsid w:val="00D82B43"/>
    <w:rsid w:val="00D82CDC"/>
    <w:rsid w:val="00D82CE4"/>
    <w:rsid w:val="00D82D5A"/>
    <w:rsid w:val="00D82E71"/>
    <w:rsid w:val="00D82EB5"/>
    <w:rsid w:val="00D82EC9"/>
    <w:rsid w:val="00D82ED1"/>
    <w:rsid w:val="00D8300B"/>
    <w:rsid w:val="00D831A6"/>
    <w:rsid w:val="00D83230"/>
    <w:rsid w:val="00D83526"/>
    <w:rsid w:val="00D835A0"/>
    <w:rsid w:val="00D8371A"/>
    <w:rsid w:val="00D838BD"/>
    <w:rsid w:val="00D838FF"/>
    <w:rsid w:val="00D83945"/>
    <w:rsid w:val="00D83BB1"/>
    <w:rsid w:val="00D83C18"/>
    <w:rsid w:val="00D83D9E"/>
    <w:rsid w:val="00D840C7"/>
    <w:rsid w:val="00D841AA"/>
    <w:rsid w:val="00D84215"/>
    <w:rsid w:val="00D8426D"/>
    <w:rsid w:val="00D842AB"/>
    <w:rsid w:val="00D84315"/>
    <w:rsid w:val="00D8468D"/>
    <w:rsid w:val="00D84692"/>
    <w:rsid w:val="00D846B9"/>
    <w:rsid w:val="00D846F6"/>
    <w:rsid w:val="00D84AEB"/>
    <w:rsid w:val="00D84DF8"/>
    <w:rsid w:val="00D84E5A"/>
    <w:rsid w:val="00D84ECB"/>
    <w:rsid w:val="00D84FAF"/>
    <w:rsid w:val="00D8507C"/>
    <w:rsid w:val="00D85371"/>
    <w:rsid w:val="00D853F7"/>
    <w:rsid w:val="00D8542C"/>
    <w:rsid w:val="00D85590"/>
    <w:rsid w:val="00D855C8"/>
    <w:rsid w:val="00D85C7A"/>
    <w:rsid w:val="00D85EBC"/>
    <w:rsid w:val="00D85EBE"/>
    <w:rsid w:val="00D85F3C"/>
    <w:rsid w:val="00D86086"/>
    <w:rsid w:val="00D861B4"/>
    <w:rsid w:val="00D864A1"/>
    <w:rsid w:val="00D864DF"/>
    <w:rsid w:val="00D86722"/>
    <w:rsid w:val="00D867DD"/>
    <w:rsid w:val="00D86A27"/>
    <w:rsid w:val="00D86AFA"/>
    <w:rsid w:val="00D86BFF"/>
    <w:rsid w:val="00D871B1"/>
    <w:rsid w:val="00D872B7"/>
    <w:rsid w:val="00D87307"/>
    <w:rsid w:val="00D87342"/>
    <w:rsid w:val="00D87550"/>
    <w:rsid w:val="00D87564"/>
    <w:rsid w:val="00D8758E"/>
    <w:rsid w:val="00D8762C"/>
    <w:rsid w:val="00D877B5"/>
    <w:rsid w:val="00D87860"/>
    <w:rsid w:val="00D87863"/>
    <w:rsid w:val="00D878F9"/>
    <w:rsid w:val="00D87B1A"/>
    <w:rsid w:val="00D87C5C"/>
    <w:rsid w:val="00D87DF2"/>
    <w:rsid w:val="00D900DC"/>
    <w:rsid w:val="00D90127"/>
    <w:rsid w:val="00D90196"/>
    <w:rsid w:val="00D903D3"/>
    <w:rsid w:val="00D906AB"/>
    <w:rsid w:val="00D907E0"/>
    <w:rsid w:val="00D9089F"/>
    <w:rsid w:val="00D909B1"/>
    <w:rsid w:val="00D90B86"/>
    <w:rsid w:val="00D90BA5"/>
    <w:rsid w:val="00D90E29"/>
    <w:rsid w:val="00D90E35"/>
    <w:rsid w:val="00D9115B"/>
    <w:rsid w:val="00D9127B"/>
    <w:rsid w:val="00D91380"/>
    <w:rsid w:val="00D913B3"/>
    <w:rsid w:val="00D913F5"/>
    <w:rsid w:val="00D91459"/>
    <w:rsid w:val="00D914C2"/>
    <w:rsid w:val="00D9158C"/>
    <w:rsid w:val="00D9169F"/>
    <w:rsid w:val="00D918D7"/>
    <w:rsid w:val="00D91B8C"/>
    <w:rsid w:val="00D91D81"/>
    <w:rsid w:val="00D91E49"/>
    <w:rsid w:val="00D91F3B"/>
    <w:rsid w:val="00D91F83"/>
    <w:rsid w:val="00D920BA"/>
    <w:rsid w:val="00D92103"/>
    <w:rsid w:val="00D9231F"/>
    <w:rsid w:val="00D92743"/>
    <w:rsid w:val="00D9278F"/>
    <w:rsid w:val="00D929B0"/>
    <w:rsid w:val="00D92A95"/>
    <w:rsid w:val="00D92B7D"/>
    <w:rsid w:val="00D92E2A"/>
    <w:rsid w:val="00D92E7D"/>
    <w:rsid w:val="00D92FB1"/>
    <w:rsid w:val="00D9355F"/>
    <w:rsid w:val="00D9365C"/>
    <w:rsid w:val="00D939C5"/>
    <w:rsid w:val="00D93A39"/>
    <w:rsid w:val="00D93A54"/>
    <w:rsid w:val="00D93AED"/>
    <w:rsid w:val="00D93C33"/>
    <w:rsid w:val="00D93FE3"/>
    <w:rsid w:val="00D9409F"/>
    <w:rsid w:val="00D940BD"/>
    <w:rsid w:val="00D940D6"/>
    <w:rsid w:val="00D94305"/>
    <w:rsid w:val="00D94354"/>
    <w:rsid w:val="00D9454C"/>
    <w:rsid w:val="00D94744"/>
    <w:rsid w:val="00D94766"/>
    <w:rsid w:val="00D948C6"/>
    <w:rsid w:val="00D948E0"/>
    <w:rsid w:val="00D94912"/>
    <w:rsid w:val="00D94B4B"/>
    <w:rsid w:val="00D94C9F"/>
    <w:rsid w:val="00D94D28"/>
    <w:rsid w:val="00D94D73"/>
    <w:rsid w:val="00D94DDF"/>
    <w:rsid w:val="00D94DE1"/>
    <w:rsid w:val="00D94FFA"/>
    <w:rsid w:val="00D95039"/>
    <w:rsid w:val="00D9506C"/>
    <w:rsid w:val="00D9512E"/>
    <w:rsid w:val="00D9516A"/>
    <w:rsid w:val="00D9522F"/>
    <w:rsid w:val="00D95245"/>
    <w:rsid w:val="00D95325"/>
    <w:rsid w:val="00D9548B"/>
    <w:rsid w:val="00D9593E"/>
    <w:rsid w:val="00D95C94"/>
    <w:rsid w:val="00D95E4B"/>
    <w:rsid w:val="00D9608B"/>
    <w:rsid w:val="00D96092"/>
    <w:rsid w:val="00D96202"/>
    <w:rsid w:val="00D9622C"/>
    <w:rsid w:val="00D9648A"/>
    <w:rsid w:val="00D9662E"/>
    <w:rsid w:val="00D96749"/>
    <w:rsid w:val="00D96901"/>
    <w:rsid w:val="00D96A7B"/>
    <w:rsid w:val="00D96B58"/>
    <w:rsid w:val="00D96D6B"/>
    <w:rsid w:val="00D96F4C"/>
    <w:rsid w:val="00D9705B"/>
    <w:rsid w:val="00D9713B"/>
    <w:rsid w:val="00D97141"/>
    <w:rsid w:val="00D97674"/>
    <w:rsid w:val="00D97694"/>
    <w:rsid w:val="00D977E6"/>
    <w:rsid w:val="00D97968"/>
    <w:rsid w:val="00D97B95"/>
    <w:rsid w:val="00D97CF4"/>
    <w:rsid w:val="00D97E31"/>
    <w:rsid w:val="00D97E60"/>
    <w:rsid w:val="00D97E70"/>
    <w:rsid w:val="00D97E83"/>
    <w:rsid w:val="00D97FCE"/>
    <w:rsid w:val="00D9FECA"/>
    <w:rsid w:val="00DA00E5"/>
    <w:rsid w:val="00DA019F"/>
    <w:rsid w:val="00DA0635"/>
    <w:rsid w:val="00DA06B1"/>
    <w:rsid w:val="00DA0AEA"/>
    <w:rsid w:val="00DA0C14"/>
    <w:rsid w:val="00DA0C86"/>
    <w:rsid w:val="00DA0C97"/>
    <w:rsid w:val="00DA0E8A"/>
    <w:rsid w:val="00DA0F79"/>
    <w:rsid w:val="00DA0F9B"/>
    <w:rsid w:val="00DA1406"/>
    <w:rsid w:val="00DA16E4"/>
    <w:rsid w:val="00DA1A7E"/>
    <w:rsid w:val="00DA1C36"/>
    <w:rsid w:val="00DA1C4A"/>
    <w:rsid w:val="00DA1D77"/>
    <w:rsid w:val="00DA2047"/>
    <w:rsid w:val="00DA2124"/>
    <w:rsid w:val="00DA223A"/>
    <w:rsid w:val="00DA2418"/>
    <w:rsid w:val="00DA2532"/>
    <w:rsid w:val="00DA253B"/>
    <w:rsid w:val="00DA2853"/>
    <w:rsid w:val="00DA28C4"/>
    <w:rsid w:val="00DA2C8A"/>
    <w:rsid w:val="00DA2D86"/>
    <w:rsid w:val="00DA2F5C"/>
    <w:rsid w:val="00DA305C"/>
    <w:rsid w:val="00DA32E3"/>
    <w:rsid w:val="00DA3764"/>
    <w:rsid w:val="00DA3863"/>
    <w:rsid w:val="00DA38A0"/>
    <w:rsid w:val="00DA38D1"/>
    <w:rsid w:val="00DA391F"/>
    <w:rsid w:val="00DA3937"/>
    <w:rsid w:val="00DA3BEF"/>
    <w:rsid w:val="00DA3DA3"/>
    <w:rsid w:val="00DA3DA5"/>
    <w:rsid w:val="00DA4059"/>
    <w:rsid w:val="00DA4197"/>
    <w:rsid w:val="00DA41CB"/>
    <w:rsid w:val="00DA4318"/>
    <w:rsid w:val="00DA4340"/>
    <w:rsid w:val="00DA43CC"/>
    <w:rsid w:val="00DA46E8"/>
    <w:rsid w:val="00DA4709"/>
    <w:rsid w:val="00DA485C"/>
    <w:rsid w:val="00DA4928"/>
    <w:rsid w:val="00DA4955"/>
    <w:rsid w:val="00DA4ADF"/>
    <w:rsid w:val="00DA4C23"/>
    <w:rsid w:val="00DA4CF9"/>
    <w:rsid w:val="00DA4E9A"/>
    <w:rsid w:val="00DA5010"/>
    <w:rsid w:val="00DA5068"/>
    <w:rsid w:val="00DA5237"/>
    <w:rsid w:val="00DA5427"/>
    <w:rsid w:val="00DA54C3"/>
    <w:rsid w:val="00DA5734"/>
    <w:rsid w:val="00DA5A3B"/>
    <w:rsid w:val="00DA5BC8"/>
    <w:rsid w:val="00DA5D65"/>
    <w:rsid w:val="00DA5E2A"/>
    <w:rsid w:val="00DA5E46"/>
    <w:rsid w:val="00DA5F90"/>
    <w:rsid w:val="00DA61F5"/>
    <w:rsid w:val="00DA6445"/>
    <w:rsid w:val="00DA6493"/>
    <w:rsid w:val="00DA66F5"/>
    <w:rsid w:val="00DA67E5"/>
    <w:rsid w:val="00DA68C3"/>
    <w:rsid w:val="00DA6A1E"/>
    <w:rsid w:val="00DA6A56"/>
    <w:rsid w:val="00DA6C8C"/>
    <w:rsid w:val="00DA6DB8"/>
    <w:rsid w:val="00DA6E21"/>
    <w:rsid w:val="00DA7002"/>
    <w:rsid w:val="00DA7134"/>
    <w:rsid w:val="00DA717A"/>
    <w:rsid w:val="00DA71CD"/>
    <w:rsid w:val="00DA72C3"/>
    <w:rsid w:val="00DA74E7"/>
    <w:rsid w:val="00DA7C72"/>
    <w:rsid w:val="00DA7D7E"/>
    <w:rsid w:val="00DA7FAD"/>
    <w:rsid w:val="00DB0056"/>
    <w:rsid w:val="00DB0147"/>
    <w:rsid w:val="00DB02DF"/>
    <w:rsid w:val="00DB069D"/>
    <w:rsid w:val="00DB0783"/>
    <w:rsid w:val="00DB0A40"/>
    <w:rsid w:val="00DB0B0F"/>
    <w:rsid w:val="00DB0DE4"/>
    <w:rsid w:val="00DB0E5B"/>
    <w:rsid w:val="00DB10F7"/>
    <w:rsid w:val="00DB11B8"/>
    <w:rsid w:val="00DB1572"/>
    <w:rsid w:val="00DB1580"/>
    <w:rsid w:val="00DB16BD"/>
    <w:rsid w:val="00DB188C"/>
    <w:rsid w:val="00DB1CC3"/>
    <w:rsid w:val="00DB1E9E"/>
    <w:rsid w:val="00DB1F30"/>
    <w:rsid w:val="00DB2060"/>
    <w:rsid w:val="00DB20FF"/>
    <w:rsid w:val="00DB21B2"/>
    <w:rsid w:val="00DB2226"/>
    <w:rsid w:val="00DB223D"/>
    <w:rsid w:val="00DB232B"/>
    <w:rsid w:val="00DB24C2"/>
    <w:rsid w:val="00DB2539"/>
    <w:rsid w:val="00DB255B"/>
    <w:rsid w:val="00DB277A"/>
    <w:rsid w:val="00DB2C5A"/>
    <w:rsid w:val="00DB2EEB"/>
    <w:rsid w:val="00DB30DB"/>
    <w:rsid w:val="00DB3101"/>
    <w:rsid w:val="00DB31BA"/>
    <w:rsid w:val="00DB32D8"/>
    <w:rsid w:val="00DB32E4"/>
    <w:rsid w:val="00DB35CE"/>
    <w:rsid w:val="00DB3625"/>
    <w:rsid w:val="00DB37AB"/>
    <w:rsid w:val="00DB3A6B"/>
    <w:rsid w:val="00DB3AB1"/>
    <w:rsid w:val="00DB3B63"/>
    <w:rsid w:val="00DB3C75"/>
    <w:rsid w:val="00DB3D79"/>
    <w:rsid w:val="00DB3ECC"/>
    <w:rsid w:val="00DB3FAB"/>
    <w:rsid w:val="00DB402C"/>
    <w:rsid w:val="00DB40B2"/>
    <w:rsid w:val="00DB4163"/>
    <w:rsid w:val="00DB42A5"/>
    <w:rsid w:val="00DB42E4"/>
    <w:rsid w:val="00DB46FF"/>
    <w:rsid w:val="00DB48DB"/>
    <w:rsid w:val="00DB49F1"/>
    <w:rsid w:val="00DB4A3D"/>
    <w:rsid w:val="00DB4DEF"/>
    <w:rsid w:val="00DB4E73"/>
    <w:rsid w:val="00DB500A"/>
    <w:rsid w:val="00DB50FC"/>
    <w:rsid w:val="00DB51B3"/>
    <w:rsid w:val="00DB52ED"/>
    <w:rsid w:val="00DB5550"/>
    <w:rsid w:val="00DB55FA"/>
    <w:rsid w:val="00DB589E"/>
    <w:rsid w:val="00DB58A1"/>
    <w:rsid w:val="00DB5FCE"/>
    <w:rsid w:val="00DB6021"/>
    <w:rsid w:val="00DB61DC"/>
    <w:rsid w:val="00DB6577"/>
    <w:rsid w:val="00DB6582"/>
    <w:rsid w:val="00DB67D1"/>
    <w:rsid w:val="00DB69AC"/>
    <w:rsid w:val="00DB69C2"/>
    <w:rsid w:val="00DB69E8"/>
    <w:rsid w:val="00DB6A2A"/>
    <w:rsid w:val="00DB6BAA"/>
    <w:rsid w:val="00DB6BAB"/>
    <w:rsid w:val="00DB6C08"/>
    <w:rsid w:val="00DB70F3"/>
    <w:rsid w:val="00DB73C2"/>
    <w:rsid w:val="00DB75C0"/>
    <w:rsid w:val="00DB76ED"/>
    <w:rsid w:val="00DB77E4"/>
    <w:rsid w:val="00DB7B9B"/>
    <w:rsid w:val="00DB7CB1"/>
    <w:rsid w:val="00DB7D79"/>
    <w:rsid w:val="00DB7EBF"/>
    <w:rsid w:val="00DB7EF2"/>
    <w:rsid w:val="00DB7F44"/>
    <w:rsid w:val="00DC0191"/>
    <w:rsid w:val="00DC0320"/>
    <w:rsid w:val="00DC050B"/>
    <w:rsid w:val="00DC0633"/>
    <w:rsid w:val="00DC071B"/>
    <w:rsid w:val="00DC0758"/>
    <w:rsid w:val="00DC0A04"/>
    <w:rsid w:val="00DC0A5E"/>
    <w:rsid w:val="00DC0B81"/>
    <w:rsid w:val="00DC0C5F"/>
    <w:rsid w:val="00DC0D5E"/>
    <w:rsid w:val="00DC13C9"/>
    <w:rsid w:val="00DC147B"/>
    <w:rsid w:val="00DC14C5"/>
    <w:rsid w:val="00DC164A"/>
    <w:rsid w:val="00DC166A"/>
    <w:rsid w:val="00DC176D"/>
    <w:rsid w:val="00DC1AD2"/>
    <w:rsid w:val="00DC1BAB"/>
    <w:rsid w:val="00DC1F06"/>
    <w:rsid w:val="00DC22A6"/>
    <w:rsid w:val="00DC2392"/>
    <w:rsid w:val="00DC23B9"/>
    <w:rsid w:val="00DC256D"/>
    <w:rsid w:val="00DC2590"/>
    <w:rsid w:val="00DC25CC"/>
    <w:rsid w:val="00DC283B"/>
    <w:rsid w:val="00DC2896"/>
    <w:rsid w:val="00DC2970"/>
    <w:rsid w:val="00DC2993"/>
    <w:rsid w:val="00DC2A25"/>
    <w:rsid w:val="00DC2A4C"/>
    <w:rsid w:val="00DC2AC5"/>
    <w:rsid w:val="00DC2AF4"/>
    <w:rsid w:val="00DC2C4A"/>
    <w:rsid w:val="00DC2E9A"/>
    <w:rsid w:val="00DC2E9B"/>
    <w:rsid w:val="00DC2EFF"/>
    <w:rsid w:val="00DC3255"/>
    <w:rsid w:val="00DC33EF"/>
    <w:rsid w:val="00DC3650"/>
    <w:rsid w:val="00DC37CF"/>
    <w:rsid w:val="00DC3902"/>
    <w:rsid w:val="00DC3A39"/>
    <w:rsid w:val="00DC3CBA"/>
    <w:rsid w:val="00DC3CC7"/>
    <w:rsid w:val="00DC3EC1"/>
    <w:rsid w:val="00DC3F4E"/>
    <w:rsid w:val="00DC4051"/>
    <w:rsid w:val="00DC406F"/>
    <w:rsid w:val="00DC4214"/>
    <w:rsid w:val="00DC423B"/>
    <w:rsid w:val="00DC425A"/>
    <w:rsid w:val="00DC42B5"/>
    <w:rsid w:val="00DC433A"/>
    <w:rsid w:val="00DC4544"/>
    <w:rsid w:val="00DC4653"/>
    <w:rsid w:val="00DC4715"/>
    <w:rsid w:val="00DC4A76"/>
    <w:rsid w:val="00DC4AA9"/>
    <w:rsid w:val="00DC4ACA"/>
    <w:rsid w:val="00DC537E"/>
    <w:rsid w:val="00DC54AA"/>
    <w:rsid w:val="00DC576A"/>
    <w:rsid w:val="00DC5846"/>
    <w:rsid w:val="00DC6318"/>
    <w:rsid w:val="00DC65BE"/>
    <w:rsid w:val="00DC6742"/>
    <w:rsid w:val="00DC6967"/>
    <w:rsid w:val="00DC6BEE"/>
    <w:rsid w:val="00DC6F9C"/>
    <w:rsid w:val="00DC706B"/>
    <w:rsid w:val="00DC709D"/>
    <w:rsid w:val="00DC73DD"/>
    <w:rsid w:val="00DC74A9"/>
    <w:rsid w:val="00DC74E1"/>
    <w:rsid w:val="00DC7989"/>
    <w:rsid w:val="00DC7D72"/>
    <w:rsid w:val="00DC7DAF"/>
    <w:rsid w:val="00DC7E49"/>
    <w:rsid w:val="00DD024D"/>
    <w:rsid w:val="00DD02E3"/>
    <w:rsid w:val="00DD0913"/>
    <w:rsid w:val="00DD0A8C"/>
    <w:rsid w:val="00DD0AF8"/>
    <w:rsid w:val="00DD0C21"/>
    <w:rsid w:val="00DD10BA"/>
    <w:rsid w:val="00DD115F"/>
    <w:rsid w:val="00DD13B1"/>
    <w:rsid w:val="00DD157A"/>
    <w:rsid w:val="00DD159D"/>
    <w:rsid w:val="00DD15CF"/>
    <w:rsid w:val="00DD166C"/>
    <w:rsid w:val="00DD18FF"/>
    <w:rsid w:val="00DD1930"/>
    <w:rsid w:val="00DD1974"/>
    <w:rsid w:val="00DD1B78"/>
    <w:rsid w:val="00DD1BF1"/>
    <w:rsid w:val="00DD1EBF"/>
    <w:rsid w:val="00DD21B3"/>
    <w:rsid w:val="00DD226C"/>
    <w:rsid w:val="00DD2306"/>
    <w:rsid w:val="00DD24C3"/>
    <w:rsid w:val="00DD2568"/>
    <w:rsid w:val="00DD25C4"/>
    <w:rsid w:val="00DD2688"/>
    <w:rsid w:val="00DD277F"/>
    <w:rsid w:val="00DD27E5"/>
    <w:rsid w:val="00DD2879"/>
    <w:rsid w:val="00DD2DAA"/>
    <w:rsid w:val="00DD2EA2"/>
    <w:rsid w:val="00DD2EE6"/>
    <w:rsid w:val="00DD2F4E"/>
    <w:rsid w:val="00DD2FB6"/>
    <w:rsid w:val="00DD33FD"/>
    <w:rsid w:val="00DD34BE"/>
    <w:rsid w:val="00DD3581"/>
    <w:rsid w:val="00DD35F3"/>
    <w:rsid w:val="00DD3629"/>
    <w:rsid w:val="00DD37CA"/>
    <w:rsid w:val="00DD3901"/>
    <w:rsid w:val="00DD39DC"/>
    <w:rsid w:val="00DD3B07"/>
    <w:rsid w:val="00DD3B34"/>
    <w:rsid w:val="00DD3B8A"/>
    <w:rsid w:val="00DD3BC5"/>
    <w:rsid w:val="00DD3C6F"/>
    <w:rsid w:val="00DD3EFB"/>
    <w:rsid w:val="00DD3FAC"/>
    <w:rsid w:val="00DD403E"/>
    <w:rsid w:val="00DD421F"/>
    <w:rsid w:val="00DD4422"/>
    <w:rsid w:val="00DD44EC"/>
    <w:rsid w:val="00DD4536"/>
    <w:rsid w:val="00DD453A"/>
    <w:rsid w:val="00DD479F"/>
    <w:rsid w:val="00DD47EB"/>
    <w:rsid w:val="00DD4B52"/>
    <w:rsid w:val="00DD4BA8"/>
    <w:rsid w:val="00DD4BDB"/>
    <w:rsid w:val="00DD4D01"/>
    <w:rsid w:val="00DD4EE5"/>
    <w:rsid w:val="00DD5102"/>
    <w:rsid w:val="00DD511E"/>
    <w:rsid w:val="00DD5346"/>
    <w:rsid w:val="00DD5672"/>
    <w:rsid w:val="00DD56BA"/>
    <w:rsid w:val="00DD570C"/>
    <w:rsid w:val="00DD5720"/>
    <w:rsid w:val="00DD5815"/>
    <w:rsid w:val="00DD5869"/>
    <w:rsid w:val="00DD58F9"/>
    <w:rsid w:val="00DD5982"/>
    <w:rsid w:val="00DD5AEE"/>
    <w:rsid w:val="00DD5B34"/>
    <w:rsid w:val="00DD5B5C"/>
    <w:rsid w:val="00DD5BFD"/>
    <w:rsid w:val="00DD5F41"/>
    <w:rsid w:val="00DD5FB4"/>
    <w:rsid w:val="00DD6148"/>
    <w:rsid w:val="00DD621E"/>
    <w:rsid w:val="00DD635B"/>
    <w:rsid w:val="00DD6653"/>
    <w:rsid w:val="00DD6667"/>
    <w:rsid w:val="00DD66FB"/>
    <w:rsid w:val="00DD6809"/>
    <w:rsid w:val="00DD6895"/>
    <w:rsid w:val="00DD68E7"/>
    <w:rsid w:val="00DD6C4F"/>
    <w:rsid w:val="00DD6D3F"/>
    <w:rsid w:val="00DD6F32"/>
    <w:rsid w:val="00DD6F3B"/>
    <w:rsid w:val="00DD6FE0"/>
    <w:rsid w:val="00DD6FEB"/>
    <w:rsid w:val="00DD7084"/>
    <w:rsid w:val="00DD70AF"/>
    <w:rsid w:val="00DD7164"/>
    <w:rsid w:val="00DD71D9"/>
    <w:rsid w:val="00DD725F"/>
    <w:rsid w:val="00DD7267"/>
    <w:rsid w:val="00DD752E"/>
    <w:rsid w:val="00DD76FA"/>
    <w:rsid w:val="00DD7826"/>
    <w:rsid w:val="00DD788A"/>
    <w:rsid w:val="00DD797D"/>
    <w:rsid w:val="00DD7F3A"/>
    <w:rsid w:val="00DD7F85"/>
    <w:rsid w:val="00DE01DE"/>
    <w:rsid w:val="00DE045D"/>
    <w:rsid w:val="00DE04DA"/>
    <w:rsid w:val="00DE05C8"/>
    <w:rsid w:val="00DE07A5"/>
    <w:rsid w:val="00DE086E"/>
    <w:rsid w:val="00DE0A8E"/>
    <w:rsid w:val="00DE0A8F"/>
    <w:rsid w:val="00DE0B18"/>
    <w:rsid w:val="00DE0B9A"/>
    <w:rsid w:val="00DE0D7C"/>
    <w:rsid w:val="00DE0E27"/>
    <w:rsid w:val="00DE0E7E"/>
    <w:rsid w:val="00DE0EC9"/>
    <w:rsid w:val="00DE1020"/>
    <w:rsid w:val="00DE11E5"/>
    <w:rsid w:val="00DE13EC"/>
    <w:rsid w:val="00DE1829"/>
    <w:rsid w:val="00DE1B12"/>
    <w:rsid w:val="00DE204F"/>
    <w:rsid w:val="00DE24D4"/>
    <w:rsid w:val="00DE2ADA"/>
    <w:rsid w:val="00DE2BE6"/>
    <w:rsid w:val="00DE2C5F"/>
    <w:rsid w:val="00DE2CA4"/>
    <w:rsid w:val="00DE2CD3"/>
    <w:rsid w:val="00DE2CE3"/>
    <w:rsid w:val="00DE2F09"/>
    <w:rsid w:val="00DE2FDA"/>
    <w:rsid w:val="00DE3001"/>
    <w:rsid w:val="00DE323A"/>
    <w:rsid w:val="00DE32D0"/>
    <w:rsid w:val="00DE338E"/>
    <w:rsid w:val="00DE34E4"/>
    <w:rsid w:val="00DE3534"/>
    <w:rsid w:val="00DE3582"/>
    <w:rsid w:val="00DE38C4"/>
    <w:rsid w:val="00DE39EC"/>
    <w:rsid w:val="00DE3AAF"/>
    <w:rsid w:val="00DE3B3F"/>
    <w:rsid w:val="00DE3B82"/>
    <w:rsid w:val="00DE3D12"/>
    <w:rsid w:val="00DE3D28"/>
    <w:rsid w:val="00DE3D89"/>
    <w:rsid w:val="00DE3E4C"/>
    <w:rsid w:val="00DE3EB9"/>
    <w:rsid w:val="00DE3F52"/>
    <w:rsid w:val="00DE3FDA"/>
    <w:rsid w:val="00DE40AA"/>
    <w:rsid w:val="00DE40FE"/>
    <w:rsid w:val="00DE411B"/>
    <w:rsid w:val="00DE414D"/>
    <w:rsid w:val="00DE41A0"/>
    <w:rsid w:val="00DE427F"/>
    <w:rsid w:val="00DE429D"/>
    <w:rsid w:val="00DE4361"/>
    <w:rsid w:val="00DE4406"/>
    <w:rsid w:val="00DE44AA"/>
    <w:rsid w:val="00DE45BA"/>
    <w:rsid w:val="00DE4615"/>
    <w:rsid w:val="00DE489D"/>
    <w:rsid w:val="00DE498E"/>
    <w:rsid w:val="00DE49DA"/>
    <w:rsid w:val="00DE49DD"/>
    <w:rsid w:val="00DE4AF3"/>
    <w:rsid w:val="00DE4DEF"/>
    <w:rsid w:val="00DE51BF"/>
    <w:rsid w:val="00DE52FC"/>
    <w:rsid w:val="00DE53C5"/>
    <w:rsid w:val="00DE55B3"/>
    <w:rsid w:val="00DE5809"/>
    <w:rsid w:val="00DE59B7"/>
    <w:rsid w:val="00DE5AC3"/>
    <w:rsid w:val="00DE5AC7"/>
    <w:rsid w:val="00DE5B7D"/>
    <w:rsid w:val="00DE5D26"/>
    <w:rsid w:val="00DE5D4E"/>
    <w:rsid w:val="00DE5FF3"/>
    <w:rsid w:val="00DE618E"/>
    <w:rsid w:val="00DE6220"/>
    <w:rsid w:val="00DE6253"/>
    <w:rsid w:val="00DE630E"/>
    <w:rsid w:val="00DE6346"/>
    <w:rsid w:val="00DE6392"/>
    <w:rsid w:val="00DE644B"/>
    <w:rsid w:val="00DE6521"/>
    <w:rsid w:val="00DE653A"/>
    <w:rsid w:val="00DE65D1"/>
    <w:rsid w:val="00DE65FA"/>
    <w:rsid w:val="00DE66A6"/>
    <w:rsid w:val="00DE677D"/>
    <w:rsid w:val="00DE67DB"/>
    <w:rsid w:val="00DE693F"/>
    <w:rsid w:val="00DE6A18"/>
    <w:rsid w:val="00DE6B74"/>
    <w:rsid w:val="00DE6BB5"/>
    <w:rsid w:val="00DE6CB4"/>
    <w:rsid w:val="00DE6EFF"/>
    <w:rsid w:val="00DE6F1E"/>
    <w:rsid w:val="00DE6FD3"/>
    <w:rsid w:val="00DE717E"/>
    <w:rsid w:val="00DE71C6"/>
    <w:rsid w:val="00DE73B9"/>
    <w:rsid w:val="00DE73FE"/>
    <w:rsid w:val="00DE7903"/>
    <w:rsid w:val="00DE7B94"/>
    <w:rsid w:val="00DE7BB5"/>
    <w:rsid w:val="00DE7C6E"/>
    <w:rsid w:val="00DE7C79"/>
    <w:rsid w:val="00DE7DE6"/>
    <w:rsid w:val="00DE7EC7"/>
    <w:rsid w:val="00DE7ED4"/>
    <w:rsid w:val="00DE7F30"/>
    <w:rsid w:val="00DF01E6"/>
    <w:rsid w:val="00DF029C"/>
    <w:rsid w:val="00DF02D0"/>
    <w:rsid w:val="00DF0461"/>
    <w:rsid w:val="00DF04F7"/>
    <w:rsid w:val="00DF05AE"/>
    <w:rsid w:val="00DF07DA"/>
    <w:rsid w:val="00DF089B"/>
    <w:rsid w:val="00DF0919"/>
    <w:rsid w:val="00DF0926"/>
    <w:rsid w:val="00DF0A71"/>
    <w:rsid w:val="00DF0A90"/>
    <w:rsid w:val="00DF0D17"/>
    <w:rsid w:val="00DF0D40"/>
    <w:rsid w:val="00DF0DCD"/>
    <w:rsid w:val="00DF0F67"/>
    <w:rsid w:val="00DF110B"/>
    <w:rsid w:val="00DF112E"/>
    <w:rsid w:val="00DF119D"/>
    <w:rsid w:val="00DF12EA"/>
    <w:rsid w:val="00DF131C"/>
    <w:rsid w:val="00DF15FC"/>
    <w:rsid w:val="00DF1611"/>
    <w:rsid w:val="00DF1862"/>
    <w:rsid w:val="00DF1976"/>
    <w:rsid w:val="00DF197D"/>
    <w:rsid w:val="00DF1987"/>
    <w:rsid w:val="00DF19EA"/>
    <w:rsid w:val="00DF1AEF"/>
    <w:rsid w:val="00DF1BAF"/>
    <w:rsid w:val="00DF1D1A"/>
    <w:rsid w:val="00DF1E44"/>
    <w:rsid w:val="00DF1EFB"/>
    <w:rsid w:val="00DF1F4D"/>
    <w:rsid w:val="00DF21A0"/>
    <w:rsid w:val="00DF21D6"/>
    <w:rsid w:val="00DF2434"/>
    <w:rsid w:val="00DF2590"/>
    <w:rsid w:val="00DF26DE"/>
    <w:rsid w:val="00DF2863"/>
    <w:rsid w:val="00DF2896"/>
    <w:rsid w:val="00DF2BBB"/>
    <w:rsid w:val="00DF2CF8"/>
    <w:rsid w:val="00DF2DF2"/>
    <w:rsid w:val="00DF2FEB"/>
    <w:rsid w:val="00DF2FEC"/>
    <w:rsid w:val="00DF3103"/>
    <w:rsid w:val="00DF3358"/>
    <w:rsid w:val="00DF3654"/>
    <w:rsid w:val="00DF3A07"/>
    <w:rsid w:val="00DF3BD3"/>
    <w:rsid w:val="00DF3ECC"/>
    <w:rsid w:val="00DF4041"/>
    <w:rsid w:val="00DF40AF"/>
    <w:rsid w:val="00DF40FD"/>
    <w:rsid w:val="00DF4248"/>
    <w:rsid w:val="00DF42E7"/>
    <w:rsid w:val="00DF449F"/>
    <w:rsid w:val="00DF452D"/>
    <w:rsid w:val="00DF4555"/>
    <w:rsid w:val="00DF45F1"/>
    <w:rsid w:val="00DF463C"/>
    <w:rsid w:val="00DF48F9"/>
    <w:rsid w:val="00DF49C7"/>
    <w:rsid w:val="00DF4EE4"/>
    <w:rsid w:val="00DF5081"/>
    <w:rsid w:val="00DF523E"/>
    <w:rsid w:val="00DF545E"/>
    <w:rsid w:val="00DF547A"/>
    <w:rsid w:val="00DF56D0"/>
    <w:rsid w:val="00DF56D5"/>
    <w:rsid w:val="00DF5B69"/>
    <w:rsid w:val="00DF5C77"/>
    <w:rsid w:val="00DF5C80"/>
    <w:rsid w:val="00DF5D53"/>
    <w:rsid w:val="00DF5D66"/>
    <w:rsid w:val="00DF5DE7"/>
    <w:rsid w:val="00DF6089"/>
    <w:rsid w:val="00DF60E5"/>
    <w:rsid w:val="00DF610B"/>
    <w:rsid w:val="00DF61C9"/>
    <w:rsid w:val="00DF61CE"/>
    <w:rsid w:val="00DF641C"/>
    <w:rsid w:val="00DF641D"/>
    <w:rsid w:val="00DF6594"/>
    <w:rsid w:val="00DF65A0"/>
    <w:rsid w:val="00DF65BD"/>
    <w:rsid w:val="00DF67A2"/>
    <w:rsid w:val="00DF6890"/>
    <w:rsid w:val="00DF68B7"/>
    <w:rsid w:val="00DF68E3"/>
    <w:rsid w:val="00DF6DA0"/>
    <w:rsid w:val="00DF6E7C"/>
    <w:rsid w:val="00DF6F40"/>
    <w:rsid w:val="00DF6F45"/>
    <w:rsid w:val="00DF70EE"/>
    <w:rsid w:val="00DF7115"/>
    <w:rsid w:val="00DF71BF"/>
    <w:rsid w:val="00DF7249"/>
    <w:rsid w:val="00DF76D8"/>
    <w:rsid w:val="00DF781B"/>
    <w:rsid w:val="00DF7AF6"/>
    <w:rsid w:val="00DF7B8E"/>
    <w:rsid w:val="00DF7C6D"/>
    <w:rsid w:val="00DF7D0B"/>
    <w:rsid w:val="00DF7D7B"/>
    <w:rsid w:val="00E00323"/>
    <w:rsid w:val="00E0032B"/>
    <w:rsid w:val="00E005B6"/>
    <w:rsid w:val="00E006D3"/>
    <w:rsid w:val="00E00813"/>
    <w:rsid w:val="00E00873"/>
    <w:rsid w:val="00E00898"/>
    <w:rsid w:val="00E008EA"/>
    <w:rsid w:val="00E00C15"/>
    <w:rsid w:val="00E00D1D"/>
    <w:rsid w:val="00E00DD7"/>
    <w:rsid w:val="00E0126E"/>
    <w:rsid w:val="00E01298"/>
    <w:rsid w:val="00E014A4"/>
    <w:rsid w:val="00E017D9"/>
    <w:rsid w:val="00E0191F"/>
    <w:rsid w:val="00E019E4"/>
    <w:rsid w:val="00E01ABC"/>
    <w:rsid w:val="00E01C4E"/>
    <w:rsid w:val="00E01D8B"/>
    <w:rsid w:val="00E01E56"/>
    <w:rsid w:val="00E0200C"/>
    <w:rsid w:val="00E02095"/>
    <w:rsid w:val="00E021E9"/>
    <w:rsid w:val="00E02237"/>
    <w:rsid w:val="00E02547"/>
    <w:rsid w:val="00E02577"/>
    <w:rsid w:val="00E02A0B"/>
    <w:rsid w:val="00E02E30"/>
    <w:rsid w:val="00E02FDF"/>
    <w:rsid w:val="00E03138"/>
    <w:rsid w:val="00E03218"/>
    <w:rsid w:val="00E03360"/>
    <w:rsid w:val="00E03468"/>
    <w:rsid w:val="00E0362E"/>
    <w:rsid w:val="00E036AD"/>
    <w:rsid w:val="00E0372F"/>
    <w:rsid w:val="00E03924"/>
    <w:rsid w:val="00E039AE"/>
    <w:rsid w:val="00E039D6"/>
    <w:rsid w:val="00E03A36"/>
    <w:rsid w:val="00E03A9A"/>
    <w:rsid w:val="00E03ED2"/>
    <w:rsid w:val="00E04045"/>
    <w:rsid w:val="00E04061"/>
    <w:rsid w:val="00E040ED"/>
    <w:rsid w:val="00E0420B"/>
    <w:rsid w:val="00E04369"/>
    <w:rsid w:val="00E0445A"/>
    <w:rsid w:val="00E04474"/>
    <w:rsid w:val="00E044C8"/>
    <w:rsid w:val="00E04558"/>
    <w:rsid w:val="00E04848"/>
    <w:rsid w:val="00E04DAF"/>
    <w:rsid w:val="00E04E28"/>
    <w:rsid w:val="00E04E3C"/>
    <w:rsid w:val="00E05520"/>
    <w:rsid w:val="00E0574C"/>
    <w:rsid w:val="00E05A91"/>
    <w:rsid w:val="00E05C21"/>
    <w:rsid w:val="00E05E6A"/>
    <w:rsid w:val="00E05F0A"/>
    <w:rsid w:val="00E05F46"/>
    <w:rsid w:val="00E05FA1"/>
    <w:rsid w:val="00E06025"/>
    <w:rsid w:val="00E06183"/>
    <w:rsid w:val="00E0618F"/>
    <w:rsid w:val="00E0639E"/>
    <w:rsid w:val="00E063A4"/>
    <w:rsid w:val="00E063ED"/>
    <w:rsid w:val="00E069D8"/>
    <w:rsid w:val="00E06F11"/>
    <w:rsid w:val="00E07176"/>
    <w:rsid w:val="00E0736E"/>
    <w:rsid w:val="00E07388"/>
    <w:rsid w:val="00E073DF"/>
    <w:rsid w:val="00E07495"/>
    <w:rsid w:val="00E07636"/>
    <w:rsid w:val="00E07660"/>
    <w:rsid w:val="00E077A5"/>
    <w:rsid w:val="00E07AC9"/>
    <w:rsid w:val="00E07B49"/>
    <w:rsid w:val="00E07DDB"/>
    <w:rsid w:val="00E07F80"/>
    <w:rsid w:val="00E0EE7E"/>
    <w:rsid w:val="00E1018D"/>
    <w:rsid w:val="00E10263"/>
    <w:rsid w:val="00E104C9"/>
    <w:rsid w:val="00E106DB"/>
    <w:rsid w:val="00E108D5"/>
    <w:rsid w:val="00E109D0"/>
    <w:rsid w:val="00E10BFB"/>
    <w:rsid w:val="00E10D78"/>
    <w:rsid w:val="00E1105C"/>
    <w:rsid w:val="00E11175"/>
    <w:rsid w:val="00E112AC"/>
    <w:rsid w:val="00E112C7"/>
    <w:rsid w:val="00E11321"/>
    <w:rsid w:val="00E113B3"/>
    <w:rsid w:val="00E11720"/>
    <w:rsid w:val="00E118E8"/>
    <w:rsid w:val="00E119EC"/>
    <w:rsid w:val="00E11C2B"/>
    <w:rsid w:val="00E11C53"/>
    <w:rsid w:val="00E11D57"/>
    <w:rsid w:val="00E11F7E"/>
    <w:rsid w:val="00E12052"/>
    <w:rsid w:val="00E12124"/>
    <w:rsid w:val="00E12215"/>
    <w:rsid w:val="00E122B0"/>
    <w:rsid w:val="00E123C9"/>
    <w:rsid w:val="00E1247F"/>
    <w:rsid w:val="00E12501"/>
    <w:rsid w:val="00E12629"/>
    <w:rsid w:val="00E1269B"/>
    <w:rsid w:val="00E12931"/>
    <w:rsid w:val="00E1297A"/>
    <w:rsid w:val="00E12C46"/>
    <w:rsid w:val="00E12CBF"/>
    <w:rsid w:val="00E12D41"/>
    <w:rsid w:val="00E12DAC"/>
    <w:rsid w:val="00E12DDD"/>
    <w:rsid w:val="00E12EC3"/>
    <w:rsid w:val="00E130FF"/>
    <w:rsid w:val="00E13221"/>
    <w:rsid w:val="00E1325C"/>
    <w:rsid w:val="00E132F2"/>
    <w:rsid w:val="00E1343E"/>
    <w:rsid w:val="00E134A9"/>
    <w:rsid w:val="00E13582"/>
    <w:rsid w:val="00E13601"/>
    <w:rsid w:val="00E1365F"/>
    <w:rsid w:val="00E138DD"/>
    <w:rsid w:val="00E13AFA"/>
    <w:rsid w:val="00E13C22"/>
    <w:rsid w:val="00E13E3F"/>
    <w:rsid w:val="00E14401"/>
    <w:rsid w:val="00E1448C"/>
    <w:rsid w:val="00E14574"/>
    <w:rsid w:val="00E145E5"/>
    <w:rsid w:val="00E146F2"/>
    <w:rsid w:val="00E14741"/>
    <w:rsid w:val="00E147DB"/>
    <w:rsid w:val="00E148E7"/>
    <w:rsid w:val="00E14AAC"/>
    <w:rsid w:val="00E14AFD"/>
    <w:rsid w:val="00E14CF0"/>
    <w:rsid w:val="00E15244"/>
    <w:rsid w:val="00E15477"/>
    <w:rsid w:val="00E15488"/>
    <w:rsid w:val="00E15973"/>
    <w:rsid w:val="00E15C55"/>
    <w:rsid w:val="00E15E57"/>
    <w:rsid w:val="00E15EEB"/>
    <w:rsid w:val="00E15F0F"/>
    <w:rsid w:val="00E15F1C"/>
    <w:rsid w:val="00E15F8F"/>
    <w:rsid w:val="00E161FE"/>
    <w:rsid w:val="00E16310"/>
    <w:rsid w:val="00E164E2"/>
    <w:rsid w:val="00E16598"/>
    <w:rsid w:val="00E167B9"/>
    <w:rsid w:val="00E16A0C"/>
    <w:rsid w:val="00E16A2B"/>
    <w:rsid w:val="00E16C24"/>
    <w:rsid w:val="00E16C46"/>
    <w:rsid w:val="00E16C75"/>
    <w:rsid w:val="00E16D10"/>
    <w:rsid w:val="00E1751F"/>
    <w:rsid w:val="00E17690"/>
    <w:rsid w:val="00E176E7"/>
    <w:rsid w:val="00E17B88"/>
    <w:rsid w:val="00E17C2C"/>
    <w:rsid w:val="00E17DAB"/>
    <w:rsid w:val="00E17DF9"/>
    <w:rsid w:val="00E20015"/>
    <w:rsid w:val="00E20053"/>
    <w:rsid w:val="00E200C1"/>
    <w:rsid w:val="00E20179"/>
    <w:rsid w:val="00E203AB"/>
    <w:rsid w:val="00E203E7"/>
    <w:rsid w:val="00E203F0"/>
    <w:rsid w:val="00E20477"/>
    <w:rsid w:val="00E205C9"/>
    <w:rsid w:val="00E205EA"/>
    <w:rsid w:val="00E2076F"/>
    <w:rsid w:val="00E209D3"/>
    <w:rsid w:val="00E20A59"/>
    <w:rsid w:val="00E20D15"/>
    <w:rsid w:val="00E20FEC"/>
    <w:rsid w:val="00E21387"/>
    <w:rsid w:val="00E2139C"/>
    <w:rsid w:val="00E21807"/>
    <w:rsid w:val="00E21A1D"/>
    <w:rsid w:val="00E21DD0"/>
    <w:rsid w:val="00E22446"/>
    <w:rsid w:val="00E22702"/>
    <w:rsid w:val="00E22762"/>
    <w:rsid w:val="00E22DB9"/>
    <w:rsid w:val="00E22F6B"/>
    <w:rsid w:val="00E2310D"/>
    <w:rsid w:val="00E235BE"/>
    <w:rsid w:val="00E23738"/>
    <w:rsid w:val="00E2377C"/>
    <w:rsid w:val="00E23789"/>
    <w:rsid w:val="00E23887"/>
    <w:rsid w:val="00E2388D"/>
    <w:rsid w:val="00E238C2"/>
    <w:rsid w:val="00E2391C"/>
    <w:rsid w:val="00E23B63"/>
    <w:rsid w:val="00E23DAE"/>
    <w:rsid w:val="00E23EF0"/>
    <w:rsid w:val="00E2403B"/>
    <w:rsid w:val="00E24092"/>
    <w:rsid w:val="00E2415D"/>
    <w:rsid w:val="00E241D1"/>
    <w:rsid w:val="00E24268"/>
    <w:rsid w:val="00E24363"/>
    <w:rsid w:val="00E24649"/>
    <w:rsid w:val="00E246B3"/>
    <w:rsid w:val="00E24814"/>
    <w:rsid w:val="00E24837"/>
    <w:rsid w:val="00E248BB"/>
    <w:rsid w:val="00E2497A"/>
    <w:rsid w:val="00E249E0"/>
    <w:rsid w:val="00E24A55"/>
    <w:rsid w:val="00E24C51"/>
    <w:rsid w:val="00E24CEC"/>
    <w:rsid w:val="00E24D9D"/>
    <w:rsid w:val="00E24DB6"/>
    <w:rsid w:val="00E24E34"/>
    <w:rsid w:val="00E24F84"/>
    <w:rsid w:val="00E24F87"/>
    <w:rsid w:val="00E2500A"/>
    <w:rsid w:val="00E250DA"/>
    <w:rsid w:val="00E2522B"/>
    <w:rsid w:val="00E252D7"/>
    <w:rsid w:val="00E252DF"/>
    <w:rsid w:val="00E25560"/>
    <w:rsid w:val="00E255F2"/>
    <w:rsid w:val="00E25602"/>
    <w:rsid w:val="00E258DB"/>
    <w:rsid w:val="00E25B61"/>
    <w:rsid w:val="00E25B67"/>
    <w:rsid w:val="00E25D6D"/>
    <w:rsid w:val="00E25D72"/>
    <w:rsid w:val="00E25EEC"/>
    <w:rsid w:val="00E26043"/>
    <w:rsid w:val="00E2604F"/>
    <w:rsid w:val="00E261D1"/>
    <w:rsid w:val="00E2622A"/>
    <w:rsid w:val="00E26287"/>
    <w:rsid w:val="00E263A9"/>
    <w:rsid w:val="00E26807"/>
    <w:rsid w:val="00E26B15"/>
    <w:rsid w:val="00E26BB9"/>
    <w:rsid w:val="00E26BF0"/>
    <w:rsid w:val="00E26CC7"/>
    <w:rsid w:val="00E26E02"/>
    <w:rsid w:val="00E27042"/>
    <w:rsid w:val="00E27144"/>
    <w:rsid w:val="00E272B6"/>
    <w:rsid w:val="00E273E0"/>
    <w:rsid w:val="00E27477"/>
    <w:rsid w:val="00E27571"/>
    <w:rsid w:val="00E276D5"/>
    <w:rsid w:val="00E27739"/>
    <w:rsid w:val="00E2783E"/>
    <w:rsid w:val="00E278C2"/>
    <w:rsid w:val="00E27A56"/>
    <w:rsid w:val="00E3002E"/>
    <w:rsid w:val="00E300FD"/>
    <w:rsid w:val="00E30460"/>
    <w:rsid w:val="00E30498"/>
    <w:rsid w:val="00E304FC"/>
    <w:rsid w:val="00E308A7"/>
    <w:rsid w:val="00E30DBA"/>
    <w:rsid w:val="00E310CC"/>
    <w:rsid w:val="00E3114E"/>
    <w:rsid w:val="00E311A6"/>
    <w:rsid w:val="00E31288"/>
    <w:rsid w:val="00E31510"/>
    <w:rsid w:val="00E31598"/>
    <w:rsid w:val="00E315B3"/>
    <w:rsid w:val="00E31767"/>
    <w:rsid w:val="00E3183A"/>
    <w:rsid w:val="00E3183C"/>
    <w:rsid w:val="00E318BE"/>
    <w:rsid w:val="00E318D0"/>
    <w:rsid w:val="00E31A34"/>
    <w:rsid w:val="00E31A51"/>
    <w:rsid w:val="00E31B77"/>
    <w:rsid w:val="00E31B98"/>
    <w:rsid w:val="00E31EB7"/>
    <w:rsid w:val="00E3227E"/>
    <w:rsid w:val="00E322DA"/>
    <w:rsid w:val="00E32394"/>
    <w:rsid w:val="00E3266E"/>
    <w:rsid w:val="00E327CD"/>
    <w:rsid w:val="00E32B01"/>
    <w:rsid w:val="00E32ED9"/>
    <w:rsid w:val="00E3305A"/>
    <w:rsid w:val="00E33102"/>
    <w:rsid w:val="00E33254"/>
    <w:rsid w:val="00E333DB"/>
    <w:rsid w:val="00E33415"/>
    <w:rsid w:val="00E3372C"/>
    <w:rsid w:val="00E3379A"/>
    <w:rsid w:val="00E3382A"/>
    <w:rsid w:val="00E33A1A"/>
    <w:rsid w:val="00E33C05"/>
    <w:rsid w:val="00E33D7E"/>
    <w:rsid w:val="00E33FA7"/>
    <w:rsid w:val="00E3402B"/>
    <w:rsid w:val="00E34084"/>
    <w:rsid w:val="00E3408D"/>
    <w:rsid w:val="00E3416C"/>
    <w:rsid w:val="00E341B4"/>
    <w:rsid w:val="00E344D2"/>
    <w:rsid w:val="00E34550"/>
    <w:rsid w:val="00E345EF"/>
    <w:rsid w:val="00E345FD"/>
    <w:rsid w:val="00E346F3"/>
    <w:rsid w:val="00E34AAD"/>
    <w:rsid w:val="00E35121"/>
    <w:rsid w:val="00E3529C"/>
    <w:rsid w:val="00E352A5"/>
    <w:rsid w:val="00E3536D"/>
    <w:rsid w:val="00E35404"/>
    <w:rsid w:val="00E355C7"/>
    <w:rsid w:val="00E357E8"/>
    <w:rsid w:val="00E35820"/>
    <w:rsid w:val="00E35996"/>
    <w:rsid w:val="00E35B27"/>
    <w:rsid w:val="00E35C26"/>
    <w:rsid w:val="00E35D74"/>
    <w:rsid w:val="00E36096"/>
    <w:rsid w:val="00E363A3"/>
    <w:rsid w:val="00E36512"/>
    <w:rsid w:val="00E36619"/>
    <w:rsid w:val="00E36683"/>
    <w:rsid w:val="00E366B4"/>
    <w:rsid w:val="00E36CDA"/>
    <w:rsid w:val="00E36D4F"/>
    <w:rsid w:val="00E371A3"/>
    <w:rsid w:val="00E3737D"/>
    <w:rsid w:val="00E378A0"/>
    <w:rsid w:val="00E37927"/>
    <w:rsid w:val="00E3797C"/>
    <w:rsid w:val="00E37BD2"/>
    <w:rsid w:val="00E37C3E"/>
    <w:rsid w:val="00E37CA1"/>
    <w:rsid w:val="00E37CF2"/>
    <w:rsid w:val="00E37DD4"/>
    <w:rsid w:val="00E37EAD"/>
    <w:rsid w:val="00E37F1E"/>
    <w:rsid w:val="00E37F46"/>
    <w:rsid w:val="00E37FC7"/>
    <w:rsid w:val="00E40078"/>
    <w:rsid w:val="00E400A8"/>
    <w:rsid w:val="00E400F3"/>
    <w:rsid w:val="00E40116"/>
    <w:rsid w:val="00E40166"/>
    <w:rsid w:val="00E4017C"/>
    <w:rsid w:val="00E403EB"/>
    <w:rsid w:val="00E40689"/>
    <w:rsid w:val="00E408C2"/>
    <w:rsid w:val="00E40F65"/>
    <w:rsid w:val="00E40F8D"/>
    <w:rsid w:val="00E40FA6"/>
    <w:rsid w:val="00E4118D"/>
    <w:rsid w:val="00E41444"/>
    <w:rsid w:val="00E416CD"/>
    <w:rsid w:val="00E41757"/>
    <w:rsid w:val="00E41962"/>
    <w:rsid w:val="00E41AAC"/>
    <w:rsid w:val="00E41B1C"/>
    <w:rsid w:val="00E41B30"/>
    <w:rsid w:val="00E41C6C"/>
    <w:rsid w:val="00E41E76"/>
    <w:rsid w:val="00E4201F"/>
    <w:rsid w:val="00E42481"/>
    <w:rsid w:val="00E42562"/>
    <w:rsid w:val="00E4260C"/>
    <w:rsid w:val="00E4272D"/>
    <w:rsid w:val="00E427A7"/>
    <w:rsid w:val="00E4293E"/>
    <w:rsid w:val="00E429FA"/>
    <w:rsid w:val="00E42C4B"/>
    <w:rsid w:val="00E42D34"/>
    <w:rsid w:val="00E431B2"/>
    <w:rsid w:val="00E43317"/>
    <w:rsid w:val="00E434B0"/>
    <w:rsid w:val="00E43520"/>
    <w:rsid w:val="00E43750"/>
    <w:rsid w:val="00E43A55"/>
    <w:rsid w:val="00E43A60"/>
    <w:rsid w:val="00E43A9B"/>
    <w:rsid w:val="00E44080"/>
    <w:rsid w:val="00E441BD"/>
    <w:rsid w:val="00E44235"/>
    <w:rsid w:val="00E44277"/>
    <w:rsid w:val="00E444F5"/>
    <w:rsid w:val="00E44637"/>
    <w:rsid w:val="00E446B0"/>
    <w:rsid w:val="00E447EC"/>
    <w:rsid w:val="00E44943"/>
    <w:rsid w:val="00E449FA"/>
    <w:rsid w:val="00E44D9B"/>
    <w:rsid w:val="00E44E4E"/>
    <w:rsid w:val="00E45105"/>
    <w:rsid w:val="00E451B0"/>
    <w:rsid w:val="00E45243"/>
    <w:rsid w:val="00E455DC"/>
    <w:rsid w:val="00E45654"/>
    <w:rsid w:val="00E456F7"/>
    <w:rsid w:val="00E45864"/>
    <w:rsid w:val="00E4593B"/>
    <w:rsid w:val="00E45A13"/>
    <w:rsid w:val="00E45B5F"/>
    <w:rsid w:val="00E45B88"/>
    <w:rsid w:val="00E45D10"/>
    <w:rsid w:val="00E45D2B"/>
    <w:rsid w:val="00E45D65"/>
    <w:rsid w:val="00E46173"/>
    <w:rsid w:val="00E461B7"/>
    <w:rsid w:val="00E464A1"/>
    <w:rsid w:val="00E465D8"/>
    <w:rsid w:val="00E46641"/>
    <w:rsid w:val="00E46651"/>
    <w:rsid w:val="00E4671E"/>
    <w:rsid w:val="00E46721"/>
    <w:rsid w:val="00E467B7"/>
    <w:rsid w:val="00E46AE3"/>
    <w:rsid w:val="00E46B72"/>
    <w:rsid w:val="00E46C2B"/>
    <w:rsid w:val="00E46CB5"/>
    <w:rsid w:val="00E46DFF"/>
    <w:rsid w:val="00E46E17"/>
    <w:rsid w:val="00E46FAB"/>
    <w:rsid w:val="00E4713F"/>
    <w:rsid w:val="00E471CE"/>
    <w:rsid w:val="00E47404"/>
    <w:rsid w:val="00E47457"/>
    <w:rsid w:val="00E47578"/>
    <w:rsid w:val="00E4758D"/>
    <w:rsid w:val="00E4791F"/>
    <w:rsid w:val="00E479C6"/>
    <w:rsid w:val="00E47AA2"/>
    <w:rsid w:val="00E47AE6"/>
    <w:rsid w:val="00E47EC1"/>
    <w:rsid w:val="00E500D6"/>
    <w:rsid w:val="00E50307"/>
    <w:rsid w:val="00E503CB"/>
    <w:rsid w:val="00E50445"/>
    <w:rsid w:val="00E5044E"/>
    <w:rsid w:val="00E50559"/>
    <w:rsid w:val="00E5055B"/>
    <w:rsid w:val="00E5058E"/>
    <w:rsid w:val="00E5064E"/>
    <w:rsid w:val="00E50747"/>
    <w:rsid w:val="00E507AD"/>
    <w:rsid w:val="00E50866"/>
    <w:rsid w:val="00E50902"/>
    <w:rsid w:val="00E50926"/>
    <w:rsid w:val="00E50B0E"/>
    <w:rsid w:val="00E50DC4"/>
    <w:rsid w:val="00E50DFD"/>
    <w:rsid w:val="00E50FF9"/>
    <w:rsid w:val="00E51204"/>
    <w:rsid w:val="00E512ED"/>
    <w:rsid w:val="00E5137A"/>
    <w:rsid w:val="00E516C2"/>
    <w:rsid w:val="00E516E1"/>
    <w:rsid w:val="00E51733"/>
    <w:rsid w:val="00E51748"/>
    <w:rsid w:val="00E517D6"/>
    <w:rsid w:val="00E5180B"/>
    <w:rsid w:val="00E51919"/>
    <w:rsid w:val="00E51AE4"/>
    <w:rsid w:val="00E51BB6"/>
    <w:rsid w:val="00E51C24"/>
    <w:rsid w:val="00E51E0C"/>
    <w:rsid w:val="00E51E39"/>
    <w:rsid w:val="00E51EE7"/>
    <w:rsid w:val="00E51F90"/>
    <w:rsid w:val="00E52028"/>
    <w:rsid w:val="00E520AC"/>
    <w:rsid w:val="00E522EC"/>
    <w:rsid w:val="00E52560"/>
    <w:rsid w:val="00E525E0"/>
    <w:rsid w:val="00E5277D"/>
    <w:rsid w:val="00E528A4"/>
    <w:rsid w:val="00E52A04"/>
    <w:rsid w:val="00E52AAA"/>
    <w:rsid w:val="00E52B72"/>
    <w:rsid w:val="00E52D08"/>
    <w:rsid w:val="00E52DBB"/>
    <w:rsid w:val="00E52EFB"/>
    <w:rsid w:val="00E53132"/>
    <w:rsid w:val="00E531EC"/>
    <w:rsid w:val="00E53252"/>
    <w:rsid w:val="00E534A2"/>
    <w:rsid w:val="00E535D4"/>
    <w:rsid w:val="00E5381B"/>
    <w:rsid w:val="00E5388B"/>
    <w:rsid w:val="00E5388D"/>
    <w:rsid w:val="00E539D1"/>
    <w:rsid w:val="00E53B5C"/>
    <w:rsid w:val="00E5415F"/>
    <w:rsid w:val="00E5417F"/>
    <w:rsid w:val="00E5418E"/>
    <w:rsid w:val="00E54605"/>
    <w:rsid w:val="00E547D1"/>
    <w:rsid w:val="00E5483D"/>
    <w:rsid w:val="00E54D70"/>
    <w:rsid w:val="00E54D97"/>
    <w:rsid w:val="00E54EA5"/>
    <w:rsid w:val="00E551A7"/>
    <w:rsid w:val="00E55282"/>
    <w:rsid w:val="00E55509"/>
    <w:rsid w:val="00E55549"/>
    <w:rsid w:val="00E5561C"/>
    <w:rsid w:val="00E55641"/>
    <w:rsid w:val="00E5574F"/>
    <w:rsid w:val="00E55839"/>
    <w:rsid w:val="00E559A2"/>
    <w:rsid w:val="00E559F1"/>
    <w:rsid w:val="00E55B4D"/>
    <w:rsid w:val="00E55B66"/>
    <w:rsid w:val="00E55BBE"/>
    <w:rsid w:val="00E55C78"/>
    <w:rsid w:val="00E55DF0"/>
    <w:rsid w:val="00E56020"/>
    <w:rsid w:val="00E5608C"/>
    <w:rsid w:val="00E560B7"/>
    <w:rsid w:val="00E56264"/>
    <w:rsid w:val="00E562D2"/>
    <w:rsid w:val="00E5632B"/>
    <w:rsid w:val="00E56354"/>
    <w:rsid w:val="00E567B9"/>
    <w:rsid w:val="00E5685D"/>
    <w:rsid w:val="00E56A5B"/>
    <w:rsid w:val="00E56C50"/>
    <w:rsid w:val="00E56C90"/>
    <w:rsid w:val="00E56DAF"/>
    <w:rsid w:val="00E56DBF"/>
    <w:rsid w:val="00E56E59"/>
    <w:rsid w:val="00E56F7E"/>
    <w:rsid w:val="00E56FC6"/>
    <w:rsid w:val="00E572E0"/>
    <w:rsid w:val="00E572E4"/>
    <w:rsid w:val="00E57566"/>
    <w:rsid w:val="00E57A03"/>
    <w:rsid w:val="00E57AF5"/>
    <w:rsid w:val="00E57B9F"/>
    <w:rsid w:val="00E57CF1"/>
    <w:rsid w:val="00E57D1F"/>
    <w:rsid w:val="00E57E46"/>
    <w:rsid w:val="00E57F62"/>
    <w:rsid w:val="00E60013"/>
    <w:rsid w:val="00E6027B"/>
    <w:rsid w:val="00E603D1"/>
    <w:rsid w:val="00E604B6"/>
    <w:rsid w:val="00E604B8"/>
    <w:rsid w:val="00E60672"/>
    <w:rsid w:val="00E608AD"/>
    <w:rsid w:val="00E6094F"/>
    <w:rsid w:val="00E60A53"/>
    <w:rsid w:val="00E60C1A"/>
    <w:rsid w:val="00E60DC0"/>
    <w:rsid w:val="00E60E7D"/>
    <w:rsid w:val="00E60EC2"/>
    <w:rsid w:val="00E60FE5"/>
    <w:rsid w:val="00E6105F"/>
    <w:rsid w:val="00E61205"/>
    <w:rsid w:val="00E61382"/>
    <w:rsid w:val="00E613FF"/>
    <w:rsid w:val="00E61458"/>
    <w:rsid w:val="00E61626"/>
    <w:rsid w:val="00E616A3"/>
    <w:rsid w:val="00E61782"/>
    <w:rsid w:val="00E619BD"/>
    <w:rsid w:val="00E61AE4"/>
    <w:rsid w:val="00E61D2D"/>
    <w:rsid w:val="00E61DA5"/>
    <w:rsid w:val="00E620D1"/>
    <w:rsid w:val="00E6219F"/>
    <w:rsid w:val="00E62225"/>
    <w:rsid w:val="00E6230C"/>
    <w:rsid w:val="00E625EC"/>
    <w:rsid w:val="00E626D2"/>
    <w:rsid w:val="00E6278C"/>
    <w:rsid w:val="00E62792"/>
    <w:rsid w:val="00E627A7"/>
    <w:rsid w:val="00E6282E"/>
    <w:rsid w:val="00E62B7B"/>
    <w:rsid w:val="00E62BB1"/>
    <w:rsid w:val="00E62C97"/>
    <w:rsid w:val="00E62DC2"/>
    <w:rsid w:val="00E62EE6"/>
    <w:rsid w:val="00E62EE8"/>
    <w:rsid w:val="00E62FBA"/>
    <w:rsid w:val="00E63742"/>
    <w:rsid w:val="00E63871"/>
    <w:rsid w:val="00E63D5A"/>
    <w:rsid w:val="00E63D9C"/>
    <w:rsid w:val="00E643CF"/>
    <w:rsid w:val="00E644D6"/>
    <w:rsid w:val="00E64577"/>
    <w:rsid w:val="00E64620"/>
    <w:rsid w:val="00E64641"/>
    <w:rsid w:val="00E64653"/>
    <w:rsid w:val="00E64715"/>
    <w:rsid w:val="00E648BE"/>
    <w:rsid w:val="00E64CF9"/>
    <w:rsid w:val="00E64E4C"/>
    <w:rsid w:val="00E650F1"/>
    <w:rsid w:val="00E651D1"/>
    <w:rsid w:val="00E65225"/>
    <w:rsid w:val="00E652B6"/>
    <w:rsid w:val="00E65719"/>
    <w:rsid w:val="00E65802"/>
    <w:rsid w:val="00E65812"/>
    <w:rsid w:val="00E658A5"/>
    <w:rsid w:val="00E65A62"/>
    <w:rsid w:val="00E65BFA"/>
    <w:rsid w:val="00E65ECF"/>
    <w:rsid w:val="00E66016"/>
    <w:rsid w:val="00E66165"/>
    <w:rsid w:val="00E6623B"/>
    <w:rsid w:val="00E665ED"/>
    <w:rsid w:val="00E6674A"/>
    <w:rsid w:val="00E669AA"/>
    <w:rsid w:val="00E66C4E"/>
    <w:rsid w:val="00E66CA0"/>
    <w:rsid w:val="00E671BF"/>
    <w:rsid w:val="00E674D2"/>
    <w:rsid w:val="00E67644"/>
    <w:rsid w:val="00E679B2"/>
    <w:rsid w:val="00E679D8"/>
    <w:rsid w:val="00E67A88"/>
    <w:rsid w:val="00E67DD2"/>
    <w:rsid w:val="00E67EF1"/>
    <w:rsid w:val="00E67F1D"/>
    <w:rsid w:val="00E700DB"/>
    <w:rsid w:val="00E7015F"/>
    <w:rsid w:val="00E70180"/>
    <w:rsid w:val="00E7044C"/>
    <w:rsid w:val="00E7048E"/>
    <w:rsid w:val="00E704D6"/>
    <w:rsid w:val="00E704EA"/>
    <w:rsid w:val="00E70669"/>
    <w:rsid w:val="00E70693"/>
    <w:rsid w:val="00E708EA"/>
    <w:rsid w:val="00E708FB"/>
    <w:rsid w:val="00E70962"/>
    <w:rsid w:val="00E70B06"/>
    <w:rsid w:val="00E70C98"/>
    <w:rsid w:val="00E70F04"/>
    <w:rsid w:val="00E71116"/>
    <w:rsid w:val="00E71561"/>
    <w:rsid w:val="00E71653"/>
    <w:rsid w:val="00E7171E"/>
    <w:rsid w:val="00E7176F"/>
    <w:rsid w:val="00E71AEB"/>
    <w:rsid w:val="00E71B05"/>
    <w:rsid w:val="00E71BAE"/>
    <w:rsid w:val="00E71F85"/>
    <w:rsid w:val="00E7213B"/>
    <w:rsid w:val="00E72195"/>
    <w:rsid w:val="00E72215"/>
    <w:rsid w:val="00E7238A"/>
    <w:rsid w:val="00E727E7"/>
    <w:rsid w:val="00E728B1"/>
    <w:rsid w:val="00E72942"/>
    <w:rsid w:val="00E72991"/>
    <w:rsid w:val="00E72A9D"/>
    <w:rsid w:val="00E72FB6"/>
    <w:rsid w:val="00E73022"/>
    <w:rsid w:val="00E73265"/>
    <w:rsid w:val="00E73589"/>
    <w:rsid w:val="00E7363E"/>
    <w:rsid w:val="00E73746"/>
    <w:rsid w:val="00E73791"/>
    <w:rsid w:val="00E73995"/>
    <w:rsid w:val="00E739B3"/>
    <w:rsid w:val="00E73AC8"/>
    <w:rsid w:val="00E73B51"/>
    <w:rsid w:val="00E73BCF"/>
    <w:rsid w:val="00E73BD6"/>
    <w:rsid w:val="00E73DFA"/>
    <w:rsid w:val="00E74152"/>
    <w:rsid w:val="00E741CC"/>
    <w:rsid w:val="00E7421B"/>
    <w:rsid w:val="00E744D9"/>
    <w:rsid w:val="00E74688"/>
    <w:rsid w:val="00E7489A"/>
    <w:rsid w:val="00E74A27"/>
    <w:rsid w:val="00E74AA9"/>
    <w:rsid w:val="00E74C3F"/>
    <w:rsid w:val="00E74CE8"/>
    <w:rsid w:val="00E74F31"/>
    <w:rsid w:val="00E74F5B"/>
    <w:rsid w:val="00E751AB"/>
    <w:rsid w:val="00E752D1"/>
    <w:rsid w:val="00E7534C"/>
    <w:rsid w:val="00E75465"/>
    <w:rsid w:val="00E757D7"/>
    <w:rsid w:val="00E7584D"/>
    <w:rsid w:val="00E758BD"/>
    <w:rsid w:val="00E7592A"/>
    <w:rsid w:val="00E75A56"/>
    <w:rsid w:val="00E75B62"/>
    <w:rsid w:val="00E75BDD"/>
    <w:rsid w:val="00E75C76"/>
    <w:rsid w:val="00E760A7"/>
    <w:rsid w:val="00E760D4"/>
    <w:rsid w:val="00E760E3"/>
    <w:rsid w:val="00E76223"/>
    <w:rsid w:val="00E764E1"/>
    <w:rsid w:val="00E7665C"/>
    <w:rsid w:val="00E766D3"/>
    <w:rsid w:val="00E766EA"/>
    <w:rsid w:val="00E7685B"/>
    <w:rsid w:val="00E7695E"/>
    <w:rsid w:val="00E76C1A"/>
    <w:rsid w:val="00E76C82"/>
    <w:rsid w:val="00E76EDA"/>
    <w:rsid w:val="00E770AC"/>
    <w:rsid w:val="00E77233"/>
    <w:rsid w:val="00E772A1"/>
    <w:rsid w:val="00E77534"/>
    <w:rsid w:val="00E7779D"/>
    <w:rsid w:val="00E778B7"/>
    <w:rsid w:val="00E77CB5"/>
    <w:rsid w:val="00E77F7F"/>
    <w:rsid w:val="00E80154"/>
    <w:rsid w:val="00E8028B"/>
    <w:rsid w:val="00E80429"/>
    <w:rsid w:val="00E80BE7"/>
    <w:rsid w:val="00E80C0D"/>
    <w:rsid w:val="00E80D1D"/>
    <w:rsid w:val="00E81038"/>
    <w:rsid w:val="00E8137F"/>
    <w:rsid w:val="00E81515"/>
    <w:rsid w:val="00E8162B"/>
    <w:rsid w:val="00E818B0"/>
    <w:rsid w:val="00E81924"/>
    <w:rsid w:val="00E819A3"/>
    <w:rsid w:val="00E81A37"/>
    <w:rsid w:val="00E81A56"/>
    <w:rsid w:val="00E820F2"/>
    <w:rsid w:val="00E82181"/>
    <w:rsid w:val="00E821C1"/>
    <w:rsid w:val="00E82230"/>
    <w:rsid w:val="00E823D3"/>
    <w:rsid w:val="00E82460"/>
    <w:rsid w:val="00E824CD"/>
    <w:rsid w:val="00E8268D"/>
    <w:rsid w:val="00E82808"/>
    <w:rsid w:val="00E82A9B"/>
    <w:rsid w:val="00E82F9A"/>
    <w:rsid w:val="00E83115"/>
    <w:rsid w:val="00E83132"/>
    <w:rsid w:val="00E8316B"/>
    <w:rsid w:val="00E831F2"/>
    <w:rsid w:val="00E831F8"/>
    <w:rsid w:val="00E8330C"/>
    <w:rsid w:val="00E83410"/>
    <w:rsid w:val="00E834F9"/>
    <w:rsid w:val="00E836B2"/>
    <w:rsid w:val="00E836F5"/>
    <w:rsid w:val="00E83830"/>
    <w:rsid w:val="00E838C2"/>
    <w:rsid w:val="00E83915"/>
    <w:rsid w:val="00E83A2C"/>
    <w:rsid w:val="00E83ABC"/>
    <w:rsid w:val="00E83B01"/>
    <w:rsid w:val="00E83BB0"/>
    <w:rsid w:val="00E83D2F"/>
    <w:rsid w:val="00E83ECE"/>
    <w:rsid w:val="00E84107"/>
    <w:rsid w:val="00E8418A"/>
    <w:rsid w:val="00E84505"/>
    <w:rsid w:val="00E8463F"/>
    <w:rsid w:val="00E8476F"/>
    <w:rsid w:val="00E849B3"/>
    <w:rsid w:val="00E84A91"/>
    <w:rsid w:val="00E84C31"/>
    <w:rsid w:val="00E84C3D"/>
    <w:rsid w:val="00E84C5C"/>
    <w:rsid w:val="00E84E6A"/>
    <w:rsid w:val="00E85063"/>
    <w:rsid w:val="00E851FC"/>
    <w:rsid w:val="00E853F8"/>
    <w:rsid w:val="00E85753"/>
    <w:rsid w:val="00E859F5"/>
    <w:rsid w:val="00E85A4D"/>
    <w:rsid w:val="00E85D8E"/>
    <w:rsid w:val="00E85D9E"/>
    <w:rsid w:val="00E85FEC"/>
    <w:rsid w:val="00E85FEF"/>
    <w:rsid w:val="00E86166"/>
    <w:rsid w:val="00E861AC"/>
    <w:rsid w:val="00E8622E"/>
    <w:rsid w:val="00E8642E"/>
    <w:rsid w:val="00E8648E"/>
    <w:rsid w:val="00E86580"/>
    <w:rsid w:val="00E8659F"/>
    <w:rsid w:val="00E867A5"/>
    <w:rsid w:val="00E867EB"/>
    <w:rsid w:val="00E86D15"/>
    <w:rsid w:val="00E86D79"/>
    <w:rsid w:val="00E86E6D"/>
    <w:rsid w:val="00E86FFA"/>
    <w:rsid w:val="00E87185"/>
    <w:rsid w:val="00E872C1"/>
    <w:rsid w:val="00E8731E"/>
    <w:rsid w:val="00E875B8"/>
    <w:rsid w:val="00E87926"/>
    <w:rsid w:val="00E87976"/>
    <w:rsid w:val="00E879EB"/>
    <w:rsid w:val="00E87A0A"/>
    <w:rsid w:val="00E87B08"/>
    <w:rsid w:val="00E87D27"/>
    <w:rsid w:val="00E87DDF"/>
    <w:rsid w:val="00E87F5B"/>
    <w:rsid w:val="00E90003"/>
    <w:rsid w:val="00E900A6"/>
    <w:rsid w:val="00E900F0"/>
    <w:rsid w:val="00E90391"/>
    <w:rsid w:val="00E904E5"/>
    <w:rsid w:val="00E90584"/>
    <w:rsid w:val="00E90685"/>
    <w:rsid w:val="00E907A5"/>
    <w:rsid w:val="00E90894"/>
    <w:rsid w:val="00E9099E"/>
    <w:rsid w:val="00E90A44"/>
    <w:rsid w:val="00E90BF2"/>
    <w:rsid w:val="00E90F60"/>
    <w:rsid w:val="00E90FE0"/>
    <w:rsid w:val="00E913EF"/>
    <w:rsid w:val="00E913FF"/>
    <w:rsid w:val="00E91748"/>
    <w:rsid w:val="00E918E1"/>
    <w:rsid w:val="00E91926"/>
    <w:rsid w:val="00E91DCB"/>
    <w:rsid w:val="00E9201A"/>
    <w:rsid w:val="00E9218B"/>
    <w:rsid w:val="00E92203"/>
    <w:rsid w:val="00E92300"/>
    <w:rsid w:val="00E9242E"/>
    <w:rsid w:val="00E9254D"/>
    <w:rsid w:val="00E928DE"/>
    <w:rsid w:val="00E92B25"/>
    <w:rsid w:val="00E92D00"/>
    <w:rsid w:val="00E934E1"/>
    <w:rsid w:val="00E93869"/>
    <w:rsid w:val="00E93935"/>
    <w:rsid w:val="00E93989"/>
    <w:rsid w:val="00E93B62"/>
    <w:rsid w:val="00E93D41"/>
    <w:rsid w:val="00E93F60"/>
    <w:rsid w:val="00E941D2"/>
    <w:rsid w:val="00E94309"/>
    <w:rsid w:val="00E9447B"/>
    <w:rsid w:val="00E944B9"/>
    <w:rsid w:val="00E947A3"/>
    <w:rsid w:val="00E948D7"/>
    <w:rsid w:val="00E949B6"/>
    <w:rsid w:val="00E94B75"/>
    <w:rsid w:val="00E94D2D"/>
    <w:rsid w:val="00E94DBD"/>
    <w:rsid w:val="00E94F0A"/>
    <w:rsid w:val="00E95081"/>
    <w:rsid w:val="00E950D9"/>
    <w:rsid w:val="00E95263"/>
    <w:rsid w:val="00E9538B"/>
    <w:rsid w:val="00E9566F"/>
    <w:rsid w:val="00E956A9"/>
    <w:rsid w:val="00E95922"/>
    <w:rsid w:val="00E95BC0"/>
    <w:rsid w:val="00E95C58"/>
    <w:rsid w:val="00E95E17"/>
    <w:rsid w:val="00E95EB6"/>
    <w:rsid w:val="00E95F00"/>
    <w:rsid w:val="00E95F2E"/>
    <w:rsid w:val="00E95F7A"/>
    <w:rsid w:val="00E96019"/>
    <w:rsid w:val="00E961B5"/>
    <w:rsid w:val="00E966B0"/>
    <w:rsid w:val="00E967F8"/>
    <w:rsid w:val="00E9681C"/>
    <w:rsid w:val="00E968DC"/>
    <w:rsid w:val="00E96902"/>
    <w:rsid w:val="00E96A4E"/>
    <w:rsid w:val="00E96C38"/>
    <w:rsid w:val="00E97190"/>
    <w:rsid w:val="00E9741F"/>
    <w:rsid w:val="00E975A5"/>
    <w:rsid w:val="00E97817"/>
    <w:rsid w:val="00E978BB"/>
    <w:rsid w:val="00E97BE0"/>
    <w:rsid w:val="00E97EAE"/>
    <w:rsid w:val="00E97EBD"/>
    <w:rsid w:val="00E97F0D"/>
    <w:rsid w:val="00EA0030"/>
    <w:rsid w:val="00EA00FA"/>
    <w:rsid w:val="00EA0422"/>
    <w:rsid w:val="00EA04CE"/>
    <w:rsid w:val="00EA060F"/>
    <w:rsid w:val="00EA068C"/>
    <w:rsid w:val="00EA073F"/>
    <w:rsid w:val="00EA0776"/>
    <w:rsid w:val="00EA07CA"/>
    <w:rsid w:val="00EA090A"/>
    <w:rsid w:val="00EA09AC"/>
    <w:rsid w:val="00EA09B8"/>
    <w:rsid w:val="00EA0A84"/>
    <w:rsid w:val="00EA0B9D"/>
    <w:rsid w:val="00EA0C0A"/>
    <w:rsid w:val="00EA0C47"/>
    <w:rsid w:val="00EA107F"/>
    <w:rsid w:val="00EA10C5"/>
    <w:rsid w:val="00EA10D4"/>
    <w:rsid w:val="00EA123E"/>
    <w:rsid w:val="00EA1343"/>
    <w:rsid w:val="00EA153E"/>
    <w:rsid w:val="00EA157F"/>
    <w:rsid w:val="00EA178D"/>
    <w:rsid w:val="00EA17ED"/>
    <w:rsid w:val="00EA1895"/>
    <w:rsid w:val="00EA18D6"/>
    <w:rsid w:val="00EA199E"/>
    <w:rsid w:val="00EA1ACC"/>
    <w:rsid w:val="00EA1B27"/>
    <w:rsid w:val="00EA1BAD"/>
    <w:rsid w:val="00EA1F4C"/>
    <w:rsid w:val="00EA21F8"/>
    <w:rsid w:val="00EA22E0"/>
    <w:rsid w:val="00EA231B"/>
    <w:rsid w:val="00EA2365"/>
    <w:rsid w:val="00EA237C"/>
    <w:rsid w:val="00EA2427"/>
    <w:rsid w:val="00EA266F"/>
    <w:rsid w:val="00EA26C3"/>
    <w:rsid w:val="00EA26DB"/>
    <w:rsid w:val="00EA287E"/>
    <w:rsid w:val="00EA299A"/>
    <w:rsid w:val="00EA2A1C"/>
    <w:rsid w:val="00EA2A7F"/>
    <w:rsid w:val="00EA2AFE"/>
    <w:rsid w:val="00EA2B5E"/>
    <w:rsid w:val="00EA2C25"/>
    <w:rsid w:val="00EA2D02"/>
    <w:rsid w:val="00EA2E99"/>
    <w:rsid w:val="00EA30F5"/>
    <w:rsid w:val="00EA3128"/>
    <w:rsid w:val="00EA3160"/>
    <w:rsid w:val="00EA32DD"/>
    <w:rsid w:val="00EA34BF"/>
    <w:rsid w:val="00EA355F"/>
    <w:rsid w:val="00EA35A0"/>
    <w:rsid w:val="00EA35E7"/>
    <w:rsid w:val="00EA36EC"/>
    <w:rsid w:val="00EA3849"/>
    <w:rsid w:val="00EA38C7"/>
    <w:rsid w:val="00EA3941"/>
    <w:rsid w:val="00EA3A17"/>
    <w:rsid w:val="00EA3BC0"/>
    <w:rsid w:val="00EA3E0B"/>
    <w:rsid w:val="00EA3E3C"/>
    <w:rsid w:val="00EA3FC2"/>
    <w:rsid w:val="00EA4022"/>
    <w:rsid w:val="00EA4134"/>
    <w:rsid w:val="00EA441E"/>
    <w:rsid w:val="00EA446D"/>
    <w:rsid w:val="00EA44B3"/>
    <w:rsid w:val="00EA4824"/>
    <w:rsid w:val="00EA4979"/>
    <w:rsid w:val="00EA4A9E"/>
    <w:rsid w:val="00EA4B9C"/>
    <w:rsid w:val="00EA4F4D"/>
    <w:rsid w:val="00EA50F3"/>
    <w:rsid w:val="00EA52D1"/>
    <w:rsid w:val="00EA5560"/>
    <w:rsid w:val="00EA58F7"/>
    <w:rsid w:val="00EA5B58"/>
    <w:rsid w:val="00EA60BD"/>
    <w:rsid w:val="00EA6170"/>
    <w:rsid w:val="00EA626C"/>
    <w:rsid w:val="00EA64C8"/>
    <w:rsid w:val="00EA6AF6"/>
    <w:rsid w:val="00EA6C4F"/>
    <w:rsid w:val="00EA6D92"/>
    <w:rsid w:val="00EA6F65"/>
    <w:rsid w:val="00EA70F8"/>
    <w:rsid w:val="00EA7133"/>
    <w:rsid w:val="00EA73C0"/>
    <w:rsid w:val="00EA74DE"/>
    <w:rsid w:val="00EA7508"/>
    <w:rsid w:val="00EA79A4"/>
    <w:rsid w:val="00EA7A5A"/>
    <w:rsid w:val="00EA7CE2"/>
    <w:rsid w:val="00EA7DC6"/>
    <w:rsid w:val="00EA7EE6"/>
    <w:rsid w:val="00EB0127"/>
    <w:rsid w:val="00EB013B"/>
    <w:rsid w:val="00EB01C8"/>
    <w:rsid w:val="00EB0250"/>
    <w:rsid w:val="00EB0491"/>
    <w:rsid w:val="00EB05EE"/>
    <w:rsid w:val="00EB061C"/>
    <w:rsid w:val="00EB06C1"/>
    <w:rsid w:val="00EB072B"/>
    <w:rsid w:val="00EB0823"/>
    <w:rsid w:val="00EB089D"/>
    <w:rsid w:val="00EB08FA"/>
    <w:rsid w:val="00EB0BED"/>
    <w:rsid w:val="00EB0C8F"/>
    <w:rsid w:val="00EB0E78"/>
    <w:rsid w:val="00EB1459"/>
    <w:rsid w:val="00EB1484"/>
    <w:rsid w:val="00EB16D5"/>
    <w:rsid w:val="00EB172C"/>
    <w:rsid w:val="00EB17C3"/>
    <w:rsid w:val="00EB18B6"/>
    <w:rsid w:val="00EB18DA"/>
    <w:rsid w:val="00EB1A82"/>
    <w:rsid w:val="00EB1B31"/>
    <w:rsid w:val="00EB1DE0"/>
    <w:rsid w:val="00EB1E2E"/>
    <w:rsid w:val="00EB2317"/>
    <w:rsid w:val="00EB2322"/>
    <w:rsid w:val="00EB23C3"/>
    <w:rsid w:val="00EB2514"/>
    <w:rsid w:val="00EB2595"/>
    <w:rsid w:val="00EB2886"/>
    <w:rsid w:val="00EB28E8"/>
    <w:rsid w:val="00EB28F7"/>
    <w:rsid w:val="00EB2923"/>
    <w:rsid w:val="00EB2974"/>
    <w:rsid w:val="00EB2CA7"/>
    <w:rsid w:val="00EB2DBA"/>
    <w:rsid w:val="00EB2E34"/>
    <w:rsid w:val="00EB324D"/>
    <w:rsid w:val="00EB329F"/>
    <w:rsid w:val="00EB338B"/>
    <w:rsid w:val="00EB340E"/>
    <w:rsid w:val="00EB380E"/>
    <w:rsid w:val="00EB386E"/>
    <w:rsid w:val="00EB3953"/>
    <w:rsid w:val="00EB3B3A"/>
    <w:rsid w:val="00EB3BED"/>
    <w:rsid w:val="00EB3C01"/>
    <w:rsid w:val="00EB3CB2"/>
    <w:rsid w:val="00EB3E64"/>
    <w:rsid w:val="00EB3F7A"/>
    <w:rsid w:val="00EB3FD6"/>
    <w:rsid w:val="00EB4001"/>
    <w:rsid w:val="00EB4456"/>
    <w:rsid w:val="00EB44A6"/>
    <w:rsid w:val="00EB45D2"/>
    <w:rsid w:val="00EB4A27"/>
    <w:rsid w:val="00EB4A79"/>
    <w:rsid w:val="00EB531D"/>
    <w:rsid w:val="00EB55D7"/>
    <w:rsid w:val="00EB58AC"/>
    <w:rsid w:val="00EB5CAE"/>
    <w:rsid w:val="00EB5D42"/>
    <w:rsid w:val="00EB5DCD"/>
    <w:rsid w:val="00EB5E39"/>
    <w:rsid w:val="00EB6288"/>
    <w:rsid w:val="00EB62C9"/>
    <w:rsid w:val="00EB69C0"/>
    <w:rsid w:val="00EB6A4F"/>
    <w:rsid w:val="00EB6AAB"/>
    <w:rsid w:val="00EB6DE4"/>
    <w:rsid w:val="00EB6EF4"/>
    <w:rsid w:val="00EB6F9F"/>
    <w:rsid w:val="00EB730D"/>
    <w:rsid w:val="00EB74AE"/>
    <w:rsid w:val="00EB7678"/>
    <w:rsid w:val="00EB7813"/>
    <w:rsid w:val="00EB7856"/>
    <w:rsid w:val="00EB7F1B"/>
    <w:rsid w:val="00EC00E1"/>
    <w:rsid w:val="00EC0154"/>
    <w:rsid w:val="00EC026C"/>
    <w:rsid w:val="00EC02A1"/>
    <w:rsid w:val="00EC0357"/>
    <w:rsid w:val="00EC052F"/>
    <w:rsid w:val="00EC05B8"/>
    <w:rsid w:val="00EC05CA"/>
    <w:rsid w:val="00EC066F"/>
    <w:rsid w:val="00EC07FE"/>
    <w:rsid w:val="00EC08BF"/>
    <w:rsid w:val="00EC0B53"/>
    <w:rsid w:val="00EC0CBF"/>
    <w:rsid w:val="00EC0D60"/>
    <w:rsid w:val="00EC0D71"/>
    <w:rsid w:val="00EC0DE5"/>
    <w:rsid w:val="00EC1094"/>
    <w:rsid w:val="00EC10EC"/>
    <w:rsid w:val="00EC118D"/>
    <w:rsid w:val="00EC137F"/>
    <w:rsid w:val="00EC1526"/>
    <w:rsid w:val="00EC1625"/>
    <w:rsid w:val="00EC1A15"/>
    <w:rsid w:val="00EC1C82"/>
    <w:rsid w:val="00EC1CA2"/>
    <w:rsid w:val="00EC1DC2"/>
    <w:rsid w:val="00EC2128"/>
    <w:rsid w:val="00EC21E5"/>
    <w:rsid w:val="00EC229D"/>
    <w:rsid w:val="00EC2893"/>
    <w:rsid w:val="00EC2A56"/>
    <w:rsid w:val="00EC2C97"/>
    <w:rsid w:val="00EC2CE0"/>
    <w:rsid w:val="00EC2E3D"/>
    <w:rsid w:val="00EC302A"/>
    <w:rsid w:val="00EC3499"/>
    <w:rsid w:val="00EC3551"/>
    <w:rsid w:val="00EC3849"/>
    <w:rsid w:val="00EC3904"/>
    <w:rsid w:val="00EC3928"/>
    <w:rsid w:val="00EC39BB"/>
    <w:rsid w:val="00EC3E22"/>
    <w:rsid w:val="00EC3FDE"/>
    <w:rsid w:val="00EC4134"/>
    <w:rsid w:val="00EC4199"/>
    <w:rsid w:val="00EC41E1"/>
    <w:rsid w:val="00EC4468"/>
    <w:rsid w:val="00EC456B"/>
    <w:rsid w:val="00EC45EB"/>
    <w:rsid w:val="00EC468E"/>
    <w:rsid w:val="00EC46E5"/>
    <w:rsid w:val="00EC4881"/>
    <w:rsid w:val="00EC494F"/>
    <w:rsid w:val="00EC495E"/>
    <w:rsid w:val="00EC49BC"/>
    <w:rsid w:val="00EC4A73"/>
    <w:rsid w:val="00EC4ABC"/>
    <w:rsid w:val="00EC4C75"/>
    <w:rsid w:val="00EC4C8E"/>
    <w:rsid w:val="00EC4CD9"/>
    <w:rsid w:val="00EC4D60"/>
    <w:rsid w:val="00EC4DA9"/>
    <w:rsid w:val="00EC4DEB"/>
    <w:rsid w:val="00EC4E50"/>
    <w:rsid w:val="00EC4EDA"/>
    <w:rsid w:val="00EC4EF3"/>
    <w:rsid w:val="00EC4F62"/>
    <w:rsid w:val="00EC50B3"/>
    <w:rsid w:val="00EC5137"/>
    <w:rsid w:val="00EC51A7"/>
    <w:rsid w:val="00EC5390"/>
    <w:rsid w:val="00EC54D7"/>
    <w:rsid w:val="00EC54E8"/>
    <w:rsid w:val="00EC5623"/>
    <w:rsid w:val="00EC563E"/>
    <w:rsid w:val="00EC56FD"/>
    <w:rsid w:val="00EC579E"/>
    <w:rsid w:val="00EC5853"/>
    <w:rsid w:val="00EC5AE3"/>
    <w:rsid w:val="00EC612C"/>
    <w:rsid w:val="00EC6209"/>
    <w:rsid w:val="00EC620D"/>
    <w:rsid w:val="00EC630B"/>
    <w:rsid w:val="00EC649E"/>
    <w:rsid w:val="00EC653B"/>
    <w:rsid w:val="00EC653C"/>
    <w:rsid w:val="00EC66AE"/>
    <w:rsid w:val="00EC6819"/>
    <w:rsid w:val="00EC68DD"/>
    <w:rsid w:val="00EC6BB5"/>
    <w:rsid w:val="00EC6C07"/>
    <w:rsid w:val="00EC6C32"/>
    <w:rsid w:val="00EC6D2C"/>
    <w:rsid w:val="00EC6F91"/>
    <w:rsid w:val="00EC710C"/>
    <w:rsid w:val="00EC7302"/>
    <w:rsid w:val="00EC76C3"/>
    <w:rsid w:val="00EC7906"/>
    <w:rsid w:val="00EC7978"/>
    <w:rsid w:val="00EC7A1C"/>
    <w:rsid w:val="00EC7ACF"/>
    <w:rsid w:val="00EC7D18"/>
    <w:rsid w:val="00EC7E01"/>
    <w:rsid w:val="00EC7ECE"/>
    <w:rsid w:val="00EC7F5A"/>
    <w:rsid w:val="00ED039A"/>
    <w:rsid w:val="00ED03DC"/>
    <w:rsid w:val="00ED06B3"/>
    <w:rsid w:val="00ED075A"/>
    <w:rsid w:val="00ED078A"/>
    <w:rsid w:val="00ED0B78"/>
    <w:rsid w:val="00ED0C7F"/>
    <w:rsid w:val="00ED0CBC"/>
    <w:rsid w:val="00ED0CC7"/>
    <w:rsid w:val="00ED0D87"/>
    <w:rsid w:val="00ED0E89"/>
    <w:rsid w:val="00ED101C"/>
    <w:rsid w:val="00ED1392"/>
    <w:rsid w:val="00ED155A"/>
    <w:rsid w:val="00ED1570"/>
    <w:rsid w:val="00ED1639"/>
    <w:rsid w:val="00ED16C6"/>
    <w:rsid w:val="00ED188B"/>
    <w:rsid w:val="00ED197D"/>
    <w:rsid w:val="00ED1A49"/>
    <w:rsid w:val="00ED1AA5"/>
    <w:rsid w:val="00ED1AC3"/>
    <w:rsid w:val="00ED1CD7"/>
    <w:rsid w:val="00ED1EDE"/>
    <w:rsid w:val="00ED206C"/>
    <w:rsid w:val="00ED2070"/>
    <w:rsid w:val="00ED21F9"/>
    <w:rsid w:val="00ED24B8"/>
    <w:rsid w:val="00ED258B"/>
    <w:rsid w:val="00ED2709"/>
    <w:rsid w:val="00ED29A9"/>
    <w:rsid w:val="00ED2C9E"/>
    <w:rsid w:val="00ED316A"/>
    <w:rsid w:val="00ED3246"/>
    <w:rsid w:val="00ED3697"/>
    <w:rsid w:val="00ED3B0E"/>
    <w:rsid w:val="00ED3B35"/>
    <w:rsid w:val="00ED3CBF"/>
    <w:rsid w:val="00ED3E19"/>
    <w:rsid w:val="00ED3EC0"/>
    <w:rsid w:val="00ED4008"/>
    <w:rsid w:val="00ED427A"/>
    <w:rsid w:val="00ED4320"/>
    <w:rsid w:val="00ED43E8"/>
    <w:rsid w:val="00ED4536"/>
    <w:rsid w:val="00ED4701"/>
    <w:rsid w:val="00ED4735"/>
    <w:rsid w:val="00ED485F"/>
    <w:rsid w:val="00ED4871"/>
    <w:rsid w:val="00ED48D2"/>
    <w:rsid w:val="00ED4C4C"/>
    <w:rsid w:val="00ED4CA5"/>
    <w:rsid w:val="00ED4E5C"/>
    <w:rsid w:val="00ED5229"/>
    <w:rsid w:val="00ED542E"/>
    <w:rsid w:val="00ED560E"/>
    <w:rsid w:val="00ED561B"/>
    <w:rsid w:val="00ED597B"/>
    <w:rsid w:val="00ED5B76"/>
    <w:rsid w:val="00ED5DAC"/>
    <w:rsid w:val="00ED5F70"/>
    <w:rsid w:val="00ED6508"/>
    <w:rsid w:val="00ED6528"/>
    <w:rsid w:val="00ED65C0"/>
    <w:rsid w:val="00ED65C5"/>
    <w:rsid w:val="00ED669C"/>
    <w:rsid w:val="00ED6A3C"/>
    <w:rsid w:val="00ED6B96"/>
    <w:rsid w:val="00ED6D55"/>
    <w:rsid w:val="00ED70C2"/>
    <w:rsid w:val="00ED714F"/>
    <w:rsid w:val="00ED7242"/>
    <w:rsid w:val="00ED729A"/>
    <w:rsid w:val="00ED7311"/>
    <w:rsid w:val="00ED737C"/>
    <w:rsid w:val="00ED7494"/>
    <w:rsid w:val="00ED7498"/>
    <w:rsid w:val="00ED74C9"/>
    <w:rsid w:val="00ED7672"/>
    <w:rsid w:val="00ED77EB"/>
    <w:rsid w:val="00ED7825"/>
    <w:rsid w:val="00ED78EB"/>
    <w:rsid w:val="00ED7978"/>
    <w:rsid w:val="00ED79A6"/>
    <w:rsid w:val="00ED7A46"/>
    <w:rsid w:val="00ED7A6B"/>
    <w:rsid w:val="00ED7DB1"/>
    <w:rsid w:val="00ED7F54"/>
    <w:rsid w:val="00EE01C9"/>
    <w:rsid w:val="00EE02AC"/>
    <w:rsid w:val="00EE02CA"/>
    <w:rsid w:val="00EE0308"/>
    <w:rsid w:val="00EE03E8"/>
    <w:rsid w:val="00EE0668"/>
    <w:rsid w:val="00EE073B"/>
    <w:rsid w:val="00EE0AFC"/>
    <w:rsid w:val="00EE0C0B"/>
    <w:rsid w:val="00EE0C77"/>
    <w:rsid w:val="00EE0D67"/>
    <w:rsid w:val="00EE0E3B"/>
    <w:rsid w:val="00EE0E5D"/>
    <w:rsid w:val="00EE0F45"/>
    <w:rsid w:val="00EE1126"/>
    <w:rsid w:val="00EE1168"/>
    <w:rsid w:val="00EE1181"/>
    <w:rsid w:val="00EE13EC"/>
    <w:rsid w:val="00EE1463"/>
    <w:rsid w:val="00EE15B8"/>
    <w:rsid w:val="00EE17F7"/>
    <w:rsid w:val="00EE1801"/>
    <w:rsid w:val="00EE180B"/>
    <w:rsid w:val="00EE18C8"/>
    <w:rsid w:val="00EE1CCD"/>
    <w:rsid w:val="00EE1CEA"/>
    <w:rsid w:val="00EE1D08"/>
    <w:rsid w:val="00EE2120"/>
    <w:rsid w:val="00EE231F"/>
    <w:rsid w:val="00EE2356"/>
    <w:rsid w:val="00EE244D"/>
    <w:rsid w:val="00EE26CD"/>
    <w:rsid w:val="00EE2720"/>
    <w:rsid w:val="00EE2954"/>
    <w:rsid w:val="00EE2B00"/>
    <w:rsid w:val="00EE2DDE"/>
    <w:rsid w:val="00EE2F05"/>
    <w:rsid w:val="00EE3042"/>
    <w:rsid w:val="00EE308C"/>
    <w:rsid w:val="00EE32F0"/>
    <w:rsid w:val="00EE32F3"/>
    <w:rsid w:val="00EE3366"/>
    <w:rsid w:val="00EE35C3"/>
    <w:rsid w:val="00EE35D5"/>
    <w:rsid w:val="00EE35E8"/>
    <w:rsid w:val="00EE36C0"/>
    <w:rsid w:val="00EE3B96"/>
    <w:rsid w:val="00EE3BBF"/>
    <w:rsid w:val="00EE3DA8"/>
    <w:rsid w:val="00EE3DE1"/>
    <w:rsid w:val="00EE3E54"/>
    <w:rsid w:val="00EE42D9"/>
    <w:rsid w:val="00EE4558"/>
    <w:rsid w:val="00EE459F"/>
    <w:rsid w:val="00EE461F"/>
    <w:rsid w:val="00EE4964"/>
    <w:rsid w:val="00EE4A09"/>
    <w:rsid w:val="00EE4B91"/>
    <w:rsid w:val="00EE4C8D"/>
    <w:rsid w:val="00EE4DE0"/>
    <w:rsid w:val="00EE5119"/>
    <w:rsid w:val="00EE5266"/>
    <w:rsid w:val="00EE54EE"/>
    <w:rsid w:val="00EE54F5"/>
    <w:rsid w:val="00EE550C"/>
    <w:rsid w:val="00EE558A"/>
    <w:rsid w:val="00EE5698"/>
    <w:rsid w:val="00EE586F"/>
    <w:rsid w:val="00EE589B"/>
    <w:rsid w:val="00EE58A4"/>
    <w:rsid w:val="00EE5F16"/>
    <w:rsid w:val="00EE5F3E"/>
    <w:rsid w:val="00EE6107"/>
    <w:rsid w:val="00EE620B"/>
    <w:rsid w:val="00EE6250"/>
    <w:rsid w:val="00EE62FC"/>
    <w:rsid w:val="00EE6362"/>
    <w:rsid w:val="00EE637B"/>
    <w:rsid w:val="00EE63C2"/>
    <w:rsid w:val="00EE65B2"/>
    <w:rsid w:val="00EE6814"/>
    <w:rsid w:val="00EE6B79"/>
    <w:rsid w:val="00EE6CA0"/>
    <w:rsid w:val="00EE6CEB"/>
    <w:rsid w:val="00EE6D3A"/>
    <w:rsid w:val="00EE6D52"/>
    <w:rsid w:val="00EE700C"/>
    <w:rsid w:val="00EE70B5"/>
    <w:rsid w:val="00EE70E9"/>
    <w:rsid w:val="00EE7206"/>
    <w:rsid w:val="00EE7295"/>
    <w:rsid w:val="00EE72B7"/>
    <w:rsid w:val="00EE730D"/>
    <w:rsid w:val="00EE738C"/>
    <w:rsid w:val="00EE76F3"/>
    <w:rsid w:val="00EE77D6"/>
    <w:rsid w:val="00EE78CD"/>
    <w:rsid w:val="00EE7AA9"/>
    <w:rsid w:val="00EE7B27"/>
    <w:rsid w:val="00EE7D3B"/>
    <w:rsid w:val="00EE7FF5"/>
    <w:rsid w:val="00EF01CC"/>
    <w:rsid w:val="00EF01FB"/>
    <w:rsid w:val="00EF026C"/>
    <w:rsid w:val="00EF038B"/>
    <w:rsid w:val="00EF0607"/>
    <w:rsid w:val="00EF0714"/>
    <w:rsid w:val="00EF0742"/>
    <w:rsid w:val="00EF07C3"/>
    <w:rsid w:val="00EF0956"/>
    <w:rsid w:val="00EF0986"/>
    <w:rsid w:val="00EF0CF4"/>
    <w:rsid w:val="00EF0EC4"/>
    <w:rsid w:val="00EF0EFA"/>
    <w:rsid w:val="00EF11FC"/>
    <w:rsid w:val="00EF1454"/>
    <w:rsid w:val="00EF147E"/>
    <w:rsid w:val="00EF14D5"/>
    <w:rsid w:val="00EF1527"/>
    <w:rsid w:val="00EF154E"/>
    <w:rsid w:val="00EF166B"/>
    <w:rsid w:val="00EF1717"/>
    <w:rsid w:val="00EF1744"/>
    <w:rsid w:val="00EF1A94"/>
    <w:rsid w:val="00EF1CCB"/>
    <w:rsid w:val="00EF1F35"/>
    <w:rsid w:val="00EF2187"/>
    <w:rsid w:val="00EF22CC"/>
    <w:rsid w:val="00EF24CA"/>
    <w:rsid w:val="00EF24D7"/>
    <w:rsid w:val="00EF24DE"/>
    <w:rsid w:val="00EF24F4"/>
    <w:rsid w:val="00EF256E"/>
    <w:rsid w:val="00EF265C"/>
    <w:rsid w:val="00EF273C"/>
    <w:rsid w:val="00EF2B18"/>
    <w:rsid w:val="00EF2C03"/>
    <w:rsid w:val="00EF2C4D"/>
    <w:rsid w:val="00EF2C8F"/>
    <w:rsid w:val="00EF2E33"/>
    <w:rsid w:val="00EF2FB5"/>
    <w:rsid w:val="00EF331A"/>
    <w:rsid w:val="00EF3589"/>
    <w:rsid w:val="00EF358A"/>
    <w:rsid w:val="00EF369F"/>
    <w:rsid w:val="00EF3768"/>
    <w:rsid w:val="00EF3816"/>
    <w:rsid w:val="00EF3BF0"/>
    <w:rsid w:val="00EF3DDF"/>
    <w:rsid w:val="00EF3E12"/>
    <w:rsid w:val="00EF3EDB"/>
    <w:rsid w:val="00EF3FA6"/>
    <w:rsid w:val="00EF424B"/>
    <w:rsid w:val="00EF45E5"/>
    <w:rsid w:val="00EF46F8"/>
    <w:rsid w:val="00EF4706"/>
    <w:rsid w:val="00EF4877"/>
    <w:rsid w:val="00EF48CA"/>
    <w:rsid w:val="00EF4A45"/>
    <w:rsid w:val="00EF4B75"/>
    <w:rsid w:val="00EF4BA6"/>
    <w:rsid w:val="00EF4EB8"/>
    <w:rsid w:val="00EF52D5"/>
    <w:rsid w:val="00EF55A2"/>
    <w:rsid w:val="00EF55AF"/>
    <w:rsid w:val="00EF56A1"/>
    <w:rsid w:val="00EF577D"/>
    <w:rsid w:val="00EF578A"/>
    <w:rsid w:val="00EF58D8"/>
    <w:rsid w:val="00EF59C2"/>
    <w:rsid w:val="00EF5AAC"/>
    <w:rsid w:val="00EF5AF8"/>
    <w:rsid w:val="00EF5B56"/>
    <w:rsid w:val="00EF5BC7"/>
    <w:rsid w:val="00EF5CE4"/>
    <w:rsid w:val="00EF637A"/>
    <w:rsid w:val="00EF63E3"/>
    <w:rsid w:val="00EF66D6"/>
    <w:rsid w:val="00EF66DD"/>
    <w:rsid w:val="00EF6763"/>
    <w:rsid w:val="00EF68C8"/>
    <w:rsid w:val="00EF6B0D"/>
    <w:rsid w:val="00EF6EA8"/>
    <w:rsid w:val="00EF6F6F"/>
    <w:rsid w:val="00EF705A"/>
    <w:rsid w:val="00EF70AC"/>
    <w:rsid w:val="00EF7132"/>
    <w:rsid w:val="00EF7261"/>
    <w:rsid w:val="00EF73D7"/>
    <w:rsid w:val="00EF7494"/>
    <w:rsid w:val="00EF75F5"/>
    <w:rsid w:val="00EF76FA"/>
    <w:rsid w:val="00EF7729"/>
    <w:rsid w:val="00EF7795"/>
    <w:rsid w:val="00EF787E"/>
    <w:rsid w:val="00EF78A6"/>
    <w:rsid w:val="00EF78D5"/>
    <w:rsid w:val="00EF799E"/>
    <w:rsid w:val="00EF7C8C"/>
    <w:rsid w:val="00EF7D34"/>
    <w:rsid w:val="00F0015B"/>
    <w:rsid w:val="00F00397"/>
    <w:rsid w:val="00F00472"/>
    <w:rsid w:val="00F004B0"/>
    <w:rsid w:val="00F005F3"/>
    <w:rsid w:val="00F006FD"/>
    <w:rsid w:val="00F00756"/>
    <w:rsid w:val="00F00940"/>
    <w:rsid w:val="00F00DE4"/>
    <w:rsid w:val="00F01046"/>
    <w:rsid w:val="00F010A7"/>
    <w:rsid w:val="00F0118C"/>
    <w:rsid w:val="00F0119F"/>
    <w:rsid w:val="00F01429"/>
    <w:rsid w:val="00F01519"/>
    <w:rsid w:val="00F015C5"/>
    <w:rsid w:val="00F015D2"/>
    <w:rsid w:val="00F01618"/>
    <w:rsid w:val="00F01657"/>
    <w:rsid w:val="00F01987"/>
    <w:rsid w:val="00F01C09"/>
    <w:rsid w:val="00F01E05"/>
    <w:rsid w:val="00F01F96"/>
    <w:rsid w:val="00F0223A"/>
    <w:rsid w:val="00F0231C"/>
    <w:rsid w:val="00F023D1"/>
    <w:rsid w:val="00F024CC"/>
    <w:rsid w:val="00F026D8"/>
    <w:rsid w:val="00F0274A"/>
    <w:rsid w:val="00F027C1"/>
    <w:rsid w:val="00F02AAF"/>
    <w:rsid w:val="00F02AC1"/>
    <w:rsid w:val="00F02B62"/>
    <w:rsid w:val="00F02DDB"/>
    <w:rsid w:val="00F02E2A"/>
    <w:rsid w:val="00F02E41"/>
    <w:rsid w:val="00F02F78"/>
    <w:rsid w:val="00F030CE"/>
    <w:rsid w:val="00F03223"/>
    <w:rsid w:val="00F0326C"/>
    <w:rsid w:val="00F0340E"/>
    <w:rsid w:val="00F0345D"/>
    <w:rsid w:val="00F039B4"/>
    <w:rsid w:val="00F03B66"/>
    <w:rsid w:val="00F03D72"/>
    <w:rsid w:val="00F03DC6"/>
    <w:rsid w:val="00F03ED9"/>
    <w:rsid w:val="00F03F8A"/>
    <w:rsid w:val="00F040CA"/>
    <w:rsid w:val="00F0428A"/>
    <w:rsid w:val="00F04471"/>
    <w:rsid w:val="00F047FB"/>
    <w:rsid w:val="00F0497D"/>
    <w:rsid w:val="00F04AA9"/>
    <w:rsid w:val="00F04BE6"/>
    <w:rsid w:val="00F04DD6"/>
    <w:rsid w:val="00F04E73"/>
    <w:rsid w:val="00F04FDE"/>
    <w:rsid w:val="00F05176"/>
    <w:rsid w:val="00F0517A"/>
    <w:rsid w:val="00F0520E"/>
    <w:rsid w:val="00F0533D"/>
    <w:rsid w:val="00F05762"/>
    <w:rsid w:val="00F057BB"/>
    <w:rsid w:val="00F05854"/>
    <w:rsid w:val="00F058A6"/>
    <w:rsid w:val="00F0598B"/>
    <w:rsid w:val="00F059FE"/>
    <w:rsid w:val="00F05C64"/>
    <w:rsid w:val="00F05CDD"/>
    <w:rsid w:val="00F05EE0"/>
    <w:rsid w:val="00F05EF0"/>
    <w:rsid w:val="00F06358"/>
    <w:rsid w:val="00F06690"/>
    <w:rsid w:val="00F06758"/>
    <w:rsid w:val="00F067C5"/>
    <w:rsid w:val="00F06C81"/>
    <w:rsid w:val="00F06DDC"/>
    <w:rsid w:val="00F06F99"/>
    <w:rsid w:val="00F07313"/>
    <w:rsid w:val="00F074BE"/>
    <w:rsid w:val="00F075AD"/>
    <w:rsid w:val="00F07627"/>
    <w:rsid w:val="00F077D4"/>
    <w:rsid w:val="00F07BD7"/>
    <w:rsid w:val="00F07C06"/>
    <w:rsid w:val="00F07D50"/>
    <w:rsid w:val="00F07EBA"/>
    <w:rsid w:val="00F10243"/>
    <w:rsid w:val="00F102DE"/>
    <w:rsid w:val="00F1041F"/>
    <w:rsid w:val="00F10465"/>
    <w:rsid w:val="00F105C0"/>
    <w:rsid w:val="00F106CE"/>
    <w:rsid w:val="00F109C3"/>
    <w:rsid w:val="00F10C45"/>
    <w:rsid w:val="00F10CAB"/>
    <w:rsid w:val="00F10DD1"/>
    <w:rsid w:val="00F11015"/>
    <w:rsid w:val="00F11034"/>
    <w:rsid w:val="00F11467"/>
    <w:rsid w:val="00F11638"/>
    <w:rsid w:val="00F116D6"/>
    <w:rsid w:val="00F118AB"/>
    <w:rsid w:val="00F11AE5"/>
    <w:rsid w:val="00F11B6A"/>
    <w:rsid w:val="00F1201F"/>
    <w:rsid w:val="00F1240C"/>
    <w:rsid w:val="00F12429"/>
    <w:rsid w:val="00F12526"/>
    <w:rsid w:val="00F12581"/>
    <w:rsid w:val="00F12689"/>
    <w:rsid w:val="00F12889"/>
    <w:rsid w:val="00F12946"/>
    <w:rsid w:val="00F12A45"/>
    <w:rsid w:val="00F12B32"/>
    <w:rsid w:val="00F12BA5"/>
    <w:rsid w:val="00F12FE9"/>
    <w:rsid w:val="00F130EA"/>
    <w:rsid w:val="00F134B2"/>
    <w:rsid w:val="00F13676"/>
    <w:rsid w:val="00F137E4"/>
    <w:rsid w:val="00F138F9"/>
    <w:rsid w:val="00F13977"/>
    <w:rsid w:val="00F13C08"/>
    <w:rsid w:val="00F13C52"/>
    <w:rsid w:val="00F13D2C"/>
    <w:rsid w:val="00F13D68"/>
    <w:rsid w:val="00F13F0C"/>
    <w:rsid w:val="00F14261"/>
    <w:rsid w:val="00F14296"/>
    <w:rsid w:val="00F143C6"/>
    <w:rsid w:val="00F143CF"/>
    <w:rsid w:val="00F147F3"/>
    <w:rsid w:val="00F1487C"/>
    <w:rsid w:val="00F14C83"/>
    <w:rsid w:val="00F14D33"/>
    <w:rsid w:val="00F14D7F"/>
    <w:rsid w:val="00F14E21"/>
    <w:rsid w:val="00F15138"/>
    <w:rsid w:val="00F15161"/>
    <w:rsid w:val="00F15317"/>
    <w:rsid w:val="00F15399"/>
    <w:rsid w:val="00F153DC"/>
    <w:rsid w:val="00F1541B"/>
    <w:rsid w:val="00F1546F"/>
    <w:rsid w:val="00F1552E"/>
    <w:rsid w:val="00F157F0"/>
    <w:rsid w:val="00F159D8"/>
    <w:rsid w:val="00F15AE3"/>
    <w:rsid w:val="00F15B1D"/>
    <w:rsid w:val="00F15D18"/>
    <w:rsid w:val="00F15D80"/>
    <w:rsid w:val="00F15E6E"/>
    <w:rsid w:val="00F16007"/>
    <w:rsid w:val="00F161BB"/>
    <w:rsid w:val="00F162D9"/>
    <w:rsid w:val="00F16379"/>
    <w:rsid w:val="00F166D8"/>
    <w:rsid w:val="00F16704"/>
    <w:rsid w:val="00F1681A"/>
    <w:rsid w:val="00F16A1E"/>
    <w:rsid w:val="00F16A7C"/>
    <w:rsid w:val="00F16B04"/>
    <w:rsid w:val="00F16C01"/>
    <w:rsid w:val="00F16E58"/>
    <w:rsid w:val="00F16E70"/>
    <w:rsid w:val="00F170B8"/>
    <w:rsid w:val="00F17214"/>
    <w:rsid w:val="00F1738D"/>
    <w:rsid w:val="00F17396"/>
    <w:rsid w:val="00F174B3"/>
    <w:rsid w:val="00F174B4"/>
    <w:rsid w:val="00F17649"/>
    <w:rsid w:val="00F17A97"/>
    <w:rsid w:val="00F17DF4"/>
    <w:rsid w:val="00F17F02"/>
    <w:rsid w:val="00F2004D"/>
    <w:rsid w:val="00F200FC"/>
    <w:rsid w:val="00F2046C"/>
    <w:rsid w:val="00F2088C"/>
    <w:rsid w:val="00F208AF"/>
    <w:rsid w:val="00F20AC8"/>
    <w:rsid w:val="00F20B3F"/>
    <w:rsid w:val="00F20D84"/>
    <w:rsid w:val="00F20FC5"/>
    <w:rsid w:val="00F2105D"/>
    <w:rsid w:val="00F211DD"/>
    <w:rsid w:val="00F21414"/>
    <w:rsid w:val="00F21467"/>
    <w:rsid w:val="00F2166C"/>
    <w:rsid w:val="00F216E6"/>
    <w:rsid w:val="00F217AA"/>
    <w:rsid w:val="00F218E7"/>
    <w:rsid w:val="00F219D8"/>
    <w:rsid w:val="00F21BDD"/>
    <w:rsid w:val="00F21C00"/>
    <w:rsid w:val="00F21C0B"/>
    <w:rsid w:val="00F21D1A"/>
    <w:rsid w:val="00F21EEE"/>
    <w:rsid w:val="00F21EF7"/>
    <w:rsid w:val="00F21F80"/>
    <w:rsid w:val="00F22215"/>
    <w:rsid w:val="00F22234"/>
    <w:rsid w:val="00F224F2"/>
    <w:rsid w:val="00F226C4"/>
    <w:rsid w:val="00F2296D"/>
    <w:rsid w:val="00F22A70"/>
    <w:rsid w:val="00F23188"/>
    <w:rsid w:val="00F23505"/>
    <w:rsid w:val="00F23647"/>
    <w:rsid w:val="00F23757"/>
    <w:rsid w:val="00F238B7"/>
    <w:rsid w:val="00F239B5"/>
    <w:rsid w:val="00F23A01"/>
    <w:rsid w:val="00F23B5F"/>
    <w:rsid w:val="00F23D13"/>
    <w:rsid w:val="00F23DEA"/>
    <w:rsid w:val="00F240F4"/>
    <w:rsid w:val="00F24182"/>
    <w:rsid w:val="00F241FF"/>
    <w:rsid w:val="00F2427D"/>
    <w:rsid w:val="00F24316"/>
    <w:rsid w:val="00F2435F"/>
    <w:rsid w:val="00F24527"/>
    <w:rsid w:val="00F24718"/>
    <w:rsid w:val="00F24832"/>
    <w:rsid w:val="00F2491B"/>
    <w:rsid w:val="00F24970"/>
    <w:rsid w:val="00F24AF5"/>
    <w:rsid w:val="00F24EF3"/>
    <w:rsid w:val="00F25160"/>
    <w:rsid w:val="00F25235"/>
    <w:rsid w:val="00F2523D"/>
    <w:rsid w:val="00F25533"/>
    <w:rsid w:val="00F2553B"/>
    <w:rsid w:val="00F25639"/>
    <w:rsid w:val="00F2572D"/>
    <w:rsid w:val="00F257F2"/>
    <w:rsid w:val="00F257F5"/>
    <w:rsid w:val="00F258B6"/>
    <w:rsid w:val="00F25AC0"/>
    <w:rsid w:val="00F25BAE"/>
    <w:rsid w:val="00F25D52"/>
    <w:rsid w:val="00F25D6B"/>
    <w:rsid w:val="00F25D8C"/>
    <w:rsid w:val="00F25F82"/>
    <w:rsid w:val="00F25F89"/>
    <w:rsid w:val="00F25FEB"/>
    <w:rsid w:val="00F2603C"/>
    <w:rsid w:val="00F2626F"/>
    <w:rsid w:val="00F262A5"/>
    <w:rsid w:val="00F2631C"/>
    <w:rsid w:val="00F26422"/>
    <w:rsid w:val="00F26460"/>
    <w:rsid w:val="00F26463"/>
    <w:rsid w:val="00F264F0"/>
    <w:rsid w:val="00F26640"/>
    <w:rsid w:val="00F2666C"/>
    <w:rsid w:val="00F2679C"/>
    <w:rsid w:val="00F2681F"/>
    <w:rsid w:val="00F269D8"/>
    <w:rsid w:val="00F26A51"/>
    <w:rsid w:val="00F26AD3"/>
    <w:rsid w:val="00F26B84"/>
    <w:rsid w:val="00F26BEE"/>
    <w:rsid w:val="00F26D0A"/>
    <w:rsid w:val="00F26DD3"/>
    <w:rsid w:val="00F26E72"/>
    <w:rsid w:val="00F26F07"/>
    <w:rsid w:val="00F2718E"/>
    <w:rsid w:val="00F27338"/>
    <w:rsid w:val="00F27361"/>
    <w:rsid w:val="00F274C3"/>
    <w:rsid w:val="00F275C6"/>
    <w:rsid w:val="00F279DC"/>
    <w:rsid w:val="00F27A65"/>
    <w:rsid w:val="00F27B6C"/>
    <w:rsid w:val="00F3023D"/>
    <w:rsid w:val="00F30277"/>
    <w:rsid w:val="00F303F0"/>
    <w:rsid w:val="00F30459"/>
    <w:rsid w:val="00F30521"/>
    <w:rsid w:val="00F30852"/>
    <w:rsid w:val="00F30895"/>
    <w:rsid w:val="00F30BA5"/>
    <w:rsid w:val="00F30E0D"/>
    <w:rsid w:val="00F30EE5"/>
    <w:rsid w:val="00F30F73"/>
    <w:rsid w:val="00F3130F"/>
    <w:rsid w:val="00F31459"/>
    <w:rsid w:val="00F317E5"/>
    <w:rsid w:val="00F318B6"/>
    <w:rsid w:val="00F31941"/>
    <w:rsid w:val="00F31A2E"/>
    <w:rsid w:val="00F31A69"/>
    <w:rsid w:val="00F31E8F"/>
    <w:rsid w:val="00F3206D"/>
    <w:rsid w:val="00F3227B"/>
    <w:rsid w:val="00F32356"/>
    <w:rsid w:val="00F323A2"/>
    <w:rsid w:val="00F3250A"/>
    <w:rsid w:val="00F326FA"/>
    <w:rsid w:val="00F327CE"/>
    <w:rsid w:val="00F3291C"/>
    <w:rsid w:val="00F32DD7"/>
    <w:rsid w:val="00F33014"/>
    <w:rsid w:val="00F3301F"/>
    <w:rsid w:val="00F330BD"/>
    <w:rsid w:val="00F33155"/>
    <w:rsid w:val="00F332B2"/>
    <w:rsid w:val="00F33368"/>
    <w:rsid w:val="00F333C7"/>
    <w:rsid w:val="00F33825"/>
    <w:rsid w:val="00F3387C"/>
    <w:rsid w:val="00F33A9E"/>
    <w:rsid w:val="00F33BE2"/>
    <w:rsid w:val="00F33C0E"/>
    <w:rsid w:val="00F33DB0"/>
    <w:rsid w:val="00F33F13"/>
    <w:rsid w:val="00F33F17"/>
    <w:rsid w:val="00F33F42"/>
    <w:rsid w:val="00F33FA3"/>
    <w:rsid w:val="00F3400C"/>
    <w:rsid w:val="00F3409F"/>
    <w:rsid w:val="00F3417A"/>
    <w:rsid w:val="00F341F2"/>
    <w:rsid w:val="00F3420C"/>
    <w:rsid w:val="00F34320"/>
    <w:rsid w:val="00F3454B"/>
    <w:rsid w:val="00F3456E"/>
    <w:rsid w:val="00F346EA"/>
    <w:rsid w:val="00F3497C"/>
    <w:rsid w:val="00F34A02"/>
    <w:rsid w:val="00F34DEF"/>
    <w:rsid w:val="00F350DB"/>
    <w:rsid w:val="00F35232"/>
    <w:rsid w:val="00F3529D"/>
    <w:rsid w:val="00F352A3"/>
    <w:rsid w:val="00F35382"/>
    <w:rsid w:val="00F353B7"/>
    <w:rsid w:val="00F35AB8"/>
    <w:rsid w:val="00F35BAE"/>
    <w:rsid w:val="00F35D4B"/>
    <w:rsid w:val="00F35D8D"/>
    <w:rsid w:val="00F3601D"/>
    <w:rsid w:val="00F361CB"/>
    <w:rsid w:val="00F362CF"/>
    <w:rsid w:val="00F36327"/>
    <w:rsid w:val="00F366FD"/>
    <w:rsid w:val="00F36BF3"/>
    <w:rsid w:val="00F36C67"/>
    <w:rsid w:val="00F36CFC"/>
    <w:rsid w:val="00F36EBB"/>
    <w:rsid w:val="00F36EC6"/>
    <w:rsid w:val="00F36EF0"/>
    <w:rsid w:val="00F3712B"/>
    <w:rsid w:val="00F37367"/>
    <w:rsid w:val="00F37374"/>
    <w:rsid w:val="00F373D1"/>
    <w:rsid w:val="00F37490"/>
    <w:rsid w:val="00F3763D"/>
    <w:rsid w:val="00F376C2"/>
    <w:rsid w:val="00F37901"/>
    <w:rsid w:val="00F37965"/>
    <w:rsid w:val="00F379DA"/>
    <w:rsid w:val="00F37AA2"/>
    <w:rsid w:val="00F37BD4"/>
    <w:rsid w:val="00F37C44"/>
    <w:rsid w:val="00F37D15"/>
    <w:rsid w:val="00F37D8B"/>
    <w:rsid w:val="00F37E3B"/>
    <w:rsid w:val="00F37F3B"/>
    <w:rsid w:val="00F37FF6"/>
    <w:rsid w:val="00F4004C"/>
    <w:rsid w:val="00F4034D"/>
    <w:rsid w:val="00F4042F"/>
    <w:rsid w:val="00F40701"/>
    <w:rsid w:val="00F409A1"/>
    <w:rsid w:val="00F40A2D"/>
    <w:rsid w:val="00F40B8F"/>
    <w:rsid w:val="00F40BB5"/>
    <w:rsid w:val="00F40D8B"/>
    <w:rsid w:val="00F40DE3"/>
    <w:rsid w:val="00F40FCD"/>
    <w:rsid w:val="00F40FD8"/>
    <w:rsid w:val="00F41089"/>
    <w:rsid w:val="00F41225"/>
    <w:rsid w:val="00F413AF"/>
    <w:rsid w:val="00F41570"/>
    <w:rsid w:val="00F417A5"/>
    <w:rsid w:val="00F41891"/>
    <w:rsid w:val="00F41B44"/>
    <w:rsid w:val="00F41B52"/>
    <w:rsid w:val="00F41B85"/>
    <w:rsid w:val="00F42190"/>
    <w:rsid w:val="00F421DC"/>
    <w:rsid w:val="00F4232E"/>
    <w:rsid w:val="00F42333"/>
    <w:rsid w:val="00F423E4"/>
    <w:rsid w:val="00F4243E"/>
    <w:rsid w:val="00F426DB"/>
    <w:rsid w:val="00F4291E"/>
    <w:rsid w:val="00F42A39"/>
    <w:rsid w:val="00F42AEA"/>
    <w:rsid w:val="00F42CEE"/>
    <w:rsid w:val="00F42CF9"/>
    <w:rsid w:val="00F42EB3"/>
    <w:rsid w:val="00F42F7D"/>
    <w:rsid w:val="00F43020"/>
    <w:rsid w:val="00F431CF"/>
    <w:rsid w:val="00F43255"/>
    <w:rsid w:val="00F432B6"/>
    <w:rsid w:val="00F432C5"/>
    <w:rsid w:val="00F433EB"/>
    <w:rsid w:val="00F43445"/>
    <w:rsid w:val="00F434FD"/>
    <w:rsid w:val="00F4364F"/>
    <w:rsid w:val="00F436C4"/>
    <w:rsid w:val="00F438F0"/>
    <w:rsid w:val="00F43924"/>
    <w:rsid w:val="00F43EE5"/>
    <w:rsid w:val="00F4400F"/>
    <w:rsid w:val="00F440B8"/>
    <w:rsid w:val="00F44358"/>
    <w:rsid w:val="00F44391"/>
    <w:rsid w:val="00F4445C"/>
    <w:rsid w:val="00F44522"/>
    <w:rsid w:val="00F44646"/>
    <w:rsid w:val="00F44740"/>
    <w:rsid w:val="00F44A64"/>
    <w:rsid w:val="00F44AA2"/>
    <w:rsid w:val="00F44ABB"/>
    <w:rsid w:val="00F44B1E"/>
    <w:rsid w:val="00F44BD6"/>
    <w:rsid w:val="00F44CD9"/>
    <w:rsid w:val="00F44CFE"/>
    <w:rsid w:val="00F44DEB"/>
    <w:rsid w:val="00F44F0E"/>
    <w:rsid w:val="00F452EF"/>
    <w:rsid w:val="00F45620"/>
    <w:rsid w:val="00F456E0"/>
    <w:rsid w:val="00F457B9"/>
    <w:rsid w:val="00F458A2"/>
    <w:rsid w:val="00F4594B"/>
    <w:rsid w:val="00F4597E"/>
    <w:rsid w:val="00F4598D"/>
    <w:rsid w:val="00F45C59"/>
    <w:rsid w:val="00F45DAF"/>
    <w:rsid w:val="00F45E9A"/>
    <w:rsid w:val="00F45FAC"/>
    <w:rsid w:val="00F461AD"/>
    <w:rsid w:val="00F46214"/>
    <w:rsid w:val="00F465F6"/>
    <w:rsid w:val="00F468B7"/>
    <w:rsid w:val="00F468E7"/>
    <w:rsid w:val="00F46B6A"/>
    <w:rsid w:val="00F46BF9"/>
    <w:rsid w:val="00F46D10"/>
    <w:rsid w:val="00F46E4C"/>
    <w:rsid w:val="00F46E9F"/>
    <w:rsid w:val="00F47214"/>
    <w:rsid w:val="00F4723F"/>
    <w:rsid w:val="00F477AF"/>
    <w:rsid w:val="00F47861"/>
    <w:rsid w:val="00F47A19"/>
    <w:rsid w:val="00F47A69"/>
    <w:rsid w:val="00F47A9B"/>
    <w:rsid w:val="00F47E9C"/>
    <w:rsid w:val="00F47F34"/>
    <w:rsid w:val="00F47F39"/>
    <w:rsid w:val="00F47F9E"/>
    <w:rsid w:val="00F501EF"/>
    <w:rsid w:val="00F50325"/>
    <w:rsid w:val="00F5032C"/>
    <w:rsid w:val="00F50360"/>
    <w:rsid w:val="00F505B5"/>
    <w:rsid w:val="00F50A91"/>
    <w:rsid w:val="00F50A9F"/>
    <w:rsid w:val="00F50AE5"/>
    <w:rsid w:val="00F50B0D"/>
    <w:rsid w:val="00F50F99"/>
    <w:rsid w:val="00F5101E"/>
    <w:rsid w:val="00F51029"/>
    <w:rsid w:val="00F510C9"/>
    <w:rsid w:val="00F511E6"/>
    <w:rsid w:val="00F5127F"/>
    <w:rsid w:val="00F513CF"/>
    <w:rsid w:val="00F514F5"/>
    <w:rsid w:val="00F51736"/>
    <w:rsid w:val="00F5180D"/>
    <w:rsid w:val="00F51849"/>
    <w:rsid w:val="00F5185D"/>
    <w:rsid w:val="00F518C5"/>
    <w:rsid w:val="00F51ADF"/>
    <w:rsid w:val="00F51BBF"/>
    <w:rsid w:val="00F51F6C"/>
    <w:rsid w:val="00F52026"/>
    <w:rsid w:val="00F52076"/>
    <w:rsid w:val="00F52088"/>
    <w:rsid w:val="00F52134"/>
    <w:rsid w:val="00F521FD"/>
    <w:rsid w:val="00F522E3"/>
    <w:rsid w:val="00F5236F"/>
    <w:rsid w:val="00F524C5"/>
    <w:rsid w:val="00F52574"/>
    <w:rsid w:val="00F52591"/>
    <w:rsid w:val="00F527A1"/>
    <w:rsid w:val="00F527D8"/>
    <w:rsid w:val="00F52BCB"/>
    <w:rsid w:val="00F52C5B"/>
    <w:rsid w:val="00F52EB7"/>
    <w:rsid w:val="00F52F0E"/>
    <w:rsid w:val="00F52F63"/>
    <w:rsid w:val="00F52FBA"/>
    <w:rsid w:val="00F530EA"/>
    <w:rsid w:val="00F53174"/>
    <w:rsid w:val="00F53252"/>
    <w:rsid w:val="00F534AC"/>
    <w:rsid w:val="00F53572"/>
    <w:rsid w:val="00F53628"/>
    <w:rsid w:val="00F5371C"/>
    <w:rsid w:val="00F53909"/>
    <w:rsid w:val="00F539CF"/>
    <w:rsid w:val="00F53C64"/>
    <w:rsid w:val="00F53D90"/>
    <w:rsid w:val="00F53E8C"/>
    <w:rsid w:val="00F53FDC"/>
    <w:rsid w:val="00F54130"/>
    <w:rsid w:val="00F542BE"/>
    <w:rsid w:val="00F543A6"/>
    <w:rsid w:val="00F544CD"/>
    <w:rsid w:val="00F5450E"/>
    <w:rsid w:val="00F54536"/>
    <w:rsid w:val="00F54590"/>
    <w:rsid w:val="00F547FF"/>
    <w:rsid w:val="00F5487D"/>
    <w:rsid w:val="00F5488F"/>
    <w:rsid w:val="00F54B5E"/>
    <w:rsid w:val="00F54B70"/>
    <w:rsid w:val="00F54D06"/>
    <w:rsid w:val="00F54DBF"/>
    <w:rsid w:val="00F54F06"/>
    <w:rsid w:val="00F54FCF"/>
    <w:rsid w:val="00F5512E"/>
    <w:rsid w:val="00F5549B"/>
    <w:rsid w:val="00F554C9"/>
    <w:rsid w:val="00F55827"/>
    <w:rsid w:val="00F55AA8"/>
    <w:rsid w:val="00F55ADE"/>
    <w:rsid w:val="00F55DA7"/>
    <w:rsid w:val="00F55E1A"/>
    <w:rsid w:val="00F56060"/>
    <w:rsid w:val="00F560EB"/>
    <w:rsid w:val="00F561D4"/>
    <w:rsid w:val="00F5645E"/>
    <w:rsid w:val="00F566DD"/>
    <w:rsid w:val="00F5688A"/>
    <w:rsid w:val="00F569D0"/>
    <w:rsid w:val="00F569EC"/>
    <w:rsid w:val="00F56B3A"/>
    <w:rsid w:val="00F56B52"/>
    <w:rsid w:val="00F56C0B"/>
    <w:rsid w:val="00F56DAE"/>
    <w:rsid w:val="00F56DCD"/>
    <w:rsid w:val="00F57226"/>
    <w:rsid w:val="00F57271"/>
    <w:rsid w:val="00F57307"/>
    <w:rsid w:val="00F57584"/>
    <w:rsid w:val="00F576A3"/>
    <w:rsid w:val="00F576C9"/>
    <w:rsid w:val="00F57817"/>
    <w:rsid w:val="00F57997"/>
    <w:rsid w:val="00F57A6A"/>
    <w:rsid w:val="00F57AA9"/>
    <w:rsid w:val="00F57B23"/>
    <w:rsid w:val="00F57DB9"/>
    <w:rsid w:val="00F57E58"/>
    <w:rsid w:val="00F60055"/>
    <w:rsid w:val="00F60092"/>
    <w:rsid w:val="00F6010D"/>
    <w:rsid w:val="00F603AC"/>
    <w:rsid w:val="00F60447"/>
    <w:rsid w:val="00F605E9"/>
    <w:rsid w:val="00F606D1"/>
    <w:rsid w:val="00F6074B"/>
    <w:rsid w:val="00F60777"/>
    <w:rsid w:val="00F60988"/>
    <w:rsid w:val="00F60CD5"/>
    <w:rsid w:val="00F60D10"/>
    <w:rsid w:val="00F60E48"/>
    <w:rsid w:val="00F6100F"/>
    <w:rsid w:val="00F6101C"/>
    <w:rsid w:val="00F6107F"/>
    <w:rsid w:val="00F612F9"/>
    <w:rsid w:val="00F61356"/>
    <w:rsid w:val="00F61506"/>
    <w:rsid w:val="00F615E1"/>
    <w:rsid w:val="00F616FC"/>
    <w:rsid w:val="00F61704"/>
    <w:rsid w:val="00F61801"/>
    <w:rsid w:val="00F6195C"/>
    <w:rsid w:val="00F6199E"/>
    <w:rsid w:val="00F61B52"/>
    <w:rsid w:val="00F62036"/>
    <w:rsid w:val="00F620BD"/>
    <w:rsid w:val="00F6213E"/>
    <w:rsid w:val="00F62182"/>
    <w:rsid w:val="00F62286"/>
    <w:rsid w:val="00F6242F"/>
    <w:rsid w:val="00F62467"/>
    <w:rsid w:val="00F6271E"/>
    <w:rsid w:val="00F6279D"/>
    <w:rsid w:val="00F627F2"/>
    <w:rsid w:val="00F627FE"/>
    <w:rsid w:val="00F629AD"/>
    <w:rsid w:val="00F62AC8"/>
    <w:rsid w:val="00F62DEA"/>
    <w:rsid w:val="00F62E12"/>
    <w:rsid w:val="00F62F3F"/>
    <w:rsid w:val="00F62FB2"/>
    <w:rsid w:val="00F63432"/>
    <w:rsid w:val="00F6364E"/>
    <w:rsid w:val="00F638DD"/>
    <w:rsid w:val="00F6390F"/>
    <w:rsid w:val="00F639B4"/>
    <w:rsid w:val="00F63ADE"/>
    <w:rsid w:val="00F63B11"/>
    <w:rsid w:val="00F64112"/>
    <w:rsid w:val="00F6418A"/>
    <w:rsid w:val="00F64286"/>
    <w:rsid w:val="00F64566"/>
    <w:rsid w:val="00F64592"/>
    <w:rsid w:val="00F64AB9"/>
    <w:rsid w:val="00F64B5D"/>
    <w:rsid w:val="00F64E01"/>
    <w:rsid w:val="00F64F43"/>
    <w:rsid w:val="00F64F56"/>
    <w:rsid w:val="00F65021"/>
    <w:rsid w:val="00F65082"/>
    <w:rsid w:val="00F652C5"/>
    <w:rsid w:val="00F65312"/>
    <w:rsid w:val="00F65315"/>
    <w:rsid w:val="00F6531A"/>
    <w:rsid w:val="00F653A5"/>
    <w:rsid w:val="00F656C4"/>
    <w:rsid w:val="00F65787"/>
    <w:rsid w:val="00F65878"/>
    <w:rsid w:val="00F6587F"/>
    <w:rsid w:val="00F659F9"/>
    <w:rsid w:val="00F65A60"/>
    <w:rsid w:val="00F65B7A"/>
    <w:rsid w:val="00F65B7F"/>
    <w:rsid w:val="00F65BA7"/>
    <w:rsid w:val="00F65E46"/>
    <w:rsid w:val="00F66145"/>
    <w:rsid w:val="00F66318"/>
    <w:rsid w:val="00F664C5"/>
    <w:rsid w:val="00F664E3"/>
    <w:rsid w:val="00F66558"/>
    <w:rsid w:val="00F6655C"/>
    <w:rsid w:val="00F66A0E"/>
    <w:rsid w:val="00F66C3F"/>
    <w:rsid w:val="00F66E8A"/>
    <w:rsid w:val="00F66FB7"/>
    <w:rsid w:val="00F67079"/>
    <w:rsid w:val="00F674C6"/>
    <w:rsid w:val="00F675FF"/>
    <w:rsid w:val="00F6767A"/>
    <w:rsid w:val="00F676F6"/>
    <w:rsid w:val="00F67719"/>
    <w:rsid w:val="00F67810"/>
    <w:rsid w:val="00F6790F"/>
    <w:rsid w:val="00F67B0A"/>
    <w:rsid w:val="00F67C89"/>
    <w:rsid w:val="00F67FAC"/>
    <w:rsid w:val="00F6D355"/>
    <w:rsid w:val="00F7002C"/>
    <w:rsid w:val="00F700AC"/>
    <w:rsid w:val="00F7022C"/>
    <w:rsid w:val="00F7027F"/>
    <w:rsid w:val="00F702A4"/>
    <w:rsid w:val="00F70438"/>
    <w:rsid w:val="00F70680"/>
    <w:rsid w:val="00F707EE"/>
    <w:rsid w:val="00F708CB"/>
    <w:rsid w:val="00F70986"/>
    <w:rsid w:val="00F709B4"/>
    <w:rsid w:val="00F70BA7"/>
    <w:rsid w:val="00F70C0E"/>
    <w:rsid w:val="00F70D08"/>
    <w:rsid w:val="00F70D82"/>
    <w:rsid w:val="00F7105F"/>
    <w:rsid w:val="00F7109E"/>
    <w:rsid w:val="00F710EE"/>
    <w:rsid w:val="00F71112"/>
    <w:rsid w:val="00F71557"/>
    <w:rsid w:val="00F7159D"/>
    <w:rsid w:val="00F715FC"/>
    <w:rsid w:val="00F71853"/>
    <w:rsid w:val="00F718DA"/>
    <w:rsid w:val="00F718E9"/>
    <w:rsid w:val="00F7194A"/>
    <w:rsid w:val="00F719D3"/>
    <w:rsid w:val="00F71AA7"/>
    <w:rsid w:val="00F71C21"/>
    <w:rsid w:val="00F71C52"/>
    <w:rsid w:val="00F71CCC"/>
    <w:rsid w:val="00F71CDA"/>
    <w:rsid w:val="00F71EDD"/>
    <w:rsid w:val="00F72062"/>
    <w:rsid w:val="00F722BD"/>
    <w:rsid w:val="00F725C8"/>
    <w:rsid w:val="00F7261D"/>
    <w:rsid w:val="00F72673"/>
    <w:rsid w:val="00F72816"/>
    <w:rsid w:val="00F72A06"/>
    <w:rsid w:val="00F72BF1"/>
    <w:rsid w:val="00F731CB"/>
    <w:rsid w:val="00F734CA"/>
    <w:rsid w:val="00F735D2"/>
    <w:rsid w:val="00F73973"/>
    <w:rsid w:val="00F73AC8"/>
    <w:rsid w:val="00F73D05"/>
    <w:rsid w:val="00F73D8E"/>
    <w:rsid w:val="00F73EC4"/>
    <w:rsid w:val="00F73F97"/>
    <w:rsid w:val="00F74135"/>
    <w:rsid w:val="00F74285"/>
    <w:rsid w:val="00F742F4"/>
    <w:rsid w:val="00F742FB"/>
    <w:rsid w:val="00F7464C"/>
    <w:rsid w:val="00F74664"/>
    <w:rsid w:val="00F74872"/>
    <w:rsid w:val="00F748BB"/>
    <w:rsid w:val="00F748E9"/>
    <w:rsid w:val="00F74928"/>
    <w:rsid w:val="00F74C6B"/>
    <w:rsid w:val="00F74D63"/>
    <w:rsid w:val="00F74F67"/>
    <w:rsid w:val="00F751A4"/>
    <w:rsid w:val="00F753F5"/>
    <w:rsid w:val="00F754E8"/>
    <w:rsid w:val="00F75514"/>
    <w:rsid w:val="00F755CF"/>
    <w:rsid w:val="00F755E6"/>
    <w:rsid w:val="00F75647"/>
    <w:rsid w:val="00F756DB"/>
    <w:rsid w:val="00F757A4"/>
    <w:rsid w:val="00F75998"/>
    <w:rsid w:val="00F76783"/>
    <w:rsid w:val="00F76869"/>
    <w:rsid w:val="00F76BC1"/>
    <w:rsid w:val="00F76C7D"/>
    <w:rsid w:val="00F76FEE"/>
    <w:rsid w:val="00F771C9"/>
    <w:rsid w:val="00F771CD"/>
    <w:rsid w:val="00F772D2"/>
    <w:rsid w:val="00F772F0"/>
    <w:rsid w:val="00F773E3"/>
    <w:rsid w:val="00F77435"/>
    <w:rsid w:val="00F7745F"/>
    <w:rsid w:val="00F774AF"/>
    <w:rsid w:val="00F7757C"/>
    <w:rsid w:val="00F779CD"/>
    <w:rsid w:val="00F77D72"/>
    <w:rsid w:val="00F77DC7"/>
    <w:rsid w:val="00F77F6E"/>
    <w:rsid w:val="00F77FF4"/>
    <w:rsid w:val="00F80027"/>
    <w:rsid w:val="00F80413"/>
    <w:rsid w:val="00F804D8"/>
    <w:rsid w:val="00F807AE"/>
    <w:rsid w:val="00F80A13"/>
    <w:rsid w:val="00F80A7E"/>
    <w:rsid w:val="00F80B27"/>
    <w:rsid w:val="00F80C16"/>
    <w:rsid w:val="00F81181"/>
    <w:rsid w:val="00F814CE"/>
    <w:rsid w:val="00F8173C"/>
    <w:rsid w:val="00F817D0"/>
    <w:rsid w:val="00F818D1"/>
    <w:rsid w:val="00F81980"/>
    <w:rsid w:val="00F81A67"/>
    <w:rsid w:val="00F81AE3"/>
    <w:rsid w:val="00F82022"/>
    <w:rsid w:val="00F8211D"/>
    <w:rsid w:val="00F8222E"/>
    <w:rsid w:val="00F823A1"/>
    <w:rsid w:val="00F82420"/>
    <w:rsid w:val="00F82436"/>
    <w:rsid w:val="00F8255F"/>
    <w:rsid w:val="00F826C9"/>
    <w:rsid w:val="00F8270B"/>
    <w:rsid w:val="00F8274B"/>
    <w:rsid w:val="00F82777"/>
    <w:rsid w:val="00F8278B"/>
    <w:rsid w:val="00F82BAD"/>
    <w:rsid w:val="00F82C61"/>
    <w:rsid w:val="00F830CA"/>
    <w:rsid w:val="00F83228"/>
    <w:rsid w:val="00F83428"/>
    <w:rsid w:val="00F83481"/>
    <w:rsid w:val="00F83494"/>
    <w:rsid w:val="00F837B0"/>
    <w:rsid w:val="00F83874"/>
    <w:rsid w:val="00F83B24"/>
    <w:rsid w:val="00F83B79"/>
    <w:rsid w:val="00F83BD4"/>
    <w:rsid w:val="00F840B7"/>
    <w:rsid w:val="00F84270"/>
    <w:rsid w:val="00F84572"/>
    <w:rsid w:val="00F8462E"/>
    <w:rsid w:val="00F8470D"/>
    <w:rsid w:val="00F8487D"/>
    <w:rsid w:val="00F84939"/>
    <w:rsid w:val="00F84D4F"/>
    <w:rsid w:val="00F84DA2"/>
    <w:rsid w:val="00F84DCD"/>
    <w:rsid w:val="00F84EA5"/>
    <w:rsid w:val="00F84FA3"/>
    <w:rsid w:val="00F84FBD"/>
    <w:rsid w:val="00F85250"/>
    <w:rsid w:val="00F8532C"/>
    <w:rsid w:val="00F8537D"/>
    <w:rsid w:val="00F8563B"/>
    <w:rsid w:val="00F85692"/>
    <w:rsid w:val="00F856E6"/>
    <w:rsid w:val="00F857D7"/>
    <w:rsid w:val="00F857E3"/>
    <w:rsid w:val="00F85903"/>
    <w:rsid w:val="00F85984"/>
    <w:rsid w:val="00F85AB0"/>
    <w:rsid w:val="00F85F65"/>
    <w:rsid w:val="00F85F86"/>
    <w:rsid w:val="00F85FCD"/>
    <w:rsid w:val="00F862D9"/>
    <w:rsid w:val="00F86401"/>
    <w:rsid w:val="00F8642F"/>
    <w:rsid w:val="00F8648E"/>
    <w:rsid w:val="00F865DF"/>
    <w:rsid w:val="00F865F8"/>
    <w:rsid w:val="00F86652"/>
    <w:rsid w:val="00F866D2"/>
    <w:rsid w:val="00F86761"/>
    <w:rsid w:val="00F86785"/>
    <w:rsid w:val="00F86879"/>
    <w:rsid w:val="00F868A9"/>
    <w:rsid w:val="00F868EC"/>
    <w:rsid w:val="00F86C5D"/>
    <w:rsid w:val="00F86D30"/>
    <w:rsid w:val="00F86E3B"/>
    <w:rsid w:val="00F86FA2"/>
    <w:rsid w:val="00F86FE5"/>
    <w:rsid w:val="00F87028"/>
    <w:rsid w:val="00F870B3"/>
    <w:rsid w:val="00F8730A"/>
    <w:rsid w:val="00F8789E"/>
    <w:rsid w:val="00F87992"/>
    <w:rsid w:val="00F87A50"/>
    <w:rsid w:val="00F87D21"/>
    <w:rsid w:val="00F87D2C"/>
    <w:rsid w:val="00F90A63"/>
    <w:rsid w:val="00F90B0B"/>
    <w:rsid w:val="00F90B4F"/>
    <w:rsid w:val="00F90BFC"/>
    <w:rsid w:val="00F9110C"/>
    <w:rsid w:val="00F9114D"/>
    <w:rsid w:val="00F91177"/>
    <w:rsid w:val="00F9195F"/>
    <w:rsid w:val="00F91A71"/>
    <w:rsid w:val="00F91B8C"/>
    <w:rsid w:val="00F91BA0"/>
    <w:rsid w:val="00F9205F"/>
    <w:rsid w:val="00F92094"/>
    <w:rsid w:val="00F9213C"/>
    <w:rsid w:val="00F92551"/>
    <w:rsid w:val="00F925CB"/>
    <w:rsid w:val="00F92689"/>
    <w:rsid w:val="00F9280B"/>
    <w:rsid w:val="00F928E6"/>
    <w:rsid w:val="00F92911"/>
    <w:rsid w:val="00F929BF"/>
    <w:rsid w:val="00F92CFA"/>
    <w:rsid w:val="00F92CFB"/>
    <w:rsid w:val="00F92D2D"/>
    <w:rsid w:val="00F92F0F"/>
    <w:rsid w:val="00F932DC"/>
    <w:rsid w:val="00F9337A"/>
    <w:rsid w:val="00F9366E"/>
    <w:rsid w:val="00F9383B"/>
    <w:rsid w:val="00F93C68"/>
    <w:rsid w:val="00F93DA4"/>
    <w:rsid w:val="00F93F4E"/>
    <w:rsid w:val="00F9411D"/>
    <w:rsid w:val="00F9411F"/>
    <w:rsid w:val="00F9425D"/>
    <w:rsid w:val="00F943D6"/>
    <w:rsid w:val="00F945CF"/>
    <w:rsid w:val="00F9465E"/>
    <w:rsid w:val="00F94704"/>
    <w:rsid w:val="00F9473D"/>
    <w:rsid w:val="00F94AD0"/>
    <w:rsid w:val="00F94B76"/>
    <w:rsid w:val="00F94F87"/>
    <w:rsid w:val="00F95153"/>
    <w:rsid w:val="00F951B7"/>
    <w:rsid w:val="00F9521A"/>
    <w:rsid w:val="00F952B2"/>
    <w:rsid w:val="00F9537E"/>
    <w:rsid w:val="00F9562A"/>
    <w:rsid w:val="00F9564E"/>
    <w:rsid w:val="00F95899"/>
    <w:rsid w:val="00F95A1E"/>
    <w:rsid w:val="00F95BEB"/>
    <w:rsid w:val="00F95E2F"/>
    <w:rsid w:val="00F95EB6"/>
    <w:rsid w:val="00F961CB"/>
    <w:rsid w:val="00F96394"/>
    <w:rsid w:val="00F963D4"/>
    <w:rsid w:val="00F9643C"/>
    <w:rsid w:val="00F96458"/>
    <w:rsid w:val="00F96B6A"/>
    <w:rsid w:val="00F96B9D"/>
    <w:rsid w:val="00F96D77"/>
    <w:rsid w:val="00F96E25"/>
    <w:rsid w:val="00F97016"/>
    <w:rsid w:val="00F97249"/>
    <w:rsid w:val="00F97255"/>
    <w:rsid w:val="00F972F6"/>
    <w:rsid w:val="00F97302"/>
    <w:rsid w:val="00F97369"/>
    <w:rsid w:val="00F9748F"/>
    <w:rsid w:val="00F97539"/>
    <w:rsid w:val="00F97840"/>
    <w:rsid w:val="00F978ED"/>
    <w:rsid w:val="00F979FD"/>
    <w:rsid w:val="00F97B2B"/>
    <w:rsid w:val="00F97C62"/>
    <w:rsid w:val="00F97D16"/>
    <w:rsid w:val="00F97E1E"/>
    <w:rsid w:val="00F97E37"/>
    <w:rsid w:val="00F97E84"/>
    <w:rsid w:val="00F97F09"/>
    <w:rsid w:val="00F97F1E"/>
    <w:rsid w:val="00F97F61"/>
    <w:rsid w:val="00F97FE6"/>
    <w:rsid w:val="00FA00B7"/>
    <w:rsid w:val="00FA011B"/>
    <w:rsid w:val="00FA02FE"/>
    <w:rsid w:val="00FA040A"/>
    <w:rsid w:val="00FA070A"/>
    <w:rsid w:val="00FA07E8"/>
    <w:rsid w:val="00FA0895"/>
    <w:rsid w:val="00FA08E5"/>
    <w:rsid w:val="00FA08FD"/>
    <w:rsid w:val="00FA0905"/>
    <w:rsid w:val="00FA0CAD"/>
    <w:rsid w:val="00FA1162"/>
    <w:rsid w:val="00FA163B"/>
    <w:rsid w:val="00FA17F9"/>
    <w:rsid w:val="00FA1805"/>
    <w:rsid w:val="00FA1896"/>
    <w:rsid w:val="00FA1B99"/>
    <w:rsid w:val="00FA1C51"/>
    <w:rsid w:val="00FA1D92"/>
    <w:rsid w:val="00FA1E2D"/>
    <w:rsid w:val="00FA1F7B"/>
    <w:rsid w:val="00FA2194"/>
    <w:rsid w:val="00FA22D2"/>
    <w:rsid w:val="00FA2337"/>
    <w:rsid w:val="00FA2343"/>
    <w:rsid w:val="00FA2476"/>
    <w:rsid w:val="00FA248E"/>
    <w:rsid w:val="00FA2693"/>
    <w:rsid w:val="00FA27FD"/>
    <w:rsid w:val="00FA2AFE"/>
    <w:rsid w:val="00FA2CD5"/>
    <w:rsid w:val="00FA304B"/>
    <w:rsid w:val="00FA3060"/>
    <w:rsid w:val="00FA3555"/>
    <w:rsid w:val="00FA35EE"/>
    <w:rsid w:val="00FA3933"/>
    <w:rsid w:val="00FA3C2F"/>
    <w:rsid w:val="00FA3C8F"/>
    <w:rsid w:val="00FA3DB6"/>
    <w:rsid w:val="00FA3E2F"/>
    <w:rsid w:val="00FA3F7E"/>
    <w:rsid w:val="00FA4098"/>
    <w:rsid w:val="00FA414C"/>
    <w:rsid w:val="00FA4224"/>
    <w:rsid w:val="00FA466C"/>
    <w:rsid w:val="00FA4797"/>
    <w:rsid w:val="00FA491B"/>
    <w:rsid w:val="00FA4A30"/>
    <w:rsid w:val="00FA4A6E"/>
    <w:rsid w:val="00FA4B76"/>
    <w:rsid w:val="00FA4CC2"/>
    <w:rsid w:val="00FA4D58"/>
    <w:rsid w:val="00FA4E34"/>
    <w:rsid w:val="00FA4F70"/>
    <w:rsid w:val="00FA5022"/>
    <w:rsid w:val="00FA5119"/>
    <w:rsid w:val="00FA5147"/>
    <w:rsid w:val="00FA53EB"/>
    <w:rsid w:val="00FA5769"/>
    <w:rsid w:val="00FA5ABA"/>
    <w:rsid w:val="00FA5BE2"/>
    <w:rsid w:val="00FA6076"/>
    <w:rsid w:val="00FA610B"/>
    <w:rsid w:val="00FA61CE"/>
    <w:rsid w:val="00FA620E"/>
    <w:rsid w:val="00FA6301"/>
    <w:rsid w:val="00FA6393"/>
    <w:rsid w:val="00FA6662"/>
    <w:rsid w:val="00FA6759"/>
    <w:rsid w:val="00FA675D"/>
    <w:rsid w:val="00FA6772"/>
    <w:rsid w:val="00FA6998"/>
    <w:rsid w:val="00FA69DF"/>
    <w:rsid w:val="00FA6A0C"/>
    <w:rsid w:val="00FA6A13"/>
    <w:rsid w:val="00FA6CD1"/>
    <w:rsid w:val="00FA6EC8"/>
    <w:rsid w:val="00FA6ED9"/>
    <w:rsid w:val="00FA6FFE"/>
    <w:rsid w:val="00FA7057"/>
    <w:rsid w:val="00FA71B1"/>
    <w:rsid w:val="00FA73C7"/>
    <w:rsid w:val="00FA741A"/>
    <w:rsid w:val="00FA749B"/>
    <w:rsid w:val="00FA75E0"/>
    <w:rsid w:val="00FA760E"/>
    <w:rsid w:val="00FA784D"/>
    <w:rsid w:val="00FA792E"/>
    <w:rsid w:val="00FA794D"/>
    <w:rsid w:val="00FA79F6"/>
    <w:rsid w:val="00FA7A91"/>
    <w:rsid w:val="00FA7CE2"/>
    <w:rsid w:val="00FA7D21"/>
    <w:rsid w:val="00FA7E3B"/>
    <w:rsid w:val="00FA7EE3"/>
    <w:rsid w:val="00FAB141"/>
    <w:rsid w:val="00FB0100"/>
    <w:rsid w:val="00FB01D9"/>
    <w:rsid w:val="00FB021F"/>
    <w:rsid w:val="00FB02F6"/>
    <w:rsid w:val="00FB05E8"/>
    <w:rsid w:val="00FB06BD"/>
    <w:rsid w:val="00FB073A"/>
    <w:rsid w:val="00FB076C"/>
    <w:rsid w:val="00FB07AC"/>
    <w:rsid w:val="00FB0845"/>
    <w:rsid w:val="00FB091E"/>
    <w:rsid w:val="00FB0939"/>
    <w:rsid w:val="00FB0989"/>
    <w:rsid w:val="00FB0A74"/>
    <w:rsid w:val="00FB0ABE"/>
    <w:rsid w:val="00FB0FC0"/>
    <w:rsid w:val="00FB1257"/>
    <w:rsid w:val="00FB127E"/>
    <w:rsid w:val="00FB140C"/>
    <w:rsid w:val="00FB1492"/>
    <w:rsid w:val="00FB15B7"/>
    <w:rsid w:val="00FB1811"/>
    <w:rsid w:val="00FB1984"/>
    <w:rsid w:val="00FB1AC6"/>
    <w:rsid w:val="00FB1C71"/>
    <w:rsid w:val="00FB1CC8"/>
    <w:rsid w:val="00FB1D35"/>
    <w:rsid w:val="00FB1D55"/>
    <w:rsid w:val="00FB1DE7"/>
    <w:rsid w:val="00FB1EFB"/>
    <w:rsid w:val="00FB1F5F"/>
    <w:rsid w:val="00FB1FE5"/>
    <w:rsid w:val="00FB243C"/>
    <w:rsid w:val="00FB287B"/>
    <w:rsid w:val="00FB28F9"/>
    <w:rsid w:val="00FB29C7"/>
    <w:rsid w:val="00FB2A2C"/>
    <w:rsid w:val="00FB2A33"/>
    <w:rsid w:val="00FB2C04"/>
    <w:rsid w:val="00FB33B3"/>
    <w:rsid w:val="00FB3517"/>
    <w:rsid w:val="00FB377A"/>
    <w:rsid w:val="00FB3909"/>
    <w:rsid w:val="00FB3A4D"/>
    <w:rsid w:val="00FB3A87"/>
    <w:rsid w:val="00FB3BBE"/>
    <w:rsid w:val="00FB3D11"/>
    <w:rsid w:val="00FB3F50"/>
    <w:rsid w:val="00FB3F58"/>
    <w:rsid w:val="00FB41E6"/>
    <w:rsid w:val="00FB424E"/>
    <w:rsid w:val="00FB469C"/>
    <w:rsid w:val="00FB4704"/>
    <w:rsid w:val="00FB4932"/>
    <w:rsid w:val="00FB49AE"/>
    <w:rsid w:val="00FB49E8"/>
    <w:rsid w:val="00FB4B3A"/>
    <w:rsid w:val="00FB4C87"/>
    <w:rsid w:val="00FB4DBD"/>
    <w:rsid w:val="00FB4EAC"/>
    <w:rsid w:val="00FB4FBA"/>
    <w:rsid w:val="00FB50FF"/>
    <w:rsid w:val="00FB5231"/>
    <w:rsid w:val="00FB52F0"/>
    <w:rsid w:val="00FB5513"/>
    <w:rsid w:val="00FB5663"/>
    <w:rsid w:val="00FB5704"/>
    <w:rsid w:val="00FB59EC"/>
    <w:rsid w:val="00FB5A56"/>
    <w:rsid w:val="00FB605A"/>
    <w:rsid w:val="00FB615E"/>
    <w:rsid w:val="00FB6194"/>
    <w:rsid w:val="00FB624F"/>
    <w:rsid w:val="00FB65B5"/>
    <w:rsid w:val="00FB66CC"/>
    <w:rsid w:val="00FB6803"/>
    <w:rsid w:val="00FB684A"/>
    <w:rsid w:val="00FB690F"/>
    <w:rsid w:val="00FB6A05"/>
    <w:rsid w:val="00FB6BD2"/>
    <w:rsid w:val="00FB6C85"/>
    <w:rsid w:val="00FB6E97"/>
    <w:rsid w:val="00FB70FE"/>
    <w:rsid w:val="00FB73A0"/>
    <w:rsid w:val="00FB73AD"/>
    <w:rsid w:val="00FB755C"/>
    <w:rsid w:val="00FB756D"/>
    <w:rsid w:val="00FB7631"/>
    <w:rsid w:val="00FB7713"/>
    <w:rsid w:val="00FB7789"/>
    <w:rsid w:val="00FB77CE"/>
    <w:rsid w:val="00FB780E"/>
    <w:rsid w:val="00FB7845"/>
    <w:rsid w:val="00FB7A52"/>
    <w:rsid w:val="00FB7BF6"/>
    <w:rsid w:val="00FB7C3A"/>
    <w:rsid w:val="00FC00C8"/>
    <w:rsid w:val="00FC0152"/>
    <w:rsid w:val="00FC0686"/>
    <w:rsid w:val="00FC0742"/>
    <w:rsid w:val="00FC0822"/>
    <w:rsid w:val="00FC094A"/>
    <w:rsid w:val="00FC0A90"/>
    <w:rsid w:val="00FC0B1D"/>
    <w:rsid w:val="00FC0B52"/>
    <w:rsid w:val="00FC0D19"/>
    <w:rsid w:val="00FC0E4A"/>
    <w:rsid w:val="00FC118C"/>
    <w:rsid w:val="00FC1219"/>
    <w:rsid w:val="00FC1228"/>
    <w:rsid w:val="00FC1840"/>
    <w:rsid w:val="00FC1983"/>
    <w:rsid w:val="00FC199F"/>
    <w:rsid w:val="00FC1AF3"/>
    <w:rsid w:val="00FC1E85"/>
    <w:rsid w:val="00FC1EFD"/>
    <w:rsid w:val="00FC1F1D"/>
    <w:rsid w:val="00FC212B"/>
    <w:rsid w:val="00FC2153"/>
    <w:rsid w:val="00FC2173"/>
    <w:rsid w:val="00FC21BC"/>
    <w:rsid w:val="00FC27B6"/>
    <w:rsid w:val="00FC27D2"/>
    <w:rsid w:val="00FC2834"/>
    <w:rsid w:val="00FC2850"/>
    <w:rsid w:val="00FC2AA4"/>
    <w:rsid w:val="00FC2ABB"/>
    <w:rsid w:val="00FC2ACB"/>
    <w:rsid w:val="00FC2C9A"/>
    <w:rsid w:val="00FC32D7"/>
    <w:rsid w:val="00FC3567"/>
    <w:rsid w:val="00FC35D3"/>
    <w:rsid w:val="00FC373F"/>
    <w:rsid w:val="00FC38A5"/>
    <w:rsid w:val="00FC3916"/>
    <w:rsid w:val="00FC391F"/>
    <w:rsid w:val="00FC39EB"/>
    <w:rsid w:val="00FC39F7"/>
    <w:rsid w:val="00FC3A23"/>
    <w:rsid w:val="00FC3BDC"/>
    <w:rsid w:val="00FC3C66"/>
    <w:rsid w:val="00FC3CA5"/>
    <w:rsid w:val="00FC4393"/>
    <w:rsid w:val="00FC4464"/>
    <w:rsid w:val="00FC4E19"/>
    <w:rsid w:val="00FC4E71"/>
    <w:rsid w:val="00FC4FFE"/>
    <w:rsid w:val="00FC52E3"/>
    <w:rsid w:val="00FC5509"/>
    <w:rsid w:val="00FC556A"/>
    <w:rsid w:val="00FC5682"/>
    <w:rsid w:val="00FC56C6"/>
    <w:rsid w:val="00FC5761"/>
    <w:rsid w:val="00FC5823"/>
    <w:rsid w:val="00FC5916"/>
    <w:rsid w:val="00FC59DF"/>
    <w:rsid w:val="00FC5EE5"/>
    <w:rsid w:val="00FC6085"/>
    <w:rsid w:val="00FC611B"/>
    <w:rsid w:val="00FC63CB"/>
    <w:rsid w:val="00FC646B"/>
    <w:rsid w:val="00FC647C"/>
    <w:rsid w:val="00FC6618"/>
    <w:rsid w:val="00FC6940"/>
    <w:rsid w:val="00FC6947"/>
    <w:rsid w:val="00FC6A1C"/>
    <w:rsid w:val="00FC6A79"/>
    <w:rsid w:val="00FC6D2E"/>
    <w:rsid w:val="00FC6F6B"/>
    <w:rsid w:val="00FC70B5"/>
    <w:rsid w:val="00FC70FC"/>
    <w:rsid w:val="00FC767C"/>
    <w:rsid w:val="00FC78ED"/>
    <w:rsid w:val="00FC78F1"/>
    <w:rsid w:val="00FC7B92"/>
    <w:rsid w:val="00FC7C4A"/>
    <w:rsid w:val="00FC7E86"/>
    <w:rsid w:val="00FC7F0F"/>
    <w:rsid w:val="00FD0137"/>
    <w:rsid w:val="00FD0303"/>
    <w:rsid w:val="00FD03C2"/>
    <w:rsid w:val="00FD050D"/>
    <w:rsid w:val="00FD0A93"/>
    <w:rsid w:val="00FD0AB9"/>
    <w:rsid w:val="00FD0AD7"/>
    <w:rsid w:val="00FD0FDE"/>
    <w:rsid w:val="00FD100A"/>
    <w:rsid w:val="00FD102D"/>
    <w:rsid w:val="00FD16EB"/>
    <w:rsid w:val="00FD1732"/>
    <w:rsid w:val="00FD1738"/>
    <w:rsid w:val="00FD1BB6"/>
    <w:rsid w:val="00FD1C5A"/>
    <w:rsid w:val="00FD1C78"/>
    <w:rsid w:val="00FD1CB0"/>
    <w:rsid w:val="00FD1D61"/>
    <w:rsid w:val="00FD1DD3"/>
    <w:rsid w:val="00FD1EAE"/>
    <w:rsid w:val="00FD2071"/>
    <w:rsid w:val="00FD2084"/>
    <w:rsid w:val="00FD2535"/>
    <w:rsid w:val="00FD253D"/>
    <w:rsid w:val="00FD25AC"/>
    <w:rsid w:val="00FD25D8"/>
    <w:rsid w:val="00FD27F9"/>
    <w:rsid w:val="00FD293A"/>
    <w:rsid w:val="00FD2B88"/>
    <w:rsid w:val="00FD2BEE"/>
    <w:rsid w:val="00FD2D53"/>
    <w:rsid w:val="00FD2D6C"/>
    <w:rsid w:val="00FD2E0E"/>
    <w:rsid w:val="00FD2E58"/>
    <w:rsid w:val="00FD3219"/>
    <w:rsid w:val="00FD33FC"/>
    <w:rsid w:val="00FD39DC"/>
    <w:rsid w:val="00FD3AF0"/>
    <w:rsid w:val="00FD3D18"/>
    <w:rsid w:val="00FD3D41"/>
    <w:rsid w:val="00FD3EFD"/>
    <w:rsid w:val="00FD3F74"/>
    <w:rsid w:val="00FD4504"/>
    <w:rsid w:val="00FD45F9"/>
    <w:rsid w:val="00FD46B6"/>
    <w:rsid w:val="00FD4956"/>
    <w:rsid w:val="00FD4B60"/>
    <w:rsid w:val="00FD4BF3"/>
    <w:rsid w:val="00FD4C3C"/>
    <w:rsid w:val="00FD4EC3"/>
    <w:rsid w:val="00FD4F1E"/>
    <w:rsid w:val="00FD5023"/>
    <w:rsid w:val="00FD513C"/>
    <w:rsid w:val="00FD5244"/>
    <w:rsid w:val="00FD53EA"/>
    <w:rsid w:val="00FD5432"/>
    <w:rsid w:val="00FD54A5"/>
    <w:rsid w:val="00FD5503"/>
    <w:rsid w:val="00FD55B5"/>
    <w:rsid w:val="00FD5AFD"/>
    <w:rsid w:val="00FD5C0D"/>
    <w:rsid w:val="00FD5E34"/>
    <w:rsid w:val="00FD5F56"/>
    <w:rsid w:val="00FD5F5C"/>
    <w:rsid w:val="00FD5F9E"/>
    <w:rsid w:val="00FD5FBB"/>
    <w:rsid w:val="00FD60C8"/>
    <w:rsid w:val="00FD6128"/>
    <w:rsid w:val="00FD63B9"/>
    <w:rsid w:val="00FD65CD"/>
    <w:rsid w:val="00FD65F4"/>
    <w:rsid w:val="00FD6617"/>
    <w:rsid w:val="00FD667E"/>
    <w:rsid w:val="00FD683E"/>
    <w:rsid w:val="00FD69FB"/>
    <w:rsid w:val="00FD6A6E"/>
    <w:rsid w:val="00FD6AAF"/>
    <w:rsid w:val="00FD6BEE"/>
    <w:rsid w:val="00FD6CBE"/>
    <w:rsid w:val="00FD6F29"/>
    <w:rsid w:val="00FD70D0"/>
    <w:rsid w:val="00FD7105"/>
    <w:rsid w:val="00FD71DE"/>
    <w:rsid w:val="00FD7242"/>
    <w:rsid w:val="00FD72FF"/>
    <w:rsid w:val="00FD73EB"/>
    <w:rsid w:val="00FD74D5"/>
    <w:rsid w:val="00FD7527"/>
    <w:rsid w:val="00FD760D"/>
    <w:rsid w:val="00FD763E"/>
    <w:rsid w:val="00FD7693"/>
    <w:rsid w:val="00FD785F"/>
    <w:rsid w:val="00FD79DB"/>
    <w:rsid w:val="00FD7CD5"/>
    <w:rsid w:val="00FD7E6B"/>
    <w:rsid w:val="00FD7E89"/>
    <w:rsid w:val="00FD7EDB"/>
    <w:rsid w:val="00FE0160"/>
    <w:rsid w:val="00FE01CB"/>
    <w:rsid w:val="00FE021B"/>
    <w:rsid w:val="00FE0291"/>
    <w:rsid w:val="00FE0483"/>
    <w:rsid w:val="00FE0492"/>
    <w:rsid w:val="00FE05D4"/>
    <w:rsid w:val="00FE06D2"/>
    <w:rsid w:val="00FE09B0"/>
    <w:rsid w:val="00FE0BC6"/>
    <w:rsid w:val="00FE0FFC"/>
    <w:rsid w:val="00FE11D7"/>
    <w:rsid w:val="00FE12DE"/>
    <w:rsid w:val="00FE1361"/>
    <w:rsid w:val="00FE15EB"/>
    <w:rsid w:val="00FE1704"/>
    <w:rsid w:val="00FE1938"/>
    <w:rsid w:val="00FE1B05"/>
    <w:rsid w:val="00FE1BFC"/>
    <w:rsid w:val="00FE1CCD"/>
    <w:rsid w:val="00FE1F13"/>
    <w:rsid w:val="00FE1F8A"/>
    <w:rsid w:val="00FE2196"/>
    <w:rsid w:val="00FE24F1"/>
    <w:rsid w:val="00FE265A"/>
    <w:rsid w:val="00FE2679"/>
    <w:rsid w:val="00FE2839"/>
    <w:rsid w:val="00FE2869"/>
    <w:rsid w:val="00FE29EF"/>
    <w:rsid w:val="00FE2A1D"/>
    <w:rsid w:val="00FE2BD2"/>
    <w:rsid w:val="00FE2BF4"/>
    <w:rsid w:val="00FE2D3F"/>
    <w:rsid w:val="00FE2F0F"/>
    <w:rsid w:val="00FE32C3"/>
    <w:rsid w:val="00FE340B"/>
    <w:rsid w:val="00FE34B6"/>
    <w:rsid w:val="00FE34D5"/>
    <w:rsid w:val="00FE35A0"/>
    <w:rsid w:val="00FE3949"/>
    <w:rsid w:val="00FE39B0"/>
    <w:rsid w:val="00FE3C78"/>
    <w:rsid w:val="00FE3D91"/>
    <w:rsid w:val="00FE3E32"/>
    <w:rsid w:val="00FE3F37"/>
    <w:rsid w:val="00FE3F75"/>
    <w:rsid w:val="00FE4156"/>
    <w:rsid w:val="00FE41D3"/>
    <w:rsid w:val="00FE42F5"/>
    <w:rsid w:val="00FE46B0"/>
    <w:rsid w:val="00FE47A9"/>
    <w:rsid w:val="00FE4876"/>
    <w:rsid w:val="00FE48E4"/>
    <w:rsid w:val="00FE4C00"/>
    <w:rsid w:val="00FE4D8A"/>
    <w:rsid w:val="00FE5084"/>
    <w:rsid w:val="00FE513C"/>
    <w:rsid w:val="00FE5255"/>
    <w:rsid w:val="00FE52BB"/>
    <w:rsid w:val="00FE52CE"/>
    <w:rsid w:val="00FE52DB"/>
    <w:rsid w:val="00FE535F"/>
    <w:rsid w:val="00FE5458"/>
    <w:rsid w:val="00FE56B1"/>
    <w:rsid w:val="00FE5716"/>
    <w:rsid w:val="00FE5832"/>
    <w:rsid w:val="00FE584B"/>
    <w:rsid w:val="00FE5967"/>
    <w:rsid w:val="00FE5AE7"/>
    <w:rsid w:val="00FE5BD8"/>
    <w:rsid w:val="00FE5C7B"/>
    <w:rsid w:val="00FE5DC0"/>
    <w:rsid w:val="00FE5E0B"/>
    <w:rsid w:val="00FE5E0D"/>
    <w:rsid w:val="00FE5E5E"/>
    <w:rsid w:val="00FE5FCF"/>
    <w:rsid w:val="00FE6036"/>
    <w:rsid w:val="00FE60AE"/>
    <w:rsid w:val="00FE6100"/>
    <w:rsid w:val="00FE6440"/>
    <w:rsid w:val="00FE6487"/>
    <w:rsid w:val="00FE64AE"/>
    <w:rsid w:val="00FE673B"/>
    <w:rsid w:val="00FE6757"/>
    <w:rsid w:val="00FE683B"/>
    <w:rsid w:val="00FE68A6"/>
    <w:rsid w:val="00FE6C01"/>
    <w:rsid w:val="00FE6EF9"/>
    <w:rsid w:val="00FE6FEC"/>
    <w:rsid w:val="00FE7016"/>
    <w:rsid w:val="00FE720A"/>
    <w:rsid w:val="00FE726E"/>
    <w:rsid w:val="00FE7287"/>
    <w:rsid w:val="00FE7347"/>
    <w:rsid w:val="00FE7354"/>
    <w:rsid w:val="00FE744D"/>
    <w:rsid w:val="00FE74F2"/>
    <w:rsid w:val="00FE7511"/>
    <w:rsid w:val="00FE768E"/>
    <w:rsid w:val="00FE76FC"/>
    <w:rsid w:val="00FE78F5"/>
    <w:rsid w:val="00FE7A4B"/>
    <w:rsid w:val="00FE7AA4"/>
    <w:rsid w:val="00FE7B71"/>
    <w:rsid w:val="00FE7C0B"/>
    <w:rsid w:val="00FE7C38"/>
    <w:rsid w:val="00FE7D74"/>
    <w:rsid w:val="00FE7E05"/>
    <w:rsid w:val="00FE7E5A"/>
    <w:rsid w:val="00FE7ED8"/>
    <w:rsid w:val="00FECE67"/>
    <w:rsid w:val="00FF004D"/>
    <w:rsid w:val="00FF015E"/>
    <w:rsid w:val="00FF0297"/>
    <w:rsid w:val="00FF02C2"/>
    <w:rsid w:val="00FF07E1"/>
    <w:rsid w:val="00FF0855"/>
    <w:rsid w:val="00FF0A08"/>
    <w:rsid w:val="00FF0D31"/>
    <w:rsid w:val="00FF0D3A"/>
    <w:rsid w:val="00FF0E4E"/>
    <w:rsid w:val="00FF0EC0"/>
    <w:rsid w:val="00FF11F5"/>
    <w:rsid w:val="00FF1244"/>
    <w:rsid w:val="00FF12A3"/>
    <w:rsid w:val="00FF12C4"/>
    <w:rsid w:val="00FF131C"/>
    <w:rsid w:val="00FF1372"/>
    <w:rsid w:val="00FF141E"/>
    <w:rsid w:val="00FF1431"/>
    <w:rsid w:val="00FF162E"/>
    <w:rsid w:val="00FF17DD"/>
    <w:rsid w:val="00FF1833"/>
    <w:rsid w:val="00FF1889"/>
    <w:rsid w:val="00FF1B62"/>
    <w:rsid w:val="00FF1DC5"/>
    <w:rsid w:val="00FF1FDD"/>
    <w:rsid w:val="00FF21B0"/>
    <w:rsid w:val="00FF24A5"/>
    <w:rsid w:val="00FF24D0"/>
    <w:rsid w:val="00FF25F0"/>
    <w:rsid w:val="00FF270D"/>
    <w:rsid w:val="00FF2713"/>
    <w:rsid w:val="00FF2729"/>
    <w:rsid w:val="00FF274E"/>
    <w:rsid w:val="00FF2AD8"/>
    <w:rsid w:val="00FF2B12"/>
    <w:rsid w:val="00FF2CEB"/>
    <w:rsid w:val="00FF2CFB"/>
    <w:rsid w:val="00FF2E74"/>
    <w:rsid w:val="00FF2F41"/>
    <w:rsid w:val="00FF34B9"/>
    <w:rsid w:val="00FF36E3"/>
    <w:rsid w:val="00FF36F1"/>
    <w:rsid w:val="00FF3713"/>
    <w:rsid w:val="00FF37F6"/>
    <w:rsid w:val="00FF39D2"/>
    <w:rsid w:val="00FF3E79"/>
    <w:rsid w:val="00FF3FCC"/>
    <w:rsid w:val="00FF42BB"/>
    <w:rsid w:val="00FF439F"/>
    <w:rsid w:val="00FF455B"/>
    <w:rsid w:val="00FF45F6"/>
    <w:rsid w:val="00FF47D2"/>
    <w:rsid w:val="00FF4ABF"/>
    <w:rsid w:val="00FF4AF0"/>
    <w:rsid w:val="00FF4E97"/>
    <w:rsid w:val="00FF5007"/>
    <w:rsid w:val="00FF50B0"/>
    <w:rsid w:val="00FF51D6"/>
    <w:rsid w:val="00FF521F"/>
    <w:rsid w:val="00FF53D5"/>
    <w:rsid w:val="00FF5484"/>
    <w:rsid w:val="00FF5490"/>
    <w:rsid w:val="00FF58CB"/>
    <w:rsid w:val="00FF5927"/>
    <w:rsid w:val="00FF5A21"/>
    <w:rsid w:val="00FF5FD3"/>
    <w:rsid w:val="00FF6185"/>
    <w:rsid w:val="00FF6297"/>
    <w:rsid w:val="00FF6371"/>
    <w:rsid w:val="00FF6434"/>
    <w:rsid w:val="00FF660E"/>
    <w:rsid w:val="00FF667D"/>
    <w:rsid w:val="00FF67B5"/>
    <w:rsid w:val="00FF686B"/>
    <w:rsid w:val="00FF68CD"/>
    <w:rsid w:val="00FF6961"/>
    <w:rsid w:val="00FF696C"/>
    <w:rsid w:val="00FF6A04"/>
    <w:rsid w:val="00FF6A6F"/>
    <w:rsid w:val="00FF6A88"/>
    <w:rsid w:val="00FF6AEB"/>
    <w:rsid w:val="00FF6BC0"/>
    <w:rsid w:val="00FF6C8C"/>
    <w:rsid w:val="00FF6F3B"/>
    <w:rsid w:val="00FF7438"/>
    <w:rsid w:val="00FF750A"/>
    <w:rsid w:val="00FF751E"/>
    <w:rsid w:val="00FF7575"/>
    <w:rsid w:val="00FF78EB"/>
    <w:rsid w:val="00FF7A3E"/>
    <w:rsid w:val="00FF7A6E"/>
    <w:rsid w:val="00FF7A97"/>
    <w:rsid w:val="01101B1A"/>
    <w:rsid w:val="01101D2B"/>
    <w:rsid w:val="0110ABAE"/>
    <w:rsid w:val="0111BD02"/>
    <w:rsid w:val="0111F93E"/>
    <w:rsid w:val="012320D3"/>
    <w:rsid w:val="012F5487"/>
    <w:rsid w:val="013632FB"/>
    <w:rsid w:val="01552326"/>
    <w:rsid w:val="015730F0"/>
    <w:rsid w:val="01676D58"/>
    <w:rsid w:val="017510FB"/>
    <w:rsid w:val="01888711"/>
    <w:rsid w:val="0191CA3C"/>
    <w:rsid w:val="0196571D"/>
    <w:rsid w:val="01989596"/>
    <w:rsid w:val="01A55F97"/>
    <w:rsid w:val="01AD0C96"/>
    <w:rsid w:val="01AE3806"/>
    <w:rsid w:val="01B29069"/>
    <w:rsid w:val="01BD6F86"/>
    <w:rsid w:val="01BF8A60"/>
    <w:rsid w:val="01C4578F"/>
    <w:rsid w:val="01C5CC4C"/>
    <w:rsid w:val="01C94248"/>
    <w:rsid w:val="01C9D288"/>
    <w:rsid w:val="01CFF87D"/>
    <w:rsid w:val="01D05AB8"/>
    <w:rsid w:val="01D40854"/>
    <w:rsid w:val="01D78139"/>
    <w:rsid w:val="01D9C876"/>
    <w:rsid w:val="01DDA7CA"/>
    <w:rsid w:val="01DE49B6"/>
    <w:rsid w:val="01F3E636"/>
    <w:rsid w:val="01F4F125"/>
    <w:rsid w:val="01FD24DE"/>
    <w:rsid w:val="01FD69C3"/>
    <w:rsid w:val="0200BEC6"/>
    <w:rsid w:val="02026C2A"/>
    <w:rsid w:val="020349A3"/>
    <w:rsid w:val="020681F0"/>
    <w:rsid w:val="020DC09B"/>
    <w:rsid w:val="0212308F"/>
    <w:rsid w:val="02255D06"/>
    <w:rsid w:val="02279F8A"/>
    <w:rsid w:val="02296F21"/>
    <w:rsid w:val="02304AB1"/>
    <w:rsid w:val="0230810C"/>
    <w:rsid w:val="025F7D5C"/>
    <w:rsid w:val="0267DF6B"/>
    <w:rsid w:val="026EA4C6"/>
    <w:rsid w:val="026EB8B7"/>
    <w:rsid w:val="026F86E0"/>
    <w:rsid w:val="027CC873"/>
    <w:rsid w:val="02800604"/>
    <w:rsid w:val="02803CD3"/>
    <w:rsid w:val="0292C2DB"/>
    <w:rsid w:val="029AA6DC"/>
    <w:rsid w:val="029E03C8"/>
    <w:rsid w:val="02AC2CBE"/>
    <w:rsid w:val="02B5E4F5"/>
    <w:rsid w:val="02B964DF"/>
    <w:rsid w:val="02BA4FCB"/>
    <w:rsid w:val="02BDA69D"/>
    <w:rsid w:val="02BDFB85"/>
    <w:rsid w:val="02C1C067"/>
    <w:rsid w:val="02C1C960"/>
    <w:rsid w:val="02C5A6EA"/>
    <w:rsid w:val="02D4CE7D"/>
    <w:rsid w:val="02DE7F7F"/>
    <w:rsid w:val="02E10DF7"/>
    <w:rsid w:val="02E72567"/>
    <w:rsid w:val="02EA409E"/>
    <w:rsid w:val="0300681E"/>
    <w:rsid w:val="0305BCD9"/>
    <w:rsid w:val="0307E96C"/>
    <w:rsid w:val="030D0646"/>
    <w:rsid w:val="031BEFCA"/>
    <w:rsid w:val="0322E7A1"/>
    <w:rsid w:val="03394238"/>
    <w:rsid w:val="0342FB2E"/>
    <w:rsid w:val="034F3BFD"/>
    <w:rsid w:val="0355AD53"/>
    <w:rsid w:val="0358CEC8"/>
    <w:rsid w:val="035A8E0A"/>
    <w:rsid w:val="0368B573"/>
    <w:rsid w:val="038743A5"/>
    <w:rsid w:val="0388A952"/>
    <w:rsid w:val="03917645"/>
    <w:rsid w:val="03978BD9"/>
    <w:rsid w:val="03A9EF20"/>
    <w:rsid w:val="03AF9910"/>
    <w:rsid w:val="03B7ED4C"/>
    <w:rsid w:val="03BC0374"/>
    <w:rsid w:val="03C40AA4"/>
    <w:rsid w:val="03C68ED3"/>
    <w:rsid w:val="03D3FEF5"/>
    <w:rsid w:val="03D6895A"/>
    <w:rsid w:val="03E6ABEC"/>
    <w:rsid w:val="03EA92B5"/>
    <w:rsid w:val="03EC19A1"/>
    <w:rsid w:val="03EF4C6C"/>
    <w:rsid w:val="03F69AC8"/>
    <w:rsid w:val="03F8EFAB"/>
    <w:rsid w:val="04106A5D"/>
    <w:rsid w:val="0416F3EE"/>
    <w:rsid w:val="041C0D34"/>
    <w:rsid w:val="0426F8BC"/>
    <w:rsid w:val="04287A49"/>
    <w:rsid w:val="0428CE52"/>
    <w:rsid w:val="042FE3A0"/>
    <w:rsid w:val="0430DE9B"/>
    <w:rsid w:val="0431D928"/>
    <w:rsid w:val="0432091B"/>
    <w:rsid w:val="04348A4F"/>
    <w:rsid w:val="0438AC8A"/>
    <w:rsid w:val="043D6D1B"/>
    <w:rsid w:val="04417CD9"/>
    <w:rsid w:val="044247B9"/>
    <w:rsid w:val="04452C55"/>
    <w:rsid w:val="044B88C6"/>
    <w:rsid w:val="045E61D9"/>
    <w:rsid w:val="04715F2E"/>
    <w:rsid w:val="0477A541"/>
    <w:rsid w:val="04801216"/>
    <w:rsid w:val="048F3E43"/>
    <w:rsid w:val="049281A8"/>
    <w:rsid w:val="049EA744"/>
    <w:rsid w:val="04A0A51B"/>
    <w:rsid w:val="04A2DB57"/>
    <w:rsid w:val="04A4D9E6"/>
    <w:rsid w:val="04AA74F8"/>
    <w:rsid w:val="04AC020D"/>
    <w:rsid w:val="04B4FFE0"/>
    <w:rsid w:val="04C0CFA5"/>
    <w:rsid w:val="04CADF9F"/>
    <w:rsid w:val="04DF40FC"/>
    <w:rsid w:val="04EB9D94"/>
    <w:rsid w:val="04ED35F1"/>
    <w:rsid w:val="04EED527"/>
    <w:rsid w:val="05073E52"/>
    <w:rsid w:val="050C66CD"/>
    <w:rsid w:val="050E6E66"/>
    <w:rsid w:val="050FFB69"/>
    <w:rsid w:val="0510A092"/>
    <w:rsid w:val="0516C67E"/>
    <w:rsid w:val="052C7BAC"/>
    <w:rsid w:val="05316B12"/>
    <w:rsid w:val="0533F6E9"/>
    <w:rsid w:val="05376B09"/>
    <w:rsid w:val="0538720C"/>
    <w:rsid w:val="05478862"/>
    <w:rsid w:val="054E2EEB"/>
    <w:rsid w:val="0553C06D"/>
    <w:rsid w:val="0554ABB2"/>
    <w:rsid w:val="05564FFC"/>
    <w:rsid w:val="05750F66"/>
    <w:rsid w:val="05759765"/>
    <w:rsid w:val="05AB407A"/>
    <w:rsid w:val="05ADE95B"/>
    <w:rsid w:val="05B5CD64"/>
    <w:rsid w:val="05C004E9"/>
    <w:rsid w:val="05C51C20"/>
    <w:rsid w:val="05C5C6A7"/>
    <w:rsid w:val="05CE97C2"/>
    <w:rsid w:val="05D4BA0C"/>
    <w:rsid w:val="05DC39CA"/>
    <w:rsid w:val="05DD817A"/>
    <w:rsid w:val="05DE1DDE"/>
    <w:rsid w:val="05DF66BF"/>
    <w:rsid w:val="05E01F91"/>
    <w:rsid w:val="05E329BC"/>
    <w:rsid w:val="05E62810"/>
    <w:rsid w:val="05E76F95"/>
    <w:rsid w:val="05E7DC04"/>
    <w:rsid w:val="05F68D15"/>
    <w:rsid w:val="06014B9B"/>
    <w:rsid w:val="060D87F9"/>
    <w:rsid w:val="061747E0"/>
    <w:rsid w:val="06196615"/>
    <w:rsid w:val="061E3945"/>
    <w:rsid w:val="0621833D"/>
    <w:rsid w:val="06364FFD"/>
    <w:rsid w:val="063B5209"/>
    <w:rsid w:val="064851EC"/>
    <w:rsid w:val="064FFF94"/>
    <w:rsid w:val="0656F3DD"/>
    <w:rsid w:val="065DAF91"/>
    <w:rsid w:val="065FE3A3"/>
    <w:rsid w:val="066219DE"/>
    <w:rsid w:val="066AF5D7"/>
    <w:rsid w:val="0671E5B6"/>
    <w:rsid w:val="0676B319"/>
    <w:rsid w:val="06811276"/>
    <w:rsid w:val="06834950"/>
    <w:rsid w:val="0684EF63"/>
    <w:rsid w:val="0687ECCB"/>
    <w:rsid w:val="068C9E92"/>
    <w:rsid w:val="068F3550"/>
    <w:rsid w:val="068FF830"/>
    <w:rsid w:val="069B81E5"/>
    <w:rsid w:val="06A2760E"/>
    <w:rsid w:val="06A9D422"/>
    <w:rsid w:val="06B38FAC"/>
    <w:rsid w:val="06B63C62"/>
    <w:rsid w:val="06C44D4B"/>
    <w:rsid w:val="06C4D494"/>
    <w:rsid w:val="06CEC6C0"/>
    <w:rsid w:val="06D79CE6"/>
    <w:rsid w:val="06E615F0"/>
    <w:rsid w:val="06EE87FF"/>
    <w:rsid w:val="06EF84C8"/>
    <w:rsid w:val="070A49E8"/>
    <w:rsid w:val="070B7CE4"/>
    <w:rsid w:val="07217232"/>
    <w:rsid w:val="0721DBDF"/>
    <w:rsid w:val="07272AEB"/>
    <w:rsid w:val="072CA4BF"/>
    <w:rsid w:val="072D0342"/>
    <w:rsid w:val="07358BFB"/>
    <w:rsid w:val="07381B9F"/>
    <w:rsid w:val="073864DE"/>
    <w:rsid w:val="073A4538"/>
    <w:rsid w:val="073D203C"/>
    <w:rsid w:val="074101F6"/>
    <w:rsid w:val="0742A415"/>
    <w:rsid w:val="07447D5A"/>
    <w:rsid w:val="0758B0BA"/>
    <w:rsid w:val="0759EAF1"/>
    <w:rsid w:val="0768C449"/>
    <w:rsid w:val="076AAEE9"/>
    <w:rsid w:val="077DB7D4"/>
    <w:rsid w:val="077EB218"/>
    <w:rsid w:val="07864010"/>
    <w:rsid w:val="07996348"/>
    <w:rsid w:val="07A24467"/>
    <w:rsid w:val="07A9A229"/>
    <w:rsid w:val="07AD0540"/>
    <w:rsid w:val="07AE62E0"/>
    <w:rsid w:val="07B2A10F"/>
    <w:rsid w:val="07BEF5A8"/>
    <w:rsid w:val="07BF588B"/>
    <w:rsid w:val="07C39543"/>
    <w:rsid w:val="07C6C03E"/>
    <w:rsid w:val="07CF6620"/>
    <w:rsid w:val="07D4D117"/>
    <w:rsid w:val="07DCACBF"/>
    <w:rsid w:val="07E08E95"/>
    <w:rsid w:val="07E0E99A"/>
    <w:rsid w:val="07EB23AD"/>
    <w:rsid w:val="07F2A855"/>
    <w:rsid w:val="0803A8EA"/>
    <w:rsid w:val="080CD7A7"/>
    <w:rsid w:val="0830C3BD"/>
    <w:rsid w:val="0831A95B"/>
    <w:rsid w:val="0834015D"/>
    <w:rsid w:val="083911F6"/>
    <w:rsid w:val="083C2C6A"/>
    <w:rsid w:val="08457790"/>
    <w:rsid w:val="085EA785"/>
    <w:rsid w:val="08729A58"/>
    <w:rsid w:val="08746FA3"/>
    <w:rsid w:val="087E2434"/>
    <w:rsid w:val="0884C127"/>
    <w:rsid w:val="08894C5B"/>
    <w:rsid w:val="088D183D"/>
    <w:rsid w:val="088EFB71"/>
    <w:rsid w:val="0898F8FE"/>
    <w:rsid w:val="0899458F"/>
    <w:rsid w:val="089BDC75"/>
    <w:rsid w:val="089CE71E"/>
    <w:rsid w:val="089EE36A"/>
    <w:rsid w:val="089F0A9D"/>
    <w:rsid w:val="08AD3A60"/>
    <w:rsid w:val="08AFA4F6"/>
    <w:rsid w:val="08B1E01D"/>
    <w:rsid w:val="08B8A8E9"/>
    <w:rsid w:val="08C61430"/>
    <w:rsid w:val="08CB5773"/>
    <w:rsid w:val="08CEA200"/>
    <w:rsid w:val="08D21DF7"/>
    <w:rsid w:val="08DCB855"/>
    <w:rsid w:val="08DCE2CA"/>
    <w:rsid w:val="08DDBBC8"/>
    <w:rsid w:val="08DF8DB5"/>
    <w:rsid w:val="08E308EF"/>
    <w:rsid w:val="08E340C7"/>
    <w:rsid w:val="08E8FB18"/>
    <w:rsid w:val="08F304D7"/>
    <w:rsid w:val="08F94BA6"/>
    <w:rsid w:val="08FB7BAC"/>
    <w:rsid w:val="0904BA73"/>
    <w:rsid w:val="0910F90C"/>
    <w:rsid w:val="0914389F"/>
    <w:rsid w:val="09323A89"/>
    <w:rsid w:val="09338AD4"/>
    <w:rsid w:val="094B6F02"/>
    <w:rsid w:val="094C7082"/>
    <w:rsid w:val="095089EA"/>
    <w:rsid w:val="095503CE"/>
    <w:rsid w:val="0955EA22"/>
    <w:rsid w:val="095B0DBF"/>
    <w:rsid w:val="09687FE9"/>
    <w:rsid w:val="0968C7B1"/>
    <w:rsid w:val="09737160"/>
    <w:rsid w:val="0975CFFD"/>
    <w:rsid w:val="0975E211"/>
    <w:rsid w:val="0976D66F"/>
    <w:rsid w:val="09832935"/>
    <w:rsid w:val="09862A94"/>
    <w:rsid w:val="098895DE"/>
    <w:rsid w:val="098BAD6D"/>
    <w:rsid w:val="09A14BEF"/>
    <w:rsid w:val="09B5868A"/>
    <w:rsid w:val="09BFCF69"/>
    <w:rsid w:val="09C160B6"/>
    <w:rsid w:val="09D575E0"/>
    <w:rsid w:val="09D6DBBB"/>
    <w:rsid w:val="09DC18F2"/>
    <w:rsid w:val="09DF4E48"/>
    <w:rsid w:val="09E13678"/>
    <w:rsid w:val="09E1FB7D"/>
    <w:rsid w:val="09F21CE5"/>
    <w:rsid w:val="09F55A8B"/>
    <w:rsid w:val="09F71008"/>
    <w:rsid w:val="09F8A696"/>
    <w:rsid w:val="09FD5BD5"/>
    <w:rsid w:val="09FF5E57"/>
    <w:rsid w:val="0A015D48"/>
    <w:rsid w:val="0A03731F"/>
    <w:rsid w:val="0A100572"/>
    <w:rsid w:val="0A15C6A3"/>
    <w:rsid w:val="0A28157F"/>
    <w:rsid w:val="0A284F6E"/>
    <w:rsid w:val="0A30132A"/>
    <w:rsid w:val="0A3786A5"/>
    <w:rsid w:val="0A44E62D"/>
    <w:rsid w:val="0A598841"/>
    <w:rsid w:val="0A5D5516"/>
    <w:rsid w:val="0A6438B7"/>
    <w:rsid w:val="0A693E0C"/>
    <w:rsid w:val="0A789BB2"/>
    <w:rsid w:val="0A81889D"/>
    <w:rsid w:val="0A85194A"/>
    <w:rsid w:val="0A8617F5"/>
    <w:rsid w:val="0A91FC1E"/>
    <w:rsid w:val="0A948F4E"/>
    <w:rsid w:val="0A967365"/>
    <w:rsid w:val="0A96CF84"/>
    <w:rsid w:val="0A990270"/>
    <w:rsid w:val="0A99C395"/>
    <w:rsid w:val="0AA0EF0C"/>
    <w:rsid w:val="0AA376A9"/>
    <w:rsid w:val="0AA37888"/>
    <w:rsid w:val="0AA5F052"/>
    <w:rsid w:val="0AAC33DB"/>
    <w:rsid w:val="0AAF46A9"/>
    <w:rsid w:val="0AD2E521"/>
    <w:rsid w:val="0AD75A1C"/>
    <w:rsid w:val="0AEB615D"/>
    <w:rsid w:val="0AF75FCE"/>
    <w:rsid w:val="0AF9D58B"/>
    <w:rsid w:val="0AFB1828"/>
    <w:rsid w:val="0AFBBB9D"/>
    <w:rsid w:val="0B049812"/>
    <w:rsid w:val="0B04EABB"/>
    <w:rsid w:val="0B10AD76"/>
    <w:rsid w:val="0B24691F"/>
    <w:rsid w:val="0B2AB653"/>
    <w:rsid w:val="0B2F44E4"/>
    <w:rsid w:val="0B350F40"/>
    <w:rsid w:val="0B406B95"/>
    <w:rsid w:val="0B511ED4"/>
    <w:rsid w:val="0B523AFF"/>
    <w:rsid w:val="0B5AA168"/>
    <w:rsid w:val="0B5AA363"/>
    <w:rsid w:val="0B5E7DE7"/>
    <w:rsid w:val="0B6222CD"/>
    <w:rsid w:val="0B8A7E00"/>
    <w:rsid w:val="0B8C96B8"/>
    <w:rsid w:val="0B96E550"/>
    <w:rsid w:val="0B99743F"/>
    <w:rsid w:val="0B9C5B4D"/>
    <w:rsid w:val="0BAD6436"/>
    <w:rsid w:val="0BBF70FA"/>
    <w:rsid w:val="0BC2A240"/>
    <w:rsid w:val="0BC34DD9"/>
    <w:rsid w:val="0BC5B913"/>
    <w:rsid w:val="0BCABA91"/>
    <w:rsid w:val="0BDC81B2"/>
    <w:rsid w:val="0BDE387E"/>
    <w:rsid w:val="0BE134C0"/>
    <w:rsid w:val="0BE343BB"/>
    <w:rsid w:val="0BF12135"/>
    <w:rsid w:val="0BFA6BC7"/>
    <w:rsid w:val="0BFAD9FF"/>
    <w:rsid w:val="0C05065E"/>
    <w:rsid w:val="0C06D595"/>
    <w:rsid w:val="0C07E6C5"/>
    <w:rsid w:val="0C0BD2E4"/>
    <w:rsid w:val="0C0D05FA"/>
    <w:rsid w:val="0C14E44A"/>
    <w:rsid w:val="0C157445"/>
    <w:rsid w:val="0C165195"/>
    <w:rsid w:val="0C1708B3"/>
    <w:rsid w:val="0C17A606"/>
    <w:rsid w:val="0C1B6755"/>
    <w:rsid w:val="0C1F5A04"/>
    <w:rsid w:val="0C1FE9D6"/>
    <w:rsid w:val="0C202606"/>
    <w:rsid w:val="0C37891C"/>
    <w:rsid w:val="0C4352E8"/>
    <w:rsid w:val="0C460F06"/>
    <w:rsid w:val="0C48B39A"/>
    <w:rsid w:val="0C4B5D5B"/>
    <w:rsid w:val="0C4D78AD"/>
    <w:rsid w:val="0C547F68"/>
    <w:rsid w:val="0C5E09D6"/>
    <w:rsid w:val="0C6283AF"/>
    <w:rsid w:val="0C654E0C"/>
    <w:rsid w:val="0C706088"/>
    <w:rsid w:val="0C75193A"/>
    <w:rsid w:val="0C7DFE2F"/>
    <w:rsid w:val="0C8467A4"/>
    <w:rsid w:val="0C87DE7E"/>
    <w:rsid w:val="0C970D94"/>
    <w:rsid w:val="0CB8C835"/>
    <w:rsid w:val="0CBD59DC"/>
    <w:rsid w:val="0CC50003"/>
    <w:rsid w:val="0CC817C9"/>
    <w:rsid w:val="0CC9300A"/>
    <w:rsid w:val="0CD2450D"/>
    <w:rsid w:val="0CD5BBFD"/>
    <w:rsid w:val="0CDA044D"/>
    <w:rsid w:val="0CDC7117"/>
    <w:rsid w:val="0CF505B2"/>
    <w:rsid w:val="0CF6C051"/>
    <w:rsid w:val="0CF9A60C"/>
    <w:rsid w:val="0D18F20C"/>
    <w:rsid w:val="0D231B7B"/>
    <w:rsid w:val="0D2D63DF"/>
    <w:rsid w:val="0D2EA7F6"/>
    <w:rsid w:val="0D3B457A"/>
    <w:rsid w:val="0D3CEC72"/>
    <w:rsid w:val="0D410141"/>
    <w:rsid w:val="0D47ED86"/>
    <w:rsid w:val="0D487037"/>
    <w:rsid w:val="0D4A94B7"/>
    <w:rsid w:val="0D5833CC"/>
    <w:rsid w:val="0D586391"/>
    <w:rsid w:val="0D5AA810"/>
    <w:rsid w:val="0D5C3A3D"/>
    <w:rsid w:val="0D5DC132"/>
    <w:rsid w:val="0D5E95A9"/>
    <w:rsid w:val="0D674300"/>
    <w:rsid w:val="0D6B2DBF"/>
    <w:rsid w:val="0D6E3D99"/>
    <w:rsid w:val="0D6E9DC9"/>
    <w:rsid w:val="0D710AE8"/>
    <w:rsid w:val="0D7600A3"/>
    <w:rsid w:val="0D77B096"/>
    <w:rsid w:val="0D7C842C"/>
    <w:rsid w:val="0D82A8AA"/>
    <w:rsid w:val="0D837698"/>
    <w:rsid w:val="0D8AB2BA"/>
    <w:rsid w:val="0D8CF067"/>
    <w:rsid w:val="0D8D1B7A"/>
    <w:rsid w:val="0D99C67D"/>
    <w:rsid w:val="0DA07C5B"/>
    <w:rsid w:val="0DA82FB4"/>
    <w:rsid w:val="0DB11390"/>
    <w:rsid w:val="0DB42896"/>
    <w:rsid w:val="0DBB7669"/>
    <w:rsid w:val="0DBDF908"/>
    <w:rsid w:val="0DC02C31"/>
    <w:rsid w:val="0DD958A8"/>
    <w:rsid w:val="0DEFA892"/>
    <w:rsid w:val="0DFA65CF"/>
    <w:rsid w:val="0DFB1DAC"/>
    <w:rsid w:val="0E067AD4"/>
    <w:rsid w:val="0E0BF5C1"/>
    <w:rsid w:val="0E0C698D"/>
    <w:rsid w:val="0E0CF4F3"/>
    <w:rsid w:val="0E22824F"/>
    <w:rsid w:val="0E23FC19"/>
    <w:rsid w:val="0E26ED5D"/>
    <w:rsid w:val="0E2A53F5"/>
    <w:rsid w:val="0E367D5E"/>
    <w:rsid w:val="0E3E0162"/>
    <w:rsid w:val="0E3F5E56"/>
    <w:rsid w:val="0E41AACC"/>
    <w:rsid w:val="0E424DFE"/>
    <w:rsid w:val="0E484739"/>
    <w:rsid w:val="0E54653C"/>
    <w:rsid w:val="0E58911F"/>
    <w:rsid w:val="0E615379"/>
    <w:rsid w:val="0E675F45"/>
    <w:rsid w:val="0E6FBD75"/>
    <w:rsid w:val="0E75FABD"/>
    <w:rsid w:val="0E77A6C4"/>
    <w:rsid w:val="0E7E4FAC"/>
    <w:rsid w:val="0E9078E2"/>
    <w:rsid w:val="0E99BC65"/>
    <w:rsid w:val="0E9E6036"/>
    <w:rsid w:val="0EAAB928"/>
    <w:rsid w:val="0EBB50CF"/>
    <w:rsid w:val="0EC58213"/>
    <w:rsid w:val="0EC9E11E"/>
    <w:rsid w:val="0EDED905"/>
    <w:rsid w:val="0EE17A34"/>
    <w:rsid w:val="0EE409E5"/>
    <w:rsid w:val="0EEFB2DC"/>
    <w:rsid w:val="0EF28086"/>
    <w:rsid w:val="0EF62697"/>
    <w:rsid w:val="0EFE8FA3"/>
    <w:rsid w:val="0F0175D6"/>
    <w:rsid w:val="0F396934"/>
    <w:rsid w:val="0F42C8D1"/>
    <w:rsid w:val="0F491178"/>
    <w:rsid w:val="0F4D200C"/>
    <w:rsid w:val="0F526DBE"/>
    <w:rsid w:val="0F53CC01"/>
    <w:rsid w:val="0F5A36C2"/>
    <w:rsid w:val="0F5EB761"/>
    <w:rsid w:val="0F5F627A"/>
    <w:rsid w:val="0F60B909"/>
    <w:rsid w:val="0F637BA5"/>
    <w:rsid w:val="0F653CDB"/>
    <w:rsid w:val="0F69339B"/>
    <w:rsid w:val="0F6AC0CF"/>
    <w:rsid w:val="0F6E3485"/>
    <w:rsid w:val="0F73918E"/>
    <w:rsid w:val="0F7A57C8"/>
    <w:rsid w:val="0F7A5B33"/>
    <w:rsid w:val="0F7FECCA"/>
    <w:rsid w:val="0F81B45C"/>
    <w:rsid w:val="0F984035"/>
    <w:rsid w:val="0F9D904E"/>
    <w:rsid w:val="0FA07CD3"/>
    <w:rsid w:val="0FA59399"/>
    <w:rsid w:val="0FB22F85"/>
    <w:rsid w:val="0FBC1908"/>
    <w:rsid w:val="0FBF5C49"/>
    <w:rsid w:val="0FC0FCA9"/>
    <w:rsid w:val="0FC13756"/>
    <w:rsid w:val="0FCD68D0"/>
    <w:rsid w:val="0FD3A40A"/>
    <w:rsid w:val="0FDB7C1F"/>
    <w:rsid w:val="0FEA365C"/>
    <w:rsid w:val="0FEAAFBC"/>
    <w:rsid w:val="0FF2ED99"/>
    <w:rsid w:val="0FF453DB"/>
    <w:rsid w:val="0FF6C5FE"/>
    <w:rsid w:val="0FF9FB74"/>
    <w:rsid w:val="1014B8BF"/>
    <w:rsid w:val="10168221"/>
    <w:rsid w:val="101724FF"/>
    <w:rsid w:val="1018C36D"/>
    <w:rsid w:val="102D30A0"/>
    <w:rsid w:val="1032BC28"/>
    <w:rsid w:val="103477A0"/>
    <w:rsid w:val="10394838"/>
    <w:rsid w:val="103C03D7"/>
    <w:rsid w:val="103CC719"/>
    <w:rsid w:val="10468B55"/>
    <w:rsid w:val="10503E13"/>
    <w:rsid w:val="105698CC"/>
    <w:rsid w:val="1056C689"/>
    <w:rsid w:val="10601CFD"/>
    <w:rsid w:val="10630047"/>
    <w:rsid w:val="106C12C9"/>
    <w:rsid w:val="10814D08"/>
    <w:rsid w:val="10824275"/>
    <w:rsid w:val="108366A8"/>
    <w:rsid w:val="108C6747"/>
    <w:rsid w:val="108F4EA4"/>
    <w:rsid w:val="1095B5FF"/>
    <w:rsid w:val="1099257E"/>
    <w:rsid w:val="10A71D9F"/>
    <w:rsid w:val="10B4D992"/>
    <w:rsid w:val="10BCE85A"/>
    <w:rsid w:val="10C33E5A"/>
    <w:rsid w:val="10C74B1C"/>
    <w:rsid w:val="10CA24D3"/>
    <w:rsid w:val="10CE7838"/>
    <w:rsid w:val="10D0EB70"/>
    <w:rsid w:val="10D26BBA"/>
    <w:rsid w:val="10D7F560"/>
    <w:rsid w:val="10E559DF"/>
    <w:rsid w:val="10F18923"/>
    <w:rsid w:val="10F38C89"/>
    <w:rsid w:val="10F9C186"/>
    <w:rsid w:val="10F9EE51"/>
    <w:rsid w:val="10FC10F7"/>
    <w:rsid w:val="10FD7B79"/>
    <w:rsid w:val="11114920"/>
    <w:rsid w:val="111AA292"/>
    <w:rsid w:val="111DB066"/>
    <w:rsid w:val="112E2618"/>
    <w:rsid w:val="1137D18A"/>
    <w:rsid w:val="1137FA61"/>
    <w:rsid w:val="1140DE4E"/>
    <w:rsid w:val="114B0E3B"/>
    <w:rsid w:val="114CD1A7"/>
    <w:rsid w:val="1155C4DC"/>
    <w:rsid w:val="115E6154"/>
    <w:rsid w:val="116AD0FA"/>
    <w:rsid w:val="116DDDB3"/>
    <w:rsid w:val="1175D852"/>
    <w:rsid w:val="118703A2"/>
    <w:rsid w:val="1188F636"/>
    <w:rsid w:val="119B88B3"/>
    <w:rsid w:val="119BA243"/>
    <w:rsid w:val="119CC201"/>
    <w:rsid w:val="119E8E27"/>
    <w:rsid w:val="11A3DD5D"/>
    <w:rsid w:val="11AA19C5"/>
    <w:rsid w:val="11ACC62A"/>
    <w:rsid w:val="11B443E1"/>
    <w:rsid w:val="11B4864C"/>
    <w:rsid w:val="11BA8AAA"/>
    <w:rsid w:val="11BDCA45"/>
    <w:rsid w:val="11D8A836"/>
    <w:rsid w:val="11E2D72D"/>
    <w:rsid w:val="11EAD4DA"/>
    <w:rsid w:val="11ED389A"/>
    <w:rsid w:val="11ED56BC"/>
    <w:rsid w:val="11F99B1D"/>
    <w:rsid w:val="120E32FE"/>
    <w:rsid w:val="12137D8D"/>
    <w:rsid w:val="121DC9CC"/>
    <w:rsid w:val="121FF865"/>
    <w:rsid w:val="122099EB"/>
    <w:rsid w:val="122263C6"/>
    <w:rsid w:val="1229CFE3"/>
    <w:rsid w:val="122E644F"/>
    <w:rsid w:val="12371BC4"/>
    <w:rsid w:val="124B83DA"/>
    <w:rsid w:val="1258B95A"/>
    <w:rsid w:val="12679C89"/>
    <w:rsid w:val="1273146E"/>
    <w:rsid w:val="1279E666"/>
    <w:rsid w:val="127C2A01"/>
    <w:rsid w:val="127FC311"/>
    <w:rsid w:val="12832800"/>
    <w:rsid w:val="12857275"/>
    <w:rsid w:val="128A16EA"/>
    <w:rsid w:val="128E4267"/>
    <w:rsid w:val="12909CBF"/>
    <w:rsid w:val="12960892"/>
    <w:rsid w:val="129619F6"/>
    <w:rsid w:val="129EF463"/>
    <w:rsid w:val="129F67B9"/>
    <w:rsid w:val="12A02489"/>
    <w:rsid w:val="12A0D1C5"/>
    <w:rsid w:val="12A7E31F"/>
    <w:rsid w:val="12AB95B4"/>
    <w:rsid w:val="12B426D5"/>
    <w:rsid w:val="12B4C166"/>
    <w:rsid w:val="12B57C52"/>
    <w:rsid w:val="12B6A61E"/>
    <w:rsid w:val="12BAA28B"/>
    <w:rsid w:val="12C29CE4"/>
    <w:rsid w:val="12C4B16E"/>
    <w:rsid w:val="12C8C05D"/>
    <w:rsid w:val="12CCF43C"/>
    <w:rsid w:val="12D016EC"/>
    <w:rsid w:val="12D49BD8"/>
    <w:rsid w:val="12D87E06"/>
    <w:rsid w:val="12DC379E"/>
    <w:rsid w:val="12E1658F"/>
    <w:rsid w:val="12EB2BE4"/>
    <w:rsid w:val="12F00E68"/>
    <w:rsid w:val="12F7E7C5"/>
    <w:rsid w:val="130586B9"/>
    <w:rsid w:val="130CCA19"/>
    <w:rsid w:val="131563F1"/>
    <w:rsid w:val="131D6512"/>
    <w:rsid w:val="132B688F"/>
    <w:rsid w:val="13355B86"/>
    <w:rsid w:val="133C1173"/>
    <w:rsid w:val="134EE39C"/>
    <w:rsid w:val="1361A0F6"/>
    <w:rsid w:val="1378F424"/>
    <w:rsid w:val="1379F515"/>
    <w:rsid w:val="137A91C7"/>
    <w:rsid w:val="138242D8"/>
    <w:rsid w:val="138CF1AA"/>
    <w:rsid w:val="138E9271"/>
    <w:rsid w:val="138F8AEF"/>
    <w:rsid w:val="13A1E436"/>
    <w:rsid w:val="13A3E74E"/>
    <w:rsid w:val="13B55A91"/>
    <w:rsid w:val="13B97779"/>
    <w:rsid w:val="13BAA963"/>
    <w:rsid w:val="13CA2389"/>
    <w:rsid w:val="13D36BBB"/>
    <w:rsid w:val="13D3751C"/>
    <w:rsid w:val="13D7C4E6"/>
    <w:rsid w:val="13DC7F44"/>
    <w:rsid w:val="13EBAAF2"/>
    <w:rsid w:val="13EE776D"/>
    <w:rsid w:val="13EF168D"/>
    <w:rsid w:val="13FB4307"/>
    <w:rsid w:val="1410BE98"/>
    <w:rsid w:val="14114529"/>
    <w:rsid w:val="14127BAA"/>
    <w:rsid w:val="1414FBD7"/>
    <w:rsid w:val="1417CA49"/>
    <w:rsid w:val="141B9381"/>
    <w:rsid w:val="143228BA"/>
    <w:rsid w:val="1432FA41"/>
    <w:rsid w:val="143BB17B"/>
    <w:rsid w:val="14418230"/>
    <w:rsid w:val="144638CA"/>
    <w:rsid w:val="14465C42"/>
    <w:rsid w:val="144E0D98"/>
    <w:rsid w:val="144EF999"/>
    <w:rsid w:val="145FAEE9"/>
    <w:rsid w:val="14715117"/>
    <w:rsid w:val="1471BCC7"/>
    <w:rsid w:val="1479BF68"/>
    <w:rsid w:val="147E8EF0"/>
    <w:rsid w:val="147E90F2"/>
    <w:rsid w:val="14843A3B"/>
    <w:rsid w:val="148B364A"/>
    <w:rsid w:val="14942C74"/>
    <w:rsid w:val="149A5096"/>
    <w:rsid w:val="149E0687"/>
    <w:rsid w:val="149F02D0"/>
    <w:rsid w:val="14A2481D"/>
    <w:rsid w:val="14AC390E"/>
    <w:rsid w:val="14B22E98"/>
    <w:rsid w:val="14B5DB01"/>
    <w:rsid w:val="14B83181"/>
    <w:rsid w:val="14C8E158"/>
    <w:rsid w:val="14CFA07D"/>
    <w:rsid w:val="14CFAF97"/>
    <w:rsid w:val="14D02107"/>
    <w:rsid w:val="14D5FDBB"/>
    <w:rsid w:val="14E2F2F1"/>
    <w:rsid w:val="14E38856"/>
    <w:rsid w:val="14E3D995"/>
    <w:rsid w:val="14E4E0F2"/>
    <w:rsid w:val="14EABD47"/>
    <w:rsid w:val="14F7C03F"/>
    <w:rsid w:val="14FEE26A"/>
    <w:rsid w:val="150211FD"/>
    <w:rsid w:val="15036318"/>
    <w:rsid w:val="1504F46D"/>
    <w:rsid w:val="1506EECD"/>
    <w:rsid w:val="15257EE7"/>
    <w:rsid w:val="152A1967"/>
    <w:rsid w:val="152EC81A"/>
    <w:rsid w:val="15501553"/>
    <w:rsid w:val="1553A14F"/>
    <w:rsid w:val="1561C75D"/>
    <w:rsid w:val="1562A636"/>
    <w:rsid w:val="1564C4B0"/>
    <w:rsid w:val="156EEBA6"/>
    <w:rsid w:val="1570D350"/>
    <w:rsid w:val="1575462F"/>
    <w:rsid w:val="157DAC7E"/>
    <w:rsid w:val="1588FEB2"/>
    <w:rsid w:val="158D02CE"/>
    <w:rsid w:val="15B2B38E"/>
    <w:rsid w:val="15BE6FEA"/>
    <w:rsid w:val="15BED0B6"/>
    <w:rsid w:val="15C17812"/>
    <w:rsid w:val="15D122C2"/>
    <w:rsid w:val="15D6DEFA"/>
    <w:rsid w:val="15DA1288"/>
    <w:rsid w:val="15DCD52F"/>
    <w:rsid w:val="15DF02D0"/>
    <w:rsid w:val="15E03E25"/>
    <w:rsid w:val="15E2AA98"/>
    <w:rsid w:val="15F2FEAF"/>
    <w:rsid w:val="15F34B8E"/>
    <w:rsid w:val="15F8F3BE"/>
    <w:rsid w:val="15FC7DE3"/>
    <w:rsid w:val="15FDBAA8"/>
    <w:rsid w:val="16017DC7"/>
    <w:rsid w:val="1607B779"/>
    <w:rsid w:val="1613651E"/>
    <w:rsid w:val="16153D58"/>
    <w:rsid w:val="161FF4CE"/>
    <w:rsid w:val="162000D0"/>
    <w:rsid w:val="162CD996"/>
    <w:rsid w:val="16423130"/>
    <w:rsid w:val="1644FFD1"/>
    <w:rsid w:val="164B5716"/>
    <w:rsid w:val="164B7F3E"/>
    <w:rsid w:val="1652A0FF"/>
    <w:rsid w:val="1654CB42"/>
    <w:rsid w:val="165B8A91"/>
    <w:rsid w:val="165E9B36"/>
    <w:rsid w:val="1662CA71"/>
    <w:rsid w:val="16674D2A"/>
    <w:rsid w:val="166B766D"/>
    <w:rsid w:val="1670274D"/>
    <w:rsid w:val="1698CBE1"/>
    <w:rsid w:val="1699615E"/>
    <w:rsid w:val="16B0B379"/>
    <w:rsid w:val="16B17DD9"/>
    <w:rsid w:val="16BA3555"/>
    <w:rsid w:val="16BBB3F4"/>
    <w:rsid w:val="16C8DBC0"/>
    <w:rsid w:val="16CA162B"/>
    <w:rsid w:val="16D1F7E4"/>
    <w:rsid w:val="16D4A3C3"/>
    <w:rsid w:val="16D57EA1"/>
    <w:rsid w:val="16D7356C"/>
    <w:rsid w:val="16E534A1"/>
    <w:rsid w:val="17024220"/>
    <w:rsid w:val="17082FE5"/>
    <w:rsid w:val="17133DEE"/>
    <w:rsid w:val="17183ACE"/>
    <w:rsid w:val="171AB612"/>
    <w:rsid w:val="171F11D0"/>
    <w:rsid w:val="1729E6FE"/>
    <w:rsid w:val="17305D8F"/>
    <w:rsid w:val="1732510B"/>
    <w:rsid w:val="17343ADB"/>
    <w:rsid w:val="173CC6CD"/>
    <w:rsid w:val="17483CB6"/>
    <w:rsid w:val="174AE340"/>
    <w:rsid w:val="174BA796"/>
    <w:rsid w:val="17522284"/>
    <w:rsid w:val="1758AAF7"/>
    <w:rsid w:val="175A4F76"/>
    <w:rsid w:val="17604694"/>
    <w:rsid w:val="17621EA7"/>
    <w:rsid w:val="17670D21"/>
    <w:rsid w:val="176B9CA1"/>
    <w:rsid w:val="1771FE79"/>
    <w:rsid w:val="177FEF03"/>
    <w:rsid w:val="1782F231"/>
    <w:rsid w:val="178D41E5"/>
    <w:rsid w:val="1792A42A"/>
    <w:rsid w:val="179625DA"/>
    <w:rsid w:val="179B3D8A"/>
    <w:rsid w:val="179DD62E"/>
    <w:rsid w:val="179F6243"/>
    <w:rsid w:val="17A5453C"/>
    <w:rsid w:val="17A548AD"/>
    <w:rsid w:val="17A61FB8"/>
    <w:rsid w:val="17A9E8AB"/>
    <w:rsid w:val="17AC5F6F"/>
    <w:rsid w:val="17B79E10"/>
    <w:rsid w:val="17BCA75B"/>
    <w:rsid w:val="17C40DB1"/>
    <w:rsid w:val="17D1CB3D"/>
    <w:rsid w:val="17DBBA19"/>
    <w:rsid w:val="17DC13FD"/>
    <w:rsid w:val="17E8CB9B"/>
    <w:rsid w:val="17EBD35F"/>
    <w:rsid w:val="17F1C094"/>
    <w:rsid w:val="17F9E505"/>
    <w:rsid w:val="17FB13DB"/>
    <w:rsid w:val="1812B308"/>
    <w:rsid w:val="181C5F12"/>
    <w:rsid w:val="181C7BE6"/>
    <w:rsid w:val="1822B26E"/>
    <w:rsid w:val="182CF9FE"/>
    <w:rsid w:val="182DF2E4"/>
    <w:rsid w:val="182F1526"/>
    <w:rsid w:val="18335673"/>
    <w:rsid w:val="18494C15"/>
    <w:rsid w:val="185144B1"/>
    <w:rsid w:val="185B1852"/>
    <w:rsid w:val="18671020"/>
    <w:rsid w:val="186BB5A8"/>
    <w:rsid w:val="1876AF93"/>
    <w:rsid w:val="1878ABE9"/>
    <w:rsid w:val="18878A52"/>
    <w:rsid w:val="188CF499"/>
    <w:rsid w:val="18929B09"/>
    <w:rsid w:val="189DEF96"/>
    <w:rsid w:val="189E4BA3"/>
    <w:rsid w:val="18ABCDB8"/>
    <w:rsid w:val="18B126CA"/>
    <w:rsid w:val="18B9958E"/>
    <w:rsid w:val="18C0AE16"/>
    <w:rsid w:val="18C1792A"/>
    <w:rsid w:val="18C3034E"/>
    <w:rsid w:val="18C533C2"/>
    <w:rsid w:val="18C58C30"/>
    <w:rsid w:val="18C6F9F4"/>
    <w:rsid w:val="18CCADA3"/>
    <w:rsid w:val="18D181C1"/>
    <w:rsid w:val="18D390BF"/>
    <w:rsid w:val="18D4C88F"/>
    <w:rsid w:val="18D62BE6"/>
    <w:rsid w:val="18D6A2ED"/>
    <w:rsid w:val="18E793CA"/>
    <w:rsid w:val="18E979DE"/>
    <w:rsid w:val="18EC880B"/>
    <w:rsid w:val="18EDE6F6"/>
    <w:rsid w:val="18F0F885"/>
    <w:rsid w:val="18F4F309"/>
    <w:rsid w:val="18F68BCC"/>
    <w:rsid w:val="190106F9"/>
    <w:rsid w:val="190B80BD"/>
    <w:rsid w:val="1910B553"/>
    <w:rsid w:val="191ADB65"/>
    <w:rsid w:val="1922377A"/>
    <w:rsid w:val="1922F011"/>
    <w:rsid w:val="192CBFB6"/>
    <w:rsid w:val="193AA808"/>
    <w:rsid w:val="193EA0D0"/>
    <w:rsid w:val="193F7DC9"/>
    <w:rsid w:val="19402592"/>
    <w:rsid w:val="19508E35"/>
    <w:rsid w:val="19518716"/>
    <w:rsid w:val="1953F7E1"/>
    <w:rsid w:val="195B5F78"/>
    <w:rsid w:val="195DD910"/>
    <w:rsid w:val="19625CA7"/>
    <w:rsid w:val="196B93E8"/>
    <w:rsid w:val="19777A5B"/>
    <w:rsid w:val="197FA4C6"/>
    <w:rsid w:val="19842425"/>
    <w:rsid w:val="198E4E8D"/>
    <w:rsid w:val="19994B84"/>
    <w:rsid w:val="199ADA41"/>
    <w:rsid w:val="199C304E"/>
    <w:rsid w:val="199DE9AF"/>
    <w:rsid w:val="19AFC6EE"/>
    <w:rsid w:val="19B1D3C7"/>
    <w:rsid w:val="19C1754C"/>
    <w:rsid w:val="19E841B1"/>
    <w:rsid w:val="19EB3CA2"/>
    <w:rsid w:val="19EDB327"/>
    <w:rsid w:val="19F5A85F"/>
    <w:rsid w:val="19FBBD29"/>
    <w:rsid w:val="19FC0675"/>
    <w:rsid w:val="1A02399D"/>
    <w:rsid w:val="1A0C5467"/>
    <w:rsid w:val="1A1C1C1D"/>
    <w:rsid w:val="1A23EC34"/>
    <w:rsid w:val="1A3998D2"/>
    <w:rsid w:val="1A4231FE"/>
    <w:rsid w:val="1A4B2F78"/>
    <w:rsid w:val="1A4BD6E3"/>
    <w:rsid w:val="1A4C9978"/>
    <w:rsid w:val="1A50F272"/>
    <w:rsid w:val="1A52A336"/>
    <w:rsid w:val="1A5D93AE"/>
    <w:rsid w:val="1A5FF3BD"/>
    <w:rsid w:val="1A659FAF"/>
    <w:rsid w:val="1A70B08F"/>
    <w:rsid w:val="1A7B760C"/>
    <w:rsid w:val="1A7FEC15"/>
    <w:rsid w:val="1A8172AF"/>
    <w:rsid w:val="1A877D31"/>
    <w:rsid w:val="1A936C16"/>
    <w:rsid w:val="1AA5A897"/>
    <w:rsid w:val="1AA903ED"/>
    <w:rsid w:val="1AAE0492"/>
    <w:rsid w:val="1AB4FBCC"/>
    <w:rsid w:val="1ABFC2A2"/>
    <w:rsid w:val="1AC1AE01"/>
    <w:rsid w:val="1AC3093A"/>
    <w:rsid w:val="1ACA942C"/>
    <w:rsid w:val="1ACD13A3"/>
    <w:rsid w:val="1ADC899C"/>
    <w:rsid w:val="1ADE4700"/>
    <w:rsid w:val="1ADF6628"/>
    <w:rsid w:val="1AE94F81"/>
    <w:rsid w:val="1AEB5AD1"/>
    <w:rsid w:val="1AEEC428"/>
    <w:rsid w:val="1AEEF7E6"/>
    <w:rsid w:val="1AF4A6BE"/>
    <w:rsid w:val="1AF6AB90"/>
    <w:rsid w:val="1AFD80F6"/>
    <w:rsid w:val="1B02B3CB"/>
    <w:rsid w:val="1B0D9A9D"/>
    <w:rsid w:val="1B112916"/>
    <w:rsid w:val="1B118454"/>
    <w:rsid w:val="1B1A6174"/>
    <w:rsid w:val="1B1CC8AF"/>
    <w:rsid w:val="1B2E5A4C"/>
    <w:rsid w:val="1B3180C3"/>
    <w:rsid w:val="1B36DA89"/>
    <w:rsid w:val="1B453BC2"/>
    <w:rsid w:val="1B4BB647"/>
    <w:rsid w:val="1B633DE1"/>
    <w:rsid w:val="1B782A21"/>
    <w:rsid w:val="1B78B845"/>
    <w:rsid w:val="1B78F138"/>
    <w:rsid w:val="1B7F9868"/>
    <w:rsid w:val="1B952380"/>
    <w:rsid w:val="1B9AB791"/>
    <w:rsid w:val="1B9CE287"/>
    <w:rsid w:val="1B9D0045"/>
    <w:rsid w:val="1B9EDDE4"/>
    <w:rsid w:val="1B9F5B50"/>
    <w:rsid w:val="1BA257CD"/>
    <w:rsid w:val="1BA37C30"/>
    <w:rsid w:val="1BA4C2AB"/>
    <w:rsid w:val="1BA5DE25"/>
    <w:rsid w:val="1BB3A1EC"/>
    <w:rsid w:val="1BBDA836"/>
    <w:rsid w:val="1BCC57B1"/>
    <w:rsid w:val="1BD111D2"/>
    <w:rsid w:val="1BD274B4"/>
    <w:rsid w:val="1BDC205D"/>
    <w:rsid w:val="1BEFAB32"/>
    <w:rsid w:val="1BF8DC0D"/>
    <w:rsid w:val="1BF9610B"/>
    <w:rsid w:val="1C102378"/>
    <w:rsid w:val="1C132180"/>
    <w:rsid w:val="1C17C77A"/>
    <w:rsid w:val="1C17F493"/>
    <w:rsid w:val="1C1DBAEF"/>
    <w:rsid w:val="1C213A93"/>
    <w:rsid w:val="1C25A022"/>
    <w:rsid w:val="1C2B8291"/>
    <w:rsid w:val="1C40E19C"/>
    <w:rsid w:val="1C4F54A1"/>
    <w:rsid w:val="1C58FC29"/>
    <w:rsid w:val="1C754675"/>
    <w:rsid w:val="1C81091C"/>
    <w:rsid w:val="1C86C0E5"/>
    <w:rsid w:val="1CA43206"/>
    <w:rsid w:val="1CA75495"/>
    <w:rsid w:val="1CA96BBE"/>
    <w:rsid w:val="1CAA44FE"/>
    <w:rsid w:val="1CB80F84"/>
    <w:rsid w:val="1CBD77D8"/>
    <w:rsid w:val="1CC3E149"/>
    <w:rsid w:val="1CCCCB3C"/>
    <w:rsid w:val="1CCD55E2"/>
    <w:rsid w:val="1CD5F849"/>
    <w:rsid w:val="1CD7A063"/>
    <w:rsid w:val="1CE6803C"/>
    <w:rsid w:val="1CE7604A"/>
    <w:rsid w:val="1CEA9BB1"/>
    <w:rsid w:val="1D048EAB"/>
    <w:rsid w:val="1D09A564"/>
    <w:rsid w:val="1D0B7C64"/>
    <w:rsid w:val="1D1005AA"/>
    <w:rsid w:val="1D204944"/>
    <w:rsid w:val="1D21AFFE"/>
    <w:rsid w:val="1D284161"/>
    <w:rsid w:val="1D337879"/>
    <w:rsid w:val="1D35BBEF"/>
    <w:rsid w:val="1D36135A"/>
    <w:rsid w:val="1D3CCEE1"/>
    <w:rsid w:val="1D3E3159"/>
    <w:rsid w:val="1D4104DF"/>
    <w:rsid w:val="1D4D96F4"/>
    <w:rsid w:val="1D66EA6F"/>
    <w:rsid w:val="1D72D114"/>
    <w:rsid w:val="1D77A9F2"/>
    <w:rsid w:val="1DAAB3B2"/>
    <w:rsid w:val="1DAB63D9"/>
    <w:rsid w:val="1DB161A1"/>
    <w:rsid w:val="1DB27B5D"/>
    <w:rsid w:val="1DB5C790"/>
    <w:rsid w:val="1DB83740"/>
    <w:rsid w:val="1DBBF9CE"/>
    <w:rsid w:val="1DC0FEA4"/>
    <w:rsid w:val="1DD41932"/>
    <w:rsid w:val="1DD45424"/>
    <w:rsid w:val="1DD4B21E"/>
    <w:rsid w:val="1DD80F7A"/>
    <w:rsid w:val="1DDD0EDB"/>
    <w:rsid w:val="1DDF5D76"/>
    <w:rsid w:val="1DE0C6B0"/>
    <w:rsid w:val="1DE1C6A4"/>
    <w:rsid w:val="1DE6C5EF"/>
    <w:rsid w:val="1DEB45D5"/>
    <w:rsid w:val="1DF3F0A9"/>
    <w:rsid w:val="1DFDB443"/>
    <w:rsid w:val="1E006CD4"/>
    <w:rsid w:val="1E04068C"/>
    <w:rsid w:val="1E041FA3"/>
    <w:rsid w:val="1E0A3738"/>
    <w:rsid w:val="1E1443AA"/>
    <w:rsid w:val="1E1A5335"/>
    <w:rsid w:val="1E2446A8"/>
    <w:rsid w:val="1E2DF9D3"/>
    <w:rsid w:val="1E335FC1"/>
    <w:rsid w:val="1E412A3A"/>
    <w:rsid w:val="1E43A3DF"/>
    <w:rsid w:val="1E587F7A"/>
    <w:rsid w:val="1E5A4FC2"/>
    <w:rsid w:val="1E671DAA"/>
    <w:rsid w:val="1E6E0914"/>
    <w:rsid w:val="1E7A9A0F"/>
    <w:rsid w:val="1E7B88F8"/>
    <w:rsid w:val="1E868407"/>
    <w:rsid w:val="1E88C2D5"/>
    <w:rsid w:val="1E8C6B03"/>
    <w:rsid w:val="1EA2822E"/>
    <w:rsid w:val="1EBA6CDF"/>
    <w:rsid w:val="1EBBDBEA"/>
    <w:rsid w:val="1EC1B52E"/>
    <w:rsid w:val="1EC2466E"/>
    <w:rsid w:val="1EC5C8F5"/>
    <w:rsid w:val="1EC6D767"/>
    <w:rsid w:val="1ECECD96"/>
    <w:rsid w:val="1ED34C4D"/>
    <w:rsid w:val="1ED4E386"/>
    <w:rsid w:val="1EDAC891"/>
    <w:rsid w:val="1EDB8497"/>
    <w:rsid w:val="1EDE84B0"/>
    <w:rsid w:val="1EDF4E0D"/>
    <w:rsid w:val="1EE1C561"/>
    <w:rsid w:val="1EF079B0"/>
    <w:rsid w:val="1EFAEFFF"/>
    <w:rsid w:val="1EFBB80D"/>
    <w:rsid w:val="1F02BA03"/>
    <w:rsid w:val="1F07F703"/>
    <w:rsid w:val="1F09A20D"/>
    <w:rsid w:val="1F112432"/>
    <w:rsid w:val="1F1CF8CB"/>
    <w:rsid w:val="1F2A23A4"/>
    <w:rsid w:val="1F2F5447"/>
    <w:rsid w:val="1F31A33C"/>
    <w:rsid w:val="1F332EFB"/>
    <w:rsid w:val="1F39B3DB"/>
    <w:rsid w:val="1F3BAB8F"/>
    <w:rsid w:val="1F50D728"/>
    <w:rsid w:val="1F53740D"/>
    <w:rsid w:val="1F54098C"/>
    <w:rsid w:val="1F5B15C3"/>
    <w:rsid w:val="1F6370F3"/>
    <w:rsid w:val="1F70944F"/>
    <w:rsid w:val="1F80C89A"/>
    <w:rsid w:val="1F849382"/>
    <w:rsid w:val="1F84A65D"/>
    <w:rsid w:val="1F89709F"/>
    <w:rsid w:val="1F8E4489"/>
    <w:rsid w:val="1F987AD7"/>
    <w:rsid w:val="1F9D4339"/>
    <w:rsid w:val="1FB9E633"/>
    <w:rsid w:val="1FBC5DF0"/>
    <w:rsid w:val="1FBDF354"/>
    <w:rsid w:val="1FC26967"/>
    <w:rsid w:val="1FC39660"/>
    <w:rsid w:val="1FC63BCD"/>
    <w:rsid w:val="1FC76EEF"/>
    <w:rsid w:val="1FCF3661"/>
    <w:rsid w:val="1FD034C3"/>
    <w:rsid w:val="1FD1DB58"/>
    <w:rsid w:val="1FD729F5"/>
    <w:rsid w:val="1FEE67F6"/>
    <w:rsid w:val="1FF20FEF"/>
    <w:rsid w:val="1FF89AE2"/>
    <w:rsid w:val="2005F991"/>
    <w:rsid w:val="20112119"/>
    <w:rsid w:val="2012D168"/>
    <w:rsid w:val="2012FFD8"/>
    <w:rsid w:val="201CAB7B"/>
    <w:rsid w:val="20215025"/>
    <w:rsid w:val="2026F8A8"/>
    <w:rsid w:val="2027ADF6"/>
    <w:rsid w:val="202C3637"/>
    <w:rsid w:val="203D8CD8"/>
    <w:rsid w:val="20458453"/>
    <w:rsid w:val="205D06AF"/>
    <w:rsid w:val="20641D7F"/>
    <w:rsid w:val="20729AF2"/>
    <w:rsid w:val="208C4A11"/>
    <w:rsid w:val="208D57FB"/>
    <w:rsid w:val="20939A34"/>
    <w:rsid w:val="209BCC47"/>
    <w:rsid w:val="20B47230"/>
    <w:rsid w:val="20B7912A"/>
    <w:rsid w:val="20BF462F"/>
    <w:rsid w:val="20C1E7AD"/>
    <w:rsid w:val="20C264C7"/>
    <w:rsid w:val="20CA192F"/>
    <w:rsid w:val="20CEEB8B"/>
    <w:rsid w:val="20D74FF0"/>
    <w:rsid w:val="20DE1CE3"/>
    <w:rsid w:val="20E8F1FE"/>
    <w:rsid w:val="20EBD745"/>
    <w:rsid w:val="20EDBCDC"/>
    <w:rsid w:val="20F04FA9"/>
    <w:rsid w:val="20F76E9C"/>
    <w:rsid w:val="2119C691"/>
    <w:rsid w:val="2125F08A"/>
    <w:rsid w:val="212C14A5"/>
    <w:rsid w:val="212ED488"/>
    <w:rsid w:val="21324616"/>
    <w:rsid w:val="2139280C"/>
    <w:rsid w:val="21481FEE"/>
    <w:rsid w:val="215E2A52"/>
    <w:rsid w:val="2162D1CE"/>
    <w:rsid w:val="21655D9F"/>
    <w:rsid w:val="2170E145"/>
    <w:rsid w:val="218035F7"/>
    <w:rsid w:val="218DAFB3"/>
    <w:rsid w:val="218E2D2B"/>
    <w:rsid w:val="2197E1B7"/>
    <w:rsid w:val="21996845"/>
    <w:rsid w:val="21AF9EF8"/>
    <w:rsid w:val="21BB0C2D"/>
    <w:rsid w:val="21C27FDC"/>
    <w:rsid w:val="21C4FD05"/>
    <w:rsid w:val="21C8CD66"/>
    <w:rsid w:val="21CA2124"/>
    <w:rsid w:val="21CB4207"/>
    <w:rsid w:val="21CB8B12"/>
    <w:rsid w:val="21E152EF"/>
    <w:rsid w:val="21F99516"/>
    <w:rsid w:val="21FC3A88"/>
    <w:rsid w:val="22008589"/>
    <w:rsid w:val="2200C66D"/>
    <w:rsid w:val="2209AF57"/>
    <w:rsid w:val="220FD429"/>
    <w:rsid w:val="2211981E"/>
    <w:rsid w:val="2219D43B"/>
    <w:rsid w:val="221AD64D"/>
    <w:rsid w:val="221D201D"/>
    <w:rsid w:val="222BFAC7"/>
    <w:rsid w:val="222E0E85"/>
    <w:rsid w:val="22307CF2"/>
    <w:rsid w:val="2232F7FB"/>
    <w:rsid w:val="22383286"/>
    <w:rsid w:val="22448DE4"/>
    <w:rsid w:val="2245DF55"/>
    <w:rsid w:val="2250B20A"/>
    <w:rsid w:val="2254BD0D"/>
    <w:rsid w:val="22550CF2"/>
    <w:rsid w:val="2256082B"/>
    <w:rsid w:val="2258E4DC"/>
    <w:rsid w:val="225F47DB"/>
    <w:rsid w:val="22685958"/>
    <w:rsid w:val="2270950C"/>
    <w:rsid w:val="227517BC"/>
    <w:rsid w:val="2275B75B"/>
    <w:rsid w:val="22787FBE"/>
    <w:rsid w:val="2278D675"/>
    <w:rsid w:val="227F70A1"/>
    <w:rsid w:val="227FDA31"/>
    <w:rsid w:val="22848251"/>
    <w:rsid w:val="2287D37C"/>
    <w:rsid w:val="229997C5"/>
    <w:rsid w:val="22A9CA43"/>
    <w:rsid w:val="22AC5EAD"/>
    <w:rsid w:val="22C3467A"/>
    <w:rsid w:val="22C641A2"/>
    <w:rsid w:val="22DE8603"/>
    <w:rsid w:val="22E8F7DB"/>
    <w:rsid w:val="22ED5F58"/>
    <w:rsid w:val="22ED8215"/>
    <w:rsid w:val="22FF055E"/>
    <w:rsid w:val="22FF6A32"/>
    <w:rsid w:val="2306C82A"/>
    <w:rsid w:val="23083132"/>
    <w:rsid w:val="230F4FA2"/>
    <w:rsid w:val="23135AC4"/>
    <w:rsid w:val="2319986F"/>
    <w:rsid w:val="231DFB4C"/>
    <w:rsid w:val="23205078"/>
    <w:rsid w:val="23268D32"/>
    <w:rsid w:val="23288AB9"/>
    <w:rsid w:val="232F12C6"/>
    <w:rsid w:val="2339E990"/>
    <w:rsid w:val="233B4D17"/>
    <w:rsid w:val="233ED8F6"/>
    <w:rsid w:val="23558B0B"/>
    <w:rsid w:val="235843A9"/>
    <w:rsid w:val="23592BC0"/>
    <w:rsid w:val="2362CBCC"/>
    <w:rsid w:val="2362F037"/>
    <w:rsid w:val="2372FF3C"/>
    <w:rsid w:val="237CCBBB"/>
    <w:rsid w:val="23849500"/>
    <w:rsid w:val="238B58F7"/>
    <w:rsid w:val="2390616C"/>
    <w:rsid w:val="2394E43A"/>
    <w:rsid w:val="239BF5E6"/>
    <w:rsid w:val="23B9EDD0"/>
    <w:rsid w:val="23C697E1"/>
    <w:rsid w:val="23D23A7E"/>
    <w:rsid w:val="23D8DE63"/>
    <w:rsid w:val="23DDD8FB"/>
    <w:rsid w:val="23E50E21"/>
    <w:rsid w:val="23EAB4D1"/>
    <w:rsid w:val="23ED500B"/>
    <w:rsid w:val="23F328CD"/>
    <w:rsid w:val="23F4D362"/>
    <w:rsid w:val="23F68E7B"/>
    <w:rsid w:val="2407B2D2"/>
    <w:rsid w:val="241B8A0C"/>
    <w:rsid w:val="241CECAE"/>
    <w:rsid w:val="2430EB50"/>
    <w:rsid w:val="2431D44E"/>
    <w:rsid w:val="24389DF6"/>
    <w:rsid w:val="243F06BA"/>
    <w:rsid w:val="2440D3AF"/>
    <w:rsid w:val="24416473"/>
    <w:rsid w:val="2446C565"/>
    <w:rsid w:val="24554450"/>
    <w:rsid w:val="2455DE13"/>
    <w:rsid w:val="245ACB47"/>
    <w:rsid w:val="246B0C8B"/>
    <w:rsid w:val="24714CDC"/>
    <w:rsid w:val="247386DD"/>
    <w:rsid w:val="24782474"/>
    <w:rsid w:val="2480D63D"/>
    <w:rsid w:val="2480EA0F"/>
    <w:rsid w:val="24835C12"/>
    <w:rsid w:val="2489BFE6"/>
    <w:rsid w:val="248A39D8"/>
    <w:rsid w:val="24964D46"/>
    <w:rsid w:val="249CEE70"/>
    <w:rsid w:val="24A237E3"/>
    <w:rsid w:val="24A49991"/>
    <w:rsid w:val="24A501C2"/>
    <w:rsid w:val="24AEFACA"/>
    <w:rsid w:val="24B61358"/>
    <w:rsid w:val="24B6DDA1"/>
    <w:rsid w:val="24BE0214"/>
    <w:rsid w:val="24BF4035"/>
    <w:rsid w:val="24C09C78"/>
    <w:rsid w:val="24DF1964"/>
    <w:rsid w:val="24E5796B"/>
    <w:rsid w:val="24F23C11"/>
    <w:rsid w:val="24FEC5A5"/>
    <w:rsid w:val="2502077C"/>
    <w:rsid w:val="250BBCF0"/>
    <w:rsid w:val="25112021"/>
    <w:rsid w:val="251EDA7F"/>
    <w:rsid w:val="252403EB"/>
    <w:rsid w:val="2527FB8E"/>
    <w:rsid w:val="252AC48E"/>
    <w:rsid w:val="25361AEB"/>
    <w:rsid w:val="253EBE82"/>
    <w:rsid w:val="254BFD9E"/>
    <w:rsid w:val="2551D840"/>
    <w:rsid w:val="257BB56E"/>
    <w:rsid w:val="257EC33A"/>
    <w:rsid w:val="2582679D"/>
    <w:rsid w:val="258AFA68"/>
    <w:rsid w:val="2592B8D9"/>
    <w:rsid w:val="25A7BC6F"/>
    <w:rsid w:val="25B30302"/>
    <w:rsid w:val="25B4432D"/>
    <w:rsid w:val="25B7665A"/>
    <w:rsid w:val="25D2E20F"/>
    <w:rsid w:val="25D51DF4"/>
    <w:rsid w:val="25DC03B0"/>
    <w:rsid w:val="25DCA918"/>
    <w:rsid w:val="25DD24D1"/>
    <w:rsid w:val="25DD8175"/>
    <w:rsid w:val="25EA9AAC"/>
    <w:rsid w:val="25F2DA7F"/>
    <w:rsid w:val="25F472BD"/>
    <w:rsid w:val="2603E7C0"/>
    <w:rsid w:val="2604794B"/>
    <w:rsid w:val="261796BB"/>
    <w:rsid w:val="26179FF2"/>
    <w:rsid w:val="261ADB50"/>
    <w:rsid w:val="261CA69E"/>
    <w:rsid w:val="261F7BBC"/>
    <w:rsid w:val="262A38AA"/>
    <w:rsid w:val="262AC4E7"/>
    <w:rsid w:val="262E7076"/>
    <w:rsid w:val="263122F5"/>
    <w:rsid w:val="26325F53"/>
    <w:rsid w:val="26328674"/>
    <w:rsid w:val="2637186B"/>
    <w:rsid w:val="2637D7C6"/>
    <w:rsid w:val="2655885F"/>
    <w:rsid w:val="26571971"/>
    <w:rsid w:val="26596A3E"/>
    <w:rsid w:val="265975EC"/>
    <w:rsid w:val="26616EAA"/>
    <w:rsid w:val="26642771"/>
    <w:rsid w:val="266852CF"/>
    <w:rsid w:val="26740FE5"/>
    <w:rsid w:val="269200D5"/>
    <w:rsid w:val="26988F17"/>
    <w:rsid w:val="26A68AD6"/>
    <w:rsid w:val="26A8B31A"/>
    <w:rsid w:val="26A904C1"/>
    <w:rsid w:val="26AF1388"/>
    <w:rsid w:val="26BAC8B2"/>
    <w:rsid w:val="26BFB11C"/>
    <w:rsid w:val="26CB6C2B"/>
    <w:rsid w:val="26CD468E"/>
    <w:rsid w:val="26D04D91"/>
    <w:rsid w:val="26D749A3"/>
    <w:rsid w:val="26E17E79"/>
    <w:rsid w:val="26E410B1"/>
    <w:rsid w:val="26E5E7F0"/>
    <w:rsid w:val="26EA2735"/>
    <w:rsid w:val="26EE5DD8"/>
    <w:rsid w:val="270801CF"/>
    <w:rsid w:val="270A64E1"/>
    <w:rsid w:val="270C4629"/>
    <w:rsid w:val="2713A59A"/>
    <w:rsid w:val="271D4EE2"/>
    <w:rsid w:val="27283694"/>
    <w:rsid w:val="2730FFC0"/>
    <w:rsid w:val="273158C7"/>
    <w:rsid w:val="27428747"/>
    <w:rsid w:val="2743D0A5"/>
    <w:rsid w:val="2746764C"/>
    <w:rsid w:val="274C1DDA"/>
    <w:rsid w:val="274FC984"/>
    <w:rsid w:val="275301F2"/>
    <w:rsid w:val="275551AD"/>
    <w:rsid w:val="27589A4A"/>
    <w:rsid w:val="2761465C"/>
    <w:rsid w:val="2770EFAC"/>
    <w:rsid w:val="277BF4AB"/>
    <w:rsid w:val="277DA6E3"/>
    <w:rsid w:val="27875D34"/>
    <w:rsid w:val="27888169"/>
    <w:rsid w:val="278AA418"/>
    <w:rsid w:val="278B3781"/>
    <w:rsid w:val="27932E67"/>
    <w:rsid w:val="279542B4"/>
    <w:rsid w:val="279AE62A"/>
    <w:rsid w:val="279E4351"/>
    <w:rsid w:val="27B03DF7"/>
    <w:rsid w:val="27B099FE"/>
    <w:rsid w:val="27B7E03E"/>
    <w:rsid w:val="27BB422D"/>
    <w:rsid w:val="27C91356"/>
    <w:rsid w:val="27C91650"/>
    <w:rsid w:val="27D98B6F"/>
    <w:rsid w:val="27DC460D"/>
    <w:rsid w:val="27E085B5"/>
    <w:rsid w:val="27E5FFD9"/>
    <w:rsid w:val="27EAB0AC"/>
    <w:rsid w:val="27EBB428"/>
    <w:rsid w:val="27F0C06B"/>
    <w:rsid w:val="27F1AE2D"/>
    <w:rsid w:val="27FE9713"/>
    <w:rsid w:val="2811AFA4"/>
    <w:rsid w:val="28253BA1"/>
    <w:rsid w:val="282907B3"/>
    <w:rsid w:val="282E904D"/>
    <w:rsid w:val="283163D6"/>
    <w:rsid w:val="2835E6B5"/>
    <w:rsid w:val="283B5D38"/>
    <w:rsid w:val="284CE9D0"/>
    <w:rsid w:val="284FEFE0"/>
    <w:rsid w:val="286B33FE"/>
    <w:rsid w:val="286D8A32"/>
    <w:rsid w:val="28733D6A"/>
    <w:rsid w:val="287C1922"/>
    <w:rsid w:val="28828A76"/>
    <w:rsid w:val="28849592"/>
    <w:rsid w:val="288F7139"/>
    <w:rsid w:val="28B08604"/>
    <w:rsid w:val="28B38F03"/>
    <w:rsid w:val="28BAF2EA"/>
    <w:rsid w:val="28BE9338"/>
    <w:rsid w:val="28CC6BE0"/>
    <w:rsid w:val="28CF5CC2"/>
    <w:rsid w:val="28D61258"/>
    <w:rsid w:val="28DC7582"/>
    <w:rsid w:val="28E4D225"/>
    <w:rsid w:val="28EFBCEB"/>
    <w:rsid w:val="28F75BEC"/>
    <w:rsid w:val="28FF3BF5"/>
    <w:rsid w:val="29082B16"/>
    <w:rsid w:val="29185DE8"/>
    <w:rsid w:val="291B9ACB"/>
    <w:rsid w:val="29289A23"/>
    <w:rsid w:val="292D4C0F"/>
    <w:rsid w:val="293D91BE"/>
    <w:rsid w:val="294711DC"/>
    <w:rsid w:val="2952D8D9"/>
    <w:rsid w:val="295975F7"/>
    <w:rsid w:val="295DA9A6"/>
    <w:rsid w:val="2960C1CF"/>
    <w:rsid w:val="2967E444"/>
    <w:rsid w:val="297582D1"/>
    <w:rsid w:val="29769475"/>
    <w:rsid w:val="297BB79D"/>
    <w:rsid w:val="297F4B25"/>
    <w:rsid w:val="2985212C"/>
    <w:rsid w:val="298A5A18"/>
    <w:rsid w:val="298CEE43"/>
    <w:rsid w:val="298D1309"/>
    <w:rsid w:val="2991377F"/>
    <w:rsid w:val="299900A5"/>
    <w:rsid w:val="2999A609"/>
    <w:rsid w:val="29A31073"/>
    <w:rsid w:val="29A4A5C5"/>
    <w:rsid w:val="29A659BB"/>
    <w:rsid w:val="29ADC02C"/>
    <w:rsid w:val="29B4456E"/>
    <w:rsid w:val="29B752FB"/>
    <w:rsid w:val="29C0CE99"/>
    <w:rsid w:val="29C28392"/>
    <w:rsid w:val="29C46DD7"/>
    <w:rsid w:val="29C6EB4D"/>
    <w:rsid w:val="29CCDB6C"/>
    <w:rsid w:val="29D21970"/>
    <w:rsid w:val="29D250B3"/>
    <w:rsid w:val="29DFC96C"/>
    <w:rsid w:val="29E54F97"/>
    <w:rsid w:val="29E64D42"/>
    <w:rsid w:val="29EC3D2A"/>
    <w:rsid w:val="29ED6827"/>
    <w:rsid w:val="29F1D768"/>
    <w:rsid w:val="2A0B8945"/>
    <w:rsid w:val="2A0C7AC4"/>
    <w:rsid w:val="2A19865F"/>
    <w:rsid w:val="2A20B8B9"/>
    <w:rsid w:val="2A3266FA"/>
    <w:rsid w:val="2A334CAE"/>
    <w:rsid w:val="2A46A8E7"/>
    <w:rsid w:val="2A53C296"/>
    <w:rsid w:val="2A53D896"/>
    <w:rsid w:val="2A7558D6"/>
    <w:rsid w:val="2A781B88"/>
    <w:rsid w:val="2A818366"/>
    <w:rsid w:val="2A87DF2D"/>
    <w:rsid w:val="2A92CF55"/>
    <w:rsid w:val="2A9A7C06"/>
    <w:rsid w:val="2A9F9F08"/>
    <w:rsid w:val="2AA326A7"/>
    <w:rsid w:val="2AADAAE2"/>
    <w:rsid w:val="2AAFA75C"/>
    <w:rsid w:val="2AB2BAD9"/>
    <w:rsid w:val="2AB68BB6"/>
    <w:rsid w:val="2AB74ED3"/>
    <w:rsid w:val="2ABBD6B0"/>
    <w:rsid w:val="2AC28B26"/>
    <w:rsid w:val="2AD02A52"/>
    <w:rsid w:val="2AD2A26E"/>
    <w:rsid w:val="2AD5011C"/>
    <w:rsid w:val="2AD63840"/>
    <w:rsid w:val="2AE19050"/>
    <w:rsid w:val="2AE4AE10"/>
    <w:rsid w:val="2AE6035E"/>
    <w:rsid w:val="2AF0637F"/>
    <w:rsid w:val="2B002E2F"/>
    <w:rsid w:val="2B0803B4"/>
    <w:rsid w:val="2B125A24"/>
    <w:rsid w:val="2B199796"/>
    <w:rsid w:val="2B255753"/>
    <w:rsid w:val="2B29C9C5"/>
    <w:rsid w:val="2B2C1EAA"/>
    <w:rsid w:val="2B304407"/>
    <w:rsid w:val="2B3676E2"/>
    <w:rsid w:val="2B508E27"/>
    <w:rsid w:val="2B6E52BE"/>
    <w:rsid w:val="2B7835C6"/>
    <w:rsid w:val="2B7BA549"/>
    <w:rsid w:val="2B7C555A"/>
    <w:rsid w:val="2B7EF28C"/>
    <w:rsid w:val="2B85EB0A"/>
    <w:rsid w:val="2B91F0F9"/>
    <w:rsid w:val="2B920BD4"/>
    <w:rsid w:val="2B921269"/>
    <w:rsid w:val="2B9E125A"/>
    <w:rsid w:val="2BA6F1BF"/>
    <w:rsid w:val="2BA7A389"/>
    <w:rsid w:val="2BCA1BCD"/>
    <w:rsid w:val="2BD010E3"/>
    <w:rsid w:val="2BE64B21"/>
    <w:rsid w:val="2BE699BC"/>
    <w:rsid w:val="2BEFB57E"/>
    <w:rsid w:val="2C0E879B"/>
    <w:rsid w:val="2C1C3EB3"/>
    <w:rsid w:val="2C243EC8"/>
    <w:rsid w:val="2C27C521"/>
    <w:rsid w:val="2C2C53C5"/>
    <w:rsid w:val="2C3FE0A6"/>
    <w:rsid w:val="2C552BF0"/>
    <w:rsid w:val="2C71F7FA"/>
    <w:rsid w:val="2C7694CC"/>
    <w:rsid w:val="2C7ADAED"/>
    <w:rsid w:val="2C817DFB"/>
    <w:rsid w:val="2C830ABA"/>
    <w:rsid w:val="2C861440"/>
    <w:rsid w:val="2C86D5BA"/>
    <w:rsid w:val="2C8ACCC6"/>
    <w:rsid w:val="2C8DFAB1"/>
    <w:rsid w:val="2C98574D"/>
    <w:rsid w:val="2C9B0E54"/>
    <w:rsid w:val="2CA43508"/>
    <w:rsid w:val="2CBB7530"/>
    <w:rsid w:val="2CCDE7AA"/>
    <w:rsid w:val="2CEB680C"/>
    <w:rsid w:val="2CF52BAD"/>
    <w:rsid w:val="2CF78D9F"/>
    <w:rsid w:val="2CFBF121"/>
    <w:rsid w:val="2D064A00"/>
    <w:rsid w:val="2D0BF6AA"/>
    <w:rsid w:val="2D1BBB01"/>
    <w:rsid w:val="2D1F321C"/>
    <w:rsid w:val="2D2E40A3"/>
    <w:rsid w:val="2D408749"/>
    <w:rsid w:val="2D5D15E1"/>
    <w:rsid w:val="2D5FA715"/>
    <w:rsid w:val="2D61BB12"/>
    <w:rsid w:val="2D673A6D"/>
    <w:rsid w:val="2D6A9DC3"/>
    <w:rsid w:val="2D78910B"/>
    <w:rsid w:val="2D8A35D4"/>
    <w:rsid w:val="2D8AAB1A"/>
    <w:rsid w:val="2D91257B"/>
    <w:rsid w:val="2D929932"/>
    <w:rsid w:val="2D945116"/>
    <w:rsid w:val="2D99FF22"/>
    <w:rsid w:val="2D9A06D8"/>
    <w:rsid w:val="2DA82D71"/>
    <w:rsid w:val="2DA926CD"/>
    <w:rsid w:val="2DB6558F"/>
    <w:rsid w:val="2DCC7B9F"/>
    <w:rsid w:val="2DD749E4"/>
    <w:rsid w:val="2DD88D5C"/>
    <w:rsid w:val="2DDFD619"/>
    <w:rsid w:val="2DE61A6E"/>
    <w:rsid w:val="2DE6600E"/>
    <w:rsid w:val="2DEFB6D1"/>
    <w:rsid w:val="2DF11DBE"/>
    <w:rsid w:val="2DF14C00"/>
    <w:rsid w:val="2DF9E2D2"/>
    <w:rsid w:val="2DFD5DA9"/>
    <w:rsid w:val="2E07438B"/>
    <w:rsid w:val="2E0A532D"/>
    <w:rsid w:val="2E0C7758"/>
    <w:rsid w:val="2E1337F3"/>
    <w:rsid w:val="2E1F1BCD"/>
    <w:rsid w:val="2E2D0844"/>
    <w:rsid w:val="2E33BEC0"/>
    <w:rsid w:val="2E36C42B"/>
    <w:rsid w:val="2E39B58F"/>
    <w:rsid w:val="2E3D05B3"/>
    <w:rsid w:val="2E450543"/>
    <w:rsid w:val="2E4A9D20"/>
    <w:rsid w:val="2E546E01"/>
    <w:rsid w:val="2E557694"/>
    <w:rsid w:val="2E5A4CB8"/>
    <w:rsid w:val="2E5E0D2E"/>
    <w:rsid w:val="2E61E7B1"/>
    <w:rsid w:val="2E6AC0EC"/>
    <w:rsid w:val="2E6AC923"/>
    <w:rsid w:val="2E838302"/>
    <w:rsid w:val="2E868B1C"/>
    <w:rsid w:val="2EA36DEA"/>
    <w:rsid w:val="2EABD45C"/>
    <w:rsid w:val="2EAF84DA"/>
    <w:rsid w:val="2EB09FC7"/>
    <w:rsid w:val="2EB14C8E"/>
    <w:rsid w:val="2EB2FC84"/>
    <w:rsid w:val="2EC2A6A1"/>
    <w:rsid w:val="2ECA1CA3"/>
    <w:rsid w:val="2ED059DC"/>
    <w:rsid w:val="2ED0B32F"/>
    <w:rsid w:val="2ED8835D"/>
    <w:rsid w:val="2ED91FD2"/>
    <w:rsid w:val="2EDA0BB9"/>
    <w:rsid w:val="2EE14B59"/>
    <w:rsid w:val="2EE45C38"/>
    <w:rsid w:val="2EE505F2"/>
    <w:rsid w:val="2EE8A7D6"/>
    <w:rsid w:val="2EF1BBBD"/>
    <w:rsid w:val="2EF63F34"/>
    <w:rsid w:val="2EF79E67"/>
    <w:rsid w:val="2EF7FDB6"/>
    <w:rsid w:val="2EFA1DE9"/>
    <w:rsid w:val="2EFB9ACD"/>
    <w:rsid w:val="2F02AC82"/>
    <w:rsid w:val="2F09E88F"/>
    <w:rsid w:val="2F0C9C4F"/>
    <w:rsid w:val="2F0F590A"/>
    <w:rsid w:val="2F154C15"/>
    <w:rsid w:val="2F1F3175"/>
    <w:rsid w:val="2F228B9F"/>
    <w:rsid w:val="2F241F18"/>
    <w:rsid w:val="2F254048"/>
    <w:rsid w:val="2F254200"/>
    <w:rsid w:val="2F28C951"/>
    <w:rsid w:val="2F3C4B41"/>
    <w:rsid w:val="2F47F1FA"/>
    <w:rsid w:val="2F5140CA"/>
    <w:rsid w:val="2F5FBE5E"/>
    <w:rsid w:val="2F61CE5B"/>
    <w:rsid w:val="2F648563"/>
    <w:rsid w:val="2F6985E5"/>
    <w:rsid w:val="2F7B33F1"/>
    <w:rsid w:val="2F7F8B93"/>
    <w:rsid w:val="2F830B41"/>
    <w:rsid w:val="2F88F480"/>
    <w:rsid w:val="2F8F185F"/>
    <w:rsid w:val="2F92B477"/>
    <w:rsid w:val="2F944029"/>
    <w:rsid w:val="2FAA2450"/>
    <w:rsid w:val="2FAAC500"/>
    <w:rsid w:val="2FB33F2D"/>
    <w:rsid w:val="2FB49307"/>
    <w:rsid w:val="2FB7084D"/>
    <w:rsid w:val="2FB83123"/>
    <w:rsid w:val="2FBD2A93"/>
    <w:rsid w:val="2FBF2E53"/>
    <w:rsid w:val="2FC4A5FF"/>
    <w:rsid w:val="2FD233DB"/>
    <w:rsid w:val="2FD9B144"/>
    <w:rsid w:val="2FDE3102"/>
    <w:rsid w:val="2FE04606"/>
    <w:rsid w:val="2FE86D4E"/>
    <w:rsid w:val="2FE95D1B"/>
    <w:rsid w:val="2FFA4B98"/>
    <w:rsid w:val="30030F20"/>
    <w:rsid w:val="30072B7E"/>
    <w:rsid w:val="301A36BB"/>
    <w:rsid w:val="3028F7D0"/>
    <w:rsid w:val="302C498C"/>
    <w:rsid w:val="302CAA2F"/>
    <w:rsid w:val="302E85B1"/>
    <w:rsid w:val="303BEA76"/>
    <w:rsid w:val="303C6A9B"/>
    <w:rsid w:val="30439AB1"/>
    <w:rsid w:val="304F6336"/>
    <w:rsid w:val="304FDAB9"/>
    <w:rsid w:val="30598A5D"/>
    <w:rsid w:val="306A248C"/>
    <w:rsid w:val="306D4072"/>
    <w:rsid w:val="30892AD1"/>
    <w:rsid w:val="30897901"/>
    <w:rsid w:val="308BDB16"/>
    <w:rsid w:val="308C7D5C"/>
    <w:rsid w:val="308D1E32"/>
    <w:rsid w:val="30907F6B"/>
    <w:rsid w:val="3093FE9C"/>
    <w:rsid w:val="3095BA7C"/>
    <w:rsid w:val="30976B02"/>
    <w:rsid w:val="3097796B"/>
    <w:rsid w:val="309A0ED5"/>
    <w:rsid w:val="309A48A3"/>
    <w:rsid w:val="309E75B3"/>
    <w:rsid w:val="309ED18B"/>
    <w:rsid w:val="30A39FFE"/>
    <w:rsid w:val="30B01EA9"/>
    <w:rsid w:val="30B02796"/>
    <w:rsid w:val="30C077D5"/>
    <w:rsid w:val="30C2C908"/>
    <w:rsid w:val="30C677A1"/>
    <w:rsid w:val="30CE9F8E"/>
    <w:rsid w:val="30D8FE43"/>
    <w:rsid w:val="30DB3C1F"/>
    <w:rsid w:val="30DEA521"/>
    <w:rsid w:val="30DFAA15"/>
    <w:rsid w:val="30E4AB3A"/>
    <w:rsid w:val="30EF0DF2"/>
    <w:rsid w:val="30F454CD"/>
    <w:rsid w:val="31040BD7"/>
    <w:rsid w:val="3108B266"/>
    <w:rsid w:val="310D600D"/>
    <w:rsid w:val="31310A3A"/>
    <w:rsid w:val="31339ABA"/>
    <w:rsid w:val="3135A890"/>
    <w:rsid w:val="315B8459"/>
    <w:rsid w:val="315D2AD7"/>
    <w:rsid w:val="316381B3"/>
    <w:rsid w:val="316665B5"/>
    <w:rsid w:val="316DC488"/>
    <w:rsid w:val="31756B98"/>
    <w:rsid w:val="318BDB51"/>
    <w:rsid w:val="31A40331"/>
    <w:rsid w:val="31B8B428"/>
    <w:rsid w:val="31BE51C8"/>
    <w:rsid w:val="31CD8A82"/>
    <w:rsid w:val="31D332C9"/>
    <w:rsid w:val="31D3D34D"/>
    <w:rsid w:val="31E43FD1"/>
    <w:rsid w:val="31E68176"/>
    <w:rsid w:val="31F0A8C1"/>
    <w:rsid w:val="31F272E2"/>
    <w:rsid w:val="31F5FA02"/>
    <w:rsid w:val="31F972CC"/>
    <w:rsid w:val="31F9FE3D"/>
    <w:rsid w:val="321D8F51"/>
    <w:rsid w:val="321FC7E0"/>
    <w:rsid w:val="32255401"/>
    <w:rsid w:val="322C092E"/>
    <w:rsid w:val="322D1B38"/>
    <w:rsid w:val="32372C6D"/>
    <w:rsid w:val="323949F2"/>
    <w:rsid w:val="323B6599"/>
    <w:rsid w:val="323BDA80"/>
    <w:rsid w:val="323D3C2E"/>
    <w:rsid w:val="323E4FA2"/>
    <w:rsid w:val="324DE0FF"/>
    <w:rsid w:val="32551553"/>
    <w:rsid w:val="325727F9"/>
    <w:rsid w:val="325D2420"/>
    <w:rsid w:val="325DC651"/>
    <w:rsid w:val="325E070A"/>
    <w:rsid w:val="325F25EE"/>
    <w:rsid w:val="325FFF0B"/>
    <w:rsid w:val="32678046"/>
    <w:rsid w:val="3269F247"/>
    <w:rsid w:val="326AB3CE"/>
    <w:rsid w:val="326EE153"/>
    <w:rsid w:val="327BF845"/>
    <w:rsid w:val="3280BF73"/>
    <w:rsid w:val="3282673E"/>
    <w:rsid w:val="328835DD"/>
    <w:rsid w:val="3294F6A8"/>
    <w:rsid w:val="329D9476"/>
    <w:rsid w:val="32A2378F"/>
    <w:rsid w:val="32A7D37F"/>
    <w:rsid w:val="32AA6AF8"/>
    <w:rsid w:val="32AFA7FB"/>
    <w:rsid w:val="32BDE3C3"/>
    <w:rsid w:val="32C32D4A"/>
    <w:rsid w:val="32CCE31D"/>
    <w:rsid w:val="32CD3539"/>
    <w:rsid w:val="32CD85CC"/>
    <w:rsid w:val="32D39A60"/>
    <w:rsid w:val="32D639E7"/>
    <w:rsid w:val="330821E0"/>
    <w:rsid w:val="330D8333"/>
    <w:rsid w:val="33111CB8"/>
    <w:rsid w:val="332A3C46"/>
    <w:rsid w:val="33388168"/>
    <w:rsid w:val="333E9873"/>
    <w:rsid w:val="333F77DC"/>
    <w:rsid w:val="3341471C"/>
    <w:rsid w:val="33483E7D"/>
    <w:rsid w:val="33492AA7"/>
    <w:rsid w:val="3357F46E"/>
    <w:rsid w:val="335B1250"/>
    <w:rsid w:val="335EFDEF"/>
    <w:rsid w:val="335F90C8"/>
    <w:rsid w:val="3363D7A8"/>
    <w:rsid w:val="3377DC06"/>
    <w:rsid w:val="337CE529"/>
    <w:rsid w:val="3390375B"/>
    <w:rsid w:val="3390A3DB"/>
    <w:rsid w:val="33A00096"/>
    <w:rsid w:val="33A14A67"/>
    <w:rsid w:val="33A6BF83"/>
    <w:rsid w:val="33A83BA6"/>
    <w:rsid w:val="33A851B0"/>
    <w:rsid w:val="33AD3B6D"/>
    <w:rsid w:val="33CC83AF"/>
    <w:rsid w:val="33CCD529"/>
    <w:rsid w:val="33D88D20"/>
    <w:rsid w:val="33E1C593"/>
    <w:rsid w:val="33E63C6E"/>
    <w:rsid w:val="33E7E39C"/>
    <w:rsid w:val="33EFE591"/>
    <w:rsid w:val="33F01862"/>
    <w:rsid w:val="33F5DD9A"/>
    <w:rsid w:val="33F62C13"/>
    <w:rsid w:val="34048056"/>
    <w:rsid w:val="340576AA"/>
    <w:rsid w:val="340E175C"/>
    <w:rsid w:val="3410B8DB"/>
    <w:rsid w:val="341641FD"/>
    <w:rsid w:val="341AB62F"/>
    <w:rsid w:val="341BB838"/>
    <w:rsid w:val="341D5A51"/>
    <w:rsid w:val="341E9FE1"/>
    <w:rsid w:val="3422E998"/>
    <w:rsid w:val="34272403"/>
    <w:rsid w:val="34283A40"/>
    <w:rsid w:val="342C2CCD"/>
    <w:rsid w:val="342FCEFA"/>
    <w:rsid w:val="34315774"/>
    <w:rsid w:val="34389B71"/>
    <w:rsid w:val="343A59AE"/>
    <w:rsid w:val="343DC696"/>
    <w:rsid w:val="343DF931"/>
    <w:rsid w:val="344A59BD"/>
    <w:rsid w:val="344A6E08"/>
    <w:rsid w:val="3459FBAE"/>
    <w:rsid w:val="34674130"/>
    <w:rsid w:val="346C3811"/>
    <w:rsid w:val="3471142A"/>
    <w:rsid w:val="3474631A"/>
    <w:rsid w:val="347588BC"/>
    <w:rsid w:val="3494CF21"/>
    <w:rsid w:val="349FABE3"/>
    <w:rsid w:val="34A045DF"/>
    <w:rsid w:val="34A268E3"/>
    <w:rsid w:val="34AA0FB7"/>
    <w:rsid w:val="34AAD053"/>
    <w:rsid w:val="34B233F0"/>
    <w:rsid w:val="34C8DBFC"/>
    <w:rsid w:val="34CE9B0B"/>
    <w:rsid w:val="34EA92ED"/>
    <w:rsid w:val="34EBBBD8"/>
    <w:rsid w:val="34FDDCCF"/>
    <w:rsid w:val="3509C228"/>
    <w:rsid w:val="35226298"/>
    <w:rsid w:val="352E393A"/>
    <w:rsid w:val="35318180"/>
    <w:rsid w:val="353744E5"/>
    <w:rsid w:val="353E2411"/>
    <w:rsid w:val="3543346A"/>
    <w:rsid w:val="354494D6"/>
    <w:rsid w:val="355EBEF9"/>
    <w:rsid w:val="355FEAE5"/>
    <w:rsid w:val="35636F2E"/>
    <w:rsid w:val="356FD0D2"/>
    <w:rsid w:val="3570E73C"/>
    <w:rsid w:val="3573654F"/>
    <w:rsid w:val="3577FB91"/>
    <w:rsid w:val="357DA29E"/>
    <w:rsid w:val="357FB522"/>
    <w:rsid w:val="3587EDF9"/>
    <w:rsid w:val="359BEE29"/>
    <w:rsid w:val="359E4798"/>
    <w:rsid w:val="35ADD208"/>
    <w:rsid w:val="35B053D5"/>
    <w:rsid w:val="35B75E00"/>
    <w:rsid w:val="35EC8EDD"/>
    <w:rsid w:val="35ECC7C2"/>
    <w:rsid w:val="35EE5F98"/>
    <w:rsid w:val="35F1E70A"/>
    <w:rsid w:val="35F9EF20"/>
    <w:rsid w:val="360291C1"/>
    <w:rsid w:val="36063194"/>
    <w:rsid w:val="360D5B01"/>
    <w:rsid w:val="360D9F8D"/>
    <w:rsid w:val="3614C2E2"/>
    <w:rsid w:val="361F4FD7"/>
    <w:rsid w:val="3624E527"/>
    <w:rsid w:val="3626E30C"/>
    <w:rsid w:val="3626F4AB"/>
    <w:rsid w:val="362D7432"/>
    <w:rsid w:val="36319C37"/>
    <w:rsid w:val="36379777"/>
    <w:rsid w:val="363F0485"/>
    <w:rsid w:val="3640D99F"/>
    <w:rsid w:val="3655F97D"/>
    <w:rsid w:val="36602DCB"/>
    <w:rsid w:val="36633104"/>
    <w:rsid w:val="36639F54"/>
    <w:rsid w:val="3669209E"/>
    <w:rsid w:val="3669A1F1"/>
    <w:rsid w:val="366F6281"/>
    <w:rsid w:val="367885D5"/>
    <w:rsid w:val="367DC455"/>
    <w:rsid w:val="367E274D"/>
    <w:rsid w:val="367F647B"/>
    <w:rsid w:val="3684E8B9"/>
    <w:rsid w:val="3685E818"/>
    <w:rsid w:val="368F341D"/>
    <w:rsid w:val="3698E620"/>
    <w:rsid w:val="369CED99"/>
    <w:rsid w:val="36A22E9C"/>
    <w:rsid w:val="36A49AD0"/>
    <w:rsid w:val="36A885F2"/>
    <w:rsid w:val="36AF8C26"/>
    <w:rsid w:val="36BA32B8"/>
    <w:rsid w:val="36C4ECA6"/>
    <w:rsid w:val="36C85269"/>
    <w:rsid w:val="36D16800"/>
    <w:rsid w:val="36D2BDEB"/>
    <w:rsid w:val="36DE8C76"/>
    <w:rsid w:val="36E0351D"/>
    <w:rsid w:val="36F1BFFD"/>
    <w:rsid w:val="36F8B978"/>
    <w:rsid w:val="36F97F76"/>
    <w:rsid w:val="3702F0C6"/>
    <w:rsid w:val="370585F5"/>
    <w:rsid w:val="37070CD8"/>
    <w:rsid w:val="37133E9E"/>
    <w:rsid w:val="37251C32"/>
    <w:rsid w:val="373007D7"/>
    <w:rsid w:val="37316842"/>
    <w:rsid w:val="37416205"/>
    <w:rsid w:val="374D090A"/>
    <w:rsid w:val="375B47FD"/>
    <w:rsid w:val="375BA5C0"/>
    <w:rsid w:val="375CEC59"/>
    <w:rsid w:val="3765F84A"/>
    <w:rsid w:val="37690C52"/>
    <w:rsid w:val="37765FAC"/>
    <w:rsid w:val="3788AB7C"/>
    <w:rsid w:val="3793CF95"/>
    <w:rsid w:val="379C59AF"/>
    <w:rsid w:val="379DDEB8"/>
    <w:rsid w:val="37A65A8C"/>
    <w:rsid w:val="37A747D8"/>
    <w:rsid w:val="37A77743"/>
    <w:rsid w:val="37B464E9"/>
    <w:rsid w:val="37BAEAF5"/>
    <w:rsid w:val="37BB25BB"/>
    <w:rsid w:val="37D099AC"/>
    <w:rsid w:val="37DF8739"/>
    <w:rsid w:val="37F11011"/>
    <w:rsid w:val="37F19DA7"/>
    <w:rsid w:val="37F24028"/>
    <w:rsid w:val="37FAA91B"/>
    <w:rsid w:val="37FE3FC2"/>
    <w:rsid w:val="38014F05"/>
    <w:rsid w:val="38125698"/>
    <w:rsid w:val="381910FB"/>
    <w:rsid w:val="381DCB2A"/>
    <w:rsid w:val="38272DC4"/>
    <w:rsid w:val="3836E6E9"/>
    <w:rsid w:val="383B1985"/>
    <w:rsid w:val="385015F7"/>
    <w:rsid w:val="3850CD48"/>
    <w:rsid w:val="3854DEDD"/>
    <w:rsid w:val="385BB104"/>
    <w:rsid w:val="385D8E51"/>
    <w:rsid w:val="3863B37E"/>
    <w:rsid w:val="386591C9"/>
    <w:rsid w:val="386F7BAA"/>
    <w:rsid w:val="3880D6D8"/>
    <w:rsid w:val="3883E851"/>
    <w:rsid w:val="388C6EA4"/>
    <w:rsid w:val="3895BDCA"/>
    <w:rsid w:val="389A7129"/>
    <w:rsid w:val="38A0B1A8"/>
    <w:rsid w:val="38ABE64D"/>
    <w:rsid w:val="38ABFE73"/>
    <w:rsid w:val="38ADBDDC"/>
    <w:rsid w:val="38AFDEC6"/>
    <w:rsid w:val="38B3195E"/>
    <w:rsid w:val="38C0A67C"/>
    <w:rsid w:val="38D2EFE2"/>
    <w:rsid w:val="38F1391E"/>
    <w:rsid w:val="38F7991D"/>
    <w:rsid w:val="38F881CB"/>
    <w:rsid w:val="390707D9"/>
    <w:rsid w:val="3908FA30"/>
    <w:rsid w:val="3910974B"/>
    <w:rsid w:val="3918AC97"/>
    <w:rsid w:val="3919A3C3"/>
    <w:rsid w:val="39225FA1"/>
    <w:rsid w:val="392734D8"/>
    <w:rsid w:val="3928A4E3"/>
    <w:rsid w:val="3933D0AC"/>
    <w:rsid w:val="39390930"/>
    <w:rsid w:val="393D8080"/>
    <w:rsid w:val="393DEB3B"/>
    <w:rsid w:val="3941EDD1"/>
    <w:rsid w:val="394BC24C"/>
    <w:rsid w:val="39571A1B"/>
    <w:rsid w:val="3957D55F"/>
    <w:rsid w:val="39645F48"/>
    <w:rsid w:val="39698E27"/>
    <w:rsid w:val="3969D88B"/>
    <w:rsid w:val="396BF186"/>
    <w:rsid w:val="397251A6"/>
    <w:rsid w:val="39876300"/>
    <w:rsid w:val="3989B70B"/>
    <w:rsid w:val="398FD11B"/>
    <w:rsid w:val="399B1F4E"/>
    <w:rsid w:val="39AEDA93"/>
    <w:rsid w:val="39B292DF"/>
    <w:rsid w:val="39BA3AB6"/>
    <w:rsid w:val="39C1AF43"/>
    <w:rsid w:val="39C21B34"/>
    <w:rsid w:val="39C37761"/>
    <w:rsid w:val="39C79E20"/>
    <w:rsid w:val="39C7A84F"/>
    <w:rsid w:val="39C9431A"/>
    <w:rsid w:val="39CC4DEE"/>
    <w:rsid w:val="39D69F76"/>
    <w:rsid w:val="39E4B5F2"/>
    <w:rsid w:val="39F486D1"/>
    <w:rsid w:val="39F862C8"/>
    <w:rsid w:val="39FB9A15"/>
    <w:rsid w:val="3A00313F"/>
    <w:rsid w:val="3A0CC310"/>
    <w:rsid w:val="3A16FBF4"/>
    <w:rsid w:val="3A2CB4AA"/>
    <w:rsid w:val="3A2D4924"/>
    <w:rsid w:val="3A2ED2DA"/>
    <w:rsid w:val="3A314C47"/>
    <w:rsid w:val="3A3C047A"/>
    <w:rsid w:val="3A3EFFDA"/>
    <w:rsid w:val="3A4173E1"/>
    <w:rsid w:val="3A46BB89"/>
    <w:rsid w:val="3A478E6D"/>
    <w:rsid w:val="3A4C1D67"/>
    <w:rsid w:val="3A4DE021"/>
    <w:rsid w:val="3A4F0CFF"/>
    <w:rsid w:val="3A5ED5BD"/>
    <w:rsid w:val="3A6CA088"/>
    <w:rsid w:val="3A70E604"/>
    <w:rsid w:val="3A782C66"/>
    <w:rsid w:val="3A7EC396"/>
    <w:rsid w:val="3A7FF482"/>
    <w:rsid w:val="3A809FA0"/>
    <w:rsid w:val="3A889421"/>
    <w:rsid w:val="3A88BD70"/>
    <w:rsid w:val="3A8C9725"/>
    <w:rsid w:val="3A8CEABF"/>
    <w:rsid w:val="3A9030BF"/>
    <w:rsid w:val="3A96BADA"/>
    <w:rsid w:val="3A9C472B"/>
    <w:rsid w:val="3A9F06F1"/>
    <w:rsid w:val="3AA61EB3"/>
    <w:rsid w:val="3AA86426"/>
    <w:rsid w:val="3AB0B79F"/>
    <w:rsid w:val="3AB1096B"/>
    <w:rsid w:val="3AB56094"/>
    <w:rsid w:val="3ABC9C53"/>
    <w:rsid w:val="3ABD5C60"/>
    <w:rsid w:val="3AD7C178"/>
    <w:rsid w:val="3AD91AAF"/>
    <w:rsid w:val="3AD97CDA"/>
    <w:rsid w:val="3AE35FEE"/>
    <w:rsid w:val="3AE4DA26"/>
    <w:rsid w:val="3AE94254"/>
    <w:rsid w:val="3AEF3435"/>
    <w:rsid w:val="3AF773A8"/>
    <w:rsid w:val="3AFD5F1F"/>
    <w:rsid w:val="3B00956C"/>
    <w:rsid w:val="3B036D4B"/>
    <w:rsid w:val="3B118D15"/>
    <w:rsid w:val="3B1BBF62"/>
    <w:rsid w:val="3B1FCAAA"/>
    <w:rsid w:val="3B26A7C4"/>
    <w:rsid w:val="3B2710E5"/>
    <w:rsid w:val="3B274EEF"/>
    <w:rsid w:val="3B4BAA7F"/>
    <w:rsid w:val="3B4CB620"/>
    <w:rsid w:val="3B53B4AE"/>
    <w:rsid w:val="3B56E0A7"/>
    <w:rsid w:val="3B5D9549"/>
    <w:rsid w:val="3B6CE41A"/>
    <w:rsid w:val="3B735F80"/>
    <w:rsid w:val="3B7FDFFE"/>
    <w:rsid w:val="3B8970A6"/>
    <w:rsid w:val="3B8FD263"/>
    <w:rsid w:val="3B989577"/>
    <w:rsid w:val="3B9AD31E"/>
    <w:rsid w:val="3B9CB3A7"/>
    <w:rsid w:val="3B9CE7E5"/>
    <w:rsid w:val="3BA5B3E4"/>
    <w:rsid w:val="3BAA58BA"/>
    <w:rsid w:val="3BAA97A4"/>
    <w:rsid w:val="3BAE7139"/>
    <w:rsid w:val="3BB36E2D"/>
    <w:rsid w:val="3BB91058"/>
    <w:rsid w:val="3BC3D178"/>
    <w:rsid w:val="3BC3E09A"/>
    <w:rsid w:val="3BC5DD41"/>
    <w:rsid w:val="3BC8BA51"/>
    <w:rsid w:val="3BCB388D"/>
    <w:rsid w:val="3BE40F5C"/>
    <w:rsid w:val="3BE748FA"/>
    <w:rsid w:val="3BEAB00D"/>
    <w:rsid w:val="3BEC615C"/>
    <w:rsid w:val="3BF83B51"/>
    <w:rsid w:val="3BFBAB45"/>
    <w:rsid w:val="3BFBF045"/>
    <w:rsid w:val="3BFC43BF"/>
    <w:rsid w:val="3C003826"/>
    <w:rsid w:val="3C041296"/>
    <w:rsid w:val="3C0E9D0C"/>
    <w:rsid w:val="3C158090"/>
    <w:rsid w:val="3C1E1CFC"/>
    <w:rsid w:val="3C1EB7F0"/>
    <w:rsid w:val="3C2032B4"/>
    <w:rsid w:val="3C27E8DB"/>
    <w:rsid w:val="3C2CBE72"/>
    <w:rsid w:val="3C34DCC1"/>
    <w:rsid w:val="3C3577A8"/>
    <w:rsid w:val="3C493B76"/>
    <w:rsid w:val="3C4CF7C6"/>
    <w:rsid w:val="3C5ABB68"/>
    <w:rsid w:val="3C5CDBAA"/>
    <w:rsid w:val="3C70C2CB"/>
    <w:rsid w:val="3C81A9EE"/>
    <w:rsid w:val="3C88A8A5"/>
    <w:rsid w:val="3C8DF657"/>
    <w:rsid w:val="3C9BD836"/>
    <w:rsid w:val="3CAE9156"/>
    <w:rsid w:val="3CBE1AB5"/>
    <w:rsid w:val="3CCC2512"/>
    <w:rsid w:val="3CCD4DAB"/>
    <w:rsid w:val="3CD1AAC0"/>
    <w:rsid w:val="3CE6ADEC"/>
    <w:rsid w:val="3CEED2F9"/>
    <w:rsid w:val="3CF36AC0"/>
    <w:rsid w:val="3CF3A2F3"/>
    <w:rsid w:val="3CF71105"/>
    <w:rsid w:val="3CFE4AC4"/>
    <w:rsid w:val="3D10E32A"/>
    <w:rsid w:val="3D12EF0A"/>
    <w:rsid w:val="3D243EF7"/>
    <w:rsid w:val="3D2EBDAE"/>
    <w:rsid w:val="3D361839"/>
    <w:rsid w:val="3D41E1E1"/>
    <w:rsid w:val="3D424235"/>
    <w:rsid w:val="3D6FD2B7"/>
    <w:rsid w:val="3D71BCEA"/>
    <w:rsid w:val="3D761C31"/>
    <w:rsid w:val="3D81F793"/>
    <w:rsid w:val="3D822C40"/>
    <w:rsid w:val="3D83E065"/>
    <w:rsid w:val="3D85D21C"/>
    <w:rsid w:val="3D862E2A"/>
    <w:rsid w:val="3D8B9B5E"/>
    <w:rsid w:val="3D8D0672"/>
    <w:rsid w:val="3D8F9205"/>
    <w:rsid w:val="3DA054B9"/>
    <w:rsid w:val="3DAA155D"/>
    <w:rsid w:val="3DB7E473"/>
    <w:rsid w:val="3DC73748"/>
    <w:rsid w:val="3DD9D81F"/>
    <w:rsid w:val="3DDC1F93"/>
    <w:rsid w:val="3DF4EAA2"/>
    <w:rsid w:val="3DF9F993"/>
    <w:rsid w:val="3E030888"/>
    <w:rsid w:val="3E187782"/>
    <w:rsid w:val="3E1A75CC"/>
    <w:rsid w:val="3E1EA869"/>
    <w:rsid w:val="3E29B295"/>
    <w:rsid w:val="3E33C7B6"/>
    <w:rsid w:val="3E350B41"/>
    <w:rsid w:val="3E39D1C6"/>
    <w:rsid w:val="3E3A0444"/>
    <w:rsid w:val="3E41F0D5"/>
    <w:rsid w:val="3E42D403"/>
    <w:rsid w:val="3E4C3BB1"/>
    <w:rsid w:val="3E5BD8C0"/>
    <w:rsid w:val="3E677F64"/>
    <w:rsid w:val="3E7ECB3B"/>
    <w:rsid w:val="3E87A2D8"/>
    <w:rsid w:val="3E8BD0DA"/>
    <w:rsid w:val="3E9035CE"/>
    <w:rsid w:val="3EA1F4CC"/>
    <w:rsid w:val="3EA720EA"/>
    <w:rsid w:val="3EB19515"/>
    <w:rsid w:val="3EB7F1E1"/>
    <w:rsid w:val="3EB8C48C"/>
    <w:rsid w:val="3EBA2AD3"/>
    <w:rsid w:val="3EC6CD4D"/>
    <w:rsid w:val="3ECE458D"/>
    <w:rsid w:val="3ED0A45B"/>
    <w:rsid w:val="3ED35DCE"/>
    <w:rsid w:val="3ED39B04"/>
    <w:rsid w:val="3ED74606"/>
    <w:rsid w:val="3ED8AFE9"/>
    <w:rsid w:val="3EDA7EED"/>
    <w:rsid w:val="3EDAF9E3"/>
    <w:rsid w:val="3EE564D2"/>
    <w:rsid w:val="3EEB9A14"/>
    <w:rsid w:val="3EF13309"/>
    <w:rsid w:val="3EF3568F"/>
    <w:rsid w:val="3EF4CF4E"/>
    <w:rsid w:val="3EF6972E"/>
    <w:rsid w:val="3EF71B31"/>
    <w:rsid w:val="3EFA9F8D"/>
    <w:rsid w:val="3EFF3941"/>
    <w:rsid w:val="3F015561"/>
    <w:rsid w:val="3F01B313"/>
    <w:rsid w:val="3F020777"/>
    <w:rsid w:val="3F02271C"/>
    <w:rsid w:val="3F034C48"/>
    <w:rsid w:val="3F06E3E0"/>
    <w:rsid w:val="3F0AEC07"/>
    <w:rsid w:val="3F199C9E"/>
    <w:rsid w:val="3F19C139"/>
    <w:rsid w:val="3F1E689C"/>
    <w:rsid w:val="3F262ACD"/>
    <w:rsid w:val="3F26AD7A"/>
    <w:rsid w:val="3F2CB41D"/>
    <w:rsid w:val="3F385915"/>
    <w:rsid w:val="3F3E67E8"/>
    <w:rsid w:val="3F4803F1"/>
    <w:rsid w:val="3F4A89A2"/>
    <w:rsid w:val="3F4CB7E3"/>
    <w:rsid w:val="3F4FEE89"/>
    <w:rsid w:val="3F58CBFA"/>
    <w:rsid w:val="3F5A9EAE"/>
    <w:rsid w:val="3F60AF9D"/>
    <w:rsid w:val="3F6A1750"/>
    <w:rsid w:val="3F6CA4AE"/>
    <w:rsid w:val="3F6D9AF1"/>
    <w:rsid w:val="3F75E546"/>
    <w:rsid w:val="3F78C88D"/>
    <w:rsid w:val="3F7901E8"/>
    <w:rsid w:val="3F7C7B4E"/>
    <w:rsid w:val="3F7FE4DA"/>
    <w:rsid w:val="3F80109C"/>
    <w:rsid w:val="3F80FB5D"/>
    <w:rsid w:val="3F82F87E"/>
    <w:rsid w:val="3F8A0B15"/>
    <w:rsid w:val="3F8CEE9A"/>
    <w:rsid w:val="3F8E79AA"/>
    <w:rsid w:val="3F97EF01"/>
    <w:rsid w:val="3F998E88"/>
    <w:rsid w:val="3FA0B08A"/>
    <w:rsid w:val="3FA71165"/>
    <w:rsid w:val="3FAA9C3D"/>
    <w:rsid w:val="3FC616B2"/>
    <w:rsid w:val="3FD17CEF"/>
    <w:rsid w:val="3FD3C401"/>
    <w:rsid w:val="3FD7CC20"/>
    <w:rsid w:val="3FD9717D"/>
    <w:rsid w:val="3FD9AFDC"/>
    <w:rsid w:val="3FDA65E5"/>
    <w:rsid w:val="3FE30544"/>
    <w:rsid w:val="3FE85F5C"/>
    <w:rsid w:val="3FEA53D1"/>
    <w:rsid w:val="3FF0626B"/>
    <w:rsid w:val="3FFEF0EB"/>
    <w:rsid w:val="40073DAE"/>
    <w:rsid w:val="401161C9"/>
    <w:rsid w:val="40169FA9"/>
    <w:rsid w:val="401AA4B4"/>
    <w:rsid w:val="401BA4F5"/>
    <w:rsid w:val="40243D03"/>
    <w:rsid w:val="40248C19"/>
    <w:rsid w:val="402CFE43"/>
    <w:rsid w:val="40470562"/>
    <w:rsid w:val="40491417"/>
    <w:rsid w:val="405004B3"/>
    <w:rsid w:val="4063B128"/>
    <w:rsid w:val="40719CEF"/>
    <w:rsid w:val="407B808B"/>
    <w:rsid w:val="407EB8C1"/>
    <w:rsid w:val="408476E7"/>
    <w:rsid w:val="40932978"/>
    <w:rsid w:val="409625EC"/>
    <w:rsid w:val="40A19C25"/>
    <w:rsid w:val="40A20D44"/>
    <w:rsid w:val="40ACBB33"/>
    <w:rsid w:val="40B8B0A7"/>
    <w:rsid w:val="40C2CF94"/>
    <w:rsid w:val="40C741B7"/>
    <w:rsid w:val="40DF745E"/>
    <w:rsid w:val="40E19C1F"/>
    <w:rsid w:val="40E9036B"/>
    <w:rsid w:val="40F6F970"/>
    <w:rsid w:val="4114DFDB"/>
    <w:rsid w:val="4123EA75"/>
    <w:rsid w:val="4124BB80"/>
    <w:rsid w:val="412DC048"/>
    <w:rsid w:val="41394C37"/>
    <w:rsid w:val="413F85EA"/>
    <w:rsid w:val="41400876"/>
    <w:rsid w:val="414040C7"/>
    <w:rsid w:val="4140DBA7"/>
    <w:rsid w:val="414436A0"/>
    <w:rsid w:val="4144B63D"/>
    <w:rsid w:val="41451348"/>
    <w:rsid w:val="414D9C35"/>
    <w:rsid w:val="4155A588"/>
    <w:rsid w:val="4157B4BF"/>
    <w:rsid w:val="415962CF"/>
    <w:rsid w:val="41605CD8"/>
    <w:rsid w:val="4160ED18"/>
    <w:rsid w:val="4164F77B"/>
    <w:rsid w:val="416BD30F"/>
    <w:rsid w:val="4194330E"/>
    <w:rsid w:val="41997F53"/>
    <w:rsid w:val="41A79EDF"/>
    <w:rsid w:val="41A7F861"/>
    <w:rsid w:val="41BF28C4"/>
    <w:rsid w:val="41CA5D6E"/>
    <w:rsid w:val="41CBC77F"/>
    <w:rsid w:val="41CCAD21"/>
    <w:rsid w:val="41D107FF"/>
    <w:rsid w:val="41D8C18F"/>
    <w:rsid w:val="41D92CBF"/>
    <w:rsid w:val="41DBA0C3"/>
    <w:rsid w:val="41DED87C"/>
    <w:rsid w:val="41E2EE71"/>
    <w:rsid w:val="41F6295E"/>
    <w:rsid w:val="41F6ACB4"/>
    <w:rsid w:val="41F76BCE"/>
    <w:rsid w:val="41FA021F"/>
    <w:rsid w:val="41FD92EC"/>
    <w:rsid w:val="42035090"/>
    <w:rsid w:val="4206E84C"/>
    <w:rsid w:val="4214E1FB"/>
    <w:rsid w:val="421FBDE6"/>
    <w:rsid w:val="4220A88F"/>
    <w:rsid w:val="422551EF"/>
    <w:rsid w:val="42259E9C"/>
    <w:rsid w:val="4228D62A"/>
    <w:rsid w:val="422A0F02"/>
    <w:rsid w:val="422B48CF"/>
    <w:rsid w:val="42345CB6"/>
    <w:rsid w:val="42373416"/>
    <w:rsid w:val="4241FBC6"/>
    <w:rsid w:val="42440AE3"/>
    <w:rsid w:val="42486C6D"/>
    <w:rsid w:val="42549104"/>
    <w:rsid w:val="425A7718"/>
    <w:rsid w:val="425DFE96"/>
    <w:rsid w:val="426DD2CD"/>
    <w:rsid w:val="426E496C"/>
    <w:rsid w:val="4273A27F"/>
    <w:rsid w:val="42749559"/>
    <w:rsid w:val="42753D4D"/>
    <w:rsid w:val="42891461"/>
    <w:rsid w:val="428D645E"/>
    <w:rsid w:val="429811C0"/>
    <w:rsid w:val="429B3BD1"/>
    <w:rsid w:val="42A91ADD"/>
    <w:rsid w:val="42B02FD2"/>
    <w:rsid w:val="42B0687A"/>
    <w:rsid w:val="42B52733"/>
    <w:rsid w:val="42C5D879"/>
    <w:rsid w:val="42C62303"/>
    <w:rsid w:val="42D51DD8"/>
    <w:rsid w:val="42D83B5B"/>
    <w:rsid w:val="42DE7E0B"/>
    <w:rsid w:val="42EECF85"/>
    <w:rsid w:val="42F8DE15"/>
    <w:rsid w:val="42FFCA36"/>
    <w:rsid w:val="43074C3B"/>
    <w:rsid w:val="4307D037"/>
    <w:rsid w:val="430D4F9C"/>
    <w:rsid w:val="430E84E4"/>
    <w:rsid w:val="431969C4"/>
    <w:rsid w:val="431DDC3E"/>
    <w:rsid w:val="432EE1CA"/>
    <w:rsid w:val="43345175"/>
    <w:rsid w:val="4337FD60"/>
    <w:rsid w:val="43391667"/>
    <w:rsid w:val="43394D25"/>
    <w:rsid w:val="433B851F"/>
    <w:rsid w:val="433EC76F"/>
    <w:rsid w:val="43463F7D"/>
    <w:rsid w:val="434693F2"/>
    <w:rsid w:val="4351F1AB"/>
    <w:rsid w:val="435E3242"/>
    <w:rsid w:val="436D890A"/>
    <w:rsid w:val="437920B3"/>
    <w:rsid w:val="437C491D"/>
    <w:rsid w:val="437C4AFF"/>
    <w:rsid w:val="437C996C"/>
    <w:rsid w:val="437EE05E"/>
    <w:rsid w:val="438A2E6B"/>
    <w:rsid w:val="438B56A5"/>
    <w:rsid w:val="4396ADE2"/>
    <w:rsid w:val="4398C9DA"/>
    <w:rsid w:val="439C6606"/>
    <w:rsid w:val="43A5F34A"/>
    <w:rsid w:val="43A67C98"/>
    <w:rsid w:val="43B2F4FA"/>
    <w:rsid w:val="43B592F8"/>
    <w:rsid w:val="43B84853"/>
    <w:rsid w:val="43CC3D6B"/>
    <w:rsid w:val="43D4F886"/>
    <w:rsid w:val="43D5F5C4"/>
    <w:rsid w:val="43DAB242"/>
    <w:rsid w:val="43DF4046"/>
    <w:rsid w:val="43ED2426"/>
    <w:rsid w:val="43EF959A"/>
    <w:rsid w:val="43FC1561"/>
    <w:rsid w:val="4403DD07"/>
    <w:rsid w:val="440941F5"/>
    <w:rsid w:val="440949F3"/>
    <w:rsid w:val="44152763"/>
    <w:rsid w:val="441F3DCD"/>
    <w:rsid w:val="44209FB7"/>
    <w:rsid w:val="442C8DE5"/>
    <w:rsid w:val="442F77F4"/>
    <w:rsid w:val="4438BAC8"/>
    <w:rsid w:val="4440FA34"/>
    <w:rsid w:val="444713BB"/>
    <w:rsid w:val="4453A9B3"/>
    <w:rsid w:val="44568DB0"/>
    <w:rsid w:val="445B3054"/>
    <w:rsid w:val="446DAD46"/>
    <w:rsid w:val="4475E1C7"/>
    <w:rsid w:val="448089BA"/>
    <w:rsid w:val="44825087"/>
    <w:rsid w:val="44999344"/>
    <w:rsid w:val="44B2EA52"/>
    <w:rsid w:val="44C1C749"/>
    <w:rsid w:val="44C37D22"/>
    <w:rsid w:val="44C3968B"/>
    <w:rsid w:val="44C6BB0E"/>
    <w:rsid w:val="44C994D8"/>
    <w:rsid w:val="44C9D481"/>
    <w:rsid w:val="44CDA7B2"/>
    <w:rsid w:val="44CE119D"/>
    <w:rsid w:val="44D0CEBE"/>
    <w:rsid w:val="44E0C02D"/>
    <w:rsid w:val="44E93D53"/>
    <w:rsid w:val="44EDBFAD"/>
    <w:rsid w:val="44F35913"/>
    <w:rsid w:val="44F5D49F"/>
    <w:rsid w:val="44F8F5FC"/>
    <w:rsid w:val="44FA00CF"/>
    <w:rsid w:val="4502FFC6"/>
    <w:rsid w:val="4506DE09"/>
    <w:rsid w:val="450F6E96"/>
    <w:rsid w:val="4519827A"/>
    <w:rsid w:val="451CB657"/>
    <w:rsid w:val="451D6CC2"/>
    <w:rsid w:val="452726ED"/>
    <w:rsid w:val="452A4A66"/>
    <w:rsid w:val="45361EC8"/>
    <w:rsid w:val="453A2FBC"/>
    <w:rsid w:val="4541BBC8"/>
    <w:rsid w:val="4548DF20"/>
    <w:rsid w:val="454AA0E4"/>
    <w:rsid w:val="45536007"/>
    <w:rsid w:val="455690F4"/>
    <w:rsid w:val="4556FED4"/>
    <w:rsid w:val="45599391"/>
    <w:rsid w:val="455C9FC7"/>
    <w:rsid w:val="455F7BB2"/>
    <w:rsid w:val="45616E1C"/>
    <w:rsid w:val="4578F6CB"/>
    <w:rsid w:val="457CB470"/>
    <w:rsid w:val="457CD15F"/>
    <w:rsid w:val="45864A1B"/>
    <w:rsid w:val="458B4413"/>
    <w:rsid w:val="458F14AB"/>
    <w:rsid w:val="459598EC"/>
    <w:rsid w:val="45A08D2B"/>
    <w:rsid w:val="45A727CA"/>
    <w:rsid w:val="45BB4910"/>
    <w:rsid w:val="45BBB5A0"/>
    <w:rsid w:val="45BBF077"/>
    <w:rsid w:val="45CB0EB0"/>
    <w:rsid w:val="45D37DDF"/>
    <w:rsid w:val="45D3C529"/>
    <w:rsid w:val="45D489DF"/>
    <w:rsid w:val="45D872EA"/>
    <w:rsid w:val="45DEBE9E"/>
    <w:rsid w:val="45DF1038"/>
    <w:rsid w:val="45EE0A5B"/>
    <w:rsid w:val="45EF0476"/>
    <w:rsid w:val="46007D6F"/>
    <w:rsid w:val="4603EBEF"/>
    <w:rsid w:val="4605EAC8"/>
    <w:rsid w:val="4608DE15"/>
    <w:rsid w:val="460C4970"/>
    <w:rsid w:val="460C5D71"/>
    <w:rsid w:val="46118920"/>
    <w:rsid w:val="4611F411"/>
    <w:rsid w:val="4615666A"/>
    <w:rsid w:val="4624DA55"/>
    <w:rsid w:val="462BD459"/>
    <w:rsid w:val="4630919A"/>
    <w:rsid w:val="463A723D"/>
    <w:rsid w:val="463DD34B"/>
    <w:rsid w:val="463EB654"/>
    <w:rsid w:val="46529EBB"/>
    <w:rsid w:val="46721DF9"/>
    <w:rsid w:val="46778389"/>
    <w:rsid w:val="467A55FA"/>
    <w:rsid w:val="467F4D36"/>
    <w:rsid w:val="46813495"/>
    <w:rsid w:val="468298CC"/>
    <w:rsid w:val="468CD705"/>
    <w:rsid w:val="468D3A70"/>
    <w:rsid w:val="468D7406"/>
    <w:rsid w:val="468DF184"/>
    <w:rsid w:val="46911D14"/>
    <w:rsid w:val="4691D3B1"/>
    <w:rsid w:val="4699F522"/>
    <w:rsid w:val="469CCD53"/>
    <w:rsid w:val="46A2A976"/>
    <w:rsid w:val="46A63DC9"/>
    <w:rsid w:val="46B2BEB8"/>
    <w:rsid w:val="46B3A324"/>
    <w:rsid w:val="46B5D219"/>
    <w:rsid w:val="46B5D96E"/>
    <w:rsid w:val="46B80ED4"/>
    <w:rsid w:val="46B92108"/>
    <w:rsid w:val="46BB21AA"/>
    <w:rsid w:val="46C6260B"/>
    <w:rsid w:val="46CC8F49"/>
    <w:rsid w:val="46E801BF"/>
    <w:rsid w:val="46EA0228"/>
    <w:rsid w:val="46EA03C7"/>
    <w:rsid w:val="46EBD2ED"/>
    <w:rsid w:val="46FC9E7B"/>
    <w:rsid w:val="4726FBE5"/>
    <w:rsid w:val="472FFCEF"/>
    <w:rsid w:val="47368206"/>
    <w:rsid w:val="4738D190"/>
    <w:rsid w:val="473C39F1"/>
    <w:rsid w:val="473C729F"/>
    <w:rsid w:val="47426D91"/>
    <w:rsid w:val="474D4C53"/>
    <w:rsid w:val="4750BCC4"/>
    <w:rsid w:val="4753359C"/>
    <w:rsid w:val="475DA6E2"/>
    <w:rsid w:val="4763F128"/>
    <w:rsid w:val="4766F239"/>
    <w:rsid w:val="4768EF9D"/>
    <w:rsid w:val="476B90EA"/>
    <w:rsid w:val="4770A0FF"/>
    <w:rsid w:val="477EE7A6"/>
    <w:rsid w:val="479B33E3"/>
    <w:rsid w:val="479B824F"/>
    <w:rsid w:val="479C6829"/>
    <w:rsid w:val="479D9A37"/>
    <w:rsid w:val="47AA1CC7"/>
    <w:rsid w:val="47ACE44D"/>
    <w:rsid w:val="47B6D272"/>
    <w:rsid w:val="47C85136"/>
    <w:rsid w:val="47C89BD4"/>
    <w:rsid w:val="47CB0197"/>
    <w:rsid w:val="47CBA5E2"/>
    <w:rsid w:val="47DA005C"/>
    <w:rsid w:val="47E4D9F9"/>
    <w:rsid w:val="47E64CBE"/>
    <w:rsid w:val="47E76EB6"/>
    <w:rsid w:val="47EDD1B4"/>
    <w:rsid w:val="47F44F47"/>
    <w:rsid w:val="47F561BC"/>
    <w:rsid w:val="47FF4C42"/>
    <w:rsid w:val="48001771"/>
    <w:rsid w:val="4808A92A"/>
    <w:rsid w:val="481CD867"/>
    <w:rsid w:val="481FB0DE"/>
    <w:rsid w:val="482FCA09"/>
    <w:rsid w:val="483FE46C"/>
    <w:rsid w:val="48421B5F"/>
    <w:rsid w:val="48429162"/>
    <w:rsid w:val="48460D12"/>
    <w:rsid w:val="4846221D"/>
    <w:rsid w:val="4848A85B"/>
    <w:rsid w:val="4852BB54"/>
    <w:rsid w:val="4866C1E3"/>
    <w:rsid w:val="486840BD"/>
    <w:rsid w:val="48730918"/>
    <w:rsid w:val="4873B6FA"/>
    <w:rsid w:val="487EA15B"/>
    <w:rsid w:val="487F8589"/>
    <w:rsid w:val="488DE2CD"/>
    <w:rsid w:val="4890901F"/>
    <w:rsid w:val="48940CAE"/>
    <w:rsid w:val="4894951B"/>
    <w:rsid w:val="4898812D"/>
    <w:rsid w:val="489B5F96"/>
    <w:rsid w:val="48A75814"/>
    <w:rsid w:val="48AAF204"/>
    <w:rsid w:val="48AE30A4"/>
    <w:rsid w:val="48AF4B06"/>
    <w:rsid w:val="48B18E62"/>
    <w:rsid w:val="48CF2611"/>
    <w:rsid w:val="48D1C4A5"/>
    <w:rsid w:val="48D5FF2B"/>
    <w:rsid w:val="48DCF3C5"/>
    <w:rsid w:val="48E6B9D8"/>
    <w:rsid w:val="48E7B545"/>
    <w:rsid w:val="48E83E6F"/>
    <w:rsid w:val="48F35B57"/>
    <w:rsid w:val="48F59974"/>
    <w:rsid w:val="48FCAC1D"/>
    <w:rsid w:val="48FD280B"/>
    <w:rsid w:val="48FD8B52"/>
    <w:rsid w:val="490C8B1D"/>
    <w:rsid w:val="49114538"/>
    <w:rsid w:val="4924B886"/>
    <w:rsid w:val="4928B9AE"/>
    <w:rsid w:val="49296FD0"/>
    <w:rsid w:val="4933C990"/>
    <w:rsid w:val="493E6AC2"/>
    <w:rsid w:val="493F28E9"/>
    <w:rsid w:val="4948C82E"/>
    <w:rsid w:val="494D5E64"/>
    <w:rsid w:val="49521DC3"/>
    <w:rsid w:val="49562310"/>
    <w:rsid w:val="495CA805"/>
    <w:rsid w:val="495E958E"/>
    <w:rsid w:val="49609899"/>
    <w:rsid w:val="49630291"/>
    <w:rsid w:val="4964F8FF"/>
    <w:rsid w:val="496F6259"/>
    <w:rsid w:val="4977F447"/>
    <w:rsid w:val="497DCC0F"/>
    <w:rsid w:val="497F4AC2"/>
    <w:rsid w:val="4989FA86"/>
    <w:rsid w:val="498DF107"/>
    <w:rsid w:val="4998FDBE"/>
    <w:rsid w:val="499C8A55"/>
    <w:rsid w:val="49A10960"/>
    <w:rsid w:val="49AA30C8"/>
    <w:rsid w:val="49B3058D"/>
    <w:rsid w:val="49D19C98"/>
    <w:rsid w:val="49D32C00"/>
    <w:rsid w:val="49D5591C"/>
    <w:rsid w:val="49D99F5B"/>
    <w:rsid w:val="49E53CDD"/>
    <w:rsid w:val="49EBFDAB"/>
    <w:rsid w:val="49F6C94F"/>
    <w:rsid w:val="49F77D27"/>
    <w:rsid w:val="49FEFDA2"/>
    <w:rsid w:val="4A01A15B"/>
    <w:rsid w:val="4A042AB4"/>
    <w:rsid w:val="4A069FBC"/>
    <w:rsid w:val="4A083728"/>
    <w:rsid w:val="4A171FB2"/>
    <w:rsid w:val="4A1A66FB"/>
    <w:rsid w:val="4A1D17E7"/>
    <w:rsid w:val="4A2442B1"/>
    <w:rsid w:val="4A2598D8"/>
    <w:rsid w:val="4A2951D1"/>
    <w:rsid w:val="4A345210"/>
    <w:rsid w:val="4A41424F"/>
    <w:rsid w:val="4A424696"/>
    <w:rsid w:val="4A450A52"/>
    <w:rsid w:val="4A4DCFC7"/>
    <w:rsid w:val="4A55391B"/>
    <w:rsid w:val="4A55AD9A"/>
    <w:rsid w:val="4A677B1C"/>
    <w:rsid w:val="4A816609"/>
    <w:rsid w:val="4A861548"/>
    <w:rsid w:val="4A8B45DA"/>
    <w:rsid w:val="4A9A3825"/>
    <w:rsid w:val="4A9D2F15"/>
    <w:rsid w:val="4A9EE6C6"/>
    <w:rsid w:val="4A9FFFD4"/>
    <w:rsid w:val="4AB60CF1"/>
    <w:rsid w:val="4ABB1EBE"/>
    <w:rsid w:val="4ABD1E10"/>
    <w:rsid w:val="4AC21AC6"/>
    <w:rsid w:val="4AC6747A"/>
    <w:rsid w:val="4ACD0416"/>
    <w:rsid w:val="4ACED400"/>
    <w:rsid w:val="4AE2A0C3"/>
    <w:rsid w:val="4AEB8950"/>
    <w:rsid w:val="4AF265BD"/>
    <w:rsid w:val="4AFB93E6"/>
    <w:rsid w:val="4B13A230"/>
    <w:rsid w:val="4B2478C9"/>
    <w:rsid w:val="4B2C335A"/>
    <w:rsid w:val="4B337114"/>
    <w:rsid w:val="4B4057F1"/>
    <w:rsid w:val="4B4C8856"/>
    <w:rsid w:val="4B4EA94C"/>
    <w:rsid w:val="4B501846"/>
    <w:rsid w:val="4B62ECD1"/>
    <w:rsid w:val="4B633F32"/>
    <w:rsid w:val="4B664A9F"/>
    <w:rsid w:val="4B67274E"/>
    <w:rsid w:val="4B6ED4D4"/>
    <w:rsid w:val="4B7067D7"/>
    <w:rsid w:val="4B7481BA"/>
    <w:rsid w:val="4B7CB485"/>
    <w:rsid w:val="4B8225C3"/>
    <w:rsid w:val="4B8AF383"/>
    <w:rsid w:val="4B8C0CF9"/>
    <w:rsid w:val="4B8E8792"/>
    <w:rsid w:val="4B91EDA8"/>
    <w:rsid w:val="4B9292FD"/>
    <w:rsid w:val="4B9E347C"/>
    <w:rsid w:val="4BA4A859"/>
    <w:rsid w:val="4BAAD80D"/>
    <w:rsid w:val="4BB30BCC"/>
    <w:rsid w:val="4BB5F8D6"/>
    <w:rsid w:val="4BB61599"/>
    <w:rsid w:val="4BBB444A"/>
    <w:rsid w:val="4BBDC3B1"/>
    <w:rsid w:val="4BBEAAAB"/>
    <w:rsid w:val="4BBF7A43"/>
    <w:rsid w:val="4BBF8087"/>
    <w:rsid w:val="4BBF9C11"/>
    <w:rsid w:val="4BC66B35"/>
    <w:rsid w:val="4BC7DB9C"/>
    <w:rsid w:val="4BC8A27E"/>
    <w:rsid w:val="4BC9C80A"/>
    <w:rsid w:val="4BCAF888"/>
    <w:rsid w:val="4BCFFF95"/>
    <w:rsid w:val="4BD06947"/>
    <w:rsid w:val="4BD91C07"/>
    <w:rsid w:val="4BDFF85D"/>
    <w:rsid w:val="4BE318D6"/>
    <w:rsid w:val="4BE7441B"/>
    <w:rsid w:val="4BEBB172"/>
    <w:rsid w:val="4BF431E7"/>
    <w:rsid w:val="4BF658DC"/>
    <w:rsid w:val="4C0098C5"/>
    <w:rsid w:val="4C0196A1"/>
    <w:rsid w:val="4C09F8A6"/>
    <w:rsid w:val="4C0B813E"/>
    <w:rsid w:val="4C0DE49D"/>
    <w:rsid w:val="4C0EAFA6"/>
    <w:rsid w:val="4C197A66"/>
    <w:rsid w:val="4C1B25E9"/>
    <w:rsid w:val="4C28103D"/>
    <w:rsid w:val="4C286181"/>
    <w:rsid w:val="4C36F15C"/>
    <w:rsid w:val="4C39DD41"/>
    <w:rsid w:val="4C3EC6A6"/>
    <w:rsid w:val="4C436F29"/>
    <w:rsid w:val="4C4A4ED5"/>
    <w:rsid w:val="4C565A48"/>
    <w:rsid w:val="4C68320E"/>
    <w:rsid w:val="4C6EEA0B"/>
    <w:rsid w:val="4C76E67E"/>
    <w:rsid w:val="4C773835"/>
    <w:rsid w:val="4C832458"/>
    <w:rsid w:val="4C89E69B"/>
    <w:rsid w:val="4C8A5565"/>
    <w:rsid w:val="4C8AD9D1"/>
    <w:rsid w:val="4C8BC772"/>
    <w:rsid w:val="4C8C3F06"/>
    <w:rsid w:val="4C8D6C4B"/>
    <w:rsid w:val="4C994CC7"/>
    <w:rsid w:val="4C9C3AB2"/>
    <w:rsid w:val="4C9E2E31"/>
    <w:rsid w:val="4CA0296E"/>
    <w:rsid w:val="4CA700EB"/>
    <w:rsid w:val="4CA8D030"/>
    <w:rsid w:val="4CB546BE"/>
    <w:rsid w:val="4CB8497C"/>
    <w:rsid w:val="4CB95E71"/>
    <w:rsid w:val="4CBFEB75"/>
    <w:rsid w:val="4CCD5F73"/>
    <w:rsid w:val="4CD25522"/>
    <w:rsid w:val="4CD67FE2"/>
    <w:rsid w:val="4CDB09F9"/>
    <w:rsid w:val="4CDCF51E"/>
    <w:rsid w:val="4CE9F4DE"/>
    <w:rsid w:val="4CEC5DF9"/>
    <w:rsid w:val="4CF6C387"/>
    <w:rsid w:val="4CFEF880"/>
    <w:rsid w:val="4D075EBD"/>
    <w:rsid w:val="4D0C165A"/>
    <w:rsid w:val="4D245D39"/>
    <w:rsid w:val="4D27834A"/>
    <w:rsid w:val="4D281595"/>
    <w:rsid w:val="4D28F1D2"/>
    <w:rsid w:val="4D294A76"/>
    <w:rsid w:val="4D31E963"/>
    <w:rsid w:val="4D34F68B"/>
    <w:rsid w:val="4D3B8961"/>
    <w:rsid w:val="4D41E0FB"/>
    <w:rsid w:val="4D56D307"/>
    <w:rsid w:val="4D5987C3"/>
    <w:rsid w:val="4D5E0FF7"/>
    <w:rsid w:val="4D6F116A"/>
    <w:rsid w:val="4D6F8B5E"/>
    <w:rsid w:val="4D7D7F76"/>
    <w:rsid w:val="4D7E0AE3"/>
    <w:rsid w:val="4D826E11"/>
    <w:rsid w:val="4D936519"/>
    <w:rsid w:val="4D947921"/>
    <w:rsid w:val="4D9A6FC9"/>
    <w:rsid w:val="4DBA642C"/>
    <w:rsid w:val="4DC5C198"/>
    <w:rsid w:val="4DC8E71F"/>
    <w:rsid w:val="4DCEF89E"/>
    <w:rsid w:val="4DD07158"/>
    <w:rsid w:val="4DD1F7FA"/>
    <w:rsid w:val="4DD870FB"/>
    <w:rsid w:val="4DEEAD1D"/>
    <w:rsid w:val="4DF64A33"/>
    <w:rsid w:val="4DF95693"/>
    <w:rsid w:val="4DFDA630"/>
    <w:rsid w:val="4E00C361"/>
    <w:rsid w:val="4E04F853"/>
    <w:rsid w:val="4E0599E2"/>
    <w:rsid w:val="4E140FAC"/>
    <w:rsid w:val="4E16C3DD"/>
    <w:rsid w:val="4E25C30B"/>
    <w:rsid w:val="4E3B6A66"/>
    <w:rsid w:val="4E3E50E6"/>
    <w:rsid w:val="4E459AF9"/>
    <w:rsid w:val="4E4C67CC"/>
    <w:rsid w:val="4E5371FF"/>
    <w:rsid w:val="4E5C9691"/>
    <w:rsid w:val="4E692E60"/>
    <w:rsid w:val="4E6AFFA5"/>
    <w:rsid w:val="4E721A0F"/>
    <w:rsid w:val="4E77AEB7"/>
    <w:rsid w:val="4E7E4535"/>
    <w:rsid w:val="4E80CD14"/>
    <w:rsid w:val="4E8934EA"/>
    <w:rsid w:val="4E8AA00A"/>
    <w:rsid w:val="4EB46EDF"/>
    <w:rsid w:val="4EBDC230"/>
    <w:rsid w:val="4EBE63CD"/>
    <w:rsid w:val="4EBE9462"/>
    <w:rsid w:val="4EC38D9B"/>
    <w:rsid w:val="4EC5950F"/>
    <w:rsid w:val="4EC9759B"/>
    <w:rsid w:val="4ECA52E1"/>
    <w:rsid w:val="4ECC8023"/>
    <w:rsid w:val="4EE0E8F8"/>
    <w:rsid w:val="4EF033E8"/>
    <w:rsid w:val="4EF05145"/>
    <w:rsid w:val="4EF0563B"/>
    <w:rsid w:val="4F04A8F4"/>
    <w:rsid w:val="4F05314E"/>
    <w:rsid w:val="4F09CB85"/>
    <w:rsid w:val="4F0CA492"/>
    <w:rsid w:val="4F145235"/>
    <w:rsid w:val="4F1E2CAE"/>
    <w:rsid w:val="4F281195"/>
    <w:rsid w:val="4F2C6FFA"/>
    <w:rsid w:val="4F31A06E"/>
    <w:rsid w:val="4F325199"/>
    <w:rsid w:val="4F3D9F26"/>
    <w:rsid w:val="4F40BFCE"/>
    <w:rsid w:val="4F4330F3"/>
    <w:rsid w:val="4F4681B6"/>
    <w:rsid w:val="4F48C1AD"/>
    <w:rsid w:val="4F4CD447"/>
    <w:rsid w:val="4F513517"/>
    <w:rsid w:val="4F52D023"/>
    <w:rsid w:val="4F5521CE"/>
    <w:rsid w:val="4F5D1241"/>
    <w:rsid w:val="4F5D8105"/>
    <w:rsid w:val="4F5EE671"/>
    <w:rsid w:val="4F65465A"/>
    <w:rsid w:val="4F67B048"/>
    <w:rsid w:val="4F67E224"/>
    <w:rsid w:val="4F685D02"/>
    <w:rsid w:val="4F6BD22B"/>
    <w:rsid w:val="4F75D08D"/>
    <w:rsid w:val="4F78D137"/>
    <w:rsid w:val="4F7969F8"/>
    <w:rsid w:val="4F7C9D1D"/>
    <w:rsid w:val="4F9EB675"/>
    <w:rsid w:val="4FA14842"/>
    <w:rsid w:val="4FA1DDF8"/>
    <w:rsid w:val="4FA22F3A"/>
    <w:rsid w:val="4FB759C6"/>
    <w:rsid w:val="4FB7D389"/>
    <w:rsid w:val="4FC25D10"/>
    <w:rsid w:val="4FCE2680"/>
    <w:rsid w:val="4FD4F93B"/>
    <w:rsid w:val="4FD5F4CB"/>
    <w:rsid w:val="4FD5F856"/>
    <w:rsid w:val="4FD9C5C4"/>
    <w:rsid w:val="4FF9E342"/>
    <w:rsid w:val="5008B1FB"/>
    <w:rsid w:val="5009F35E"/>
    <w:rsid w:val="500C4D09"/>
    <w:rsid w:val="50264EAB"/>
    <w:rsid w:val="502AAED3"/>
    <w:rsid w:val="502C6EFF"/>
    <w:rsid w:val="5050CEBE"/>
    <w:rsid w:val="505FA41E"/>
    <w:rsid w:val="506185F7"/>
    <w:rsid w:val="5062A478"/>
    <w:rsid w:val="50686E9D"/>
    <w:rsid w:val="506A27B5"/>
    <w:rsid w:val="506BC82C"/>
    <w:rsid w:val="506C104A"/>
    <w:rsid w:val="507CDD9D"/>
    <w:rsid w:val="50821429"/>
    <w:rsid w:val="50847D23"/>
    <w:rsid w:val="508B3CFB"/>
    <w:rsid w:val="5094191A"/>
    <w:rsid w:val="50AAA880"/>
    <w:rsid w:val="50AFF6EA"/>
    <w:rsid w:val="50C4AEE7"/>
    <w:rsid w:val="50C879B2"/>
    <w:rsid w:val="50D56765"/>
    <w:rsid w:val="50E4008E"/>
    <w:rsid w:val="50E47A63"/>
    <w:rsid w:val="50E71B14"/>
    <w:rsid w:val="50E99D2B"/>
    <w:rsid w:val="50EB8EAB"/>
    <w:rsid w:val="50EBB3D0"/>
    <w:rsid w:val="50EC2279"/>
    <w:rsid w:val="50EEF990"/>
    <w:rsid w:val="50F45F98"/>
    <w:rsid w:val="50FB73BC"/>
    <w:rsid w:val="51165B75"/>
    <w:rsid w:val="51173F20"/>
    <w:rsid w:val="511749E5"/>
    <w:rsid w:val="511C6E18"/>
    <w:rsid w:val="512060C7"/>
    <w:rsid w:val="5126426B"/>
    <w:rsid w:val="512AE9EE"/>
    <w:rsid w:val="512DBDB5"/>
    <w:rsid w:val="512E1C16"/>
    <w:rsid w:val="513BC032"/>
    <w:rsid w:val="51503341"/>
    <w:rsid w:val="51646C3D"/>
    <w:rsid w:val="516D02A0"/>
    <w:rsid w:val="5173274D"/>
    <w:rsid w:val="5185B482"/>
    <w:rsid w:val="518CE242"/>
    <w:rsid w:val="518FADB3"/>
    <w:rsid w:val="519252E8"/>
    <w:rsid w:val="519E934C"/>
    <w:rsid w:val="51A53045"/>
    <w:rsid w:val="51AAB1C6"/>
    <w:rsid w:val="51AEC060"/>
    <w:rsid w:val="51B05741"/>
    <w:rsid w:val="51B3CFED"/>
    <w:rsid w:val="51B74BCD"/>
    <w:rsid w:val="51B84B20"/>
    <w:rsid w:val="51BEFDC2"/>
    <w:rsid w:val="51C60345"/>
    <w:rsid w:val="51CBCB16"/>
    <w:rsid w:val="51CDFA69"/>
    <w:rsid w:val="51DAA8C2"/>
    <w:rsid w:val="51E59362"/>
    <w:rsid w:val="51EEC51B"/>
    <w:rsid w:val="51FA4585"/>
    <w:rsid w:val="51FF76B4"/>
    <w:rsid w:val="5207C840"/>
    <w:rsid w:val="52097D79"/>
    <w:rsid w:val="520E23BD"/>
    <w:rsid w:val="5212103F"/>
    <w:rsid w:val="521CF685"/>
    <w:rsid w:val="521F4C93"/>
    <w:rsid w:val="521F72A8"/>
    <w:rsid w:val="5221D5DC"/>
    <w:rsid w:val="52237E2E"/>
    <w:rsid w:val="5226125A"/>
    <w:rsid w:val="5233C147"/>
    <w:rsid w:val="523B4627"/>
    <w:rsid w:val="523B7E55"/>
    <w:rsid w:val="52469D11"/>
    <w:rsid w:val="524D539E"/>
    <w:rsid w:val="524D7EEA"/>
    <w:rsid w:val="524D8A91"/>
    <w:rsid w:val="525D6045"/>
    <w:rsid w:val="525DA1C3"/>
    <w:rsid w:val="52649615"/>
    <w:rsid w:val="5264DAFB"/>
    <w:rsid w:val="526F0293"/>
    <w:rsid w:val="526FD67E"/>
    <w:rsid w:val="526FDFF5"/>
    <w:rsid w:val="52706B7A"/>
    <w:rsid w:val="52786359"/>
    <w:rsid w:val="5281A700"/>
    <w:rsid w:val="5283A02E"/>
    <w:rsid w:val="5284C55A"/>
    <w:rsid w:val="528768BC"/>
    <w:rsid w:val="5289C8E0"/>
    <w:rsid w:val="528AE115"/>
    <w:rsid w:val="528B90D4"/>
    <w:rsid w:val="528D5020"/>
    <w:rsid w:val="528DC614"/>
    <w:rsid w:val="5292B0F9"/>
    <w:rsid w:val="52AE5673"/>
    <w:rsid w:val="52B05AAB"/>
    <w:rsid w:val="52B36B9D"/>
    <w:rsid w:val="52BD8F48"/>
    <w:rsid w:val="52C552EE"/>
    <w:rsid w:val="52CD5B64"/>
    <w:rsid w:val="52CFDEF9"/>
    <w:rsid w:val="52D496F8"/>
    <w:rsid w:val="52DA47D7"/>
    <w:rsid w:val="52E72B6C"/>
    <w:rsid w:val="52E8C2D9"/>
    <w:rsid w:val="52EF8570"/>
    <w:rsid w:val="52F455CF"/>
    <w:rsid w:val="530209D7"/>
    <w:rsid w:val="5304A25C"/>
    <w:rsid w:val="5309CFCF"/>
    <w:rsid w:val="530A282E"/>
    <w:rsid w:val="5311EF14"/>
    <w:rsid w:val="531DE2CC"/>
    <w:rsid w:val="5325C8D2"/>
    <w:rsid w:val="53269BE0"/>
    <w:rsid w:val="5327E758"/>
    <w:rsid w:val="532AF4C9"/>
    <w:rsid w:val="533178FB"/>
    <w:rsid w:val="5331848C"/>
    <w:rsid w:val="53350116"/>
    <w:rsid w:val="53367042"/>
    <w:rsid w:val="53446B19"/>
    <w:rsid w:val="5349AF47"/>
    <w:rsid w:val="534BB88F"/>
    <w:rsid w:val="534D0DEC"/>
    <w:rsid w:val="53721924"/>
    <w:rsid w:val="5375A6B7"/>
    <w:rsid w:val="53795683"/>
    <w:rsid w:val="537B5264"/>
    <w:rsid w:val="53872127"/>
    <w:rsid w:val="538FFC5B"/>
    <w:rsid w:val="53A2384A"/>
    <w:rsid w:val="53A761E4"/>
    <w:rsid w:val="53AF5CE7"/>
    <w:rsid w:val="53B0209C"/>
    <w:rsid w:val="53B0B0C6"/>
    <w:rsid w:val="53BC0B0E"/>
    <w:rsid w:val="53C5874B"/>
    <w:rsid w:val="53C632D6"/>
    <w:rsid w:val="53C7A2CD"/>
    <w:rsid w:val="53CD8F9A"/>
    <w:rsid w:val="53D86C5C"/>
    <w:rsid w:val="53E30990"/>
    <w:rsid w:val="53E65228"/>
    <w:rsid w:val="53E719F8"/>
    <w:rsid w:val="53EDDEF8"/>
    <w:rsid w:val="53F50B6D"/>
    <w:rsid w:val="53FA4CE8"/>
    <w:rsid w:val="54093574"/>
    <w:rsid w:val="540C0926"/>
    <w:rsid w:val="540F31AF"/>
    <w:rsid w:val="54171851"/>
    <w:rsid w:val="5417DAF6"/>
    <w:rsid w:val="54203683"/>
    <w:rsid w:val="5421BE8E"/>
    <w:rsid w:val="5434C00C"/>
    <w:rsid w:val="543C915A"/>
    <w:rsid w:val="5442078A"/>
    <w:rsid w:val="54497D91"/>
    <w:rsid w:val="544C9254"/>
    <w:rsid w:val="546513A5"/>
    <w:rsid w:val="547325AA"/>
    <w:rsid w:val="547CA9BF"/>
    <w:rsid w:val="547EBAB5"/>
    <w:rsid w:val="5480BCCE"/>
    <w:rsid w:val="5488329B"/>
    <w:rsid w:val="549B0A6E"/>
    <w:rsid w:val="549D4B64"/>
    <w:rsid w:val="54A92217"/>
    <w:rsid w:val="54AE31D7"/>
    <w:rsid w:val="54C938A7"/>
    <w:rsid w:val="54CBD394"/>
    <w:rsid w:val="54D375EA"/>
    <w:rsid w:val="54D580AA"/>
    <w:rsid w:val="54E254EB"/>
    <w:rsid w:val="54F00AFC"/>
    <w:rsid w:val="54F2F0D8"/>
    <w:rsid w:val="55037700"/>
    <w:rsid w:val="550B5A70"/>
    <w:rsid w:val="550E8C09"/>
    <w:rsid w:val="551647A9"/>
    <w:rsid w:val="55172E33"/>
    <w:rsid w:val="5529D161"/>
    <w:rsid w:val="55320D13"/>
    <w:rsid w:val="5535C979"/>
    <w:rsid w:val="55362992"/>
    <w:rsid w:val="5538FD65"/>
    <w:rsid w:val="55391345"/>
    <w:rsid w:val="553F3578"/>
    <w:rsid w:val="554F25C2"/>
    <w:rsid w:val="5567F791"/>
    <w:rsid w:val="5574EABC"/>
    <w:rsid w:val="55836F40"/>
    <w:rsid w:val="558433F1"/>
    <w:rsid w:val="55858AC6"/>
    <w:rsid w:val="559AAFAD"/>
    <w:rsid w:val="559EA153"/>
    <w:rsid w:val="55A36453"/>
    <w:rsid w:val="55A7DAD1"/>
    <w:rsid w:val="55B56F8B"/>
    <w:rsid w:val="55BED367"/>
    <w:rsid w:val="55C1AB07"/>
    <w:rsid w:val="55C3AA14"/>
    <w:rsid w:val="55C59A50"/>
    <w:rsid w:val="55C9EBB7"/>
    <w:rsid w:val="55CA958E"/>
    <w:rsid w:val="55CB6418"/>
    <w:rsid w:val="55D95DEB"/>
    <w:rsid w:val="55DC0562"/>
    <w:rsid w:val="55E071FB"/>
    <w:rsid w:val="55E146B1"/>
    <w:rsid w:val="55EB59C1"/>
    <w:rsid w:val="55EFE6C4"/>
    <w:rsid w:val="55FFE4F8"/>
    <w:rsid w:val="5604BA8B"/>
    <w:rsid w:val="5604CAED"/>
    <w:rsid w:val="56098EC4"/>
    <w:rsid w:val="560E4DA3"/>
    <w:rsid w:val="5611BD55"/>
    <w:rsid w:val="56126242"/>
    <w:rsid w:val="5615C8F1"/>
    <w:rsid w:val="561612EF"/>
    <w:rsid w:val="56196DF1"/>
    <w:rsid w:val="563F74A3"/>
    <w:rsid w:val="564EBFF1"/>
    <w:rsid w:val="5653A82C"/>
    <w:rsid w:val="5669BFA1"/>
    <w:rsid w:val="567B6022"/>
    <w:rsid w:val="5685AF90"/>
    <w:rsid w:val="5688936D"/>
    <w:rsid w:val="568C2018"/>
    <w:rsid w:val="56A20DFE"/>
    <w:rsid w:val="56A2543D"/>
    <w:rsid w:val="56A6C2E0"/>
    <w:rsid w:val="56A9E7BC"/>
    <w:rsid w:val="56A9EB9F"/>
    <w:rsid w:val="56AC4B74"/>
    <w:rsid w:val="56C0B9F7"/>
    <w:rsid w:val="56C56631"/>
    <w:rsid w:val="56C70937"/>
    <w:rsid w:val="56CCF0B2"/>
    <w:rsid w:val="56D2DFE4"/>
    <w:rsid w:val="56DB681B"/>
    <w:rsid w:val="56EDBD32"/>
    <w:rsid w:val="56EDE365"/>
    <w:rsid w:val="56EF4650"/>
    <w:rsid w:val="56F2EE1D"/>
    <w:rsid w:val="56F98358"/>
    <w:rsid w:val="57029CC4"/>
    <w:rsid w:val="57051E67"/>
    <w:rsid w:val="57093700"/>
    <w:rsid w:val="570B2C8A"/>
    <w:rsid w:val="570C8440"/>
    <w:rsid w:val="57131D5C"/>
    <w:rsid w:val="57193B98"/>
    <w:rsid w:val="571C1741"/>
    <w:rsid w:val="572A6FE1"/>
    <w:rsid w:val="573BCA5E"/>
    <w:rsid w:val="573F82EB"/>
    <w:rsid w:val="5746DAC4"/>
    <w:rsid w:val="5753B963"/>
    <w:rsid w:val="5758DB55"/>
    <w:rsid w:val="5775CB02"/>
    <w:rsid w:val="577F4AC0"/>
    <w:rsid w:val="57810B80"/>
    <w:rsid w:val="57824387"/>
    <w:rsid w:val="5783776B"/>
    <w:rsid w:val="578680A4"/>
    <w:rsid w:val="578F0FB3"/>
    <w:rsid w:val="5790C283"/>
    <w:rsid w:val="57A1F63E"/>
    <w:rsid w:val="57A3CBEA"/>
    <w:rsid w:val="57A56E3C"/>
    <w:rsid w:val="57A5D02D"/>
    <w:rsid w:val="57A991D9"/>
    <w:rsid w:val="57AA1983"/>
    <w:rsid w:val="57ACE03C"/>
    <w:rsid w:val="57B1CB63"/>
    <w:rsid w:val="57B7D34B"/>
    <w:rsid w:val="57BA249D"/>
    <w:rsid w:val="57CBA319"/>
    <w:rsid w:val="57D9890B"/>
    <w:rsid w:val="57E6693C"/>
    <w:rsid w:val="57E673A9"/>
    <w:rsid w:val="581F66A8"/>
    <w:rsid w:val="5823D4EC"/>
    <w:rsid w:val="582406C8"/>
    <w:rsid w:val="5825142A"/>
    <w:rsid w:val="5827D803"/>
    <w:rsid w:val="583307BB"/>
    <w:rsid w:val="58366A5D"/>
    <w:rsid w:val="58397A84"/>
    <w:rsid w:val="583A4A12"/>
    <w:rsid w:val="58401D42"/>
    <w:rsid w:val="58408A01"/>
    <w:rsid w:val="5842CCEB"/>
    <w:rsid w:val="58452488"/>
    <w:rsid w:val="584A6916"/>
    <w:rsid w:val="584B9DEC"/>
    <w:rsid w:val="5859F30A"/>
    <w:rsid w:val="5868C5ED"/>
    <w:rsid w:val="5869F711"/>
    <w:rsid w:val="586AFAE8"/>
    <w:rsid w:val="58783D62"/>
    <w:rsid w:val="58830587"/>
    <w:rsid w:val="588354CE"/>
    <w:rsid w:val="58905783"/>
    <w:rsid w:val="589D8352"/>
    <w:rsid w:val="58A3CE4D"/>
    <w:rsid w:val="58AD091E"/>
    <w:rsid w:val="58B712DD"/>
    <w:rsid w:val="58B8B2F7"/>
    <w:rsid w:val="58BA1E10"/>
    <w:rsid w:val="58BC4D8F"/>
    <w:rsid w:val="58CA064F"/>
    <w:rsid w:val="58DA7BCE"/>
    <w:rsid w:val="58DB39A0"/>
    <w:rsid w:val="58E2EF79"/>
    <w:rsid w:val="58E7368F"/>
    <w:rsid w:val="58EA5C78"/>
    <w:rsid w:val="58FDED01"/>
    <w:rsid w:val="59003B57"/>
    <w:rsid w:val="59018469"/>
    <w:rsid w:val="5901914E"/>
    <w:rsid w:val="59022052"/>
    <w:rsid w:val="590A9303"/>
    <w:rsid w:val="590AEA5C"/>
    <w:rsid w:val="590EDA24"/>
    <w:rsid w:val="59172A2E"/>
    <w:rsid w:val="5918AEA6"/>
    <w:rsid w:val="5925963C"/>
    <w:rsid w:val="592AE834"/>
    <w:rsid w:val="592B6E15"/>
    <w:rsid w:val="592C95BF"/>
    <w:rsid w:val="593270D8"/>
    <w:rsid w:val="5934ABAD"/>
    <w:rsid w:val="59368A0B"/>
    <w:rsid w:val="593B70CF"/>
    <w:rsid w:val="594BA7EB"/>
    <w:rsid w:val="594BF7CB"/>
    <w:rsid w:val="5956856F"/>
    <w:rsid w:val="595CEB4B"/>
    <w:rsid w:val="598177D5"/>
    <w:rsid w:val="598A51D4"/>
    <w:rsid w:val="598B6C55"/>
    <w:rsid w:val="5992CA9F"/>
    <w:rsid w:val="59949B83"/>
    <w:rsid w:val="59963B3E"/>
    <w:rsid w:val="599E320F"/>
    <w:rsid w:val="59A86C8D"/>
    <w:rsid w:val="59B02D5E"/>
    <w:rsid w:val="59B2F072"/>
    <w:rsid w:val="59BEC73C"/>
    <w:rsid w:val="59C3D51D"/>
    <w:rsid w:val="59C60A2B"/>
    <w:rsid w:val="59C6D636"/>
    <w:rsid w:val="59D25978"/>
    <w:rsid w:val="59E5E169"/>
    <w:rsid w:val="59E79DC3"/>
    <w:rsid w:val="59EFF31E"/>
    <w:rsid w:val="59F443BF"/>
    <w:rsid w:val="59F65AA3"/>
    <w:rsid w:val="59F942C0"/>
    <w:rsid w:val="59FAFF3D"/>
    <w:rsid w:val="5A004B6F"/>
    <w:rsid w:val="5A012A8F"/>
    <w:rsid w:val="5A02F566"/>
    <w:rsid w:val="5A137AC4"/>
    <w:rsid w:val="5A237669"/>
    <w:rsid w:val="5A2AB38D"/>
    <w:rsid w:val="5A3EDFCA"/>
    <w:rsid w:val="5A410792"/>
    <w:rsid w:val="5A49B1A2"/>
    <w:rsid w:val="5A5F137A"/>
    <w:rsid w:val="5A5FB21F"/>
    <w:rsid w:val="5A60A686"/>
    <w:rsid w:val="5A6BA23D"/>
    <w:rsid w:val="5A6DC711"/>
    <w:rsid w:val="5A74009A"/>
    <w:rsid w:val="5A788BE4"/>
    <w:rsid w:val="5A7A3972"/>
    <w:rsid w:val="5A7A83AD"/>
    <w:rsid w:val="5A8E616B"/>
    <w:rsid w:val="5A93E1E6"/>
    <w:rsid w:val="5A98F002"/>
    <w:rsid w:val="5A9B09FC"/>
    <w:rsid w:val="5AA39D0D"/>
    <w:rsid w:val="5AB1A80B"/>
    <w:rsid w:val="5AB4D91F"/>
    <w:rsid w:val="5AB810B5"/>
    <w:rsid w:val="5ABC70DE"/>
    <w:rsid w:val="5ABF00AC"/>
    <w:rsid w:val="5AC14088"/>
    <w:rsid w:val="5AC490CD"/>
    <w:rsid w:val="5ACD7B8A"/>
    <w:rsid w:val="5ACDE4BD"/>
    <w:rsid w:val="5ACFC986"/>
    <w:rsid w:val="5AE07AB5"/>
    <w:rsid w:val="5AE4231B"/>
    <w:rsid w:val="5AE48406"/>
    <w:rsid w:val="5AEB3BC9"/>
    <w:rsid w:val="5B074767"/>
    <w:rsid w:val="5B09C047"/>
    <w:rsid w:val="5B0B105F"/>
    <w:rsid w:val="5B0EE8ED"/>
    <w:rsid w:val="5B126B6A"/>
    <w:rsid w:val="5B14EB39"/>
    <w:rsid w:val="5B1A89A1"/>
    <w:rsid w:val="5B1FDF2E"/>
    <w:rsid w:val="5B26DCDA"/>
    <w:rsid w:val="5B31DA0E"/>
    <w:rsid w:val="5B334DA5"/>
    <w:rsid w:val="5B34C292"/>
    <w:rsid w:val="5B37DB24"/>
    <w:rsid w:val="5B3C7685"/>
    <w:rsid w:val="5B48013A"/>
    <w:rsid w:val="5B4A5D5F"/>
    <w:rsid w:val="5B576106"/>
    <w:rsid w:val="5B5993FB"/>
    <w:rsid w:val="5B5E77F6"/>
    <w:rsid w:val="5B5F1342"/>
    <w:rsid w:val="5B6181D8"/>
    <w:rsid w:val="5B622454"/>
    <w:rsid w:val="5B63B364"/>
    <w:rsid w:val="5B7D3F4A"/>
    <w:rsid w:val="5B91F2B4"/>
    <w:rsid w:val="5BA15838"/>
    <w:rsid w:val="5BAD5805"/>
    <w:rsid w:val="5BBA113E"/>
    <w:rsid w:val="5BBB169E"/>
    <w:rsid w:val="5BBDCA5C"/>
    <w:rsid w:val="5BC0019F"/>
    <w:rsid w:val="5BC89892"/>
    <w:rsid w:val="5BC937F5"/>
    <w:rsid w:val="5BE67B51"/>
    <w:rsid w:val="5BE73963"/>
    <w:rsid w:val="5BF209AC"/>
    <w:rsid w:val="5BF2B4D2"/>
    <w:rsid w:val="5BF4042A"/>
    <w:rsid w:val="5BFE5A41"/>
    <w:rsid w:val="5C02600F"/>
    <w:rsid w:val="5C0910EB"/>
    <w:rsid w:val="5C0F3DA7"/>
    <w:rsid w:val="5C1DD858"/>
    <w:rsid w:val="5C20A264"/>
    <w:rsid w:val="5C29314F"/>
    <w:rsid w:val="5C2F5272"/>
    <w:rsid w:val="5C3694D0"/>
    <w:rsid w:val="5C38D29D"/>
    <w:rsid w:val="5C430330"/>
    <w:rsid w:val="5C4AF870"/>
    <w:rsid w:val="5C4F092E"/>
    <w:rsid w:val="5C5A426D"/>
    <w:rsid w:val="5C70B662"/>
    <w:rsid w:val="5C70E1AD"/>
    <w:rsid w:val="5C77043F"/>
    <w:rsid w:val="5C774809"/>
    <w:rsid w:val="5C8595CF"/>
    <w:rsid w:val="5C90DA02"/>
    <w:rsid w:val="5C9361A9"/>
    <w:rsid w:val="5C96F842"/>
    <w:rsid w:val="5C9C3D99"/>
    <w:rsid w:val="5CA50E65"/>
    <w:rsid w:val="5CA96A7C"/>
    <w:rsid w:val="5CAC51CC"/>
    <w:rsid w:val="5CAF52ED"/>
    <w:rsid w:val="5CB392BC"/>
    <w:rsid w:val="5CBCD42A"/>
    <w:rsid w:val="5CC297EC"/>
    <w:rsid w:val="5CC421FA"/>
    <w:rsid w:val="5CD9CA8A"/>
    <w:rsid w:val="5CDA4DBA"/>
    <w:rsid w:val="5CDF2A5C"/>
    <w:rsid w:val="5CE4BA44"/>
    <w:rsid w:val="5CE9186E"/>
    <w:rsid w:val="5CF8486E"/>
    <w:rsid w:val="5D021C54"/>
    <w:rsid w:val="5D10085A"/>
    <w:rsid w:val="5D110F7B"/>
    <w:rsid w:val="5D17C50C"/>
    <w:rsid w:val="5D247A4B"/>
    <w:rsid w:val="5D25AAFB"/>
    <w:rsid w:val="5D2A435B"/>
    <w:rsid w:val="5D2D2D90"/>
    <w:rsid w:val="5D2DB797"/>
    <w:rsid w:val="5D32B4D5"/>
    <w:rsid w:val="5D33E88C"/>
    <w:rsid w:val="5D350369"/>
    <w:rsid w:val="5D3C228E"/>
    <w:rsid w:val="5D437E11"/>
    <w:rsid w:val="5D438C50"/>
    <w:rsid w:val="5D55DF4B"/>
    <w:rsid w:val="5D5760AB"/>
    <w:rsid w:val="5D5F25A3"/>
    <w:rsid w:val="5D680443"/>
    <w:rsid w:val="5D6F265A"/>
    <w:rsid w:val="5D715351"/>
    <w:rsid w:val="5D717471"/>
    <w:rsid w:val="5D830D22"/>
    <w:rsid w:val="5DA4BCA7"/>
    <w:rsid w:val="5DB60A80"/>
    <w:rsid w:val="5DB87015"/>
    <w:rsid w:val="5DC6A254"/>
    <w:rsid w:val="5DCAA41F"/>
    <w:rsid w:val="5DD7978F"/>
    <w:rsid w:val="5DDD4872"/>
    <w:rsid w:val="5DE00A94"/>
    <w:rsid w:val="5DE0427A"/>
    <w:rsid w:val="5DE0E028"/>
    <w:rsid w:val="5DE3EA90"/>
    <w:rsid w:val="5DF08FCB"/>
    <w:rsid w:val="5DF5E858"/>
    <w:rsid w:val="5DFEA84B"/>
    <w:rsid w:val="5E039572"/>
    <w:rsid w:val="5E0B7AAC"/>
    <w:rsid w:val="5E126E7A"/>
    <w:rsid w:val="5E145CEB"/>
    <w:rsid w:val="5E14687D"/>
    <w:rsid w:val="5E1CFE42"/>
    <w:rsid w:val="5E1E7B77"/>
    <w:rsid w:val="5E3665C1"/>
    <w:rsid w:val="5E5584C0"/>
    <w:rsid w:val="5E5AD869"/>
    <w:rsid w:val="5E5B86EE"/>
    <w:rsid w:val="5E61347B"/>
    <w:rsid w:val="5E70F00D"/>
    <w:rsid w:val="5E74A626"/>
    <w:rsid w:val="5E762DA3"/>
    <w:rsid w:val="5E76D533"/>
    <w:rsid w:val="5E816B47"/>
    <w:rsid w:val="5E8696D5"/>
    <w:rsid w:val="5E8BA961"/>
    <w:rsid w:val="5E91813C"/>
    <w:rsid w:val="5EA2B536"/>
    <w:rsid w:val="5EAA3E12"/>
    <w:rsid w:val="5EAB181E"/>
    <w:rsid w:val="5EB05D68"/>
    <w:rsid w:val="5EBC39EB"/>
    <w:rsid w:val="5EC26B24"/>
    <w:rsid w:val="5EC89771"/>
    <w:rsid w:val="5ED2CAEC"/>
    <w:rsid w:val="5EE00A9C"/>
    <w:rsid w:val="5EE56667"/>
    <w:rsid w:val="5EE9C754"/>
    <w:rsid w:val="5EEA0081"/>
    <w:rsid w:val="5EEA7471"/>
    <w:rsid w:val="5EF3F813"/>
    <w:rsid w:val="5EF914E2"/>
    <w:rsid w:val="5EF97C7E"/>
    <w:rsid w:val="5EFDE473"/>
    <w:rsid w:val="5F003A32"/>
    <w:rsid w:val="5F14C0CF"/>
    <w:rsid w:val="5F1818D0"/>
    <w:rsid w:val="5F1874F2"/>
    <w:rsid w:val="5F1A415B"/>
    <w:rsid w:val="5F1B4F5F"/>
    <w:rsid w:val="5F27C2E5"/>
    <w:rsid w:val="5F2981AC"/>
    <w:rsid w:val="5F367A62"/>
    <w:rsid w:val="5F465AD3"/>
    <w:rsid w:val="5F481439"/>
    <w:rsid w:val="5F49A75A"/>
    <w:rsid w:val="5F49F4AA"/>
    <w:rsid w:val="5F4F454C"/>
    <w:rsid w:val="5F4F56DA"/>
    <w:rsid w:val="5F5AB164"/>
    <w:rsid w:val="5F71311B"/>
    <w:rsid w:val="5F87C513"/>
    <w:rsid w:val="5F930C62"/>
    <w:rsid w:val="5F95734B"/>
    <w:rsid w:val="5F9FDE22"/>
    <w:rsid w:val="5FA86BFA"/>
    <w:rsid w:val="5FAA5FDC"/>
    <w:rsid w:val="5FAD3220"/>
    <w:rsid w:val="5FB1ACB2"/>
    <w:rsid w:val="5FB2FF11"/>
    <w:rsid w:val="5FB32F7B"/>
    <w:rsid w:val="5FC39634"/>
    <w:rsid w:val="5FCF46BD"/>
    <w:rsid w:val="5FD2563A"/>
    <w:rsid w:val="5FE61444"/>
    <w:rsid w:val="5FEAEBE4"/>
    <w:rsid w:val="5FF31571"/>
    <w:rsid w:val="600648D8"/>
    <w:rsid w:val="60075D3B"/>
    <w:rsid w:val="600B3EC3"/>
    <w:rsid w:val="6010493D"/>
    <w:rsid w:val="6011836A"/>
    <w:rsid w:val="60143141"/>
    <w:rsid w:val="60246DB7"/>
    <w:rsid w:val="602C141B"/>
    <w:rsid w:val="603059B7"/>
    <w:rsid w:val="603B2C59"/>
    <w:rsid w:val="6043232A"/>
    <w:rsid w:val="6056C701"/>
    <w:rsid w:val="605914BB"/>
    <w:rsid w:val="605A7741"/>
    <w:rsid w:val="607BE77C"/>
    <w:rsid w:val="607E6FA8"/>
    <w:rsid w:val="607F33CD"/>
    <w:rsid w:val="60959F3D"/>
    <w:rsid w:val="609F004C"/>
    <w:rsid w:val="60B578C3"/>
    <w:rsid w:val="60B89404"/>
    <w:rsid w:val="60C5501B"/>
    <w:rsid w:val="60C8F0DE"/>
    <w:rsid w:val="60D72345"/>
    <w:rsid w:val="60DDA695"/>
    <w:rsid w:val="60E77A05"/>
    <w:rsid w:val="60EB6D8D"/>
    <w:rsid w:val="60EC9BA9"/>
    <w:rsid w:val="60F12D4A"/>
    <w:rsid w:val="60F20BFF"/>
    <w:rsid w:val="6105374F"/>
    <w:rsid w:val="610655C9"/>
    <w:rsid w:val="610BF7BD"/>
    <w:rsid w:val="610FFAA0"/>
    <w:rsid w:val="6115B2C9"/>
    <w:rsid w:val="611A3DB8"/>
    <w:rsid w:val="611BEC25"/>
    <w:rsid w:val="611CB0F5"/>
    <w:rsid w:val="61309405"/>
    <w:rsid w:val="613F9877"/>
    <w:rsid w:val="6150921D"/>
    <w:rsid w:val="615447AF"/>
    <w:rsid w:val="61569FC3"/>
    <w:rsid w:val="6157A1E6"/>
    <w:rsid w:val="6157C1D5"/>
    <w:rsid w:val="615FE8BA"/>
    <w:rsid w:val="616002A9"/>
    <w:rsid w:val="61694610"/>
    <w:rsid w:val="616CF484"/>
    <w:rsid w:val="618492D3"/>
    <w:rsid w:val="61917B90"/>
    <w:rsid w:val="61953B2B"/>
    <w:rsid w:val="6197F762"/>
    <w:rsid w:val="61B14918"/>
    <w:rsid w:val="61C3CD60"/>
    <w:rsid w:val="61DA7E9A"/>
    <w:rsid w:val="61DDB44D"/>
    <w:rsid w:val="61DE45DA"/>
    <w:rsid w:val="61E21429"/>
    <w:rsid w:val="61E57391"/>
    <w:rsid w:val="61EED2EA"/>
    <w:rsid w:val="61F6B96B"/>
    <w:rsid w:val="61F85EC1"/>
    <w:rsid w:val="61FA6684"/>
    <w:rsid w:val="61FCD579"/>
    <w:rsid w:val="6209F8F4"/>
    <w:rsid w:val="620D2E81"/>
    <w:rsid w:val="62108C07"/>
    <w:rsid w:val="622DE2A2"/>
    <w:rsid w:val="6230808D"/>
    <w:rsid w:val="62356F2A"/>
    <w:rsid w:val="623E0067"/>
    <w:rsid w:val="6248E73A"/>
    <w:rsid w:val="62513219"/>
    <w:rsid w:val="62543933"/>
    <w:rsid w:val="62601039"/>
    <w:rsid w:val="627328D3"/>
    <w:rsid w:val="6277408C"/>
    <w:rsid w:val="6278D7DB"/>
    <w:rsid w:val="627D1002"/>
    <w:rsid w:val="628BC575"/>
    <w:rsid w:val="628CD415"/>
    <w:rsid w:val="628D4539"/>
    <w:rsid w:val="629264D9"/>
    <w:rsid w:val="62977DB5"/>
    <w:rsid w:val="629E9B25"/>
    <w:rsid w:val="62A84FFC"/>
    <w:rsid w:val="62B9B816"/>
    <w:rsid w:val="62C97C68"/>
    <w:rsid w:val="62CB42EB"/>
    <w:rsid w:val="62D1DB28"/>
    <w:rsid w:val="62D4C3A0"/>
    <w:rsid w:val="62DBFCC5"/>
    <w:rsid w:val="62E1FCF6"/>
    <w:rsid w:val="62E26C73"/>
    <w:rsid w:val="62E96785"/>
    <w:rsid w:val="630C53A5"/>
    <w:rsid w:val="6313B3A4"/>
    <w:rsid w:val="631D722F"/>
    <w:rsid w:val="631F3526"/>
    <w:rsid w:val="631FED28"/>
    <w:rsid w:val="632753E2"/>
    <w:rsid w:val="6328F9FD"/>
    <w:rsid w:val="632BA259"/>
    <w:rsid w:val="632CC83D"/>
    <w:rsid w:val="633465EC"/>
    <w:rsid w:val="633815DC"/>
    <w:rsid w:val="633976F4"/>
    <w:rsid w:val="633991F4"/>
    <w:rsid w:val="633D72E0"/>
    <w:rsid w:val="634025ED"/>
    <w:rsid w:val="634574AE"/>
    <w:rsid w:val="63461688"/>
    <w:rsid w:val="634B3A25"/>
    <w:rsid w:val="634CEA4D"/>
    <w:rsid w:val="635381BC"/>
    <w:rsid w:val="635BE36F"/>
    <w:rsid w:val="635D65E0"/>
    <w:rsid w:val="6362D675"/>
    <w:rsid w:val="6366781E"/>
    <w:rsid w:val="636C2AB4"/>
    <w:rsid w:val="6380F2C0"/>
    <w:rsid w:val="6385CACC"/>
    <w:rsid w:val="63864482"/>
    <w:rsid w:val="63924B86"/>
    <w:rsid w:val="63925389"/>
    <w:rsid w:val="6395895B"/>
    <w:rsid w:val="63971D47"/>
    <w:rsid w:val="63A7F6CF"/>
    <w:rsid w:val="63AF5DF8"/>
    <w:rsid w:val="63B5E939"/>
    <w:rsid w:val="63B95D37"/>
    <w:rsid w:val="63BE94B3"/>
    <w:rsid w:val="63C26FFE"/>
    <w:rsid w:val="63E9CB87"/>
    <w:rsid w:val="63EC3274"/>
    <w:rsid w:val="63F0F207"/>
    <w:rsid w:val="63FDE44D"/>
    <w:rsid w:val="642502BA"/>
    <w:rsid w:val="64293F26"/>
    <w:rsid w:val="64298039"/>
    <w:rsid w:val="642BA377"/>
    <w:rsid w:val="642E2C68"/>
    <w:rsid w:val="6432A1C2"/>
    <w:rsid w:val="6435AAB8"/>
    <w:rsid w:val="6436EE04"/>
    <w:rsid w:val="64376EFC"/>
    <w:rsid w:val="64389C5A"/>
    <w:rsid w:val="643DDF85"/>
    <w:rsid w:val="643E4565"/>
    <w:rsid w:val="64423E56"/>
    <w:rsid w:val="644421BD"/>
    <w:rsid w:val="6445CB68"/>
    <w:rsid w:val="64496870"/>
    <w:rsid w:val="64529DB2"/>
    <w:rsid w:val="6457DF5A"/>
    <w:rsid w:val="645E634C"/>
    <w:rsid w:val="6477D486"/>
    <w:rsid w:val="64798EF5"/>
    <w:rsid w:val="647DEFDD"/>
    <w:rsid w:val="6482BBCF"/>
    <w:rsid w:val="648D991B"/>
    <w:rsid w:val="648EC4D3"/>
    <w:rsid w:val="648F09C2"/>
    <w:rsid w:val="64A2944D"/>
    <w:rsid w:val="64A5EA9A"/>
    <w:rsid w:val="64ACF672"/>
    <w:rsid w:val="64B7C325"/>
    <w:rsid w:val="64B7E8AF"/>
    <w:rsid w:val="64BB7725"/>
    <w:rsid w:val="64BC65E7"/>
    <w:rsid w:val="64C085F7"/>
    <w:rsid w:val="64C6E62B"/>
    <w:rsid w:val="64CC2236"/>
    <w:rsid w:val="64D742AC"/>
    <w:rsid w:val="64DDA4D7"/>
    <w:rsid w:val="64E3C845"/>
    <w:rsid w:val="64E5B4F3"/>
    <w:rsid w:val="64E70D3A"/>
    <w:rsid w:val="64E8955F"/>
    <w:rsid w:val="64F4A463"/>
    <w:rsid w:val="64F91605"/>
    <w:rsid w:val="64FB468A"/>
    <w:rsid w:val="64FE007F"/>
    <w:rsid w:val="6509003F"/>
    <w:rsid w:val="6509FF2F"/>
    <w:rsid w:val="650B3356"/>
    <w:rsid w:val="650B6390"/>
    <w:rsid w:val="650C9481"/>
    <w:rsid w:val="6512C30B"/>
    <w:rsid w:val="6515429A"/>
    <w:rsid w:val="6517B17C"/>
    <w:rsid w:val="651A4B6A"/>
    <w:rsid w:val="651BE98C"/>
    <w:rsid w:val="65240E68"/>
    <w:rsid w:val="652690D7"/>
    <w:rsid w:val="652B0C8F"/>
    <w:rsid w:val="65344B22"/>
    <w:rsid w:val="653EB720"/>
    <w:rsid w:val="6546196A"/>
    <w:rsid w:val="65468471"/>
    <w:rsid w:val="654D1F19"/>
    <w:rsid w:val="6554BE93"/>
    <w:rsid w:val="6554FE8F"/>
    <w:rsid w:val="655EFAAF"/>
    <w:rsid w:val="6564C063"/>
    <w:rsid w:val="65749151"/>
    <w:rsid w:val="6574D11E"/>
    <w:rsid w:val="657FED7D"/>
    <w:rsid w:val="6584A679"/>
    <w:rsid w:val="658BA565"/>
    <w:rsid w:val="65942D50"/>
    <w:rsid w:val="659664C8"/>
    <w:rsid w:val="65B9838F"/>
    <w:rsid w:val="65BCD2DD"/>
    <w:rsid w:val="65C6872E"/>
    <w:rsid w:val="65D4BF8A"/>
    <w:rsid w:val="65D671A1"/>
    <w:rsid w:val="65D695E7"/>
    <w:rsid w:val="65ED350E"/>
    <w:rsid w:val="65F828CF"/>
    <w:rsid w:val="65FCADF2"/>
    <w:rsid w:val="6603ECE3"/>
    <w:rsid w:val="6610B5A2"/>
    <w:rsid w:val="6614610D"/>
    <w:rsid w:val="66475014"/>
    <w:rsid w:val="664E5E47"/>
    <w:rsid w:val="66556C72"/>
    <w:rsid w:val="6657787A"/>
    <w:rsid w:val="6662D06D"/>
    <w:rsid w:val="666A4172"/>
    <w:rsid w:val="666AA166"/>
    <w:rsid w:val="666C3580"/>
    <w:rsid w:val="6670B9D3"/>
    <w:rsid w:val="6671F810"/>
    <w:rsid w:val="667C0556"/>
    <w:rsid w:val="66843B9D"/>
    <w:rsid w:val="668497F7"/>
    <w:rsid w:val="668AFC60"/>
    <w:rsid w:val="66936D3E"/>
    <w:rsid w:val="6696AD7F"/>
    <w:rsid w:val="66979A61"/>
    <w:rsid w:val="669CF6C9"/>
    <w:rsid w:val="66A044ED"/>
    <w:rsid w:val="66A971F5"/>
    <w:rsid w:val="66BE7A0D"/>
    <w:rsid w:val="66C794B3"/>
    <w:rsid w:val="66CD394B"/>
    <w:rsid w:val="66D3619C"/>
    <w:rsid w:val="66DE43DB"/>
    <w:rsid w:val="66E3ADFE"/>
    <w:rsid w:val="66E55F58"/>
    <w:rsid w:val="66E6FA3D"/>
    <w:rsid w:val="66F02AEA"/>
    <w:rsid w:val="66F4CE2C"/>
    <w:rsid w:val="66FA0802"/>
    <w:rsid w:val="67088A10"/>
    <w:rsid w:val="670C9E69"/>
    <w:rsid w:val="6718DCD4"/>
    <w:rsid w:val="671BBB62"/>
    <w:rsid w:val="671C6A1D"/>
    <w:rsid w:val="671C8257"/>
    <w:rsid w:val="671FEDFC"/>
    <w:rsid w:val="6734A59A"/>
    <w:rsid w:val="6738EBAC"/>
    <w:rsid w:val="673A6295"/>
    <w:rsid w:val="675C4556"/>
    <w:rsid w:val="6768E5D9"/>
    <w:rsid w:val="676C43F6"/>
    <w:rsid w:val="677A46BD"/>
    <w:rsid w:val="677AE464"/>
    <w:rsid w:val="6789B626"/>
    <w:rsid w:val="678A721E"/>
    <w:rsid w:val="6798D299"/>
    <w:rsid w:val="679B17F2"/>
    <w:rsid w:val="679CBDEA"/>
    <w:rsid w:val="67A4D42D"/>
    <w:rsid w:val="67B2786D"/>
    <w:rsid w:val="67B5AF52"/>
    <w:rsid w:val="67BE0942"/>
    <w:rsid w:val="67C5A9AF"/>
    <w:rsid w:val="67D79A24"/>
    <w:rsid w:val="67D93A01"/>
    <w:rsid w:val="67DCAB2C"/>
    <w:rsid w:val="67E3328B"/>
    <w:rsid w:val="67E3C7AA"/>
    <w:rsid w:val="67E3C9F2"/>
    <w:rsid w:val="67EF11C5"/>
    <w:rsid w:val="67F3670B"/>
    <w:rsid w:val="67F5D901"/>
    <w:rsid w:val="67F74DC8"/>
    <w:rsid w:val="67FD19FA"/>
    <w:rsid w:val="68008685"/>
    <w:rsid w:val="680170D1"/>
    <w:rsid w:val="6806A8EB"/>
    <w:rsid w:val="680B79C9"/>
    <w:rsid w:val="681247AD"/>
    <w:rsid w:val="68137BEF"/>
    <w:rsid w:val="681C41D3"/>
    <w:rsid w:val="6820B89F"/>
    <w:rsid w:val="6828C7B7"/>
    <w:rsid w:val="683BC141"/>
    <w:rsid w:val="683D34C4"/>
    <w:rsid w:val="683F2BB0"/>
    <w:rsid w:val="684314A7"/>
    <w:rsid w:val="68528D3F"/>
    <w:rsid w:val="6871F3DA"/>
    <w:rsid w:val="68739D45"/>
    <w:rsid w:val="6874ADAA"/>
    <w:rsid w:val="68765223"/>
    <w:rsid w:val="687A4A2B"/>
    <w:rsid w:val="687D4314"/>
    <w:rsid w:val="6884B8E0"/>
    <w:rsid w:val="688AEC34"/>
    <w:rsid w:val="688B1C34"/>
    <w:rsid w:val="688E1F54"/>
    <w:rsid w:val="68922D36"/>
    <w:rsid w:val="6899E04A"/>
    <w:rsid w:val="689F6CF4"/>
    <w:rsid w:val="689FF75D"/>
    <w:rsid w:val="68A1969E"/>
    <w:rsid w:val="68AB2ECC"/>
    <w:rsid w:val="68AE4825"/>
    <w:rsid w:val="68B44D11"/>
    <w:rsid w:val="68BBF1B3"/>
    <w:rsid w:val="68DEE713"/>
    <w:rsid w:val="68E2E519"/>
    <w:rsid w:val="68E93144"/>
    <w:rsid w:val="68EC4915"/>
    <w:rsid w:val="68EEC31B"/>
    <w:rsid w:val="68F13436"/>
    <w:rsid w:val="68F2B299"/>
    <w:rsid w:val="68F5B995"/>
    <w:rsid w:val="690257E9"/>
    <w:rsid w:val="6902F363"/>
    <w:rsid w:val="690E9A03"/>
    <w:rsid w:val="6912137D"/>
    <w:rsid w:val="691A0E1D"/>
    <w:rsid w:val="691B203B"/>
    <w:rsid w:val="691B8CB3"/>
    <w:rsid w:val="69214613"/>
    <w:rsid w:val="6927DD05"/>
    <w:rsid w:val="692B4706"/>
    <w:rsid w:val="6932C3E7"/>
    <w:rsid w:val="6936FC8D"/>
    <w:rsid w:val="693ADC86"/>
    <w:rsid w:val="6949169D"/>
    <w:rsid w:val="694B3F10"/>
    <w:rsid w:val="694D7F93"/>
    <w:rsid w:val="69526588"/>
    <w:rsid w:val="695FDA08"/>
    <w:rsid w:val="6962E870"/>
    <w:rsid w:val="6965A5EE"/>
    <w:rsid w:val="697288A0"/>
    <w:rsid w:val="697D6E84"/>
    <w:rsid w:val="698558FA"/>
    <w:rsid w:val="69898CE5"/>
    <w:rsid w:val="698AB3E8"/>
    <w:rsid w:val="6991B240"/>
    <w:rsid w:val="6995D720"/>
    <w:rsid w:val="699C56E6"/>
    <w:rsid w:val="69A0AE7C"/>
    <w:rsid w:val="69A2245A"/>
    <w:rsid w:val="69ABD715"/>
    <w:rsid w:val="69ABEBF9"/>
    <w:rsid w:val="69AF543C"/>
    <w:rsid w:val="69B26021"/>
    <w:rsid w:val="69C3763F"/>
    <w:rsid w:val="69C732E2"/>
    <w:rsid w:val="69F25744"/>
    <w:rsid w:val="69F31105"/>
    <w:rsid w:val="69FA81CB"/>
    <w:rsid w:val="69FFC0F3"/>
    <w:rsid w:val="6A040F61"/>
    <w:rsid w:val="6A051495"/>
    <w:rsid w:val="6A089E84"/>
    <w:rsid w:val="6A0A5891"/>
    <w:rsid w:val="6A0EB6C5"/>
    <w:rsid w:val="6A108280"/>
    <w:rsid w:val="6A115D84"/>
    <w:rsid w:val="6A170E22"/>
    <w:rsid w:val="6A174971"/>
    <w:rsid w:val="6A17CBB7"/>
    <w:rsid w:val="6A1EDCA1"/>
    <w:rsid w:val="6A242543"/>
    <w:rsid w:val="6A342B4A"/>
    <w:rsid w:val="6A3D8A65"/>
    <w:rsid w:val="6A3E2E6C"/>
    <w:rsid w:val="6A4AD572"/>
    <w:rsid w:val="6A52BC1B"/>
    <w:rsid w:val="6A6B5AA9"/>
    <w:rsid w:val="6A6D2891"/>
    <w:rsid w:val="6A7F6E88"/>
    <w:rsid w:val="6A81326D"/>
    <w:rsid w:val="6A869809"/>
    <w:rsid w:val="6A8805F6"/>
    <w:rsid w:val="6A8903C4"/>
    <w:rsid w:val="6A89B551"/>
    <w:rsid w:val="6A8C9D6E"/>
    <w:rsid w:val="6A934E9F"/>
    <w:rsid w:val="6A937396"/>
    <w:rsid w:val="6A97F2F5"/>
    <w:rsid w:val="6A9DD67F"/>
    <w:rsid w:val="6AA30D18"/>
    <w:rsid w:val="6AA76EB4"/>
    <w:rsid w:val="6AAD0DD0"/>
    <w:rsid w:val="6AAD21FB"/>
    <w:rsid w:val="6AB1DC75"/>
    <w:rsid w:val="6AB9C9BB"/>
    <w:rsid w:val="6ABF08F6"/>
    <w:rsid w:val="6AD58C7D"/>
    <w:rsid w:val="6AD74747"/>
    <w:rsid w:val="6ADEE37A"/>
    <w:rsid w:val="6AE8CEEE"/>
    <w:rsid w:val="6AEAB6EB"/>
    <w:rsid w:val="6AEB21B2"/>
    <w:rsid w:val="6AFCE6A2"/>
    <w:rsid w:val="6AFD4545"/>
    <w:rsid w:val="6B029B6C"/>
    <w:rsid w:val="6B105DE5"/>
    <w:rsid w:val="6B1C6AF8"/>
    <w:rsid w:val="6B1DB42D"/>
    <w:rsid w:val="6B202532"/>
    <w:rsid w:val="6B222AC3"/>
    <w:rsid w:val="6B2558EB"/>
    <w:rsid w:val="6B2A4BEC"/>
    <w:rsid w:val="6B2EABF1"/>
    <w:rsid w:val="6B310140"/>
    <w:rsid w:val="6B3899B7"/>
    <w:rsid w:val="6B3A2E44"/>
    <w:rsid w:val="6B3D9459"/>
    <w:rsid w:val="6B437E62"/>
    <w:rsid w:val="6B47FA11"/>
    <w:rsid w:val="6B4D1A97"/>
    <w:rsid w:val="6B564FAE"/>
    <w:rsid w:val="6B611EF3"/>
    <w:rsid w:val="6B634849"/>
    <w:rsid w:val="6B64E037"/>
    <w:rsid w:val="6B662468"/>
    <w:rsid w:val="6B74938E"/>
    <w:rsid w:val="6B7A5A60"/>
    <w:rsid w:val="6B7A88A4"/>
    <w:rsid w:val="6B7DA363"/>
    <w:rsid w:val="6B862113"/>
    <w:rsid w:val="6B866B16"/>
    <w:rsid w:val="6B868D19"/>
    <w:rsid w:val="6B8727E5"/>
    <w:rsid w:val="6B94EB7D"/>
    <w:rsid w:val="6BA1DA72"/>
    <w:rsid w:val="6BB69037"/>
    <w:rsid w:val="6BC9AB5B"/>
    <w:rsid w:val="6BDCBB6C"/>
    <w:rsid w:val="6BE3A4D3"/>
    <w:rsid w:val="6BEB813A"/>
    <w:rsid w:val="6BF0FEB8"/>
    <w:rsid w:val="6BF45EC9"/>
    <w:rsid w:val="6BFB827E"/>
    <w:rsid w:val="6BFF95C4"/>
    <w:rsid w:val="6C09398B"/>
    <w:rsid w:val="6C1159D6"/>
    <w:rsid w:val="6C119888"/>
    <w:rsid w:val="6C19FDF7"/>
    <w:rsid w:val="6C1E122A"/>
    <w:rsid w:val="6C28701B"/>
    <w:rsid w:val="6C347ACA"/>
    <w:rsid w:val="6C424C90"/>
    <w:rsid w:val="6C42526C"/>
    <w:rsid w:val="6C427C43"/>
    <w:rsid w:val="6C47893E"/>
    <w:rsid w:val="6C4B0149"/>
    <w:rsid w:val="6C4D8396"/>
    <w:rsid w:val="6C4DEFAC"/>
    <w:rsid w:val="6C5367E1"/>
    <w:rsid w:val="6C588F7B"/>
    <w:rsid w:val="6C64AAF2"/>
    <w:rsid w:val="6C669B20"/>
    <w:rsid w:val="6C746723"/>
    <w:rsid w:val="6C846BC8"/>
    <w:rsid w:val="6C9DC276"/>
    <w:rsid w:val="6CA2B60D"/>
    <w:rsid w:val="6CA4341F"/>
    <w:rsid w:val="6CA69FD1"/>
    <w:rsid w:val="6CABC87C"/>
    <w:rsid w:val="6CAEB670"/>
    <w:rsid w:val="6CB19491"/>
    <w:rsid w:val="6CB27293"/>
    <w:rsid w:val="6CB800D1"/>
    <w:rsid w:val="6CBAC0ED"/>
    <w:rsid w:val="6CC4AAD7"/>
    <w:rsid w:val="6CC5B002"/>
    <w:rsid w:val="6CCD0C27"/>
    <w:rsid w:val="6CCE25AB"/>
    <w:rsid w:val="6CD31D4E"/>
    <w:rsid w:val="6CDCEDE7"/>
    <w:rsid w:val="6CE419C9"/>
    <w:rsid w:val="6CE4E2C8"/>
    <w:rsid w:val="6CE50704"/>
    <w:rsid w:val="6CE5E691"/>
    <w:rsid w:val="6CF75FF2"/>
    <w:rsid w:val="6CF86E8D"/>
    <w:rsid w:val="6CFFE9A3"/>
    <w:rsid w:val="6D006F98"/>
    <w:rsid w:val="6D00D4EA"/>
    <w:rsid w:val="6D04DBF8"/>
    <w:rsid w:val="6D056A94"/>
    <w:rsid w:val="6D07D37A"/>
    <w:rsid w:val="6D1258E2"/>
    <w:rsid w:val="6D174854"/>
    <w:rsid w:val="6D1B2E60"/>
    <w:rsid w:val="6D1EBFF6"/>
    <w:rsid w:val="6D28AC43"/>
    <w:rsid w:val="6D2CADEA"/>
    <w:rsid w:val="6D33FC49"/>
    <w:rsid w:val="6D355203"/>
    <w:rsid w:val="6D3BD9BD"/>
    <w:rsid w:val="6D3EF133"/>
    <w:rsid w:val="6D6777E2"/>
    <w:rsid w:val="6D69E236"/>
    <w:rsid w:val="6D715739"/>
    <w:rsid w:val="6D72059A"/>
    <w:rsid w:val="6D750C63"/>
    <w:rsid w:val="6D7FDA41"/>
    <w:rsid w:val="6D80DC23"/>
    <w:rsid w:val="6D850A92"/>
    <w:rsid w:val="6D8DA028"/>
    <w:rsid w:val="6D8FC917"/>
    <w:rsid w:val="6D9A79C2"/>
    <w:rsid w:val="6D9C8BCF"/>
    <w:rsid w:val="6DB51A83"/>
    <w:rsid w:val="6DD7FCA1"/>
    <w:rsid w:val="6DE03D7A"/>
    <w:rsid w:val="6DE4AE92"/>
    <w:rsid w:val="6DE7F277"/>
    <w:rsid w:val="6DEFEFBC"/>
    <w:rsid w:val="6DF5E1C1"/>
    <w:rsid w:val="6DF66366"/>
    <w:rsid w:val="6E00D10A"/>
    <w:rsid w:val="6E07AB53"/>
    <w:rsid w:val="6E0B1372"/>
    <w:rsid w:val="6E135855"/>
    <w:rsid w:val="6E1AB54A"/>
    <w:rsid w:val="6E1E0352"/>
    <w:rsid w:val="6E39EDDE"/>
    <w:rsid w:val="6E3CCC3F"/>
    <w:rsid w:val="6E3D6F03"/>
    <w:rsid w:val="6E4C5D77"/>
    <w:rsid w:val="6E50A8C8"/>
    <w:rsid w:val="6E533ABA"/>
    <w:rsid w:val="6E579F9D"/>
    <w:rsid w:val="6E664DCB"/>
    <w:rsid w:val="6E696D3D"/>
    <w:rsid w:val="6E6E2539"/>
    <w:rsid w:val="6E73FF67"/>
    <w:rsid w:val="6E849092"/>
    <w:rsid w:val="6E86A093"/>
    <w:rsid w:val="6E8B47F5"/>
    <w:rsid w:val="6E8F85E5"/>
    <w:rsid w:val="6E98C25D"/>
    <w:rsid w:val="6E999721"/>
    <w:rsid w:val="6EA17645"/>
    <w:rsid w:val="6EA1ADA9"/>
    <w:rsid w:val="6EA2C5C5"/>
    <w:rsid w:val="6EAE3546"/>
    <w:rsid w:val="6EAF6B4F"/>
    <w:rsid w:val="6EB0C739"/>
    <w:rsid w:val="6EBAA81F"/>
    <w:rsid w:val="6EC432F1"/>
    <w:rsid w:val="6EC59E10"/>
    <w:rsid w:val="6EC89F51"/>
    <w:rsid w:val="6EC8C1F3"/>
    <w:rsid w:val="6ED1270A"/>
    <w:rsid w:val="6ED15915"/>
    <w:rsid w:val="6ED4FE83"/>
    <w:rsid w:val="6ED9BDD0"/>
    <w:rsid w:val="6EE297EB"/>
    <w:rsid w:val="6EE61869"/>
    <w:rsid w:val="6EE7EDA0"/>
    <w:rsid w:val="6EE85079"/>
    <w:rsid w:val="6EEDE0EC"/>
    <w:rsid w:val="6EF2AF99"/>
    <w:rsid w:val="6F05B028"/>
    <w:rsid w:val="6F0BEA6B"/>
    <w:rsid w:val="6F118E1A"/>
    <w:rsid w:val="6F17E3D5"/>
    <w:rsid w:val="6F19FEDD"/>
    <w:rsid w:val="6F1DA607"/>
    <w:rsid w:val="6F21ABAC"/>
    <w:rsid w:val="6F225993"/>
    <w:rsid w:val="6F2FA0FE"/>
    <w:rsid w:val="6F31B72A"/>
    <w:rsid w:val="6F3C4F41"/>
    <w:rsid w:val="6F3FFCA1"/>
    <w:rsid w:val="6F5590B8"/>
    <w:rsid w:val="6F5C2CDC"/>
    <w:rsid w:val="6F638354"/>
    <w:rsid w:val="6F648AFF"/>
    <w:rsid w:val="6F737809"/>
    <w:rsid w:val="6F7A9235"/>
    <w:rsid w:val="6F81E274"/>
    <w:rsid w:val="6F85718F"/>
    <w:rsid w:val="6F8A0DB7"/>
    <w:rsid w:val="6F8CC69F"/>
    <w:rsid w:val="6F97D31C"/>
    <w:rsid w:val="6F9A552E"/>
    <w:rsid w:val="6FA62853"/>
    <w:rsid w:val="6FA84DC1"/>
    <w:rsid w:val="6FB11DED"/>
    <w:rsid w:val="6FB2CF0F"/>
    <w:rsid w:val="6FB5B58E"/>
    <w:rsid w:val="6FBB7BCD"/>
    <w:rsid w:val="6FC3EA1C"/>
    <w:rsid w:val="6FD02E94"/>
    <w:rsid w:val="6FD4E553"/>
    <w:rsid w:val="6FD6BF9A"/>
    <w:rsid w:val="6FDBE62D"/>
    <w:rsid w:val="6FE0D5D1"/>
    <w:rsid w:val="6FE18368"/>
    <w:rsid w:val="6FE5B09B"/>
    <w:rsid w:val="6FEAED2C"/>
    <w:rsid w:val="6FF2785E"/>
    <w:rsid w:val="6FF818EF"/>
    <w:rsid w:val="7007F60B"/>
    <w:rsid w:val="70089660"/>
    <w:rsid w:val="700CDD91"/>
    <w:rsid w:val="700CF0A9"/>
    <w:rsid w:val="70141FC4"/>
    <w:rsid w:val="701DC9DF"/>
    <w:rsid w:val="70202847"/>
    <w:rsid w:val="7022BE91"/>
    <w:rsid w:val="70262E97"/>
    <w:rsid w:val="7026DFE2"/>
    <w:rsid w:val="702A9157"/>
    <w:rsid w:val="70390254"/>
    <w:rsid w:val="703E1F2F"/>
    <w:rsid w:val="703F01C1"/>
    <w:rsid w:val="704995FC"/>
    <w:rsid w:val="7051E7F3"/>
    <w:rsid w:val="7056BF49"/>
    <w:rsid w:val="70580BA2"/>
    <w:rsid w:val="705DF833"/>
    <w:rsid w:val="70655FB5"/>
    <w:rsid w:val="706EE813"/>
    <w:rsid w:val="70702376"/>
    <w:rsid w:val="7071599D"/>
    <w:rsid w:val="708B0490"/>
    <w:rsid w:val="7092B76C"/>
    <w:rsid w:val="709A48EE"/>
    <w:rsid w:val="70ACE1D2"/>
    <w:rsid w:val="70BA7269"/>
    <w:rsid w:val="70BF69A5"/>
    <w:rsid w:val="70C0B5F6"/>
    <w:rsid w:val="70C53C34"/>
    <w:rsid w:val="70C8F8F2"/>
    <w:rsid w:val="70CBCC51"/>
    <w:rsid w:val="70CCF91A"/>
    <w:rsid w:val="70D34D37"/>
    <w:rsid w:val="70D6B5AF"/>
    <w:rsid w:val="70DEB113"/>
    <w:rsid w:val="70E23D34"/>
    <w:rsid w:val="70E85C93"/>
    <w:rsid w:val="70EB4E84"/>
    <w:rsid w:val="70ECB2CB"/>
    <w:rsid w:val="70ECEB59"/>
    <w:rsid w:val="70ED6551"/>
    <w:rsid w:val="70EDB545"/>
    <w:rsid w:val="70EF1E58"/>
    <w:rsid w:val="70F8EF05"/>
    <w:rsid w:val="710A7CFE"/>
    <w:rsid w:val="710F79A6"/>
    <w:rsid w:val="711094A4"/>
    <w:rsid w:val="71177CC6"/>
    <w:rsid w:val="711806F0"/>
    <w:rsid w:val="71210A90"/>
    <w:rsid w:val="71326ABC"/>
    <w:rsid w:val="71483B89"/>
    <w:rsid w:val="714F3330"/>
    <w:rsid w:val="714F8E6B"/>
    <w:rsid w:val="7159C624"/>
    <w:rsid w:val="716EAC49"/>
    <w:rsid w:val="71734238"/>
    <w:rsid w:val="71795FB0"/>
    <w:rsid w:val="7180A0B3"/>
    <w:rsid w:val="7181A2B7"/>
    <w:rsid w:val="7183FC25"/>
    <w:rsid w:val="718B8910"/>
    <w:rsid w:val="7190C034"/>
    <w:rsid w:val="719A47B4"/>
    <w:rsid w:val="71A13E5F"/>
    <w:rsid w:val="71AB5D8B"/>
    <w:rsid w:val="71CAB4B1"/>
    <w:rsid w:val="71D80BE2"/>
    <w:rsid w:val="71E7DBF3"/>
    <w:rsid w:val="71EC2BFF"/>
    <w:rsid w:val="71F088DC"/>
    <w:rsid w:val="71F273C2"/>
    <w:rsid w:val="71F332E5"/>
    <w:rsid w:val="72039B5D"/>
    <w:rsid w:val="72054243"/>
    <w:rsid w:val="72060ACA"/>
    <w:rsid w:val="72126CF7"/>
    <w:rsid w:val="7214027D"/>
    <w:rsid w:val="721E398B"/>
    <w:rsid w:val="7222367D"/>
    <w:rsid w:val="722CDE4D"/>
    <w:rsid w:val="723789D6"/>
    <w:rsid w:val="723CACEA"/>
    <w:rsid w:val="723F1C86"/>
    <w:rsid w:val="724BC559"/>
    <w:rsid w:val="724DCFB0"/>
    <w:rsid w:val="7251E828"/>
    <w:rsid w:val="72533C99"/>
    <w:rsid w:val="7262CCF7"/>
    <w:rsid w:val="7267AABE"/>
    <w:rsid w:val="72734B9E"/>
    <w:rsid w:val="728A0A80"/>
    <w:rsid w:val="728A8648"/>
    <w:rsid w:val="728F9D6C"/>
    <w:rsid w:val="72904B76"/>
    <w:rsid w:val="72918257"/>
    <w:rsid w:val="72A1621E"/>
    <w:rsid w:val="72AA27DC"/>
    <w:rsid w:val="72AD2D56"/>
    <w:rsid w:val="72B735F1"/>
    <w:rsid w:val="72BB4EA3"/>
    <w:rsid w:val="72BFD562"/>
    <w:rsid w:val="72C50E2A"/>
    <w:rsid w:val="72C76B46"/>
    <w:rsid w:val="72C8D1E3"/>
    <w:rsid w:val="72D8DD30"/>
    <w:rsid w:val="72DDA0CA"/>
    <w:rsid w:val="72EF06D5"/>
    <w:rsid w:val="7300D18A"/>
    <w:rsid w:val="7300E304"/>
    <w:rsid w:val="7307EB3B"/>
    <w:rsid w:val="7312A6A1"/>
    <w:rsid w:val="7314E0E9"/>
    <w:rsid w:val="7319802A"/>
    <w:rsid w:val="7320788B"/>
    <w:rsid w:val="7327767C"/>
    <w:rsid w:val="732EC1FD"/>
    <w:rsid w:val="733E17C6"/>
    <w:rsid w:val="73448900"/>
    <w:rsid w:val="734DD17D"/>
    <w:rsid w:val="7353569D"/>
    <w:rsid w:val="73535794"/>
    <w:rsid w:val="735E0155"/>
    <w:rsid w:val="7364C439"/>
    <w:rsid w:val="736CD217"/>
    <w:rsid w:val="7370FD5F"/>
    <w:rsid w:val="7381CD03"/>
    <w:rsid w:val="738EE2CC"/>
    <w:rsid w:val="739187BD"/>
    <w:rsid w:val="73A10CE2"/>
    <w:rsid w:val="73AB4014"/>
    <w:rsid w:val="73AD54EA"/>
    <w:rsid w:val="73B649CF"/>
    <w:rsid w:val="73C0B1A4"/>
    <w:rsid w:val="73D79494"/>
    <w:rsid w:val="73DF044A"/>
    <w:rsid w:val="73DF8136"/>
    <w:rsid w:val="73E34867"/>
    <w:rsid w:val="73E708E3"/>
    <w:rsid w:val="73F230D8"/>
    <w:rsid w:val="73F62781"/>
    <w:rsid w:val="74025755"/>
    <w:rsid w:val="7402AEC1"/>
    <w:rsid w:val="7406C4CD"/>
    <w:rsid w:val="7408C980"/>
    <w:rsid w:val="740C930A"/>
    <w:rsid w:val="7428B67A"/>
    <w:rsid w:val="744A835F"/>
    <w:rsid w:val="744BEB23"/>
    <w:rsid w:val="744D8FD7"/>
    <w:rsid w:val="7455D33A"/>
    <w:rsid w:val="745DEDB8"/>
    <w:rsid w:val="745FE72F"/>
    <w:rsid w:val="74618095"/>
    <w:rsid w:val="74656A8A"/>
    <w:rsid w:val="747AC33B"/>
    <w:rsid w:val="748DAB13"/>
    <w:rsid w:val="7491801B"/>
    <w:rsid w:val="74A4A25F"/>
    <w:rsid w:val="74A5D753"/>
    <w:rsid w:val="74B5779C"/>
    <w:rsid w:val="74BA17ED"/>
    <w:rsid w:val="74D0D180"/>
    <w:rsid w:val="74D5289F"/>
    <w:rsid w:val="74DA8B9D"/>
    <w:rsid w:val="74DBAF6A"/>
    <w:rsid w:val="74DE4558"/>
    <w:rsid w:val="74E05AC5"/>
    <w:rsid w:val="74E2C577"/>
    <w:rsid w:val="74F67CAC"/>
    <w:rsid w:val="74F90E6E"/>
    <w:rsid w:val="7501FD64"/>
    <w:rsid w:val="7508A278"/>
    <w:rsid w:val="750970BB"/>
    <w:rsid w:val="750B744C"/>
    <w:rsid w:val="751C8452"/>
    <w:rsid w:val="751CB057"/>
    <w:rsid w:val="751CB781"/>
    <w:rsid w:val="7526B2A8"/>
    <w:rsid w:val="752CBAA4"/>
    <w:rsid w:val="752D812B"/>
    <w:rsid w:val="753A6E90"/>
    <w:rsid w:val="753AC3ED"/>
    <w:rsid w:val="753E4C79"/>
    <w:rsid w:val="75402ADA"/>
    <w:rsid w:val="754F03EB"/>
    <w:rsid w:val="7552AB8D"/>
    <w:rsid w:val="755459D7"/>
    <w:rsid w:val="755B1784"/>
    <w:rsid w:val="7560D39A"/>
    <w:rsid w:val="7578632A"/>
    <w:rsid w:val="757FCBCC"/>
    <w:rsid w:val="75804982"/>
    <w:rsid w:val="75863B5D"/>
    <w:rsid w:val="758AF557"/>
    <w:rsid w:val="75924505"/>
    <w:rsid w:val="7594FF52"/>
    <w:rsid w:val="75956C89"/>
    <w:rsid w:val="7599B04A"/>
    <w:rsid w:val="759B59E4"/>
    <w:rsid w:val="759B5F27"/>
    <w:rsid w:val="75A6B7F8"/>
    <w:rsid w:val="75B161C2"/>
    <w:rsid w:val="75B1CDAD"/>
    <w:rsid w:val="75B70C2B"/>
    <w:rsid w:val="75BDA615"/>
    <w:rsid w:val="75C098E3"/>
    <w:rsid w:val="75C172E7"/>
    <w:rsid w:val="75CF4643"/>
    <w:rsid w:val="75CF7692"/>
    <w:rsid w:val="75D3B4B9"/>
    <w:rsid w:val="75D99A9B"/>
    <w:rsid w:val="75EB9D2A"/>
    <w:rsid w:val="75EDF433"/>
    <w:rsid w:val="75F4A0C1"/>
    <w:rsid w:val="75F7ADFD"/>
    <w:rsid w:val="75F89FFA"/>
    <w:rsid w:val="75F9925D"/>
    <w:rsid w:val="7603EC0C"/>
    <w:rsid w:val="760B1D80"/>
    <w:rsid w:val="760D1CAB"/>
    <w:rsid w:val="7618B05A"/>
    <w:rsid w:val="761B1D00"/>
    <w:rsid w:val="7620006C"/>
    <w:rsid w:val="762577F7"/>
    <w:rsid w:val="7626690B"/>
    <w:rsid w:val="762968C1"/>
    <w:rsid w:val="76301D20"/>
    <w:rsid w:val="7636611B"/>
    <w:rsid w:val="763BBA98"/>
    <w:rsid w:val="763C16E8"/>
    <w:rsid w:val="764C8CED"/>
    <w:rsid w:val="764C8F18"/>
    <w:rsid w:val="765F6597"/>
    <w:rsid w:val="7662DD53"/>
    <w:rsid w:val="767BFA1B"/>
    <w:rsid w:val="7690A059"/>
    <w:rsid w:val="7693D457"/>
    <w:rsid w:val="7698A72F"/>
    <w:rsid w:val="769DDE4B"/>
    <w:rsid w:val="76A328B5"/>
    <w:rsid w:val="76AA163B"/>
    <w:rsid w:val="76B64B7B"/>
    <w:rsid w:val="76BB06AB"/>
    <w:rsid w:val="76BE2378"/>
    <w:rsid w:val="76C1AC09"/>
    <w:rsid w:val="76C5229B"/>
    <w:rsid w:val="76C5ECF4"/>
    <w:rsid w:val="76CE1DFF"/>
    <w:rsid w:val="76D1F92D"/>
    <w:rsid w:val="76D3C7A7"/>
    <w:rsid w:val="76D546D4"/>
    <w:rsid w:val="76D800C1"/>
    <w:rsid w:val="76DD07E2"/>
    <w:rsid w:val="76DF7CE2"/>
    <w:rsid w:val="76E1646B"/>
    <w:rsid w:val="76EDDC1C"/>
    <w:rsid w:val="76F14886"/>
    <w:rsid w:val="76F30DD9"/>
    <w:rsid w:val="76F343B9"/>
    <w:rsid w:val="76F35151"/>
    <w:rsid w:val="76F622BF"/>
    <w:rsid w:val="76F8D65E"/>
    <w:rsid w:val="771B2DBF"/>
    <w:rsid w:val="772513A2"/>
    <w:rsid w:val="772CBDC2"/>
    <w:rsid w:val="772D9276"/>
    <w:rsid w:val="772DF230"/>
    <w:rsid w:val="773A7A3B"/>
    <w:rsid w:val="773B2936"/>
    <w:rsid w:val="7746C861"/>
    <w:rsid w:val="7749BE6D"/>
    <w:rsid w:val="774B1C8F"/>
    <w:rsid w:val="774E07A4"/>
    <w:rsid w:val="774EC844"/>
    <w:rsid w:val="7750FF86"/>
    <w:rsid w:val="7754784C"/>
    <w:rsid w:val="775949EA"/>
    <w:rsid w:val="775EE234"/>
    <w:rsid w:val="77615F35"/>
    <w:rsid w:val="776CF628"/>
    <w:rsid w:val="777B08B9"/>
    <w:rsid w:val="77809FDA"/>
    <w:rsid w:val="7782EDC6"/>
    <w:rsid w:val="7796A23A"/>
    <w:rsid w:val="779C3952"/>
    <w:rsid w:val="779C8A56"/>
    <w:rsid w:val="77A899EF"/>
    <w:rsid w:val="77ABD231"/>
    <w:rsid w:val="77AE2C5B"/>
    <w:rsid w:val="77B78C46"/>
    <w:rsid w:val="77B81F50"/>
    <w:rsid w:val="77C68041"/>
    <w:rsid w:val="77D03B2A"/>
    <w:rsid w:val="77D333F9"/>
    <w:rsid w:val="77E048D8"/>
    <w:rsid w:val="77E64C80"/>
    <w:rsid w:val="77EB9CB8"/>
    <w:rsid w:val="77F0DAA6"/>
    <w:rsid w:val="77FB35CC"/>
    <w:rsid w:val="780163A0"/>
    <w:rsid w:val="781495E2"/>
    <w:rsid w:val="781981C9"/>
    <w:rsid w:val="78262E52"/>
    <w:rsid w:val="783A1B97"/>
    <w:rsid w:val="784042C5"/>
    <w:rsid w:val="7842ACC2"/>
    <w:rsid w:val="7850816F"/>
    <w:rsid w:val="78516C9E"/>
    <w:rsid w:val="78531688"/>
    <w:rsid w:val="78558BD8"/>
    <w:rsid w:val="785E975D"/>
    <w:rsid w:val="78637E7C"/>
    <w:rsid w:val="78654B17"/>
    <w:rsid w:val="78688557"/>
    <w:rsid w:val="7874D64F"/>
    <w:rsid w:val="788019F5"/>
    <w:rsid w:val="7890AC75"/>
    <w:rsid w:val="789533CC"/>
    <w:rsid w:val="78961B13"/>
    <w:rsid w:val="789E3BA4"/>
    <w:rsid w:val="789FDF86"/>
    <w:rsid w:val="78A299B4"/>
    <w:rsid w:val="78B9ADCA"/>
    <w:rsid w:val="78C1C327"/>
    <w:rsid w:val="78C6CE63"/>
    <w:rsid w:val="78C6D9AC"/>
    <w:rsid w:val="78CCF258"/>
    <w:rsid w:val="78CFD167"/>
    <w:rsid w:val="78D46ADF"/>
    <w:rsid w:val="78D9CE46"/>
    <w:rsid w:val="78DAE7A4"/>
    <w:rsid w:val="78DF4B66"/>
    <w:rsid w:val="78E06DD9"/>
    <w:rsid w:val="78F50B8F"/>
    <w:rsid w:val="78F6F131"/>
    <w:rsid w:val="78F93BB4"/>
    <w:rsid w:val="79002C4B"/>
    <w:rsid w:val="79023E12"/>
    <w:rsid w:val="790E5BBA"/>
    <w:rsid w:val="79171CA5"/>
    <w:rsid w:val="791C421B"/>
    <w:rsid w:val="79207FC2"/>
    <w:rsid w:val="79254D8B"/>
    <w:rsid w:val="792736F4"/>
    <w:rsid w:val="79324DB5"/>
    <w:rsid w:val="79338762"/>
    <w:rsid w:val="7933C7BA"/>
    <w:rsid w:val="793907CC"/>
    <w:rsid w:val="793B78C5"/>
    <w:rsid w:val="793EEBD3"/>
    <w:rsid w:val="793F002C"/>
    <w:rsid w:val="794093E5"/>
    <w:rsid w:val="794627DB"/>
    <w:rsid w:val="79479B7C"/>
    <w:rsid w:val="79486F50"/>
    <w:rsid w:val="795AB7B1"/>
    <w:rsid w:val="79611FB2"/>
    <w:rsid w:val="7982A04F"/>
    <w:rsid w:val="798A55B0"/>
    <w:rsid w:val="7999469D"/>
    <w:rsid w:val="79A4EBE8"/>
    <w:rsid w:val="79A54DBA"/>
    <w:rsid w:val="79A62965"/>
    <w:rsid w:val="79A888E3"/>
    <w:rsid w:val="79AC0A98"/>
    <w:rsid w:val="79B222AA"/>
    <w:rsid w:val="79C323E9"/>
    <w:rsid w:val="79C4D37E"/>
    <w:rsid w:val="79C6F6A7"/>
    <w:rsid w:val="79CADFDC"/>
    <w:rsid w:val="79D4B0D2"/>
    <w:rsid w:val="79E3CA94"/>
    <w:rsid w:val="79F13F8C"/>
    <w:rsid w:val="79F67E49"/>
    <w:rsid w:val="79F8CB8C"/>
    <w:rsid w:val="7A0B4FE4"/>
    <w:rsid w:val="7A12CB76"/>
    <w:rsid w:val="7A1F33DC"/>
    <w:rsid w:val="7A217CE1"/>
    <w:rsid w:val="7A2260EF"/>
    <w:rsid w:val="7A280F90"/>
    <w:rsid w:val="7A2A7635"/>
    <w:rsid w:val="7A2FA586"/>
    <w:rsid w:val="7A375E8B"/>
    <w:rsid w:val="7A3DFE33"/>
    <w:rsid w:val="7A4AB874"/>
    <w:rsid w:val="7A524035"/>
    <w:rsid w:val="7A66B061"/>
    <w:rsid w:val="7A6F5127"/>
    <w:rsid w:val="7A7142AC"/>
    <w:rsid w:val="7A72598C"/>
    <w:rsid w:val="7A731B57"/>
    <w:rsid w:val="7A735B03"/>
    <w:rsid w:val="7A78CDF8"/>
    <w:rsid w:val="7A82F683"/>
    <w:rsid w:val="7A860CE4"/>
    <w:rsid w:val="7A8EB97B"/>
    <w:rsid w:val="7A905F4B"/>
    <w:rsid w:val="7A95290F"/>
    <w:rsid w:val="7A975CF4"/>
    <w:rsid w:val="7A9C4522"/>
    <w:rsid w:val="7AAE7373"/>
    <w:rsid w:val="7AB482E9"/>
    <w:rsid w:val="7AB6176F"/>
    <w:rsid w:val="7AC6AF66"/>
    <w:rsid w:val="7ACE697B"/>
    <w:rsid w:val="7AD72AE4"/>
    <w:rsid w:val="7AE11CA6"/>
    <w:rsid w:val="7AE5D36E"/>
    <w:rsid w:val="7AEE3D91"/>
    <w:rsid w:val="7AEF34E2"/>
    <w:rsid w:val="7AFB8FA9"/>
    <w:rsid w:val="7B01534C"/>
    <w:rsid w:val="7B06186C"/>
    <w:rsid w:val="7B0690C8"/>
    <w:rsid w:val="7B07D56F"/>
    <w:rsid w:val="7B0B14AC"/>
    <w:rsid w:val="7B13D643"/>
    <w:rsid w:val="7B164ED3"/>
    <w:rsid w:val="7B290A1A"/>
    <w:rsid w:val="7B31AE0A"/>
    <w:rsid w:val="7B31CA9C"/>
    <w:rsid w:val="7B573661"/>
    <w:rsid w:val="7B61B2CC"/>
    <w:rsid w:val="7B6587E4"/>
    <w:rsid w:val="7B677F65"/>
    <w:rsid w:val="7B684441"/>
    <w:rsid w:val="7B6FD543"/>
    <w:rsid w:val="7B715DEE"/>
    <w:rsid w:val="7B8B02DE"/>
    <w:rsid w:val="7B90FA36"/>
    <w:rsid w:val="7B95D7FD"/>
    <w:rsid w:val="7B95EE3F"/>
    <w:rsid w:val="7B97D873"/>
    <w:rsid w:val="7B9EC6B9"/>
    <w:rsid w:val="7B9FE056"/>
    <w:rsid w:val="7BA64021"/>
    <w:rsid w:val="7BA68097"/>
    <w:rsid w:val="7BAC1ACC"/>
    <w:rsid w:val="7BACA57C"/>
    <w:rsid w:val="7BB9BFE0"/>
    <w:rsid w:val="7BC886BA"/>
    <w:rsid w:val="7BCF2549"/>
    <w:rsid w:val="7BD2C979"/>
    <w:rsid w:val="7BDF1B64"/>
    <w:rsid w:val="7BE080D0"/>
    <w:rsid w:val="7BE43747"/>
    <w:rsid w:val="7BEAC221"/>
    <w:rsid w:val="7BF5610C"/>
    <w:rsid w:val="7BF79C6A"/>
    <w:rsid w:val="7BF84D50"/>
    <w:rsid w:val="7BFAD2E8"/>
    <w:rsid w:val="7C084A15"/>
    <w:rsid w:val="7C126E9B"/>
    <w:rsid w:val="7C1D92B0"/>
    <w:rsid w:val="7C29C858"/>
    <w:rsid w:val="7C4B6913"/>
    <w:rsid w:val="7C551100"/>
    <w:rsid w:val="7C5A0FBF"/>
    <w:rsid w:val="7C5CF1EB"/>
    <w:rsid w:val="7C72D8E0"/>
    <w:rsid w:val="7C77FE51"/>
    <w:rsid w:val="7C8E34F8"/>
    <w:rsid w:val="7C9530FF"/>
    <w:rsid w:val="7C98ECCE"/>
    <w:rsid w:val="7C9979DD"/>
    <w:rsid w:val="7C99829B"/>
    <w:rsid w:val="7C9996DC"/>
    <w:rsid w:val="7C9A9C2C"/>
    <w:rsid w:val="7CA799C0"/>
    <w:rsid w:val="7CABF38B"/>
    <w:rsid w:val="7CAC1123"/>
    <w:rsid w:val="7CBB6C98"/>
    <w:rsid w:val="7CBCFE91"/>
    <w:rsid w:val="7CC0BC00"/>
    <w:rsid w:val="7CC47146"/>
    <w:rsid w:val="7CC80DC2"/>
    <w:rsid w:val="7CC93C27"/>
    <w:rsid w:val="7CD05010"/>
    <w:rsid w:val="7CD6F501"/>
    <w:rsid w:val="7CE078FC"/>
    <w:rsid w:val="7CE10A84"/>
    <w:rsid w:val="7CE5ADB1"/>
    <w:rsid w:val="7CE638E5"/>
    <w:rsid w:val="7CEC7871"/>
    <w:rsid w:val="7CEECCE9"/>
    <w:rsid w:val="7CF5B544"/>
    <w:rsid w:val="7CF7A7C8"/>
    <w:rsid w:val="7CFA8C00"/>
    <w:rsid w:val="7CFFADB1"/>
    <w:rsid w:val="7D0779EA"/>
    <w:rsid w:val="7D097D26"/>
    <w:rsid w:val="7D0F0801"/>
    <w:rsid w:val="7D0FEC9B"/>
    <w:rsid w:val="7D140F4B"/>
    <w:rsid w:val="7D1863F6"/>
    <w:rsid w:val="7D22F0E3"/>
    <w:rsid w:val="7D351C29"/>
    <w:rsid w:val="7D3B8105"/>
    <w:rsid w:val="7D3D4F9D"/>
    <w:rsid w:val="7D3E07CD"/>
    <w:rsid w:val="7D4176DE"/>
    <w:rsid w:val="7D46E48F"/>
    <w:rsid w:val="7D4AA3FF"/>
    <w:rsid w:val="7D4FC2C5"/>
    <w:rsid w:val="7D531C59"/>
    <w:rsid w:val="7D589495"/>
    <w:rsid w:val="7D5B99E2"/>
    <w:rsid w:val="7D5D314E"/>
    <w:rsid w:val="7D5E66D0"/>
    <w:rsid w:val="7D62193E"/>
    <w:rsid w:val="7D65C7DC"/>
    <w:rsid w:val="7D6767FE"/>
    <w:rsid w:val="7D73C283"/>
    <w:rsid w:val="7D7E59C8"/>
    <w:rsid w:val="7D83B4C3"/>
    <w:rsid w:val="7D8C7199"/>
    <w:rsid w:val="7D978519"/>
    <w:rsid w:val="7D9795C9"/>
    <w:rsid w:val="7D9E42FC"/>
    <w:rsid w:val="7D9ED38F"/>
    <w:rsid w:val="7DACC3A1"/>
    <w:rsid w:val="7DC00F46"/>
    <w:rsid w:val="7DD75302"/>
    <w:rsid w:val="7DD9829E"/>
    <w:rsid w:val="7DD9EF29"/>
    <w:rsid w:val="7DDC1B23"/>
    <w:rsid w:val="7DDD8B75"/>
    <w:rsid w:val="7DE282E5"/>
    <w:rsid w:val="7DF76605"/>
    <w:rsid w:val="7DFA4878"/>
    <w:rsid w:val="7E02BFE2"/>
    <w:rsid w:val="7E062EE0"/>
    <w:rsid w:val="7E0ACCD9"/>
    <w:rsid w:val="7E1242D0"/>
    <w:rsid w:val="7E124848"/>
    <w:rsid w:val="7E156100"/>
    <w:rsid w:val="7E217A3A"/>
    <w:rsid w:val="7E2C342C"/>
    <w:rsid w:val="7E2D18B8"/>
    <w:rsid w:val="7E3320E0"/>
    <w:rsid w:val="7E340715"/>
    <w:rsid w:val="7E4A84A8"/>
    <w:rsid w:val="7E518680"/>
    <w:rsid w:val="7E55AB48"/>
    <w:rsid w:val="7E5E5FF2"/>
    <w:rsid w:val="7E6411CC"/>
    <w:rsid w:val="7E6D6BAC"/>
    <w:rsid w:val="7E7891C4"/>
    <w:rsid w:val="7E79C29C"/>
    <w:rsid w:val="7E7D68B2"/>
    <w:rsid w:val="7E815442"/>
    <w:rsid w:val="7E8A7859"/>
    <w:rsid w:val="7E916622"/>
    <w:rsid w:val="7E9C374E"/>
    <w:rsid w:val="7EB0DC5C"/>
    <w:rsid w:val="7EB7B2AC"/>
    <w:rsid w:val="7EBAFDB2"/>
    <w:rsid w:val="7EC3BCC7"/>
    <w:rsid w:val="7EDD9303"/>
    <w:rsid w:val="7EFEC5BD"/>
    <w:rsid w:val="7F0C630D"/>
    <w:rsid w:val="7F0C6926"/>
    <w:rsid w:val="7F122BBC"/>
    <w:rsid w:val="7F1627F9"/>
    <w:rsid w:val="7F18E008"/>
    <w:rsid w:val="7F19D301"/>
    <w:rsid w:val="7F1BB67E"/>
    <w:rsid w:val="7F23EAF0"/>
    <w:rsid w:val="7F2545C4"/>
    <w:rsid w:val="7F330EA8"/>
    <w:rsid w:val="7F33380F"/>
    <w:rsid w:val="7F3B9B28"/>
    <w:rsid w:val="7F3CE423"/>
    <w:rsid w:val="7F45BD4F"/>
    <w:rsid w:val="7F4A417F"/>
    <w:rsid w:val="7F553E66"/>
    <w:rsid w:val="7F5837AC"/>
    <w:rsid w:val="7F66ADE2"/>
    <w:rsid w:val="7F6B0C65"/>
    <w:rsid w:val="7F6B7329"/>
    <w:rsid w:val="7F73E292"/>
    <w:rsid w:val="7F885177"/>
    <w:rsid w:val="7F88FCCB"/>
    <w:rsid w:val="7F94E86D"/>
    <w:rsid w:val="7F95B41C"/>
    <w:rsid w:val="7FA520D0"/>
    <w:rsid w:val="7FAD9734"/>
    <w:rsid w:val="7FB30848"/>
    <w:rsid w:val="7FBA79CB"/>
    <w:rsid w:val="7FC59A81"/>
    <w:rsid w:val="7FD2D1A6"/>
    <w:rsid w:val="7FE33212"/>
    <w:rsid w:val="7FE4AC64"/>
    <w:rsid w:val="7FE76E30"/>
    <w:rsid w:val="7FEB6343"/>
    <w:rsid w:val="7FEE858F"/>
    <w:rsid w:val="7FF4A8C2"/>
    <w:rsid w:val="7FFD9CA0"/>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84850"/>
  <w15:chartTrackingRefBased/>
  <w15:docId w15:val="{190CA8E3-6757-4958-981B-6C15273AF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iPriority="19"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8" w:unhideWhenUsed="1" w:qFormat="1"/>
    <w:lsdException w:name="List Number 3" w:semiHidden="1" w:uiPriority="8" w:unhideWhenUsed="1"/>
    <w:lsdException w:name="List Number 4" w:semiHidden="1" w:unhideWhenUsed="1"/>
    <w:lsdException w:name="List Number 5" w:semiHidden="1" w:unhideWhenUsed="1"/>
    <w:lsdException w:name="Title" w:uiPriority="1"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B6185E"/>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B6185E"/>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B6185E"/>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B6185E"/>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B6185E"/>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B6185E"/>
    <w:pPr>
      <w:keepNext/>
      <w:outlineLvl w:val="4"/>
    </w:pPr>
    <w:rPr>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B6185E"/>
    <w:pPr>
      <w:keepNext/>
      <w:spacing w:after="200" w:line="240" w:lineRule="auto"/>
    </w:pPr>
    <w:rPr>
      <w:iCs/>
      <w:color w:val="002664"/>
      <w:sz w:val="18"/>
      <w:szCs w:val="18"/>
    </w:rPr>
  </w:style>
  <w:style w:type="table" w:customStyle="1" w:styleId="Tableheader">
    <w:name w:val="ŠTable header"/>
    <w:basedOn w:val="TableNormal"/>
    <w:uiPriority w:val="99"/>
    <w:rsid w:val="00B6185E"/>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B61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B6185E"/>
    <w:pPr>
      <w:numPr>
        <w:numId w:val="12"/>
      </w:numPr>
    </w:pPr>
  </w:style>
  <w:style w:type="paragraph" w:styleId="ListNumber2">
    <w:name w:val="List Number 2"/>
    <w:aliases w:val="ŠList Number 2"/>
    <w:basedOn w:val="Normal"/>
    <w:uiPriority w:val="8"/>
    <w:qFormat/>
    <w:rsid w:val="00B6185E"/>
    <w:pPr>
      <w:numPr>
        <w:numId w:val="11"/>
      </w:numPr>
    </w:pPr>
  </w:style>
  <w:style w:type="paragraph" w:styleId="ListBullet">
    <w:name w:val="List Bullet"/>
    <w:aliases w:val="ŠList Bullet"/>
    <w:basedOn w:val="Normal"/>
    <w:uiPriority w:val="9"/>
    <w:qFormat/>
    <w:rsid w:val="00B6185E"/>
    <w:pPr>
      <w:numPr>
        <w:numId w:val="10"/>
      </w:numPr>
    </w:pPr>
  </w:style>
  <w:style w:type="paragraph" w:styleId="ListBullet2">
    <w:name w:val="List Bullet 2"/>
    <w:aliases w:val="ŠList Bullet 2"/>
    <w:basedOn w:val="Normal"/>
    <w:uiPriority w:val="10"/>
    <w:qFormat/>
    <w:rsid w:val="00295E89"/>
    <w:pPr>
      <w:numPr>
        <w:numId w:val="8"/>
      </w:numPr>
      <w:ind w:left="1134" w:hanging="567"/>
    </w:pPr>
  </w:style>
  <w:style w:type="paragraph" w:customStyle="1" w:styleId="FeatureBox4">
    <w:name w:val="ŠFeature Box 4"/>
    <w:basedOn w:val="FeatureBox2"/>
    <w:next w:val="Normal"/>
    <w:uiPriority w:val="14"/>
    <w:qFormat/>
    <w:rsid w:val="00B6185E"/>
    <w:pPr>
      <w:pBdr>
        <w:top w:val="single" w:sz="24" w:space="10" w:color="EBEBEB"/>
        <w:left w:val="single" w:sz="24" w:space="10" w:color="EBEBEB"/>
        <w:bottom w:val="single" w:sz="24" w:space="10" w:color="EBEBEB"/>
        <w:right w:val="single" w:sz="24" w:space="10" w:color="EBEBEB"/>
      </w:pBdr>
      <w:shd w:val="clear" w:color="auto" w:fill="EBEBEB"/>
    </w:pPr>
  </w:style>
  <w:style w:type="paragraph" w:styleId="Quote">
    <w:name w:val="Quote"/>
    <w:aliases w:val="ŠQuote"/>
    <w:basedOn w:val="Normal"/>
    <w:next w:val="Normal"/>
    <w:link w:val="QuoteChar"/>
    <w:uiPriority w:val="29"/>
    <w:qFormat/>
    <w:rsid w:val="00BF374D"/>
    <w:pPr>
      <w:keepNext/>
      <w:spacing w:before="200" w:after="200" w:line="240" w:lineRule="atLeast"/>
      <w:ind w:left="567" w:right="567"/>
    </w:pPr>
  </w:style>
  <w:style w:type="paragraph" w:customStyle="1" w:styleId="Documentname">
    <w:name w:val="ŠDocument name"/>
    <w:basedOn w:val="Normal"/>
    <w:next w:val="Normal"/>
    <w:uiPriority w:val="17"/>
    <w:qFormat/>
    <w:rsid w:val="00B6185E"/>
    <w:pPr>
      <w:pBdr>
        <w:bottom w:val="single" w:sz="8" w:space="10" w:color="D0CECE" w:themeColor="background2" w:themeShade="E6"/>
      </w:pBdr>
      <w:spacing w:before="0" w:after="240" w:line="276" w:lineRule="auto"/>
      <w:jc w:val="right"/>
    </w:pPr>
    <w:rPr>
      <w:bCs/>
      <w:sz w:val="18"/>
      <w:szCs w:val="18"/>
    </w:rPr>
  </w:style>
  <w:style w:type="paragraph" w:customStyle="1" w:styleId="Imageattributioncaption">
    <w:name w:val="ŠImage attribution caption"/>
    <w:basedOn w:val="Normal"/>
    <w:next w:val="Normal"/>
    <w:link w:val="ImageattributioncaptionChar"/>
    <w:uiPriority w:val="15"/>
    <w:qFormat/>
    <w:rsid w:val="00B6185E"/>
    <w:pPr>
      <w:spacing w:after="0"/>
    </w:pPr>
    <w:rPr>
      <w:sz w:val="18"/>
      <w:szCs w:val="18"/>
    </w:rPr>
  </w:style>
  <w:style w:type="character" w:customStyle="1" w:styleId="QuoteChar">
    <w:name w:val="Quote Char"/>
    <w:aliases w:val="ŠQuote Char"/>
    <w:basedOn w:val="DefaultParagraphFont"/>
    <w:link w:val="Quote"/>
    <w:uiPriority w:val="29"/>
    <w:rsid w:val="00BF374D"/>
    <w:rPr>
      <w:rFonts w:ascii="Arial" w:hAnsi="Arial" w:cs="Arial"/>
      <w:szCs w:val="24"/>
    </w:rPr>
  </w:style>
  <w:style w:type="paragraph" w:customStyle="1" w:styleId="FeatureBox2">
    <w:name w:val="ŠFeature Box 2"/>
    <w:basedOn w:val="Normal"/>
    <w:next w:val="Normal"/>
    <w:link w:val="FeatureBox2Char"/>
    <w:uiPriority w:val="12"/>
    <w:qFormat/>
    <w:rsid w:val="00B6185E"/>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3">
    <w:name w:val="ŠFeature Box 3"/>
    <w:basedOn w:val="Normal"/>
    <w:next w:val="Normal"/>
    <w:uiPriority w:val="13"/>
    <w:qFormat/>
    <w:rsid w:val="00B6185E"/>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
    <w:name w:val="ŠFeature Box"/>
    <w:basedOn w:val="Normal"/>
    <w:next w:val="Normal"/>
    <w:uiPriority w:val="11"/>
    <w:qFormat/>
    <w:rsid w:val="00B6185E"/>
    <w:pPr>
      <w:pBdr>
        <w:top w:val="single" w:sz="24" w:space="10" w:color="002664"/>
        <w:left w:val="single" w:sz="24" w:space="10" w:color="002664"/>
        <w:bottom w:val="single" w:sz="24" w:space="10" w:color="002664"/>
        <w:right w:val="single" w:sz="24" w:space="10" w:color="002664"/>
      </w:pBdr>
    </w:pPr>
  </w:style>
  <w:style w:type="paragraph" w:styleId="Subtitle">
    <w:name w:val="Subtitle"/>
    <w:basedOn w:val="Normal"/>
    <w:next w:val="Normal"/>
    <w:link w:val="SubtitleChar"/>
    <w:uiPriority w:val="11"/>
    <w:semiHidden/>
    <w:qFormat/>
    <w:rsid w:val="00B6185E"/>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B6185E"/>
    <w:rPr>
      <w:rFonts w:ascii="Arial" w:eastAsiaTheme="minorEastAsia" w:hAnsi="Arial"/>
      <w:color w:val="5A5A5A" w:themeColor="text1" w:themeTint="A5"/>
      <w:spacing w:val="15"/>
    </w:rPr>
  </w:style>
  <w:style w:type="character" w:styleId="Hyperlink">
    <w:name w:val="Hyperlink"/>
    <w:aliases w:val="ŠHyperlink"/>
    <w:basedOn w:val="DefaultParagraphFont"/>
    <w:uiPriority w:val="99"/>
    <w:unhideWhenUsed/>
    <w:rsid w:val="00B6185E"/>
    <w:rPr>
      <w:color w:val="2F5496" w:themeColor="accent1" w:themeShade="BF"/>
      <w:u w:val="single"/>
    </w:rPr>
  </w:style>
  <w:style w:type="paragraph" w:customStyle="1" w:styleId="Logo">
    <w:name w:val="ŠLogo"/>
    <w:basedOn w:val="Normal"/>
    <w:uiPriority w:val="18"/>
    <w:qFormat/>
    <w:rsid w:val="00B6185E"/>
    <w:pPr>
      <w:tabs>
        <w:tab w:val="right" w:pos="10200"/>
      </w:tabs>
      <w:spacing w:after="0" w:line="300" w:lineRule="atLeast"/>
      <w:ind w:left="-567" w:right="-567" w:firstLine="567"/>
    </w:pPr>
    <w:rPr>
      <w:bCs/>
      <w:color w:val="002664"/>
    </w:rPr>
  </w:style>
  <w:style w:type="paragraph" w:styleId="TOC1">
    <w:name w:val="toc 1"/>
    <w:aliases w:val="ŠTOC 1"/>
    <w:basedOn w:val="Normal"/>
    <w:next w:val="Normal"/>
    <w:uiPriority w:val="39"/>
    <w:unhideWhenUsed/>
    <w:rsid w:val="00B6185E"/>
    <w:pPr>
      <w:tabs>
        <w:tab w:val="right" w:leader="dot" w:pos="14570"/>
      </w:tabs>
      <w:spacing w:before="0"/>
    </w:pPr>
    <w:rPr>
      <w:b/>
      <w:noProof/>
    </w:rPr>
  </w:style>
  <w:style w:type="paragraph" w:styleId="TOC2">
    <w:name w:val="toc 2"/>
    <w:aliases w:val="ŠTOC 2"/>
    <w:basedOn w:val="Normal"/>
    <w:next w:val="Normal"/>
    <w:uiPriority w:val="39"/>
    <w:unhideWhenUsed/>
    <w:rsid w:val="00B6185E"/>
    <w:pPr>
      <w:tabs>
        <w:tab w:val="right" w:leader="dot" w:pos="14570"/>
      </w:tabs>
      <w:spacing w:before="0"/>
    </w:pPr>
    <w:rPr>
      <w:noProof/>
    </w:rPr>
  </w:style>
  <w:style w:type="paragraph" w:styleId="TOC3">
    <w:name w:val="toc 3"/>
    <w:aliases w:val="ŠTOC 3"/>
    <w:basedOn w:val="Normal"/>
    <w:next w:val="Normal"/>
    <w:uiPriority w:val="39"/>
    <w:unhideWhenUsed/>
    <w:rsid w:val="00B6185E"/>
    <w:pPr>
      <w:spacing w:before="0"/>
      <w:ind w:left="244"/>
    </w:pPr>
  </w:style>
  <w:style w:type="paragraph" w:styleId="Title">
    <w:name w:val="Title"/>
    <w:aliases w:val="ŠTitle"/>
    <w:basedOn w:val="Normal"/>
    <w:next w:val="Normal"/>
    <w:link w:val="TitleChar"/>
    <w:uiPriority w:val="1"/>
    <w:rsid w:val="00B6185E"/>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B6185E"/>
    <w:rPr>
      <w:rFonts w:ascii="Arial" w:eastAsiaTheme="majorEastAsia" w:hAnsi="Arial" w:cstheme="majorBidi"/>
      <w:color w:val="002664"/>
      <w:spacing w:val="-10"/>
      <w:kern w:val="28"/>
      <w:sz w:val="80"/>
      <w:szCs w:val="80"/>
    </w:rPr>
  </w:style>
  <w:style w:type="character" w:customStyle="1" w:styleId="Heading1Char">
    <w:name w:val="Heading 1 Char"/>
    <w:aliases w:val="ŠHeading 1 Char"/>
    <w:basedOn w:val="DefaultParagraphFont"/>
    <w:link w:val="Heading1"/>
    <w:uiPriority w:val="3"/>
    <w:rsid w:val="00B6185E"/>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B6185E"/>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B6185E"/>
    <w:pPr>
      <w:spacing w:after="240"/>
      <w:outlineLvl w:val="9"/>
    </w:pPr>
    <w:rPr>
      <w:szCs w:val="40"/>
    </w:rPr>
  </w:style>
  <w:style w:type="paragraph" w:styleId="Footer">
    <w:name w:val="footer"/>
    <w:aliases w:val="ŠFooter"/>
    <w:basedOn w:val="Normal"/>
    <w:link w:val="FooterChar"/>
    <w:uiPriority w:val="19"/>
    <w:rsid w:val="00B6185E"/>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B6185E"/>
    <w:rPr>
      <w:rFonts w:ascii="Arial" w:hAnsi="Arial" w:cs="Arial"/>
      <w:sz w:val="18"/>
      <w:szCs w:val="18"/>
    </w:rPr>
  </w:style>
  <w:style w:type="paragraph" w:styleId="Header">
    <w:name w:val="header"/>
    <w:aliases w:val="ŠHeader"/>
    <w:basedOn w:val="Normal"/>
    <w:link w:val="HeaderChar"/>
    <w:uiPriority w:val="16"/>
    <w:rsid w:val="00B6185E"/>
    <w:rPr>
      <w:noProof/>
      <w:color w:val="002664"/>
      <w:sz w:val="28"/>
      <w:szCs w:val="28"/>
    </w:rPr>
  </w:style>
  <w:style w:type="character" w:customStyle="1" w:styleId="HeaderChar">
    <w:name w:val="Header Char"/>
    <w:aliases w:val="ŠHeader Char"/>
    <w:basedOn w:val="DefaultParagraphFont"/>
    <w:link w:val="Header"/>
    <w:uiPriority w:val="16"/>
    <w:rsid w:val="00B6185E"/>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B6185E"/>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B6185E"/>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B6185E"/>
    <w:rPr>
      <w:rFonts w:ascii="Arial" w:hAnsi="Arial" w:cs="Arial"/>
      <w:b/>
      <w:szCs w:val="32"/>
    </w:rPr>
  </w:style>
  <w:style w:type="character" w:styleId="UnresolvedMention">
    <w:name w:val="Unresolved Mention"/>
    <w:basedOn w:val="DefaultParagraphFont"/>
    <w:uiPriority w:val="99"/>
    <w:semiHidden/>
    <w:unhideWhenUsed/>
    <w:rsid w:val="00B6185E"/>
    <w:rPr>
      <w:color w:val="605E5C"/>
      <w:shd w:val="clear" w:color="auto" w:fill="E1DFDD"/>
    </w:rPr>
  </w:style>
  <w:style w:type="character" w:styleId="SubtleEmphasis">
    <w:name w:val="Subtle Emphasis"/>
    <w:basedOn w:val="DefaultParagraphFont"/>
    <w:uiPriority w:val="19"/>
    <w:semiHidden/>
    <w:qFormat/>
    <w:rsid w:val="00B6185E"/>
    <w:rPr>
      <w:i/>
      <w:iCs/>
      <w:color w:val="404040" w:themeColor="text1" w:themeTint="BF"/>
    </w:rPr>
  </w:style>
  <w:style w:type="paragraph" w:styleId="TOC4">
    <w:name w:val="toc 4"/>
    <w:aliases w:val="ŠTOC 4"/>
    <w:basedOn w:val="Normal"/>
    <w:next w:val="Normal"/>
    <w:autoRedefine/>
    <w:uiPriority w:val="39"/>
    <w:unhideWhenUsed/>
    <w:rsid w:val="00B6185E"/>
    <w:pPr>
      <w:spacing w:before="0"/>
      <w:ind w:left="488"/>
    </w:pPr>
  </w:style>
  <w:style w:type="character" w:styleId="CommentReference">
    <w:name w:val="annotation reference"/>
    <w:basedOn w:val="DefaultParagraphFont"/>
    <w:uiPriority w:val="99"/>
    <w:semiHidden/>
    <w:unhideWhenUsed/>
    <w:rsid w:val="00B6185E"/>
    <w:rPr>
      <w:sz w:val="16"/>
      <w:szCs w:val="16"/>
    </w:rPr>
  </w:style>
  <w:style w:type="paragraph" w:styleId="CommentText">
    <w:name w:val="annotation text"/>
    <w:basedOn w:val="Normal"/>
    <w:link w:val="CommentTextChar"/>
    <w:uiPriority w:val="99"/>
    <w:unhideWhenUsed/>
    <w:rsid w:val="00B6185E"/>
    <w:pPr>
      <w:spacing w:line="240" w:lineRule="auto"/>
    </w:pPr>
    <w:rPr>
      <w:sz w:val="20"/>
      <w:szCs w:val="20"/>
    </w:rPr>
  </w:style>
  <w:style w:type="character" w:customStyle="1" w:styleId="CommentTextChar">
    <w:name w:val="Comment Text Char"/>
    <w:basedOn w:val="DefaultParagraphFont"/>
    <w:link w:val="CommentText"/>
    <w:uiPriority w:val="99"/>
    <w:rsid w:val="00B6185E"/>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B6185E"/>
    <w:rPr>
      <w:b/>
      <w:bCs/>
    </w:rPr>
  </w:style>
  <w:style w:type="character" w:customStyle="1" w:styleId="CommentSubjectChar">
    <w:name w:val="Comment Subject Char"/>
    <w:basedOn w:val="CommentTextChar"/>
    <w:link w:val="CommentSubject"/>
    <w:uiPriority w:val="99"/>
    <w:semiHidden/>
    <w:rsid w:val="00B6185E"/>
    <w:rPr>
      <w:rFonts w:ascii="Arial" w:hAnsi="Arial" w:cs="Arial"/>
      <w:b/>
      <w:bCs/>
      <w:sz w:val="20"/>
      <w:szCs w:val="20"/>
    </w:rPr>
  </w:style>
  <w:style w:type="character" w:styleId="Strong">
    <w:name w:val="Strong"/>
    <w:aliases w:val="ŠStrong,Bold"/>
    <w:qFormat/>
    <w:rsid w:val="00B6185E"/>
    <w:rPr>
      <w:b/>
      <w:bCs/>
    </w:rPr>
  </w:style>
  <w:style w:type="character" w:styleId="Emphasis">
    <w:name w:val="Emphasis"/>
    <w:aliases w:val="ŠEmphasis,Italic"/>
    <w:qFormat/>
    <w:rsid w:val="00B6185E"/>
    <w:rPr>
      <w:i/>
      <w:iCs/>
    </w:rPr>
  </w:style>
  <w:style w:type="character" w:styleId="FollowedHyperlink">
    <w:name w:val="FollowedHyperlink"/>
    <w:basedOn w:val="DefaultParagraphFont"/>
    <w:uiPriority w:val="99"/>
    <w:semiHidden/>
    <w:unhideWhenUsed/>
    <w:rsid w:val="00B6185E"/>
    <w:rPr>
      <w:color w:val="954F72" w:themeColor="followedHyperlink"/>
      <w:u w:val="single"/>
    </w:rPr>
  </w:style>
  <w:style w:type="paragraph" w:styleId="ListParagraph">
    <w:name w:val="List Paragraph"/>
    <w:aliases w:val="ŠList Paragraph"/>
    <w:basedOn w:val="Normal"/>
    <w:link w:val="ListParagraphChar"/>
    <w:uiPriority w:val="34"/>
    <w:unhideWhenUsed/>
    <w:qFormat/>
    <w:rsid w:val="00B6185E"/>
    <w:pPr>
      <w:ind w:left="567"/>
    </w:pPr>
  </w:style>
  <w:style w:type="paragraph" w:styleId="Date">
    <w:name w:val="Date"/>
    <w:aliases w:val="ŠDate"/>
    <w:basedOn w:val="Normal"/>
    <w:next w:val="Normal"/>
    <w:link w:val="DateChar"/>
    <w:uiPriority w:val="99"/>
    <w:rsid w:val="00BF374D"/>
    <w:pPr>
      <w:spacing w:before="0" w:line="720" w:lineRule="atLeast"/>
    </w:pPr>
  </w:style>
  <w:style w:type="character" w:customStyle="1" w:styleId="DateChar">
    <w:name w:val="Date Char"/>
    <w:aliases w:val="ŠDate Char"/>
    <w:basedOn w:val="DefaultParagraphFont"/>
    <w:link w:val="Date"/>
    <w:uiPriority w:val="99"/>
    <w:rsid w:val="00BF374D"/>
    <w:rPr>
      <w:rFonts w:ascii="Arial" w:hAnsi="Arial" w:cs="Arial"/>
      <w:szCs w:val="24"/>
    </w:rPr>
  </w:style>
  <w:style w:type="paragraph" w:styleId="Signature">
    <w:name w:val="Signature"/>
    <w:aliases w:val="ŠSignature"/>
    <w:basedOn w:val="Normal"/>
    <w:link w:val="SignatureChar"/>
    <w:uiPriority w:val="99"/>
    <w:rsid w:val="00BF374D"/>
    <w:pPr>
      <w:spacing w:before="0" w:line="720" w:lineRule="atLeast"/>
    </w:pPr>
  </w:style>
  <w:style w:type="character" w:customStyle="1" w:styleId="SignatureChar">
    <w:name w:val="Signature Char"/>
    <w:aliases w:val="ŠSignature Char"/>
    <w:basedOn w:val="DefaultParagraphFont"/>
    <w:link w:val="Signature"/>
    <w:uiPriority w:val="99"/>
    <w:rsid w:val="00BF374D"/>
    <w:rPr>
      <w:rFonts w:ascii="Arial" w:hAnsi="Arial" w:cs="Arial"/>
      <w:szCs w:val="24"/>
    </w:rPr>
  </w:style>
  <w:style w:type="character" w:styleId="SubtleReference">
    <w:name w:val="Subtle Reference"/>
    <w:aliases w:val="ŠSubtle Reference"/>
    <w:uiPriority w:val="31"/>
    <w:qFormat/>
    <w:rsid w:val="00BF374D"/>
    <w:rPr>
      <w:rFonts w:ascii="Arial" w:hAnsi="Arial"/>
      <w:sz w:val="22"/>
    </w:rPr>
  </w:style>
  <w:style w:type="paragraph" w:styleId="Revision">
    <w:name w:val="Revision"/>
    <w:hidden/>
    <w:uiPriority w:val="99"/>
    <w:semiHidden/>
    <w:rsid w:val="00E82A9B"/>
    <w:pPr>
      <w:spacing w:after="0" w:line="240" w:lineRule="auto"/>
    </w:pPr>
    <w:rPr>
      <w:rFonts w:ascii="Arial" w:hAnsi="Arial" w:cs="Arial"/>
      <w:sz w:val="24"/>
      <w:szCs w:val="24"/>
    </w:rPr>
  </w:style>
  <w:style w:type="character" w:customStyle="1" w:styleId="ImageattributioncaptionChar">
    <w:name w:val="ŠImage attribution caption Char"/>
    <w:basedOn w:val="DefaultParagraphFont"/>
    <w:link w:val="Imageattributioncaption"/>
    <w:uiPriority w:val="15"/>
    <w:rsid w:val="00BF374D"/>
    <w:rPr>
      <w:rFonts w:ascii="Arial" w:hAnsi="Arial" w:cs="Arial"/>
      <w:sz w:val="18"/>
      <w:szCs w:val="18"/>
    </w:rPr>
  </w:style>
  <w:style w:type="paragraph" w:styleId="NormalWeb">
    <w:name w:val="Normal (Web)"/>
    <w:basedOn w:val="Normal"/>
    <w:uiPriority w:val="99"/>
    <w:semiHidden/>
    <w:unhideWhenUsed/>
    <w:rsid w:val="00BF374D"/>
    <w:pPr>
      <w:spacing w:before="100" w:beforeAutospacing="1" w:afterAutospacing="1" w:line="240" w:lineRule="auto"/>
    </w:pPr>
    <w:rPr>
      <w:rFonts w:ascii="Times New Roman" w:eastAsia="Times New Roman" w:hAnsi="Times New Roman" w:cs="Times New Roman"/>
      <w:lang w:eastAsia="en-AU"/>
    </w:rPr>
  </w:style>
  <w:style w:type="table" w:styleId="GridTable1Light">
    <w:name w:val="Grid Table 1 Light"/>
    <w:basedOn w:val="TableNormal"/>
    <w:uiPriority w:val="46"/>
    <w:rsid w:val="00BF374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
    <w:name w:val="List"/>
    <w:aliases w:val="ŠList table 1"/>
    <w:basedOn w:val="Normal"/>
    <w:uiPriority w:val="99"/>
    <w:qFormat/>
    <w:rsid w:val="00BF374D"/>
    <w:pPr>
      <w:spacing w:line="276" w:lineRule="auto"/>
    </w:pPr>
    <w:rPr>
      <w:rFonts w:cstheme="minorBidi"/>
    </w:rPr>
  </w:style>
  <w:style w:type="paragraph" w:styleId="ListBullet3">
    <w:name w:val="List Bullet 3"/>
    <w:aliases w:val="ŠList Bullet 3"/>
    <w:basedOn w:val="Normal"/>
    <w:uiPriority w:val="10"/>
    <w:rsid w:val="00295E89"/>
    <w:pPr>
      <w:numPr>
        <w:numId w:val="9"/>
      </w:numPr>
      <w:ind w:left="1701" w:hanging="567"/>
    </w:pPr>
  </w:style>
  <w:style w:type="paragraph" w:styleId="ListNumber3">
    <w:name w:val="List Number 3"/>
    <w:aliases w:val="ŠList Number 3"/>
    <w:basedOn w:val="ListBullet3"/>
    <w:uiPriority w:val="8"/>
    <w:rsid w:val="00295E89"/>
    <w:pPr>
      <w:numPr>
        <w:ilvl w:val="2"/>
        <w:numId w:val="11"/>
      </w:numPr>
      <w:ind w:left="1701" w:hanging="567"/>
    </w:pPr>
  </w:style>
  <w:style w:type="character" w:styleId="PlaceholderText">
    <w:name w:val="Placeholder Text"/>
    <w:basedOn w:val="DefaultParagraphFont"/>
    <w:uiPriority w:val="99"/>
    <w:semiHidden/>
    <w:rsid w:val="00B6185E"/>
    <w:rPr>
      <w:color w:val="808080"/>
    </w:rPr>
  </w:style>
  <w:style w:type="character" w:customStyle="1" w:styleId="BoldItalic">
    <w:name w:val="ŠBold Italic"/>
    <w:basedOn w:val="DefaultParagraphFont"/>
    <w:uiPriority w:val="1"/>
    <w:qFormat/>
    <w:rsid w:val="00B6185E"/>
    <w:rPr>
      <w:b/>
      <w:i/>
      <w:iCs/>
    </w:rPr>
  </w:style>
  <w:style w:type="paragraph" w:customStyle="1" w:styleId="Pulloutquote">
    <w:name w:val="ŠPull out quote"/>
    <w:basedOn w:val="Normal"/>
    <w:next w:val="Normal"/>
    <w:uiPriority w:val="20"/>
    <w:qFormat/>
    <w:rsid w:val="00B6185E"/>
    <w:pPr>
      <w:keepNext/>
      <w:ind w:left="567" w:right="57"/>
    </w:pPr>
    <w:rPr>
      <w:szCs w:val="22"/>
    </w:rPr>
  </w:style>
  <w:style w:type="paragraph" w:customStyle="1" w:styleId="Subtitle0">
    <w:name w:val="ŠSubtitle"/>
    <w:basedOn w:val="Normal"/>
    <w:link w:val="SubtitleChar0"/>
    <w:uiPriority w:val="2"/>
    <w:qFormat/>
    <w:rsid w:val="00B6185E"/>
    <w:pPr>
      <w:spacing w:before="360"/>
    </w:pPr>
    <w:rPr>
      <w:color w:val="002664"/>
      <w:sz w:val="44"/>
      <w:szCs w:val="48"/>
    </w:rPr>
  </w:style>
  <w:style w:type="character" w:customStyle="1" w:styleId="SubtitleChar0">
    <w:name w:val="ŠSubtitle Char"/>
    <w:basedOn w:val="DefaultParagraphFont"/>
    <w:link w:val="Subtitle0"/>
    <w:uiPriority w:val="2"/>
    <w:rsid w:val="00B6185E"/>
    <w:rPr>
      <w:rFonts w:ascii="Arial" w:hAnsi="Arial" w:cs="Arial"/>
      <w:color w:val="002664"/>
      <w:sz w:val="44"/>
      <w:szCs w:val="48"/>
    </w:rPr>
  </w:style>
  <w:style w:type="character" w:customStyle="1" w:styleId="ListParagraphChar">
    <w:name w:val="List Paragraph Char"/>
    <w:aliases w:val="ŠList Paragraph Char"/>
    <w:basedOn w:val="DefaultParagraphFont"/>
    <w:link w:val="ListParagraph"/>
    <w:uiPriority w:val="34"/>
    <w:rsid w:val="00BF374D"/>
    <w:rPr>
      <w:rFonts w:ascii="Arial" w:hAnsi="Arial" w:cs="Arial"/>
      <w:szCs w:val="24"/>
    </w:rPr>
  </w:style>
  <w:style w:type="character" w:customStyle="1" w:styleId="FeatureBox2Char">
    <w:name w:val="ŠFeature Box 2 Char"/>
    <w:basedOn w:val="DefaultParagraphFont"/>
    <w:link w:val="FeatureBox2"/>
    <w:uiPriority w:val="12"/>
    <w:rsid w:val="00B6185E"/>
    <w:rPr>
      <w:rFonts w:ascii="Arial" w:hAnsi="Arial" w:cs="Arial"/>
      <w:szCs w:val="24"/>
      <w:shd w:val="clear" w:color="auto" w:fill="CCEDFC"/>
    </w:rPr>
  </w:style>
  <w:style w:type="character" w:styleId="Mention">
    <w:name w:val="Mention"/>
    <w:basedOn w:val="DefaultParagraphFont"/>
    <w:uiPriority w:val="99"/>
    <w:unhideWhenUsed/>
    <w:rsid w:val="009258B7"/>
    <w:rPr>
      <w:color w:val="2B579A"/>
      <w:shd w:val="clear" w:color="auto" w:fill="E1DFDD"/>
    </w:rPr>
  </w:style>
  <w:style w:type="table" w:styleId="PlainTable1">
    <w:name w:val="Plain Table 1"/>
    <w:basedOn w:val="TableNormal"/>
    <w:uiPriority w:val="41"/>
    <w:rsid w:val="00A3694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derline">
    <w:name w:val="underline"/>
    <w:basedOn w:val="DefaultParagraphFont"/>
    <w:rsid w:val="002E1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1071">
      <w:bodyDiv w:val="1"/>
      <w:marLeft w:val="0"/>
      <w:marRight w:val="0"/>
      <w:marTop w:val="0"/>
      <w:marBottom w:val="0"/>
      <w:divBdr>
        <w:top w:val="none" w:sz="0" w:space="0" w:color="auto"/>
        <w:left w:val="none" w:sz="0" w:space="0" w:color="auto"/>
        <w:bottom w:val="none" w:sz="0" w:space="0" w:color="auto"/>
        <w:right w:val="none" w:sz="0" w:space="0" w:color="auto"/>
      </w:divBdr>
    </w:div>
    <w:div w:id="23559439">
      <w:bodyDiv w:val="1"/>
      <w:marLeft w:val="0"/>
      <w:marRight w:val="0"/>
      <w:marTop w:val="0"/>
      <w:marBottom w:val="0"/>
      <w:divBdr>
        <w:top w:val="none" w:sz="0" w:space="0" w:color="auto"/>
        <w:left w:val="none" w:sz="0" w:space="0" w:color="auto"/>
        <w:bottom w:val="none" w:sz="0" w:space="0" w:color="auto"/>
        <w:right w:val="none" w:sz="0" w:space="0" w:color="auto"/>
      </w:divBdr>
      <w:divsChild>
        <w:div w:id="260067936">
          <w:marLeft w:val="0"/>
          <w:marRight w:val="0"/>
          <w:marTop w:val="0"/>
          <w:marBottom w:val="0"/>
          <w:divBdr>
            <w:top w:val="single" w:sz="2" w:space="0" w:color="auto"/>
            <w:left w:val="single" w:sz="2" w:space="0" w:color="auto"/>
            <w:bottom w:val="single" w:sz="2" w:space="0" w:color="auto"/>
            <w:right w:val="single" w:sz="2" w:space="0" w:color="auto"/>
          </w:divBdr>
        </w:div>
        <w:div w:id="854073746">
          <w:marLeft w:val="0"/>
          <w:marRight w:val="0"/>
          <w:marTop w:val="0"/>
          <w:marBottom w:val="0"/>
          <w:divBdr>
            <w:top w:val="single" w:sz="2" w:space="0" w:color="auto"/>
            <w:left w:val="single" w:sz="2" w:space="0" w:color="auto"/>
            <w:bottom w:val="single" w:sz="2" w:space="0" w:color="auto"/>
            <w:right w:val="single" w:sz="2" w:space="0" w:color="auto"/>
          </w:divBdr>
        </w:div>
      </w:divsChild>
    </w:div>
    <w:div w:id="33889551">
      <w:bodyDiv w:val="1"/>
      <w:marLeft w:val="0"/>
      <w:marRight w:val="0"/>
      <w:marTop w:val="0"/>
      <w:marBottom w:val="0"/>
      <w:divBdr>
        <w:top w:val="none" w:sz="0" w:space="0" w:color="auto"/>
        <w:left w:val="none" w:sz="0" w:space="0" w:color="auto"/>
        <w:bottom w:val="none" w:sz="0" w:space="0" w:color="auto"/>
        <w:right w:val="none" w:sz="0" w:space="0" w:color="auto"/>
      </w:divBdr>
    </w:div>
    <w:div w:id="41637694">
      <w:bodyDiv w:val="1"/>
      <w:marLeft w:val="0"/>
      <w:marRight w:val="0"/>
      <w:marTop w:val="0"/>
      <w:marBottom w:val="0"/>
      <w:divBdr>
        <w:top w:val="none" w:sz="0" w:space="0" w:color="auto"/>
        <w:left w:val="none" w:sz="0" w:space="0" w:color="auto"/>
        <w:bottom w:val="none" w:sz="0" w:space="0" w:color="auto"/>
        <w:right w:val="none" w:sz="0" w:space="0" w:color="auto"/>
      </w:divBdr>
    </w:div>
    <w:div w:id="63374748">
      <w:bodyDiv w:val="1"/>
      <w:marLeft w:val="0"/>
      <w:marRight w:val="0"/>
      <w:marTop w:val="0"/>
      <w:marBottom w:val="0"/>
      <w:divBdr>
        <w:top w:val="none" w:sz="0" w:space="0" w:color="auto"/>
        <w:left w:val="none" w:sz="0" w:space="0" w:color="auto"/>
        <w:bottom w:val="none" w:sz="0" w:space="0" w:color="auto"/>
        <w:right w:val="none" w:sz="0" w:space="0" w:color="auto"/>
      </w:divBdr>
    </w:div>
    <w:div w:id="65298298">
      <w:bodyDiv w:val="1"/>
      <w:marLeft w:val="0"/>
      <w:marRight w:val="0"/>
      <w:marTop w:val="0"/>
      <w:marBottom w:val="0"/>
      <w:divBdr>
        <w:top w:val="none" w:sz="0" w:space="0" w:color="auto"/>
        <w:left w:val="none" w:sz="0" w:space="0" w:color="auto"/>
        <w:bottom w:val="none" w:sz="0" w:space="0" w:color="auto"/>
        <w:right w:val="none" w:sz="0" w:space="0" w:color="auto"/>
      </w:divBdr>
      <w:divsChild>
        <w:div w:id="1514107355">
          <w:marLeft w:val="0"/>
          <w:marRight w:val="0"/>
          <w:marTop w:val="0"/>
          <w:marBottom w:val="0"/>
          <w:divBdr>
            <w:top w:val="none" w:sz="0" w:space="0" w:color="auto"/>
            <w:left w:val="none" w:sz="0" w:space="0" w:color="auto"/>
            <w:bottom w:val="none" w:sz="0" w:space="0" w:color="auto"/>
            <w:right w:val="none" w:sz="0" w:space="0" w:color="auto"/>
          </w:divBdr>
        </w:div>
        <w:div w:id="2002198123">
          <w:marLeft w:val="0"/>
          <w:marRight w:val="0"/>
          <w:marTop w:val="0"/>
          <w:marBottom w:val="0"/>
          <w:divBdr>
            <w:top w:val="none" w:sz="0" w:space="0" w:color="auto"/>
            <w:left w:val="none" w:sz="0" w:space="0" w:color="auto"/>
            <w:bottom w:val="none" w:sz="0" w:space="0" w:color="auto"/>
            <w:right w:val="none" w:sz="0" w:space="0" w:color="auto"/>
          </w:divBdr>
        </w:div>
      </w:divsChild>
    </w:div>
    <w:div w:id="177163216">
      <w:bodyDiv w:val="1"/>
      <w:marLeft w:val="0"/>
      <w:marRight w:val="0"/>
      <w:marTop w:val="0"/>
      <w:marBottom w:val="0"/>
      <w:divBdr>
        <w:top w:val="none" w:sz="0" w:space="0" w:color="auto"/>
        <w:left w:val="none" w:sz="0" w:space="0" w:color="auto"/>
        <w:bottom w:val="none" w:sz="0" w:space="0" w:color="auto"/>
        <w:right w:val="none" w:sz="0" w:space="0" w:color="auto"/>
      </w:divBdr>
    </w:div>
    <w:div w:id="191306999">
      <w:bodyDiv w:val="1"/>
      <w:marLeft w:val="0"/>
      <w:marRight w:val="0"/>
      <w:marTop w:val="0"/>
      <w:marBottom w:val="0"/>
      <w:divBdr>
        <w:top w:val="none" w:sz="0" w:space="0" w:color="auto"/>
        <w:left w:val="none" w:sz="0" w:space="0" w:color="auto"/>
        <w:bottom w:val="none" w:sz="0" w:space="0" w:color="auto"/>
        <w:right w:val="none" w:sz="0" w:space="0" w:color="auto"/>
      </w:divBdr>
      <w:divsChild>
        <w:div w:id="1444300467">
          <w:marLeft w:val="0"/>
          <w:marRight w:val="0"/>
          <w:marTop w:val="0"/>
          <w:marBottom w:val="0"/>
          <w:divBdr>
            <w:top w:val="single" w:sz="2" w:space="0" w:color="auto"/>
            <w:left w:val="single" w:sz="2" w:space="0" w:color="auto"/>
            <w:bottom w:val="single" w:sz="2" w:space="0" w:color="auto"/>
            <w:right w:val="single" w:sz="2" w:space="0" w:color="auto"/>
          </w:divBdr>
        </w:div>
        <w:div w:id="2096438584">
          <w:marLeft w:val="0"/>
          <w:marRight w:val="0"/>
          <w:marTop w:val="0"/>
          <w:marBottom w:val="0"/>
          <w:divBdr>
            <w:top w:val="single" w:sz="2" w:space="0" w:color="auto"/>
            <w:left w:val="single" w:sz="2" w:space="0" w:color="auto"/>
            <w:bottom w:val="single" w:sz="2" w:space="0" w:color="auto"/>
            <w:right w:val="single" w:sz="2" w:space="0" w:color="auto"/>
          </w:divBdr>
        </w:div>
      </w:divsChild>
    </w:div>
    <w:div w:id="223686991">
      <w:bodyDiv w:val="1"/>
      <w:marLeft w:val="0"/>
      <w:marRight w:val="0"/>
      <w:marTop w:val="0"/>
      <w:marBottom w:val="0"/>
      <w:divBdr>
        <w:top w:val="none" w:sz="0" w:space="0" w:color="auto"/>
        <w:left w:val="none" w:sz="0" w:space="0" w:color="auto"/>
        <w:bottom w:val="none" w:sz="0" w:space="0" w:color="auto"/>
        <w:right w:val="none" w:sz="0" w:space="0" w:color="auto"/>
      </w:divBdr>
      <w:divsChild>
        <w:div w:id="2033871146">
          <w:marLeft w:val="0"/>
          <w:marRight w:val="0"/>
          <w:marTop w:val="0"/>
          <w:marBottom w:val="0"/>
          <w:divBdr>
            <w:top w:val="single" w:sz="2" w:space="0" w:color="auto"/>
            <w:left w:val="single" w:sz="2" w:space="0" w:color="auto"/>
            <w:bottom w:val="single" w:sz="2" w:space="0" w:color="auto"/>
            <w:right w:val="single" w:sz="2" w:space="0" w:color="auto"/>
          </w:divBdr>
        </w:div>
      </w:divsChild>
    </w:div>
    <w:div w:id="250817464">
      <w:bodyDiv w:val="1"/>
      <w:marLeft w:val="0"/>
      <w:marRight w:val="0"/>
      <w:marTop w:val="0"/>
      <w:marBottom w:val="0"/>
      <w:divBdr>
        <w:top w:val="none" w:sz="0" w:space="0" w:color="auto"/>
        <w:left w:val="none" w:sz="0" w:space="0" w:color="auto"/>
        <w:bottom w:val="none" w:sz="0" w:space="0" w:color="auto"/>
        <w:right w:val="none" w:sz="0" w:space="0" w:color="auto"/>
      </w:divBdr>
      <w:divsChild>
        <w:div w:id="986277490">
          <w:marLeft w:val="0"/>
          <w:marRight w:val="0"/>
          <w:marTop w:val="0"/>
          <w:marBottom w:val="0"/>
          <w:divBdr>
            <w:top w:val="single" w:sz="2" w:space="0" w:color="auto"/>
            <w:left w:val="single" w:sz="2" w:space="0" w:color="auto"/>
            <w:bottom w:val="single" w:sz="2" w:space="0" w:color="auto"/>
            <w:right w:val="single" w:sz="2" w:space="0" w:color="auto"/>
          </w:divBdr>
        </w:div>
        <w:div w:id="1764573369">
          <w:marLeft w:val="0"/>
          <w:marRight w:val="0"/>
          <w:marTop w:val="0"/>
          <w:marBottom w:val="0"/>
          <w:divBdr>
            <w:top w:val="single" w:sz="2" w:space="0" w:color="auto"/>
            <w:left w:val="single" w:sz="2" w:space="0" w:color="auto"/>
            <w:bottom w:val="single" w:sz="2" w:space="0" w:color="auto"/>
            <w:right w:val="single" w:sz="2" w:space="0" w:color="auto"/>
          </w:divBdr>
        </w:div>
      </w:divsChild>
    </w:div>
    <w:div w:id="261764746">
      <w:bodyDiv w:val="1"/>
      <w:marLeft w:val="0"/>
      <w:marRight w:val="0"/>
      <w:marTop w:val="0"/>
      <w:marBottom w:val="0"/>
      <w:divBdr>
        <w:top w:val="none" w:sz="0" w:space="0" w:color="auto"/>
        <w:left w:val="none" w:sz="0" w:space="0" w:color="auto"/>
        <w:bottom w:val="none" w:sz="0" w:space="0" w:color="auto"/>
        <w:right w:val="none" w:sz="0" w:space="0" w:color="auto"/>
      </w:divBdr>
    </w:div>
    <w:div w:id="268659241">
      <w:bodyDiv w:val="1"/>
      <w:marLeft w:val="0"/>
      <w:marRight w:val="0"/>
      <w:marTop w:val="0"/>
      <w:marBottom w:val="0"/>
      <w:divBdr>
        <w:top w:val="none" w:sz="0" w:space="0" w:color="auto"/>
        <w:left w:val="none" w:sz="0" w:space="0" w:color="auto"/>
        <w:bottom w:val="none" w:sz="0" w:space="0" w:color="auto"/>
        <w:right w:val="none" w:sz="0" w:space="0" w:color="auto"/>
      </w:divBdr>
      <w:divsChild>
        <w:div w:id="81266762">
          <w:marLeft w:val="0"/>
          <w:marRight w:val="0"/>
          <w:marTop w:val="0"/>
          <w:marBottom w:val="0"/>
          <w:divBdr>
            <w:top w:val="single" w:sz="2" w:space="0" w:color="auto"/>
            <w:left w:val="single" w:sz="2" w:space="0" w:color="auto"/>
            <w:bottom w:val="single" w:sz="2" w:space="0" w:color="auto"/>
            <w:right w:val="single" w:sz="2" w:space="0" w:color="auto"/>
          </w:divBdr>
        </w:div>
        <w:div w:id="590700741">
          <w:marLeft w:val="0"/>
          <w:marRight w:val="0"/>
          <w:marTop w:val="0"/>
          <w:marBottom w:val="0"/>
          <w:divBdr>
            <w:top w:val="single" w:sz="2" w:space="0" w:color="auto"/>
            <w:left w:val="single" w:sz="2" w:space="0" w:color="auto"/>
            <w:bottom w:val="single" w:sz="2" w:space="0" w:color="auto"/>
            <w:right w:val="single" w:sz="2" w:space="0" w:color="auto"/>
          </w:divBdr>
        </w:div>
      </w:divsChild>
    </w:div>
    <w:div w:id="279580388">
      <w:bodyDiv w:val="1"/>
      <w:marLeft w:val="0"/>
      <w:marRight w:val="0"/>
      <w:marTop w:val="0"/>
      <w:marBottom w:val="0"/>
      <w:divBdr>
        <w:top w:val="none" w:sz="0" w:space="0" w:color="auto"/>
        <w:left w:val="none" w:sz="0" w:space="0" w:color="auto"/>
        <w:bottom w:val="none" w:sz="0" w:space="0" w:color="auto"/>
        <w:right w:val="none" w:sz="0" w:space="0" w:color="auto"/>
      </w:divBdr>
      <w:divsChild>
        <w:div w:id="1669669521">
          <w:marLeft w:val="0"/>
          <w:marRight w:val="0"/>
          <w:marTop w:val="0"/>
          <w:marBottom w:val="0"/>
          <w:divBdr>
            <w:top w:val="single" w:sz="2" w:space="0" w:color="auto"/>
            <w:left w:val="single" w:sz="2" w:space="0" w:color="auto"/>
            <w:bottom w:val="single" w:sz="2" w:space="0" w:color="auto"/>
            <w:right w:val="single" w:sz="2" w:space="0" w:color="auto"/>
          </w:divBdr>
        </w:div>
        <w:div w:id="2088767586">
          <w:marLeft w:val="0"/>
          <w:marRight w:val="0"/>
          <w:marTop w:val="0"/>
          <w:marBottom w:val="0"/>
          <w:divBdr>
            <w:top w:val="single" w:sz="2" w:space="0" w:color="auto"/>
            <w:left w:val="single" w:sz="2" w:space="0" w:color="auto"/>
            <w:bottom w:val="single" w:sz="2" w:space="0" w:color="auto"/>
            <w:right w:val="single" w:sz="2" w:space="0" w:color="auto"/>
          </w:divBdr>
        </w:div>
      </w:divsChild>
    </w:div>
    <w:div w:id="301620296">
      <w:bodyDiv w:val="1"/>
      <w:marLeft w:val="0"/>
      <w:marRight w:val="0"/>
      <w:marTop w:val="0"/>
      <w:marBottom w:val="0"/>
      <w:divBdr>
        <w:top w:val="none" w:sz="0" w:space="0" w:color="auto"/>
        <w:left w:val="none" w:sz="0" w:space="0" w:color="auto"/>
        <w:bottom w:val="none" w:sz="0" w:space="0" w:color="auto"/>
        <w:right w:val="none" w:sz="0" w:space="0" w:color="auto"/>
      </w:divBdr>
      <w:divsChild>
        <w:div w:id="4864798">
          <w:marLeft w:val="0"/>
          <w:marRight w:val="0"/>
          <w:marTop w:val="0"/>
          <w:marBottom w:val="0"/>
          <w:divBdr>
            <w:top w:val="single" w:sz="2" w:space="0" w:color="auto"/>
            <w:left w:val="single" w:sz="2" w:space="0" w:color="auto"/>
            <w:bottom w:val="single" w:sz="2" w:space="0" w:color="auto"/>
            <w:right w:val="single" w:sz="2" w:space="0" w:color="auto"/>
          </w:divBdr>
        </w:div>
        <w:div w:id="811294765">
          <w:marLeft w:val="0"/>
          <w:marRight w:val="0"/>
          <w:marTop w:val="0"/>
          <w:marBottom w:val="0"/>
          <w:divBdr>
            <w:top w:val="single" w:sz="2" w:space="0" w:color="auto"/>
            <w:left w:val="single" w:sz="2" w:space="0" w:color="auto"/>
            <w:bottom w:val="single" w:sz="2" w:space="0" w:color="auto"/>
            <w:right w:val="single" w:sz="2" w:space="0" w:color="auto"/>
          </w:divBdr>
        </w:div>
      </w:divsChild>
    </w:div>
    <w:div w:id="313416521">
      <w:bodyDiv w:val="1"/>
      <w:marLeft w:val="0"/>
      <w:marRight w:val="0"/>
      <w:marTop w:val="0"/>
      <w:marBottom w:val="0"/>
      <w:divBdr>
        <w:top w:val="none" w:sz="0" w:space="0" w:color="auto"/>
        <w:left w:val="none" w:sz="0" w:space="0" w:color="auto"/>
        <w:bottom w:val="none" w:sz="0" w:space="0" w:color="auto"/>
        <w:right w:val="none" w:sz="0" w:space="0" w:color="auto"/>
      </w:divBdr>
    </w:div>
    <w:div w:id="316567573">
      <w:bodyDiv w:val="1"/>
      <w:marLeft w:val="0"/>
      <w:marRight w:val="0"/>
      <w:marTop w:val="0"/>
      <w:marBottom w:val="0"/>
      <w:divBdr>
        <w:top w:val="none" w:sz="0" w:space="0" w:color="auto"/>
        <w:left w:val="none" w:sz="0" w:space="0" w:color="auto"/>
        <w:bottom w:val="none" w:sz="0" w:space="0" w:color="auto"/>
        <w:right w:val="none" w:sz="0" w:space="0" w:color="auto"/>
      </w:divBdr>
    </w:div>
    <w:div w:id="328290599">
      <w:bodyDiv w:val="1"/>
      <w:marLeft w:val="0"/>
      <w:marRight w:val="0"/>
      <w:marTop w:val="0"/>
      <w:marBottom w:val="0"/>
      <w:divBdr>
        <w:top w:val="none" w:sz="0" w:space="0" w:color="auto"/>
        <w:left w:val="none" w:sz="0" w:space="0" w:color="auto"/>
        <w:bottom w:val="none" w:sz="0" w:space="0" w:color="auto"/>
        <w:right w:val="none" w:sz="0" w:space="0" w:color="auto"/>
      </w:divBdr>
      <w:divsChild>
        <w:div w:id="123743856">
          <w:marLeft w:val="0"/>
          <w:marRight w:val="0"/>
          <w:marTop w:val="0"/>
          <w:marBottom w:val="0"/>
          <w:divBdr>
            <w:top w:val="single" w:sz="2" w:space="0" w:color="auto"/>
            <w:left w:val="single" w:sz="2" w:space="0" w:color="auto"/>
            <w:bottom w:val="single" w:sz="2" w:space="0" w:color="auto"/>
            <w:right w:val="single" w:sz="2" w:space="0" w:color="auto"/>
          </w:divBdr>
        </w:div>
        <w:div w:id="337927870">
          <w:marLeft w:val="0"/>
          <w:marRight w:val="0"/>
          <w:marTop w:val="0"/>
          <w:marBottom w:val="0"/>
          <w:divBdr>
            <w:top w:val="single" w:sz="2" w:space="0" w:color="auto"/>
            <w:left w:val="single" w:sz="2" w:space="0" w:color="auto"/>
            <w:bottom w:val="single" w:sz="2" w:space="0" w:color="auto"/>
            <w:right w:val="single" w:sz="2" w:space="0" w:color="auto"/>
          </w:divBdr>
        </w:div>
        <w:div w:id="470177959">
          <w:marLeft w:val="0"/>
          <w:marRight w:val="0"/>
          <w:marTop w:val="0"/>
          <w:marBottom w:val="0"/>
          <w:divBdr>
            <w:top w:val="single" w:sz="2" w:space="0" w:color="auto"/>
            <w:left w:val="single" w:sz="2" w:space="0" w:color="auto"/>
            <w:bottom w:val="single" w:sz="2" w:space="0" w:color="auto"/>
            <w:right w:val="single" w:sz="2" w:space="0" w:color="auto"/>
          </w:divBdr>
        </w:div>
        <w:div w:id="944389678">
          <w:marLeft w:val="0"/>
          <w:marRight w:val="0"/>
          <w:marTop w:val="0"/>
          <w:marBottom w:val="0"/>
          <w:divBdr>
            <w:top w:val="single" w:sz="2" w:space="0" w:color="auto"/>
            <w:left w:val="single" w:sz="2" w:space="0" w:color="auto"/>
            <w:bottom w:val="single" w:sz="2" w:space="0" w:color="auto"/>
            <w:right w:val="single" w:sz="2" w:space="0" w:color="auto"/>
          </w:divBdr>
        </w:div>
        <w:div w:id="1724281875">
          <w:marLeft w:val="0"/>
          <w:marRight w:val="0"/>
          <w:marTop w:val="0"/>
          <w:marBottom w:val="0"/>
          <w:divBdr>
            <w:top w:val="single" w:sz="2" w:space="0" w:color="auto"/>
            <w:left w:val="single" w:sz="2" w:space="0" w:color="auto"/>
            <w:bottom w:val="single" w:sz="2" w:space="0" w:color="auto"/>
            <w:right w:val="single" w:sz="2" w:space="0" w:color="auto"/>
          </w:divBdr>
        </w:div>
        <w:div w:id="1735658963">
          <w:marLeft w:val="0"/>
          <w:marRight w:val="0"/>
          <w:marTop w:val="0"/>
          <w:marBottom w:val="0"/>
          <w:divBdr>
            <w:top w:val="single" w:sz="2" w:space="0" w:color="auto"/>
            <w:left w:val="single" w:sz="2" w:space="0" w:color="auto"/>
            <w:bottom w:val="single" w:sz="2" w:space="0" w:color="auto"/>
            <w:right w:val="single" w:sz="2" w:space="0" w:color="auto"/>
          </w:divBdr>
        </w:div>
        <w:div w:id="1896236501">
          <w:marLeft w:val="0"/>
          <w:marRight w:val="0"/>
          <w:marTop w:val="0"/>
          <w:marBottom w:val="0"/>
          <w:divBdr>
            <w:top w:val="single" w:sz="2" w:space="0" w:color="auto"/>
            <w:left w:val="single" w:sz="2" w:space="0" w:color="auto"/>
            <w:bottom w:val="single" w:sz="2" w:space="0" w:color="auto"/>
            <w:right w:val="single" w:sz="2" w:space="0" w:color="auto"/>
          </w:divBdr>
        </w:div>
      </w:divsChild>
    </w:div>
    <w:div w:id="336419083">
      <w:bodyDiv w:val="1"/>
      <w:marLeft w:val="0"/>
      <w:marRight w:val="0"/>
      <w:marTop w:val="0"/>
      <w:marBottom w:val="0"/>
      <w:divBdr>
        <w:top w:val="none" w:sz="0" w:space="0" w:color="auto"/>
        <w:left w:val="none" w:sz="0" w:space="0" w:color="auto"/>
        <w:bottom w:val="none" w:sz="0" w:space="0" w:color="auto"/>
        <w:right w:val="none" w:sz="0" w:space="0" w:color="auto"/>
      </w:divBdr>
    </w:div>
    <w:div w:id="346255615">
      <w:bodyDiv w:val="1"/>
      <w:marLeft w:val="0"/>
      <w:marRight w:val="0"/>
      <w:marTop w:val="0"/>
      <w:marBottom w:val="0"/>
      <w:divBdr>
        <w:top w:val="none" w:sz="0" w:space="0" w:color="auto"/>
        <w:left w:val="none" w:sz="0" w:space="0" w:color="auto"/>
        <w:bottom w:val="none" w:sz="0" w:space="0" w:color="auto"/>
        <w:right w:val="none" w:sz="0" w:space="0" w:color="auto"/>
      </w:divBdr>
    </w:div>
    <w:div w:id="347223479">
      <w:bodyDiv w:val="1"/>
      <w:marLeft w:val="0"/>
      <w:marRight w:val="0"/>
      <w:marTop w:val="0"/>
      <w:marBottom w:val="0"/>
      <w:divBdr>
        <w:top w:val="none" w:sz="0" w:space="0" w:color="auto"/>
        <w:left w:val="none" w:sz="0" w:space="0" w:color="auto"/>
        <w:bottom w:val="none" w:sz="0" w:space="0" w:color="auto"/>
        <w:right w:val="none" w:sz="0" w:space="0" w:color="auto"/>
      </w:divBdr>
      <w:divsChild>
        <w:div w:id="430584211">
          <w:marLeft w:val="0"/>
          <w:marRight w:val="0"/>
          <w:marTop w:val="0"/>
          <w:marBottom w:val="0"/>
          <w:divBdr>
            <w:top w:val="single" w:sz="2" w:space="0" w:color="auto"/>
            <w:left w:val="single" w:sz="2" w:space="0" w:color="auto"/>
            <w:bottom w:val="single" w:sz="2" w:space="0" w:color="auto"/>
            <w:right w:val="single" w:sz="2" w:space="0" w:color="auto"/>
          </w:divBdr>
        </w:div>
        <w:div w:id="1283346985">
          <w:marLeft w:val="0"/>
          <w:marRight w:val="0"/>
          <w:marTop w:val="0"/>
          <w:marBottom w:val="0"/>
          <w:divBdr>
            <w:top w:val="single" w:sz="2" w:space="0" w:color="auto"/>
            <w:left w:val="single" w:sz="2" w:space="0" w:color="auto"/>
            <w:bottom w:val="single" w:sz="2" w:space="0" w:color="auto"/>
            <w:right w:val="single" w:sz="2" w:space="0" w:color="auto"/>
          </w:divBdr>
        </w:div>
      </w:divsChild>
    </w:div>
    <w:div w:id="361441691">
      <w:bodyDiv w:val="1"/>
      <w:marLeft w:val="0"/>
      <w:marRight w:val="0"/>
      <w:marTop w:val="0"/>
      <w:marBottom w:val="0"/>
      <w:divBdr>
        <w:top w:val="none" w:sz="0" w:space="0" w:color="auto"/>
        <w:left w:val="none" w:sz="0" w:space="0" w:color="auto"/>
        <w:bottom w:val="none" w:sz="0" w:space="0" w:color="auto"/>
        <w:right w:val="none" w:sz="0" w:space="0" w:color="auto"/>
      </w:divBdr>
      <w:divsChild>
        <w:div w:id="774641506">
          <w:marLeft w:val="0"/>
          <w:marRight w:val="0"/>
          <w:marTop w:val="0"/>
          <w:marBottom w:val="0"/>
          <w:divBdr>
            <w:top w:val="single" w:sz="2" w:space="0" w:color="auto"/>
            <w:left w:val="single" w:sz="2" w:space="0" w:color="auto"/>
            <w:bottom w:val="single" w:sz="2" w:space="0" w:color="auto"/>
            <w:right w:val="single" w:sz="2" w:space="0" w:color="auto"/>
          </w:divBdr>
        </w:div>
        <w:div w:id="1173686829">
          <w:marLeft w:val="0"/>
          <w:marRight w:val="0"/>
          <w:marTop w:val="0"/>
          <w:marBottom w:val="0"/>
          <w:divBdr>
            <w:top w:val="single" w:sz="2" w:space="0" w:color="auto"/>
            <w:left w:val="single" w:sz="2" w:space="0" w:color="auto"/>
            <w:bottom w:val="single" w:sz="2" w:space="0" w:color="auto"/>
            <w:right w:val="single" w:sz="2" w:space="0" w:color="auto"/>
          </w:divBdr>
        </w:div>
        <w:div w:id="1250044051">
          <w:marLeft w:val="0"/>
          <w:marRight w:val="0"/>
          <w:marTop w:val="0"/>
          <w:marBottom w:val="0"/>
          <w:divBdr>
            <w:top w:val="single" w:sz="2" w:space="0" w:color="auto"/>
            <w:left w:val="single" w:sz="2" w:space="0" w:color="auto"/>
            <w:bottom w:val="single" w:sz="2" w:space="0" w:color="auto"/>
            <w:right w:val="single" w:sz="2" w:space="0" w:color="auto"/>
          </w:divBdr>
        </w:div>
        <w:div w:id="1500854368">
          <w:marLeft w:val="0"/>
          <w:marRight w:val="0"/>
          <w:marTop w:val="0"/>
          <w:marBottom w:val="0"/>
          <w:divBdr>
            <w:top w:val="single" w:sz="2" w:space="0" w:color="auto"/>
            <w:left w:val="single" w:sz="2" w:space="0" w:color="auto"/>
            <w:bottom w:val="single" w:sz="2" w:space="0" w:color="auto"/>
            <w:right w:val="single" w:sz="2" w:space="0" w:color="auto"/>
          </w:divBdr>
        </w:div>
        <w:div w:id="1649750304">
          <w:marLeft w:val="0"/>
          <w:marRight w:val="0"/>
          <w:marTop w:val="0"/>
          <w:marBottom w:val="0"/>
          <w:divBdr>
            <w:top w:val="single" w:sz="2" w:space="0" w:color="auto"/>
            <w:left w:val="single" w:sz="2" w:space="0" w:color="auto"/>
            <w:bottom w:val="single" w:sz="2" w:space="0" w:color="auto"/>
            <w:right w:val="single" w:sz="2" w:space="0" w:color="auto"/>
          </w:divBdr>
        </w:div>
        <w:div w:id="1949465604">
          <w:marLeft w:val="0"/>
          <w:marRight w:val="0"/>
          <w:marTop w:val="0"/>
          <w:marBottom w:val="0"/>
          <w:divBdr>
            <w:top w:val="single" w:sz="2" w:space="0" w:color="auto"/>
            <w:left w:val="single" w:sz="2" w:space="0" w:color="auto"/>
            <w:bottom w:val="single" w:sz="2" w:space="0" w:color="auto"/>
            <w:right w:val="single" w:sz="2" w:space="0" w:color="auto"/>
          </w:divBdr>
        </w:div>
      </w:divsChild>
    </w:div>
    <w:div w:id="376589201">
      <w:bodyDiv w:val="1"/>
      <w:marLeft w:val="0"/>
      <w:marRight w:val="0"/>
      <w:marTop w:val="0"/>
      <w:marBottom w:val="0"/>
      <w:divBdr>
        <w:top w:val="none" w:sz="0" w:space="0" w:color="auto"/>
        <w:left w:val="none" w:sz="0" w:space="0" w:color="auto"/>
        <w:bottom w:val="none" w:sz="0" w:space="0" w:color="auto"/>
        <w:right w:val="none" w:sz="0" w:space="0" w:color="auto"/>
      </w:divBdr>
      <w:divsChild>
        <w:div w:id="151457292">
          <w:marLeft w:val="0"/>
          <w:marRight w:val="0"/>
          <w:marTop w:val="0"/>
          <w:marBottom w:val="0"/>
          <w:divBdr>
            <w:top w:val="single" w:sz="2" w:space="0" w:color="auto"/>
            <w:left w:val="single" w:sz="2" w:space="0" w:color="auto"/>
            <w:bottom w:val="single" w:sz="2" w:space="0" w:color="auto"/>
            <w:right w:val="single" w:sz="2" w:space="0" w:color="auto"/>
          </w:divBdr>
        </w:div>
        <w:div w:id="294795215">
          <w:marLeft w:val="0"/>
          <w:marRight w:val="0"/>
          <w:marTop w:val="0"/>
          <w:marBottom w:val="0"/>
          <w:divBdr>
            <w:top w:val="single" w:sz="2" w:space="0" w:color="auto"/>
            <w:left w:val="single" w:sz="2" w:space="0" w:color="auto"/>
            <w:bottom w:val="single" w:sz="2" w:space="0" w:color="auto"/>
            <w:right w:val="single" w:sz="2" w:space="0" w:color="auto"/>
          </w:divBdr>
        </w:div>
        <w:div w:id="1379667496">
          <w:marLeft w:val="0"/>
          <w:marRight w:val="0"/>
          <w:marTop w:val="0"/>
          <w:marBottom w:val="0"/>
          <w:divBdr>
            <w:top w:val="single" w:sz="2" w:space="0" w:color="auto"/>
            <w:left w:val="single" w:sz="2" w:space="0" w:color="auto"/>
            <w:bottom w:val="single" w:sz="2" w:space="0" w:color="auto"/>
            <w:right w:val="single" w:sz="2" w:space="0" w:color="auto"/>
          </w:divBdr>
        </w:div>
        <w:div w:id="2091929040">
          <w:marLeft w:val="0"/>
          <w:marRight w:val="0"/>
          <w:marTop w:val="0"/>
          <w:marBottom w:val="0"/>
          <w:divBdr>
            <w:top w:val="single" w:sz="2" w:space="0" w:color="auto"/>
            <w:left w:val="single" w:sz="2" w:space="0" w:color="auto"/>
            <w:bottom w:val="single" w:sz="2" w:space="0" w:color="auto"/>
            <w:right w:val="single" w:sz="2" w:space="0" w:color="auto"/>
          </w:divBdr>
        </w:div>
      </w:divsChild>
    </w:div>
    <w:div w:id="392705545">
      <w:bodyDiv w:val="1"/>
      <w:marLeft w:val="0"/>
      <w:marRight w:val="0"/>
      <w:marTop w:val="0"/>
      <w:marBottom w:val="0"/>
      <w:divBdr>
        <w:top w:val="none" w:sz="0" w:space="0" w:color="auto"/>
        <w:left w:val="none" w:sz="0" w:space="0" w:color="auto"/>
        <w:bottom w:val="none" w:sz="0" w:space="0" w:color="auto"/>
        <w:right w:val="none" w:sz="0" w:space="0" w:color="auto"/>
      </w:divBdr>
    </w:div>
    <w:div w:id="396169493">
      <w:bodyDiv w:val="1"/>
      <w:marLeft w:val="0"/>
      <w:marRight w:val="0"/>
      <w:marTop w:val="0"/>
      <w:marBottom w:val="0"/>
      <w:divBdr>
        <w:top w:val="none" w:sz="0" w:space="0" w:color="auto"/>
        <w:left w:val="none" w:sz="0" w:space="0" w:color="auto"/>
        <w:bottom w:val="none" w:sz="0" w:space="0" w:color="auto"/>
        <w:right w:val="none" w:sz="0" w:space="0" w:color="auto"/>
      </w:divBdr>
    </w:div>
    <w:div w:id="397822360">
      <w:bodyDiv w:val="1"/>
      <w:marLeft w:val="0"/>
      <w:marRight w:val="0"/>
      <w:marTop w:val="0"/>
      <w:marBottom w:val="0"/>
      <w:divBdr>
        <w:top w:val="none" w:sz="0" w:space="0" w:color="auto"/>
        <w:left w:val="none" w:sz="0" w:space="0" w:color="auto"/>
        <w:bottom w:val="none" w:sz="0" w:space="0" w:color="auto"/>
        <w:right w:val="none" w:sz="0" w:space="0" w:color="auto"/>
      </w:divBdr>
    </w:div>
    <w:div w:id="425469132">
      <w:bodyDiv w:val="1"/>
      <w:marLeft w:val="0"/>
      <w:marRight w:val="0"/>
      <w:marTop w:val="0"/>
      <w:marBottom w:val="0"/>
      <w:divBdr>
        <w:top w:val="none" w:sz="0" w:space="0" w:color="auto"/>
        <w:left w:val="none" w:sz="0" w:space="0" w:color="auto"/>
        <w:bottom w:val="none" w:sz="0" w:space="0" w:color="auto"/>
        <w:right w:val="none" w:sz="0" w:space="0" w:color="auto"/>
      </w:divBdr>
      <w:divsChild>
        <w:div w:id="316803802">
          <w:marLeft w:val="0"/>
          <w:marRight w:val="0"/>
          <w:marTop w:val="0"/>
          <w:marBottom w:val="0"/>
          <w:divBdr>
            <w:top w:val="single" w:sz="2" w:space="0" w:color="auto"/>
            <w:left w:val="single" w:sz="2" w:space="0" w:color="auto"/>
            <w:bottom w:val="single" w:sz="2" w:space="0" w:color="auto"/>
            <w:right w:val="single" w:sz="2" w:space="0" w:color="auto"/>
          </w:divBdr>
        </w:div>
        <w:div w:id="398282731">
          <w:marLeft w:val="0"/>
          <w:marRight w:val="0"/>
          <w:marTop w:val="0"/>
          <w:marBottom w:val="0"/>
          <w:divBdr>
            <w:top w:val="single" w:sz="2" w:space="0" w:color="auto"/>
            <w:left w:val="single" w:sz="2" w:space="0" w:color="auto"/>
            <w:bottom w:val="single" w:sz="2" w:space="0" w:color="auto"/>
            <w:right w:val="single" w:sz="2" w:space="0" w:color="auto"/>
          </w:divBdr>
        </w:div>
      </w:divsChild>
    </w:div>
    <w:div w:id="446046314">
      <w:bodyDiv w:val="1"/>
      <w:marLeft w:val="0"/>
      <w:marRight w:val="0"/>
      <w:marTop w:val="0"/>
      <w:marBottom w:val="0"/>
      <w:divBdr>
        <w:top w:val="none" w:sz="0" w:space="0" w:color="auto"/>
        <w:left w:val="none" w:sz="0" w:space="0" w:color="auto"/>
        <w:bottom w:val="none" w:sz="0" w:space="0" w:color="auto"/>
        <w:right w:val="none" w:sz="0" w:space="0" w:color="auto"/>
      </w:divBdr>
      <w:divsChild>
        <w:div w:id="83379542">
          <w:marLeft w:val="0"/>
          <w:marRight w:val="0"/>
          <w:marTop w:val="0"/>
          <w:marBottom w:val="0"/>
          <w:divBdr>
            <w:top w:val="single" w:sz="2" w:space="0" w:color="auto"/>
            <w:left w:val="single" w:sz="2" w:space="0" w:color="auto"/>
            <w:bottom w:val="single" w:sz="2" w:space="0" w:color="auto"/>
            <w:right w:val="single" w:sz="2" w:space="0" w:color="auto"/>
          </w:divBdr>
        </w:div>
        <w:div w:id="1880362300">
          <w:marLeft w:val="0"/>
          <w:marRight w:val="0"/>
          <w:marTop w:val="0"/>
          <w:marBottom w:val="0"/>
          <w:divBdr>
            <w:top w:val="single" w:sz="2" w:space="0" w:color="auto"/>
            <w:left w:val="single" w:sz="2" w:space="0" w:color="auto"/>
            <w:bottom w:val="single" w:sz="2" w:space="0" w:color="auto"/>
            <w:right w:val="single" w:sz="2" w:space="0" w:color="auto"/>
          </w:divBdr>
        </w:div>
      </w:divsChild>
    </w:div>
    <w:div w:id="457451500">
      <w:bodyDiv w:val="1"/>
      <w:marLeft w:val="0"/>
      <w:marRight w:val="0"/>
      <w:marTop w:val="0"/>
      <w:marBottom w:val="0"/>
      <w:divBdr>
        <w:top w:val="none" w:sz="0" w:space="0" w:color="auto"/>
        <w:left w:val="none" w:sz="0" w:space="0" w:color="auto"/>
        <w:bottom w:val="none" w:sz="0" w:space="0" w:color="auto"/>
        <w:right w:val="none" w:sz="0" w:space="0" w:color="auto"/>
      </w:divBdr>
    </w:div>
    <w:div w:id="465658012">
      <w:bodyDiv w:val="1"/>
      <w:marLeft w:val="0"/>
      <w:marRight w:val="0"/>
      <w:marTop w:val="0"/>
      <w:marBottom w:val="0"/>
      <w:divBdr>
        <w:top w:val="none" w:sz="0" w:space="0" w:color="auto"/>
        <w:left w:val="none" w:sz="0" w:space="0" w:color="auto"/>
        <w:bottom w:val="none" w:sz="0" w:space="0" w:color="auto"/>
        <w:right w:val="none" w:sz="0" w:space="0" w:color="auto"/>
      </w:divBdr>
    </w:div>
    <w:div w:id="479427684">
      <w:bodyDiv w:val="1"/>
      <w:marLeft w:val="0"/>
      <w:marRight w:val="0"/>
      <w:marTop w:val="0"/>
      <w:marBottom w:val="0"/>
      <w:divBdr>
        <w:top w:val="none" w:sz="0" w:space="0" w:color="auto"/>
        <w:left w:val="none" w:sz="0" w:space="0" w:color="auto"/>
        <w:bottom w:val="none" w:sz="0" w:space="0" w:color="auto"/>
        <w:right w:val="none" w:sz="0" w:space="0" w:color="auto"/>
      </w:divBdr>
      <w:divsChild>
        <w:div w:id="69498399">
          <w:marLeft w:val="0"/>
          <w:marRight w:val="0"/>
          <w:marTop w:val="0"/>
          <w:marBottom w:val="0"/>
          <w:divBdr>
            <w:top w:val="single" w:sz="2" w:space="0" w:color="auto"/>
            <w:left w:val="single" w:sz="2" w:space="0" w:color="auto"/>
            <w:bottom w:val="single" w:sz="2" w:space="0" w:color="auto"/>
            <w:right w:val="single" w:sz="2" w:space="0" w:color="auto"/>
          </w:divBdr>
        </w:div>
        <w:div w:id="436216263">
          <w:marLeft w:val="0"/>
          <w:marRight w:val="0"/>
          <w:marTop w:val="0"/>
          <w:marBottom w:val="0"/>
          <w:divBdr>
            <w:top w:val="single" w:sz="2" w:space="0" w:color="auto"/>
            <w:left w:val="single" w:sz="2" w:space="0" w:color="auto"/>
            <w:bottom w:val="single" w:sz="2" w:space="0" w:color="auto"/>
            <w:right w:val="single" w:sz="2" w:space="0" w:color="auto"/>
          </w:divBdr>
        </w:div>
        <w:div w:id="837185994">
          <w:marLeft w:val="0"/>
          <w:marRight w:val="0"/>
          <w:marTop w:val="0"/>
          <w:marBottom w:val="0"/>
          <w:divBdr>
            <w:top w:val="single" w:sz="2" w:space="0" w:color="auto"/>
            <w:left w:val="single" w:sz="2" w:space="0" w:color="auto"/>
            <w:bottom w:val="single" w:sz="2" w:space="0" w:color="auto"/>
            <w:right w:val="single" w:sz="2" w:space="0" w:color="auto"/>
          </w:divBdr>
        </w:div>
        <w:div w:id="1064333816">
          <w:marLeft w:val="0"/>
          <w:marRight w:val="0"/>
          <w:marTop w:val="0"/>
          <w:marBottom w:val="0"/>
          <w:divBdr>
            <w:top w:val="single" w:sz="2" w:space="0" w:color="auto"/>
            <w:left w:val="single" w:sz="2" w:space="0" w:color="auto"/>
            <w:bottom w:val="single" w:sz="2" w:space="0" w:color="auto"/>
            <w:right w:val="single" w:sz="2" w:space="0" w:color="auto"/>
          </w:divBdr>
        </w:div>
        <w:div w:id="1522818818">
          <w:marLeft w:val="0"/>
          <w:marRight w:val="0"/>
          <w:marTop w:val="0"/>
          <w:marBottom w:val="0"/>
          <w:divBdr>
            <w:top w:val="single" w:sz="2" w:space="0" w:color="auto"/>
            <w:left w:val="single" w:sz="2" w:space="0" w:color="auto"/>
            <w:bottom w:val="single" w:sz="2" w:space="0" w:color="auto"/>
            <w:right w:val="single" w:sz="2" w:space="0" w:color="auto"/>
          </w:divBdr>
        </w:div>
        <w:div w:id="2016029016">
          <w:marLeft w:val="0"/>
          <w:marRight w:val="0"/>
          <w:marTop w:val="0"/>
          <w:marBottom w:val="0"/>
          <w:divBdr>
            <w:top w:val="single" w:sz="2" w:space="0" w:color="auto"/>
            <w:left w:val="single" w:sz="2" w:space="0" w:color="auto"/>
            <w:bottom w:val="single" w:sz="2" w:space="0" w:color="auto"/>
            <w:right w:val="single" w:sz="2" w:space="0" w:color="auto"/>
          </w:divBdr>
        </w:div>
      </w:divsChild>
    </w:div>
    <w:div w:id="497111707">
      <w:bodyDiv w:val="1"/>
      <w:marLeft w:val="0"/>
      <w:marRight w:val="0"/>
      <w:marTop w:val="0"/>
      <w:marBottom w:val="0"/>
      <w:divBdr>
        <w:top w:val="none" w:sz="0" w:space="0" w:color="auto"/>
        <w:left w:val="none" w:sz="0" w:space="0" w:color="auto"/>
        <w:bottom w:val="none" w:sz="0" w:space="0" w:color="auto"/>
        <w:right w:val="none" w:sz="0" w:space="0" w:color="auto"/>
      </w:divBdr>
      <w:divsChild>
        <w:div w:id="541093584">
          <w:marLeft w:val="0"/>
          <w:marRight w:val="0"/>
          <w:marTop w:val="0"/>
          <w:marBottom w:val="0"/>
          <w:divBdr>
            <w:top w:val="single" w:sz="2" w:space="0" w:color="auto"/>
            <w:left w:val="single" w:sz="2" w:space="0" w:color="auto"/>
            <w:bottom w:val="single" w:sz="2" w:space="0" w:color="auto"/>
            <w:right w:val="single" w:sz="2" w:space="0" w:color="auto"/>
          </w:divBdr>
        </w:div>
        <w:div w:id="991373362">
          <w:marLeft w:val="0"/>
          <w:marRight w:val="0"/>
          <w:marTop w:val="0"/>
          <w:marBottom w:val="0"/>
          <w:divBdr>
            <w:top w:val="single" w:sz="2" w:space="0" w:color="auto"/>
            <w:left w:val="single" w:sz="2" w:space="0" w:color="auto"/>
            <w:bottom w:val="single" w:sz="2" w:space="0" w:color="auto"/>
            <w:right w:val="single" w:sz="2" w:space="0" w:color="auto"/>
          </w:divBdr>
        </w:div>
      </w:divsChild>
    </w:div>
    <w:div w:id="501160234">
      <w:bodyDiv w:val="1"/>
      <w:marLeft w:val="0"/>
      <w:marRight w:val="0"/>
      <w:marTop w:val="0"/>
      <w:marBottom w:val="0"/>
      <w:divBdr>
        <w:top w:val="none" w:sz="0" w:space="0" w:color="auto"/>
        <w:left w:val="none" w:sz="0" w:space="0" w:color="auto"/>
        <w:bottom w:val="none" w:sz="0" w:space="0" w:color="auto"/>
        <w:right w:val="none" w:sz="0" w:space="0" w:color="auto"/>
      </w:divBdr>
      <w:divsChild>
        <w:div w:id="1617055300">
          <w:marLeft w:val="0"/>
          <w:marRight w:val="0"/>
          <w:marTop w:val="0"/>
          <w:marBottom w:val="0"/>
          <w:divBdr>
            <w:top w:val="single" w:sz="2" w:space="0" w:color="auto"/>
            <w:left w:val="single" w:sz="2" w:space="0" w:color="auto"/>
            <w:bottom w:val="single" w:sz="2" w:space="0" w:color="auto"/>
            <w:right w:val="single" w:sz="2" w:space="0" w:color="auto"/>
          </w:divBdr>
        </w:div>
      </w:divsChild>
    </w:div>
    <w:div w:id="528836373">
      <w:bodyDiv w:val="1"/>
      <w:marLeft w:val="0"/>
      <w:marRight w:val="0"/>
      <w:marTop w:val="0"/>
      <w:marBottom w:val="0"/>
      <w:divBdr>
        <w:top w:val="none" w:sz="0" w:space="0" w:color="auto"/>
        <w:left w:val="none" w:sz="0" w:space="0" w:color="auto"/>
        <w:bottom w:val="none" w:sz="0" w:space="0" w:color="auto"/>
        <w:right w:val="none" w:sz="0" w:space="0" w:color="auto"/>
      </w:divBdr>
    </w:div>
    <w:div w:id="534655728">
      <w:bodyDiv w:val="1"/>
      <w:marLeft w:val="0"/>
      <w:marRight w:val="0"/>
      <w:marTop w:val="0"/>
      <w:marBottom w:val="0"/>
      <w:divBdr>
        <w:top w:val="none" w:sz="0" w:space="0" w:color="auto"/>
        <w:left w:val="none" w:sz="0" w:space="0" w:color="auto"/>
        <w:bottom w:val="none" w:sz="0" w:space="0" w:color="auto"/>
        <w:right w:val="none" w:sz="0" w:space="0" w:color="auto"/>
      </w:divBdr>
      <w:divsChild>
        <w:div w:id="211620796">
          <w:marLeft w:val="0"/>
          <w:marRight w:val="0"/>
          <w:marTop w:val="0"/>
          <w:marBottom w:val="0"/>
          <w:divBdr>
            <w:top w:val="single" w:sz="2" w:space="0" w:color="auto"/>
            <w:left w:val="single" w:sz="2" w:space="0" w:color="auto"/>
            <w:bottom w:val="single" w:sz="2" w:space="0" w:color="auto"/>
            <w:right w:val="single" w:sz="2" w:space="0" w:color="auto"/>
          </w:divBdr>
        </w:div>
      </w:divsChild>
    </w:div>
    <w:div w:id="554586263">
      <w:bodyDiv w:val="1"/>
      <w:marLeft w:val="0"/>
      <w:marRight w:val="0"/>
      <w:marTop w:val="0"/>
      <w:marBottom w:val="0"/>
      <w:divBdr>
        <w:top w:val="none" w:sz="0" w:space="0" w:color="auto"/>
        <w:left w:val="none" w:sz="0" w:space="0" w:color="auto"/>
        <w:bottom w:val="none" w:sz="0" w:space="0" w:color="auto"/>
        <w:right w:val="none" w:sz="0" w:space="0" w:color="auto"/>
      </w:divBdr>
      <w:divsChild>
        <w:div w:id="10694127">
          <w:marLeft w:val="0"/>
          <w:marRight w:val="0"/>
          <w:marTop w:val="0"/>
          <w:marBottom w:val="0"/>
          <w:divBdr>
            <w:top w:val="single" w:sz="2" w:space="0" w:color="auto"/>
            <w:left w:val="single" w:sz="2" w:space="0" w:color="auto"/>
            <w:bottom w:val="single" w:sz="2" w:space="0" w:color="auto"/>
            <w:right w:val="single" w:sz="2" w:space="0" w:color="auto"/>
          </w:divBdr>
        </w:div>
        <w:div w:id="318389324">
          <w:marLeft w:val="0"/>
          <w:marRight w:val="0"/>
          <w:marTop w:val="0"/>
          <w:marBottom w:val="0"/>
          <w:divBdr>
            <w:top w:val="single" w:sz="2" w:space="0" w:color="auto"/>
            <w:left w:val="single" w:sz="2" w:space="0" w:color="auto"/>
            <w:bottom w:val="single" w:sz="2" w:space="0" w:color="auto"/>
            <w:right w:val="single" w:sz="2" w:space="0" w:color="auto"/>
          </w:divBdr>
        </w:div>
        <w:div w:id="1084373000">
          <w:marLeft w:val="0"/>
          <w:marRight w:val="0"/>
          <w:marTop w:val="0"/>
          <w:marBottom w:val="0"/>
          <w:divBdr>
            <w:top w:val="single" w:sz="2" w:space="0" w:color="auto"/>
            <w:left w:val="single" w:sz="2" w:space="0" w:color="auto"/>
            <w:bottom w:val="single" w:sz="2" w:space="0" w:color="auto"/>
            <w:right w:val="single" w:sz="2" w:space="0" w:color="auto"/>
          </w:divBdr>
        </w:div>
        <w:div w:id="1334261791">
          <w:marLeft w:val="0"/>
          <w:marRight w:val="0"/>
          <w:marTop w:val="0"/>
          <w:marBottom w:val="0"/>
          <w:divBdr>
            <w:top w:val="single" w:sz="2" w:space="0" w:color="auto"/>
            <w:left w:val="single" w:sz="2" w:space="0" w:color="auto"/>
            <w:bottom w:val="single" w:sz="2" w:space="0" w:color="auto"/>
            <w:right w:val="single" w:sz="2" w:space="0" w:color="auto"/>
          </w:divBdr>
        </w:div>
      </w:divsChild>
    </w:div>
    <w:div w:id="561646482">
      <w:bodyDiv w:val="1"/>
      <w:marLeft w:val="0"/>
      <w:marRight w:val="0"/>
      <w:marTop w:val="0"/>
      <w:marBottom w:val="0"/>
      <w:divBdr>
        <w:top w:val="none" w:sz="0" w:space="0" w:color="auto"/>
        <w:left w:val="none" w:sz="0" w:space="0" w:color="auto"/>
        <w:bottom w:val="none" w:sz="0" w:space="0" w:color="auto"/>
        <w:right w:val="none" w:sz="0" w:space="0" w:color="auto"/>
      </w:divBdr>
      <w:divsChild>
        <w:div w:id="1264460676">
          <w:marLeft w:val="0"/>
          <w:marRight w:val="0"/>
          <w:marTop w:val="0"/>
          <w:marBottom w:val="0"/>
          <w:divBdr>
            <w:top w:val="single" w:sz="2" w:space="0" w:color="auto"/>
            <w:left w:val="single" w:sz="2" w:space="0" w:color="auto"/>
            <w:bottom w:val="single" w:sz="2" w:space="0" w:color="auto"/>
            <w:right w:val="single" w:sz="2" w:space="0" w:color="auto"/>
          </w:divBdr>
        </w:div>
      </w:divsChild>
    </w:div>
    <w:div w:id="604003015">
      <w:bodyDiv w:val="1"/>
      <w:marLeft w:val="0"/>
      <w:marRight w:val="0"/>
      <w:marTop w:val="0"/>
      <w:marBottom w:val="0"/>
      <w:divBdr>
        <w:top w:val="none" w:sz="0" w:space="0" w:color="auto"/>
        <w:left w:val="none" w:sz="0" w:space="0" w:color="auto"/>
        <w:bottom w:val="none" w:sz="0" w:space="0" w:color="auto"/>
        <w:right w:val="none" w:sz="0" w:space="0" w:color="auto"/>
      </w:divBdr>
    </w:div>
    <w:div w:id="604535156">
      <w:bodyDiv w:val="1"/>
      <w:marLeft w:val="0"/>
      <w:marRight w:val="0"/>
      <w:marTop w:val="0"/>
      <w:marBottom w:val="0"/>
      <w:divBdr>
        <w:top w:val="none" w:sz="0" w:space="0" w:color="auto"/>
        <w:left w:val="none" w:sz="0" w:space="0" w:color="auto"/>
        <w:bottom w:val="none" w:sz="0" w:space="0" w:color="auto"/>
        <w:right w:val="none" w:sz="0" w:space="0" w:color="auto"/>
      </w:divBdr>
      <w:divsChild>
        <w:div w:id="101658478">
          <w:marLeft w:val="0"/>
          <w:marRight w:val="0"/>
          <w:marTop w:val="0"/>
          <w:marBottom w:val="0"/>
          <w:divBdr>
            <w:top w:val="single" w:sz="2" w:space="0" w:color="auto"/>
            <w:left w:val="single" w:sz="2" w:space="0" w:color="auto"/>
            <w:bottom w:val="single" w:sz="2" w:space="0" w:color="auto"/>
            <w:right w:val="single" w:sz="2" w:space="0" w:color="auto"/>
          </w:divBdr>
        </w:div>
      </w:divsChild>
    </w:div>
    <w:div w:id="659238938">
      <w:bodyDiv w:val="1"/>
      <w:marLeft w:val="0"/>
      <w:marRight w:val="0"/>
      <w:marTop w:val="0"/>
      <w:marBottom w:val="0"/>
      <w:divBdr>
        <w:top w:val="none" w:sz="0" w:space="0" w:color="auto"/>
        <w:left w:val="none" w:sz="0" w:space="0" w:color="auto"/>
        <w:bottom w:val="none" w:sz="0" w:space="0" w:color="auto"/>
        <w:right w:val="none" w:sz="0" w:space="0" w:color="auto"/>
      </w:divBdr>
    </w:div>
    <w:div w:id="665985165">
      <w:bodyDiv w:val="1"/>
      <w:marLeft w:val="0"/>
      <w:marRight w:val="0"/>
      <w:marTop w:val="0"/>
      <w:marBottom w:val="0"/>
      <w:divBdr>
        <w:top w:val="none" w:sz="0" w:space="0" w:color="auto"/>
        <w:left w:val="none" w:sz="0" w:space="0" w:color="auto"/>
        <w:bottom w:val="none" w:sz="0" w:space="0" w:color="auto"/>
        <w:right w:val="none" w:sz="0" w:space="0" w:color="auto"/>
      </w:divBdr>
    </w:div>
    <w:div w:id="681129442">
      <w:bodyDiv w:val="1"/>
      <w:marLeft w:val="0"/>
      <w:marRight w:val="0"/>
      <w:marTop w:val="0"/>
      <w:marBottom w:val="0"/>
      <w:divBdr>
        <w:top w:val="none" w:sz="0" w:space="0" w:color="auto"/>
        <w:left w:val="none" w:sz="0" w:space="0" w:color="auto"/>
        <w:bottom w:val="none" w:sz="0" w:space="0" w:color="auto"/>
        <w:right w:val="none" w:sz="0" w:space="0" w:color="auto"/>
      </w:divBdr>
      <w:divsChild>
        <w:div w:id="597566984">
          <w:marLeft w:val="0"/>
          <w:marRight w:val="0"/>
          <w:marTop w:val="0"/>
          <w:marBottom w:val="0"/>
          <w:divBdr>
            <w:top w:val="single" w:sz="2" w:space="0" w:color="auto"/>
            <w:left w:val="single" w:sz="2" w:space="0" w:color="auto"/>
            <w:bottom w:val="single" w:sz="2" w:space="0" w:color="auto"/>
            <w:right w:val="single" w:sz="2" w:space="0" w:color="auto"/>
          </w:divBdr>
        </w:div>
        <w:div w:id="992104628">
          <w:marLeft w:val="0"/>
          <w:marRight w:val="0"/>
          <w:marTop w:val="0"/>
          <w:marBottom w:val="0"/>
          <w:divBdr>
            <w:top w:val="single" w:sz="2" w:space="0" w:color="auto"/>
            <w:left w:val="single" w:sz="2" w:space="0" w:color="auto"/>
            <w:bottom w:val="single" w:sz="2" w:space="0" w:color="auto"/>
            <w:right w:val="single" w:sz="2" w:space="0" w:color="auto"/>
          </w:divBdr>
        </w:div>
        <w:div w:id="994262812">
          <w:marLeft w:val="0"/>
          <w:marRight w:val="0"/>
          <w:marTop w:val="0"/>
          <w:marBottom w:val="0"/>
          <w:divBdr>
            <w:top w:val="single" w:sz="2" w:space="0" w:color="auto"/>
            <w:left w:val="single" w:sz="2" w:space="0" w:color="auto"/>
            <w:bottom w:val="single" w:sz="2" w:space="0" w:color="auto"/>
            <w:right w:val="single" w:sz="2" w:space="0" w:color="auto"/>
          </w:divBdr>
        </w:div>
        <w:div w:id="1807121004">
          <w:marLeft w:val="0"/>
          <w:marRight w:val="0"/>
          <w:marTop w:val="0"/>
          <w:marBottom w:val="0"/>
          <w:divBdr>
            <w:top w:val="single" w:sz="2" w:space="0" w:color="auto"/>
            <w:left w:val="single" w:sz="2" w:space="0" w:color="auto"/>
            <w:bottom w:val="single" w:sz="2" w:space="0" w:color="auto"/>
            <w:right w:val="single" w:sz="2" w:space="0" w:color="auto"/>
          </w:divBdr>
        </w:div>
      </w:divsChild>
    </w:div>
    <w:div w:id="686443935">
      <w:bodyDiv w:val="1"/>
      <w:marLeft w:val="0"/>
      <w:marRight w:val="0"/>
      <w:marTop w:val="0"/>
      <w:marBottom w:val="0"/>
      <w:divBdr>
        <w:top w:val="none" w:sz="0" w:space="0" w:color="auto"/>
        <w:left w:val="none" w:sz="0" w:space="0" w:color="auto"/>
        <w:bottom w:val="none" w:sz="0" w:space="0" w:color="auto"/>
        <w:right w:val="none" w:sz="0" w:space="0" w:color="auto"/>
      </w:divBdr>
    </w:div>
    <w:div w:id="759328011">
      <w:bodyDiv w:val="1"/>
      <w:marLeft w:val="0"/>
      <w:marRight w:val="0"/>
      <w:marTop w:val="0"/>
      <w:marBottom w:val="0"/>
      <w:divBdr>
        <w:top w:val="none" w:sz="0" w:space="0" w:color="auto"/>
        <w:left w:val="none" w:sz="0" w:space="0" w:color="auto"/>
        <w:bottom w:val="none" w:sz="0" w:space="0" w:color="auto"/>
        <w:right w:val="none" w:sz="0" w:space="0" w:color="auto"/>
      </w:divBdr>
    </w:div>
    <w:div w:id="764038863">
      <w:bodyDiv w:val="1"/>
      <w:marLeft w:val="0"/>
      <w:marRight w:val="0"/>
      <w:marTop w:val="0"/>
      <w:marBottom w:val="0"/>
      <w:divBdr>
        <w:top w:val="none" w:sz="0" w:space="0" w:color="auto"/>
        <w:left w:val="none" w:sz="0" w:space="0" w:color="auto"/>
        <w:bottom w:val="none" w:sz="0" w:space="0" w:color="auto"/>
        <w:right w:val="none" w:sz="0" w:space="0" w:color="auto"/>
      </w:divBdr>
      <w:divsChild>
        <w:div w:id="1359814352">
          <w:marLeft w:val="0"/>
          <w:marRight w:val="0"/>
          <w:marTop w:val="0"/>
          <w:marBottom w:val="0"/>
          <w:divBdr>
            <w:top w:val="single" w:sz="2" w:space="0" w:color="auto"/>
            <w:left w:val="single" w:sz="2" w:space="0" w:color="auto"/>
            <w:bottom w:val="single" w:sz="2" w:space="0" w:color="auto"/>
            <w:right w:val="single" w:sz="2" w:space="0" w:color="auto"/>
          </w:divBdr>
        </w:div>
        <w:div w:id="1943222877">
          <w:marLeft w:val="0"/>
          <w:marRight w:val="0"/>
          <w:marTop w:val="0"/>
          <w:marBottom w:val="0"/>
          <w:divBdr>
            <w:top w:val="single" w:sz="2" w:space="0" w:color="auto"/>
            <w:left w:val="single" w:sz="2" w:space="0" w:color="auto"/>
            <w:bottom w:val="single" w:sz="2" w:space="0" w:color="auto"/>
            <w:right w:val="single" w:sz="2" w:space="0" w:color="auto"/>
          </w:divBdr>
        </w:div>
      </w:divsChild>
    </w:div>
    <w:div w:id="772631535">
      <w:bodyDiv w:val="1"/>
      <w:marLeft w:val="0"/>
      <w:marRight w:val="0"/>
      <w:marTop w:val="0"/>
      <w:marBottom w:val="0"/>
      <w:divBdr>
        <w:top w:val="none" w:sz="0" w:space="0" w:color="auto"/>
        <w:left w:val="none" w:sz="0" w:space="0" w:color="auto"/>
        <w:bottom w:val="none" w:sz="0" w:space="0" w:color="auto"/>
        <w:right w:val="none" w:sz="0" w:space="0" w:color="auto"/>
      </w:divBdr>
    </w:div>
    <w:div w:id="774599567">
      <w:bodyDiv w:val="1"/>
      <w:marLeft w:val="0"/>
      <w:marRight w:val="0"/>
      <w:marTop w:val="0"/>
      <w:marBottom w:val="0"/>
      <w:divBdr>
        <w:top w:val="none" w:sz="0" w:space="0" w:color="auto"/>
        <w:left w:val="none" w:sz="0" w:space="0" w:color="auto"/>
        <w:bottom w:val="none" w:sz="0" w:space="0" w:color="auto"/>
        <w:right w:val="none" w:sz="0" w:space="0" w:color="auto"/>
      </w:divBdr>
      <w:divsChild>
        <w:div w:id="1161625895">
          <w:marLeft w:val="0"/>
          <w:marRight w:val="0"/>
          <w:marTop w:val="0"/>
          <w:marBottom w:val="0"/>
          <w:divBdr>
            <w:top w:val="single" w:sz="2" w:space="0" w:color="auto"/>
            <w:left w:val="single" w:sz="2" w:space="0" w:color="auto"/>
            <w:bottom w:val="single" w:sz="2" w:space="0" w:color="auto"/>
            <w:right w:val="single" w:sz="2" w:space="0" w:color="auto"/>
          </w:divBdr>
        </w:div>
      </w:divsChild>
    </w:div>
    <w:div w:id="782916507">
      <w:bodyDiv w:val="1"/>
      <w:marLeft w:val="0"/>
      <w:marRight w:val="0"/>
      <w:marTop w:val="0"/>
      <w:marBottom w:val="0"/>
      <w:divBdr>
        <w:top w:val="none" w:sz="0" w:space="0" w:color="auto"/>
        <w:left w:val="none" w:sz="0" w:space="0" w:color="auto"/>
        <w:bottom w:val="none" w:sz="0" w:space="0" w:color="auto"/>
        <w:right w:val="none" w:sz="0" w:space="0" w:color="auto"/>
      </w:divBdr>
    </w:div>
    <w:div w:id="783502347">
      <w:bodyDiv w:val="1"/>
      <w:marLeft w:val="0"/>
      <w:marRight w:val="0"/>
      <w:marTop w:val="0"/>
      <w:marBottom w:val="0"/>
      <w:divBdr>
        <w:top w:val="none" w:sz="0" w:space="0" w:color="auto"/>
        <w:left w:val="none" w:sz="0" w:space="0" w:color="auto"/>
        <w:bottom w:val="none" w:sz="0" w:space="0" w:color="auto"/>
        <w:right w:val="none" w:sz="0" w:space="0" w:color="auto"/>
      </w:divBdr>
      <w:divsChild>
        <w:div w:id="981542522">
          <w:marLeft w:val="0"/>
          <w:marRight w:val="0"/>
          <w:marTop w:val="0"/>
          <w:marBottom w:val="0"/>
          <w:divBdr>
            <w:top w:val="single" w:sz="2" w:space="0" w:color="auto"/>
            <w:left w:val="single" w:sz="2" w:space="0" w:color="auto"/>
            <w:bottom w:val="single" w:sz="2" w:space="0" w:color="auto"/>
            <w:right w:val="single" w:sz="2" w:space="0" w:color="auto"/>
          </w:divBdr>
        </w:div>
      </w:divsChild>
    </w:div>
    <w:div w:id="833110499">
      <w:bodyDiv w:val="1"/>
      <w:marLeft w:val="0"/>
      <w:marRight w:val="0"/>
      <w:marTop w:val="0"/>
      <w:marBottom w:val="0"/>
      <w:divBdr>
        <w:top w:val="none" w:sz="0" w:space="0" w:color="auto"/>
        <w:left w:val="none" w:sz="0" w:space="0" w:color="auto"/>
        <w:bottom w:val="none" w:sz="0" w:space="0" w:color="auto"/>
        <w:right w:val="none" w:sz="0" w:space="0" w:color="auto"/>
      </w:divBdr>
    </w:div>
    <w:div w:id="852837051">
      <w:bodyDiv w:val="1"/>
      <w:marLeft w:val="0"/>
      <w:marRight w:val="0"/>
      <w:marTop w:val="0"/>
      <w:marBottom w:val="0"/>
      <w:divBdr>
        <w:top w:val="none" w:sz="0" w:space="0" w:color="auto"/>
        <w:left w:val="none" w:sz="0" w:space="0" w:color="auto"/>
        <w:bottom w:val="none" w:sz="0" w:space="0" w:color="auto"/>
        <w:right w:val="none" w:sz="0" w:space="0" w:color="auto"/>
      </w:divBdr>
    </w:div>
    <w:div w:id="854733361">
      <w:bodyDiv w:val="1"/>
      <w:marLeft w:val="0"/>
      <w:marRight w:val="0"/>
      <w:marTop w:val="0"/>
      <w:marBottom w:val="0"/>
      <w:divBdr>
        <w:top w:val="none" w:sz="0" w:space="0" w:color="auto"/>
        <w:left w:val="none" w:sz="0" w:space="0" w:color="auto"/>
        <w:bottom w:val="none" w:sz="0" w:space="0" w:color="auto"/>
        <w:right w:val="none" w:sz="0" w:space="0" w:color="auto"/>
      </w:divBdr>
      <w:divsChild>
        <w:div w:id="1866095967">
          <w:marLeft w:val="0"/>
          <w:marRight w:val="0"/>
          <w:marTop w:val="0"/>
          <w:marBottom w:val="0"/>
          <w:divBdr>
            <w:top w:val="single" w:sz="2" w:space="0" w:color="auto"/>
            <w:left w:val="single" w:sz="2" w:space="0" w:color="auto"/>
            <w:bottom w:val="single" w:sz="2" w:space="0" w:color="auto"/>
            <w:right w:val="single" w:sz="2" w:space="0" w:color="auto"/>
          </w:divBdr>
        </w:div>
      </w:divsChild>
    </w:div>
    <w:div w:id="862131436">
      <w:bodyDiv w:val="1"/>
      <w:marLeft w:val="0"/>
      <w:marRight w:val="0"/>
      <w:marTop w:val="0"/>
      <w:marBottom w:val="0"/>
      <w:divBdr>
        <w:top w:val="none" w:sz="0" w:space="0" w:color="auto"/>
        <w:left w:val="none" w:sz="0" w:space="0" w:color="auto"/>
        <w:bottom w:val="none" w:sz="0" w:space="0" w:color="auto"/>
        <w:right w:val="none" w:sz="0" w:space="0" w:color="auto"/>
      </w:divBdr>
      <w:divsChild>
        <w:div w:id="11805186">
          <w:marLeft w:val="0"/>
          <w:marRight w:val="0"/>
          <w:marTop w:val="0"/>
          <w:marBottom w:val="0"/>
          <w:divBdr>
            <w:top w:val="single" w:sz="2" w:space="0" w:color="auto"/>
            <w:left w:val="single" w:sz="2" w:space="0" w:color="auto"/>
            <w:bottom w:val="single" w:sz="2" w:space="0" w:color="auto"/>
            <w:right w:val="single" w:sz="2" w:space="0" w:color="auto"/>
          </w:divBdr>
        </w:div>
        <w:div w:id="2117745233">
          <w:marLeft w:val="0"/>
          <w:marRight w:val="0"/>
          <w:marTop w:val="0"/>
          <w:marBottom w:val="0"/>
          <w:divBdr>
            <w:top w:val="single" w:sz="2" w:space="0" w:color="auto"/>
            <w:left w:val="single" w:sz="2" w:space="0" w:color="auto"/>
            <w:bottom w:val="single" w:sz="2" w:space="0" w:color="auto"/>
            <w:right w:val="single" w:sz="2" w:space="0" w:color="auto"/>
          </w:divBdr>
        </w:div>
      </w:divsChild>
    </w:div>
    <w:div w:id="868299359">
      <w:bodyDiv w:val="1"/>
      <w:marLeft w:val="0"/>
      <w:marRight w:val="0"/>
      <w:marTop w:val="0"/>
      <w:marBottom w:val="0"/>
      <w:divBdr>
        <w:top w:val="none" w:sz="0" w:space="0" w:color="auto"/>
        <w:left w:val="none" w:sz="0" w:space="0" w:color="auto"/>
        <w:bottom w:val="none" w:sz="0" w:space="0" w:color="auto"/>
        <w:right w:val="none" w:sz="0" w:space="0" w:color="auto"/>
      </w:divBdr>
      <w:divsChild>
        <w:div w:id="21706614">
          <w:marLeft w:val="0"/>
          <w:marRight w:val="0"/>
          <w:marTop w:val="0"/>
          <w:marBottom w:val="0"/>
          <w:divBdr>
            <w:top w:val="single" w:sz="2" w:space="0" w:color="auto"/>
            <w:left w:val="single" w:sz="2" w:space="0" w:color="auto"/>
            <w:bottom w:val="single" w:sz="2" w:space="0" w:color="auto"/>
            <w:right w:val="single" w:sz="2" w:space="0" w:color="auto"/>
          </w:divBdr>
        </w:div>
        <w:div w:id="1369643585">
          <w:marLeft w:val="0"/>
          <w:marRight w:val="0"/>
          <w:marTop w:val="0"/>
          <w:marBottom w:val="0"/>
          <w:divBdr>
            <w:top w:val="single" w:sz="2" w:space="0" w:color="auto"/>
            <w:left w:val="single" w:sz="2" w:space="0" w:color="auto"/>
            <w:bottom w:val="single" w:sz="2" w:space="0" w:color="auto"/>
            <w:right w:val="single" w:sz="2" w:space="0" w:color="auto"/>
          </w:divBdr>
        </w:div>
        <w:div w:id="1574927840">
          <w:marLeft w:val="0"/>
          <w:marRight w:val="0"/>
          <w:marTop w:val="0"/>
          <w:marBottom w:val="0"/>
          <w:divBdr>
            <w:top w:val="single" w:sz="2" w:space="0" w:color="auto"/>
            <w:left w:val="single" w:sz="2" w:space="0" w:color="auto"/>
            <w:bottom w:val="single" w:sz="2" w:space="0" w:color="auto"/>
            <w:right w:val="single" w:sz="2" w:space="0" w:color="auto"/>
          </w:divBdr>
        </w:div>
      </w:divsChild>
    </w:div>
    <w:div w:id="872353281">
      <w:bodyDiv w:val="1"/>
      <w:marLeft w:val="0"/>
      <w:marRight w:val="0"/>
      <w:marTop w:val="0"/>
      <w:marBottom w:val="0"/>
      <w:divBdr>
        <w:top w:val="none" w:sz="0" w:space="0" w:color="auto"/>
        <w:left w:val="none" w:sz="0" w:space="0" w:color="auto"/>
        <w:bottom w:val="none" w:sz="0" w:space="0" w:color="auto"/>
        <w:right w:val="none" w:sz="0" w:space="0" w:color="auto"/>
      </w:divBdr>
      <w:divsChild>
        <w:div w:id="45766041">
          <w:marLeft w:val="0"/>
          <w:marRight w:val="0"/>
          <w:marTop w:val="0"/>
          <w:marBottom w:val="0"/>
          <w:divBdr>
            <w:top w:val="single" w:sz="2" w:space="0" w:color="auto"/>
            <w:left w:val="single" w:sz="2" w:space="0" w:color="auto"/>
            <w:bottom w:val="single" w:sz="2" w:space="0" w:color="auto"/>
            <w:right w:val="single" w:sz="2" w:space="0" w:color="auto"/>
          </w:divBdr>
        </w:div>
        <w:div w:id="1867020127">
          <w:marLeft w:val="0"/>
          <w:marRight w:val="0"/>
          <w:marTop w:val="0"/>
          <w:marBottom w:val="0"/>
          <w:divBdr>
            <w:top w:val="single" w:sz="2" w:space="0" w:color="auto"/>
            <w:left w:val="single" w:sz="2" w:space="0" w:color="auto"/>
            <w:bottom w:val="single" w:sz="2" w:space="0" w:color="auto"/>
            <w:right w:val="single" w:sz="2" w:space="0" w:color="auto"/>
          </w:divBdr>
        </w:div>
      </w:divsChild>
    </w:div>
    <w:div w:id="909660312">
      <w:bodyDiv w:val="1"/>
      <w:marLeft w:val="0"/>
      <w:marRight w:val="0"/>
      <w:marTop w:val="0"/>
      <w:marBottom w:val="0"/>
      <w:divBdr>
        <w:top w:val="none" w:sz="0" w:space="0" w:color="auto"/>
        <w:left w:val="none" w:sz="0" w:space="0" w:color="auto"/>
        <w:bottom w:val="none" w:sz="0" w:space="0" w:color="auto"/>
        <w:right w:val="none" w:sz="0" w:space="0" w:color="auto"/>
      </w:divBdr>
    </w:div>
    <w:div w:id="938442178">
      <w:bodyDiv w:val="1"/>
      <w:marLeft w:val="0"/>
      <w:marRight w:val="0"/>
      <w:marTop w:val="0"/>
      <w:marBottom w:val="0"/>
      <w:divBdr>
        <w:top w:val="none" w:sz="0" w:space="0" w:color="auto"/>
        <w:left w:val="none" w:sz="0" w:space="0" w:color="auto"/>
        <w:bottom w:val="none" w:sz="0" w:space="0" w:color="auto"/>
        <w:right w:val="none" w:sz="0" w:space="0" w:color="auto"/>
      </w:divBdr>
    </w:div>
    <w:div w:id="971980980">
      <w:bodyDiv w:val="1"/>
      <w:marLeft w:val="0"/>
      <w:marRight w:val="0"/>
      <w:marTop w:val="0"/>
      <w:marBottom w:val="0"/>
      <w:divBdr>
        <w:top w:val="none" w:sz="0" w:space="0" w:color="auto"/>
        <w:left w:val="none" w:sz="0" w:space="0" w:color="auto"/>
        <w:bottom w:val="none" w:sz="0" w:space="0" w:color="auto"/>
        <w:right w:val="none" w:sz="0" w:space="0" w:color="auto"/>
      </w:divBdr>
    </w:div>
    <w:div w:id="982200208">
      <w:bodyDiv w:val="1"/>
      <w:marLeft w:val="0"/>
      <w:marRight w:val="0"/>
      <w:marTop w:val="0"/>
      <w:marBottom w:val="0"/>
      <w:divBdr>
        <w:top w:val="none" w:sz="0" w:space="0" w:color="auto"/>
        <w:left w:val="none" w:sz="0" w:space="0" w:color="auto"/>
        <w:bottom w:val="none" w:sz="0" w:space="0" w:color="auto"/>
        <w:right w:val="none" w:sz="0" w:space="0" w:color="auto"/>
      </w:divBdr>
      <w:divsChild>
        <w:div w:id="1433283452">
          <w:marLeft w:val="0"/>
          <w:marRight w:val="0"/>
          <w:marTop w:val="0"/>
          <w:marBottom w:val="0"/>
          <w:divBdr>
            <w:top w:val="single" w:sz="2" w:space="0" w:color="auto"/>
            <w:left w:val="single" w:sz="2" w:space="0" w:color="auto"/>
            <w:bottom w:val="single" w:sz="2" w:space="0" w:color="auto"/>
            <w:right w:val="single" w:sz="2" w:space="0" w:color="auto"/>
          </w:divBdr>
        </w:div>
        <w:div w:id="1662736875">
          <w:marLeft w:val="0"/>
          <w:marRight w:val="0"/>
          <w:marTop w:val="0"/>
          <w:marBottom w:val="0"/>
          <w:divBdr>
            <w:top w:val="single" w:sz="2" w:space="0" w:color="auto"/>
            <w:left w:val="single" w:sz="2" w:space="0" w:color="auto"/>
            <w:bottom w:val="single" w:sz="2" w:space="0" w:color="auto"/>
            <w:right w:val="single" w:sz="2" w:space="0" w:color="auto"/>
          </w:divBdr>
        </w:div>
      </w:divsChild>
    </w:div>
    <w:div w:id="991448130">
      <w:bodyDiv w:val="1"/>
      <w:marLeft w:val="0"/>
      <w:marRight w:val="0"/>
      <w:marTop w:val="0"/>
      <w:marBottom w:val="0"/>
      <w:divBdr>
        <w:top w:val="none" w:sz="0" w:space="0" w:color="auto"/>
        <w:left w:val="none" w:sz="0" w:space="0" w:color="auto"/>
        <w:bottom w:val="none" w:sz="0" w:space="0" w:color="auto"/>
        <w:right w:val="none" w:sz="0" w:space="0" w:color="auto"/>
      </w:divBdr>
      <w:divsChild>
        <w:div w:id="393478944">
          <w:marLeft w:val="0"/>
          <w:marRight w:val="0"/>
          <w:marTop w:val="0"/>
          <w:marBottom w:val="0"/>
          <w:divBdr>
            <w:top w:val="single" w:sz="2" w:space="0" w:color="auto"/>
            <w:left w:val="single" w:sz="2" w:space="0" w:color="auto"/>
            <w:bottom w:val="single" w:sz="2" w:space="0" w:color="auto"/>
            <w:right w:val="single" w:sz="2" w:space="0" w:color="auto"/>
          </w:divBdr>
        </w:div>
        <w:div w:id="905914102">
          <w:marLeft w:val="0"/>
          <w:marRight w:val="0"/>
          <w:marTop w:val="0"/>
          <w:marBottom w:val="0"/>
          <w:divBdr>
            <w:top w:val="single" w:sz="2" w:space="0" w:color="auto"/>
            <w:left w:val="single" w:sz="2" w:space="0" w:color="auto"/>
            <w:bottom w:val="single" w:sz="2" w:space="0" w:color="auto"/>
            <w:right w:val="single" w:sz="2" w:space="0" w:color="auto"/>
          </w:divBdr>
        </w:div>
      </w:divsChild>
    </w:div>
    <w:div w:id="1040938412">
      <w:bodyDiv w:val="1"/>
      <w:marLeft w:val="0"/>
      <w:marRight w:val="0"/>
      <w:marTop w:val="0"/>
      <w:marBottom w:val="0"/>
      <w:divBdr>
        <w:top w:val="none" w:sz="0" w:space="0" w:color="auto"/>
        <w:left w:val="none" w:sz="0" w:space="0" w:color="auto"/>
        <w:bottom w:val="none" w:sz="0" w:space="0" w:color="auto"/>
        <w:right w:val="none" w:sz="0" w:space="0" w:color="auto"/>
      </w:divBdr>
      <w:divsChild>
        <w:div w:id="25718701">
          <w:marLeft w:val="0"/>
          <w:marRight w:val="0"/>
          <w:marTop w:val="0"/>
          <w:marBottom w:val="0"/>
          <w:divBdr>
            <w:top w:val="single" w:sz="2" w:space="0" w:color="auto"/>
            <w:left w:val="single" w:sz="2" w:space="0" w:color="auto"/>
            <w:bottom w:val="single" w:sz="2" w:space="0" w:color="auto"/>
            <w:right w:val="single" w:sz="2" w:space="0" w:color="auto"/>
          </w:divBdr>
        </w:div>
        <w:div w:id="265432095">
          <w:marLeft w:val="0"/>
          <w:marRight w:val="0"/>
          <w:marTop w:val="0"/>
          <w:marBottom w:val="0"/>
          <w:divBdr>
            <w:top w:val="single" w:sz="2" w:space="0" w:color="auto"/>
            <w:left w:val="single" w:sz="2" w:space="0" w:color="auto"/>
            <w:bottom w:val="single" w:sz="2" w:space="0" w:color="auto"/>
            <w:right w:val="single" w:sz="2" w:space="0" w:color="auto"/>
          </w:divBdr>
        </w:div>
        <w:div w:id="315185770">
          <w:marLeft w:val="0"/>
          <w:marRight w:val="0"/>
          <w:marTop w:val="0"/>
          <w:marBottom w:val="0"/>
          <w:divBdr>
            <w:top w:val="single" w:sz="2" w:space="0" w:color="auto"/>
            <w:left w:val="single" w:sz="2" w:space="0" w:color="auto"/>
            <w:bottom w:val="single" w:sz="2" w:space="0" w:color="auto"/>
            <w:right w:val="single" w:sz="2" w:space="0" w:color="auto"/>
          </w:divBdr>
        </w:div>
        <w:div w:id="1192111185">
          <w:marLeft w:val="0"/>
          <w:marRight w:val="0"/>
          <w:marTop w:val="0"/>
          <w:marBottom w:val="0"/>
          <w:divBdr>
            <w:top w:val="single" w:sz="2" w:space="0" w:color="auto"/>
            <w:left w:val="single" w:sz="2" w:space="0" w:color="auto"/>
            <w:bottom w:val="single" w:sz="2" w:space="0" w:color="auto"/>
            <w:right w:val="single" w:sz="2" w:space="0" w:color="auto"/>
          </w:divBdr>
        </w:div>
        <w:div w:id="1894538981">
          <w:marLeft w:val="0"/>
          <w:marRight w:val="0"/>
          <w:marTop w:val="0"/>
          <w:marBottom w:val="0"/>
          <w:divBdr>
            <w:top w:val="single" w:sz="2" w:space="0" w:color="auto"/>
            <w:left w:val="single" w:sz="2" w:space="0" w:color="auto"/>
            <w:bottom w:val="single" w:sz="2" w:space="0" w:color="auto"/>
            <w:right w:val="single" w:sz="2" w:space="0" w:color="auto"/>
          </w:divBdr>
        </w:div>
      </w:divsChild>
    </w:div>
    <w:div w:id="1092436295">
      <w:bodyDiv w:val="1"/>
      <w:marLeft w:val="0"/>
      <w:marRight w:val="0"/>
      <w:marTop w:val="0"/>
      <w:marBottom w:val="0"/>
      <w:divBdr>
        <w:top w:val="none" w:sz="0" w:space="0" w:color="auto"/>
        <w:left w:val="none" w:sz="0" w:space="0" w:color="auto"/>
        <w:bottom w:val="none" w:sz="0" w:space="0" w:color="auto"/>
        <w:right w:val="none" w:sz="0" w:space="0" w:color="auto"/>
      </w:divBdr>
      <w:divsChild>
        <w:div w:id="807403929">
          <w:marLeft w:val="0"/>
          <w:marRight w:val="0"/>
          <w:marTop w:val="0"/>
          <w:marBottom w:val="0"/>
          <w:divBdr>
            <w:top w:val="single" w:sz="2" w:space="0" w:color="auto"/>
            <w:left w:val="single" w:sz="2" w:space="0" w:color="auto"/>
            <w:bottom w:val="single" w:sz="2" w:space="0" w:color="auto"/>
            <w:right w:val="single" w:sz="2" w:space="0" w:color="auto"/>
          </w:divBdr>
        </w:div>
      </w:divsChild>
    </w:div>
    <w:div w:id="1103452189">
      <w:bodyDiv w:val="1"/>
      <w:marLeft w:val="0"/>
      <w:marRight w:val="0"/>
      <w:marTop w:val="0"/>
      <w:marBottom w:val="0"/>
      <w:divBdr>
        <w:top w:val="none" w:sz="0" w:space="0" w:color="auto"/>
        <w:left w:val="none" w:sz="0" w:space="0" w:color="auto"/>
        <w:bottom w:val="none" w:sz="0" w:space="0" w:color="auto"/>
        <w:right w:val="none" w:sz="0" w:space="0" w:color="auto"/>
      </w:divBdr>
      <w:divsChild>
        <w:div w:id="2009020388">
          <w:marLeft w:val="0"/>
          <w:marRight w:val="0"/>
          <w:marTop w:val="0"/>
          <w:marBottom w:val="0"/>
          <w:divBdr>
            <w:top w:val="single" w:sz="2" w:space="0" w:color="auto"/>
            <w:left w:val="single" w:sz="2" w:space="0" w:color="auto"/>
            <w:bottom w:val="single" w:sz="2" w:space="0" w:color="auto"/>
            <w:right w:val="single" w:sz="2" w:space="0" w:color="auto"/>
          </w:divBdr>
        </w:div>
      </w:divsChild>
    </w:div>
    <w:div w:id="1107385469">
      <w:bodyDiv w:val="1"/>
      <w:marLeft w:val="0"/>
      <w:marRight w:val="0"/>
      <w:marTop w:val="0"/>
      <w:marBottom w:val="0"/>
      <w:divBdr>
        <w:top w:val="none" w:sz="0" w:space="0" w:color="auto"/>
        <w:left w:val="none" w:sz="0" w:space="0" w:color="auto"/>
        <w:bottom w:val="none" w:sz="0" w:space="0" w:color="auto"/>
        <w:right w:val="none" w:sz="0" w:space="0" w:color="auto"/>
      </w:divBdr>
      <w:divsChild>
        <w:div w:id="1402294541">
          <w:marLeft w:val="0"/>
          <w:marRight w:val="0"/>
          <w:marTop w:val="0"/>
          <w:marBottom w:val="0"/>
          <w:divBdr>
            <w:top w:val="single" w:sz="2" w:space="0" w:color="auto"/>
            <w:left w:val="single" w:sz="2" w:space="0" w:color="auto"/>
            <w:bottom w:val="single" w:sz="2" w:space="0" w:color="auto"/>
            <w:right w:val="single" w:sz="2" w:space="0" w:color="auto"/>
          </w:divBdr>
        </w:div>
        <w:div w:id="1974747195">
          <w:marLeft w:val="0"/>
          <w:marRight w:val="0"/>
          <w:marTop w:val="0"/>
          <w:marBottom w:val="0"/>
          <w:divBdr>
            <w:top w:val="single" w:sz="2" w:space="0" w:color="auto"/>
            <w:left w:val="single" w:sz="2" w:space="0" w:color="auto"/>
            <w:bottom w:val="single" w:sz="2" w:space="0" w:color="auto"/>
            <w:right w:val="single" w:sz="2" w:space="0" w:color="auto"/>
          </w:divBdr>
        </w:div>
      </w:divsChild>
    </w:div>
    <w:div w:id="1125319470">
      <w:bodyDiv w:val="1"/>
      <w:marLeft w:val="0"/>
      <w:marRight w:val="0"/>
      <w:marTop w:val="0"/>
      <w:marBottom w:val="0"/>
      <w:divBdr>
        <w:top w:val="none" w:sz="0" w:space="0" w:color="auto"/>
        <w:left w:val="none" w:sz="0" w:space="0" w:color="auto"/>
        <w:bottom w:val="none" w:sz="0" w:space="0" w:color="auto"/>
        <w:right w:val="none" w:sz="0" w:space="0" w:color="auto"/>
      </w:divBdr>
      <w:divsChild>
        <w:div w:id="166865654">
          <w:marLeft w:val="0"/>
          <w:marRight w:val="0"/>
          <w:marTop w:val="0"/>
          <w:marBottom w:val="0"/>
          <w:divBdr>
            <w:top w:val="single" w:sz="2" w:space="0" w:color="auto"/>
            <w:left w:val="single" w:sz="2" w:space="0" w:color="auto"/>
            <w:bottom w:val="single" w:sz="2" w:space="0" w:color="auto"/>
            <w:right w:val="single" w:sz="2" w:space="0" w:color="auto"/>
          </w:divBdr>
        </w:div>
        <w:div w:id="648899479">
          <w:marLeft w:val="0"/>
          <w:marRight w:val="0"/>
          <w:marTop w:val="0"/>
          <w:marBottom w:val="0"/>
          <w:divBdr>
            <w:top w:val="single" w:sz="2" w:space="0" w:color="auto"/>
            <w:left w:val="single" w:sz="2" w:space="0" w:color="auto"/>
            <w:bottom w:val="single" w:sz="2" w:space="0" w:color="auto"/>
            <w:right w:val="single" w:sz="2" w:space="0" w:color="auto"/>
          </w:divBdr>
        </w:div>
      </w:divsChild>
    </w:div>
    <w:div w:id="1125351032">
      <w:bodyDiv w:val="1"/>
      <w:marLeft w:val="0"/>
      <w:marRight w:val="0"/>
      <w:marTop w:val="0"/>
      <w:marBottom w:val="0"/>
      <w:divBdr>
        <w:top w:val="none" w:sz="0" w:space="0" w:color="auto"/>
        <w:left w:val="none" w:sz="0" w:space="0" w:color="auto"/>
        <w:bottom w:val="none" w:sz="0" w:space="0" w:color="auto"/>
        <w:right w:val="none" w:sz="0" w:space="0" w:color="auto"/>
      </w:divBdr>
    </w:div>
    <w:div w:id="1127120658">
      <w:bodyDiv w:val="1"/>
      <w:marLeft w:val="0"/>
      <w:marRight w:val="0"/>
      <w:marTop w:val="0"/>
      <w:marBottom w:val="0"/>
      <w:divBdr>
        <w:top w:val="none" w:sz="0" w:space="0" w:color="auto"/>
        <w:left w:val="none" w:sz="0" w:space="0" w:color="auto"/>
        <w:bottom w:val="none" w:sz="0" w:space="0" w:color="auto"/>
        <w:right w:val="none" w:sz="0" w:space="0" w:color="auto"/>
      </w:divBdr>
      <w:divsChild>
        <w:div w:id="1621186161">
          <w:marLeft w:val="0"/>
          <w:marRight w:val="0"/>
          <w:marTop w:val="0"/>
          <w:marBottom w:val="0"/>
          <w:divBdr>
            <w:top w:val="single" w:sz="2" w:space="0" w:color="auto"/>
            <w:left w:val="single" w:sz="2" w:space="0" w:color="auto"/>
            <w:bottom w:val="single" w:sz="2" w:space="0" w:color="auto"/>
            <w:right w:val="single" w:sz="2" w:space="0" w:color="auto"/>
          </w:divBdr>
        </w:div>
        <w:div w:id="2098751292">
          <w:marLeft w:val="0"/>
          <w:marRight w:val="0"/>
          <w:marTop w:val="0"/>
          <w:marBottom w:val="0"/>
          <w:divBdr>
            <w:top w:val="single" w:sz="2" w:space="0" w:color="auto"/>
            <w:left w:val="single" w:sz="2" w:space="0" w:color="auto"/>
            <w:bottom w:val="single" w:sz="2" w:space="0" w:color="auto"/>
            <w:right w:val="single" w:sz="2" w:space="0" w:color="auto"/>
          </w:divBdr>
        </w:div>
      </w:divsChild>
    </w:div>
    <w:div w:id="1174225123">
      <w:bodyDiv w:val="1"/>
      <w:marLeft w:val="0"/>
      <w:marRight w:val="0"/>
      <w:marTop w:val="0"/>
      <w:marBottom w:val="0"/>
      <w:divBdr>
        <w:top w:val="none" w:sz="0" w:space="0" w:color="auto"/>
        <w:left w:val="none" w:sz="0" w:space="0" w:color="auto"/>
        <w:bottom w:val="none" w:sz="0" w:space="0" w:color="auto"/>
        <w:right w:val="none" w:sz="0" w:space="0" w:color="auto"/>
      </w:divBdr>
      <w:divsChild>
        <w:div w:id="2025202282">
          <w:marLeft w:val="0"/>
          <w:marRight w:val="0"/>
          <w:marTop w:val="0"/>
          <w:marBottom w:val="0"/>
          <w:divBdr>
            <w:top w:val="single" w:sz="2" w:space="0" w:color="auto"/>
            <w:left w:val="single" w:sz="2" w:space="0" w:color="auto"/>
            <w:bottom w:val="single" w:sz="2" w:space="0" w:color="auto"/>
            <w:right w:val="single" w:sz="2" w:space="0" w:color="auto"/>
          </w:divBdr>
        </w:div>
      </w:divsChild>
    </w:div>
    <w:div w:id="1181505827">
      <w:bodyDiv w:val="1"/>
      <w:marLeft w:val="0"/>
      <w:marRight w:val="0"/>
      <w:marTop w:val="0"/>
      <w:marBottom w:val="0"/>
      <w:divBdr>
        <w:top w:val="none" w:sz="0" w:space="0" w:color="auto"/>
        <w:left w:val="none" w:sz="0" w:space="0" w:color="auto"/>
        <w:bottom w:val="none" w:sz="0" w:space="0" w:color="auto"/>
        <w:right w:val="none" w:sz="0" w:space="0" w:color="auto"/>
      </w:divBdr>
    </w:div>
    <w:div w:id="1201743349">
      <w:bodyDiv w:val="1"/>
      <w:marLeft w:val="0"/>
      <w:marRight w:val="0"/>
      <w:marTop w:val="0"/>
      <w:marBottom w:val="0"/>
      <w:divBdr>
        <w:top w:val="none" w:sz="0" w:space="0" w:color="auto"/>
        <w:left w:val="none" w:sz="0" w:space="0" w:color="auto"/>
        <w:bottom w:val="none" w:sz="0" w:space="0" w:color="auto"/>
        <w:right w:val="none" w:sz="0" w:space="0" w:color="auto"/>
      </w:divBdr>
    </w:div>
    <w:div w:id="1204488028">
      <w:bodyDiv w:val="1"/>
      <w:marLeft w:val="0"/>
      <w:marRight w:val="0"/>
      <w:marTop w:val="0"/>
      <w:marBottom w:val="0"/>
      <w:divBdr>
        <w:top w:val="none" w:sz="0" w:space="0" w:color="auto"/>
        <w:left w:val="none" w:sz="0" w:space="0" w:color="auto"/>
        <w:bottom w:val="none" w:sz="0" w:space="0" w:color="auto"/>
        <w:right w:val="none" w:sz="0" w:space="0" w:color="auto"/>
      </w:divBdr>
      <w:divsChild>
        <w:div w:id="1703091794">
          <w:marLeft w:val="0"/>
          <w:marRight w:val="0"/>
          <w:marTop w:val="0"/>
          <w:marBottom w:val="0"/>
          <w:divBdr>
            <w:top w:val="single" w:sz="2" w:space="0" w:color="auto"/>
            <w:left w:val="single" w:sz="2" w:space="0" w:color="auto"/>
            <w:bottom w:val="single" w:sz="2" w:space="0" w:color="auto"/>
            <w:right w:val="single" w:sz="2" w:space="0" w:color="auto"/>
          </w:divBdr>
        </w:div>
      </w:divsChild>
    </w:div>
    <w:div w:id="1209103878">
      <w:bodyDiv w:val="1"/>
      <w:marLeft w:val="0"/>
      <w:marRight w:val="0"/>
      <w:marTop w:val="0"/>
      <w:marBottom w:val="0"/>
      <w:divBdr>
        <w:top w:val="none" w:sz="0" w:space="0" w:color="auto"/>
        <w:left w:val="none" w:sz="0" w:space="0" w:color="auto"/>
        <w:bottom w:val="none" w:sz="0" w:space="0" w:color="auto"/>
        <w:right w:val="none" w:sz="0" w:space="0" w:color="auto"/>
      </w:divBdr>
      <w:divsChild>
        <w:div w:id="220677897">
          <w:marLeft w:val="0"/>
          <w:marRight w:val="0"/>
          <w:marTop w:val="0"/>
          <w:marBottom w:val="0"/>
          <w:divBdr>
            <w:top w:val="single" w:sz="2" w:space="0" w:color="auto"/>
            <w:left w:val="single" w:sz="2" w:space="0" w:color="auto"/>
            <w:bottom w:val="single" w:sz="2" w:space="0" w:color="auto"/>
            <w:right w:val="single" w:sz="2" w:space="0" w:color="auto"/>
          </w:divBdr>
        </w:div>
        <w:div w:id="718864637">
          <w:marLeft w:val="0"/>
          <w:marRight w:val="0"/>
          <w:marTop w:val="0"/>
          <w:marBottom w:val="0"/>
          <w:divBdr>
            <w:top w:val="single" w:sz="2" w:space="0" w:color="auto"/>
            <w:left w:val="single" w:sz="2" w:space="0" w:color="auto"/>
            <w:bottom w:val="single" w:sz="2" w:space="0" w:color="auto"/>
            <w:right w:val="single" w:sz="2" w:space="0" w:color="auto"/>
          </w:divBdr>
        </w:div>
      </w:divsChild>
    </w:div>
    <w:div w:id="1220627765">
      <w:bodyDiv w:val="1"/>
      <w:marLeft w:val="0"/>
      <w:marRight w:val="0"/>
      <w:marTop w:val="0"/>
      <w:marBottom w:val="0"/>
      <w:divBdr>
        <w:top w:val="none" w:sz="0" w:space="0" w:color="auto"/>
        <w:left w:val="none" w:sz="0" w:space="0" w:color="auto"/>
        <w:bottom w:val="none" w:sz="0" w:space="0" w:color="auto"/>
        <w:right w:val="none" w:sz="0" w:space="0" w:color="auto"/>
      </w:divBdr>
    </w:div>
    <w:div w:id="1243953656">
      <w:bodyDiv w:val="1"/>
      <w:marLeft w:val="0"/>
      <w:marRight w:val="0"/>
      <w:marTop w:val="0"/>
      <w:marBottom w:val="0"/>
      <w:divBdr>
        <w:top w:val="none" w:sz="0" w:space="0" w:color="auto"/>
        <w:left w:val="none" w:sz="0" w:space="0" w:color="auto"/>
        <w:bottom w:val="none" w:sz="0" w:space="0" w:color="auto"/>
        <w:right w:val="none" w:sz="0" w:space="0" w:color="auto"/>
      </w:divBdr>
    </w:div>
    <w:div w:id="1293247683">
      <w:bodyDiv w:val="1"/>
      <w:marLeft w:val="0"/>
      <w:marRight w:val="0"/>
      <w:marTop w:val="0"/>
      <w:marBottom w:val="0"/>
      <w:divBdr>
        <w:top w:val="none" w:sz="0" w:space="0" w:color="auto"/>
        <w:left w:val="none" w:sz="0" w:space="0" w:color="auto"/>
        <w:bottom w:val="none" w:sz="0" w:space="0" w:color="auto"/>
        <w:right w:val="none" w:sz="0" w:space="0" w:color="auto"/>
      </w:divBdr>
    </w:div>
    <w:div w:id="1293749216">
      <w:bodyDiv w:val="1"/>
      <w:marLeft w:val="0"/>
      <w:marRight w:val="0"/>
      <w:marTop w:val="0"/>
      <w:marBottom w:val="0"/>
      <w:divBdr>
        <w:top w:val="none" w:sz="0" w:space="0" w:color="auto"/>
        <w:left w:val="none" w:sz="0" w:space="0" w:color="auto"/>
        <w:bottom w:val="none" w:sz="0" w:space="0" w:color="auto"/>
        <w:right w:val="none" w:sz="0" w:space="0" w:color="auto"/>
      </w:divBdr>
    </w:div>
    <w:div w:id="1294479072">
      <w:bodyDiv w:val="1"/>
      <w:marLeft w:val="0"/>
      <w:marRight w:val="0"/>
      <w:marTop w:val="0"/>
      <w:marBottom w:val="0"/>
      <w:divBdr>
        <w:top w:val="none" w:sz="0" w:space="0" w:color="auto"/>
        <w:left w:val="none" w:sz="0" w:space="0" w:color="auto"/>
        <w:bottom w:val="none" w:sz="0" w:space="0" w:color="auto"/>
        <w:right w:val="none" w:sz="0" w:space="0" w:color="auto"/>
      </w:divBdr>
      <w:divsChild>
        <w:div w:id="59599665">
          <w:marLeft w:val="0"/>
          <w:marRight w:val="0"/>
          <w:marTop w:val="0"/>
          <w:marBottom w:val="0"/>
          <w:divBdr>
            <w:top w:val="single" w:sz="2" w:space="0" w:color="auto"/>
            <w:left w:val="single" w:sz="2" w:space="0" w:color="auto"/>
            <w:bottom w:val="single" w:sz="2" w:space="0" w:color="auto"/>
            <w:right w:val="single" w:sz="2" w:space="0" w:color="auto"/>
          </w:divBdr>
        </w:div>
        <w:div w:id="751777506">
          <w:marLeft w:val="0"/>
          <w:marRight w:val="0"/>
          <w:marTop w:val="0"/>
          <w:marBottom w:val="0"/>
          <w:divBdr>
            <w:top w:val="single" w:sz="2" w:space="0" w:color="auto"/>
            <w:left w:val="single" w:sz="2" w:space="0" w:color="auto"/>
            <w:bottom w:val="single" w:sz="2" w:space="0" w:color="auto"/>
            <w:right w:val="single" w:sz="2" w:space="0" w:color="auto"/>
          </w:divBdr>
        </w:div>
        <w:div w:id="1505969456">
          <w:marLeft w:val="0"/>
          <w:marRight w:val="0"/>
          <w:marTop w:val="0"/>
          <w:marBottom w:val="0"/>
          <w:divBdr>
            <w:top w:val="single" w:sz="2" w:space="0" w:color="auto"/>
            <w:left w:val="single" w:sz="2" w:space="0" w:color="auto"/>
            <w:bottom w:val="single" w:sz="2" w:space="0" w:color="auto"/>
            <w:right w:val="single" w:sz="2" w:space="0" w:color="auto"/>
          </w:divBdr>
        </w:div>
        <w:div w:id="2117283949">
          <w:marLeft w:val="0"/>
          <w:marRight w:val="0"/>
          <w:marTop w:val="0"/>
          <w:marBottom w:val="0"/>
          <w:divBdr>
            <w:top w:val="single" w:sz="2" w:space="0" w:color="auto"/>
            <w:left w:val="single" w:sz="2" w:space="0" w:color="auto"/>
            <w:bottom w:val="single" w:sz="2" w:space="0" w:color="auto"/>
            <w:right w:val="single" w:sz="2" w:space="0" w:color="auto"/>
          </w:divBdr>
        </w:div>
      </w:divsChild>
    </w:div>
    <w:div w:id="1310668097">
      <w:bodyDiv w:val="1"/>
      <w:marLeft w:val="0"/>
      <w:marRight w:val="0"/>
      <w:marTop w:val="0"/>
      <w:marBottom w:val="0"/>
      <w:divBdr>
        <w:top w:val="none" w:sz="0" w:space="0" w:color="auto"/>
        <w:left w:val="none" w:sz="0" w:space="0" w:color="auto"/>
        <w:bottom w:val="none" w:sz="0" w:space="0" w:color="auto"/>
        <w:right w:val="none" w:sz="0" w:space="0" w:color="auto"/>
      </w:divBdr>
    </w:div>
    <w:div w:id="1321347272">
      <w:bodyDiv w:val="1"/>
      <w:marLeft w:val="0"/>
      <w:marRight w:val="0"/>
      <w:marTop w:val="0"/>
      <w:marBottom w:val="0"/>
      <w:divBdr>
        <w:top w:val="none" w:sz="0" w:space="0" w:color="auto"/>
        <w:left w:val="none" w:sz="0" w:space="0" w:color="auto"/>
        <w:bottom w:val="none" w:sz="0" w:space="0" w:color="auto"/>
        <w:right w:val="none" w:sz="0" w:space="0" w:color="auto"/>
      </w:divBdr>
      <w:divsChild>
        <w:div w:id="713388085">
          <w:marLeft w:val="0"/>
          <w:marRight w:val="0"/>
          <w:marTop w:val="0"/>
          <w:marBottom w:val="0"/>
          <w:divBdr>
            <w:top w:val="none" w:sz="0" w:space="0" w:color="auto"/>
            <w:left w:val="none" w:sz="0" w:space="0" w:color="auto"/>
            <w:bottom w:val="none" w:sz="0" w:space="0" w:color="auto"/>
            <w:right w:val="none" w:sz="0" w:space="0" w:color="auto"/>
          </w:divBdr>
        </w:div>
        <w:div w:id="1013342190">
          <w:marLeft w:val="0"/>
          <w:marRight w:val="0"/>
          <w:marTop w:val="0"/>
          <w:marBottom w:val="0"/>
          <w:divBdr>
            <w:top w:val="none" w:sz="0" w:space="0" w:color="auto"/>
            <w:left w:val="none" w:sz="0" w:space="0" w:color="auto"/>
            <w:bottom w:val="none" w:sz="0" w:space="0" w:color="auto"/>
            <w:right w:val="none" w:sz="0" w:space="0" w:color="auto"/>
          </w:divBdr>
        </w:div>
      </w:divsChild>
    </w:div>
    <w:div w:id="1337460526">
      <w:bodyDiv w:val="1"/>
      <w:marLeft w:val="0"/>
      <w:marRight w:val="0"/>
      <w:marTop w:val="0"/>
      <w:marBottom w:val="0"/>
      <w:divBdr>
        <w:top w:val="none" w:sz="0" w:space="0" w:color="auto"/>
        <w:left w:val="none" w:sz="0" w:space="0" w:color="auto"/>
        <w:bottom w:val="none" w:sz="0" w:space="0" w:color="auto"/>
        <w:right w:val="none" w:sz="0" w:space="0" w:color="auto"/>
      </w:divBdr>
    </w:div>
    <w:div w:id="1374648081">
      <w:bodyDiv w:val="1"/>
      <w:marLeft w:val="0"/>
      <w:marRight w:val="0"/>
      <w:marTop w:val="0"/>
      <w:marBottom w:val="0"/>
      <w:divBdr>
        <w:top w:val="none" w:sz="0" w:space="0" w:color="auto"/>
        <w:left w:val="none" w:sz="0" w:space="0" w:color="auto"/>
        <w:bottom w:val="none" w:sz="0" w:space="0" w:color="auto"/>
        <w:right w:val="none" w:sz="0" w:space="0" w:color="auto"/>
      </w:divBdr>
      <w:divsChild>
        <w:div w:id="1328095627">
          <w:marLeft w:val="0"/>
          <w:marRight w:val="0"/>
          <w:marTop w:val="0"/>
          <w:marBottom w:val="0"/>
          <w:divBdr>
            <w:top w:val="single" w:sz="2" w:space="0" w:color="auto"/>
            <w:left w:val="single" w:sz="2" w:space="0" w:color="auto"/>
            <w:bottom w:val="single" w:sz="2" w:space="0" w:color="auto"/>
            <w:right w:val="single" w:sz="2" w:space="0" w:color="auto"/>
          </w:divBdr>
        </w:div>
      </w:divsChild>
    </w:div>
    <w:div w:id="1401098317">
      <w:bodyDiv w:val="1"/>
      <w:marLeft w:val="0"/>
      <w:marRight w:val="0"/>
      <w:marTop w:val="0"/>
      <w:marBottom w:val="0"/>
      <w:divBdr>
        <w:top w:val="none" w:sz="0" w:space="0" w:color="auto"/>
        <w:left w:val="none" w:sz="0" w:space="0" w:color="auto"/>
        <w:bottom w:val="none" w:sz="0" w:space="0" w:color="auto"/>
        <w:right w:val="none" w:sz="0" w:space="0" w:color="auto"/>
      </w:divBdr>
      <w:divsChild>
        <w:div w:id="70393256">
          <w:marLeft w:val="0"/>
          <w:marRight w:val="0"/>
          <w:marTop w:val="0"/>
          <w:marBottom w:val="0"/>
          <w:divBdr>
            <w:top w:val="single" w:sz="2" w:space="0" w:color="auto"/>
            <w:left w:val="single" w:sz="2" w:space="0" w:color="auto"/>
            <w:bottom w:val="single" w:sz="2" w:space="0" w:color="auto"/>
            <w:right w:val="single" w:sz="2" w:space="0" w:color="auto"/>
          </w:divBdr>
        </w:div>
        <w:div w:id="2057581693">
          <w:marLeft w:val="0"/>
          <w:marRight w:val="0"/>
          <w:marTop w:val="0"/>
          <w:marBottom w:val="0"/>
          <w:divBdr>
            <w:top w:val="single" w:sz="2" w:space="0" w:color="auto"/>
            <w:left w:val="single" w:sz="2" w:space="0" w:color="auto"/>
            <w:bottom w:val="single" w:sz="2" w:space="0" w:color="auto"/>
            <w:right w:val="single" w:sz="2" w:space="0" w:color="auto"/>
          </w:divBdr>
        </w:div>
      </w:divsChild>
    </w:div>
    <w:div w:id="1475029025">
      <w:bodyDiv w:val="1"/>
      <w:marLeft w:val="0"/>
      <w:marRight w:val="0"/>
      <w:marTop w:val="0"/>
      <w:marBottom w:val="0"/>
      <w:divBdr>
        <w:top w:val="none" w:sz="0" w:space="0" w:color="auto"/>
        <w:left w:val="none" w:sz="0" w:space="0" w:color="auto"/>
        <w:bottom w:val="none" w:sz="0" w:space="0" w:color="auto"/>
        <w:right w:val="none" w:sz="0" w:space="0" w:color="auto"/>
      </w:divBdr>
      <w:divsChild>
        <w:div w:id="1102186205">
          <w:marLeft w:val="0"/>
          <w:marRight w:val="0"/>
          <w:marTop w:val="0"/>
          <w:marBottom w:val="0"/>
          <w:divBdr>
            <w:top w:val="single" w:sz="2" w:space="0" w:color="auto"/>
            <w:left w:val="single" w:sz="2" w:space="0" w:color="auto"/>
            <w:bottom w:val="single" w:sz="2" w:space="0" w:color="auto"/>
            <w:right w:val="single" w:sz="2" w:space="0" w:color="auto"/>
          </w:divBdr>
        </w:div>
        <w:div w:id="1680425168">
          <w:marLeft w:val="0"/>
          <w:marRight w:val="0"/>
          <w:marTop w:val="0"/>
          <w:marBottom w:val="0"/>
          <w:divBdr>
            <w:top w:val="single" w:sz="2" w:space="0" w:color="auto"/>
            <w:left w:val="single" w:sz="2" w:space="0" w:color="auto"/>
            <w:bottom w:val="single" w:sz="2" w:space="0" w:color="auto"/>
            <w:right w:val="single" w:sz="2" w:space="0" w:color="auto"/>
          </w:divBdr>
        </w:div>
      </w:divsChild>
    </w:div>
    <w:div w:id="1478299622">
      <w:bodyDiv w:val="1"/>
      <w:marLeft w:val="0"/>
      <w:marRight w:val="0"/>
      <w:marTop w:val="0"/>
      <w:marBottom w:val="0"/>
      <w:divBdr>
        <w:top w:val="none" w:sz="0" w:space="0" w:color="auto"/>
        <w:left w:val="none" w:sz="0" w:space="0" w:color="auto"/>
        <w:bottom w:val="none" w:sz="0" w:space="0" w:color="auto"/>
        <w:right w:val="none" w:sz="0" w:space="0" w:color="auto"/>
      </w:divBdr>
      <w:divsChild>
        <w:div w:id="997922513">
          <w:marLeft w:val="0"/>
          <w:marRight w:val="0"/>
          <w:marTop w:val="0"/>
          <w:marBottom w:val="0"/>
          <w:divBdr>
            <w:top w:val="single" w:sz="2" w:space="0" w:color="auto"/>
            <w:left w:val="single" w:sz="2" w:space="0" w:color="auto"/>
            <w:bottom w:val="single" w:sz="2" w:space="0" w:color="auto"/>
            <w:right w:val="single" w:sz="2" w:space="0" w:color="auto"/>
          </w:divBdr>
        </w:div>
        <w:div w:id="1452362742">
          <w:marLeft w:val="0"/>
          <w:marRight w:val="0"/>
          <w:marTop w:val="0"/>
          <w:marBottom w:val="0"/>
          <w:divBdr>
            <w:top w:val="single" w:sz="2" w:space="0" w:color="auto"/>
            <w:left w:val="single" w:sz="2" w:space="0" w:color="auto"/>
            <w:bottom w:val="single" w:sz="2" w:space="0" w:color="auto"/>
            <w:right w:val="single" w:sz="2" w:space="0" w:color="auto"/>
          </w:divBdr>
        </w:div>
      </w:divsChild>
    </w:div>
    <w:div w:id="1480341319">
      <w:bodyDiv w:val="1"/>
      <w:marLeft w:val="0"/>
      <w:marRight w:val="0"/>
      <w:marTop w:val="0"/>
      <w:marBottom w:val="0"/>
      <w:divBdr>
        <w:top w:val="none" w:sz="0" w:space="0" w:color="auto"/>
        <w:left w:val="none" w:sz="0" w:space="0" w:color="auto"/>
        <w:bottom w:val="none" w:sz="0" w:space="0" w:color="auto"/>
        <w:right w:val="none" w:sz="0" w:space="0" w:color="auto"/>
      </w:divBdr>
      <w:divsChild>
        <w:div w:id="1106578809">
          <w:marLeft w:val="0"/>
          <w:marRight w:val="0"/>
          <w:marTop w:val="0"/>
          <w:marBottom w:val="0"/>
          <w:divBdr>
            <w:top w:val="single" w:sz="2" w:space="0" w:color="auto"/>
            <w:left w:val="single" w:sz="2" w:space="0" w:color="auto"/>
            <w:bottom w:val="single" w:sz="2" w:space="0" w:color="auto"/>
            <w:right w:val="single" w:sz="2" w:space="0" w:color="auto"/>
          </w:divBdr>
        </w:div>
        <w:div w:id="2094692567">
          <w:marLeft w:val="0"/>
          <w:marRight w:val="0"/>
          <w:marTop w:val="0"/>
          <w:marBottom w:val="0"/>
          <w:divBdr>
            <w:top w:val="single" w:sz="2" w:space="0" w:color="auto"/>
            <w:left w:val="single" w:sz="2" w:space="0" w:color="auto"/>
            <w:bottom w:val="single" w:sz="2" w:space="0" w:color="auto"/>
            <w:right w:val="single" w:sz="2" w:space="0" w:color="auto"/>
          </w:divBdr>
        </w:div>
      </w:divsChild>
    </w:div>
    <w:div w:id="1535728422">
      <w:bodyDiv w:val="1"/>
      <w:marLeft w:val="0"/>
      <w:marRight w:val="0"/>
      <w:marTop w:val="0"/>
      <w:marBottom w:val="0"/>
      <w:divBdr>
        <w:top w:val="none" w:sz="0" w:space="0" w:color="auto"/>
        <w:left w:val="none" w:sz="0" w:space="0" w:color="auto"/>
        <w:bottom w:val="none" w:sz="0" w:space="0" w:color="auto"/>
        <w:right w:val="none" w:sz="0" w:space="0" w:color="auto"/>
      </w:divBdr>
      <w:divsChild>
        <w:div w:id="475074270">
          <w:marLeft w:val="0"/>
          <w:marRight w:val="0"/>
          <w:marTop w:val="0"/>
          <w:marBottom w:val="0"/>
          <w:divBdr>
            <w:top w:val="single" w:sz="2" w:space="0" w:color="auto"/>
            <w:left w:val="single" w:sz="2" w:space="0" w:color="auto"/>
            <w:bottom w:val="single" w:sz="2" w:space="0" w:color="auto"/>
            <w:right w:val="single" w:sz="2" w:space="0" w:color="auto"/>
          </w:divBdr>
        </w:div>
        <w:div w:id="701443899">
          <w:marLeft w:val="0"/>
          <w:marRight w:val="0"/>
          <w:marTop w:val="0"/>
          <w:marBottom w:val="0"/>
          <w:divBdr>
            <w:top w:val="single" w:sz="2" w:space="0" w:color="auto"/>
            <w:left w:val="single" w:sz="2" w:space="0" w:color="auto"/>
            <w:bottom w:val="single" w:sz="2" w:space="0" w:color="auto"/>
            <w:right w:val="single" w:sz="2" w:space="0" w:color="auto"/>
          </w:divBdr>
        </w:div>
        <w:div w:id="1275794249">
          <w:marLeft w:val="0"/>
          <w:marRight w:val="0"/>
          <w:marTop w:val="0"/>
          <w:marBottom w:val="0"/>
          <w:divBdr>
            <w:top w:val="single" w:sz="2" w:space="0" w:color="auto"/>
            <w:left w:val="single" w:sz="2" w:space="0" w:color="auto"/>
            <w:bottom w:val="single" w:sz="2" w:space="0" w:color="auto"/>
            <w:right w:val="single" w:sz="2" w:space="0" w:color="auto"/>
          </w:divBdr>
        </w:div>
        <w:div w:id="1645349506">
          <w:marLeft w:val="0"/>
          <w:marRight w:val="0"/>
          <w:marTop w:val="0"/>
          <w:marBottom w:val="0"/>
          <w:divBdr>
            <w:top w:val="single" w:sz="2" w:space="0" w:color="auto"/>
            <w:left w:val="single" w:sz="2" w:space="0" w:color="auto"/>
            <w:bottom w:val="single" w:sz="2" w:space="0" w:color="auto"/>
            <w:right w:val="single" w:sz="2" w:space="0" w:color="auto"/>
          </w:divBdr>
        </w:div>
      </w:divsChild>
    </w:div>
    <w:div w:id="1619486964">
      <w:bodyDiv w:val="1"/>
      <w:marLeft w:val="0"/>
      <w:marRight w:val="0"/>
      <w:marTop w:val="0"/>
      <w:marBottom w:val="0"/>
      <w:divBdr>
        <w:top w:val="none" w:sz="0" w:space="0" w:color="auto"/>
        <w:left w:val="none" w:sz="0" w:space="0" w:color="auto"/>
        <w:bottom w:val="none" w:sz="0" w:space="0" w:color="auto"/>
        <w:right w:val="none" w:sz="0" w:space="0" w:color="auto"/>
      </w:divBdr>
    </w:div>
    <w:div w:id="1636132827">
      <w:bodyDiv w:val="1"/>
      <w:marLeft w:val="0"/>
      <w:marRight w:val="0"/>
      <w:marTop w:val="0"/>
      <w:marBottom w:val="0"/>
      <w:divBdr>
        <w:top w:val="none" w:sz="0" w:space="0" w:color="auto"/>
        <w:left w:val="none" w:sz="0" w:space="0" w:color="auto"/>
        <w:bottom w:val="none" w:sz="0" w:space="0" w:color="auto"/>
        <w:right w:val="none" w:sz="0" w:space="0" w:color="auto"/>
      </w:divBdr>
      <w:divsChild>
        <w:div w:id="387463650">
          <w:marLeft w:val="0"/>
          <w:marRight w:val="0"/>
          <w:marTop w:val="0"/>
          <w:marBottom w:val="0"/>
          <w:divBdr>
            <w:top w:val="single" w:sz="2" w:space="0" w:color="auto"/>
            <w:left w:val="single" w:sz="2" w:space="0" w:color="auto"/>
            <w:bottom w:val="single" w:sz="2" w:space="0" w:color="auto"/>
            <w:right w:val="single" w:sz="2" w:space="0" w:color="auto"/>
          </w:divBdr>
        </w:div>
        <w:div w:id="758260798">
          <w:marLeft w:val="0"/>
          <w:marRight w:val="0"/>
          <w:marTop w:val="0"/>
          <w:marBottom w:val="0"/>
          <w:divBdr>
            <w:top w:val="single" w:sz="2" w:space="0" w:color="auto"/>
            <w:left w:val="single" w:sz="2" w:space="0" w:color="auto"/>
            <w:bottom w:val="single" w:sz="2" w:space="0" w:color="auto"/>
            <w:right w:val="single" w:sz="2" w:space="0" w:color="auto"/>
          </w:divBdr>
        </w:div>
      </w:divsChild>
    </w:div>
    <w:div w:id="1670864750">
      <w:bodyDiv w:val="1"/>
      <w:marLeft w:val="0"/>
      <w:marRight w:val="0"/>
      <w:marTop w:val="0"/>
      <w:marBottom w:val="0"/>
      <w:divBdr>
        <w:top w:val="none" w:sz="0" w:space="0" w:color="auto"/>
        <w:left w:val="none" w:sz="0" w:space="0" w:color="auto"/>
        <w:bottom w:val="none" w:sz="0" w:space="0" w:color="auto"/>
        <w:right w:val="none" w:sz="0" w:space="0" w:color="auto"/>
      </w:divBdr>
    </w:div>
    <w:div w:id="1693994484">
      <w:bodyDiv w:val="1"/>
      <w:marLeft w:val="0"/>
      <w:marRight w:val="0"/>
      <w:marTop w:val="0"/>
      <w:marBottom w:val="0"/>
      <w:divBdr>
        <w:top w:val="none" w:sz="0" w:space="0" w:color="auto"/>
        <w:left w:val="none" w:sz="0" w:space="0" w:color="auto"/>
        <w:bottom w:val="none" w:sz="0" w:space="0" w:color="auto"/>
        <w:right w:val="none" w:sz="0" w:space="0" w:color="auto"/>
      </w:divBdr>
      <w:divsChild>
        <w:div w:id="140078417">
          <w:marLeft w:val="0"/>
          <w:marRight w:val="0"/>
          <w:marTop w:val="0"/>
          <w:marBottom w:val="0"/>
          <w:divBdr>
            <w:top w:val="single" w:sz="2" w:space="0" w:color="auto"/>
            <w:left w:val="single" w:sz="2" w:space="0" w:color="auto"/>
            <w:bottom w:val="single" w:sz="2" w:space="0" w:color="auto"/>
            <w:right w:val="single" w:sz="2" w:space="0" w:color="auto"/>
          </w:divBdr>
        </w:div>
        <w:div w:id="234239658">
          <w:marLeft w:val="0"/>
          <w:marRight w:val="0"/>
          <w:marTop w:val="0"/>
          <w:marBottom w:val="0"/>
          <w:divBdr>
            <w:top w:val="single" w:sz="2" w:space="0" w:color="auto"/>
            <w:left w:val="single" w:sz="2" w:space="0" w:color="auto"/>
            <w:bottom w:val="single" w:sz="2" w:space="0" w:color="auto"/>
            <w:right w:val="single" w:sz="2" w:space="0" w:color="auto"/>
          </w:divBdr>
        </w:div>
        <w:div w:id="728965865">
          <w:marLeft w:val="0"/>
          <w:marRight w:val="0"/>
          <w:marTop w:val="0"/>
          <w:marBottom w:val="0"/>
          <w:divBdr>
            <w:top w:val="single" w:sz="2" w:space="0" w:color="auto"/>
            <w:left w:val="single" w:sz="2" w:space="0" w:color="auto"/>
            <w:bottom w:val="single" w:sz="2" w:space="0" w:color="auto"/>
            <w:right w:val="single" w:sz="2" w:space="0" w:color="auto"/>
          </w:divBdr>
        </w:div>
        <w:div w:id="1038360055">
          <w:marLeft w:val="0"/>
          <w:marRight w:val="0"/>
          <w:marTop w:val="0"/>
          <w:marBottom w:val="0"/>
          <w:divBdr>
            <w:top w:val="single" w:sz="2" w:space="0" w:color="auto"/>
            <w:left w:val="single" w:sz="2" w:space="0" w:color="auto"/>
            <w:bottom w:val="single" w:sz="2" w:space="0" w:color="auto"/>
            <w:right w:val="single" w:sz="2" w:space="0" w:color="auto"/>
          </w:divBdr>
        </w:div>
        <w:div w:id="1119683904">
          <w:marLeft w:val="0"/>
          <w:marRight w:val="0"/>
          <w:marTop w:val="0"/>
          <w:marBottom w:val="0"/>
          <w:divBdr>
            <w:top w:val="single" w:sz="2" w:space="0" w:color="auto"/>
            <w:left w:val="single" w:sz="2" w:space="0" w:color="auto"/>
            <w:bottom w:val="single" w:sz="2" w:space="0" w:color="auto"/>
            <w:right w:val="single" w:sz="2" w:space="0" w:color="auto"/>
          </w:divBdr>
        </w:div>
        <w:div w:id="1525047566">
          <w:marLeft w:val="0"/>
          <w:marRight w:val="0"/>
          <w:marTop w:val="0"/>
          <w:marBottom w:val="0"/>
          <w:divBdr>
            <w:top w:val="single" w:sz="2" w:space="0" w:color="auto"/>
            <w:left w:val="single" w:sz="2" w:space="0" w:color="auto"/>
            <w:bottom w:val="single" w:sz="2" w:space="0" w:color="auto"/>
            <w:right w:val="single" w:sz="2" w:space="0" w:color="auto"/>
          </w:divBdr>
        </w:div>
      </w:divsChild>
    </w:div>
    <w:div w:id="1698504119">
      <w:bodyDiv w:val="1"/>
      <w:marLeft w:val="0"/>
      <w:marRight w:val="0"/>
      <w:marTop w:val="0"/>
      <w:marBottom w:val="0"/>
      <w:divBdr>
        <w:top w:val="none" w:sz="0" w:space="0" w:color="auto"/>
        <w:left w:val="none" w:sz="0" w:space="0" w:color="auto"/>
        <w:bottom w:val="none" w:sz="0" w:space="0" w:color="auto"/>
        <w:right w:val="none" w:sz="0" w:space="0" w:color="auto"/>
      </w:divBdr>
      <w:divsChild>
        <w:div w:id="1823502089">
          <w:marLeft w:val="0"/>
          <w:marRight w:val="0"/>
          <w:marTop w:val="0"/>
          <w:marBottom w:val="0"/>
          <w:divBdr>
            <w:top w:val="single" w:sz="2" w:space="0" w:color="auto"/>
            <w:left w:val="single" w:sz="2" w:space="0" w:color="auto"/>
            <w:bottom w:val="single" w:sz="2" w:space="0" w:color="auto"/>
            <w:right w:val="single" w:sz="2" w:space="0" w:color="auto"/>
          </w:divBdr>
        </w:div>
      </w:divsChild>
    </w:div>
    <w:div w:id="1705865829">
      <w:bodyDiv w:val="1"/>
      <w:marLeft w:val="0"/>
      <w:marRight w:val="0"/>
      <w:marTop w:val="0"/>
      <w:marBottom w:val="0"/>
      <w:divBdr>
        <w:top w:val="none" w:sz="0" w:space="0" w:color="auto"/>
        <w:left w:val="none" w:sz="0" w:space="0" w:color="auto"/>
        <w:bottom w:val="none" w:sz="0" w:space="0" w:color="auto"/>
        <w:right w:val="none" w:sz="0" w:space="0" w:color="auto"/>
      </w:divBdr>
    </w:div>
    <w:div w:id="1710255345">
      <w:bodyDiv w:val="1"/>
      <w:marLeft w:val="0"/>
      <w:marRight w:val="0"/>
      <w:marTop w:val="0"/>
      <w:marBottom w:val="0"/>
      <w:divBdr>
        <w:top w:val="none" w:sz="0" w:space="0" w:color="auto"/>
        <w:left w:val="none" w:sz="0" w:space="0" w:color="auto"/>
        <w:bottom w:val="none" w:sz="0" w:space="0" w:color="auto"/>
        <w:right w:val="none" w:sz="0" w:space="0" w:color="auto"/>
      </w:divBdr>
    </w:div>
    <w:div w:id="1739553396">
      <w:bodyDiv w:val="1"/>
      <w:marLeft w:val="0"/>
      <w:marRight w:val="0"/>
      <w:marTop w:val="0"/>
      <w:marBottom w:val="0"/>
      <w:divBdr>
        <w:top w:val="none" w:sz="0" w:space="0" w:color="auto"/>
        <w:left w:val="none" w:sz="0" w:space="0" w:color="auto"/>
        <w:bottom w:val="none" w:sz="0" w:space="0" w:color="auto"/>
        <w:right w:val="none" w:sz="0" w:space="0" w:color="auto"/>
      </w:divBdr>
      <w:divsChild>
        <w:div w:id="1346327961">
          <w:marLeft w:val="0"/>
          <w:marRight w:val="0"/>
          <w:marTop w:val="0"/>
          <w:marBottom w:val="0"/>
          <w:divBdr>
            <w:top w:val="single" w:sz="2" w:space="0" w:color="auto"/>
            <w:left w:val="single" w:sz="2" w:space="0" w:color="auto"/>
            <w:bottom w:val="single" w:sz="2" w:space="0" w:color="auto"/>
            <w:right w:val="single" w:sz="2" w:space="0" w:color="auto"/>
          </w:divBdr>
        </w:div>
        <w:div w:id="1879194480">
          <w:marLeft w:val="0"/>
          <w:marRight w:val="0"/>
          <w:marTop w:val="0"/>
          <w:marBottom w:val="0"/>
          <w:divBdr>
            <w:top w:val="single" w:sz="2" w:space="0" w:color="auto"/>
            <w:left w:val="single" w:sz="2" w:space="0" w:color="auto"/>
            <w:bottom w:val="single" w:sz="2" w:space="0" w:color="auto"/>
            <w:right w:val="single" w:sz="2" w:space="0" w:color="auto"/>
          </w:divBdr>
        </w:div>
      </w:divsChild>
    </w:div>
    <w:div w:id="1760053596">
      <w:bodyDiv w:val="1"/>
      <w:marLeft w:val="0"/>
      <w:marRight w:val="0"/>
      <w:marTop w:val="0"/>
      <w:marBottom w:val="0"/>
      <w:divBdr>
        <w:top w:val="none" w:sz="0" w:space="0" w:color="auto"/>
        <w:left w:val="none" w:sz="0" w:space="0" w:color="auto"/>
        <w:bottom w:val="none" w:sz="0" w:space="0" w:color="auto"/>
        <w:right w:val="none" w:sz="0" w:space="0" w:color="auto"/>
      </w:divBdr>
      <w:divsChild>
        <w:div w:id="1630473463">
          <w:marLeft w:val="0"/>
          <w:marRight w:val="0"/>
          <w:marTop w:val="0"/>
          <w:marBottom w:val="0"/>
          <w:divBdr>
            <w:top w:val="single" w:sz="2" w:space="0" w:color="auto"/>
            <w:left w:val="single" w:sz="2" w:space="0" w:color="auto"/>
            <w:bottom w:val="single" w:sz="2" w:space="0" w:color="auto"/>
            <w:right w:val="single" w:sz="2" w:space="0" w:color="auto"/>
          </w:divBdr>
        </w:div>
        <w:div w:id="1769547201">
          <w:marLeft w:val="0"/>
          <w:marRight w:val="0"/>
          <w:marTop w:val="0"/>
          <w:marBottom w:val="0"/>
          <w:divBdr>
            <w:top w:val="single" w:sz="2" w:space="0" w:color="auto"/>
            <w:left w:val="single" w:sz="2" w:space="0" w:color="auto"/>
            <w:bottom w:val="single" w:sz="2" w:space="0" w:color="auto"/>
            <w:right w:val="single" w:sz="2" w:space="0" w:color="auto"/>
          </w:divBdr>
        </w:div>
        <w:div w:id="2121218265">
          <w:marLeft w:val="0"/>
          <w:marRight w:val="0"/>
          <w:marTop w:val="0"/>
          <w:marBottom w:val="0"/>
          <w:divBdr>
            <w:top w:val="single" w:sz="2" w:space="0" w:color="auto"/>
            <w:left w:val="single" w:sz="2" w:space="0" w:color="auto"/>
            <w:bottom w:val="single" w:sz="2" w:space="0" w:color="auto"/>
            <w:right w:val="single" w:sz="2" w:space="0" w:color="auto"/>
          </w:divBdr>
        </w:div>
      </w:divsChild>
    </w:div>
    <w:div w:id="1763254198">
      <w:bodyDiv w:val="1"/>
      <w:marLeft w:val="0"/>
      <w:marRight w:val="0"/>
      <w:marTop w:val="0"/>
      <w:marBottom w:val="0"/>
      <w:divBdr>
        <w:top w:val="none" w:sz="0" w:space="0" w:color="auto"/>
        <w:left w:val="none" w:sz="0" w:space="0" w:color="auto"/>
        <w:bottom w:val="none" w:sz="0" w:space="0" w:color="auto"/>
        <w:right w:val="none" w:sz="0" w:space="0" w:color="auto"/>
      </w:divBdr>
      <w:divsChild>
        <w:div w:id="152065713">
          <w:marLeft w:val="0"/>
          <w:marRight w:val="0"/>
          <w:marTop w:val="0"/>
          <w:marBottom w:val="0"/>
          <w:divBdr>
            <w:top w:val="single" w:sz="2" w:space="0" w:color="auto"/>
            <w:left w:val="single" w:sz="2" w:space="0" w:color="auto"/>
            <w:bottom w:val="single" w:sz="2" w:space="0" w:color="auto"/>
            <w:right w:val="single" w:sz="2" w:space="0" w:color="auto"/>
          </w:divBdr>
        </w:div>
        <w:div w:id="272784460">
          <w:marLeft w:val="0"/>
          <w:marRight w:val="0"/>
          <w:marTop w:val="0"/>
          <w:marBottom w:val="0"/>
          <w:divBdr>
            <w:top w:val="single" w:sz="2" w:space="0" w:color="auto"/>
            <w:left w:val="single" w:sz="2" w:space="0" w:color="auto"/>
            <w:bottom w:val="single" w:sz="2" w:space="0" w:color="auto"/>
            <w:right w:val="single" w:sz="2" w:space="0" w:color="auto"/>
          </w:divBdr>
        </w:div>
        <w:div w:id="1912108570">
          <w:marLeft w:val="0"/>
          <w:marRight w:val="0"/>
          <w:marTop w:val="0"/>
          <w:marBottom w:val="0"/>
          <w:divBdr>
            <w:top w:val="single" w:sz="2" w:space="0" w:color="auto"/>
            <w:left w:val="single" w:sz="2" w:space="0" w:color="auto"/>
            <w:bottom w:val="single" w:sz="2" w:space="0" w:color="auto"/>
            <w:right w:val="single" w:sz="2" w:space="0" w:color="auto"/>
          </w:divBdr>
        </w:div>
      </w:divsChild>
    </w:div>
    <w:div w:id="1808476571">
      <w:bodyDiv w:val="1"/>
      <w:marLeft w:val="0"/>
      <w:marRight w:val="0"/>
      <w:marTop w:val="0"/>
      <w:marBottom w:val="0"/>
      <w:divBdr>
        <w:top w:val="none" w:sz="0" w:space="0" w:color="auto"/>
        <w:left w:val="none" w:sz="0" w:space="0" w:color="auto"/>
        <w:bottom w:val="none" w:sz="0" w:space="0" w:color="auto"/>
        <w:right w:val="none" w:sz="0" w:space="0" w:color="auto"/>
      </w:divBdr>
      <w:divsChild>
        <w:div w:id="793717984">
          <w:marLeft w:val="0"/>
          <w:marRight w:val="0"/>
          <w:marTop w:val="0"/>
          <w:marBottom w:val="0"/>
          <w:divBdr>
            <w:top w:val="single" w:sz="2" w:space="0" w:color="auto"/>
            <w:left w:val="single" w:sz="2" w:space="0" w:color="auto"/>
            <w:bottom w:val="single" w:sz="2" w:space="0" w:color="auto"/>
            <w:right w:val="single" w:sz="2" w:space="0" w:color="auto"/>
          </w:divBdr>
        </w:div>
        <w:div w:id="2030638855">
          <w:marLeft w:val="0"/>
          <w:marRight w:val="0"/>
          <w:marTop w:val="0"/>
          <w:marBottom w:val="0"/>
          <w:divBdr>
            <w:top w:val="single" w:sz="2" w:space="0" w:color="auto"/>
            <w:left w:val="single" w:sz="2" w:space="0" w:color="auto"/>
            <w:bottom w:val="single" w:sz="2" w:space="0" w:color="auto"/>
            <w:right w:val="single" w:sz="2" w:space="0" w:color="auto"/>
          </w:divBdr>
        </w:div>
      </w:divsChild>
    </w:div>
    <w:div w:id="1834490133">
      <w:bodyDiv w:val="1"/>
      <w:marLeft w:val="0"/>
      <w:marRight w:val="0"/>
      <w:marTop w:val="0"/>
      <w:marBottom w:val="0"/>
      <w:divBdr>
        <w:top w:val="none" w:sz="0" w:space="0" w:color="auto"/>
        <w:left w:val="none" w:sz="0" w:space="0" w:color="auto"/>
        <w:bottom w:val="none" w:sz="0" w:space="0" w:color="auto"/>
        <w:right w:val="none" w:sz="0" w:space="0" w:color="auto"/>
      </w:divBdr>
      <w:divsChild>
        <w:div w:id="501505881">
          <w:marLeft w:val="0"/>
          <w:marRight w:val="0"/>
          <w:marTop w:val="0"/>
          <w:marBottom w:val="0"/>
          <w:divBdr>
            <w:top w:val="single" w:sz="2" w:space="0" w:color="auto"/>
            <w:left w:val="single" w:sz="2" w:space="0" w:color="auto"/>
            <w:bottom w:val="single" w:sz="2" w:space="0" w:color="auto"/>
            <w:right w:val="single" w:sz="2" w:space="0" w:color="auto"/>
          </w:divBdr>
        </w:div>
      </w:divsChild>
    </w:div>
    <w:div w:id="1851555400">
      <w:bodyDiv w:val="1"/>
      <w:marLeft w:val="0"/>
      <w:marRight w:val="0"/>
      <w:marTop w:val="0"/>
      <w:marBottom w:val="0"/>
      <w:divBdr>
        <w:top w:val="none" w:sz="0" w:space="0" w:color="auto"/>
        <w:left w:val="none" w:sz="0" w:space="0" w:color="auto"/>
        <w:bottom w:val="none" w:sz="0" w:space="0" w:color="auto"/>
        <w:right w:val="none" w:sz="0" w:space="0" w:color="auto"/>
      </w:divBdr>
    </w:div>
    <w:div w:id="1857380214">
      <w:bodyDiv w:val="1"/>
      <w:marLeft w:val="0"/>
      <w:marRight w:val="0"/>
      <w:marTop w:val="0"/>
      <w:marBottom w:val="0"/>
      <w:divBdr>
        <w:top w:val="none" w:sz="0" w:space="0" w:color="auto"/>
        <w:left w:val="none" w:sz="0" w:space="0" w:color="auto"/>
        <w:bottom w:val="none" w:sz="0" w:space="0" w:color="auto"/>
        <w:right w:val="none" w:sz="0" w:space="0" w:color="auto"/>
      </w:divBdr>
      <w:divsChild>
        <w:div w:id="426467127">
          <w:marLeft w:val="0"/>
          <w:marRight w:val="0"/>
          <w:marTop w:val="0"/>
          <w:marBottom w:val="0"/>
          <w:divBdr>
            <w:top w:val="single" w:sz="2" w:space="0" w:color="auto"/>
            <w:left w:val="single" w:sz="2" w:space="0" w:color="auto"/>
            <w:bottom w:val="single" w:sz="2" w:space="0" w:color="auto"/>
            <w:right w:val="single" w:sz="2" w:space="0" w:color="auto"/>
          </w:divBdr>
        </w:div>
        <w:div w:id="577981345">
          <w:marLeft w:val="0"/>
          <w:marRight w:val="0"/>
          <w:marTop w:val="0"/>
          <w:marBottom w:val="0"/>
          <w:divBdr>
            <w:top w:val="single" w:sz="2" w:space="0" w:color="auto"/>
            <w:left w:val="single" w:sz="2" w:space="0" w:color="auto"/>
            <w:bottom w:val="single" w:sz="2" w:space="0" w:color="auto"/>
            <w:right w:val="single" w:sz="2" w:space="0" w:color="auto"/>
          </w:divBdr>
        </w:div>
      </w:divsChild>
    </w:div>
    <w:div w:id="1869879281">
      <w:bodyDiv w:val="1"/>
      <w:marLeft w:val="0"/>
      <w:marRight w:val="0"/>
      <w:marTop w:val="0"/>
      <w:marBottom w:val="0"/>
      <w:divBdr>
        <w:top w:val="none" w:sz="0" w:space="0" w:color="auto"/>
        <w:left w:val="none" w:sz="0" w:space="0" w:color="auto"/>
        <w:bottom w:val="none" w:sz="0" w:space="0" w:color="auto"/>
        <w:right w:val="none" w:sz="0" w:space="0" w:color="auto"/>
      </w:divBdr>
      <w:divsChild>
        <w:div w:id="725418681">
          <w:marLeft w:val="0"/>
          <w:marRight w:val="0"/>
          <w:marTop w:val="0"/>
          <w:marBottom w:val="0"/>
          <w:divBdr>
            <w:top w:val="single" w:sz="2" w:space="0" w:color="auto"/>
            <w:left w:val="single" w:sz="2" w:space="0" w:color="auto"/>
            <w:bottom w:val="single" w:sz="2" w:space="0" w:color="auto"/>
            <w:right w:val="single" w:sz="2" w:space="0" w:color="auto"/>
          </w:divBdr>
        </w:div>
      </w:divsChild>
    </w:div>
    <w:div w:id="1873491251">
      <w:bodyDiv w:val="1"/>
      <w:marLeft w:val="0"/>
      <w:marRight w:val="0"/>
      <w:marTop w:val="0"/>
      <w:marBottom w:val="0"/>
      <w:divBdr>
        <w:top w:val="none" w:sz="0" w:space="0" w:color="auto"/>
        <w:left w:val="none" w:sz="0" w:space="0" w:color="auto"/>
        <w:bottom w:val="none" w:sz="0" w:space="0" w:color="auto"/>
        <w:right w:val="none" w:sz="0" w:space="0" w:color="auto"/>
      </w:divBdr>
      <w:divsChild>
        <w:div w:id="38283330">
          <w:marLeft w:val="0"/>
          <w:marRight w:val="0"/>
          <w:marTop w:val="0"/>
          <w:marBottom w:val="0"/>
          <w:divBdr>
            <w:top w:val="single" w:sz="2" w:space="0" w:color="auto"/>
            <w:left w:val="single" w:sz="2" w:space="0" w:color="auto"/>
            <w:bottom w:val="single" w:sz="2" w:space="0" w:color="auto"/>
            <w:right w:val="single" w:sz="2" w:space="0" w:color="auto"/>
          </w:divBdr>
        </w:div>
        <w:div w:id="1393037576">
          <w:marLeft w:val="0"/>
          <w:marRight w:val="0"/>
          <w:marTop w:val="0"/>
          <w:marBottom w:val="0"/>
          <w:divBdr>
            <w:top w:val="single" w:sz="2" w:space="0" w:color="auto"/>
            <w:left w:val="single" w:sz="2" w:space="0" w:color="auto"/>
            <w:bottom w:val="single" w:sz="2" w:space="0" w:color="auto"/>
            <w:right w:val="single" w:sz="2" w:space="0" w:color="auto"/>
          </w:divBdr>
        </w:div>
      </w:divsChild>
    </w:div>
    <w:div w:id="1880587042">
      <w:bodyDiv w:val="1"/>
      <w:marLeft w:val="0"/>
      <w:marRight w:val="0"/>
      <w:marTop w:val="0"/>
      <w:marBottom w:val="0"/>
      <w:divBdr>
        <w:top w:val="none" w:sz="0" w:space="0" w:color="auto"/>
        <w:left w:val="none" w:sz="0" w:space="0" w:color="auto"/>
        <w:bottom w:val="none" w:sz="0" w:space="0" w:color="auto"/>
        <w:right w:val="none" w:sz="0" w:space="0" w:color="auto"/>
      </w:divBdr>
      <w:divsChild>
        <w:div w:id="572661154">
          <w:marLeft w:val="0"/>
          <w:marRight w:val="0"/>
          <w:marTop w:val="0"/>
          <w:marBottom w:val="0"/>
          <w:divBdr>
            <w:top w:val="single" w:sz="2" w:space="0" w:color="auto"/>
            <w:left w:val="single" w:sz="2" w:space="0" w:color="auto"/>
            <w:bottom w:val="single" w:sz="2" w:space="0" w:color="auto"/>
            <w:right w:val="single" w:sz="2" w:space="0" w:color="auto"/>
          </w:divBdr>
        </w:div>
        <w:div w:id="595482910">
          <w:marLeft w:val="0"/>
          <w:marRight w:val="0"/>
          <w:marTop w:val="0"/>
          <w:marBottom w:val="0"/>
          <w:divBdr>
            <w:top w:val="single" w:sz="2" w:space="0" w:color="auto"/>
            <w:left w:val="single" w:sz="2" w:space="0" w:color="auto"/>
            <w:bottom w:val="single" w:sz="2" w:space="0" w:color="auto"/>
            <w:right w:val="single" w:sz="2" w:space="0" w:color="auto"/>
          </w:divBdr>
        </w:div>
      </w:divsChild>
    </w:div>
    <w:div w:id="1907758073">
      <w:bodyDiv w:val="1"/>
      <w:marLeft w:val="0"/>
      <w:marRight w:val="0"/>
      <w:marTop w:val="0"/>
      <w:marBottom w:val="0"/>
      <w:divBdr>
        <w:top w:val="none" w:sz="0" w:space="0" w:color="auto"/>
        <w:left w:val="none" w:sz="0" w:space="0" w:color="auto"/>
        <w:bottom w:val="none" w:sz="0" w:space="0" w:color="auto"/>
        <w:right w:val="none" w:sz="0" w:space="0" w:color="auto"/>
      </w:divBdr>
      <w:divsChild>
        <w:div w:id="340622740">
          <w:marLeft w:val="0"/>
          <w:marRight w:val="0"/>
          <w:marTop w:val="0"/>
          <w:marBottom w:val="0"/>
          <w:divBdr>
            <w:top w:val="single" w:sz="2" w:space="0" w:color="auto"/>
            <w:left w:val="single" w:sz="2" w:space="0" w:color="auto"/>
            <w:bottom w:val="single" w:sz="2" w:space="0" w:color="auto"/>
            <w:right w:val="single" w:sz="2" w:space="0" w:color="auto"/>
          </w:divBdr>
        </w:div>
        <w:div w:id="588585626">
          <w:marLeft w:val="0"/>
          <w:marRight w:val="0"/>
          <w:marTop w:val="0"/>
          <w:marBottom w:val="0"/>
          <w:divBdr>
            <w:top w:val="single" w:sz="2" w:space="0" w:color="auto"/>
            <w:left w:val="single" w:sz="2" w:space="0" w:color="auto"/>
            <w:bottom w:val="single" w:sz="2" w:space="0" w:color="auto"/>
            <w:right w:val="single" w:sz="2" w:space="0" w:color="auto"/>
          </w:divBdr>
        </w:div>
        <w:div w:id="1010793901">
          <w:marLeft w:val="0"/>
          <w:marRight w:val="0"/>
          <w:marTop w:val="0"/>
          <w:marBottom w:val="0"/>
          <w:divBdr>
            <w:top w:val="single" w:sz="2" w:space="0" w:color="auto"/>
            <w:left w:val="single" w:sz="2" w:space="0" w:color="auto"/>
            <w:bottom w:val="single" w:sz="2" w:space="0" w:color="auto"/>
            <w:right w:val="single" w:sz="2" w:space="0" w:color="auto"/>
          </w:divBdr>
        </w:div>
        <w:div w:id="1188328362">
          <w:marLeft w:val="0"/>
          <w:marRight w:val="0"/>
          <w:marTop w:val="0"/>
          <w:marBottom w:val="0"/>
          <w:divBdr>
            <w:top w:val="single" w:sz="2" w:space="0" w:color="auto"/>
            <w:left w:val="single" w:sz="2" w:space="0" w:color="auto"/>
            <w:bottom w:val="single" w:sz="2" w:space="0" w:color="auto"/>
            <w:right w:val="single" w:sz="2" w:space="0" w:color="auto"/>
          </w:divBdr>
        </w:div>
        <w:div w:id="1270704286">
          <w:marLeft w:val="0"/>
          <w:marRight w:val="0"/>
          <w:marTop w:val="0"/>
          <w:marBottom w:val="0"/>
          <w:divBdr>
            <w:top w:val="single" w:sz="2" w:space="0" w:color="auto"/>
            <w:left w:val="single" w:sz="2" w:space="0" w:color="auto"/>
            <w:bottom w:val="single" w:sz="2" w:space="0" w:color="auto"/>
            <w:right w:val="single" w:sz="2" w:space="0" w:color="auto"/>
          </w:divBdr>
        </w:div>
        <w:div w:id="1459228170">
          <w:marLeft w:val="0"/>
          <w:marRight w:val="0"/>
          <w:marTop w:val="0"/>
          <w:marBottom w:val="0"/>
          <w:divBdr>
            <w:top w:val="single" w:sz="2" w:space="0" w:color="auto"/>
            <w:left w:val="single" w:sz="2" w:space="0" w:color="auto"/>
            <w:bottom w:val="single" w:sz="2" w:space="0" w:color="auto"/>
            <w:right w:val="single" w:sz="2" w:space="0" w:color="auto"/>
          </w:divBdr>
        </w:div>
        <w:div w:id="1487549712">
          <w:marLeft w:val="0"/>
          <w:marRight w:val="0"/>
          <w:marTop w:val="0"/>
          <w:marBottom w:val="0"/>
          <w:divBdr>
            <w:top w:val="single" w:sz="2" w:space="0" w:color="auto"/>
            <w:left w:val="single" w:sz="2" w:space="0" w:color="auto"/>
            <w:bottom w:val="single" w:sz="2" w:space="0" w:color="auto"/>
            <w:right w:val="single" w:sz="2" w:space="0" w:color="auto"/>
          </w:divBdr>
        </w:div>
        <w:div w:id="1653831914">
          <w:marLeft w:val="0"/>
          <w:marRight w:val="0"/>
          <w:marTop w:val="0"/>
          <w:marBottom w:val="0"/>
          <w:divBdr>
            <w:top w:val="single" w:sz="2" w:space="0" w:color="auto"/>
            <w:left w:val="single" w:sz="2" w:space="0" w:color="auto"/>
            <w:bottom w:val="single" w:sz="2" w:space="0" w:color="auto"/>
            <w:right w:val="single" w:sz="2" w:space="0" w:color="auto"/>
          </w:divBdr>
        </w:div>
      </w:divsChild>
    </w:div>
    <w:div w:id="1921015401">
      <w:bodyDiv w:val="1"/>
      <w:marLeft w:val="0"/>
      <w:marRight w:val="0"/>
      <w:marTop w:val="0"/>
      <w:marBottom w:val="0"/>
      <w:divBdr>
        <w:top w:val="none" w:sz="0" w:space="0" w:color="auto"/>
        <w:left w:val="none" w:sz="0" w:space="0" w:color="auto"/>
        <w:bottom w:val="none" w:sz="0" w:space="0" w:color="auto"/>
        <w:right w:val="none" w:sz="0" w:space="0" w:color="auto"/>
      </w:divBdr>
      <w:divsChild>
        <w:div w:id="1336493816">
          <w:marLeft w:val="0"/>
          <w:marRight w:val="0"/>
          <w:marTop w:val="0"/>
          <w:marBottom w:val="0"/>
          <w:divBdr>
            <w:top w:val="single" w:sz="2" w:space="0" w:color="auto"/>
            <w:left w:val="single" w:sz="2" w:space="0" w:color="auto"/>
            <w:bottom w:val="single" w:sz="2" w:space="0" w:color="auto"/>
            <w:right w:val="single" w:sz="2" w:space="0" w:color="auto"/>
          </w:divBdr>
        </w:div>
        <w:div w:id="1489251574">
          <w:marLeft w:val="0"/>
          <w:marRight w:val="0"/>
          <w:marTop w:val="0"/>
          <w:marBottom w:val="0"/>
          <w:divBdr>
            <w:top w:val="single" w:sz="2" w:space="0" w:color="auto"/>
            <w:left w:val="single" w:sz="2" w:space="0" w:color="auto"/>
            <w:bottom w:val="single" w:sz="2" w:space="0" w:color="auto"/>
            <w:right w:val="single" w:sz="2" w:space="0" w:color="auto"/>
          </w:divBdr>
        </w:div>
        <w:div w:id="1996030872">
          <w:marLeft w:val="0"/>
          <w:marRight w:val="0"/>
          <w:marTop w:val="0"/>
          <w:marBottom w:val="0"/>
          <w:divBdr>
            <w:top w:val="single" w:sz="2" w:space="0" w:color="auto"/>
            <w:left w:val="single" w:sz="2" w:space="0" w:color="auto"/>
            <w:bottom w:val="single" w:sz="2" w:space="0" w:color="auto"/>
            <w:right w:val="single" w:sz="2" w:space="0" w:color="auto"/>
          </w:divBdr>
        </w:div>
      </w:divsChild>
    </w:div>
    <w:div w:id="1928225546">
      <w:bodyDiv w:val="1"/>
      <w:marLeft w:val="0"/>
      <w:marRight w:val="0"/>
      <w:marTop w:val="0"/>
      <w:marBottom w:val="0"/>
      <w:divBdr>
        <w:top w:val="none" w:sz="0" w:space="0" w:color="auto"/>
        <w:left w:val="none" w:sz="0" w:space="0" w:color="auto"/>
        <w:bottom w:val="none" w:sz="0" w:space="0" w:color="auto"/>
        <w:right w:val="none" w:sz="0" w:space="0" w:color="auto"/>
      </w:divBdr>
      <w:divsChild>
        <w:div w:id="156769628">
          <w:marLeft w:val="0"/>
          <w:marRight w:val="0"/>
          <w:marTop w:val="0"/>
          <w:marBottom w:val="0"/>
          <w:divBdr>
            <w:top w:val="single" w:sz="2" w:space="0" w:color="auto"/>
            <w:left w:val="single" w:sz="2" w:space="0" w:color="auto"/>
            <w:bottom w:val="single" w:sz="2" w:space="0" w:color="auto"/>
            <w:right w:val="single" w:sz="2" w:space="0" w:color="auto"/>
          </w:divBdr>
        </w:div>
        <w:div w:id="885947969">
          <w:marLeft w:val="0"/>
          <w:marRight w:val="0"/>
          <w:marTop w:val="0"/>
          <w:marBottom w:val="0"/>
          <w:divBdr>
            <w:top w:val="single" w:sz="2" w:space="0" w:color="auto"/>
            <w:left w:val="single" w:sz="2" w:space="0" w:color="auto"/>
            <w:bottom w:val="single" w:sz="2" w:space="0" w:color="auto"/>
            <w:right w:val="single" w:sz="2" w:space="0" w:color="auto"/>
          </w:divBdr>
        </w:div>
      </w:divsChild>
    </w:div>
    <w:div w:id="1966889082">
      <w:bodyDiv w:val="1"/>
      <w:marLeft w:val="0"/>
      <w:marRight w:val="0"/>
      <w:marTop w:val="0"/>
      <w:marBottom w:val="0"/>
      <w:divBdr>
        <w:top w:val="none" w:sz="0" w:space="0" w:color="auto"/>
        <w:left w:val="none" w:sz="0" w:space="0" w:color="auto"/>
        <w:bottom w:val="none" w:sz="0" w:space="0" w:color="auto"/>
        <w:right w:val="none" w:sz="0" w:space="0" w:color="auto"/>
      </w:divBdr>
      <w:divsChild>
        <w:div w:id="1932817489">
          <w:marLeft w:val="0"/>
          <w:marRight w:val="0"/>
          <w:marTop w:val="0"/>
          <w:marBottom w:val="0"/>
          <w:divBdr>
            <w:top w:val="single" w:sz="2" w:space="0" w:color="auto"/>
            <w:left w:val="single" w:sz="2" w:space="0" w:color="auto"/>
            <w:bottom w:val="single" w:sz="2" w:space="0" w:color="auto"/>
            <w:right w:val="single" w:sz="2" w:space="0" w:color="auto"/>
          </w:divBdr>
        </w:div>
      </w:divsChild>
    </w:div>
    <w:div w:id="1970477001">
      <w:bodyDiv w:val="1"/>
      <w:marLeft w:val="0"/>
      <w:marRight w:val="0"/>
      <w:marTop w:val="0"/>
      <w:marBottom w:val="0"/>
      <w:divBdr>
        <w:top w:val="none" w:sz="0" w:space="0" w:color="auto"/>
        <w:left w:val="none" w:sz="0" w:space="0" w:color="auto"/>
        <w:bottom w:val="none" w:sz="0" w:space="0" w:color="auto"/>
        <w:right w:val="none" w:sz="0" w:space="0" w:color="auto"/>
      </w:divBdr>
      <w:divsChild>
        <w:div w:id="746071536">
          <w:marLeft w:val="0"/>
          <w:marRight w:val="0"/>
          <w:marTop w:val="0"/>
          <w:marBottom w:val="0"/>
          <w:divBdr>
            <w:top w:val="single" w:sz="2" w:space="0" w:color="auto"/>
            <w:left w:val="single" w:sz="2" w:space="0" w:color="auto"/>
            <w:bottom w:val="single" w:sz="2" w:space="0" w:color="auto"/>
            <w:right w:val="single" w:sz="2" w:space="0" w:color="auto"/>
          </w:divBdr>
        </w:div>
        <w:div w:id="1340279332">
          <w:marLeft w:val="0"/>
          <w:marRight w:val="0"/>
          <w:marTop w:val="0"/>
          <w:marBottom w:val="0"/>
          <w:divBdr>
            <w:top w:val="single" w:sz="2" w:space="0" w:color="auto"/>
            <w:left w:val="single" w:sz="2" w:space="0" w:color="auto"/>
            <w:bottom w:val="single" w:sz="2" w:space="0" w:color="auto"/>
            <w:right w:val="single" w:sz="2" w:space="0" w:color="auto"/>
          </w:divBdr>
        </w:div>
        <w:div w:id="2093502617">
          <w:marLeft w:val="0"/>
          <w:marRight w:val="0"/>
          <w:marTop w:val="0"/>
          <w:marBottom w:val="0"/>
          <w:divBdr>
            <w:top w:val="single" w:sz="2" w:space="0" w:color="auto"/>
            <w:left w:val="single" w:sz="2" w:space="0" w:color="auto"/>
            <w:bottom w:val="single" w:sz="2" w:space="0" w:color="auto"/>
            <w:right w:val="single" w:sz="2" w:space="0" w:color="auto"/>
          </w:divBdr>
        </w:div>
      </w:divsChild>
    </w:div>
    <w:div w:id="1974555809">
      <w:bodyDiv w:val="1"/>
      <w:marLeft w:val="0"/>
      <w:marRight w:val="0"/>
      <w:marTop w:val="0"/>
      <w:marBottom w:val="0"/>
      <w:divBdr>
        <w:top w:val="none" w:sz="0" w:space="0" w:color="auto"/>
        <w:left w:val="none" w:sz="0" w:space="0" w:color="auto"/>
        <w:bottom w:val="none" w:sz="0" w:space="0" w:color="auto"/>
        <w:right w:val="none" w:sz="0" w:space="0" w:color="auto"/>
      </w:divBdr>
    </w:div>
    <w:div w:id="2017419165">
      <w:bodyDiv w:val="1"/>
      <w:marLeft w:val="0"/>
      <w:marRight w:val="0"/>
      <w:marTop w:val="0"/>
      <w:marBottom w:val="0"/>
      <w:divBdr>
        <w:top w:val="none" w:sz="0" w:space="0" w:color="auto"/>
        <w:left w:val="none" w:sz="0" w:space="0" w:color="auto"/>
        <w:bottom w:val="none" w:sz="0" w:space="0" w:color="auto"/>
        <w:right w:val="none" w:sz="0" w:space="0" w:color="auto"/>
      </w:divBdr>
      <w:divsChild>
        <w:div w:id="448933701">
          <w:marLeft w:val="0"/>
          <w:marRight w:val="0"/>
          <w:marTop w:val="0"/>
          <w:marBottom w:val="0"/>
          <w:divBdr>
            <w:top w:val="single" w:sz="2" w:space="0" w:color="auto"/>
            <w:left w:val="single" w:sz="2" w:space="0" w:color="auto"/>
            <w:bottom w:val="single" w:sz="2" w:space="0" w:color="auto"/>
            <w:right w:val="single" w:sz="2" w:space="0" w:color="auto"/>
          </w:divBdr>
        </w:div>
      </w:divsChild>
    </w:div>
    <w:div w:id="2030136716">
      <w:bodyDiv w:val="1"/>
      <w:marLeft w:val="0"/>
      <w:marRight w:val="0"/>
      <w:marTop w:val="0"/>
      <w:marBottom w:val="0"/>
      <w:divBdr>
        <w:top w:val="none" w:sz="0" w:space="0" w:color="auto"/>
        <w:left w:val="none" w:sz="0" w:space="0" w:color="auto"/>
        <w:bottom w:val="none" w:sz="0" w:space="0" w:color="auto"/>
        <w:right w:val="none" w:sz="0" w:space="0" w:color="auto"/>
      </w:divBdr>
      <w:divsChild>
        <w:div w:id="325986829">
          <w:marLeft w:val="0"/>
          <w:marRight w:val="0"/>
          <w:marTop w:val="0"/>
          <w:marBottom w:val="0"/>
          <w:divBdr>
            <w:top w:val="single" w:sz="2" w:space="0" w:color="auto"/>
            <w:left w:val="single" w:sz="2" w:space="0" w:color="auto"/>
            <w:bottom w:val="single" w:sz="2" w:space="0" w:color="auto"/>
            <w:right w:val="single" w:sz="2" w:space="0" w:color="auto"/>
          </w:divBdr>
        </w:div>
        <w:div w:id="1435174109">
          <w:marLeft w:val="0"/>
          <w:marRight w:val="0"/>
          <w:marTop w:val="0"/>
          <w:marBottom w:val="0"/>
          <w:divBdr>
            <w:top w:val="single" w:sz="2" w:space="0" w:color="auto"/>
            <w:left w:val="single" w:sz="2" w:space="0" w:color="auto"/>
            <w:bottom w:val="single" w:sz="2" w:space="0" w:color="auto"/>
            <w:right w:val="single" w:sz="2" w:space="0" w:color="auto"/>
          </w:divBdr>
        </w:div>
        <w:div w:id="1455783264">
          <w:marLeft w:val="0"/>
          <w:marRight w:val="0"/>
          <w:marTop w:val="0"/>
          <w:marBottom w:val="0"/>
          <w:divBdr>
            <w:top w:val="single" w:sz="2" w:space="0" w:color="auto"/>
            <w:left w:val="single" w:sz="2" w:space="0" w:color="auto"/>
            <w:bottom w:val="single" w:sz="2" w:space="0" w:color="auto"/>
            <w:right w:val="single" w:sz="2" w:space="0" w:color="auto"/>
          </w:divBdr>
        </w:div>
        <w:div w:id="1945377410">
          <w:marLeft w:val="0"/>
          <w:marRight w:val="0"/>
          <w:marTop w:val="0"/>
          <w:marBottom w:val="0"/>
          <w:divBdr>
            <w:top w:val="single" w:sz="2" w:space="0" w:color="auto"/>
            <w:left w:val="single" w:sz="2" w:space="0" w:color="auto"/>
            <w:bottom w:val="single" w:sz="2" w:space="0" w:color="auto"/>
            <w:right w:val="single" w:sz="2" w:space="0" w:color="auto"/>
          </w:divBdr>
        </w:div>
      </w:divsChild>
    </w:div>
    <w:div w:id="2032955656">
      <w:bodyDiv w:val="1"/>
      <w:marLeft w:val="0"/>
      <w:marRight w:val="0"/>
      <w:marTop w:val="0"/>
      <w:marBottom w:val="0"/>
      <w:divBdr>
        <w:top w:val="none" w:sz="0" w:space="0" w:color="auto"/>
        <w:left w:val="none" w:sz="0" w:space="0" w:color="auto"/>
        <w:bottom w:val="none" w:sz="0" w:space="0" w:color="auto"/>
        <w:right w:val="none" w:sz="0" w:space="0" w:color="auto"/>
      </w:divBdr>
      <w:divsChild>
        <w:div w:id="291058697">
          <w:marLeft w:val="0"/>
          <w:marRight w:val="0"/>
          <w:marTop w:val="0"/>
          <w:marBottom w:val="0"/>
          <w:divBdr>
            <w:top w:val="single" w:sz="2" w:space="0" w:color="auto"/>
            <w:left w:val="single" w:sz="2" w:space="0" w:color="auto"/>
            <w:bottom w:val="single" w:sz="2" w:space="0" w:color="auto"/>
            <w:right w:val="single" w:sz="2" w:space="0" w:color="auto"/>
          </w:divBdr>
        </w:div>
        <w:div w:id="788623231">
          <w:marLeft w:val="0"/>
          <w:marRight w:val="0"/>
          <w:marTop w:val="0"/>
          <w:marBottom w:val="0"/>
          <w:divBdr>
            <w:top w:val="single" w:sz="2" w:space="0" w:color="auto"/>
            <w:left w:val="single" w:sz="2" w:space="0" w:color="auto"/>
            <w:bottom w:val="single" w:sz="2" w:space="0" w:color="auto"/>
            <w:right w:val="single" w:sz="2" w:space="0" w:color="auto"/>
          </w:divBdr>
        </w:div>
      </w:divsChild>
    </w:div>
    <w:div w:id="2033797512">
      <w:bodyDiv w:val="1"/>
      <w:marLeft w:val="0"/>
      <w:marRight w:val="0"/>
      <w:marTop w:val="0"/>
      <w:marBottom w:val="0"/>
      <w:divBdr>
        <w:top w:val="none" w:sz="0" w:space="0" w:color="auto"/>
        <w:left w:val="none" w:sz="0" w:space="0" w:color="auto"/>
        <w:bottom w:val="none" w:sz="0" w:space="0" w:color="auto"/>
        <w:right w:val="none" w:sz="0" w:space="0" w:color="auto"/>
      </w:divBdr>
    </w:div>
    <w:div w:id="2037121910">
      <w:bodyDiv w:val="1"/>
      <w:marLeft w:val="0"/>
      <w:marRight w:val="0"/>
      <w:marTop w:val="0"/>
      <w:marBottom w:val="0"/>
      <w:divBdr>
        <w:top w:val="none" w:sz="0" w:space="0" w:color="auto"/>
        <w:left w:val="none" w:sz="0" w:space="0" w:color="auto"/>
        <w:bottom w:val="none" w:sz="0" w:space="0" w:color="auto"/>
        <w:right w:val="none" w:sz="0" w:space="0" w:color="auto"/>
      </w:divBdr>
      <w:divsChild>
        <w:div w:id="411396280">
          <w:marLeft w:val="0"/>
          <w:marRight w:val="0"/>
          <w:marTop w:val="0"/>
          <w:marBottom w:val="0"/>
          <w:divBdr>
            <w:top w:val="single" w:sz="2" w:space="0" w:color="auto"/>
            <w:left w:val="single" w:sz="2" w:space="0" w:color="auto"/>
            <w:bottom w:val="single" w:sz="2" w:space="0" w:color="auto"/>
            <w:right w:val="single" w:sz="2" w:space="0" w:color="auto"/>
          </w:divBdr>
        </w:div>
        <w:div w:id="902177137">
          <w:marLeft w:val="0"/>
          <w:marRight w:val="0"/>
          <w:marTop w:val="0"/>
          <w:marBottom w:val="0"/>
          <w:divBdr>
            <w:top w:val="single" w:sz="2" w:space="0" w:color="auto"/>
            <w:left w:val="single" w:sz="2" w:space="0" w:color="auto"/>
            <w:bottom w:val="single" w:sz="2" w:space="0" w:color="auto"/>
            <w:right w:val="single" w:sz="2" w:space="0" w:color="auto"/>
          </w:divBdr>
        </w:div>
      </w:divsChild>
    </w:div>
    <w:div w:id="2109348354">
      <w:bodyDiv w:val="1"/>
      <w:marLeft w:val="0"/>
      <w:marRight w:val="0"/>
      <w:marTop w:val="0"/>
      <w:marBottom w:val="0"/>
      <w:divBdr>
        <w:top w:val="none" w:sz="0" w:space="0" w:color="auto"/>
        <w:left w:val="none" w:sz="0" w:space="0" w:color="auto"/>
        <w:bottom w:val="none" w:sz="0" w:space="0" w:color="auto"/>
        <w:right w:val="none" w:sz="0" w:space="0" w:color="auto"/>
      </w:divBdr>
    </w:div>
    <w:div w:id="2138791863">
      <w:bodyDiv w:val="1"/>
      <w:marLeft w:val="0"/>
      <w:marRight w:val="0"/>
      <w:marTop w:val="0"/>
      <w:marBottom w:val="0"/>
      <w:divBdr>
        <w:top w:val="none" w:sz="0" w:space="0" w:color="auto"/>
        <w:left w:val="none" w:sz="0" w:space="0" w:color="auto"/>
        <w:bottom w:val="none" w:sz="0" w:space="0" w:color="auto"/>
        <w:right w:val="none" w:sz="0" w:space="0" w:color="auto"/>
      </w:divBdr>
      <w:divsChild>
        <w:div w:id="571742046">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pp.education.nsw.gov.au/digital-learning-selector/LearningActivity/Card/562?clearCache=ec5880-67b5-7ada-288a-231d3903fc3f" TargetMode="External"/><Relationship Id="rId21" Type="http://schemas.openxmlformats.org/officeDocument/2006/relationships/hyperlink" Target="https://www.health.gov.au/topics/drugs/about-drugs/types-of-drugs" TargetMode="External"/><Relationship Id="rId42" Type="http://schemas.openxmlformats.org/officeDocument/2006/relationships/hyperlink" Target="https://vimeo.com/720481536?fl=pl&amp;fe=sh" TargetMode="External"/><Relationship Id="rId47" Type="http://schemas.openxmlformats.org/officeDocument/2006/relationships/hyperlink" Target="https://www.esafety.gov.au/industry/tech-trends-and-challenges/deepfakes" TargetMode="External"/><Relationship Id="rId63" Type="http://schemas.openxmlformats.org/officeDocument/2006/relationships/hyperlink" Target="https://forms.office.com/Pages/ResponsePage.aspx?id=muagBYpBwUecJZOHJhv5kcZIkB2akZtFurqIFPALR_FUM1JGTjI3Uk9VNzZDQ09MSTNRMzNZRjhMWS4u" TargetMode="External"/><Relationship Id="rId68" Type="http://schemas.openxmlformats.org/officeDocument/2006/relationships/hyperlink" Target="https://education.nsw.gov.au/teaching-and-learning/curriculum/planning-programming-and-assessing-k-12/planning-programming-and-assessing-7-12" TargetMode="External"/><Relationship Id="rId84" Type="http://schemas.openxmlformats.org/officeDocument/2006/relationships/hyperlink" Target="https://www.health.gov.au/our-work/tobaccofacts/nicotine-is-addictive" TargetMode="External"/><Relationship Id="rId89" Type="http://schemas.openxmlformats.org/officeDocument/2006/relationships/hyperlink" Target="https://www.esafety.gov.au/industry/tech-trends-and-challenges/deepfakes" TargetMode="External"/><Relationship Id="rId112" Type="http://schemas.openxmlformats.org/officeDocument/2006/relationships/theme" Target="theme/theme1.xml"/><Relationship Id="rId16" Type="http://schemas.openxmlformats.org/officeDocument/2006/relationships/hyperlink" Target="https://aus01.safelinks.protection.outlook.com/?url=https%3A%2F%2Feducation.nsw.gov.au%2Fteaching-and-learning%2Fcurriculum%2Fpdhpe%2Fplanning-programming-and-assessing-pdhpe-k-12%2Flearning-environment&amp;data=05%7C02%7CTyrine.Sebastian6%40det.nsw.edu.au%7Cb4be4cdf405e4ea9218d08ddcb01c273%7C05a0e69a418a47c19c259387261bf991%7C0%7C0%7C638889930613375434%7CUnknown%7CTWFpbGZsb3d8eyJFbXB0eU1hcGkiOnRydWUsIlYiOiIwLjAuMDAwMCIsIlAiOiJXaW4zMiIsIkFOIjoiTWFpbCIsIldUIjoyfQ%3D%3D%7C0%7C%7C%7C&amp;sdata=Icj5QR9sn3wV8JQjOPd9bGA9M3c22paNF7H9GyWIT%2Fo%3D&amp;reserved=0" TargetMode="External"/><Relationship Id="rId107" Type="http://schemas.openxmlformats.org/officeDocument/2006/relationships/header" Target="header4.xml"/><Relationship Id="rId11" Type="http://schemas.openxmlformats.org/officeDocument/2006/relationships/hyperlink" Target="https://education.nsw.gov.au/teaching-and-learning/curriculum/pdhpe/planning-programming-and-assessing-pdhpe-k-12/planning-programming-and-assessing-pdhpe-7-10" TargetMode="External"/><Relationship Id="rId32" Type="http://schemas.openxmlformats.org/officeDocument/2006/relationships/hyperlink" Target="https://www.healthdirect.gov.au/what-is-addiction" TargetMode="External"/><Relationship Id="rId37" Type="http://schemas.openxmlformats.org/officeDocument/2006/relationships/hyperlink" Target="https://chat.education.nsw.gov.au/ft/" TargetMode="External"/><Relationship Id="rId53" Type="http://schemas.openxmlformats.org/officeDocument/2006/relationships/hyperlink" Target="https://www.cancer.nsw.gov.au/prevention-and-screening/preventing-cancer/campaigns/vaping/every-vape-is-a-hit-to-your-health" TargetMode="External"/><Relationship Id="rId58" Type="http://schemas.openxmlformats.org/officeDocument/2006/relationships/image" Target="media/image2.png"/><Relationship Id="rId74" Type="http://schemas.openxmlformats.org/officeDocument/2006/relationships/hyperlink" Target="https://education.nsw.gov.au/about-us/strategies-and-reports/plan-for-nsw-public-education" TargetMode="External"/><Relationship Id="rId79" Type="http://schemas.openxmlformats.org/officeDocument/2006/relationships/hyperlink" Target="https://curriculum.nsw.edu.au" TargetMode="External"/><Relationship Id="rId102"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hyperlink" Target="https://www.esafety.gov.au/young-people/being-pressured-to-send-nudes" TargetMode="External"/><Relationship Id="rId95" Type="http://schemas.openxmlformats.org/officeDocument/2006/relationships/hyperlink" Target="https://www.health.nsw.gov.au/tobacco/Pages/vaping-nicotine-addiction-young-people-factsheet.aspx" TargetMode="External"/><Relationship Id="rId22" Type="http://schemas.openxmlformats.org/officeDocument/2006/relationships/hyperlink" Target="https://ldatmodules.adf.org.au/pages/drug-triangle" TargetMode="External"/><Relationship Id="rId27" Type="http://schemas.openxmlformats.org/officeDocument/2006/relationships/hyperlink" Target="https://www.youtube.com/watch?v=k7pmMozUzUE" TargetMode="External"/><Relationship Id="rId43" Type="http://schemas.openxmlformats.org/officeDocument/2006/relationships/hyperlink" Target="https://www.esafety.gov.au/key-topics/image-based-abuse/deal-with-sextortion" TargetMode="External"/><Relationship Id="rId48" Type="http://schemas.openxmlformats.org/officeDocument/2006/relationships/hyperlink" Target="https://www.nsw.gov.au/education-and-training/cybermarvel/cyber-safe-classroom/protect-from-deepfakes" TargetMode="External"/><Relationship Id="rId64" Type="http://schemas.openxmlformats.org/officeDocument/2006/relationships/hyperlink" Target="mailto:PDHPEcurriculum@det.nsw.edu.au" TargetMode="External"/><Relationship Id="rId69" Type="http://schemas.openxmlformats.org/officeDocument/2006/relationships/hyperlink" Target="https://education.nsw.gov.au/teaching-and-learning/curriculum/planning-programming-and-assessing-k-12/planning-programming-and-assessing-7-12/classroom-assessment-advice-7-10-" TargetMode="External"/><Relationship Id="rId80" Type="http://schemas.openxmlformats.org/officeDocument/2006/relationships/hyperlink" Target="https://curriculum.nsw.edu.au/learning-areas/pdhpe/pdhpe-7-10-2024/overview" TargetMode="External"/><Relationship Id="rId85" Type="http://schemas.openxmlformats.org/officeDocument/2006/relationships/hyperlink" Target="https://www.aihw.gov.au/reports/children-youth/young-people-alcohol-smoking-drugs" TargetMode="External"/><Relationship Id="rId12" Type="http://schemas.openxmlformats.org/officeDocument/2006/relationships/hyperlink" Target="https://curriculum.nsw.edu.au/learning-areas/pdhpe/pdhpe-7-10-2024/overview" TargetMode="External"/><Relationship Id="rId17" Type="http://schemas.openxmlformats.org/officeDocument/2006/relationships/hyperlink" Target="https://aus01.safelinks.protection.outlook.com/?url=https%3A%2F%2Feducation.nsw.gov.au%2Fteaching-and-learning%2Fcurriculum%2Fpdhpe%2Fplanning-programming-and-assessing-pdhpe-k-12%2Fpdhpe-communicating-with-parents-and-carers&amp;data=05%7C02%7CTyrine.Sebastian6%40det.nsw.edu.au%7Cb4be4cdf405e4ea9218d08ddcb01c273%7C05a0e69a418a47c19c259387261bf991%7C0%7C0%7C638889930613363051%7CUnknown%7CTWFpbGZsb3d8eyJFbXB0eU1hcGkiOnRydWUsIlYiOiIwLjAuMDAwMCIsIlAiOiJXaW4zMiIsIkFOIjoiTWFpbCIsIldUIjoyfQ%3D%3D%7C0%7C%7C%7C&amp;sdata=5mn54D5mGrv%2FofpYKcm%2BgHVrFVr5fysrpWtQ0t5C058%3D&amp;reserved=0" TargetMode="External"/><Relationship Id="rId33" Type="http://schemas.openxmlformats.org/officeDocument/2006/relationships/hyperlink" Target="https://www.facebook.com/rchmelbourne/videos/your-questions-on-nicotine-answered-by-rch-experts-dr-moya-vandeleur-and-dr-conn/1402446618296335/" TargetMode="External"/><Relationship Id="rId38" Type="http://schemas.openxmlformats.org/officeDocument/2006/relationships/hyperlink" Target="https://sites.google.com/education.nsw.gov.au/prompt-library/home" TargetMode="External"/><Relationship Id="rId59" Type="http://schemas.openxmlformats.org/officeDocument/2006/relationships/image" Target="media/image3.png"/><Relationship Id="rId103" Type="http://schemas.openxmlformats.org/officeDocument/2006/relationships/footer" Target="footer3.xml"/><Relationship Id="rId108" Type="http://schemas.openxmlformats.org/officeDocument/2006/relationships/footer" Target="footer4.xml"/><Relationship Id="rId54" Type="http://schemas.openxmlformats.org/officeDocument/2006/relationships/hyperlink" Target="https://education.nsw.gov.au/teaching-and-learning/curriculum/pdhpe/planning-programming-and-assessing-pdhpe-k-12/planning-programming-and-assessing-pdhpe-7-10" TargetMode="External"/><Relationship Id="rId70" Type="http://schemas.openxmlformats.org/officeDocument/2006/relationships/hyperlink" Target="https://education.nsw.gov.au/teaching-and-learning/curriculum/planning-programming-and-assessing-k-12/planning-programming-and-assessing-7-12/assessment-task-advice-7-10" TargetMode="External"/><Relationship Id="rId75" Type="http://schemas.openxmlformats.org/officeDocument/2006/relationships/hyperlink" Target="https://education.nsw.gov.au/inside-the-department/school-excellence" TargetMode="External"/><Relationship Id="rId91" Type="http://schemas.openxmlformats.org/officeDocument/2006/relationships/hyperlink" Target="https://www.esafety.gov.au/key-topics/online-tools-and-features/photo-and-video-sharing" TargetMode="External"/><Relationship Id="rId96" Type="http://schemas.openxmlformats.org/officeDocument/2006/relationships/hyperlink" Target="https://www.unsw.edu.au/newsroom/news/2024/06/whats-really-inside-vapes-we-pulled-them-apart-to-find-ou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us01.safelinks.protection.outlook.com/?url=https%3A%2F%2Feducation.nsw.gov.au%2Fpolicy-library%2Fpolicies%2Fpd-2005-0290-03&amp;data=05%7C02%7CTyrine.Sebastian6%40det.nsw.edu.au%7Cb4be4cdf405e4ea9218d08ddcb01c273%7C05a0e69a418a47c19c259387261bf991%7C0%7C0%7C638889930613350685%7CUnknown%7CTWFpbGZsb3d8eyJFbXB0eU1hcGkiOnRydWUsIlYiOiIwLjAuMDAwMCIsIlAiOiJXaW4zMiIsIkFOIjoiTWFpbCIsIldUIjoyfQ%3D%3D%7C0%7C%7C%7C&amp;sdata=XE6V8bQmTR06FADd2HTkzKIKRGRzq4uoc%2FGSgujaxuk%3D&amp;reserved=0" TargetMode="External"/><Relationship Id="rId23" Type="http://schemas.openxmlformats.org/officeDocument/2006/relationships/hyperlink" Target="https://education.nsw.gov.au/teaching-and-learning/curriculum/explicit-teaching/explicit-teaching-strategies/gradual-release-of-responsibility" TargetMode="External"/><Relationship Id="rId28" Type="http://schemas.openxmlformats.org/officeDocument/2006/relationships/hyperlink" Target="https://www.health.nsw.gov.au/tobacco/pages/vaping-resources.aspx" TargetMode="External"/><Relationship Id="rId36" Type="http://schemas.openxmlformats.org/officeDocument/2006/relationships/hyperlink" Target="https://app.education.nsw.gov.au/digital-learning-selector/LearningActivity/Card/645?clearCache=523e52d2-6f2e-a19c-b0e3-ff814fb99d85" TargetMode="External"/><Relationship Id="rId49" Type="http://schemas.openxmlformats.org/officeDocument/2006/relationships/hyperlink" Target="https://schoolsnsw.sharepoint.com/sites/WiSresourcehub/SitePages/Modality.aspx" TargetMode="External"/><Relationship Id="rId57" Type="http://schemas.openxmlformats.org/officeDocument/2006/relationships/hyperlink" Target="https://creativecommons.org/licenses/by/4.0/" TargetMode="External"/><Relationship Id="rId106" Type="http://schemas.openxmlformats.org/officeDocument/2006/relationships/image" Target="media/image7.png"/><Relationship Id="rId10" Type="http://schemas.openxmlformats.org/officeDocument/2006/relationships/hyperlink" Target="https://education.nsw.gov.au/teaching-and-learning/curriculum/explicit-teaching/explicit-teaching-strategies" TargetMode="External"/><Relationship Id="rId31" Type="http://schemas.openxmlformats.org/officeDocument/2006/relationships/hyperlink" Target="https://app.education.nsw.gov.au/digital-learning-selector/LearningActivity/Card/599?clearCache=af6d62a4-1a88-dbf6-62da-ae46c75f37a6" TargetMode="External"/><Relationship Id="rId44" Type="http://schemas.openxmlformats.org/officeDocument/2006/relationships/hyperlink" Target="https://www.esafety.gov.au/key-topics/image-based-abuse/deal-with-sextortion" TargetMode="External"/><Relationship Id="rId52" Type="http://schemas.openxmlformats.org/officeDocument/2006/relationships/hyperlink" Target="https://www.esafety.gov.au/kids/be-an-esafe-kid" TargetMode="External"/><Relationship Id="rId60" Type="http://schemas.openxmlformats.org/officeDocument/2006/relationships/image" Target="media/image4.png"/><Relationship Id="rId65" Type="http://schemas.openxmlformats.org/officeDocument/2006/relationships/hyperlink" Target="mailto:PDHPEcurriculum@det.nsw.edu.au" TargetMode="External"/><Relationship Id="rId73" Type="http://schemas.openxmlformats.org/officeDocument/2006/relationships/hyperlink" Target="https://education.nsw.gov.au/policy-library/policies/pd-2016-0468" TargetMode="External"/><Relationship Id="rId78" Type="http://schemas.openxmlformats.org/officeDocument/2006/relationships/hyperlink" Target="https://www.nsw.gov.au/education-and-training/nesa" TargetMode="External"/><Relationship Id="rId81" Type="http://schemas.openxmlformats.org/officeDocument/2006/relationships/hyperlink" Target="https://ldatmodules.adf.org.au/pages/drug-triangle" TargetMode="External"/><Relationship Id="rId86" Type="http://schemas.openxmlformats.org/officeDocument/2006/relationships/hyperlink" Target="https://www.aihw.gov.au/reports/australias-health/health-promotion" TargetMode="External"/><Relationship Id="rId94" Type="http://schemas.openxmlformats.org/officeDocument/2006/relationships/hyperlink" Target="https://www.nsw.gov.au/education-and-training/cybermarvel/cyber-safe-classroom/protect-from-deepfakes" TargetMode="External"/><Relationship Id="rId99" Type="http://schemas.openxmlformats.org/officeDocument/2006/relationships/header" Target="header2.xm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ducation.nsw.gov.au/teaching-and-learning/curriculum/pdhpe/planning-programming-and-assessing-pdhpe-k-12/planning-programming-and-assessing-pdhpe-7-10" TargetMode="External"/><Relationship Id="rId13" Type="http://schemas.openxmlformats.org/officeDocument/2006/relationships/hyperlink" Target="https://education.nsw.gov.au/teaching-and-learning/curriculum/pdhpe/planning-programming-and-assessing-pdhpe-k-12/planning-programming-and-assessing-pdhpe-7-10" TargetMode="External"/><Relationship Id="rId18" Type="http://schemas.openxmlformats.org/officeDocument/2006/relationships/hyperlink" Target="mailto:PDHPEcurriculum@det.nsw.edu.au" TargetMode="External"/><Relationship Id="rId39" Type="http://schemas.openxmlformats.org/officeDocument/2006/relationships/hyperlink" Target="https://app.education.nsw.gov.au/digital-learning-selector/LearningActivity/Card/562?clearCache=ec5880-67b5-7ada-288a-231d3903fc3f" TargetMode="External"/><Relationship Id="rId109" Type="http://schemas.openxmlformats.org/officeDocument/2006/relationships/header" Target="header5.xml"/><Relationship Id="rId34" Type="http://schemas.openxmlformats.org/officeDocument/2006/relationships/hyperlink" Target="https://www.health.nsw.gov.au/tobacco/Pages/vaping-nicotine-addiction-young-people-factsheet.aspx" TargetMode="External"/><Relationship Id="rId50" Type="http://schemas.openxmlformats.org/officeDocument/2006/relationships/hyperlink" Target="https://online.vu.edu.au/blog/what-health-promotion-public-health" TargetMode="External"/><Relationship Id="rId55" Type="http://schemas.openxmlformats.org/officeDocument/2006/relationships/image" Target="media/image1.png"/><Relationship Id="rId76" Type="http://schemas.openxmlformats.org/officeDocument/2006/relationships/hyperlink" Target="https://www.nsw.gov.au/education-and-training/nesa/teacher-accreditation/proficient-teacher/standard-descriptors" TargetMode="External"/><Relationship Id="rId97" Type="http://schemas.openxmlformats.org/officeDocument/2006/relationships/hyperlink" Target="https://www.newcastle.edu.au/current-students/support/personal/alcohol-and-other-drugs/vaping" TargetMode="External"/><Relationship Id="rId104" Type="http://schemas.openxmlformats.org/officeDocument/2006/relationships/hyperlink" Target="https://online.vu.edu.au/blog/what-health-promotion-public-health" TargetMode="External"/><Relationship Id="rId7" Type="http://schemas.openxmlformats.org/officeDocument/2006/relationships/endnotes" Target="endnotes.xml"/><Relationship Id="rId71" Type="http://schemas.openxmlformats.org/officeDocument/2006/relationships/hyperlink" Target="https://education.nsw.gov.au/teaching-and-learning/curriculum/explicit-teaching" TargetMode="External"/><Relationship Id="rId92" Type="http://schemas.openxmlformats.org/officeDocument/2006/relationships/hyperlink" Target="https://vimeo.com/720481536?fl=pl&amp;fe=sh" TargetMode="External"/><Relationship Id="rId2" Type="http://schemas.openxmlformats.org/officeDocument/2006/relationships/numbering" Target="numbering.xml"/><Relationship Id="rId29" Type="http://schemas.openxmlformats.org/officeDocument/2006/relationships/hyperlink" Target="https://www.unsw.edu.au/newsroom/news/2024/06/whats-really-inside-vapes-we-pulled-them-apart-to-find-out" TargetMode="External"/><Relationship Id="rId24" Type="http://schemas.openxmlformats.org/officeDocument/2006/relationships/hyperlink" Target="https://chat.education.nsw.gov.au/ft/" TargetMode="External"/><Relationship Id="rId40" Type="http://schemas.openxmlformats.org/officeDocument/2006/relationships/hyperlink" Target="https://www.esafety.gov.au/young-people/consent-sharing-photos-videos" TargetMode="External"/><Relationship Id="rId45" Type="http://schemas.openxmlformats.org/officeDocument/2006/relationships/hyperlink" Target="https://www.esafety.gov.au/young-people/being-pressured-to-send-nudes" TargetMode="External"/><Relationship Id="rId66" Type="http://schemas.openxmlformats.org/officeDocument/2006/relationships/hyperlink" Target="https://education.nsw.gov.au/teaching-and-learning/curriculum/planning-programming-and-assessing-k-12/planning-programming-and-assessing-7-12" TargetMode="External"/><Relationship Id="rId87" Type="http://schemas.openxmlformats.org/officeDocument/2006/relationships/hyperlink" Target="https://www.esafety.gov.au/young-people/consent-sharing-photos-videos?utm_source=chatgpt.com" TargetMode="External"/><Relationship Id="rId110" Type="http://schemas.openxmlformats.org/officeDocument/2006/relationships/footer" Target="footer5.xml"/><Relationship Id="rId61" Type="http://schemas.openxmlformats.org/officeDocument/2006/relationships/image" Target="media/image5.png"/><Relationship Id="rId82" Type="http://schemas.openxmlformats.org/officeDocument/2006/relationships/hyperlink" Target="https://www.health.gov.au/topics/drugs/about-drugs/what-are-drugs" TargetMode="External"/><Relationship Id="rId19" Type="http://schemas.openxmlformats.org/officeDocument/2006/relationships/hyperlink" Target="https://schoolsnsw.sharepoint.com/sites/WiSresourcehub/SitePages/Grammar-guide.aspx" TargetMode="External"/><Relationship Id="rId14" Type="http://schemas.openxmlformats.org/officeDocument/2006/relationships/hyperlink" Target="https://aus01.safelinks.protection.outlook.com/?url=https%3A%2F%2Fcurriculum.nsw.edu.au%2Flearning-areas%2Fpdhpe%2Fpdhpe-7-10-2024%2Foverview&amp;data=05%7C02%7CTyrine.Sebastian6%40det.nsw.edu.au%7Cb4be4cdf405e4ea9218d08ddcb01c273%7C05a0e69a418a47c19c259387261bf991%7C0%7C0%7C638889930613338119%7CUnknown%7CTWFpbGZsb3d8eyJFbXB0eU1hcGkiOnRydWUsIlYiOiIwLjAuMDAwMCIsIlAiOiJXaW4zMiIsIkFOIjoiTWFpbCIsIldUIjoyfQ%3D%3D%7C0%7C%7C%7C&amp;sdata=yJMM4mG9ZayiBVcIJOJikf3vRai6X5J4K80Z0Txgfdo%3D&amp;reserved=0" TargetMode="External"/><Relationship Id="rId30" Type="http://schemas.openxmlformats.org/officeDocument/2006/relationships/hyperlink" Target="https://www.newcastle.edu.au/current-students/support/personal/alcohol-and-other-drugs/vaping" TargetMode="External"/><Relationship Id="rId35" Type="http://schemas.openxmlformats.org/officeDocument/2006/relationships/hyperlink" Target="https://www.health.gov.au/our-work/tobaccofacts/nicotine-is-addictive" TargetMode="External"/><Relationship Id="rId56" Type="http://schemas.openxmlformats.org/officeDocument/2006/relationships/hyperlink" Target="https://www.aihw.gov.au/reports/children-youth/young-people-alcohol-smoking-drugs" TargetMode="External"/><Relationship Id="rId77" Type="http://schemas.openxmlformats.org/officeDocument/2006/relationships/hyperlink" Target="https://www.nsw.gov.au/education-and-training/nesa/copyright" TargetMode="External"/><Relationship Id="rId100" Type="http://schemas.openxmlformats.org/officeDocument/2006/relationships/footer" Target="footer1.xml"/><Relationship Id="rId105" Type="http://schemas.openxmlformats.org/officeDocument/2006/relationships/hyperlink" Target="https://creativecommons.org/licenses/by/4.0/" TargetMode="External"/><Relationship Id="rId8" Type="http://schemas.openxmlformats.org/officeDocument/2006/relationships/hyperlink" Target="https://curriculum.nsw.edu.au/learning-areas/pdhpe/pdhpe-7-10-2024/overview" TargetMode="External"/><Relationship Id="rId51" Type="http://schemas.openxmlformats.org/officeDocument/2006/relationships/hyperlink" Target="https://app.education.nsw.gov.au/digital-learning-selector/LearningActivity/Card/645?clearCache=523e52d2-6f2e-a19c-b0e3-ff814fb99d85" TargetMode="External"/><Relationship Id="rId72" Type="http://schemas.openxmlformats.org/officeDocument/2006/relationships/hyperlink" Target="https://education.nsw.gov.au/about-us/education-data-and-research/cese/publications/research-reports/what-works-best-2020-update/explicit-teaching-driving-learning-and-engagement" TargetMode="External"/><Relationship Id="rId93" Type="http://schemas.openxmlformats.org/officeDocument/2006/relationships/hyperlink" Target="https://www.healthdirect.gov.au/what-is-addiction" TargetMode="External"/><Relationship Id="rId98" Type="http://schemas.openxmlformats.org/officeDocument/2006/relationships/header" Target="header1.xml"/><Relationship Id="rId3" Type="http://schemas.openxmlformats.org/officeDocument/2006/relationships/styles" Target="styles.xml"/><Relationship Id="rId25" Type="http://schemas.openxmlformats.org/officeDocument/2006/relationships/hyperlink" Target="https://sites.google.com/education.nsw.gov.au/prompt-library/home" TargetMode="External"/><Relationship Id="rId46" Type="http://schemas.openxmlformats.org/officeDocument/2006/relationships/hyperlink" Target="https://www.nsw.gov.au/education-and-training/cybermarvel/cyber-safe-classroom/protect-from-deepfakes" TargetMode="External"/><Relationship Id="rId67" Type="http://schemas.openxmlformats.org/officeDocument/2006/relationships/hyperlink" Target="https://education.nsw.gov.au/teaching-and-learning/curriculum/planning-programming-and-assessing-k-12/planning-programming-and-assessing-7-12/inclusion-and-differentiation-advice-7-10" TargetMode="External"/><Relationship Id="rId20" Type="http://schemas.openxmlformats.org/officeDocument/2006/relationships/hyperlink" Target="https://www.health.gov.au/topics/drugs/about-drugs/what-are-drugs?language=en" TargetMode="External"/><Relationship Id="rId41" Type="http://schemas.openxmlformats.org/officeDocument/2006/relationships/hyperlink" Target="https://www.esafety.gov.au/key-topics/online-tools-and-features/photo-and-video-sharing" TargetMode="External"/><Relationship Id="rId62" Type="http://schemas.openxmlformats.org/officeDocument/2006/relationships/image" Target="media/image6.png"/><Relationship Id="rId83" Type="http://schemas.openxmlformats.org/officeDocument/2006/relationships/hyperlink" Target="https://www.health.gov.au/topics/drugs/about-drugs/types-of-drugs" TargetMode="External"/><Relationship Id="rId88" Type="http://schemas.openxmlformats.org/officeDocument/2006/relationships/hyperlink" Target="https://www.esafety.gov.au/key-topics/image-based-abuse/deal-with-sextortion" TargetMode="External"/><Relationship Id="rId111"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ost\Downloads\FEB%202026%20-%20DOC25%201213479%20%20pdhpe-7-10-progr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07F31-F659-49FA-8255-E609308C261D}">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contentBits="0" removed="0"/>
</clbl:labelList>
</file>

<file path=docProps/app.xml><?xml version="1.0" encoding="utf-8"?>
<Properties xmlns="http://schemas.openxmlformats.org/officeDocument/2006/extended-properties" xmlns:vt="http://schemas.openxmlformats.org/officeDocument/2006/docPropsVTypes">
  <Template>FEB 2026 - DOC25 1213479  pdhpe-7-10-program-template.DOTX</Template>
  <TotalTime>1578</TotalTime>
  <Pages>127</Pages>
  <Words>21423</Words>
  <Characters>122113</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PDHPE Year 8 – safety matters – navigating risk and responsibility - teaching and learning program</vt:lpstr>
    </vt:vector>
  </TitlesOfParts>
  <Company/>
  <LinksUpToDate>false</LinksUpToDate>
  <CharactersWithSpaces>143250</CharactersWithSpaces>
  <SharedDoc>false</SharedDoc>
  <HLinks>
    <vt:vector size="804" baseType="variant">
      <vt:variant>
        <vt:i4>5308424</vt:i4>
      </vt:variant>
      <vt:variant>
        <vt:i4>510</vt:i4>
      </vt:variant>
      <vt:variant>
        <vt:i4>0</vt:i4>
      </vt:variant>
      <vt:variant>
        <vt:i4>5</vt:i4>
      </vt:variant>
      <vt:variant>
        <vt:lpwstr>https://creativecommons.org/licenses/by/4.0/</vt:lpwstr>
      </vt:variant>
      <vt:variant>
        <vt:lpwstr/>
      </vt:variant>
      <vt:variant>
        <vt:i4>4718601</vt:i4>
      </vt:variant>
      <vt:variant>
        <vt:i4>507</vt:i4>
      </vt:variant>
      <vt:variant>
        <vt:i4>0</vt:i4>
      </vt:variant>
      <vt:variant>
        <vt:i4>5</vt:i4>
      </vt:variant>
      <vt:variant>
        <vt:lpwstr>https://www.newcastle.edu.au/current-students/support/personal/alcohol-and-other-drugs/vaping</vt:lpwstr>
      </vt:variant>
      <vt:variant>
        <vt:lpwstr/>
      </vt:variant>
      <vt:variant>
        <vt:i4>131160</vt:i4>
      </vt:variant>
      <vt:variant>
        <vt:i4>504</vt:i4>
      </vt:variant>
      <vt:variant>
        <vt:i4>0</vt:i4>
      </vt:variant>
      <vt:variant>
        <vt:i4>5</vt:i4>
      </vt:variant>
      <vt:variant>
        <vt:lpwstr>https://www.unsw.edu.au/newsroom/news/2024/06/whats-really-inside-vapes-we-pulled-them-apart-to-find-out</vt:lpwstr>
      </vt:variant>
      <vt:variant>
        <vt:lpwstr/>
      </vt:variant>
      <vt:variant>
        <vt:i4>4325466</vt:i4>
      </vt:variant>
      <vt:variant>
        <vt:i4>501</vt:i4>
      </vt:variant>
      <vt:variant>
        <vt:i4>0</vt:i4>
      </vt:variant>
      <vt:variant>
        <vt:i4>5</vt:i4>
      </vt:variant>
      <vt:variant>
        <vt:lpwstr>https://www.health.nsw.gov.au/tobacco/Pages/vaping-nicotine-addiction-young-people-factsheet.aspx</vt:lpwstr>
      </vt:variant>
      <vt:variant>
        <vt:lpwstr/>
      </vt:variant>
      <vt:variant>
        <vt:i4>6029396</vt:i4>
      </vt:variant>
      <vt:variant>
        <vt:i4>498</vt:i4>
      </vt:variant>
      <vt:variant>
        <vt:i4>0</vt:i4>
      </vt:variant>
      <vt:variant>
        <vt:i4>5</vt:i4>
      </vt:variant>
      <vt:variant>
        <vt:lpwstr>https://www.nsw.gov.au/education-and-training/cybermarvel/cyber-safe-classroom/protect-from-deepfakes</vt:lpwstr>
      </vt:variant>
      <vt:variant>
        <vt:lpwstr/>
      </vt:variant>
      <vt:variant>
        <vt:i4>4194325</vt:i4>
      </vt:variant>
      <vt:variant>
        <vt:i4>495</vt:i4>
      </vt:variant>
      <vt:variant>
        <vt:i4>0</vt:i4>
      </vt:variant>
      <vt:variant>
        <vt:i4>5</vt:i4>
      </vt:variant>
      <vt:variant>
        <vt:lpwstr>https://www.healthdirect.gov.au/what-is-addiction</vt:lpwstr>
      </vt:variant>
      <vt:variant>
        <vt:lpwstr/>
      </vt:variant>
      <vt:variant>
        <vt:i4>5308437</vt:i4>
      </vt:variant>
      <vt:variant>
        <vt:i4>492</vt:i4>
      </vt:variant>
      <vt:variant>
        <vt:i4>0</vt:i4>
      </vt:variant>
      <vt:variant>
        <vt:i4>5</vt:i4>
      </vt:variant>
      <vt:variant>
        <vt:lpwstr>https://www.esafety.gov.au/young-people/being-pressured-to-send-nudes</vt:lpwstr>
      </vt:variant>
      <vt:variant>
        <vt:lpwstr/>
      </vt:variant>
      <vt:variant>
        <vt:i4>786458</vt:i4>
      </vt:variant>
      <vt:variant>
        <vt:i4>489</vt:i4>
      </vt:variant>
      <vt:variant>
        <vt:i4>0</vt:i4>
      </vt:variant>
      <vt:variant>
        <vt:i4>5</vt:i4>
      </vt:variant>
      <vt:variant>
        <vt:lpwstr>https://www.esafety.gov.au/industry/tech-trends-and-challenges/deepfakes</vt:lpwstr>
      </vt:variant>
      <vt:variant>
        <vt:lpwstr/>
      </vt:variant>
      <vt:variant>
        <vt:i4>1703941</vt:i4>
      </vt:variant>
      <vt:variant>
        <vt:i4>486</vt:i4>
      </vt:variant>
      <vt:variant>
        <vt:i4>0</vt:i4>
      </vt:variant>
      <vt:variant>
        <vt:i4>5</vt:i4>
      </vt:variant>
      <vt:variant>
        <vt:lpwstr>https://www.esafety.gov.au/key-topics/image-based-abuse/deal-with-sextortion</vt:lpwstr>
      </vt:variant>
      <vt:variant>
        <vt:lpwstr/>
      </vt:variant>
      <vt:variant>
        <vt:i4>6488084</vt:i4>
      </vt:variant>
      <vt:variant>
        <vt:i4>483</vt:i4>
      </vt:variant>
      <vt:variant>
        <vt:i4>0</vt:i4>
      </vt:variant>
      <vt:variant>
        <vt:i4>5</vt:i4>
      </vt:variant>
      <vt:variant>
        <vt:lpwstr>https://www.esafety.gov.au/young-people/consent-sharing-photos-videos?utm_source=chatgpt.com</vt:lpwstr>
      </vt:variant>
      <vt:variant>
        <vt:lpwstr/>
      </vt:variant>
      <vt:variant>
        <vt:i4>7929972</vt:i4>
      </vt:variant>
      <vt:variant>
        <vt:i4>480</vt:i4>
      </vt:variant>
      <vt:variant>
        <vt:i4>0</vt:i4>
      </vt:variant>
      <vt:variant>
        <vt:i4>5</vt:i4>
      </vt:variant>
      <vt:variant>
        <vt:lpwstr>https://www.esafety.gov.au/key-topics/online-tools-and-features/photo-and-video-sharing</vt:lpwstr>
      </vt:variant>
      <vt:variant>
        <vt:lpwstr/>
      </vt:variant>
      <vt:variant>
        <vt:i4>27</vt:i4>
      </vt:variant>
      <vt:variant>
        <vt:i4>477</vt:i4>
      </vt:variant>
      <vt:variant>
        <vt:i4>0</vt:i4>
      </vt:variant>
      <vt:variant>
        <vt:i4>5</vt:i4>
      </vt:variant>
      <vt:variant>
        <vt:lpwstr>https://www.aihw.gov.au/reports/children-youth/young-people-alcohol-smoking-drugs</vt:lpwstr>
      </vt:variant>
      <vt:variant>
        <vt:lpwstr/>
      </vt:variant>
      <vt:variant>
        <vt:i4>6684709</vt:i4>
      </vt:variant>
      <vt:variant>
        <vt:i4>474</vt:i4>
      </vt:variant>
      <vt:variant>
        <vt:i4>0</vt:i4>
      </vt:variant>
      <vt:variant>
        <vt:i4>5</vt:i4>
      </vt:variant>
      <vt:variant>
        <vt:lpwstr>https://www.aihw.gov.au/reports/australias-health/health-promotion</vt:lpwstr>
      </vt:variant>
      <vt:variant>
        <vt:lpwstr/>
      </vt:variant>
      <vt:variant>
        <vt:i4>4915277</vt:i4>
      </vt:variant>
      <vt:variant>
        <vt:i4>471</vt:i4>
      </vt:variant>
      <vt:variant>
        <vt:i4>0</vt:i4>
      </vt:variant>
      <vt:variant>
        <vt:i4>5</vt:i4>
      </vt:variant>
      <vt:variant>
        <vt:lpwstr>https://www.health.gov.au/our-work/tobaccofacts/nicotine-is-addictive</vt:lpwstr>
      </vt:variant>
      <vt:variant>
        <vt:lpwstr/>
      </vt:variant>
      <vt:variant>
        <vt:i4>5832723</vt:i4>
      </vt:variant>
      <vt:variant>
        <vt:i4>468</vt:i4>
      </vt:variant>
      <vt:variant>
        <vt:i4>0</vt:i4>
      </vt:variant>
      <vt:variant>
        <vt:i4>5</vt:i4>
      </vt:variant>
      <vt:variant>
        <vt:lpwstr>https://www.health.gov.au/topics/drugs/about-drugs/types-of-drugs</vt:lpwstr>
      </vt:variant>
      <vt:variant>
        <vt:lpwstr/>
      </vt:variant>
      <vt:variant>
        <vt:i4>5832723</vt:i4>
      </vt:variant>
      <vt:variant>
        <vt:i4>465</vt:i4>
      </vt:variant>
      <vt:variant>
        <vt:i4>0</vt:i4>
      </vt:variant>
      <vt:variant>
        <vt:i4>5</vt:i4>
      </vt:variant>
      <vt:variant>
        <vt:lpwstr>https://www.health.gov.au/topics/drugs/about-drugs/types-of-drugs</vt:lpwstr>
      </vt:variant>
      <vt:variant>
        <vt:lpwstr/>
      </vt:variant>
      <vt:variant>
        <vt:i4>524380</vt:i4>
      </vt:variant>
      <vt:variant>
        <vt:i4>462</vt:i4>
      </vt:variant>
      <vt:variant>
        <vt:i4>0</vt:i4>
      </vt:variant>
      <vt:variant>
        <vt:i4>5</vt:i4>
      </vt:variant>
      <vt:variant>
        <vt:lpwstr>https://www.health.gov.au/topics/drugs/about-drugs/what-are-drugs</vt:lpwstr>
      </vt:variant>
      <vt:variant>
        <vt:lpwstr/>
      </vt:variant>
      <vt:variant>
        <vt:i4>7995451</vt:i4>
      </vt:variant>
      <vt:variant>
        <vt:i4>459</vt:i4>
      </vt:variant>
      <vt:variant>
        <vt:i4>0</vt:i4>
      </vt:variant>
      <vt:variant>
        <vt:i4>5</vt:i4>
      </vt:variant>
      <vt:variant>
        <vt:lpwstr>https://ldatmodules.adf.org.au/pages/drug-triangle</vt:lpwstr>
      </vt:variant>
      <vt:variant>
        <vt:lpwstr/>
      </vt:variant>
      <vt:variant>
        <vt:i4>7012405</vt:i4>
      </vt:variant>
      <vt:variant>
        <vt:i4>456</vt:i4>
      </vt:variant>
      <vt:variant>
        <vt:i4>0</vt:i4>
      </vt:variant>
      <vt:variant>
        <vt:i4>5</vt:i4>
      </vt:variant>
      <vt:variant>
        <vt:lpwstr>https://curriculum.nsw.edu.au/learning-areas/pdhpe/pdhpe-7-10-2024/overview</vt:lpwstr>
      </vt:variant>
      <vt:variant>
        <vt:lpwstr/>
      </vt:variant>
      <vt:variant>
        <vt:i4>3342452</vt:i4>
      </vt:variant>
      <vt:variant>
        <vt:i4>453</vt:i4>
      </vt:variant>
      <vt:variant>
        <vt:i4>0</vt:i4>
      </vt:variant>
      <vt:variant>
        <vt:i4>5</vt:i4>
      </vt:variant>
      <vt:variant>
        <vt:lpwstr>https://curriculum.nsw.edu.au/</vt:lpwstr>
      </vt:variant>
      <vt:variant>
        <vt:lpwstr/>
      </vt:variant>
      <vt:variant>
        <vt:i4>7078012</vt:i4>
      </vt:variant>
      <vt:variant>
        <vt:i4>450</vt:i4>
      </vt:variant>
      <vt:variant>
        <vt:i4>0</vt:i4>
      </vt:variant>
      <vt:variant>
        <vt:i4>5</vt:i4>
      </vt:variant>
      <vt:variant>
        <vt:lpwstr>https://www.nsw.gov.au/education-and-training/nesa</vt:lpwstr>
      </vt:variant>
      <vt:variant>
        <vt:lpwstr/>
      </vt:variant>
      <vt:variant>
        <vt:i4>1966148</vt:i4>
      </vt:variant>
      <vt:variant>
        <vt:i4>447</vt:i4>
      </vt:variant>
      <vt:variant>
        <vt:i4>0</vt:i4>
      </vt:variant>
      <vt:variant>
        <vt:i4>5</vt:i4>
      </vt:variant>
      <vt:variant>
        <vt:lpwstr>https://www.nsw.gov.au/education-and-training/nesa/copyright</vt:lpwstr>
      </vt:variant>
      <vt:variant>
        <vt:lpwstr/>
      </vt:variant>
      <vt:variant>
        <vt:i4>851969</vt:i4>
      </vt:variant>
      <vt:variant>
        <vt:i4>444</vt:i4>
      </vt:variant>
      <vt:variant>
        <vt:i4>0</vt:i4>
      </vt:variant>
      <vt:variant>
        <vt:i4>5</vt:i4>
      </vt:variant>
      <vt:variant>
        <vt:lpwstr>https://www.nsw.gov.au/education-and-training/nesa/teacher-accreditation/proficient-teacher/standard-descriptors</vt:lpwstr>
      </vt:variant>
      <vt:variant>
        <vt:lpwstr/>
      </vt:variant>
      <vt:variant>
        <vt:i4>1966149</vt:i4>
      </vt:variant>
      <vt:variant>
        <vt:i4>441</vt:i4>
      </vt:variant>
      <vt:variant>
        <vt:i4>0</vt:i4>
      </vt:variant>
      <vt:variant>
        <vt:i4>5</vt:i4>
      </vt:variant>
      <vt:variant>
        <vt:lpwstr>https://education.nsw.gov.au/inside-the-department/school-excellence</vt:lpwstr>
      </vt:variant>
      <vt:variant>
        <vt:lpwstr/>
      </vt:variant>
      <vt:variant>
        <vt:i4>2752564</vt:i4>
      </vt:variant>
      <vt:variant>
        <vt:i4>438</vt:i4>
      </vt:variant>
      <vt:variant>
        <vt:i4>0</vt:i4>
      </vt:variant>
      <vt:variant>
        <vt:i4>5</vt:i4>
      </vt:variant>
      <vt:variant>
        <vt:lpwstr>https://education.nsw.gov.au/about-us/strategies-and-reports/plan-for-nsw-public-education</vt:lpwstr>
      </vt:variant>
      <vt:variant>
        <vt:lpwstr/>
      </vt:variant>
      <vt:variant>
        <vt:i4>2031698</vt:i4>
      </vt:variant>
      <vt:variant>
        <vt:i4>435</vt:i4>
      </vt:variant>
      <vt:variant>
        <vt:i4>0</vt:i4>
      </vt:variant>
      <vt:variant>
        <vt:i4>5</vt:i4>
      </vt:variant>
      <vt:variant>
        <vt:lpwstr>https://education.nsw.gov.au/policy-library/policies/pd-2016-0468</vt:lpwstr>
      </vt:variant>
      <vt:variant>
        <vt:lpwstr/>
      </vt:variant>
      <vt:variant>
        <vt:i4>2621541</vt:i4>
      </vt:variant>
      <vt:variant>
        <vt:i4>432</vt:i4>
      </vt:variant>
      <vt:variant>
        <vt:i4>0</vt:i4>
      </vt:variant>
      <vt:variant>
        <vt:i4>5</vt:i4>
      </vt:variant>
      <vt:variant>
        <vt:lpwstr>https://education.nsw.gov.au/about-us/education-data-and-research/cese/publications/research-reports/what-works-best-2020-update/explicit-teaching-driving-learning-and-engagement</vt:lpwstr>
      </vt:variant>
      <vt:variant>
        <vt:lpwstr/>
      </vt:variant>
      <vt:variant>
        <vt:i4>6881389</vt:i4>
      </vt:variant>
      <vt:variant>
        <vt:i4>429</vt:i4>
      </vt:variant>
      <vt:variant>
        <vt:i4>0</vt:i4>
      </vt:variant>
      <vt:variant>
        <vt:i4>5</vt:i4>
      </vt:variant>
      <vt:variant>
        <vt:lpwstr>https://education.nsw.gov.au/teaching-and-learning/curriculum/explicit-teaching</vt:lpwstr>
      </vt:variant>
      <vt:variant>
        <vt:lpwstr/>
      </vt:variant>
      <vt:variant>
        <vt:i4>1376267</vt:i4>
      </vt:variant>
      <vt:variant>
        <vt:i4>426</vt:i4>
      </vt:variant>
      <vt:variant>
        <vt:i4>0</vt:i4>
      </vt:variant>
      <vt:variant>
        <vt:i4>5</vt:i4>
      </vt:variant>
      <vt:variant>
        <vt:lpwstr>https://education.nsw.gov.au/teaching-and-learning/curriculum/planning-programming-and-assessing-k-12/planning-programming-and-assessing-7-12/assessment-task-advice-7-10</vt:lpwstr>
      </vt:variant>
      <vt:variant>
        <vt:lpwstr/>
      </vt:variant>
      <vt:variant>
        <vt:i4>3801192</vt:i4>
      </vt:variant>
      <vt:variant>
        <vt:i4>423</vt:i4>
      </vt:variant>
      <vt:variant>
        <vt:i4>0</vt:i4>
      </vt:variant>
      <vt:variant>
        <vt:i4>5</vt:i4>
      </vt:variant>
      <vt:variant>
        <vt:lpwstr>https://education.nsw.gov.au/teaching-and-learning/curriculum/planning-programming-and-assessing-k-12/planning-programming-and-assessing-7-12/classroom-assessment-advice-7-10-</vt:lpwstr>
      </vt:variant>
      <vt:variant>
        <vt:lpwstr/>
      </vt:variant>
      <vt:variant>
        <vt:i4>655368</vt:i4>
      </vt:variant>
      <vt:variant>
        <vt:i4>420</vt:i4>
      </vt:variant>
      <vt:variant>
        <vt:i4>0</vt:i4>
      </vt:variant>
      <vt:variant>
        <vt:i4>5</vt:i4>
      </vt:variant>
      <vt:variant>
        <vt:lpwstr>https://education.nsw.gov.au/teaching-and-learning/curriculum/planning-programming-and-assessing-k-12/planning-programming-and-assessing-7-12</vt:lpwstr>
      </vt:variant>
      <vt:variant>
        <vt:lpwstr/>
      </vt:variant>
      <vt:variant>
        <vt:i4>7798819</vt:i4>
      </vt:variant>
      <vt:variant>
        <vt:i4>417</vt:i4>
      </vt:variant>
      <vt:variant>
        <vt:i4>0</vt:i4>
      </vt:variant>
      <vt:variant>
        <vt:i4>5</vt:i4>
      </vt:variant>
      <vt:variant>
        <vt:lpwstr>https://education.nsw.gov.au/teaching-and-learning/curriculum/planning-programming-and-assessing-k-12/planning-programming-and-assessing-7-12/inclusion-and-differentiation-advice-7-10</vt:lpwstr>
      </vt:variant>
      <vt:variant>
        <vt:lpwstr/>
      </vt:variant>
      <vt:variant>
        <vt:i4>655368</vt:i4>
      </vt:variant>
      <vt:variant>
        <vt:i4>414</vt:i4>
      </vt:variant>
      <vt:variant>
        <vt:i4>0</vt:i4>
      </vt:variant>
      <vt:variant>
        <vt:i4>5</vt:i4>
      </vt:variant>
      <vt:variant>
        <vt:lpwstr>https://education.nsw.gov.au/teaching-and-learning/curriculum/planning-programming-and-assessing-k-12/planning-programming-and-assessing-7-12</vt:lpwstr>
      </vt:variant>
      <vt:variant>
        <vt:lpwstr/>
      </vt:variant>
      <vt:variant>
        <vt:i4>131130</vt:i4>
      </vt:variant>
      <vt:variant>
        <vt:i4>411</vt:i4>
      </vt:variant>
      <vt:variant>
        <vt:i4>0</vt:i4>
      </vt:variant>
      <vt:variant>
        <vt:i4>5</vt:i4>
      </vt:variant>
      <vt:variant>
        <vt:lpwstr>mailto:PDHPEcurriculum@det.nsw.edu.au</vt:lpwstr>
      </vt:variant>
      <vt:variant>
        <vt:lpwstr/>
      </vt:variant>
      <vt:variant>
        <vt:i4>917613</vt:i4>
      </vt:variant>
      <vt:variant>
        <vt:i4>408</vt:i4>
      </vt:variant>
      <vt:variant>
        <vt:i4>0</vt:i4>
      </vt:variant>
      <vt:variant>
        <vt:i4>5</vt:i4>
      </vt:variant>
      <vt:variant>
        <vt:lpwstr>mailto:PDHPE.curriculum@det.nsw.edu.au</vt:lpwstr>
      </vt:variant>
      <vt:variant>
        <vt:lpwstr/>
      </vt:variant>
      <vt:variant>
        <vt:i4>7864384</vt:i4>
      </vt:variant>
      <vt:variant>
        <vt:i4>405</vt:i4>
      </vt:variant>
      <vt:variant>
        <vt:i4>0</vt:i4>
      </vt:variant>
      <vt:variant>
        <vt:i4>5</vt:i4>
      </vt:variant>
      <vt:variant>
        <vt:lpwstr>https://forms.office.com/Pages/ResponsePage.aspx?id=muagBYpBwUecJZOHJhv5kcZIkB2akZtFurqIFPALR_FUM1JGTjI3Uk9VNzZDQ09MSTNRMzNZRjhMWS4u</vt:lpwstr>
      </vt:variant>
      <vt:variant>
        <vt:lpwstr/>
      </vt:variant>
      <vt:variant>
        <vt:i4>27</vt:i4>
      </vt:variant>
      <vt:variant>
        <vt:i4>402</vt:i4>
      </vt:variant>
      <vt:variant>
        <vt:i4>0</vt:i4>
      </vt:variant>
      <vt:variant>
        <vt:i4>5</vt:i4>
      </vt:variant>
      <vt:variant>
        <vt:lpwstr>https://www.aihw.gov.au/reports/children-youth/young-people-alcohol-smoking-drugs</vt:lpwstr>
      </vt:variant>
      <vt:variant>
        <vt:lpwstr/>
      </vt:variant>
      <vt:variant>
        <vt:i4>3211381</vt:i4>
      </vt:variant>
      <vt:variant>
        <vt:i4>399</vt:i4>
      </vt:variant>
      <vt:variant>
        <vt:i4>0</vt:i4>
      </vt:variant>
      <vt:variant>
        <vt:i4>5</vt:i4>
      </vt:variant>
      <vt:variant>
        <vt:lpwstr>https://education.nsw.gov.au/teaching-and-learning/curriculum/pdhpe/planning-programming-and-assessing-pdhpe-k-12/planning-programming-and-assessing-pdhpe-7-10</vt:lpwstr>
      </vt:variant>
      <vt:variant>
        <vt:lpwstr/>
      </vt:variant>
      <vt:variant>
        <vt:i4>544014392</vt:i4>
      </vt:variant>
      <vt:variant>
        <vt:i4>396</vt:i4>
      </vt:variant>
      <vt:variant>
        <vt:i4>0</vt:i4>
      </vt:variant>
      <vt:variant>
        <vt:i4>5</vt:i4>
      </vt:variant>
      <vt:variant>
        <vt:lpwstr/>
      </vt:variant>
      <vt:variant>
        <vt:lpwstr>_Appendix_17_–</vt:lpwstr>
      </vt:variant>
      <vt:variant>
        <vt:i4>5767251</vt:i4>
      </vt:variant>
      <vt:variant>
        <vt:i4>393</vt:i4>
      </vt:variant>
      <vt:variant>
        <vt:i4>0</vt:i4>
      </vt:variant>
      <vt:variant>
        <vt:i4>5</vt:i4>
      </vt:variant>
      <vt:variant>
        <vt:lpwstr>https://www.cancer.nsw.gov.au/prevention-and-screening/preventing-cancer/campaigns/vaping/every-vape-is-a-hit-to-your-health</vt:lpwstr>
      </vt:variant>
      <vt:variant>
        <vt:lpwstr/>
      </vt:variant>
      <vt:variant>
        <vt:i4>7012406</vt:i4>
      </vt:variant>
      <vt:variant>
        <vt:i4>390</vt:i4>
      </vt:variant>
      <vt:variant>
        <vt:i4>0</vt:i4>
      </vt:variant>
      <vt:variant>
        <vt:i4>5</vt:i4>
      </vt:variant>
      <vt:variant>
        <vt:lpwstr>https://www.esafety.gov.au/kids/be-an-esafe-kid</vt:lpwstr>
      </vt:variant>
      <vt:variant>
        <vt:lpwstr/>
      </vt:variant>
      <vt:variant>
        <vt:i4>543948856</vt:i4>
      </vt:variant>
      <vt:variant>
        <vt:i4>387</vt:i4>
      </vt:variant>
      <vt:variant>
        <vt:i4>0</vt:i4>
      </vt:variant>
      <vt:variant>
        <vt:i4>5</vt:i4>
      </vt:variant>
      <vt:variant>
        <vt:lpwstr/>
      </vt:variant>
      <vt:variant>
        <vt:lpwstr>_Appendix_16_–</vt:lpwstr>
      </vt:variant>
      <vt:variant>
        <vt:i4>327760</vt:i4>
      </vt:variant>
      <vt:variant>
        <vt:i4>384</vt:i4>
      </vt:variant>
      <vt:variant>
        <vt:i4>0</vt:i4>
      </vt:variant>
      <vt:variant>
        <vt:i4>5</vt:i4>
      </vt:variant>
      <vt:variant>
        <vt:lpwstr>https://app.education.nsw.gov.au/digital-learning-selector/LearningActivity/Card/645?clearCache=523e52d2-6f2e-a19c-b0e3-ff814fb99d85</vt:lpwstr>
      </vt:variant>
      <vt:variant>
        <vt:lpwstr/>
      </vt:variant>
      <vt:variant>
        <vt:i4>7340156</vt:i4>
      </vt:variant>
      <vt:variant>
        <vt:i4>381</vt:i4>
      </vt:variant>
      <vt:variant>
        <vt:i4>0</vt:i4>
      </vt:variant>
      <vt:variant>
        <vt:i4>5</vt:i4>
      </vt:variant>
      <vt:variant>
        <vt:lpwstr>https://schoolsnsw.sharepoint.com/sites/WiSresourcehub/SitePages/Modality.aspx</vt:lpwstr>
      </vt:variant>
      <vt:variant>
        <vt:lpwstr/>
      </vt:variant>
      <vt:variant>
        <vt:i4>6029396</vt:i4>
      </vt:variant>
      <vt:variant>
        <vt:i4>378</vt:i4>
      </vt:variant>
      <vt:variant>
        <vt:i4>0</vt:i4>
      </vt:variant>
      <vt:variant>
        <vt:i4>5</vt:i4>
      </vt:variant>
      <vt:variant>
        <vt:lpwstr>https://www.nsw.gov.au/education-and-training/cybermarvel/cyber-safe-classroom/protect-from-deepfakes</vt:lpwstr>
      </vt:variant>
      <vt:variant>
        <vt:lpwstr/>
      </vt:variant>
      <vt:variant>
        <vt:i4>786458</vt:i4>
      </vt:variant>
      <vt:variant>
        <vt:i4>375</vt:i4>
      </vt:variant>
      <vt:variant>
        <vt:i4>0</vt:i4>
      </vt:variant>
      <vt:variant>
        <vt:i4>5</vt:i4>
      </vt:variant>
      <vt:variant>
        <vt:lpwstr>https://www.esafety.gov.au/industry/tech-trends-and-challenges/deepfakes</vt:lpwstr>
      </vt:variant>
      <vt:variant>
        <vt:lpwstr/>
      </vt:variant>
      <vt:variant>
        <vt:i4>544145464</vt:i4>
      </vt:variant>
      <vt:variant>
        <vt:i4>372</vt:i4>
      </vt:variant>
      <vt:variant>
        <vt:i4>0</vt:i4>
      </vt:variant>
      <vt:variant>
        <vt:i4>5</vt:i4>
      </vt:variant>
      <vt:variant>
        <vt:lpwstr/>
      </vt:variant>
      <vt:variant>
        <vt:lpwstr>_Appendix_15_–</vt:lpwstr>
      </vt:variant>
      <vt:variant>
        <vt:i4>6029396</vt:i4>
      </vt:variant>
      <vt:variant>
        <vt:i4>369</vt:i4>
      </vt:variant>
      <vt:variant>
        <vt:i4>0</vt:i4>
      </vt:variant>
      <vt:variant>
        <vt:i4>5</vt:i4>
      </vt:variant>
      <vt:variant>
        <vt:lpwstr>https://www.nsw.gov.au/education-and-training/cybermarvel/cyber-safe-classroom/protect-from-deepfakes</vt:lpwstr>
      </vt:variant>
      <vt:variant>
        <vt:lpwstr/>
      </vt:variant>
      <vt:variant>
        <vt:i4>544079928</vt:i4>
      </vt:variant>
      <vt:variant>
        <vt:i4>366</vt:i4>
      </vt:variant>
      <vt:variant>
        <vt:i4>0</vt:i4>
      </vt:variant>
      <vt:variant>
        <vt:i4>5</vt:i4>
      </vt:variant>
      <vt:variant>
        <vt:lpwstr/>
      </vt:variant>
      <vt:variant>
        <vt:lpwstr>_Appendix_14_–</vt:lpwstr>
      </vt:variant>
      <vt:variant>
        <vt:i4>5308437</vt:i4>
      </vt:variant>
      <vt:variant>
        <vt:i4>363</vt:i4>
      </vt:variant>
      <vt:variant>
        <vt:i4>0</vt:i4>
      </vt:variant>
      <vt:variant>
        <vt:i4>5</vt:i4>
      </vt:variant>
      <vt:variant>
        <vt:lpwstr>https://www.esafety.gov.au/young-people/being-pressured-to-send-nudes</vt:lpwstr>
      </vt:variant>
      <vt:variant>
        <vt:lpwstr/>
      </vt:variant>
      <vt:variant>
        <vt:i4>1703941</vt:i4>
      </vt:variant>
      <vt:variant>
        <vt:i4>360</vt:i4>
      </vt:variant>
      <vt:variant>
        <vt:i4>0</vt:i4>
      </vt:variant>
      <vt:variant>
        <vt:i4>5</vt:i4>
      </vt:variant>
      <vt:variant>
        <vt:lpwstr>https://www.esafety.gov.au/key-topics/image-based-abuse/deal-with-sextortion</vt:lpwstr>
      </vt:variant>
      <vt:variant>
        <vt:lpwstr/>
      </vt:variant>
      <vt:variant>
        <vt:i4>1703941</vt:i4>
      </vt:variant>
      <vt:variant>
        <vt:i4>357</vt:i4>
      </vt:variant>
      <vt:variant>
        <vt:i4>0</vt:i4>
      </vt:variant>
      <vt:variant>
        <vt:i4>5</vt:i4>
      </vt:variant>
      <vt:variant>
        <vt:lpwstr>https://www.esafety.gov.au/key-topics/image-based-abuse/deal-with-sextortion</vt:lpwstr>
      </vt:variant>
      <vt:variant>
        <vt:lpwstr/>
      </vt:variant>
      <vt:variant>
        <vt:i4>6553706</vt:i4>
      </vt:variant>
      <vt:variant>
        <vt:i4>354</vt:i4>
      </vt:variant>
      <vt:variant>
        <vt:i4>0</vt:i4>
      </vt:variant>
      <vt:variant>
        <vt:i4>5</vt:i4>
      </vt:variant>
      <vt:variant>
        <vt:lpwstr>https://vimeo.com/720481536?fl=pl&amp;fe=sh</vt:lpwstr>
      </vt:variant>
      <vt:variant>
        <vt:lpwstr/>
      </vt:variant>
      <vt:variant>
        <vt:i4>543752248</vt:i4>
      </vt:variant>
      <vt:variant>
        <vt:i4>351</vt:i4>
      </vt:variant>
      <vt:variant>
        <vt:i4>0</vt:i4>
      </vt:variant>
      <vt:variant>
        <vt:i4>5</vt:i4>
      </vt:variant>
      <vt:variant>
        <vt:lpwstr/>
      </vt:variant>
      <vt:variant>
        <vt:lpwstr>_Appendix_13_–</vt:lpwstr>
      </vt:variant>
      <vt:variant>
        <vt:i4>7929972</vt:i4>
      </vt:variant>
      <vt:variant>
        <vt:i4>348</vt:i4>
      </vt:variant>
      <vt:variant>
        <vt:i4>0</vt:i4>
      </vt:variant>
      <vt:variant>
        <vt:i4>5</vt:i4>
      </vt:variant>
      <vt:variant>
        <vt:lpwstr>https://www.esafety.gov.au/key-topics/online-tools-and-features/photo-and-video-sharing</vt:lpwstr>
      </vt:variant>
      <vt:variant>
        <vt:lpwstr/>
      </vt:variant>
      <vt:variant>
        <vt:i4>1048586</vt:i4>
      </vt:variant>
      <vt:variant>
        <vt:i4>345</vt:i4>
      </vt:variant>
      <vt:variant>
        <vt:i4>0</vt:i4>
      </vt:variant>
      <vt:variant>
        <vt:i4>5</vt:i4>
      </vt:variant>
      <vt:variant>
        <vt:lpwstr>https://www.esafety.gov.au/young-people/consent-sharing-photos-videos</vt:lpwstr>
      </vt:variant>
      <vt:variant>
        <vt:lpwstr/>
      </vt:variant>
      <vt:variant>
        <vt:i4>3342433</vt:i4>
      </vt:variant>
      <vt:variant>
        <vt:i4>342</vt:i4>
      </vt:variant>
      <vt:variant>
        <vt:i4>0</vt:i4>
      </vt:variant>
      <vt:variant>
        <vt:i4>5</vt:i4>
      </vt:variant>
      <vt:variant>
        <vt:lpwstr>https://app.education.nsw.gov.au/digital-learning-selector/LearningActivity/Card/562?clearCache=ec5880-67b5-7ada-288a-231d3903fc3f</vt:lpwstr>
      </vt:variant>
      <vt:variant>
        <vt:lpwstr/>
      </vt:variant>
      <vt:variant>
        <vt:i4>543686712</vt:i4>
      </vt:variant>
      <vt:variant>
        <vt:i4>339</vt:i4>
      </vt:variant>
      <vt:variant>
        <vt:i4>0</vt:i4>
      </vt:variant>
      <vt:variant>
        <vt:i4>5</vt:i4>
      </vt:variant>
      <vt:variant>
        <vt:lpwstr/>
      </vt:variant>
      <vt:variant>
        <vt:lpwstr>_Appendix_12_–</vt:lpwstr>
      </vt:variant>
      <vt:variant>
        <vt:i4>1572878</vt:i4>
      </vt:variant>
      <vt:variant>
        <vt:i4>336</vt:i4>
      </vt:variant>
      <vt:variant>
        <vt:i4>0</vt:i4>
      </vt:variant>
      <vt:variant>
        <vt:i4>5</vt:i4>
      </vt:variant>
      <vt:variant>
        <vt:lpwstr>https://sites.google.com/education.nsw.gov.au/prompt-library/home</vt:lpwstr>
      </vt:variant>
      <vt:variant>
        <vt:lpwstr/>
      </vt:variant>
      <vt:variant>
        <vt:i4>4915222</vt:i4>
      </vt:variant>
      <vt:variant>
        <vt:i4>333</vt:i4>
      </vt:variant>
      <vt:variant>
        <vt:i4>0</vt:i4>
      </vt:variant>
      <vt:variant>
        <vt:i4>5</vt:i4>
      </vt:variant>
      <vt:variant>
        <vt:lpwstr>https://chat.education.nsw.gov.au/ft/</vt:lpwstr>
      </vt:variant>
      <vt:variant>
        <vt:lpwstr>/chat</vt:lpwstr>
      </vt:variant>
      <vt:variant>
        <vt:i4>543883320</vt:i4>
      </vt:variant>
      <vt:variant>
        <vt:i4>330</vt:i4>
      </vt:variant>
      <vt:variant>
        <vt:i4>0</vt:i4>
      </vt:variant>
      <vt:variant>
        <vt:i4>5</vt:i4>
      </vt:variant>
      <vt:variant>
        <vt:lpwstr/>
      </vt:variant>
      <vt:variant>
        <vt:lpwstr>_Appendix_11_–</vt:lpwstr>
      </vt:variant>
      <vt:variant>
        <vt:i4>543817784</vt:i4>
      </vt:variant>
      <vt:variant>
        <vt:i4>327</vt:i4>
      </vt:variant>
      <vt:variant>
        <vt:i4>0</vt:i4>
      </vt:variant>
      <vt:variant>
        <vt:i4>5</vt:i4>
      </vt:variant>
      <vt:variant>
        <vt:lpwstr/>
      </vt:variant>
      <vt:variant>
        <vt:lpwstr>_Appendix_10_–</vt:lpwstr>
      </vt:variant>
      <vt:variant>
        <vt:i4>327760</vt:i4>
      </vt:variant>
      <vt:variant>
        <vt:i4>324</vt:i4>
      </vt:variant>
      <vt:variant>
        <vt:i4>0</vt:i4>
      </vt:variant>
      <vt:variant>
        <vt:i4>5</vt:i4>
      </vt:variant>
      <vt:variant>
        <vt:lpwstr>https://app.education.nsw.gov.au/digital-learning-selector/LearningActivity/Card/645?clearCache=523e52d2-6f2e-a19c-b0e3-ff814fb99d85</vt:lpwstr>
      </vt:variant>
      <vt:variant>
        <vt:lpwstr/>
      </vt:variant>
      <vt:variant>
        <vt:i4>4915277</vt:i4>
      </vt:variant>
      <vt:variant>
        <vt:i4>321</vt:i4>
      </vt:variant>
      <vt:variant>
        <vt:i4>0</vt:i4>
      </vt:variant>
      <vt:variant>
        <vt:i4>5</vt:i4>
      </vt:variant>
      <vt:variant>
        <vt:lpwstr>https://www.health.gov.au/our-work/tobaccofacts/nicotine-is-addictive</vt:lpwstr>
      </vt:variant>
      <vt:variant>
        <vt:lpwstr/>
      </vt:variant>
      <vt:variant>
        <vt:i4>4325466</vt:i4>
      </vt:variant>
      <vt:variant>
        <vt:i4>318</vt:i4>
      </vt:variant>
      <vt:variant>
        <vt:i4>0</vt:i4>
      </vt:variant>
      <vt:variant>
        <vt:i4>5</vt:i4>
      </vt:variant>
      <vt:variant>
        <vt:lpwstr>https://www.health.nsw.gov.au/tobacco/Pages/vaping-nicotine-addiction-young-people-factsheet.aspx</vt:lpwstr>
      </vt:variant>
      <vt:variant>
        <vt:lpwstr/>
      </vt:variant>
      <vt:variant>
        <vt:i4>1441903</vt:i4>
      </vt:variant>
      <vt:variant>
        <vt:i4>315</vt:i4>
      </vt:variant>
      <vt:variant>
        <vt:i4>0</vt:i4>
      </vt:variant>
      <vt:variant>
        <vt:i4>5</vt:i4>
      </vt:variant>
      <vt:variant>
        <vt:lpwstr/>
      </vt:variant>
      <vt:variant>
        <vt:lpwstr>_Appendix_9_–</vt:lpwstr>
      </vt:variant>
      <vt:variant>
        <vt:i4>6881386</vt:i4>
      </vt:variant>
      <vt:variant>
        <vt:i4>312</vt:i4>
      </vt:variant>
      <vt:variant>
        <vt:i4>0</vt:i4>
      </vt:variant>
      <vt:variant>
        <vt:i4>5</vt:i4>
      </vt:variant>
      <vt:variant>
        <vt:lpwstr>https://www.facebook.com/rchmelbourne/videos/your-questions-on-nicotine-answered-by-rch-experts-dr-moya-vandeleur-and-dr-conn/1402446618296335/</vt:lpwstr>
      </vt:variant>
      <vt:variant>
        <vt:lpwstr/>
      </vt:variant>
      <vt:variant>
        <vt:i4>4194325</vt:i4>
      </vt:variant>
      <vt:variant>
        <vt:i4>309</vt:i4>
      </vt:variant>
      <vt:variant>
        <vt:i4>0</vt:i4>
      </vt:variant>
      <vt:variant>
        <vt:i4>5</vt:i4>
      </vt:variant>
      <vt:variant>
        <vt:lpwstr>https://www.healthdirect.gov.au/what-is-addiction</vt:lpwstr>
      </vt:variant>
      <vt:variant>
        <vt:lpwstr/>
      </vt:variant>
      <vt:variant>
        <vt:i4>6094850</vt:i4>
      </vt:variant>
      <vt:variant>
        <vt:i4>306</vt:i4>
      </vt:variant>
      <vt:variant>
        <vt:i4>0</vt:i4>
      </vt:variant>
      <vt:variant>
        <vt:i4>5</vt:i4>
      </vt:variant>
      <vt:variant>
        <vt:lpwstr>https://app.education.nsw.gov.au/digital-learning-selector/LearningActivity/Card/599?clearCache=af6d62a4-1a88-dbf6-62da-ae46c75f37a6</vt:lpwstr>
      </vt:variant>
      <vt:variant>
        <vt:lpwstr/>
      </vt:variant>
      <vt:variant>
        <vt:i4>4718601</vt:i4>
      </vt:variant>
      <vt:variant>
        <vt:i4>303</vt:i4>
      </vt:variant>
      <vt:variant>
        <vt:i4>0</vt:i4>
      </vt:variant>
      <vt:variant>
        <vt:i4>5</vt:i4>
      </vt:variant>
      <vt:variant>
        <vt:lpwstr>https://www.newcastle.edu.au/current-students/support/personal/alcohol-and-other-drugs/vaping</vt:lpwstr>
      </vt:variant>
      <vt:variant>
        <vt:lpwstr/>
      </vt:variant>
      <vt:variant>
        <vt:i4>131160</vt:i4>
      </vt:variant>
      <vt:variant>
        <vt:i4>300</vt:i4>
      </vt:variant>
      <vt:variant>
        <vt:i4>0</vt:i4>
      </vt:variant>
      <vt:variant>
        <vt:i4>5</vt:i4>
      </vt:variant>
      <vt:variant>
        <vt:lpwstr>https://www.unsw.edu.au/newsroom/news/2024/06/whats-really-inside-vapes-we-pulled-them-apart-to-find-out</vt:lpwstr>
      </vt:variant>
      <vt:variant>
        <vt:lpwstr/>
      </vt:variant>
      <vt:variant>
        <vt:i4>1835009</vt:i4>
      </vt:variant>
      <vt:variant>
        <vt:i4>297</vt:i4>
      </vt:variant>
      <vt:variant>
        <vt:i4>0</vt:i4>
      </vt:variant>
      <vt:variant>
        <vt:i4>5</vt:i4>
      </vt:variant>
      <vt:variant>
        <vt:lpwstr>https://www.health.nsw.gov.au/tobacco/pages/vaping-resources.aspx</vt:lpwstr>
      </vt:variant>
      <vt:variant>
        <vt:lpwstr/>
      </vt:variant>
      <vt:variant>
        <vt:i4>1441902</vt:i4>
      </vt:variant>
      <vt:variant>
        <vt:i4>294</vt:i4>
      </vt:variant>
      <vt:variant>
        <vt:i4>0</vt:i4>
      </vt:variant>
      <vt:variant>
        <vt:i4>5</vt:i4>
      </vt:variant>
      <vt:variant>
        <vt:lpwstr/>
      </vt:variant>
      <vt:variant>
        <vt:lpwstr>_Appendix_8_–</vt:lpwstr>
      </vt:variant>
      <vt:variant>
        <vt:i4>6946873</vt:i4>
      </vt:variant>
      <vt:variant>
        <vt:i4>291</vt:i4>
      </vt:variant>
      <vt:variant>
        <vt:i4>0</vt:i4>
      </vt:variant>
      <vt:variant>
        <vt:i4>5</vt:i4>
      </vt:variant>
      <vt:variant>
        <vt:lpwstr>https://www.youtube.com/watch?v=k7pmMozUzUE</vt:lpwstr>
      </vt:variant>
      <vt:variant>
        <vt:lpwstr/>
      </vt:variant>
      <vt:variant>
        <vt:i4>3342433</vt:i4>
      </vt:variant>
      <vt:variant>
        <vt:i4>288</vt:i4>
      </vt:variant>
      <vt:variant>
        <vt:i4>0</vt:i4>
      </vt:variant>
      <vt:variant>
        <vt:i4>5</vt:i4>
      </vt:variant>
      <vt:variant>
        <vt:lpwstr>https://app.education.nsw.gov.au/digital-learning-selector/LearningActivity/Card/562?clearCache=ec5880-67b5-7ada-288a-231d3903fc3f</vt:lpwstr>
      </vt:variant>
      <vt:variant>
        <vt:lpwstr/>
      </vt:variant>
      <vt:variant>
        <vt:i4>1441889</vt:i4>
      </vt:variant>
      <vt:variant>
        <vt:i4>285</vt:i4>
      </vt:variant>
      <vt:variant>
        <vt:i4>0</vt:i4>
      </vt:variant>
      <vt:variant>
        <vt:i4>5</vt:i4>
      </vt:variant>
      <vt:variant>
        <vt:lpwstr/>
      </vt:variant>
      <vt:variant>
        <vt:lpwstr>_Appendix_7_–</vt:lpwstr>
      </vt:variant>
      <vt:variant>
        <vt:i4>1441888</vt:i4>
      </vt:variant>
      <vt:variant>
        <vt:i4>282</vt:i4>
      </vt:variant>
      <vt:variant>
        <vt:i4>0</vt:i4>
      </vt:variant>
      <vt:variant>
        <vt:i4>5</vt:i4>
      </vt:variant>
      <vt:variant>
        <vt:lpwstr/>
      </vt:variant>
      <vt:variant>
        <vt:lpwstr>_Appendix_6_–</vt:lpwstr>
      </vt:variant>
      <vt:variant>
        <vt:i4>1441891</vt:i4>
      </vt:variant>
      <vt:variant>
        <vt:i4>279</vt:i4>
      </vt:variant>
      <vt:variant>
        <vt:i4>0</vt:i4>
      </vt:variant>
      <vt:variant>
        <vt:i4>5</vt:i4>
      </vt:variant>
      <vt:variant>
        <vt:lpwstr/>
      </vt:variant>
      <vt:variant>
        <vt:lpwstr>_Appendix_5_–</vt:lpwstr>
      </vt:variant>
      <vt:variant>
        <vt:i4>1441890</vt:i4>
      </vt:variant>
      <vt:variant>
        <vt:i4>276</vt:i4>
      </vt:variant>
      <vt:variant>
        <vt:i4>0</vt:i4>
      </vt:variant>
      <vt:variant>
        <vt:i4>5</vt:i4>
      </vt:variant>
      <vt:variant>
        <vt:lpwstr/>
      </vt:variant>
      <vt:variant>
        <vt:lpwstr>_Appendix_4_–</vt:lpwstr>
      </vt:variant>
      <vt:variant>
        <vt:i4>1572878</vt:i4>
      </vt:variant>
      <vt:variant>
        <vt:i4>273</vt:i4>
      </vt:variant>
      <vt:variant>
        <vt:i4>0</vt:i4>
      </vt:variant>
      <vt:variant>
        <vt:i4>5</vt:i4>
      </vt:variant>
      <vt:variant>
        <vt:lpwstr>https://sites.google.com/education.nsw.gov.au/prompt-library/home</vt:lpwstr>
      </vt:variant>
      <vt:variant>
        <vt:lpwstr/>
      </vt:variant>
      <vt:variant>
        <vt:i4>4915222</vt:i4>
      </vt:variant>
      <vt:variant>
        <vt:i4>270</vt:i4>
      </vt:variant>
      <vt:variant>
        <vt:i4>0</vt:i4>
      </vt:variant>
      <vt:variant>
        <vt:i4>5</vt:i4>
      </vt:variant>
      <vt:variant>
        <vt:lpwstr>https://chat.education.nsw.gov.au/ft/</vt:lpwstr>
      </vt:variant>
      <vt:variant>
        <vt:lpwstr>/chat</vt:lpwstr>
      </vt:variant>
      <vt:variant>
        <vt:i4>3997799</vt:i4>
      </vt:variant>
      <vt:variant>
        <vt:i4>267</vt:i4>
      </vt:variant>
      <vt:variant>
        <vt:i4>0</vt:i4>
      </vt:variant>
      <vt:variant>
        <vt:i4>5</vt:i4>
      </vt:variant>
      <vt:variant>
        <vt:lpwstr>https://education.nsw.gov.au/teaching-and-learning/curriculum/explicit-teaching/explicit-teaching-strategies/gradual-release-of-responsibility</vt:lpwstr>
      </vt:variant>
      <vt:variant>
        <vt:lpwstr/>
      </vt:variant>
      <vt:variant>
        <vt:i4>7995451</vt:i4>
      </vt:variant>
      <vt:variant>
        <vt:i4>264</vt:i4>
      </vt:variant>
      <vt:variant>
        <vt:i4>0</vt:i4>
      </vt:variant>
      <vt:variant>
        <vt:i4>5</vt:i4>
      </vt:variant>
      <vt:variant>
        <vt:lpwstr>https://ldatmodules.adf.org.au/pages/drug-triangle</vt:lpwstr>
      </vt:variant>
      <vt:variant>
        <vt:lpwstr/>
      </vt:variant>
      <vt:variant>
        <vt:i4>5832723</vt:i4>
      </vt:variant>
      <vt:variant>
        <vt:i4>261</vt:i4>
      </vt:variant>
      <vt:variant>
        <vt:i4>0</vt:i4>
      </vt:variant>
      <vt:variant>
        <vt:i4>5</vt:i4>
      </vt:variant>
      <vt:variant>
        <vt:lpwstr>https://www.health.gov.au/topics/drugs/about-drugs/types-of-drugs</vt:lpwstr>
      </vt:variant>
      <vt:variant>
        <vt:lpwstr/>
      </vt:variant>
      <vt:variant>
        <vt:i4>4390984</vt:i4>
      </vt:variant>
      <vt:variant>
        <vt:i4>258</vt:i4>
      </vt:variant>
      <vt:variant>
        <vt:i4>0</vt:i4>
      </vt:variant>
      <vt:variant>
        <vt:i4>5</vt:i4>
      </vt:variant>
      <vt:variant>
        <vt:lpwstr>https://www.health.gov.au/topics/drugs/about-drugs/what-are-drugs?language=en</vt:lpwstr>
      </vt:variant>
      <vt:variant>
        <vt:lpwstr>:~:text=Drugs%20are%20substances%20that%20change,your%20understanding%20and%20your%20senses.</vt:lpwstr>
      </vt:variant>
      <vt:variant>
        <vt:i4>2556012</vt:i4>
      </vt:variant>
      <vt:variant>
        <vt:i4>252</vt:i4>
      </vt:variant>
      <vt:variant>
        <vt:i4>0</vt:i4>
      </vt:variant>
      <vt:variant>
        <vt:i4>5</vt:i4>
      </vt:variant>
      <vt:variant>
        <vt:lpwstr>https://schoolsnsw.sharepoint.com/sites/WiSresourcehub/SitePages/Grammar-guide.aspx</vt:lpwstr>
      </vt:variant>
      <vt:variant>
        <vt:lpwstr/>
      </vt:variant>
      <vt:variant>
        <vt:i4>1441893</vt:i4>
      </vt:variant>
      <vt:variant>
        <vt:i4>249</vt:i4>
      </vt:variant>
      <vt:variant>
        <vt:i4>0</vt:i4>
      </vt:variant>
      <vt:variant>
        <vt:i4>5</vt:i4>
      </vt:variant>
      <vt:variant>
        <vt:lpwstr/>
      </vt:variant>
      <vt:variant>
        <vt:lpwstr>_Appendix_3_–</vt:lpwstr>
      </vt:variant>
      <vt:variant>
        <vt:i4>1441892</vt:i4>
      </vt:variant>
      <vt:variant>
        <vt:i4>246</vt:i4>
      </vt:variant>
      <vt:variant>
        <vt:i4>0</vt:i4>
      </vt:variant>
      <vt:variant>
        <vt:i4>5</vt:i4>
      </vt:variant>
      <vt:variant>
        <vt:lpwstr/>
      </vt:variant>
      <vt:variant>
        <vt:lpwstr>_Appendix_2_–</vt:lpwstr>
      </vt:variant>
      <vt:variant>
        <vt:i4>1441895</vt:i4>
      </vt:variant>
      <vt:variant>
        <vt:i4>243</vt:i4>
      </vt:variant>
      <vt:variant>
        <vt:i4>0</vt:i4>
      </vt:variant>
      <vt:variant>
        <vt:i4>5</vt:i4>
      </vt:variant>
      <vt:variant>
        <vt:lpwstr/>
      </vt:variant>
      <vt:variant>
        <vt:lpwstr>_Appendix_1_–</vt:lpwstr>
      </vt:variant>
      <vt:variant>
        <vt:i4>131130</vt:i4>
      </vt:variant>
      <vt:variant>
        <vt:i4>237</vt:i4>
      </vt:variant>
      <vt:variant>
        <vt:i4>0</vt:i4>
      </vt:variant>
      <vt:variant>
        <vt:i4>5</vt:i4>
      </vt:variant>
      <vt:variant>
        <vt:lpwstr>mailto:PDHPEcurriculum@det.nsw.edu.au</vt:lpwstr>
      </vt:variant>
      <vt:variant>
        <vt:lpwstr/>
      </vt:variant>
      <vt:variant>
        <vt:i4>2424957</vt:i4>
      </vt:variant>
      <vt:variant>
        <vt:i4>234</vt:i4>
      </vt:variant>
      <vt:variant>
        <vt:i4>0</vt:i4>
      </vt:variant>
      <vt:variant>
        <vt:i4>5</vt:i4>
      </vt:variant>
      <vt:variant>
        <vt:lpwstr>https://aus01.safelinks.protection.outlook.com/?url=https%3A%2F%2Feducation.nsw.gov.au%2Fteaching-and-learning%2Fcurriculum%2Fpdhpe%2Fplanning-programming-and-assessing-pdhpe-k-12%2Fpdhpe-communicating-with-parents-and-carers&amp;data=05%7C02%7CTyrine.Sebastian6%40det.nsw.edu.au%7Cb4be4cdf405e4ea9218d08ddcb01c273%7C05a0e69a418a47c19c259387261bf991%7C0%7C0%7C638889930613363051%7CUnknown%7CTWFpbGZsb3d8eyJFbXB0eU1hcGkiOnRydWUsIlYiOiIwLjAuMDAwMCIsIlAiOiJXaW4zMiIsIkFOIjoiTWFpbCIsIldUIjoyfQ%3D%3D%7C0%7C%7C%7C&amp;sdata=5mn54D5mGrv%2FofpYKcm%2BgHVrFVr5fysrpWtQ0t5C058%3D&amp;reserved=0</vt:lpwstr>
      </vt:variant>
      <vt:variant>
        <vt:lpwstr/>
      </vt:variant>
      <vt:variant>
        <vt:i4>7995490</vt:i4>
      </vt:variant>
      <vt:variant>
        <vt:i4>231</vt:i4>
      </vt:variant>
      <vt:variant>
        <vt:i4>0</vt:i4>
      </vt:variant>
      <vt:variant>
        <vt:i4>5</vt:i4>
      </vt:variant>
      <vt:variant>
        <vt:lpwstr>https://aus01.safelinks.protection.outlook.com/?url=https%3A%2F%2Feducation.nsw.gov.au%2Fteaching-and-learning%2Fcurriculum%2Fpdhpe%2Fplanning-programming-and-assessing-pdhpe-k-12%2Flearning-environment&amp;data=05%7C02%7CTyrine.Sebastian6%40det.nsw.edu.au%7Cb4be4cdf405e4ea9218d08ddcb01c273%7C05a0e69a418a47c19c259387261bf991%7C0%7C0%7C638889930613375434%7CUnknown%7CTWFpbGZsb3d8eyJFbXB0eU1hcGkiOnRydWUsIlYiOiIwLjAuMDAwMCIsIlAiOiJXaW4zMiIsIkFOIjoiTWFpbCIsIldUIjoyfQ%3D%3D%7C0%7C%7C%7C&amp;sdata=Icj5QR9sn3wV8JQjOPd9bGA9M3c22paNF7H9GyWIT%2Fo%3D&amp;reserved=0</vt:lpwstr>
      </vt:variant>
      <vt:variant>
        <vt:lpwstr/>
      </vt:variant>
      <vt:variant>
        <vt:i4>7602281</vt:i4>
      </vt:variant>
      <vt:variant>
        <vt:i4>228</vt:i4>
      </vt:variant>
      <vt:variant>
        <vt:i4>0</vt:i4>
      </vt:variant>
      <vt:variant>
        <vt:i4>5</vt:i4>
      </vt:variant>
      <vt:variant>
        <vt:lpwstr>https://aus01.safelinks.protection.outlook.com/?url=https%3A%2F%2Feducation.nsw.gov.au%2Fpolicy-library%2Fpolicies%2Fpd-2005-0290-03&amp;data=05%7C02%7CTyrine.Sebastian6%40det.nsw.edu.au%7Cb4be4cdf405e4ea9218d08ddcb01c273%7C05a0e69a418a47c19c259387261bf991%7C0%7C0%7C638889930613350685%7CUnknown%7CTWFpbGZsb3d8eyJFbXB0eU1hcGkiOnRydWUsIlYiOiIwLjAuMDAwMCIsIlAiOiJXaW4zMiIsIkFOIjoiTWFpbCIsIldUIjoyfQ%3D%3D%7C0%7C%7C%7C&amp;sdata=XE6V8bQmTR06FADd2HTkzKIKRGRzq4uoc%2FGSgujaxuk%3D&amp;reserved=0</vt:lpwstr>
      </vt:variant>
      <vt:variant>
        <vt:lpwstr/>
      </vt:variant>
      <vt:variant>
        <vt:i4>2424887</vt:i4>
      </vt:variant>
      <vt:variant>
        <vt:i4>225</vt:i4>
      </vt:variant>
      <vt:variant>
        <vt:i4>0</vt:i4>
      </vt:variant>
      <vt:variant>
        <vt:i4>5</vt:i4>
      </vt:variant>
      <vt:variant>
        <vt:lpwstr>https://aus01.safelinks.protection.outlook.com/?url=https%3A%2F%2Fcurriculum.nsw.edu.au%2Flearning-areas%2Fpdhpe%2Fpdhpe-7-10-2024%2Foverview&amp;data=05%7C02%7CTyrine.Sebastian6%40det.nsw.edu.au%7Cb4be4cdf405e4ea9218d08ddcb01c273%7C05a0e69a418a47c19c259387261bf991%7C0%7C0%7C638889930613338119%7CUnknown%7CTWFpbGZsb3d8eyJFbXB0eU1hcGkiOnRydWUsIlYiOiIwLjAuMDAwMCIsIlAiOiJXaW4zMiIsIkFOIjoiTWFpbCIsIldUIjoyfQ%3D%3D%7C0%7C%7C%7C&amp;sdata=yJMM4mG9ZayiBVcIJOJikf3vRai6X5J4K80Z0Txgfdo%3D&amp;reserved=0</vt:lpwstr>
      </vt:variant>
      <vt:variant>
        <vt:lpwstr/>
      </vt:variant>
      <vt:variant>
        <vt:i4>3211381</vt:i4>
      </vt:variant>
      <vt:variant>
        <vt:i4>222</vt:i4>
      </vt:variant>
      <vt:variant>
        <vt:i4>0</vt:i4>
      </vt:variant>
      <vt:variant>
        <vt:i4>5</vt:i4>
      </vt:variant>
      <vt:variant>
        <vt:lpwstr>https://education.nsw.gov.au/teaching-and-learning/curriculum/pdhpe/planning-programming-and-assessing-pdhpe-k-12/planning-programming-and-assessing-pdhpe-7-10</vt:lpwstr>
      </vt:variant>
      <vt:variant>
        <vt:lpwstr/>
      </vt:variant>
      <vt:variant>
        <vt:i4>7012405</vt:i4>
      </vt:variant>
      <vt:variant>
        <vt:i4>219</vt:i4>
      </vt:variant>
      <vt:variant>
        <vt:i4>0</vt:i4>
      </vt:variant>
      <vt:variant>
        <vt:i4>5</vt:i4>
      </vt:variant>
      <vt:variant>
        <vt:lpwstr>https://curriculum.nsw.edu.au/learning-areas/pdhpe/pdhpe-7-10-2024/overview</vt:lpwstr>
      </vt:variant>
      <vt:variant>
        <vt:lpwstr/>
      </vt:variant>
      <vt:variant>
        <vt:i4>3211381</vt:i4>
      </vt:variant>
      <vt:variant>
        <vt:i4>216</vt:i4>
      </vt:variant>
      <vt:variant>
        <vt:i4>0</vt:i4>
      </vt:variant>
      <vt:variant>
        <vt:i4>5</vt:i4>
      </vt:variant>
      <vt:variant>
        <vt:lpwstr>https://education.nsw.gov.au/teaching-and-learning/curriculum/pdhpe/planning-programming-and-assessing-pdhpe-k-12/planning-programming-and-assessing-pdhpe-7-10</vt:lpwstr>
      </vt:variant>
      <vt:variant>
        <vt:lpwstr/>
      </vt:variant>
      <vt:variant>
        <vt:i4>1114189</vt:i4>
      </vt:variant>
      <vt:variant>
        <vt:i4>213</vt:i4>
      </vt:variant>
      <vt:variant>
        <vt:i4>0</vt:i4>
      </vt:variant>
      <vt:variant>
        <vt:i4>5</vt:i4>
      </vt:variant>
      <vt:variant>
        <vt:lpwstr>https://education.nsw.gov.au/teaching-and-learning/curriculum/explicit-teaching/explicit-teaching-strategies</vt:lpwstr>
      </vt:variant>
      <vt:variant>
        <vt:lpwstr/>
      </vt:variant>
      <vt:variant>
        <vt:i4>3211381</vt:i4>
      </vt:variant>
      <vt:variant>
        <vt:i4>210</vt:i4>
      </vt:variant>
      <vt:variant>
        <vt:i4>0</vt:i4>
      </vt:variant>
      <vt:variant>
        <vt:i4>5</vt:i4>
      </vt:variant>
      <vt:variant>
        <vt:lpwstr>https://education.nsw.gov.au/teaching-and-learning/curriculum/pdhpe/planning-programming-and-assessing-pdhpe-k-12/planning-programming-and-assessing-pdhpe-7-10</vt:lpwstr>
      </vt:variant>
      <vt:variant>
        <vt:lpwstr/>
      </vt:variant>
      <vt:variant>
        <vt:i4>7012405</vt:i4>
      </vt:variant>
      <vt:variant>
        <vt:i4>207</vt:i4>
      </vt:variant>
      <vt:variant>
        <vt:i4>0</vt:i4>
      </vt:variant>
      <vt:variant>
        <vt:i4>5</vt:i4>
      </vt:variant>
      <vt:variant>
        <vt:lpwstr>https://curriculum.nsw.edu.au/learning-areas/pdhpe/pdhpe-7-10-2024/overview</vt:lpwstr>
      </vt:variant>
      <vt:variant>
        <vt:lpwstr/>
      </vt:variant>
      <vt:variant>
        <vt:i4>1179706</vt:i4>
      </vt:variant>
      <vt:variant>
        <vt:i4>200</vt:i4>
      </vt:variant>
      <vt:variant>
        <vt:i4>0</vt:i4>
      </vt:variant>
      <vt:variant>
        <vt:i4>5</vt:i4>
      </vt:variant>
      <vt:variant>
        <vt:lpwstr/>
      </vt:variant>
      <vt:variant>
        <vt:lpwstr>_Toc233632826</vt:lpwstr>
      </vt:variant>
      <vt:variant>
        <vt:i4>1179706</vt:i4>
      </vt:variant>
      <vt:variant>
        <vt:i4>194</vt:i4>
      </vt:variant>
      <vt:variant>
        <vt:i4>0</vt:i4>
      </vt:variant>
      <vt:variant>
        <vt:i4>5</vt:i4>
      </vt:variant>
      <vt:variant>
        <vt:lpwstr/>
      </vt:variant>
      <vt:variant>
        <vt:lpwstr>_Toc233632825</vt:lpwstr>
      </vt:variant>
      <vt:variant>
        <vt:i4>1179706</vt:i4>
      </vt:variant>
      <vt:variant>
        <vt:i4>188</vt:i4>
      </vt:variant>
      <vt:variant>
        <vt:i4>0</vt:i4>
      </vt:variant>
      <vt:variant>
        <vt:i4>5</vt:i4>
      </vt:variant>
      <vt:variant>
        <vt:lpwstr/>
      </vt:variant>
      <vt:variant>
        <vt:lpwstr>_Toc233632824</vt:lpwstr>
      </vt:variant>
      <vt:variant>
        <vt:i4>1179706</vt:i4>
      </vt:variant>
      <vt:variant>
        <vt:i4>182</vt:i4>
      </vt:variant>
      <vt:variant>
        <vt:i4>0</vt:i4>
      </vt:variant>
      <vt:variant>
        <vt:i4>5</vt:i4>
      </vt:variant>
      <vt:variant>
        <vt:lpwstr/>
      </vt:variant>
      <vt:variant>
        <vt:lpwstr>_Toc233632823</vt:lpwstr>
      </vt:variant>
      <vt:variant>
        <vt:i4>1179706</vt:i4>
      </vt:variant>
      <vt:variant>
        <vt:i4>176</vt:i4>
      </vt:variant>
      <vt:variant>
        <vt:i4>0</vt:i4>
      </vt:variant>
      <vt:variant>
        <vt:i4>5</vt:i4>
      </vt:variant>
      <vt:variant>
        <vt:lpwstr/>
      </vt:variant>
      <vt:variant>
        <vt:lpwstr>_Toc233632822</vt:lpwstr>
      </vt:variant>
      <vt:variant>
        <vt:i4>1179706</vt:i4>
      </vt:variant>
      <vt:variant>
        <vt:i4>170</vt:i4>
      </vt:variant>
      <vt:variant>
        <vt:i4>0</vt:i4>
      </vt:variant>
      <vt:variant>
        <vt:i4>5</vt:i4>
      </vt:variant>
      <vt:variant>
        <vt:lpwstr/>
      </vt:variant>
      <vt:variant>
        <vt:lpwstr>_Toc233632821</vt:lpwstr>
      </vt:variant>
      <vt:variant>
        <vt:i4>1179706</vt:i4>
      </vt:variant>
      <vt:variant>
        <vt:i4>164</vt:i4>
      </vt:variant>
      <vt:variant>
        <vt:i4>0</vt:i4>
      </vt:variant>
      <vt:variant>
        <vt:i4>5</vt:i4>
      </vt:variant>
      <vt:variant>
        <vt:lpwstr/>
      </vt:variant>
      <vt:variant>
        <vt:lpwstr>_Toc233632820</vt:lpwstr>
      </vt:variant>
      <vt:variant>
        <vt:i4>1114170</vt:i4>
      </vt:variant>
      <vt:variant>
        <vt:i4>158</vt:i4>
      </vt:variant>
      <vt:variant>
        <vt:i4>0</vt:i4>
      </vt:variant>
      <vt:variant>
        <vt:i4>5</vt:i4>
      </vt:variant>
      <vt:variant>
        <vt:lpwstr/>
      </vt:variant>
      <vt:variant>
        <vt:lpwstr>_Toc233632819</vt:lpwstr>
      </vt:variant>
      <vt:variant>
        <vt:i4>1114170</vt:i4>
      </vt:variant>
      <vt:variant>
        <vt:i4>152</vt:i4>
      </vt:variant>
      <vt:variant>
        <vt:i4>0</vt:i4>
      </vt:variant>
      <vt:variant>
        <vt:i4>5</vt:i4>
      </vt:variant>
      <vt:variant>
        <vt:lpwstr/>
      </vt:variant>
      <vt:variant>
        <vt:lpwstr>_Toc233632818</vt:lpwstr>
      </vt:variant>
      <vt:variant>
        <vt:i4>1114170</vt:i4>
      </vt:variant>
      <vt:variant>
        <vt:i4>146</vt:i4>
      </vt:variant>
      <vt:variant>
        <vt:i4>0</vt:i4>
      </vt:variant>
      <vt:variant>
        <vt:i4>5</vt:i4>
      </vt:variant>
      <vt:variant>
        <vt:lpwstr/>
      </vt:variant>
      <vt:variant>
        <vt:lpwstr>_Toc233632817</vt:lpwstr>
      </vt:variant>
      <vt:variant>
        <vt:i4>1114170</vt:i4>
      </vt:variant>
      <vt:variant>
        <vt:i4>140</vt:i4>
      </vt:variant>
      <vt:variant>
        <vt:i4>0</vt:i4>
      </vt:variant>
      <vt:variant>
        <vt:i4>5</vt:i4>
      </vt:variant>
      <vt:variant>
        <vt:lpwstr/>
      </vt:variant>
      <vt:variant>
        <vt:lpwstr>_Toc233632816</vt:lpwstr>
      </vt:variant>
      <vt:variant>
        <vt:i4>1114170</vt:i4>
      </vt:variant>
      <vt:variant>
        <vt:i4>134</vt:i4>
      </vt:variant>
      <vt:variant>
        <vt:i4>0</vt:i4>
      </vt:variant>
      <vt:variant>
        <vt:i4>5</vt:i4>
      </vt:variant>
      <vt:variant>
        <vt:lpwstr/>
      </vt:variant>
      <vt:variant>
        <vt:lpwstr>_Toc233632815</vt:lpwstr>
      </vt:variant>
      <vt:variant>
        <vt:i4>1114170</vt:i4>
      </vt:variant>
      <vt:variant>
        <vt:i4>128</vt:i4>
      </vt:variant>
      <vt:variant>
        <vt:i4>0</vt:i4>
      </vt:variant>
      <vt:variant>
        <vt:i4>5</vt:i4>
      </vt:variant>
      <vt:variant>
        <vt:lpwstr/>
      </vt:variant>
      <vt:variant>
        <vt:lpwstr>_Toc233632814</vt:lpwstr>
      </vt:variant>
      <vt:variant>
        <vt:i4>1114170</vt:i4>
      </vt:variant>
      <vt:variant>
        <vt:i4>122</vt:i4>
      </vt:variant>
      <vt:variant>
        <vt:i4>0</vt:i4>
      </vt:variant>
      <vt:variant>
        <vt:i4>5</vt:i4>
      </vt:variant>
      <vt:variant>
        <vt:lpwstr/>
      </vt:variant>
      <vt:variant>
        <vt:lpwstr>_Toc233632813</vt:lpwstr>
      </vt:variant>
      <vt:variant>
        <vt:i4>1114170</vt:i4>
      </vt:variant>
      <vt:variant>
        <vt:i4>116</vt:i4>
      </vt:variant>
      <vt:variant>
        <vt:i4>0</vt:i4>
      </vt:variant>
      <vt:variant>
        <vt:i4>5</vt:i4>
      </vt:variant>
      <vt:variant>
        <vt:lpwstr/>
      </vt:variant>
      <vt:variant>
        <vt:lpwstr>_Toc233632812</vt:lpwstr>
      </vt:variant>
      <vt:variant>
        <vt:i4>1114170</vt:i4>
      </vt:variant>
      <vt:variant>
        <vt:i4>110</vt:i4>
      </vt:variant>
      <vt:variant>
        <vt:i4>0</vt:i4>
      </vt:variant>
      <vt:variant>
        <vt:i4>5</vt:i4>
      </vt:variant>
      <vt:variant>
        <vt:lpwstr/>
      </vt:variant>
      <vt:variant>
        <vt:lpwstr>_Toc233632811</vt:lpwstr>
      </vt:variant>
      <vt:variant>
        <vt:i4>1114170</vt:i4>
      </vt:variant>
      <vt:variant>
        <vt:i4>104</vt:i4>
      </vt:variant>
      <vt:variant>
        <vt:i4>0</vt:i4>
      </vt:variant>
      <vt:variant>
        <vt:i4>5</vt:i4>
      </vt:variant>
      <vt:variant>
        <vt:lpwstr/>
      </vt:variant>
      <vt:variant>
        <vt:lpwstr>_Toc233632810</vt:lpwstr>
      </vt:variant>
      <vt:variant>
        <vt:i4>1048634</vt:i4>
      </vt:variant>
      <vt:variant>
        <vt:i4>98</vt:i4>
      </vt:variant>
      <vt:variant>
        <vt:i4>0</vt:i4>
      </vt:variant>
      <vt:variant>
        <vt:i4>5</vt:i4>
      </vt:variant>
      <vt:variant>
        <vt:lpwstr/>
      </vt:variant>
      <vt:variant>
        <vt:lpwstr>_Toc233632809</vt:lpwstr>
      </vt:variant>
      <vt:variant>
        <vt:i4>1048634</vt:i4>
      </vt:variant>
      <vt:variant>
        <vt:i4>92</vt:i4>
      </vt:variant>
      <vt:variant>
        <vt:i4>0</vt:i4>
      </vt:variant>
      <vt:variant>
        <vt:i4>5</vt:i4>
      </vt:variant>
      <vt:variant>
        <vt:lpwstr/>
      </vt:variant>
      <vt:variant>
        <vt:lpwstr>_Toc233632808</vt:lpwstr>
      </vt:variant>
      <vt:variant>
        <vt:i4>1048634</vt:i4>
      </vt:variant>
      <vt:variant>
        <vt:i4>86</vt:i4>
      </vt:variant>
      <vt:variant>
        <vt:i4>0</vt:i4>
      </vt:variant>
      <vt:variant>
        <vt:i4>5</vt:i4>
      </vt:variant>
      <vt:variant>
        <vt:lpwstr/>
      </vt:variant>
      <vt:variant>
        <vt:lpwstr>_Toc233632807</vt:lpwstr>
      </vt:variant>
      <vt:variant>
        <vt:i4>1048634</vt:i4>
      </vt:variant>
      <vt:variant>
        <vt:i4>80</vt:i4>
      </vt:variant>
      <vt:variant>
        <vt:i4>0</vt:i4>
      </vt:variant>
      <vt:variant>
        <vt:i4>5</vt:i4>
      </vt:variant>
      <vt:variant>
        <vt:lpwstr/>
      </vt:variant>
      <vt:variant>
        <vt:lpwstr>_Toc233632806</vt:lpwstr>
      </vt:variant>
      <vt:variant>
        <vt:i4>1048634</vt:i4>
      </vt:variant>
      <vt:variant>
        <vt:i4>74</vt:i4>
      </vt:variant>
      <vt:variant>
        <vt:i4>0</vt:i4>
      </vt:variant>
      <vt:variant>
        <vt:i4>5</vt:i4>
      </vt:variant>
      <vt:variant>
        <vt:lpwstr/>
      </vt:variant>
      <vt:variant>
        <vt:lpwstr>_Toc233632805</vt:lpwstr>
      </vt:variant>
      <vt:variant>
        <vt:i4>1048634</vt:i4>
      </vt:variant>
      <vt:variant>
        <vt:i4>68</vt:i4>
      </vt:variant>
      <vt:variant>
        <vt:i4>0</vt:i4>
      </vt:variant>
      <vt:variant>
        <vt:i4>5</vt:i4>
      </vt:variant>
      <vt:variant>
        <vt:lpwstr/>
      </vt:variant>
      <vt:variant>
        <vt:lpwstr>_Toc233632804</vt:lpwstr>
      </vt:variant>
      <vt:variant>
        <vt:i4>1048634</vt:i4>
      </vt:variant>
      <vt:variant>
        <vt:i4>62</vt:i4>
      </vt:variant>
      <vt:variant>
        <vt:i4>0</vt:i4>
      </vt:variant>
      <vt:variant>
        <vt:i4>5</vt:i4>
      </vt:variant>
      <vt:variant>
        <vt:lpwstr/>
      </vt:variant>
      <vt:variant>
        <vt:lpwstr>_Toc233632803</vt:lpwstr>
      </vt:variant>
      <vt:variant>
        <vt:i4>1048634</vt:i4>
      </vt:variant>
      <vt:variant>
        <vt:i4>56</vt:i4>
      </vt:variant>
      <vt:variant>
        <vt:i4>0</vt:i4>
      </vt:variant>
      <vt:variant>
        <vt:i4>5</vt:i4>
      </vt:variant>
      <vt:variant>
        <vt:lpwstr/>
      </vt:variant>
      <vt:variant>
        <vt:lpwstr>_Toc233632802</vt:lpwstr>
      </vt:variant>
      <vt:variant>
        <vt:i4>1048634</vt:i4>
      </vt:variant>
      <vt:variant>
        <vt:i4>50</vt:i4>
      </vt:variant>
      <vt:variant>
        <vt:i4>0</vt:i4>
      </vt:variant>
      <vt:variant>
        <vt:i4>5</vt:i4>
      </vt:variant>
      <vt:variant>
        <vt:lpwstr/>
      </vt:variant>
      <vt:variant>
        <vt:lpwstr>_Toc233632801</vt:lpwstr>
      </vt:variant>
      <vt:variant>
        <vt:i4>1048634</vt:i4>
      </vt:variant>
      <vt:variant>
        <vt:i4>44</vt:i4>
      </vt:variant>
      <vt:variant>
        <vt:i4>0</vt:i4>
      </vt:variant>
      <vt:variant>
        <vt:i4>5</vt:i4>
      </vt:variant>
      <vt:variant>
        <vt:lpwstr/>
      </vt:variant>
      <vt:variant>
        <vt:lpwstr>_Toc233632800</vt:lpwstr>
      </vt:variant>
      <vt:variant>
        <vt:i4>1638453</vt:i4>
      </vt:variant>
      <vt:variant>
        <vt:i4>38</vt:i4>
      </vt:variant>
      <vt:variant>
        <vt:i4>0</vt:i4>
      </vt:variant>
      <vt:variant>
        <vt:i4>5</vt:i4>
      </vt:variant>
      <vt:variant>
        <vt:lpwstr/>
      </vt:variant>
      <vt:variant>
        <vt:lpwstr>_Toc233632799</vt:lpwstr>
      </vt:variant>
      <vt:variant>
        <vt:i4>1638453</vt:i4>
      </vt:variant>
      <vt:variant>
        <vt:i4>32</vt:i4>
      </vt:variant>
      <vt:variant>
        <vt:i4>0</vt:i4>
      </vt:variant>
      <vt:variant>
        <vt:i4>5</vt:i4>
      </vt:variant>
      <vt:variant>
        <vt:lpwstr/>
      </vt:variant>
      <vt:variant>
        <vt:lpwstr>_Toc233632798</vt:lpwstr>
      </vt:variant>
      <vt:variant>
        <vt:i4>1638453</vt:i4>
      </vt:variant>
      <vt:variant>
        <vt:i4>26</vt:i4>
      </vt:variant>
      <vt:variant>
        <vt:i4>0</vt:i4>
      </vt:variant>
      <vt:variant>
        <vt:i4>5</vt:i4>
      </vt:variant>
      <vt:variant>
        <vt:lpwstr/>
      </vt:variant>
      <vt:variant>
        <vt:lpwstr>_Toc233632797</vt:lpwstr>
      </vt:variant>
      <vt:variant>
        <vt:i4>1638453</vt:i4>
      </vt:variant>
      <vt:variant>
        <vt:i4>20</vt:i4>
      </vt:variant>
      <vt:variant>
        <vt:i4>0</vt:i4>
      </vt:variant>
      <vt:variant>
        <vt:i4>5</vt:i4>
      </vt:variant>
      <vt:variant>
        <vt:lpwstr/>
      </vt:variant>
      <vt:variant>
        <vt:lpwstr>_Toc233632796</vt:lpwstr>
      </vt:variant>
      <vt:variant>
        <vt:i4>1638453</vt:i4>
      </vt:variant>
      <vt:variant>
        <vt:i4>14</vt:i4>
      </vt:variant>
      <vt:variant>
        <vt:i4>0</vt:i4>
      </vt:variant>
      <vt:variant>
        <vt:i4>5</vt:i4>
      </vt:variant>
      <vt:variant>
        <vt:lpwstr/>
      </vt:variant>
      <vt:variant>
        <vt:lpwstr>_Toc233632795</vt:lpwstr>
      </vt:variant>
      <vt:variant>
        <vt:i4>1638453</vt:i4>
      </vt:variant>
      <vt:variant>
        <vt:i4>8</vt:i4>
      </vt:variant>
      <vt:variant>
        <vt:i4>0</vt:i4>
      </vt:variant>
      <vt:variant>
        <vt:i4>5</vt:i4>
      </vt:variant>
      <vt:variant>
        <vt:lpwstr/>
      </vt:variant>
      <vt:variant>
        <vt:lpwstr>_Toc233632794</vt:lpwstr>
      </vt:variant>
      <vt:variant>
        <vt:i4>1638453</vt:i4>
      </vt:variant>
      <vt:variant>
        <vt:i4>2</vt:i4>
      </vt:variant>
      <vt:variant>
        <vt:i4>0</vt:i4>
      </vt:variant>
      <vt:variant>
        <vt:i4>5</vt:i4>
      </vt:variant>
      <vt:variant>
        <vt:lpwstr/>
      </vt:variant>
      <vt:variant>
        <vt:lpwstr>_Toc233632793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 safety matters: navigating risk and responsibility – PDHPE Year 8</dc:title>
  <dc:subject/>
  <dc:creator>NSW Department of Education</dc:creator>
  <cp:keywords/>
  <dc:description/>
  <dcterms:created xsi:type="dcterms:W3CDTF">2026-02-04T13:17:00Z</dcterms:created>
  <dcterms:modified xsi:type="dcterms:W3CDTF">2026-08-26T05:49:00Z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03dfd7-d93a-4381-a340-2995d8282205_Enabled">
    <vt:lpwstr>true</vt:lpwstr>
  </property>
  <property fmtid="{D5CDD505-2E9C-101B-9397-08002B2CF9AE}" pid="3" name="MSIP_Label_b603dfd7-d93a-4381-a340-2995d8282205_SetDate">
    <vt:lpwstr>2025-06-30T01:41:28Z</vt:lpwstr>
  </property>
  <property fmtid="{D5CDD505-2E9C-101B-9397-08002B2CF9AE}" pid="4" name="MSIP_Label_b603dfd7-d93a-4381-a340-2995d8282205_Method">
    <vt:lpwstr>Standard</vt:lpwstr>
  </property>
  <property fmtid="{D5CDD505-2E9C-101B-9397-08002B2CF9AE}" pid="5" name="MSIP_Label_b603dfd7-d93a-4381-a340-2995d8282205_Name">
    <vt:lpwstr>OFFICIAL</vt:lpwstr>
  </property>
  <property fmtid="{D5CDD505-2E9C-101B-9397-08002B2CF9AE}" pid="6" name="MSIP_Label_b603dfd7-d93a-4381-a340-2995d8282205_SiteId">
    <vt:lpwstr>05a0e69a-418a-47c1-9c25-9387261bf991</vt:lpwstr>
  </property>
  <property fmtid="{D5CDD505-2E9C-101B-9397-08002B2CF9AE}" pid="7" name="MSIP_Label_b603dfd7-d93a-4381-a340-2995d8282205_ActionId">
    <vt:lpwstr>0444c24b-f26e-4a5f-bf97-e9704d1d009d</vt:lpwstr>
  </property>
  <property fmtid="{D5CDD505-2E9C-101B-9397-08002B2CF9AE}" pid="8" name="MSIP_Label_b603dfd7-d93a-4381-a340-2995d8282205_ContentBits">
    <vt:lpwstr>0</vt:lpwstr>
  </property>
  <property fmtid="{D5CDD505-2E9C-101B-9397-08002B2CF9AE}" pid="9" name="MSIP_Label_b603dfd7-d93a-4381-a340-2995d8282205_Tag">
    <vt:lpwstr>10, 3, 0, 1</vt:lpwstr>
  </property>
  <property fmtid="{D5CDD505-2E9C-101B-9397-08002B2CF9AE}" pid="10" name="ContentTypeId">
    <vt:lpwstr>0x010100BE54A4EE700FF54E9B4F463A62CB9170</vt:lpwstr>
  </property>
  <property fmtid="{D5CDD505-2E9C-101B-9397-08002B2CF9AE}" pid="11" name="MediaServiceImageTags">
    <vt:lpwstr/>
  </property>
</Properties>
</file>