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75373897" w:rsidR="053C4FF3" w:rsidRPr="00F63959" w:rsidRDefault="00A22453" w:rsidP="00B36099">
      <w:pPr>
        <w:pStyle w:val="Heading1"/>
      </w:pPr>
      <w:r>
        <w:t xml:space="preserve">Factorising </w:t>
      </w:r>
      <w:r w:rsidRPr="00B36099">
        <w:t>non</w:t>
      </w:r>
      <w:r>
        <w:t>-</w:t>
      </w:r>
      <w:proofErr w:type="spellStart"/>
      <w:r>
        <w:t>monics</w:t>
      </w:r>
      <w:proofErr w:type="spellEnd"/>
    </w:p>
    <w:p w14:paraId="470008B8" w14:textId="489EE069" w:rsidR="00F33FDE" w:rsidRDefault="00E96A18" w:rsidP="00B36099">
      <w:r>
        <w:t>Students practi</w:t>
      </w:r>
      <w:r w:rsidR="007A0CDF">
        <w:t>s</w:t>
      </w:r>
      <w:r>
        <w:t>e finding the product, sum and factors of non-monic quadratics before exploring different methods to factorise them.</w:t>
      </w:r>
    </w:p>
    <w:p w14:paraId="5BF7F918" w14:textId="6FEBB722" w:rsidR="00A51D10" w:rsidRDefault="004125FD" w:rsidP="00B36099">
      <w:pPr>
        <w:pStyle w:val="Heading2"/>
      </w:pPr>
      <w:r>
        <w:t xml:space="preserve">Visible </w:t>
      </w:r>
      <w:r w:rsidRPr="00B36099">
        <w:t>learning</w:t>
      </w:r>
    </w:p>
    <w:p w14:paraId="2961E0CB" w14:textId="56AB3AE2" w:rsidR="002B2ADE" w:rsidRDefault="002B2ADE" w:rsidP="00B36099">
      <w:pPr>
        <w:pStyle w:val="FeatureBox2"/>
      </w:pPr>
      <w:r w:rsidRPr="00E00F3A">
        <w:t xml:space="preserve">This lesson incorporates Path </w:t>
      </w:r>
      <w:r w:rsidRPr="00B36099">
        <w:t>content</w:t>
      </w:r>
      <w:r w:rsidRPr="00E00F3A">
        <w:t>.</w:t>
      </w:r>
    </w:p>
    <w:p w14:paraId="2BE070CF" w14:textId="0DE65A9F" w:rsidR="00F63993" w:rsidRPr="00F63993" w:rsidRDefault="004605A6" w:rsidP="008E3057">
      <w:pPr>
        <w:pStyle w:val="FeatureBox2"/>
      </w:pPr>
      <w:r>
        <w:t>Reveal</w:t>
      </w:r>
      <w:r w:rsidR="00920DC4">
        <w:t xml:space="preserve"> the</w:t>
      </w:r>
      <w:r>
        <w:t xml:space="preserve"> </w:t>
      </w:r>
      <w:r w:rsidR="008E3057">
        <w:t>l</w:t>
      </w:r>
      <w:r w:rsidR="00F63993">
        <w:t xml:space="preserve">earning intention and success criteria </w:t>
      </w:r>
      <w:r w:rsidR="008E3057">
        <w:t>at the end of the Launch activity.</w:t>
      </w:r>
    </w:p>
    <w:p w14:paraId="531BF1E6" w14:textId="592F3A23" w:rsidR="00A51D10" w:rsidRPr="00CE6CDC" w:rsidRDefault="00A51D10" w:rsidP="00B36099">
      <w:pPr>
        <w:pStyle w:val="Heading3"/>
      </w:pPr>
      <w:r>
        <w:t xml:space="preserve">Learning </w:t>
      </w:r>
      <w:r w:rsidRPr="00B36099">
        <w:t>intention</w:t>
      </w:r>
    </w:p>
    <w:p w14:paraId="721BD8C5" w14:textId="0044B26E" w:rsidR="00A51D10" w:rsidRDefault="00E96A18" w:rsidP="00B36099">
      <w:pPr>
        <w:pStyle w:val="ListBullet"/>
        <w:rPr>
          <w:lang w:eastAsia="zh-CN"/>
        </w:rPr>
      </w:pPr>
      <w:r>
        <w:rPr>
          <w:lang w:eastAsia="zh-CN"/>
        </w:rPr>
        <w:t xml:space="preserve">To be able to factorise </w:t>
      </w:r>
      <w:r w:rsidR="00F44BF7">
        <w:rPr>
          <w:lang w:eastAsia="zh-CN"/>
        </w:rPr>
        <w:t>non-monic</w:t>
      </w:r>
      <w:r>
        <w:rPr>
          <w:lang w:eastAsia="zh-CN"/>
        </w:rPr>
        <w:t xml:space="preserve"> </w:t>
      </w:r>
      <w:r w:rsidRPr="00B36099">
        <w:t>quadratic</w:t>
      </w:r>
      <w:r>
        <w:rPr>
          <w:lang w:eastAsia="zh-CN"/>
        </w:rPr>
        <w:t xml:space="preserve"> trinomials</w:t>
      </w:r>
      <w:r w:rsidR="37C0B873" w:rsidRPr="3EF93F55">
        <w:rPr>
          <w:lang w:eastAsia="zh-CN"/>
        </w:rPr>
        <w:t>.</w:t>
      </w:r>
    </w:p>
    <w:p w14:paraId="31580410" w14:textId="01BE594D" w:rsidR="00A51D10" w:rsidRDefault="00A51D10" w:rsidP="00B36099">
      <w:pPr>
        <w:pStyle w:val="Heading3"/>
      </w:pPr>
      <w:r w:rsidRPr="00B36099">
        <w:t>Success</w:t>
      </w:r>
      <w:r>
        <w:t xml:space="preserve"> criteria</w:t>
      </w:r>
    </w:p>
    <w:p w14:paraId="685DDC3C" w14:textId="0D500B72" w:rsidR="00A51D10" w:rsidRDefault="00D01CAE" w:rsidP="00B36099">
      <w:pPr>
        <w:pStyle w:val="ListBullet"/>
      </w:pPr>
      <w:r>
        <w:t xml:space="preserve">I can </w:t>
      </w:r>
      <w:r w:rsidR="00E96A18">
        <w:t xml:space="preserve">find the </w:t>
      </w:r>
      <w:r w:rsidR="00E96A18" w:rsidRPr="00B36099">
        <w:t>product</w:t>
      </w:r>
      <w:r w:rsidR="00F64ABB">
        <w:t xml:space="preserve"> of the constant </w:t>
      </w:r>
      <w:r w:rsidR="003E5E39">
        <w:t xml:space="preserve">term </w:t>
      </w:r>
      <w:r w:rsidR="00F64ABB">
        <w:t xml:space="preserve">and leading </w:t>
      </w:r>
      <w:r w:rsidR="00151501">
        <w:t xml:space="preserve">coefficient and </w:t>
      </w:r>
      <w:r w:rsidR="0002355D">
        <w:t>determine the</w:t>
      </w:r>
      <w:r w:rsidR="00151501">
        <w:t xml:space="preserve"> factors that </w:t>
      </w:r>
      <w:r w:rsidR="003C72C3">
        <w:t>equat</w:t>
      </w:r>
      <w:r w:rsidR="001235C1">
        <w:t xml:space="preserve">e to the </w:t>
      </w:r>
      <w:r w:rsidR="005C3113">
        <w:t xml:space="preserve">coefficient of the </w:t>
      </w:r>
      <m:oMath>
        <m:r>
          <w:rPr>
            <w:rFonts w:ascii="Cambria Math" w:hAnsi="Cambria Math"/>
          </w:rPr>
          <m:t>x</m:t>
        </m:r>
      </m:oMath>
      <w:r w:rsidR="00E46908">
        <w:t xml:space="preserve"> </w:t>
      </w:r>
      <w:r w:rsidR="00522427">
        <w:t>term</w:t>
      </w:r>
      <w:r w:rsidR="00E46908">
        <w:t>.</w:t>
      </w:r>
    </w:p>
    <w:p w14:paraId="44519E78" w14:textId="77777777" w:rsidR="00EE3475" w:rsidRDefault="00D01CAE" w:rsidP="003102C3">
      <w:pPr>
        <w:pStyle w:val="ListBullet"/>
      </w:pPr>
      <w:r>
        <w:t xml:space="preserve">I can </w:t>
      </w:r>
      <w:r w:rsidR="004855C0">
        <w:t xml:space="preserve">represent a non-monic </w:t>
      </w:r>
      <w:r w:rsidR="54334C7D">
        <w:t xml:space="preserve">quadratic </w:t>
      </w:r>
      <w:r w:rsidR="004855C0">
        <w:t>trinomial expression in factorised form.</w:t>
      </w:r>
    </w:p>
    <w:p w14:paraId="6C39EF4E" w14:textId="518BAC9B" w:rsidR="00DB3C1F" w:rsidRDefault="00DB3C1F" w:rsidP="00920DC4">
      <w:pPr>
        <w:pStyle w:val="ListBullet"/>
      </w:pPr>
      <w:r>
        <w:t xml:space="preserve">I can </w:t>
      </w:r>
      <w:r w:rsidRPr="00B36099">
        <w:t>explain</w:t>
      </w:r>
      <w:r>
        <w:t xml:space="preserve"> how to factorise a non-monic </w:t>
      </w:r>
      <w:r w:rsidR="00253B3E">
        <w:t>quadratic trinomial expression</w:t>
      </w:r>
      <w:r w:rsidR="00737C75">
        <w:t xml:space="preserve"> </w:t>
      </w:r>
      <w:r w:rsidR="00675894">
        <w:t>using my preferred method.</w:t>
      </w:r>
    </w:p>
    <w:p w14:paraId="68DDF37A" w14:textId="0D09D9B3" w:rsidR="00B36099" w:rsidRDefault="00B36099" w:rsidP="00B36099">
      <w:pPr>
        <w:pStyle w:val="ListBullet"/>
        <w:sectPr w:rsidR="00B36099" w:rsidSect="00F63959">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pgNumType w:start="1"/>
          <w:cols w:space="708"/>
          <w:titlePg/>
          <w:docGrid w:linePitch="360"/>
        </w:sectPr>
      </w:pPr>
    </w:p>
    <w:p w14:paraId="4BA45996" w14:textId="77777777" w:rsidR="00D56D4A" w:rsidRDefault="00BF3D16" w:rsidP="00BF3D16">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528"/>
        <w:gridCol w:w="3980"/>
        <w:gridCol w:w="3641"/>
      </w:tblGrid>
      <w:tr w:rsidR="00BF3D16" w14:paraId="2F5F9553" w14:textId="77777777" w:rsidTr="00214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B7E84D1" w14:textId="77777777" w:rsidR="00BF3D16" w:rsidRPr="00C23427" w:rsidRDefault="00BF3D16" w:rsidP="00214D23">
            <w:pPr>
              <w:rPr>
                <w:rStyle w:val="Strong"/>
                <w:b/>
                <w:bCs w:val="0"/>
              </w:rPr>
            </w:pPr>
            <w:r w:rsidRPr="00C23427">
              <w:rPr>
                <w:rStyle w:val="Strong"/>
                <w:b/>
                <w:bCs w:val="0"/>
              </w:rPr>
              <w:t>Section</w:t>
            </w:r>
          </w:p>
        </w:tc>
        <w:tc>
          <w:tcPr>
            <w:tcW w:w="5528" w:type="dxa"/>
          </w:tcPr>
          <w:p w14:paraId="3FBA5317" w14:textId="77777777" w:rsidR="00BF3D16" w:rsidRPr="00C23427" w:rsidRDefault="00BF3D16" w:rsidP="00214D23">
            <w:pPr>
              <w:cnfStyle w:val="100000000000" w:firstRow="1" w:lastRow="0" w:firstColumn="0" w:lastColumn="0" w:oddVBand="0" w:evenVBand="0" w:oddHBand="0" w:evenHBand="0" w:firstRowFirstColumn="0" w:firstRowLastColumn="0" w:lastRowFirstColumn="0" w:lastRowLastColumn="0"/>
              <w:rPr>
                <w:rStyle w:val="Strong"/>
                <w:b/>
                <w:bCs w:val="0"/>
              </w:rPr>
            </w:pPr>
            <w:r w:rsidRPr="00C23427">
              <w:rPr>
                <w:rStyle w:val="Strong"/>
                <w:b/>
                <w:bCs w:val="0"/>
              </w:rPr>
              <w:t>Summary of activity</w:t>
            </w:r>
          </w:p>
        </w:tc>
        <w:tc>
          <w:tcPr>
            <w:tcW w:w="3980" w:type="dxa"/>
          </w:tcPr>
          <w:p w14:paraId="6A127B49" w14:textId="77777777" w:rsidR="00BF3D16" w:rsidRPr="00C23427" w:rsidRDefault="00BF3D16" w:rsidP="00214D23">
            <w:pPr>
              <w:cnfStyle w:val="100000000000" w:firstRow="1" w:lastRow="0" w:firstColumn="0" w:lastColumn="0" w:oddVBand="0" w:evenVBand="0" w:oddHBand="0" w:evenHBand="0" w:firstRowFirstColumn="0" w:firstRowLastColumn="0" w:lastRowFirstColumn="0" w:lastRowLastColumn="0"/>
              <w:rPr>
                <w:rStyle w:val="Strong"/>
                <w:b/>
                <w:bCs w:val="0"/>
              </w:rPr>
            </w:pPr>
            <w:r w:rsidRPr="00C23427">
              <w:rPr>
                <w:rStyle w:val="Strong"/>
                <w:b/>
                <w:bCs w:val="0"/>
              </w:rPr>
              <w:t>Teaching strategy</w:t>
            </w:r>
          </w:p>
        </w:tc>
        <w:tc>
          <w:tcPr>
            <w:tcW w:w="3641" w:type="dxa"/>
          </w:tcPr>
          <w:p w14:paraId="621088DE" w14:textId="77777777" w:rsidR="00BF3D16" w:rsidRPr="00C23427" w:rsidRDefault="00BF3D16" w:rsidP="00214D23">
            <w:pPr>
              <w:cnfStyle w:val="100000000000" w:firstRow="1" w:lastRow="0" w:firstColumn="0" w:lastColumn="0" w:oddVBand="0" w:evenVBand="0" w:oddHBand="0" w:evenHBand="0" w:firstRowFirstColumn="0" w:firstRowLastColumn="0" w:lastRowFirstColumn="0" w:lastRowLastColumn="0"/>
              <w:rPr>
                <w:rStyle w:val="Strong"/>
                <w:b/>
                <w:bCs w:val="0"/>
              </w:rPr>
            </w:pPr>
            <w:r w:rsidRPr="00C23427">
              <w:rPr>
                <w:rStyle w:val="Strong"/>
                <w:b/>
                <w:bCs w:val="0"/>
              </w:rPr>
              <w:t>Teaching points</w:t>
            </w:r>
          </w:p>
        </w:tc>
      </w:tr>
      <w:tr w:rsidR="00BF3D16" w14:paraId="43289E8F" w14:textId="77777777" w:rsidTr="00214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F0617B" w14:textId="77777777" w:rsidR="00BF3D16" w:rsidRPr="00C23427" w:rsidRDefault="00BF3D16" w:rsidP="00214D23">
            <w:pPr>
              <w:rPr>
                <w:rStyle w:val="Strong"/>
                <w:b/>
                <w:bCs w:val="0"/>
              </w:rPr>
            </w:pPr>
            <w:r w:rsidRPr="00C23427">
              <w:rPr>
                <w:rStyle w:val="Strong"/>
                <w:b/>
                <w:bCs w:val="0"/>
              </w:rPr>
              <w:t>Launch</w:t>
            </w:r>
          </w:p>
        </w:tc>
        <w:tc>
          <w:tcPr>
            <w:tcW w:w="5528" w:type="dxa"/>
          </w:tcPr>
          <w:p w14:paraId="20D8545F" w14:textId="09E8AAD1" w:rsidR="00BF3D16" w:rsidRDefault="00504490" w:rsidP="00214D23">
            <w:pPr>
              <w:cnfStyle w:val="000000100000" w:firstRow="0" w:lastRow="0" w:firstColumn="0" w:lastColumn="0" w:oddVBand="0" w:evenVBand="0" w:oddHBand="1" w:evenHBand="0" w:firstRowFirstColumn="0" w:firstRowLastColumn="0" w:lastRowFirstColumn="0" w:lastRowLastColumn="0"/>
            </w:pPr>
            <w:r>
              <w:t>S</w:t>
            </w:r>
            <w:r w:rsidR="00BF3D16">
              <w:t xml:space="preserve">tudents are asked to factorise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-6x+8,</m:t>
              </m:r>
              <m:r>
                <m:rPr>
                  <m:sty m:val="p"/>
                </m:rPr>
                <w:rPr>
                  <w:rFonts w:ascii="Cambria Math" w:hAnsi="Cambria Math"/>
                </w:rPr>
                <m:t xml:space="preserve"> </m:t>
              </m:r>
              <m:r>
                <w:rPr>
                  <w:rFonts w:ascii="Cambria Math" w:hAnsi="Cambria Math"/>
                </w:rPr>
                <m:t xml:space="preserve"> 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-12x+16</m:t>
              </m:r>
            </m:oMath>
            <w:r w:rsidR="00BF3D16">
              <w:rPr>
                <w:rFonts w:eastAsiaTheme="minorEastAsia"/>
              </w:rPr>
              <w:t xml:space="preserve"> and then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 xml:space="preserve">-5x-4. </m:t>
              </m:r>
            </m:oMath>
            <w:r w:rsidR="00BF3D16">
              <w:rPr>
                <w:rFonts w:eastAsiaTheme="minorEastAsia"/>
              </w:rPr>
              <w:t xml:space="preserve"> These are on </w:t>
            </w:r>
            <w:r w:rsidR="00C23427">
              <w:rPr>
                <w:rFonts w:eastAsiaTheme="minorEastAsia"/>
              </w:rPr>
              <w:t xml:space="preserve">slides 3–6 of </w:t>
            </w:r>
            <w:r w:rsidR="00BF3D16">
              <w:rPr>
                <w:rFonts w:eastAsiaTheme="minorEastAsia"/>
              </w:rPr>
              <w:t xml:space="preserve">the PowerPoint </w:t>
            </w:r>
            <w:r w:rsidRPr="00504490">
              <w:rPr>
                <w:rStyle w:val="Emphasis"/>
              </w:rPr>
              <w:t>Factorising non-</w:t>
            </w:r>
            <w:proofErr w:type="spellStart"/>
            <w:r w:rsidRPr="00504490">
              <w:rPr>
                <w:rStyle w:val="Emphasis"/>
              </w:rPr>
              <w:t>monics</w:t>
            </w:r>
            <w:proofErr w:type="spellEnd"/>
            <w:r w:rsidR="00BF3D16">
              <w:rPr>
                <w:rFonts w:eastAsiaTheme="minorEastAsia"/>
              </w:rPr>
              <w:t>.</w:t>
            </w:r>
          </w:p>
        </w:tc>
        <w:tc>
          <w:tcPr>
            <w:tcW w:w="3980" w:type="dxa"/>
          </w:tcPr>
          <w:p w14:paraId="26298C31" w14:textId="77777777" w:rsidR="00BF3D16" w:rsidRDefault="00BF3D16" w:rsidP="00214D23">
            <w:pPr>
              <w:cnfStyle w:val="000000100000" w:firstRow="0" w:lastRow="0" w:firstColumn="0" w:lastColumn="0" w:oddVBand="0" w:evenVBand="0" w:oddHBand="1" w:evenHBand="0" w:firstRowFirstColumn="0" w:firstRowLastColumn="0" w:lastRowFirstColumn="0" w:lastRowLastColumn="0"/>
            </w:pPr>
            <w:r>
              <w:t>Visibly random groups of 3</w:t>
            </w:r>
          </w:p>
          <w:p w14:paraId="22F40450" w14:textId="77777777" w:rsidR="00BF3D16" w:rsidRDefault="00BF3D16" w:rsidP="00214D23">
            <w:pPr>
              <w:cnfStyle w:val="000000100000" w:firstRow="0" w:lastRow="0" w:firstColumn="0" w:lastColumn="0" w:oddVBand="0" w:evenVBand="0" w:oddHBand="1" w:evenHBand="0" w:firstRowFirstColumn="0" w:firstRowLastColumn="0" w:lastRowFirstColumn="0" w:lastRowLastColumn="0"/>
            </w:pPr>
            <w:r>
              <w:t>Vertical non-permanent surfaces</w:t>
            </w:r>
          </w:p>
          <w:p w14:paraId="06563E5B" w14:textId="77777777" w:rsidR="00BF3D16" w:rsidRDefault="00BF3D16" w:rsidP="00214D23">
            <w:pPr>
              <w:cnfStyle w:val="000000100000" w:firstRow="0" w:lastRow="0" w:firstColumn="0" w:lastColumn="0" w:oddVBand="0" w:evenVBand="0" w:oddHBand="1" w:evenHBand="0" w:firstRowFirstColumn="0" w:firstRowLastColumn="0" w:lastRowFirstColumn="0" w:lastRowLastColumn="0"/>
            </w:pPr>
            <w:r>
              <w:t>Pose-Pause-Pounce-Bounce</w:t>
            </w:r>
          </w:p>
        </w:tc>
        <w:tc>
          <w:tcPr>
            <w:tcW w:w="3641" w:type="dxa"/>
          </w:tcPr>
          <w:p w14:paraId="35A2D741" w14:textId="77777777" w:rsidR="00BF3D16" w:rsidRDefault="00BF3D16" w:rsidP="00214D23">
            <w:pPr>
              <w:cnfStyle w:val="000000100000" w:firstRow="0" w:lastRow="0" w:firstColumn="0" w:lastColumn="0" w:oddVBand="0" w:evenVBand="0" w:oddHBand="1" w:evenHBand="0" w:firstRowFirstColumn="0" w:firstRowLastColumn="0" w:lastRowFirstColumn="0" w:lastRowLastColumn="0"/>
            </w:pPr>
            <w:r>
              <w:t>Students realise that they need a new strategy to factorise non-monic quadratic trinomials.</w:t>
            </w:r>
          </w:p>
        </w:tc>
      </w:tr>
      <w:tr w:rsidR="00BF3D16" w14:paraId="70E9E332" w14:textId="77777777" w:rsidTr="00214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857B01D" w14:textId="77777777" w:rsidR="00BF3D16" w:rsidRPr="00C23427" w:rsidRDefault="00BF3D16" w:rsidP="00214D23">
            <w:pPr>
              <w:rPr>
                <w:rStyle w:val="Strong"/>
                <w:b/>
                <w:bCs w:val="0"/>
              </w:rPr>
            </w:pPr>
            <w:r w:rsidRPr="00C23427">
              <w:rPr>
                <w:rStyle w:val="Strong"/>
                <w:b/>
                <w:bCs w:val="0"/>
              </w:rPr>
              <w:t>Explore</w:t>
            </w:r>
          </w:p>
        </w:tc>
        <w:tc>
          <w:tcPr>
            <w:tcW w:w="5528" w:type="dxa"/>
          </w:tcPr>
          <w:p w14:paraId="270C0C0C" w14:textId="28D7BBF8" w:rsidR="00BF3D16" w:rsidRDefault="00BF3D16" w:rsidP="00214D23">
            <w:pPr>
              <w:cnfStyle w:val="000000010000" w:firstRow="0" w:lastRow="0" w:firstColumn="0" w:lastColumn="0" w:oddVBand="0" w:evenVBand="0" w:oddHBand="0" w:evenHBand="1" w:firstRowFirstColumn="0" w:firstRowLastColumn="0" w:lastRowFirstColumn="0" w:lastRowLastColumn="0"/>
            </w:pPr>
            <w:r>
              <w:t>Students expand brackets (</w:t>
            </w:r>
            <w:hyperlink w:anchor="_Appendix_A" w:history="1">
              <w:r w:rsidRPr="00BA3D28">
                <w:rPr>
                  <w:rStyle w:val="Hyperlink"/>
                  <w:szCs w:val="24"/>
                </w:rPr>
                <w:t>Appendix A</w:t>
              </w:r>
            </w:hyperlink>
            <w:r>
              <w:t>). They are introduced to</w:t>
            </w:r>
            <w:r w:rsidR="00BD5A0E">
              <w:t>,</w:t>
            </w:r>
            <w:r>
              <w:t xml:space="preserve"> and then practi</w:t>
            </w:r>
            <w:r w:rsidR="002B6E3C">
              <w:t>s</w:t>
            </w:r>
            <w:r>
              <w:t>e finding</w:t>
            </w:r>
            <w:r w:rsidR="00BD5A0E">
              <w:t>,</w:t>
            </w:r>
            <w:r>
              <w:t xml:space="preserve"> the product, sum and factor</w:t>
            </w:r>
            <w:r w:rsidR="00EA2087">
              <w:t>s</w:t>
            </w:r>
            <w:r>
              <w:t xml:space="preserve"> (PSF) for various non-monic quadratics (slides 7</w:t>
            </w:r>
            <w:r w:rsidR="00EA2087">
              <w:t>–</w:t>
            </w:r>
            <w:r>
              <w:t>10</w:t>
            </w:r>
            <w:r w:rsidR="00EA2087">
              <w:t xml:space="preserve"> of the PowerPoint </w:t>
            </w:r>
            <w:r w:rsidR="00EA2087" w:rsidRPr="00504490">
              <w:rPr>
                <w:rStyle w:val="Emphasis"/>
              </w:rPr>
              <w:t>Factorising non-</w:t>
            </w:r>
            <w:proofErr w:type="spellStart"/>
            <w:r w:rsidR="00EA2087" w:rsidRPr="00504490">
              <w:rPr>
                <w:rStyle w:val="Emphasis"/>
              </w:rPr>
              <w:t>monics</w:t>
            </w:r>
            <w:proofErr w:type="spellEnd"/>
            <w:r>
              <w:t>). Students then work in groups</w:t>
            </w:r>
            <w:r w:rsidR="00EA2087">
              <w:t>,</w:t>
            </w:r>
            <w:r>
              <w:t xml:space="preserve"> discovering different methods of factorising in </w:t>
            </w:r>
            <w:hyperlink w:anchor="_Appendix_B" w:history="1">
              <w:r w:rsidRPr="004C1820">
                <w:rPr>
                  <w:rStyle w:val="Hyperlink"/>
                  <w:szCs w:val="24"/>
                </w:rPr>
                <w:t xml:space="preserve">Appendix </w:t>
              </w:r>
              <w:r w:rsidRPr="004C1820">
                <w:rPr>
                  <w:rStyle w:val="Hyperlink"/>
                </w:rPr>
                <w:t>B</w:t>
              </w:r>
            </w:hyperlink>
            <w:r>
              <w:t xml:space="preserve"> and then, for some students, in </w:t>
            </w:r>
            <w:hyperlink w:anchor="_Appendix_C" w:history="1">
              <w:r w:rsidRPr="004C1820">
                <w:rPr>
                  <w:rStyle w:val="Hyperlink"/>
                  <w:szCs w:val="24"/>
                </w:rPr>
                <w:t>Appen</w:t>
              </w:r>
              <w:r w:rsidRPr="004C1820">
                <w:rPr>
                  <w:rStyle w:val="Hyperlink"/>
                </w:rPr>
                <w:t xml:space="preserve">dix </w:t>
              </w:r>
              <w:r w:rsidRPr="004C1820">
                <w:rPr>
                  <w:rStyle w:val="Hyperlink"/>
                  <w:szCs w:val="24"/>
                </w:rPr>
                <w:t>C</w:t>
              </w:r>
            </w:hyperlink>
            <w:r>
              <w:t>.</w:t>
            </w:r>
          </w:p>
        </w:tc>
        <w:tc>
          <w:tcPr>
            <w:tcW w:w="3980" w:type="dxa"/>
          </w:tcPr>
          <w:p w14:paraId="1436F517" w14:textId="3FCD5E46" w:rsidR="00BF3D16" w:rsidRDefault="00BF3D16" w:rsidP="00214D23">
            <w:pPr>
              <w:cnfStyle w:val="000000010000" w:firstRow="0" w:lastRow="0" w:firstColumn="0" w:lastColumn="0" w:oddVBand="0" w:evenVBand="0" w:oddHBand="0" w:evenHBand="1" w:firstRowFirstColumn="0" w:firstRowLastColumn="0" w:lastRowFirstColumn="0" w:lastRowLastColumn="0"/>
            </w:pPr>
            <w:r>
              <w:t>Worked examples (</w:t>
            </w:r>
            <w:r w:rsidR="00BA3D28">
              <w:t xml:space="preserve">Your </w:t>
            </w:r>
            <w:r>
              <w:t>turn)</w:t>
            </w:r>
          </w:p>
          <w:p w14:paraId="1B6526D5" w14:textId="77777777" w:rsidR="00BF3D16" w:rsidRDefault="00BF3D16" w:rsidP="00214D23">
            <w:pPr>
              <w:cnfStyle w:val="000000010000" w:firstRow="0" w:lastRow="0" w:firstColumn="0" w:lastColumn="0" w:oddVBand="0" w:evenVBand="0" w:oddHBand="0" w:evenHBand="1" w:firstRowFirstColumn="0" w:firstRowLastColumn="0" w:lastRowFirstColumn="0" w:lastRowLastColumn="0"/>
            </w:pPr>
            <w:r>
              <w:t>Mini whiteboards</w:t>
            </w:r>
          </w:p>
          <w:p w14:paraId="128F8B0E" w14:textId="77777777" w:rsidR="00BF3D16" w:rsidRDefault="00BF3D16" w:rsidP="00214D23">
            <w:pPr>
              <w:cnfStyle w:val="000000010000" w:firstRow="0" w:lastRow="0" w:firstColumn="0" w:lastColumn="0" w:oddVBand="0" w:evenVBand="0" w:oddHBand="0" w:evenHBand="1" w:firstRowFirstColumn="0" w:firstRowLastColumn="0" w:lastRowFirstColumn="0" w:lastRowLastColumn="0"/>
            </w:pPr>
            <w:r>
              <w:t>Think-Pair-Share</w:t>
            </w:r>
          </w:p>
          <w:p w14:paraId="27D64B1D" w14:textId="77777777" w:rsidR="00BF3D16" w:rsidRDefault="00BF3D16" w:rsidP="00214D23">
            <w:pPr>
              <w:cnfStyle w:val="000000010000" w:firstRow="0" w:lastRow="0" w:firstColumn="0" w:lastColumn="0" w:oddVBand="0" w:evenVBand="0" w:oddHBand="0" w:evenHBand="1" w:firstRowFirstColumn="0" w:firstRowLastColumn="0" w:lastRowFirstColumn="0" w:lastRowLastColumn="0"/>
            </w:pPr>
            <w:r>
              <w:t>Notice and wonder</w:t>
            </w:r>
          </w:p>
          <w:p w14:paraId="630C65C2" w14:textId="77777777" w:rsidR="00BF3D16" w:rsidRDefault="00BF3D16" w:rsidP="00214D23">
            <w:pPr>
              <w:cnfStyle w:val="000000010000" w:firstRow="0" w:lastRow="0" w:firstColumn="0" w:lastColumn="0" w:oddVBand="0" w:evenVBand="0" w:oddHBand="0" w:evenHBand="1" w:firstRowFirstColumn="0" w:firstRowLastColumn="0" w:lastRowFirstColumn="0" w:lastRowLastColumn="0"/>
            </w:pPr>
            <w:r>
              <w:t>Visibly random groups of 3</w:t>
            </w:r>
          </w:p>
          <w:p w14:paraId="6DA8B597" w14:textId="77777777" w:rsidR="00BF3D16" w:rsidRDefault="00BF3D16" w:rsidP="00214D23">
            <w:pPr>
              <w:cnfStyle w:val="000000010000" w:firstRow="0" w:lastRow="0" w:firstColumn="0" w:lastColumn="0" w:oddVBand="0" w:evenVBand="0" w:oddHBand="0" w:evenHBand="1" w:firstRowFirstColumn="0" w:firstRowLastColumn="0" w:lastRowFirstColumn="0" w:lastRowLastColumn="0"/>
            </w:pPr>
            <w:r>
              <w:t>Vertical non-permanent surfaces</w:t>
            </w:r>
          </w:p>
        </w:tc>
        <w:tc>
          <w:tcPr>
            <w:tcW w:w="3641" w:type="dxa"/>
          </w:tcPr>
          <w:p w14:paraId="7C4B5431" w14:textId="77777777" w:rsidR="00BF3D16" w:rsidRDefault="00BF3D16" w:rsidP="00214D23">
            <w:pPr>
              <w:cnfStyle w:val="000000010000" w:firstRow="0" w:lastRow="0" w:firstColumn="0" w:lastColumn="0" w:oddVBand="0" w:evenVBand="0" w:oddHBand="0" w:evenHBand="1" w:firstRowFirstColumn="0" w:firstRowLastColumn="0" w:lastRowFirstColumn="0" w:lastRowLastColumn="0"/>
            </w:pPr>
            <w:r>
              <w:t>Students are exposed to a variety of different methods to factorise non-monic trinomials.</w:t>
            </w:r>
          </w:p>
        </w:tc>
      </w:tr>
      <w:tr w:rsidR="00BF3D16" w14:paraId="1D619C86" w14:textId="77777777" w:rsidTr="00214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7BDD7B2" w14:textId="77777777" w:rsidR="00BF3D16" w:rsidRPr="00C23427" w:rsidRDefault="00BF3D16" w:rsidP="00214D23">
            <w:pPr>
              <w:rPr>
                <w:rStyle w:val="Strong"/>
                <w:b/>
                <w:bCs w:val="0"/>
              </w:rPr>
            </w:pPr>
            <w:r w:rsidRPr="00C23427">
              <w:rPr>
                <w:rStyle w:val="Strong"/>
                <w:b/>
                <w:bCs w:val="0"/>
              </w:rPr>
              <w:t>Summarise</w:t>
            </w:r>
          </w:p>
        </w:tc>
        <w:tc>
          <w:tcPr>
            <w:tcW w:w="5528" w:type="dxa"/>
          </w:tcPr>
          <w:p w14:paraId="29089C1C" w14:textId="77777777" w:rsidR="00BF3D16" w:rsidRDefault="00BF3D16" w:rsidP="00214D23">
            <w:pPr>
              <w:cnfStyle w:val="000000100000" w:firstRow="0" w:lastRow="0" w:firstColumn="0" w:lastColumn="0" w:oddVBand="0" w:evenVBand="0" w:oddHBand="1" w:evenHBand="0" w:firstRowFirstColumn="0" w:firstRowLastColumn="0" w:lastRowFirstColumn="0" w:lastRowLastColumn="0"/>
            </w:pPr>
            <w:r>
              <w:t>Students can vote and speak for and against different strategies before settling on which one works best for them.</w:t>
            </w:r>
          </w:p>
        </w:tc>
        <w:tc>
          <w:tcPr>
            <w:tcW w:w="3980" w:type="dxa"/>
          </w:tcPr>
          <w:p w14:paraId="4A59ACD9" w14:textId="44A66DFC" w:rsidR="00BF3D16" w:rsidRDefault="00BF3D16" w:rsidP="00214D23">
            <w:pPr>
              <w:cnfStyle w:val="000000100000" w:firstRow="0" w:lastRow="0" w:firstColumn="0" w:lastColumn="0" w:oddVBand="0" w:evenVBand="0" w:oddHBand="1" w:evenHBand="0" w:firstRowFirstColumn="0" w:firstRowLastColumn="0" w:lastRowFirstColumn="0" w:lastRowLastColumn="0"/>
            </w:pPr>
            <w:r>
              <w:t xml:space="preserve">Notes to </w:t>
            </w:r>
            <w:r w:rsidR="00BA3D28">
              <w:t xml:space="preserve">future </w:t>
            </w:r>
            <w:r>
              <w:t xml:space="preserve">forgetful </w:t>
            </w:r>
            <w:r w:rsidR="00BA3D28">
              <w:t>selves</w:t>
            </w:r>
          </w:p>
        </w:tc>
        <w:tc>
          <w:tcPr>
            <w:tcW w:w="3641" w:type="dxa"/>
          </w:tcPr>
          <w:p w14:paraId="6D48D007" w14:textId="77777777" w:rsidR="00BF3D16" w:rsidRDefault="00BF3D16" w:rsidP="00214D23">
            <w:pPr>
              <w:cnfStyle w:val="000000100000" w:firstRow="0" w:lastRow="0" w:firstColumn="0" w:lastColumn="0" w:oddVBand="0" w:evenVBand="0" w:oddHBand="1" w:evenHBand="0" w:firstRowFirstColumn="0" w:firstRowLastColumn="0" w:lastRowFirstColumn="0" w:lastRowLastColumn="0"/>
            </w:pPr>
            <w:r>
              <w:t>Students choose the method that they can use with speed and accuracy.</w:t>
            </w:r>
          </w:p>
        </w:tc>
      </w:tr>
      <w:tr w:rsidR="00BF3D16" w14:paraId="6F758D1B" w14:textId="77777777" w:rsidTr="00214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4BE7D72" w14:textId="77777777" w:rsidR="00BF3D16" w:rsidRPr="00C23427" w:rsidRDefault="00BF3D16" w:rsidP="00214D23">
            <w:pPr>
              <w:rPr>
                <w:rStyle w:val="Strong"/>
                <w:b/>
                <w:bCs w:val="0"/>
              </w:rPr>
            </w:pPr>
            <w:r w:rsidRPr="00C23427">
              <w:rPr>
                <w:rStyle w:val="Strong"/>
                <w:b/>
                <w:bCs w:val="0"/>
              </w:rPr>
              <w:t>Apply</w:t>
            </w:r>
          </w:p>
        </w:tc>
        <w:tc>
          <w:tcPr>
            <w:tcW w:w="5528" w:type="dxa"/>
          </w:tcPr>
          <w:p w14:paraId="5ADF642A" w14:textId="05523B9C" w:rsidR="00BF3D16" w:rsidRDefault="00BF3D16" w:rsidP="00214D23">
            <w:pPr>
              <w:cnfStyle w:val="000000010000" w:firstRow="0" w:lastRow="0" w:firstColumn="0" w:lastColumn="0" w:oddVBand="0" w:evenVBand="0" w:oddHBand="0" w:evenHBand="1" w:firstRowFirstColumn="0" w:firstRowLastColumn="0" w:lastRowFirstColumn="0" w:lastRowLastColumn="0"/>
            </w:pPr>
            <w:r>
              <w:t xml:space="preserve">Students practice, using </w:t>
            </w:r>
            <w:hyperlink w:anchor="_Appendix_D" w:history="1">
              <w:r w:rsidRPr="004C1820">
                <w:rPr>
                  <w:rStyle w:val="Hyperlink"/>
                  <w:szCs w:val="24"/>
                </w:rPr>
                <w:t>Appendix D</w:t>
              </w:r>
            </w:hyperlink>
            <w:r>
              <w:t>, their chosen method of factorisation.</w:t>
            </w:r>
          </w:p>
        </w:tc>
        <w:tc>
          <w:tcPr>
            <w:tcW w:w="3980" w:type="dxa"/>
          </w:tcPr>
          <w:p w14:paraId="471292B9" w14:textId="058D02A2" w:rsidR="00BF3D16" w:rsidRDefault="00BF3D16" w:rsidP="00214D23">
            <w:pPr>
              <w:cnfStyle w:val="000000010000" w:firstRow="0" w:lastRow="0" w:firstColumn="0" w:lastColumn="0" w:oddVBand="0" w:evenVBand="0" w:oddHBand="0" w:evenHBand="1" w:firstRowFirstColumn="0" w:firstRowLastColumn="0" w:lastRowFirstColumn="0" w:lastRowLastColumn="0"/>
            </w:pPr>
          </w:p>
        </w:tc>
        <w:tc>
          <w:tcPr>
            <w:tcW w:w="3641" w:type="dxa"/>
          </w:tcPr>
          <w:p w14:paraId="2E939987" w14:textId="1667775B" w:rsidR="00BF3D16" w:rsidRDefault="00BF3D16" w:rsidP="00214D23">
            <w:pPr>
              <w:cnfStyle w:val="000000010000" w:firstRow="0" w:lastRow="0" w:firstColumn="0" w:lastColumn="0" w:oddVBand="0" w:evenVBand="0" w:oddHBand="0" w:evenHBand="1" w:firstRowFirstColumn="0" w:firstRowLastColumn="0" w:lastRowFirstColumn="0" w:lastRowLastColumn="0"/>
            </w:pPr>
            <w:r>
              <w:t>Students practi</w:t>
            </w:r>
            <w:r w:rsidR="002B6E3C">
              <w:t>s</w:t>
            </w:r>
            <w:r>
              <w:t>e and become efficient using their method.</w:t>
            </w:r>
          </w:p>
        </w:tc>
      </w:tr>
    </w:tbl>
    <w:p w14:paraId="4432ACB1" w14:textId="39EC8BD7" w:rsidR="00BF3D16" w:rsidRPr="00BF3D16" w:rsidRDefault="00BF3D16" w:rsidP="00BF3D16">
      <w:pPr>
        <w:sectPr w:rsidR="00BF3D16" w:rsidRPr="00BF3D16" w:rsidSect="00C3007F">
          <w:pgSz w:w="16840" w:h="11900" w:orient="landscape"/>
          <w:pgMar w:top="1134" w:right="1134" w:bottom="1134" w:left="1134" w:header="709" w:footer="709" w:gutter="0"/>
          <w:pgNumType w:start="2"/>
          <w:cols w:space="708"/>
          <w:docGrid w:linePitch="360"/>
        </w:sectPr>
      </w:pPr>
    </w:p>
    <w:p w14:paraId="73D6D35E" w14:textId="77777777" w:rsidR="00A51D10" w:rsidRDefault="00A51D10" w:rsidP="004C1820">
      <w:pPr>
        <w:pStyle w:val="Heading3"/>
      </w:pPr>
      <w:r>
        <w:lastRenderedPageBreak/>
        <w:t xml:space="preserve">Syllabus </w:t>
      </w:r>
      <w:r w:rsidRPr="004C1820">
        <w:t>outcomes</w:t>
      </w:r>
    </w:p>
    <w:p w14:paraId="75EDE8C2" w14:textId="5DD7599F" w:rsidR="00E863D8" w:rsidRPr="00E863D8" w:rsidRDefault="00E863D8" w:rsidP="004C1820">
      <w:r>
        <w:t>A student:</w:t>
      </w:r>
    </w:p>
    <w:p w14:paraId="71118511" w14:textId="5A636C60" w:rsidR="00446AA7" w:rsidRDefault="688FA94B" w:rsidP="004C1820">
      <w:pPr>
        <w:pStyle w:val="ListBullet"/>
        <w:rPr>
          <w:b/>
          <w:bCs/>
        </w:rPr>
      </w:pPr>
      <w:r w:rsidRPr="004C1820">
        <w:t>develops</w:t>
      </w:r>
      <w:r w:rsidRPr="55FC3A1D">
        <w:t xml:space="preserve"> understanding and fluency in mathematics through exploring and connecting mathematical concepts, choosing and applying mathematical techniques to solve problems, and communicating their thinking and reasoning coherently and clearly </w:t>
      </w:r>
      <w:r w:rsidRPr="004C1820">
        <w:rPr>
          <w:rStyle w:val="Strong"/>
        </w:rPr>
        <w:t>MAO-WM-01</w:t>
      </w:r>
    </w:p>
    <w:p w14:paraId="1217D703" w14:textId="2D231129" w:rsidR="00446AA7" w:rsidRPr="00E14F45" w:rsidRDefault="00446AA7" w:rsidP="004C1820">
      <w:pPr>
        <w:pStyle w:val="ListBullet"/>
      </w:pPr>
      <w:r w:rsidRPr="009B39DD">
        <w:t>selects and applies appropriate algebraic techniques to operate with algebraic fractions, and expands, factorises and simplifies algebraic expressions</w:t>
      </w:r>
      <w:r>
        <w:t xml:space="preserve"> </w:t>
      </w:r>
      <w:r w:rsidRPr="004C1820">
        <w:rPr>
          <w:rStyle w:val="Strong"/>
        </w:rPr>
        <w:t>MA5-ALG-P-02</w:t>
      </w:r>
      <w:r>
        <w:rPr>
          <w:b/>
          <w:bCs/>
        </w:rPr>
        <w:t xml:space="preserve"> </w:t>
      </w:r>
      <w:r>
        <w:t>(Path)</w:t>
      </w:r>
    </w:p>
    <w:p w14:paraId="465F388A" w14:textId="77777777" w:rsidR="00043C7D" w:rsidRDefault="00000000" w:rsidP="004C1820">
      <w:pPr>
        <w:pStyle w:val="Imageattributioncaption"/>
      </w:pPr>
      <w:hyperlink r:id="rId13" w:history="1">
        <w:r w:rsidR="00407329" w:rsidRPr="00B51687">
          <w:rPr>
            <w:rStyle w:val="Hyperlink"/>
          </w:rPr>
          <w:t>Mathematics K–10 Syllabus</w:t>
        </w:r>
      </w:hyperlink>
      <w:r w:rsidR="00407329">
        <w:t xml:space="preserve"> </w:t>
      </w:r>
      <w:r w:rsidR="00407329" w:rsidRPr="00B51687">
        <w:t xml:space="preserve">© NSW Education Standards </w:t>
      </w:r>
      <w:r w:rsidR="00407329" w:rsidRPr="004C1820">
        <w:t>Authority</w:t>
      </w:r>
      <w:r w:rsidR="00407329" w:rsidRPr="00B51687">
        <w:t xml:space="preserve"> (NESA) for and on behalf of the Crown in right of the State of New South Wales, </w:t>
      </w:r>
      <w:r w:rsidR="00407329">
        <w:t>2022</w:t>
      </w:r>
      <w:r w:rsidR="00407329" w:rsidRPr="00B51687">
        <w:t>.</w:t>
      </w:r>
    </w:p>
    <w:p w14:paraId="0E68876B" w14:textId="4EBF05FD" w:rsidR="005E225E" w:rsidRDefault="0010239B" w:rsidP="00AD2B11">
      <w:pPr>
        <w:pStyle w:val="FeatureBox"/>
      </w:pPr>
      <w:r>
        <w:t xml:space="preserve">Six different strategies have been provided for teachers to consider. </w:t>
      </w:r>
      <w:r w:rsidR="00C7555B">
        <w:t xml:space="preserve">Students moving into the </w:t>
      </w:r>
      <w:r w:rsidR="004B2B1D">
        <w:t>calculus-based</w:t>
      </w:r>
      <w:r w:rsidR="00C7555B">
        <w:t xml:space="preserve"> co</w:t>
      </w:r>
      <w:r w:rsidR="004B2B1D">
        <w:t>u</w:t>
      </w:r>
      <w:r w:rsidR="00C7555B">
        <w:t xml:space="preserve">rses in </w:t>
      </w:r>
      <w:r w:rsidR="005B7636">
        <w:t xml:space="preserve">Mathematics </w:t>
      </w:r>
      <w:r w:rsidR="00C7555B">
        <w:t xml:space="preserve">Stage 6 </w:t>
      </w:r>
      <w:r w:rsidR="00C7555B" w:rsidRPr="00AD2B11">
        <w:t>will</w:t>
      </w:r>
      <w:r w:rsidR="00C7555B">
        <w:t xml:space="preserve"> need to be efficient at factorising non-monic quadratic</w:t>
      </w:r>
      <w:r w:rsidR="004B2B1D">
        <w:t xml:space="preserve"> trinomials. This lesson is an opportunity for students to experience different methods and choose one that they feel</w:t>
      </w:r>
      <w:r w:rsidR="00D30563">
        <w:t xml:space="preserve"> comfortable using </w:t>
      </w:r>
      <w:r w:rsidR="007F7FBB">
        <w:t xml:space="preserve">as they </w:t>
      </w:r>
      <w:r w:rsidR="00AC358C">
        <w:t>mov</w:t>
      </w:r>
      <w:r w:rsidR="007F7FBB">
        <w:t>e</w:t>
      </w:r>
      <w:r w:rsidR="00AC358C">
        <w:t xml:space="preserve"> into Stage 6</w:t>
      </w:r>
      <w:r w:rsidR="005B7636">
        <w:t>.</w:t>
      </w:r>
    </w:p>
    <w:p w14:paraId="3F3CC411" w14:textId="34AF939F" w:rsidR="0026331F" w:rsidRDefault="007C75D2" w:rsidP="00043C7D">
      <w:pPr>
        <w:pStyle w:val="FeatureBox"/>
      </w:pPr>
      <w:r>
        <w:t xml:space="preserve">The cross method </w:t>
      </w:r>
      <w:r w:rsidR="00E92FF3">
        <w:t>does</w:t>
      </w:r>
      <w:r w:rsidR="00E916DB">
        <w:t xml:space="preserve"> not rely on students </w:t>
      </w:r>
      <w:r w:rsidR="004A489C">
        <w:t xml:space="preserve">finding </w:t>
      </w:r>
      <w:proofErr w:type="gramStart"/>
      <w:r w:rsidR="004A489C">
        <w:t>PSF</w:t>
      </w:r>
      <w:proofErr w:type="gramEnd"/>
      <w:r w:rsidR="00E60E0D">
        <w:t xml:space="preserve"> </w:t>
      </w:r>
      <w:r w:rsidR="00A05622">
        <w:t xml:space="preserve">but </w:t>
      </w:r>
      <w:r w:rsidR="0086725F">
        <w:t xml:space="preserve">it </w:t>
      </w:r>
      <w:r w:rsidR="00A05622">
        <w:t xml:space="preserve">is </w:t>
      </w:r>
      <w:r w:rsidR="005D41A6">
        <w:t>slow if the leading coefficient has multiple factors</w:t>
      </w:r>
      <w:r w:rsidR="0026331F">
        <w:t>.</w:t>
      </w:r>
    </w:p>
    <w:p w14:paraId="1EA01D6E" w14:textId="43AF0143" w:rsidR="0091418D" w:rsidRPr="00E87D8C" w:rsidRDefault="0026331F" w:rsidP="00AD2B11">
      <w:pPr>
        <w:pStyle w:val="FeatureBox"/>
      </w:pPr>
      <w:r>
        <w:t xml:space="preserve">The </w:t>
      </w:r>
      <w:proofErr w:type="spellStart"/>
      <w:r>
        <w:t>Lyszkowski</w:t>
      </w:r>
      <w:proofErr w:type="spellEnd"/>
      <w:r>
        <w:t>/Howell method</w:t>
      </w:r>
      <w:r w:rsidR="003072B8">
        <w:t xml:space="preserve"> is very efficient</w:t>
      </w:r>
      <w:r w:rsidR="00472C4F">
        <w:t xml:space="preserve"> </w:t>
      </w:r>
      <w:r w:rsidR="00472C4F" w:rsidRPr="00AD2B11">
        <w:t>with</w:t>
      </w:r>
      <w:r w:rsidR="00472C4F">
        <w:t xml:space="preserve"> limited </w:t>
      </w:r>
      <w:r w:rsidR="00750FC1">
        <w:t xml:space="preserve">room for small mathematical </w:t>
      </w:r>
      <w:r w:rsidR="00AE2BBC">
        <w:t>errors.</w:t>
      </w:r>
    </w:p>
    <w:p w14:paraId="1B65A116" w14:textId="7FD4B7E7" w:rsidR="00B41D0C" w:rsidRDefault="00B41D0C" w:rsidP="00E87D8C">
      <w:r>
        <w:br w:type="page"/>
      </w:r>
    </w:p>
    <w:p w14:paraId="73435BE4" w14:textId="37C5D904" w:rsidR="00A51D10" w:rsidRDefault="00A51D10" w:rsidP="00CE27B0">
      <w:pPr>
        <w:pStyle w:val="Heading2"/>
      </w:pPr>
      <w:r>
        <w:lastRenderedPageBreak/>
        <w:t xml:space="preserve">Activity </w:t>
      </w:r>
      <w:r w:rsidRPr="00CE27B0">
        <w:t>structure</w:t>
      </w:r>
    </w:p>
    <w:p w14:paraId="34A3E694" w14:textId="68489FB3" w:rsidR="00F40DC4" w:rsidRPr="003C2AC4" w:rsidRDefault="00F40DC4" w:rsidP="00CE27B0">
      <w:pPr>
        <w:pStyle w:val="FeatureBox2"/>
      </w:pPr>
      <w:r>
        <w:t xml:space="preserve">Please use the associated PowerPoint </w:t>
      </w:r>
      <w:r w:rsidR="00A22453" w:rsidRPr="00CE27B0">
        <w:rPr>
          <w:rStyle w:val="Emphasis"/>
        </w:rPr>
        <w:t>Factorising non-</w:t>
      </w:r>
      <w:proofErr w:type="spellStart"/>
      <w:r w:rsidR="00A22453" w:rsidRPr="00CE27B0">
        <w:rPr>
          <w:rStyle w:val="Emphasis"/>
        </w:rPr>
        <w:t>monics</w:t>
      </w:r>
      <w:proofErr w:type="spellEnd"/>
      <w:r>
        <w:t xml:space="preserve"> </w:t>
      </w:r>
      <w:r w:rsidR="006C0AEE">
        <w:t xml:space="preserve">(FN PPT) </w:t>
      </w:r>
      <w:r>
        <w:t xml:space="preserve">to display images in </w:t>
      </w:r>
      <w:r w:rsidRPr="00CE27B0">
        <w:t>this</w:t>
      </w:r>
      <w:r>
        <w:t xml:space="preserve"> lesson</w:t>
      </w:r>
      <w:r w:rsidR="00670D12">
        <w:t>.</w:t>
      </w:r>
    </w:p>
    <w:p w14:paraId="119F086C" w14:textId="61A9E00F" w:rsidR="009F25A7" w:rsidRPr="009F25A7" w:rsidRDefault="00A51D10" w:rsidP="00CE27B0">
      <w:pPr>
        <w:pStyle w:val="Heading3"/>
      </w:pPr>
      <w:r w:rsidRPr="00CE27B0">
        <w:t>Launch</w:t>
      </w:r>
    </w:p>
    <w:p w14:paraId="1EDF7667" w14:textId="57796971" w:rsidR="005B1EB1" w:rsidRDefault="005B1EB1" w:rsidP="00CE27B0">
      <w:pPr>
        <w:pStyle w:val="ListNumber"/>
      </w:pPr>
      <w:r w:rsidRPr="00552AD9">
        <w:t>Assign students to visibly random groups of 3 (</w:t>
      </w:r>
      <w:hyperlink r:id="rId14" w:tgtFrame="_blank" w:history="1">
        <w:r w:rsidRPr="00552AD9">
          <w:rPr>
            <w:rStyle w:val="Hyperlink"/>
          </w:rPr>
          <w:t>bit.ly/</w:t>
        </w:r>
        <w:proofErr w:type="spellStart"/>
        <w:r w:rsidRPr="00552AD9">
          <w:rPr>
            <w:rStyle w:val="Hyperlink"/>
          </w:rPr>
          <w:t>visiblegroups</w:t>
        </w:r>
        <w:proofErr w:type="spellEnd"/>
      </w:hyperlink>
      <w:r w:rsidRPr="00552AD9">
        <w:t>)</w:t>
      </w:r>
      <w:r>
        <w:t xml:space="preserve"> at vertical non-permanent surfaces (</w:t>
      </w:r>
      <w:hyperlink r:id="rId15" w:tgtFrame="_blank" w:history="1">
        <w:r w:rsidRPr="008F6F0B">
          <w:rPr>
            <w:rStyle w:val="Hyperlink"/>
          </w:rPr>
          <w:t>bit.ly/</w:t>
        </w:r>
        <w:proofErr w:type="spellStart"/>
        <w:r w:rsidRPr="008F6F0B">
          <w:rPr>
            <w:rStyle w:val="Hyperlink"/>
          </w:rPr>
          <w:t>VNPSstrategy</w:t>
        </w:r>
        <w:proofErr w:type="spellEnd"/>
      </w:hyperlink>
      <w:r w:rsidRPr="008F6F0B">
        <w:t>)</w:t>
      </w:r>
      <w:r w:rsidRPr="00552AD9">
        <w:t>.</w:t>
      </w:r>
    </w:p>
    <w:p w14:paraId="53D919EC" w14:textId="5DDF32EF" w:rsidR="005B1EB1" w:rsidRPr="00596508" w:rsidRDefault="00F42C46" w:rsidP="00CE27B0">
      <w:pPr>
        <w:pStyle w:val="ListNumber"/>
      </w:pPr>
      <w:r>
        <w:t xml:space="preserve">Ask </w:t>
      </w:r>
      <w:r w:rsidR="00697338">
        <w:t>groups</w:t>
      </w:r>
      <w:r>
        <w:t xml:space="preserve"> to factorise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-6x+8</m:t>
        </m:r>
      </m:oMath>
      <w:r w:rsidR="003A28DE">
        <w:t>. This ca</w:t>
      </w:r>
      <w:r w:rsidR="003E5FD7">
        <w:t>n be displayed using slide 3 of the PowerPoint</w:t>
      </w:r>
      <w:r w:rsidR="006C0AEE">
        <w:t xml:space="preserve"> (FN PPT)</w:t>
      </w:r>
      <w:r w:rsidR="003E5FD7">
        <w:t>.</w:t>
      </w:r>
    </w:p>
    <w:p w14:paraId="60D1EB4E" w14:textId="2C62AFCD" w:rsidR="00596508" w:rsidRDefault="00C73236" w:rsidP="00CE27B0">
      <w:pPr>
        <w:pStyle w:val="FeatureBox"/>
      </w:pPr>
      <w:r>
        <w:t xml:space="preserve">Click on the slide to reveal the answer. </w:t>
      </w:r>
      <w:r w:rsidR="004D60AD">
        <w:t xml:space="preserve">A sample </w:t>
      </w:r>
      <w:r w:rsidR="004D60AD" w:rsidRPr="00CE27B0">
        <w:t>solution</w:t>
      </w:r>
      <w:r>
        <w:t xml:space="preserve"> using an area model</w:t>
      </w:r>
      <w:r w:rsidR="004D60AD">
        <w:t xml:space="preserve"> has been provided on slide 4 of the PowerPoint</w:t>
      </w:r>
      <w:r w:rsidR="006C0AEE">
        <w:rPr>
          <w:rStyle w:val="Emphasis"/>
        </w:rPr>
        <w:t xml:space="preserve"> </w:t>
      </w:r>
      <w:r w:rsidR="006C0AEE">
        <w:t>(FN PPT)</w:t>
      </w:r>
      <w:r w:rsidR="004D60AD">
        <w:t>.</w:t>
      </w:r>
    </w:p>
    <w:p w14:paraId="79868313" w14:textId="286264AC" w:rsidR="00D01CAE" w:rsidRPr="00E82D92" w:rsidRDefault="006C361A" w:rsidP="00CE27B0">
      <w:pPr>
        <w:pStyle w:val="ListNumber"/>
      </w:pPr>
      <w:r w:rsidRPr="00CE27B0">
        <w:t>D</w:t>
      </w:r>
      <w:r w:rsidR="00F132CB" w:rsidRPr="00CE27B0">
        <w:t>isplay</w:t>
      </w:r>
      <w:r w:rsidR="00F132CB">
        <w:t xml:space="preserve"> slide </w:t>
      </w:r>
      <w:r w:rsidR="004D60AD">
        <w:t>5</w:t>
      </w:r>
      <w:r w:rsidR="00F132CB">
        <w:t xml:space="preserve"> of the PowerPoint </w:t>
      </w:r>
      <w:r w:rsidR="006C0AEE">
        <w:t xml:space="preserve">(FN PPT) </w:t>
      </w:r>
      <w:r w:rsidR="00F132CB">
        <w:t xml:space="preserve">and </w:t>
      </w:r>
      <w:r w:rsidR="00A92FF8">
        <w:t xml:space="preserve">remind students that a </w:t>
      </w:r>
      <w:r w:rsidR="00240D66">
        <w:t>non-monic</w:t>
      </w:r>
      <w:r>
        <w:t xml:space="preserve"> quadratic </w:t>
      </w:r>
      <w:r w:rsidR="3786B78C">
        <w:t>trinomial</w:t>
      </w:r>
      <w:r w:rsidR="00E82D92">
        <w:t xml:space="preserve"> </w:t>
      </w:r>
      <w:r w:rsidR="00A92FF8">
        <w:t>h</w:t>
      </w:r>
      <w:r w:rsidR="00E82D92">
        <w:t xml:space="preserve">as a leading coefficient </w:t>
      </w:r>
      <m:oMath>
        <m:r>
          <w:rPr>
            <w:rFonts w:ascii="Cambria Math" w:hAnsi="Cambria Math"/>
          </w:rPr>
          <m:t>≠1.</m:t>
        </m:r>
      </m:oMath>
    </w:p>
    <w:p w14:paraId="47A9186F" w14:textId="07BF3DEC" w:rsidR="00E82D92" w:rsidRPr="00520E8E" w:rsidRDefault="00697338" w:rsidP="000C7627">
      <w:pPr>
        <w:pStyle w:val="ListNumber"/>
      </w:pPr>
      <w:r>
        <w:t xml:space="preserve">Ask students to </w:t>
      </w:r>
      <w:r w:rsidR="00CF1391">
        <w:t>factorise</w:t>
      </w:r>
      <w:r w:rsidR="00417C32">
        <w:t xml:space="preserve">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-12x+16</m:t>
        </m:r>
      </m:oMath>
      <w:r w:rsidR="001A72A9">
        <w:rPr>
          <w:rFonts w:eastAsiaTheme="minorEastAsia"/>
        </w:rPr>
        <w:t xml:space="preserve"> </w:t>
      </w:r>
      <w:r w:rsidR="00C77B93">
        <w:rPr>
          <w:rFonts w:eastAsiaTheme="minorEastAsia"/>
        </w:rPr>
        <w:t>in their groups.</w:t>
      </w:r>
    </w:p>
    <w:p w14:paraId="7B5F5B1D" w14:textId="4EB7381D" w:rsidR="00BF4C51" w:rsidRDefault="00312AF4" w:rsidP="004062AA">
      <w:pPr>
        <w:pStyle w:val="FeatureBox"/>
        <w:rPr>
          <w:rFonts w:eastAsiaTheme="minorEastAsia"/>
        </w:rPr>
      </w:pPr>
      <w:r>
        <w:rPr>
          <w:rFonts w:eastAsiaTheme="minorEastAsia"/>
        </w:rPr>
        <w:t>Click on the slide to reveal the answer.</w:t>
      </w:r>
    </w:p>
    <w:p w14:paraId="73FAB5A3" w14:textId="6C0BFAAC" w:rsidR="004062AA" w:rsidRDefault="00BF4C51" w:rsidP="00407AA7">
      <w:pPr>
        <w:pStyle w:val="FeatureBox"/>
      </w:pPr>
      <w:r>
        <w:t xml:space="preserve">Students may notice that </w:t>
      </w:r>
      <w:r w:rsidR="00E70CBF">
        <w:t>this expression is double the last expression. A</w:t>
      </w:r>
      <w:r>
        <w:t xml:space="preserve">ll the terms share a common factor </w:t>
      </w:r>
      <w:r w:rsidR="00E70CBF">
        <w:t xml:space="preserve">of 2 </w:t>
      </w:r>
      <w:r>
        <w:t xml:space="preserve">which we could take out to create a monic quadratic </w:t>
      </w:r>
      <w:r w:rsidRPr="00407AA7">
        <w:t>expression</w:t>
      </w:r>
      <w:r>
        <w:t>.</w:t>
      </w:r>
    </w:p>
    <w:p w14:paraId="77B5ED26" w14:textId="16A9CFA1" w:rsidR="001B6041" w:rsidRPr="001B6041" w:rsidRDefault="00994F8B" w:rsidP="00407AA7">
      <w:pPr>
        <w:pStyle w:val="ListNumber"/>
      </w:pPr>
      <w:r w:rsidRPr="00407AA7">
        <w:t>Display</w:t>
      </w:r>
      <w:r>
        <w:t xml:space="preserve"> slide </w:t>
      </w:r>
      <w:r w:rsidR="005E624B">
        <w:t>6</w:t>
      </w:r>
      <w:r>
        <w:t xml:space="preserve"> of the PowerPoint</w:t>
      </w:r>
      <w:r w:rsidR="006C0AEE">
        <w:rPr>
          <w:rStyle w:val="Emphasis"/>
        </w:rPr>
        <w:t xml:space="preserve"> </w:t>
      </w:r>
      <w:r w:rsidR="006C0AEE">
        <w:t xml:space="preserve">(FN PPT) </w:t>
      </w:r>
      <w:r w:rsidR="0091106F">
        <w:t xml:space="preserve">which displays </w:t>
      </w:r>
      <w:r w:rsidR="005F63EE">
        <w:t xml:space="preserve">the quadratic </w:t>
      </w:r>
      <w:r w:rsidR="784DA0AB">
        <w:t>trinomial</w:t>
      </w:r>
      <w:r w:rsidR="005F63EE">
        <w:t xml:space="preserve"> </w:t>
      </w:r>
      <m:oMath>
        <m:r>
          <m:rPr>
            <m:sty m:val="p"/>
          </m:rPr>
          <w:rPr>
            <w:rFonts w:ascii="Cambria Math" w:hAnsi="Cambria Math"/>
          </w:rPr>
          <w:br/>
        </m:r>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-5x-4</m:t>
        </m:r>
      </m:oMath>
      <w:r w:rsidR="00441D82" w:rsidRPr="00441D82">
        <w:rPr>
          <w:rFonts w:eastAsiaTheme="minorEastAsia"/>
        </w:rPr>
        <w:t xml:space="preserve"> and again</w:t>
      </w:r>
      <w:r w:rsidR="003A6799">
        <w:rPr>
          <w:rFonts w:eastAsiaTheme="minorEastAsia"/>
        </w:rPr>
        <w:t>,</w:t>
      </w:r>
      <w:r w:rsidR="00E66561" w:rsidRPr="00441D82">
        <w:rPr>
          <w:rFonts w:eastAsiaTheme="minorEastAsia"/>
        </w:rPr>
        <w:t xml:space="preserve"> ask groups to</w:t>
      </w:r>
      <w:r w:rsidR="00351FD1" w:rsidRPr="00441D82">
        <w:rPr>
          <w:rFonts w:eastAsiaTheme="minorEastAsia"/>
        </w:rPr>
        <w:t xml:space="preserve"> </w:t>
      </w:r>
      <w:r w:rsidR="00E66561" w:rsidRPr="00441D82">
        <w:rPr>
          <w:rFonts w:eastAsiaTheme="minorEastAsia"/>
        </w:rPr>
        <w:t>factorise</w:t>
      </w:r>
      <w:r w:rsidR="00351FD1" w:rsidRPr="00441D82">
        <w:rPr>
          <w:rFonts w:eastAsiaTheme="minorEastAsia"/>
        </w:rPr>
        <w:t xml:space="preserve"> the expression</w:t>
      </w:r>
      <w:r w:rsidR="00670D12" w:rsidRPr="00441D82">
        <w:rPr>
          <w:rFonts w:eastAsiaTheme="minorEastAsia"/>
        </w:rPr>
        <w:t>.</w:t>
      </w:r>
    </w:p>
    <w:p w14:paraId="5406362F" w14:textId="51C75455" w:rsidR="008C4F8B" w:rsidRDefault="008C4F8B" w:rsidP="00407AA7">
      <w:pPr>
        <w:pStyle w:val="FeatureBox"/>
      </w:pPr>
      <w:r w:rsidRPr="003D7FCA">
        <w:t xml:space="preserve">Students will struggle to factorise this as they don’t yet have the </w:t>
      </w:r>
      <w:r w:rsidRPr="00407AA7">
        <w:t>skills</w:t>
      </w:r>
      <w:r w:rsidRPr="003D7FCA">
        <w:t xml:space="preserve"> to do so.</w:t>
      </w:r>
    </w:p>
    <w:p w14:paraId="4AA70C09" w14:textId="0978B088" w:rsidR="00C4647D" w:rsidRDefault="00C4647D" w:rsidP="003D7FCA">
      <w:pPr>
        <w:pStyle w:val="ListNumber"/>
      </w:pPr>
      <w:r>
        <w:t>Use the Pose-Pause-Pounce-Bounce questioning strategy</w:t>
      </w:r>
      <w:r w:rsidR="008F10ED">
        <w:t xml:space="preserve"> </w:t>
      </w:r>
      <w:r w:rsidR="003A6799">
        <w:rPr>
          <w:rFonts w:eastAsia="Arial"/>
        </w:rPr>
        <w:t>(</w:t>
      </w:r>
      <w:r w:rsidR="008F10ED" w:rsidRPr="542DBE18">
        <w:rPr>
          <w:rFonts w:eastAsia="Arial"/>
        </w:rPr>
        <w:t xml:space="preserve">PDF </w:t>
      </w:r>
      <w:r w:rsidR="008F10ED">
        <w:rPr>
          <w:rFonts w:eastAsia="Arial"/>
        </w:rPr>
        <w:t>557</w:t>
      </w:r>
      <w:r w:rsidR="003A6799">
        <w:rPr>
          <w:rFonts w:eastAsia="Arial"/>
        </w:rPr>
        <w:t> </w:t>
      </w:r>
      <w:r w:rsidR="008F10ED" w:rsidRPr="542DBE18">
        <w:rPr>
          <w:rFonts w:eastAsia="Arial"/>
        </w:rPr>
        <w:t>KB</w:t>
      </w:r>
      <w:r w:rsidR="003A6799">
        <w:rPr>
          <w:rFonts w:eastAsia="Arial"/>
        </w:rPr>
        <w:t>)</w:t>
      </w:r>
      <w:r w:rsidR="008F10ED" w:rsidRPr="542DBE18">
        <w:rPr>
          <w:rFonts w:eastAsia="Arial"/>
        </w:rPr>
        <w:t xml:space="preserve"> </w:t>
      </w:r>
      <w:r w:rsidR="008F10ED">
        <w:rPr>
          <w:rFonts w:eastAsia="Arial"/>
        </w:rPr>
        <w:t>(</w:t>
      </w:r>
      <w:hyperlink r:id="rId16" w:history="1">
        <w:r w:rsidR="008F10ED" w:rsidRPr="00762378">
          <w:rPr>
            <w:rStyle w:val="Hyperlink"/>
          </w:rPr>
          <w:t>bit.ly/</w:t>
        </w:r>
        <w:proofErr w:type="spellStart"/>
        <w:r w:rsidR="008F10ED" w:rsidRPr="00762378">
          <w:rPr>
            <w:rStyle w:val="Hyperlink"/>
          </w:rPr>
          <w:t>posepausepouncebounce</w:t>
        </w:r>
        <w:proofErr w:type="spellEnd"/>
      </w:hyperlink>
      <w:r w:rsidR="008F10ED">
        <w:rPr>
          <w:rFonts w:eastAsia="Arial"/>
        </w:rPr>
        <w:t>)</w:t>
      </w:r>
      <w:r>
        <w:t xml:space="preserve"> to ask students what </w:t>
      </w:r>
      <w:r w:rsidR="00A84609">
        <w:t>strategies they tried to use and when they realised that wouldn’t work.</w:t>
      </w:r>
    </w:p>
    <w:p w14:paraId="61911BEC" w14:textId="4327880C" w:rsidR="008C4F8B" w:rsidRDefault="00594B29" w:rsidP="003A6799">
      <w:pPr>
        <w:pStyle w:val="ListNumber"/>
      </w:pPr>
      <w:r>
        <w:lastRenderedPageBreak/>
        <w:t xml:space="preserve">Reveal the lesson learning intention and success </w:t>
      </w:r>
      <w:r w:rsidRPr="003A6799">
        <w:t>criteria</w:t>
      </w:r>
      <w:r>
        <w:t>.</w:t>
      </w:r>
    </w:p>
    <w:p w14:paraId="1A2BBD6F" w14:textId="4491D8E5" w:rsidR="00677142" w:rsidRDefault="00A51D10" w:rsidP="003A6799">
      <w:pPr>
        <w:pStyle w:val="Heading3"/>
      </w:pPr>
      <w:r w:rsidRPr="003A6799">
        <w:t>Explore</w:t>
      </w:r>
    </w:p>
    <w:p w14:paraId="55223DE9" w14:textId="36F8F182" w:rsidR="00AA3AB1" w:rsidRDefault="00D67140" w:rsidP="008C30EA">
      <w:pPr>
        <w:pStyle w:val="ListNumber"/>
        <w:numPr>
          <w:ilvl w:val="0"/>
          <w:numId w:val="32"/>
        </w:numPr>
      </w:pPr>
      <w:r>
        <w:t>Display slide 8 of the PowerPoint</w:t>
      </w:r>
      <w:r w:rsidR="00076B48">
        <w:rPr>
          <w:rStyle w:val="Emphasis"/>
        </w:rPr>
        <w:t xml:space="preserve"> </w:t>
      </w:r>
      <w:r w:rsidR="00076B48">
        <w:t>(FN PPT)</w:t>
      </w:r>
      <w:r>
        <w:t xml:space="preserve">, which displays </w:t>
      </w:r>
      <w:r w:rsidR="005E619C">
        <w:t xml:space="preserve">an attempt to factorise </w:t>
      </w:r>
      <w:r w:rsidR="003815C2">
        <w:t xml:space="preserve">the </w:t>
      </w:r>
      <w:r w:rsidR="005E619C" w:rsidRPr="008C30EA">
        <w:t>quadratic</w:t>
      </w:r>
      <w:r w:rsidR="005E619C">
        <w:t xml:space="preserve"> trinomial </w:t>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-5x-4</m:t>
        </m:r>
      </m:oMath>
      <w:r w:rsidR="005E619C" w:rsidRPr="008C30EA">
        <w:rPr>
          <w:rFonts w:eastAsiaTheme="minorEastAsia"/>
        </w:rPr>
        <w:t xml:space="preserve"> using an area model.</w:t>
      </w:r>
    </w:p>
    <w:p w14:paraId="7AD84028" w14:textId="2C327B0C" w:rsidR="00AA3AB1" w:rsidRDefault="759AA9D9" w:rsidP="008C30EA">
      <w:pPr>
        <w:pStyle w:val="ListNumber"/>
      </w:pPr>
      <w:r>
        <w:t>In a Think-Pair-Share (</w:t>
      </w:r>
      <w:hyperlink r:id="rId17">
        <w:r w:rsidRPr="49D8C491">
          <w:rPr>
            <w:rStyle w:val="Hyperlink"/>
          </w:rPr>
          <w:t>bit.ly/</w:t>
        </w:r>
        <w:proofErr w:type="spellStart"/>
        <w:r w:rsidRPr="49D8C491">
          <w:rPr>
            <w:rStyle w:val="Hyperlink"/>
          </w:rPr>
          <w:t>thinkpairsharestrategy</w:t>
        </w:r>
        <w:proofErr w:type="spellEnd"/>
      </w:hyperlink>
      <w:r>
        <w:t>)</w:t>
      </w:r>
      <w:r w:rsidR="008C30EA">
        <w:t>,</w:t>
      </w:r>
      <w:r>
        <w:t xml:space="preserve"> ask students </w:t>
      </w:r>
      <w:r w:rsidRPr="008C30EA">
        <w:t>why</w:t>
      </w:r>
      <w:r>
        <w:t xml:space="preserve"> </w:t>
      </w:r>
      <w:r w:rsidR="003815C2">
        <w:t>this is difficult to factorise</w:t>
      </w:r>
      <w:r w:rsidR="5B7048C5">
        <w:t>.</w:t>
      </w:r>
    </w:p>
    <w:p w14:paraId="3B6D54A0" w14:textId="2E3C2CAE" w:rsidR="007F7DD6" w:rsidRPr="008C30EA" w:rsidRDefault="007F7DD6" w:rsidP="008C30EA">
      <w:pPr>
        <w:pStyle w:val="FeatureBox"/>
      </w:pPr>
      <w:r>
        <w:t xml:space="preserve">Students should recognise that since the </w:t>
      </w:r>
      <w:r w:rsidR="00C43C61">
        <w:t xml:space="preserve">quadratic trinomial is non-monic, that </w:t>
      </w:r>
      <w:r w:rsidR="006F6DA8">
        <w:t>there are</w:t>
      </w:r>
      <w:r w:rsidR="001963E2">
        <w:t xml:space="preserve"> more than</w:t>
      </w:r>
      <w:r w:rsidR="006F6DA8">
        <w:t xml:space="preserve"> </w:t>
      </w:r>
      <w:r w:rsidR="001963E2">
        <w:t xml:space="preserve">2 factors for </w:t>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oMath>
      <w:r w:rsidR="006F6DA8">
        <w:t xml:space="preserve"> </w:t>
      </w:r>
      <w:r w:rsidR="004919A4">
        <w:t>and this</w:t>
      </w:r>
      <w:r w:rsidR="00C43C61">
        <w:t xml:space="preserve"> </w:t>
      </w:r>
      <w:r w:rsidR="00981665">
        <w:t>affects</w:t>
      </w:r>
      <w:r w:rsidR="00C43C61">
        <w:t xml:space="preserve"> the terms that </w:t>
      </w:r>
      <w:r w:rsidR="00981665">
        <w:t xml:space="preserve">create </w:t>
      </w:r>
      <m:oMath>
        <m:r>
          <w:rPr>
            <w:rFonts w:ascii="Cambria Math" w:hAnsi="Cambria Math"/>
          </w:rPr>
          <m:t>-5x</m:t>
        </m:r>
      </m:oMath>
      <w:r w:rsidR="00981665">
        <w:rPr>
          <w:rFonts w:eastAsiaTheme="minorEastAsia"/>
        </w:rPr>
        <w:t>.</w:t>
      </w:r>
    </w:p>
    <w:p w14:paraId="2E004B2E" w14:textId="4FBCCA43" w:rsidR="00981665" w:rsidRDefault="00AE7329" w:rsidP="008C30EA">
      <w:pPr>
        <w:pStyle w:val="ListNumber"/>
      </w:pPr>
      <w:r>
        <w:t xml:space="preserve">State to students that there are other </w:t>
      </w:r>
      <w:r w:rsidR="00653871">
        <w:t>methods we can use</w:t>
      </w:r>
      <w:r>
        <w:t xml:space="preserve"> when </w:t>
      </w:r>
      <w:r w:rsidR="00653871">
        <w:t>factorising</w:t>
      </w:r>
      <w:r>
        <w:t xml:space="preserve"> non-monic </w:t>
      </w:r>
      <w:r w:rsidRPr="008C30EA">
        <w:t>quadratic</w:t>
      </w:r>
      <w:r>
        <w:t xml:space="preserve"> expression</w:t>
      </w:r>
      <w:r w:rsidR="004919A4">
        <w:t>s.</w:t>
      </w:r>
    </w:p>
    <w:p w14:paraId="2B3F9921" w14:textId="1D54C31C" w:rsidR="007A0EC3" w:rsidRPr="00780A87" w:rsidRDefault="007A0EC3" w:rsidP="00971049">
      <w:pPr>
        <w:pStyle w:val="ListNumber"/>
      </w:pPr>
      <w:r>
        <w:t xml:space="preserve">Distribute Appendix A ‘Product, </w:t>
      </w:r>
      <w:r w:rsidR="008C30EA">
        <w:t>sum</w:t>
      </w:r>
      <w:r>
        <w:t xml:space="preserve">, </w:t>
      </w:r>
      <w:r w:rsidR="008C30EA">
        <w:t xml:space="preserve">factors </w:t>
      </w:r>
      <w:r>
        <w:t xml:space="preserve">(PSF)’ to each student and have them complete the </w:t>
      </w:r>
      <w:r w:rsidR="00DC11F2">
        <w:t>expanded form and quadratic expression</w:t>
      </w:r>
      <w:r w:rsidR="00862093">
        <w:t xml:space="preserve"> columns </w:t>
      </w:r>
      <w:r w:rsidR="00216BEC">
        <w:t>only.</w:t>
      </w:r>
      <w:r>
        <w:t xml:space="preserve"> Students can compare their solutions at any time with a </w:t>
      </w:r>
      <w:r w:rsidR="002A1B0C">
        <w:t>peer</w:t>
      </w:r>
      <w:r>
        <w:t>.</w:t>
      </w:r>
    </w:p>
    <w:p w14:paraId="7E844B41" w14:textId="0C2A28D3" w:rsidR="00B314FB" w:rsidRDefault="734D28D2" w:rsidP="00971049">
      <w:pPr>
        <w:pStyle w:val="ListNumber"/>
      </w:pPr>
      <w:r>
        <w:t xml:space="preserve">Use slide </w:t>
      </w:r>
      <w:r w:rsidR="00E735D0">
        <w:t>9</w:t>
      </w:r>
      <w:r w:rsidR="00156E07">
        <w:t>–</w:t>
      </w:r>
      <w:r w:rsidR="00133140">
        <w:t>1</w:t>
      </w:r>
      <w:r w:rsidR="00E735D0">
        <w:t>2</w:t>
      </w:r>
      <w:r>
        <w:t xml:space="preserve"> of the PowerPoint</w:t>
      </w:r>
      <w:r w:rsidR="00076B48">
        <w:rPr>
          <w:rStyle w:val="Emphasis"/>
        </w:rPr>
        <w:t xml:space="preserve"> </w:t>
      </w:r>
      <w:r w:rsidR="00076B48">
        <w:t>(FN PPT)</w:t>
      </w:r>
      <w:r>
        <w:t xml:space="preserve"> to explicitly teach </w:t>
      </w:r>
      <w:r w:rsidR="344769CE">
        <w:t>PSF</w:t>
      </w:r>
      <w:r w:rsidR="67E3C952">
        <w:t xml:space="preserve"> for quadratic expressions using t</w:t>
      </w:r>
      <w:r w:rsidR="729C712C">
        <w:t xml:space="preserve">he </w:t>
      </w:r>
      <w:r w:rsidR="54140076">
        <w:t>W</w:t>
      </w:r>
      <w:r w:rsidR="729C712C">
        <w:t xml:space="preserve">orked examples </w:t>
      </w:r>
      <w:r w:rsidR="002F5DC6">
        <w:t>(</w:t>
      </w:r>
      <w:r w:rsidR="00684C91">
        <w:t xml:space="preserve">Your </w:t>
      </w:r>
      <w:r w:rsidR="002F5DC6">
        <w:t>turn) method (</w:t>
      </w:r>
      <w:hyperlink r:id="rId18" w:history="1">
        <w:r w:rsidR="002F5DC6">
          <w:rPr>
            <w:rStyle w:val="Hyperlink"/>
          </w:rPr>
          <w:t>bit.ly/</w:t>
        </w:r>
        <w:proofErr w:type="spellStart"/>
        <w:r w:rsidR="002F5DC6">
          <w:rPr>
            <w:rStyle w:val="Hyperlink"/>
          </w:rPr>
          <w:t>supportingstrategies</w:t>
        </w:r>
        <w:proofErr w:type="spellEnd"/>
      </w:hyperlink>
      <w:r w:rsidR="002F5DC6">
        <w:t>).</w:t>
      </w:r>
    </w:p>
    <w:p w14:paraId="2EA74885" w14:textId="190DF13C" w:rsidR="00216BEC" w:rsidRDefault="00216BEC" w:rsidP="008C30EA">
      <w:pPr>
        <w:pStyle w:val="ListNumber"/>
      </w:pPr>
      <w:r w:rsidRPr="008C30EA">
        <w:t>Have</w:t>
      </w:r>
      <w:r>
        <w:t xml:space="preserve"> students complete the PSF columns in Appendix A</w:t>
      </w:r>
      <w:r w:rsidR="00422249">
        <w:t xml:space="preserve">. </w:t>
      </w:r>
      <w:r w:rsidR="00DF5059">
        <w:t>Students may like to use mini whiteboards</w:t>
      </w:r>
      <w:r w:rsidR="00036E37">
        <w:t xml:space="preserve"> </w:t>
      </w:r>
      <w:r w:rsidR="00203983">
        <w:t>(</w:t>
      </w:r>
      <w:hyperlink r:id="rId19" w:tgtFrame="_blank" w:history="1">
        <w:r w:rsidR="00036E37" w:rsidRPr="00036E37">
          <w:rPr>
            <w:rStyle w:val="Hyperlink"/>
          </w:rPr>
          <w:t>bit.ly/</w:t>
        </w:r>
        <w:proofErr w:type="spellStart"/>
        <w:r w:rsidR="00036E37" w:rsidRPr="00036E37">
          <w:rPr>
            <w:rStyle w:val="Hyperlink"/>
          </w:rPr>
          <w:t>miniwhiteboards</w:t>
        </w:r>
        <w:proofErr w:type="spellEnd"/>
      </w:hyperlink>
      <w:r w:rsidR="00203983">
        <w:t>)</w:t>
      </w:r>
      <w:r w:rsidR="008066B6">
        <w:t xml:space="preserve"> </w:t>
      </w:r>
      <w:r w:rsidR="00DF5059">
        <w:t>to find different sets of factors.</w:t>
      </w:r>
    </w:p>
    <w:p w14:paraId="62A58918" w14:textId="46EC392D" w:rsidR="00B314FB" w:rsidRDefault="00203983" w:rsidP="0E47AC8D">
      <w:pPr>
        <w:pStyle w:val="ListNumber"/>
      </w:pPr>
      <w:r>
        <w:t>After completing the table, i</w:t>
      </w:r>
      <w:r w:rsidR="7B0178D1">
        <w:t>n a Think-Pair-Share</w:t>
      </w:r>
      <w:r w:rsidR="008676B6">
        <w:t>,</w:t>
      </w:r>
      <w:r w:rsidR="7B0178D1">
        <w:t xml:space="preserve"> students</w:t>
      </w:r>
      <w:r>
        <w:t xml:space="preserve"> are to</w:t>
      </w:r>
      <w:r w:rsidR="7B0178D1">
        <w:t xml:space="preserve"> </w:t>
      </w:r>
      <w:r w:rsidR="19085D5B">
        <w:t>share</w:t>
      </w:r>
      <w:r w:rsidR="7B0178D1">
        <w:t xml:space="preserve"> what they </w:t>
      </w:r>
      <w:r w:rsidR="01C51E89">
        <w:t>notice and</w:t>
      </w:r>
      <w:r w:rsidR="7B0178D1">
        <w:t xml:space="preserve"> wonder</w:t>
      </w:r>
      <w:r w:rsidR="2984A100">
        <w:t xml:space="preserve"> </w:t>
      </w:r>
      <w:r w:rsidR="4EBB6567">
        <w:t>(</w:t>
      </w:r>
      <w:hyperlink r:id="rId20">
        <w:r w:rsidR="2984A100" w:rsidRPr="0E47AC8D">
          <w:rPr>
            <w:rStyle w:val="Hyperlink"/>
          </w:rPr>
          <w:t>bit.ly/</w:t>
        </w:r>
        <w:proofErr w:type="spellStart"/>
        <w:r w:rsidR="2984A100" w:rsidRPr="0E47AC8D">
          <w:rPr>
            <w:rStyle w:val="Hyperlink"/>
          </w:rPr>
          <w:t>noticewonderstrategy</w:t>
        </w:r>
        <w:proofErr w:type="spellEnd"/>
      </w:hyperlink>
      <w:r w:rsidR="7CD8A5A9">
        <w:t>)</w:t>
      </w:r>
      <w:r w:rsidR="00C0258C">
        <w:t xml:space="preserve"> about the table.</w:t>
      </w:r>
    </w:p>
    <w:p w14:paraId="67D8919C" w14:textId="2178F255" w:rsidR="00B3031A" w:rsidRDefault="00B314FB" w:rsidP="008066B6">
      <w:pPr>
        <w:pStyle w:val="FeatureBox"/>
      </w:pPr>
      <w:r>
        <w:t xml:space="preserve">Students may notice that </w:t>
      </w:r>
      <w:r w:rsidR="00C0258C">
        <w:t xml:space="preserve">the factors are </w:t>
      </w:r>
      <w:r w:rsidR="00C0258C" w:rsidRPr="008066B6">
        <w:t>the</w:t>
      </w:r>
      <w:r w:rsidR="00C0258C">
        <w:t xml:space="preserve"> middle </w:t>
      </w:r>
      <w:r w:rsidR="000756FD">
        <w:t>2</w:t>
      </w:r>
      <w:r w:rsidR="00C0258C">
        <w:t xml:space="preserve"> terms in the </w:t>
      </w:r>
      <w:r w:rsidR="00FC42B4">
        <w:t xml:space="preserve">expanded </w:t>
      </w:r>
      <w:r w:rsidR="004871D5">
        <w:t>expression</w:t>
      </w:r>
      <w:r w:rsidR="00FC42B4">
        <w:t xml:space="preserve"> and </w:t>
      </w:r>
      <w:r w:rsidR="003E198F">
        <w:t>wonder how</w:t>
      </w:r>
      <w:r>
        <w:t xml:space="preserve"> this </w:t>
      </w:r>
      <w:r w:rsidR="0001335D">
        <w:t>can</w:t>
      </w:r>
      <w:r>
        <w:t xml:space="preserve"> help </w:t>
      </w:r>
      <w:r w:rsidR="00936F35">
        <w:t>them</w:t>
      </w:r>
      <w:r>
        <w:t xml:space="preserve"> </w:t>
      </w:r>
      <w:r w:rsidR="004871D5">
        <w:t xml:space="preserve">to </w:t>
      </w:r>
      <w:r>
        <w:t>factorise the quadratic equation.</w:t>
      </w:r>
    </w:p>
    <w:p w14:paraId="0415C672" w14:textId="7657CDA4" w:rsidR="00B3031A" w:rsidRDefault="00B314FB" w:rsidP="008066B6">
      <w:pPr>
        <w:pStyle w:val="ListNumber"/>
      </w:pPr>
      <w:r>
        <w:t xml:space="preserve">Tell students that there are many methods of factorising non-monic quadratic </w:t>
      </w:r>
      <w:r w:rsidR="3D294E46">
        <w:t>trinomial</w:t>
      </w:r>
      <w:r>
        <w:t xml:space="preserve">s. Today we are going to explore </w:t>
      </w:r>
      <w:r w:rsidR="00936F35">
        <w:t>3</w:t>
      </w:r>
      <w:r>
        <w:t xml:space="preserve"> of these methods.</w:t>
      </w:r>
    </w:p>
    <w:p w14:paraId="5B059278" w14:textId="37F57421" w:rsidR="002E14C7" w:rsidRDefault="00452AE6" w:rsidP="008066B6">
      <w:pPr>
        <w:pStyle w:val="FeatureBox"/>
      </w:pPr>
      <w:r>
        <w:t>Teachers are to choose as many or</w:t>
      </w:r>
      <w:r w:rsidR="002E14C7">
        <w:t xml:space="preserve"> as few </w:t>
      </w:r>
      <w:r w:rsidR="00FF0199">
        <w:t xml:space="preserve">methods </w:t>
      </w:r>
      <w:r w:rsidR="002E14C7">
        <w:t>as they feel necessary. There are 6 in total.</w:t>
      </w:r>
      <w:r w:rsidR="00A20180">
        <w:t xml:space="preserve"> Three have been chosen based on ease of understanding and speed of execution</w:t>
      </w:r>
      <w:r w:rsidR="00670D12">
        <w:t>.</w:t>
      </w:r>
    </w:p>
    <w:p w14:paraId="102F6315" w14:textId="743424A8" w:rsidR="00D81CA9" w:rsidRDefault="00FD0F68" w:rsidP="00A909F7">
      <w:pPr>
        <w:pStyle w:val="ListNumber"/>
      </w:pPr>
      <w:r>
        <w:lastRenderedPageBreak/>
        <w:t>With students b</w:t>
      </w:r>
      <w:r w:rsidR="00F81388">
        <w:t xml:space="preserve">ack in </w:t>
      </w:r>
      <w:r w:rsidR="00F81388" w:rsidRPr="00A909F7">
        <w:t>their</w:t>
      </w:r>
      <w:r w:rsidR="00F81388">
        <w:t xml:space="preserve"> groups of</w:t>
      </w:r>
      <w:r w:rsidR="00552AD9" w:rsidRPr="00552AD9">
        <w:t xml:space="preserve"> 3</w:t>
      </w:r>
      <w:r w:rsidR="00780A87">
        <w:t xml:space="preserve"> at</w:t>
      </w:r>
      <w:r w:rsidR="00980F7A">
        <w:t xml:space="preserve"> vertical</w:t>
      </w:r>
      <w:r w:rsidR="00780A87">
        <w:t xml:space="preserve"> non-permanent surface</w:t>
      </w:r>
      <w:r w:rsidR="00306B37">
        <w:t>s</w:t>
      </w:r>
      <w:r>
        <w:t>,</w:t>
      </w:r>
      <w:r w:rsidR="00D81CA9">
        <w:t xml:space="preserve"> d</w:t>
      </w:r>
      <w:r w:rsidR="00780A87">
        <w:t xml:space="preserve">istribute </w:t>
      </w:r>
      <w:r w:rsidR="004E32E9">
        <w:t>a different method of factorising to each group</w:t>
      </w:r>
      <w:r w:rsidR="0FB4BCF1">
        <w:t xml:space="preserve"> from Appendix B</w:t>
      </w:r>
      <w:r w:rsidR="6DEF125E">
        <w:t xml:space="preserve"> ‘Strategies</w:t>
      </w:r>
      <w:r w:rsidR="000642AC">
        <w:t xml:space="preserve"> for factorising</w:t>
      </w:r>
      <w:r w:rsidR="6DEF125E">
        <w:t>’</w:t>
      </w:r>
      <w:r w:rsidR="004E32E9">
        <w:t xml:space="preserve">. </w:t>
      </w:r>
    </w:p>
    <w:p w14:paraId="5831EF08" w14:textId="33CB7DC0" w:rsidR="00D81CA9" w:rsidRDefault="00D81CA9" w:rsidP="00A909F7">
      <w:pPr>
        <w:pStyle w:val="FeatureBox"/>
      </w:pPr>
      <w:r>
        <w:t xml:space="preserve">Appendix </w:t>
      </w:r>
      <w:r w:rsidR="003C4E80">
        <w:t xml:space="preserve">C </w:t>
      </w:r>
      <w:r w:rsidR="00AA0CF9">
        <w:t>‘</w:t>
      </w:r>
      <w:r w:rsidR="003C4E80">
        <w:t xml:space="preserve">Alternate </w:t>
      </w:r>
      <w:r w:rsidR="00AA0CF9">
        <w:t>m</w:t>
      </w:r>
      <w:r w:rsidR="003C4E80">
        <w:t>e</w:t>
      </w:r>
      <w:r w:rsidR="00AA0CF9">
        <w:t>thods</w:t>
      </w:r>
      <w:r w:rsidR="005A0332">
        <w:t>’</w:t>
      </w:r>
      <w:r w:rsidR="00AA0CF9">
        <w:t xml:space="preserve"> contains the 3 remaining methods </w:t>
      </w:r>
      <w:r w:rsidR="007B0B94">
        <w:t xml:space="preserve">which </w:t>
      </w:r>
      <w:r w:rsidR="007B0B94" w:rsidRPr="00A909F7">
        <w:t>teachers</w:t>
      </w:r>
      <w:r w:rsidR="007B0B94">
        <w:t xml:space="preserve"> may</w:t>
      </w:r>
      <w:r w:rsidR="00AA0CF9">
        <w:t xml:space="preserve"> choose to use.</w:t>
      </w:r>
    </w:p>
    <w:p w14:paraId="2FC09471" w14:textId="369A326D" w:rsidR="00B25C64" w:rsidRDefault="004E32E9" w:rsidP="00815539">
      <w:pPr>
        <w:pStyle w:val="ListNumber"/>
      </w:pPr>
      <w:r>
        <w:t xml:space="preserve">Have students unpack the method of </w:t>
      </w:r>
      <w:r w:rsidRPr="00A909F7">
        <w:t>factorising</w:t>
      </w:r>
      <w:r>
        <w:t xml:space="preserve"> and attempt the </w:t>
      </w:r>
      <w:r w:rsidR="004E4B2D">
        <w:t xml:space="preserve">2 </w:t>
      </w:r>
      <w:r>
        <w:t xml:space="preserve">questions at the bottom using the </w:t>
      </w:r>
      <w:r w:rsidRPr="00815539">
        <w:t>method</w:t>
      </w:r>
      <w:r>
        <w:t xml:space="preserve"> </w:t>
      </w:r>
      <w:r w:rsidR="00F34B96">
        <w:t>described.</w:t>
      </w:r>
    </w:p>
    <w:p w14:paraId="71A73A56" w14:textId="24EBDCE1" w:rsidR="00A71F82" w:rsidRDefault="00A71F82" w:rsidP="00815539">
      <w:pPr>
        <w:pStyle w:val="ListNumber"/>
      </w:pPr>
      <w:r>
        <w:t>Whil</w:t>
      </w:r>
      <w:r w:rsidR="004E4B2D">
        <w:t>e</w:t>
      </w:r>
      <w:r>
        <w:t xml:space="preserve"> students are unpacking the </w:t>
      </w:r>
      <w:r w:rsidRPr="00815539">
        <w:t>methods</w:t>
      </w:r>
      <w:r w:rsidR="004E4B2D">
        <w:t>,</w:t>
      </w:r>
      <w:r w:rsidR="00833D4E">
        <w:t xml:space="preserve"> ask them questions to drive their </w:t>
      </w:r>
      <w:r w:rsidR="00833D4E" w:rsidRPr="00A909F7">
        <w:t>thinking</w:t>
      </w:r>
      <w:r w:rsidR="00833D4E">
        <w:t>. Some suggestions include:</w:t>
      </w:r>
    </w:p>
    <w:p w14:paraId="2AAC370C" w14:textId="36AD141D" w:rsidR="00883FCC" w:rsidRPr="00883FCC" w:rsidRDefault="00833D4E" w:rsidP="00A909F7">
      <w:pPr>
        <w:pStyle w:val="ListBullet2"/>
      </w:pPr>
      <w:r>
        <w:t xml:space="preserve">Does it matter what order I </w:t>
      </w:r>
      <w:r w:rsidR="00883FCC">
        <w:t xml:space="preserve">put the </w:t>
      </w:r>
      <m:oMath>
        <m:r>
          <w:rPr>
            <w:rFonts w:ascii="Cambria Math" w:hAnsi="Cambria Math"/>
          </w:rPr>
          <m:t>+3x</m:t>
        </m:r>
      </m:oMath>
      <w:r w:rsidR="00883FCC">
        <w:rPr>
          <w:rFonts w:eastAsiaTheme="minorEastAsia"/>
        </w:rPr>
        <w:t xml:space="preserve"> and </w:t>
      </w:r>
      <m:oMath>
        <m:r>
          <w:rPr>
            <w:rFonts w:ascii="Cambria Math" w:eastAsiaTheme="minorEastAsia" w:hAnsi="Cambria Math"/>
          </w:rPr>
          <m:t>-8x</m:t>
        </m:r>
      </m:oMath>
      <w:r w:rsidR="00815539">
        <w:rPr>
          <w:rFonts w:eastAsiaTheme="minorEastAsia"/>
        </w:rPr>
        <w:t>,</w:t>
      </w:r>
      <w:r w:rsidR="00883FCC">
        <w:rPr>
          <w:rFonts w:eastAsiaTheme="minorEastAsia"/>
        </w:rPr>
        <w:t xml:space="preserve"> when </w:t>
      </w:r>
      <w:r w:rsidR="00883FCC">
        <w:t xml:space="preserve">separating the term </w:t>
      </w:r>
      <m:oMath>
        <m:r>
          <w:rPr>
            <w:rFonts w:ascii="Cambria Math" w:hAnsi="Cambria Math"/>
          </w:rPr>
          <m:t>-5x</m:t>
        </m:r>
      </m:oMath>
      <w:r w:rsidR="00815539">
        <w:rPr>
          <w:rFonts w:eastAsiaTheme="minorEastAsia"/>
        </w:rPr>
        <w:t>,</w:t>
      </w:r>
      <w:r w:rsidR="00883FCC">
        <w:rPr>
          <w:rFonts w:eastAsiaTheme="minorEastAsia"/>
        </w:rPr>
        <w:t xml:space="preserve"> when grouping in pairs?</w:t>
      </w:r>
    </w:p>
    <w:p w14:paraId="45AFCED2" w14:textId="71248665" w:rsidR="00883FCC" w:rsidRPr="00883FCC" w:rsidRDefault="00883FCC" w:rsidP="00815539">
      <w:pPr>
        <w:pStyle w:val="ListBullet2"/>
      </w:pPr>
      <w:r>
        <w:t xml:space="preserve">Does it matter </w:t>
      </w:r>
      <w:r w:rsidRPr="00815539">
        <w:t>what</w:t>
      </w:r>
      <w:r>
        <w:t xml:space="preserve"> order I put the </w:t>
      </w:r>
      <m:oMath>
        <m:r>
          <w:rPr>
            <w:rFonts w:ascii="Cambria Math" w:hAnsi="Cambria Math"/>
          </w:rPr>
          <m:t>+3</m:t>
        </m:r>
      </m:oMath>
      <w:r>
        <w:rPr>
          <w:rFonts w:eastAsiaTheme="minorEastAsia"/>
        </w:rPr>
        <w:t xml:space="preserve"> and </w:t>
      </w:r>
      <m:oMath>
        <m:r>
          <w:rPr>
            <w:rFonts w:ascii="Cambria Math" w:eastAsiaTheme="minorEastAsia" w:hAnsi="Cambria Math"/>
          </w:rPr>
          <m:t>-8</m:t>
        </m:r>
      </m:oMath>
      <w:r w:rsidR="00815539">
        <w:rPr>
          <w:rFonts w:eastAsiaTheme="minorEastAsia"/>
        </w:rPr>
        <w:t>,</w:t>
      </w:r>
      <w:r>
        <w:rPr>
          <w:rFonts w:eastAsiaTheme="minorEastAsia"/>
        </w:rPr>
        <w:t xml:space="preserve"> when </w:t>
      </w:r>
      <w:r>
        <w:t>placing them in the binomial product in the numerator</w:t>
      </w:r>
      <w:r w:rsidR="00815539">
        <w:t>,</w:t>
      </w:r>
      <w:r w:rsidR="003D70C2">
        <w:t xml:space="preserve"> when using</w:t>
      </w:r>
      <w:r w:rsidR="009575B9">
        <w:t xml:space="preserve"> the</w:t>
      </w:r>
      <w:r w:rsidR="003D70C2">
        <w:t xml:space="preserve"> </w:t>
      </w:r>
      <w:proofErr w:type="spellStart"/>
      <w:r w:rsidR="003D70C2" w:rsidRPr="003D70C2">
        <w:t>Lyszkowski</w:t>
      </w:r>
      <w:proofErr w:type="spellEnd"/>
      <w:r w:rsidR="003D70C2" w:rsidRPr="003D70C2">
        <w:t>/Howell method</w:t>
      </w:r>
      <w:r>
        <w:t>?</w:t>
      </w:r>
    </w:p>
    <w:p w14:paraId="75544400" w14:textId="263D4845" w:rsidR="00833D4E" w:rsidRDefault="00440B2E" w:rsidP="00833D4E">
      <w:pPr>
        <w:pStyle w:val="ListBullet2"/>
      </w:pPr>
      <w:r>
        <w:t xml:space="preserve">How efficient do you think </w:t>
      </w:r>
      <w:r w:rsidR="003D70C2">
        <w:t>the cross</w:t>
      </w:r>
      <w:r>
        <w:t xml:space="preserve"> method is?</w:t>
      </w:r>
    </w:p>
    <w:p w14:paraId="2283B05C" w14:textId="74FD6B08" w:rsidR="00F34B96" w:rsidRDefault="00F34B96" w:rsidP="00815539">
      <w:pPr>
        <w:pStyle w:val="ListNumber"/>
      </w:pPr>
      <w:r>
        <w:t xml:space="preserve">Rotate </w:t>
      </w:r>
      <w:r w:rsidRPr="00815539">
        <w:t>groups</w:t>
      </w:r>
      <w:r>
        <w:t xml:space="preserve"> to the next method</w:t>
      </w:r>
      <w:r w:rsidR="00C47535">
        <w:t xml:space="preserve">. </w:t>
      </w:r>
      <w:r w:rsidR="00B37ABB" w:rsidRPr="00A909F7">
        <w:t>Students</w:t>
      </w:r>
      <w:r w:rsidR="00B37ABB">
        <w:t xml:space="preserve"> may benefit from the previous group explaining the method to the </w:t>
      </w:r>
      <w:r w:rsidR="006D2691">
        <w:t>next</w:t>
      </w:r>
      <w:r w:rsidR="00B37ABB">
        <w:t xml:space="preserve"> group or </w:t>
      </w:r>
      <w:r w:rsidR="006D2691">
        <w:t>from observing the solutions before attempting them for themselves.</w:t>
      </w:r>
    </w:p>
    <w:p w14:paraId="124B5DD5" w14:textId="71A16F16" w:rsidR="00B523D6" w:rsidRDefault="00B523D6" w:rsidP="00A909F7">
      <w:pPr>
        <w:pStyle w:val="ListNumber"/>
      </w:pPr>
      <w:r>
        <w:t xml:space="preserve">Repeat this process until all groups have been </w:t>
      </w:r>
      <w:r w:rsidRPr="00A909F7">
        <w:t>exposed</w:t>
      </w:r>
      <w:r>
        <w:t xml:space="preserve"> to each method.</w:t>
      </w:r>
    </w:p>
    <w:p w14:paraId="315670BD" w14:textId="090763F5" w:rsidR="00A51D10" w:rsidRDefault="00A51D10" w:rsidP="00E80615">
      <w:pPr>
        <w:pStyle w:val="Heading3"/>
      </w:pPr>
      <w:r w:rsidRPr="00E80615">
        <w:t>Summarise</w:t>
      </w:r>
    </w:p>
    <w:p w14:paraId="2D0E91FA" w14:textId="08885BE0" w:rsidR="00D20E8A" w:rsidRDefault="00D20E8A" w:rsidP="00E80615">
      <w:pPr>
        <w:pStyle w:val="ListNumber"/>
        <w:numPr>
          <w:ilvl w:val="0"/>
          <w:numId w:val="9"/>
        </w:numPr>
      </w:pPr>
      <w:r>
        <w:t xml:space="preserve">Bring the </w:t>
      </w:r>
      <w:r w:rsidR="009F4C18">
        <w:t>class</w:t>
      </w:r>
      <w:r>
        <w:t xml:space="preserve"> back together</w:t>
      </w:r>
      <w:r w:rsidR="00E80615">
        <w:t>,</w:t>
      </w:r>
      <w:r>
        <w:t xml:space="preserve"> leaving one </w:t>
      </w:r>
      <w:r w:rsidR="00D82D45">
        <w:t xml:space="preserve">example </w:t>
      </w:r>
      <w:r>
        <w:t xml:space="preserve">of each </w:t>
      </w:r>
      <w:r w:rsidRPr="00E80615">
        <w:t>method</w:t>
      </w:r>
      <w:r>
        <w:t xml:space="preserve"> </w:t>
      </w:r>
      <w:r w:rsidR="0067088B">
        <w:t xml:space="preserve">displayed in various </w:t>
      </w:r>
      <w:r w:rsidR="00D82D45">
        <w:t>place</w:t>
      </w:r>
      <w:r w:rsidR="0067088B">
        <w:t>s around the room.</w:t>
      </w:r>
    </w:p>
    <w:p w14:paraId="2302FF89" w14:textId="4EAA5EFE" w:rsidR="00D20E8A" w:rsidRDefault="00D20E8A" w:rsidP="00D20E8A">
      <w:pPr>
        <w:pStyle w:val="ListNumber"/>
      </w:pPr>
      <w:r>
        <w:t xml:space="preserve">Allocate </w:t>
      </w:r>
      <w:r w:rsidR="00677142">
        <w:t>a</w:t>
      </w:r>
      <w:r>
        <w:t xml:space="preserve"> </w:t>
      </w:r>
      <w:r w:rsidR="004719BF">
        <w:t>sticky</w:t>
      </w:r>
      <w:r w:rsidR="00135AD1">
        <w:t xml:space="preserve"> note </w:t>
      </w:r>
      <w:r>
        <w:t>to each student.</w:t>
      </w:r>
    </w:p>
    <w:p w14:paraId="4511EAD5" w14:textId="790B1FEC" w:rsidR="00D20E8A" w:rsidRDefault="00D20E8A" w:rsidP="00E80615">
      <w:pPr>
        <w:pStyle w:val="ListNumber"/>
      </w:pPr>
      <w:r>
        <w:t xml:space="preserve">Ask students to consider the </w:t>
      </w:r>
      <w:r w:rsidR="000717A4">
        <w:t xml:space="preserve">different </w:t>
      </w:r>
      <w:r w:rsidRPr="00E80615">
        <w:t>methods</w:t>
      </w:r>
      <w:r>
        <w:t xml:space="preserve"> they have learned and to place </w:t>
      </w:r>
      <w:r w:rsidR="00677142">
        <w:t xml:space="preserve">a </w:t>
      </w:r>
      <w:r w:rsidR="00E840E3">
        <w:t>sticky note</w:t>
      </w:r>
      <w:r>
        <w:t xml:space="preserve"> at the method they </w:t>
      </w:r>
      <w:r w:rsidR="00976BA6">
        <w:t>like the best</w:t>
      </w:r>
      <w:r>
        <w:t>.</w:t>
      </w:r>
    </w:p>
    <w:p w14:paraId="5B6AD2D5" w14:textId="3AD495EC" w:rsidR="00D20E8A" w:rsidRDefault="00D20E8A" w:rsidP="00D20E8A">
      <w:pPr>
        <w:pStyle w:val="ListNumber"/>
      </w:pPr>
      <w:r>
        <w:t>After voting</w:t>
      </w:r>
      <w:r w:rsidR="008D0916">
        <w:t>,</w:t>
      </w:r>
      <w:r>
        <w:t xml:space="preserve"> visit each station and have students speak for and against each method.</w:t>
      </w:r>
    </w:p>
    <w:p w14:paraId="7D08CB52" w14:textId="59663A16" w:rsidR="00CA20B7" w:rsidRPr="00CA20B7" w:rsidRDefault="00890026" w:rsidP="00E80615">
      <w:pPr>
        <w:pStyle w:val="FeatureBox"/>
      </w:pPr>
      <w:r>
        <w:t xml:space="preserve">Students should choose a method they can use with speed and </w:t>
      </w:r>
      <w:r w:rsidRPr="00E80615">
        <w:t>accuracy</w:t>
      </w:r>
      <w:r>
        <w:t>.</w:t>
      </w:r>
    </w:p>
    <w:p w14:paraId="2400815D" w14:textId="1A82AE99" w:rsidR="00D20E8A" w:rsidRDefault="001B7214" w:rsidP="00964C8E">
      <w:pPr>
        <w:pStyle w:val="ListNumber"/>
      </w:pPr>
      <w:r>
        <w:lastRenderedPageBreak/>
        <w:t xml:space="preserve">Have </w:t>
      </w:r>
      <w:r w:rsidRPr="00964C8E">
        <w:t>students</w:t>
      </w:r>
      <w:r>
        <w:t xml:space="preserve"> write notes to their </w:t>
      </w:r>
      <w:r w:rsidR="00010A7E">
        <w:t xml:space="preserve">future </w:t>
      </w:r>
      <w:r>
        <w:t>forgetful sel</w:t>
      </w:r>
      <w:r w:rsidR="00E80615">
        <w:t>ves</w:t>
      </w:r>
      <w:r>
        <w:t xml:space="preserve"> </w:t>
      </w:r>
      <w:r w:rsidR="00E67717">
        <w:t>(</w:t>
      </w:r>
      <w:hyperlink r:id="rId21" w:tgtFrame="_blank" w:history="1">
        <w:r w:rsidR="00764F0C">
          <w:rPr>
            <w:rStyle w:val="Hyperlink"/>
          </w:rPr>
          <w:t>bit.ly/</w:t>
        </w:r>
        <w:proofErr w:type="spellStart"/>
        <w:r w:rsidR="00764F0C">
          <w:rPr>
            <w:rStyle w:val="Hyperlink"/>
          </w:rPr>
          <w:t>notestofutureself</w:t>
        </w:r>
        <w:proofErr w:type="spellEnd"/>
      </w:hyperlink>
      <w:r w:rsidR="00174339" w:rsidRPr="00174339">
        <w:t>)</w:t>
      </w:r>
      <w:r w:rsidR="00DF0ADE">
        <w:t xml:space="preserve"> </w:t>
      </w:r>
      <w:r w:rsidR="00D7750A">
        <w:t>outlining</w:t>
      </w:r>
      <w:r w:rsidR="00D20E8A">
        <w:t xml:space="preserve"> their preferred method of factorising.</w:t>
      </w:r>
    </w:p>
    <w:p w14:paraId="663E78C9" w14:textId="3A9D0F3E" w:rsidR="00A51D10" w:rsidRDefault="00A51D10" w:rsidP="5B62FD38">
      <w:pPr>
        <w:pStyle w:val="Heading3"/>
        <w:numPr>
          <w:ilvl w:val="2"/>
          <w:numId w:val="0"/>
        </w:numPr>
      </w:pPr>
      <w:r>
        <w:t>Apply</w:t>
      </w:r>
    </w:p>
    <w:p w14:paraId="2FF35A19" w14:textId="6B1AF0C8" w:rsidR="00F818CF" w:rsidRPr="00907038" w:rsidRDefault="32DF07BE" w:rsidP="00964C8E">
      <w:r>
        <w:t xml:space="preserve">Distribute Appendix </w:t>
      </w:r>
      <w:r w:rsidR="00507ADF">
        <w:t>D</w:t>
      </w:r>
      <w:r w:rsidR="00DF0ADE">
        <w:t xml:space="preserve"> ‘Practice questions’</w:t>
      </w:r>
      <w:r>
        <w:t xml:space="preserve"> to each student</w:t>
      </w:r>
      <w:r w:rsidR="3FD002F2">
        <w:t>.</w:t>
      </w:r>
      <w:r w:rsidR="064A2741">
        <w:t xml:space="preserve"> </w:t>
      </w:r>
      <w:r w:rsidR="00BC1B8A">
        <w:t>Students are to complete the questions using their preferred method.</w:t>
      </w:r>
      <w:r w:rsidR="00D20E8A">
        <w:br w:type="page"/>
      </w:r>
    </w:p>
    <w:p w14:paraId="140858F5" w14:textId="233BC912" w:rsidR="00D042D0" w:rsidRDefault="00D042D0" w:rsidP="00964C8E">
      <w:pPr>
        <w:pStyle w:val="Heading2"/>
      </w:pPr>
      <w:r>
        <w:lastRenderedPageBreak/>
        <w:t xml:space="preserve">Assessment and </w:t>
      </w:r>
      <w:r w:rsidR="001564ED" w:rsidRPr="00964C8E">
        <w:t>d</w:t>
      </w:r>
      <w:r w:rsidRPr="00964C8E">
        <w:t>ifferentiation</w:t>
      </w:r>
    </w:p>
    <w:p w14:paraId="61046856" w14:textId="77777777" w:rsidR="00355EE4" w:rsidRDefault="00355EE4" w:rsidP="00964C8E">
      <w:pPr>
        <w:pStyle w:val="Heading3"/>
      </w:pPr>
      <w:r>
        <w:t xml:space="preserve">Suggested opportunities for </w:t>
      </w:r>
      <w:r w:rsidRPr="00964C8E">
        <w:t>differentiation</w:t>
      </w:r>
    </w:p>
    <w:p w14:paraId="1CA583EB" w14:textId="2A34D2BE" w:rsidR="00FA4284" w:rsidRPr="00964C8E" w:rsidRDefault="001A6F86" w:rsidP="00E364AA">
      <w:pPr>
        <w:rPr>
          <w:rStyle w:val="Strong"/>
        </w:rPr>
      </w:pPr>
      <w:r w:rsidRPr="00964C8E">
        <w:rPr>
          <w:rStyle w:val="Strong"/>
        </w:rPr>
        <w:t>Launch</w:t>
      </w:r>
    </w:p>
    <w:p w14:paraId="69E5B2B7" w14:textId="17264281" w:rsidR="001A6F86" w:rsidRPr="00964C8E" w:rsidRDefault="001A6F86" w:rsidP="00DB758E">
      <w:pPr>
        <w:pStyle w:val="ListBullet"/>
      </w:pPr>
      <w:r w:rsidRPr="00DB758E">
        <w:t xml:space="preserve">Students may </w:t>
      </w:r>
      <w:r w:rsidR="00EE3D68">
        <w:t>need</w:t>
      </w:r>
      <w:r w:rsidRPr="00DB758E">
        <w:t xml:space="preserve"> to be reminded to take out a common factor </w:t>
      </w:r>
      <w:r w:rsidRPr="00964C8E">
        <w:t>before factorising.</w:t>
      </w:r>
    </w:p>
    <w:p w14:paraId="236C0D9A" w14:textId="7B91FB94" w:rsidR="00DB758E" w:rsidRPr="00964C8E" w:rsidRDefault="00DB758E" w:rsidP="00DB758E">
      <w:pPr>
        <w:pStyle w:val="ListBullet"/>
        <w:numPr>
          <w:ilvl w:val="0"/>
          <w:numId w:val="0"/>
        </w:numPr>
        <w:rPr>
          <w:rStyle w:val="Strong"/>
        </w:rPr>
      </w:pPr>
      <w:r w:rsidRPr="00964C8E">
        <w:rPr>
          <w:rStyle w:val="Strong"/>
        </w:rPr>
        <w:t>Explore</w:t>
      </w:r>
    </w:p>
    <w:p w14:paraId="43C8EBA6" w14:textId="28C55132" w:rsidR="00B221C1" w:rsidRPr="00964C8E" w:rsidRDefault="00573676" w:rsidP="00964C8E">
      <w:pPr>
        <w:pStyle w:val="ListBullet"/>
      </w:pPr>
      <w:r w:rsidRPr="00964C8E">
        <w:t>Support students by providing</w:t>
      </w:r>
      <w:r w:rsidR="00B221C1" w:rsidRPr="00964C8E">
        <w:t xml:space="preserve"> a list of factors </w:t>
      </w:r>
      <w:r w:rsidR="00B20A0D" w:rsidRPr="00964C8E">
        <w:t>to assist in finding the PSF</w:t>
      </w:r>
      <w:r w:rsidR="002C43EC" w:rsidRPr="00964C8E">
        <w:t xml:space="preserve"> or use the area mode</w:t>
      </w:r>
      <w:r w:rsidR="00C46395" w:rsidRPr="00964C8E">
        <w:t>l</w:t>
      </w:r>
      <w:r w:rsidR="00B20A0D" w:rsidRPr="00964C8E">
        <w:t>.</w:t>
      </w:r>
    </w:p>
    <w:p w14:paraId="0808B66F" w14:textId="183852B0" w:rsidR="004D021A" w:rsidRPr="00964C8E" w:rsidRDefault="00DB758E" w:rsidP="00964C8E">
      <w:pPr>
        <w:pStyle w:val="ListBullet"/>
      </w:pPr>
      <w:r w:rsidRPr="00964C8E">
        <w:t xml:space="preserve">Teachers should be mindful of which strategy </w:t>
      </w:r>
      <w:r w:rsidR="004D021A" w:rsidRPr="00964C8E">
        <w:t>groups are given initially and may restrict the number of strategies for some students.</w:t>
      </w:r>
    </w:p>
    <w:p w14:paraId="440556CD" w14:textId="4E60B178" w:rsidR="00FA4284" w:rsidRPr="00964C8E" w:rsidRDefault="00820FAA" w:rsidP="00964C8E">
      <w:pPr>
        <w:pStyle w:val="ListBullet"/>
      </w:pPr>
      <w:r w:rsidRPr="00964C8E">
        <w:t>Extend</w:t>
      </w:r>
      <w:r w:rsidR="004D021A" w:rsidRPr="00964C8E">
        <w:t xml:space="preserve"> students </w:t>
      </w:r>
      <w:r w:rsidRPr="00964C8E">
        <w:t>by encouraging them to</w:t>
      </w:r>
      <w:r w:rsidR="004D021A" w:rsidRPr="00964C8E">
        <w:t xml:space="preserve"> explain why </w:t>
      </w:r>
      <w:r w:rsidRPr="00964C8E">
        <w:t>a</w:t>
      </w:r>
      <w:r w:rsidR="004D021A" w:rsidRPr="00964C8E">
        <w:t xml:space="preserve"> strategy </w:t>
      </w:r>
      <w:r w:rsidR="00232B87" w:rsidRPr="00964C8E">
        <w:t>works</w:t>
      </w:r>
      <w:r w:rsidR="00290107" w:rsidRPr="00964C8E">
        <w:t xml:space="preserve"> or re</w:t>
      </w:r>
      <w:r w:rsidR="00935489" w:rsidRPr="00964C8E">
        <w:t xml:space="preserve">inforce that it </w:t>
      </w:r>
      <w:r w:rsidR="00232B87" w:rsidRPr="00964C8E">
        <w:t xml:space="preserve">also </w:t>
      </w:r>
      <w:r w:rsidR="00935489" w:rsidRPr="00964C8E">
        <w:t>works with monic</w:t>
      </w:r>
      <w:r w:rsidR="00232B87" w:rsidRPr="00964C8E">
        <w:t xml:space="preserve"> quadratic trinomials</w:t>
      </w:r>
      <w:r w:rsidR="00F818CF" w:rsidRPr="00964C8E">
        <w:t>.</w:t>
      </w:r>
    </w:p>
    <w:p w14:paraId="19FF1739" w14:textId="47A582CE" w:rsidR="00261FE7" w:rsidRPr="00964C8E" w:rsidRDefault="00261FE7" w:rsidP="00964C8E">
      <w:pPr>
        <w:pStyle w:val="ListBullet"/>
      </w:pPr>
      <w:r w:rsidRPr="00964C8E">
        <w:t>Students may practice more questions using the quadratic equations from Appendix A.</w:t>
      </w:r>
    </w:p>
    <w:p w14:paraId="55D527DC" w14:textId="77777777" w:rsidR="006F5124" w:rsidRPr="00964C8E" w:rsidRDefault="006F5124" w:rsidP="006F5124">
      <w:pPr>
        <w:pStyle w:val="ListBullet"/>
        <w:numPr>
          <w:ilvl w:val="0"/>
          <w:numId w:val="0"/>
        </w:numPr>
        <w:rPr>
          <w:rStyle w:val="Strong"/>
        </w:rPr>
      </w:pPr>
      <w:r w:rsidRPr="00964C8E">
        <w:rPr>
          <w:rStyle w:val="Strong"/>
        </w:rPr>
        <w:t>Summarise</w:t>
      </w:r>
    </w:p>
    <w:p w14:paraId="52C196FF" w14:textId="78EFA4BC" w:rsidR="00A81B75" w:rsidRPr="00964C8E" w:rsidRDefault="00B03752" w:rsidP="00964C8E">
      <w:pPr>
        <w:pStyle w:val="ListBullet"/>
      </w:pPr>
      <w:r w:rsidRPr="00783749">
        <w:t xml:space="preserve">Students </w:t>
      </w:r>
      <w:r w:rsidR="00EE3D68" w:rsidRPr="00964C8E">
        <w:t>can</w:t>
      </w:r>
      <w:r w:rsidRPr="00964C8E">
        <w:t xml:space="preserve"> </w:t>
      </w:r>
      <w:r w:rsidR="00A918A4" w:rsidRPr="00964C8E">
        <w:t>choose</w:t>
      </w:r>
      <w:r w:rsidRPr="00964C8E">
        <w:t xml:space="preserve"> </w:t>
      </w:r>
      <w:r w:rsidR="00A918A4" w:rsidRPr="00964C8E">
        <w:t>their</w:t>
      </w:r>
      <w:r w:rsidRPr="00964C8E">
        <w:t xml:space="preserve"> </w:t>
      </w:r>
      <w:r w:rsidR="00A918A4" w:rsidRPr="00964C8E">
        <w:t xml:space="preserve">preferred </w:t>
      </w:r>
      <w:r w:rsidRPr="00964C8E">
        <w:t>method of factorising</w:t>
      </w:r>
      <w:r w:rsidR="00151BE3">
        <w:t>,</w:t>
      </w:r>
      <w:r w:rsidRPr="00964C8E">
        <w:t xml:space="preserve"> </w:t>
      </w:r>
      <w:r w:rsidR="00A918A4" w:rsidRPr="00964C8E">
        <w:t>allowing for differentiation between students.</w:t>
      </w:r>
    </w:p>
    <w:p w14:paraId="1E8FEDDC" w14:textId="634A39F0" w:rsidR="00F32F15" w:rsidRPr="00964C8E" w:rsidRDefault="00783749" w:rsidP="00964C8E">
      <w:pPr>
        <w:pStyle w:val="ListBullet"/>
      </w:pPr>
      <w:r w:rsidRPr="00964C8E">
        <w:t xml:space="preserve">The syllabus </w:t>
      </w:r>
      <w:r w:rsidR="00F32F15" w:rsidRPr="00964C8E">
        <w:t>recommends</w:t>
      </w:r>
      <w:r w:rsidRPr="00964C8E">
        <w:t xml:space="preserve"> grouping in pairs as </w:t>
      </w:r>
      <w:r w:rsidR="00F32F15" w:rsidRPr="00964C8E">
        <w:t>a method for non-monic quadratic equations. This may be a suggested solution for students who are having difficulty choosing a method.</w:t>
      </w:r>
    </w:p>
    <w:p w14:paraId="1DF4EE80" w14:textId="55FFB71C" w:rsidR="00783749" w:rsidRPr="00964C8E" w:rsidRDefault="00F32F15" w:rsidP="00F32F15">
      <w:pPr>
        <w:pStyle w:val="ListBullet"/>
        <w:numPr>
          <w:ilvl w:val="0"/>
          <w:numId w:val="0"/>
        </w:numPr>
        <w:rPr>
          <w:rStyle w:val="Strong"/>
        </w:rPr>
      </w:pPr>
      <w:r w:rsidRPr="00964C8E">
        <w:rPr>
          <w:rStyle w:val="Strong"/>
        </w:rPr>
        <w:t>Apply</w:t>
      </w:r>
    </w:p>
    <w:p w14:paraId="689F09CD" w14:textId="696D15EB" w:rsidR="00775E53" w:rsidRPr="00775E53" w:rsidRDefault="00775E53" w:rsidP="00964C8E">
      <w:pPr>
        <w:pStyle w:val="ListBullet"/>
      </w:pPr>
      <w:r>
        <w:t xml:space="preserve">Students could be </w:t>
      </w:r>
      <w:r w:rsidRPr="00964C8E">
        <w:t>provided</w:t>
      </w:r>
      <w:r>
        <w:t xml:space="preserve"> with the PSF for Appendix C </w:t>
      </w:r>
      <w:r w:rsidR="008D37B6">
        <w:t>to support</w:t>
      </w:r>
      <w:r>
        <w:t xml:space="preserve"> their progress.</w:t>
      </w:r>
    </w:p>
    <w:p w14:paraId="3EA5F7F1" w14:textId="77777777" w:rsidR="00E865EC" w:rsidRPr="00964C8E" w:rsidRDefault="00E865EC" w:rsidP="00964C8E">
      <w:r>
        <w:br w:type="page"/>
      </w:r>
    </w:p>
    <w:p w14:paraId="7EF5CAC5" w14:textId="724AE7A7" w:rsidR="00633A4A" w:rsidRDefault="00633A4A" w:rsidP="00151BE3">
      <w:pPr>
        <w:pStyle w:val="Heading3"/>
      </w:pPr>
      <w:r w:rsidRPr="00633A4A">
        <w:lastRenderedPageBreak/>
        <w:t xml:space="preserve">Suggested </w:t>
      </w:r>
      <w:r w:rsidRPr="00151BE3">
        <w:t>opportunities</w:t>
      </w:r>
      <w:r w:rsidRPr="00633A4A">
        <w:t xml:space="preserve"> for </w:t>
      </w:r>
      <w:r w:rsidRPr="00151BE3">
        <w:t>assessment</w:t>
      </w:r>
    </w:p>
    <w:p w14:paraId="45183521" w14:textId="38C18DA0" w:rsidR="00A81B75" w:rsidRPr="0073637A" w:rsidRDefault="00A81B75" w:rsidP="00A81B75">
      <w:pPr>
        <w:rPr>
          <w:rStyle w:val="Strong"/>
        </w:rPr>
      </w:pPr>
      <w:bookmarkStart w:id="0" w:name="_Hlk147833561"/>
      <w:r w:rsidRPr="0073637A">
        <w:rPr>
          <w:rStyle w:val="Strong"/>
        </w:rPr>
        <w:t>Explore</w:t>
      </w:r>
    </w:p>
    <w:p w14:paraId="7FE36739" w14:textId="19ABF210" w:rsidR="00E364AA" w:rsidRPr="00151BE3" w:rsidRDefault="000C2DEA" w:rsidP="00151BE3">
      <w:pPr>
        <w:pStyle w:val="ListBullet"/>
      </w:pPr>
      <w:r w:rsidRPr="000C2DEA">
        <w:t xml:space="preserve">Monitor </w:t>
      </w:r>
      <w:r w:rsidRPr="00151BE3">
        <w:t>responses in class discussions to check for student understanding of</w:t>
      </w:r>
      <w:r w:rsidR="00996F77">
        <w:t xml:space="preserve"> </w:t>
      </w:r>
      <w:r w:rsidR="0087087F" w:rsidRPr="00151BE3">
        <w:t xml:space="preserve">different methods of </w:t>
      </w:r>
      <w:r w:rsidR="003B7861" w:rsidRPr="00151BE3">
        <w:t>factorising.</w:t>
      </w:r>
    </w:p>
    <w:p w14:paraId="19C84F54" w14:textId="3A2E12DA" w:rsidR="00FC573B" w:rsidRPr="00151BE3" w:rsidRDefault="00FC573B" w:rsidP="00151BE3">
      <w:pPr>
        <w:pStyle w:val="ListBullet"/>
      </w:pPr>
      <w:r w:rsidRPr="00151BE3">
        <w:t>When placed in groups of 3, students provide and receive peer feedback on their understanding.</w:t>
      </w:r>
    </w:p>
    <w:p w14:paraId="03FDFEB5" w14:textId="08981DB4" w:rsidR="003B7861" w:rsidRPr="00151BE3" w:rsidRDefault="004B2E48" w:rsidP="003B7861">
      <w:pPr>
        <w:pStyle w:val="ListBullet"/>
        <w:numPr>
          <w:ilvl w:val="0"/>
          <w:numId w:val="0"/>
        </w:numPr>
        <w:rPr>
          <w:rStyle w:val="Strong"/>
        </w:rPr>
      </w:pPr>
      <w:r w:rsidRPr="00151BE3">
        <w:rPr>
          <w:rStyle w:val="Strong"/>
        </w:rPr>
        <w:t>Summarise</w:t>
      </w:r>
    </w:p>
    <w:p w14:paraId="30A76256" w14:textId="229A419C" w:rsidR="0084631E" w:rsidRDefault="005363EB" w:rsidP="00151BE3">
      <w:pPr>
        <w:pStyle w:val="ListBullet"/>
      </w:pPr>
      <w:r>
        <w:t>Teachers could review students’ notes to</w:t>
      </w:r>
      <w:r w:rsidR="006E2F77">
        <w:t xml:space="preserve"> their</w:t>
      </w:r>
      <w:r>
        <w:t xml:space="preserve"> future </w:t>
      </w:r>
      <w:r w:rsidR="00BA4A09">
        <w:t xml:space="preserve">forgetful </w:t>
      </w:r>
      <w:r w:rsidR="00FC573B">
        <w:t>selves</w:t>
      </w:r>
      <w:r w:rsidR="00BA4A09">
        <w:t xml:space="preserve"> to check for </w:t>
      </w:r>
      <w:r w:rsidR="00BA4A09" w:rsidRPr="00151BE3">
        <w:t>understanding</w:t>
      </w:r>
      <w:r>
        <w:t>.</w:t>
      </w:r>
    </w:p>
    <w:p w14:paraId="37C9B885" w14:textId="2322E865" w:rsidR="00FC573B" w:rsidRPr="00151BE3" w:rsidRDefault="00FC573B" w:rsidP="00FC573B">
      <w:pPr>
        <w:pStyle w:val="ListBullet"/>
        <w:numPr>
          <w:ilvl w:val="0"/>
          <w:numId w:val="0"/>
        </w:numPr>
        <w:rPr>
          <w:rStyle w:val="Strong"/>
        </w:rPr>
      </w:pPr>
      <w:r w:rsidRPr="00151BE3">
        <w:rPr>
          <w:rStyle w:val="Strong"/>
        </w:rPr>
        <w:t>Apply</w:t>
      </w:r>
    </w:p>
    <w:p w14:paraId="7AC941DA" w14:textId="66CAF1BB" w:rsidR="006B7970" w:rsidRDefault="006B7970" w:rsidP="00151BE3">
      <w:pPr>
        <w:pStyle w:val="ListBullet"/>
      </w:pPr>
      <w:r w:rsidRPr="00151BE3">
        <w:t>Teachers</w:t>
      </w:r>
      <w:r>
        <w:t xml:space="preserve"> could create an exit ticket</w:t>
      </w:r>
      <w:r w:rsidR="006E2F77">
        <w:t>,</w:t>
      </w:r>
      <w:r>
        <w:t xml:space="preserve"> collecting an example from Appendix C fo</w:t>
      </w:r>
      <w:r w:rsidR="002E0E51">
        <w:t>r review.</w:t>
      </w:r>
    </w:p>
    <w:bookmarkEnd w:id="0"/>
    <w:p w14:paraId="2C86FF6B" w14:textId="4EA2CC61" w:rsidR="0084631E" w:rsidRDefault="0084631E" w:rsidP="00151BE3"/>
    <w:p w14:paraId="2434729C" w14:textId="77777777" w:rsidR="00EA66E1" w:rsidRDefault="00EA66E1" w:rsidP="095C3ACB">
      <w:pPr>
        <w:pStyle w:val="Heading2"/>
        <w:sectPr w:rsidR="00EA66E1" w:rsidSect="008771BA">
          <w:pgSz w:w="11900" w:h="16840"/>
          <w:pgMar w:top="1134" w:right="1134" w:bottom="1134" w:left="1134" w:header="709" w:footer="709" w:gutter="0"/>
          <w:cols w:space="708"/>
          <w:docGrid w:linePitch="360"/>
        </w:sectPr>
      </w:pPr>
    </w:p>
    <w:p w14:paraId="3AA64228" w14:textId="1BBC5912" w:rsidR="00D974BF" w:rsidRDefault="0070190E" w:rsidP="006E2F77">
      <w:pPr>
        <w:pStyle w:val="Heading2"/>
        <w:rPr>
          <w:rStyle w:val="Heading2Char"/>
        </w:rPr>
      </w:pPr>
      <w:bookmarkStart w:id="1" w:name="_Appendix_A"/>
      <w:bookmarkEnd w:id="1"/>
      <w:r w:rsidRPr="006E2F77">
        <w:lastRenderedPageBreak/>
        <w:t>Appendix</w:t>
      </w:r>
      <w:r w:rsidR="00783D18">
        <w:t xml:space="preserve"> </w:t>
      </w:r>
      <w:r w:rsidR="005728D3">
        <w:t>A</w:t>
      </w:r>
    </w:p>
    <w:p w14:paraId="0077DE9F" w14:textId="1107AC09" w:rsidR="00CA450C" w:rsidRDefault="005728D3" w:rsidP="006E2F77">
      <w:pPr>
        <w:pStyle w:val="Heading3"/>
      </w:pPr>
      <w:r>
        <w:t xml:space="preserve">Product, </w:t>
      </w:r>
      <w:r w:rsidR="00684C91">
        <w:t>sum</w:t>
      </w:r>
      <w:r>
        <w:t xml:space="preserve">, </w:t>
      </w:r>
      <w:r w:rsidR="00684C91">
        <w:t>f</w:t>
      </w:r>
      <w:r>
        <w:t>actor</w:t>
      </w:r>
      <w:r w:rsidR="00684C91">
        <w:t>s</w:t>
      </w:r>
      <w:r w:rsidR="00EF20B0">
        <w:t xml:space="preserve"> (</w:t>
      </w:r>
      <w:r w:rsidR="00EF20B0" w:rsidRPr="006E2F77">
        <w:t>PSF</w:t>
      </w:r>
      <w:r w:rsidR="00EF20B0">
        <w:t>)</w:t>
      </w:r>
    </w:p>
    <w:tbl>
      <w:tblPr>
        <w:tblStyle w:val="Tableheader"/>
        <w:tblW w:w="0" w:type="auto"/>
        <w:tblLayout w:type="fixed"/>
        <w:tblLook w:val="04A0" w:firstRow="1" w:lastRow="0" w:firstColumn="1" w:lastColumn="0" w:noHBand="0" w:noVBand="1"/>
        <w:tblDescription w:val="Table outlining various non-monic quadratics in their factorised forms. Cells have been left blank for student responses. &#10;&#10;An example of the expanded form and quadratic expression of a non-monic quadratic has been provided in the first row."/>
      </w:tblPr>
      <w:tblGrid>
        <w:gridCol w:w="1980"/>
        <w:gridCol w:w="2764"/>
        <w:gridCol w:w="2764"/>
        <w:gridCol w:w="2351"/>
        <w:gridCol w:w="2351"/>
        <w:gridCol w:w="2352"/>
      </w:tblGrid>
      <w:tr w:rsidR="009A7839" w14:paraId="4A7B7031" w14:textId="77777777" w:rsidTr="00E52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78B2B0" w14:textId="2B789ABD" w:rsidR="009A7839" w:rsidRDefault="00E52AB8" w:rsidP="00E52AB8">
            <w:pPr>
              <w:jc w:val="center"/>
              <w:rPr>
                <w:rFonts w:eastAsiaTheme="minorEastAsia"/>
              </w:rPr>
            </w:pPr>
            <w:r w:rsidRPr="00E52AB8">
              <w:t>Factorised form</w:t>
            </w:r>
          </w:p>
        </w:tc>
        <w:tc>
          <w:tcPr>
            <w:tcW w:w="2764" w:type="dxa"/>
          </w:tcPr>
          <w:p w14:paraId="466BD4B7" w14:textId="3F8D7B4F" w:rsidR="009A7839" w:rsidRDefault="009A7839" w:rsidP="00E52AB8">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t>Expanded form</w:t>
            </w:r>
          </w:p>
        </w:tc>
        <w:tc>
          <w:tcPr>
            <w:tcW w:w="2764" w:type="dxa"/>
          </w:tcPr>
          <w:p w14:paraId="31CC54F6" w14:textId="31C06E9A" w:rsidR="009A7839" w:rsidRDefault="009A7839" w:rsidP="00E52AB8">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t>Quadratic expression</w:t>
            </w:r>
          </w:p>
        </w:tc>
        <w:tc>
          <w:tcPr>
            <w:tcW w:w="2351" w:type="dxa"/>
          </w:tcPr>
          <w:p w14:paraId="06E42B1A" w14:textId="3E5FC8D0" w:rsidR="009A7839" w:rsidRDefault="009A7839" w:rsidP="00E52AB8">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t>Product</w:t>
            </w:r>
          </w:p>
        </w:tc>
        <w:tc>
          <w:tcPr>
            <w:tcW w:w="2351" w:type="dxa"/>
          </w:tcPr>
          <w:p w14:paraId="7A562DBA" w14:textId="7BA7963F" w:rsidR="009A7839" w:rsidRDefault="009A7839" w:rsidP="00E52AB8">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t>Sum</w:t>
            </w:r>
          </w:p>
        </w:tc>
        <w:tc>
          <w:tcPr>
            <w:tcW w:w="2352" w:type="dxa"/>
          </w:tcPr>
          <w:p w14:paraId="57253BFE" w14:textId="673BE20D" w:rsidR="009A7839" w:rsidRDefault="009A7839" w:rsidP="00E52AB8">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t>Factors</w:t>
            </w:r>
          </w:p>
        </w:tc>
      </w:tr>
      <w:tr w:rsidR="003A330C" w14:paraId="0F8E3358" w14:textId="77777777" w:rsidTr="00902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C8BD75F" w14:textId="30AF3D0E" w:rsidR="003A330C" w:rsidRDefault="003A330C" w:rsidP="003A330C">
            <w:pPr>
              <w:rPr>
                <w:rFonts w:eastAsiaTheme="minorEastAsia"/>
              </w:rPr>
            </w:pPr>
            <m:oMathPara>
              <m:oMath>
                <m:r>
                  <m:rPr>
                    <m:sty m:val="bi"/>
                  </m:rPr>
                  <w:rPr>
                    <w:rFonts w:ascii="Cambria Math" w:eastAsia="Calibri" w:hAnsi="Cambria Math"/>
                  </w:rPr>
                  <m:t>(2</m:t>
                </m:r>
                <m:r>
                  <m:rPr>
                    <m:sty m:val="bi"/>
                  </m:rPr>
                  <w:rPr>
                    <w:rFonts w:ascii="Cambria Math" w:eastAsia="Calibri" w:hAnsi="Cambria Math"/>
                  </w:rPr>
                  <m:t>x-1)(x+3)</m:t>
                </m:r>
              </m:oMath>
            </m:oMathPara>
          </w:p>
        </w:tc>
        <w:tc>
          <w:tcPr>
            <w:tcW w:w="2764" w:type="dxa"/>
            <w:vAlign w:val="center"/>
          </w:tcPr>
          <w:p w14:paraId="1BD253F8" w14:textId="39DA3325"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m:oMathPara>
              <m:oMath>
                <m:r>
                  <w:rPr>
                    <w:rFonts w:ascii="Cambria Math" w:eastAsia="Calibri" w:hAnsi="Cambria Math"/>
                  </w:rPr>
                  <m:t>2</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+6x-x-3</m:t>
                </m:r>
              </m:oMath>
            </m:oMathPara>
          </w:p>
        </w:tc>
        <w:tc>
          <w:tcPr>
            <w:tcW w:w="2764" w:type="dxa"/>
            <w:vAlign w:val="center"/>
          </w:tcPr>
          <w:p w14:paraId="6EEC1FB1" w14:textId="02E8F4D4"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m:oMathPara>
              <m:oMath>
                <m:r>
                  <w:rPr>
                    <w:rFonts w:ascii="Cambria Math" w:hAnsi="Cambria Math"/>
                  </w:rPr>
                  <m:t>2</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+5x-3</m:t>
                </m:r>
              </m:oMath>
            </m:oMathPara>
          </w:p>
        </w:tc>
        <w:tc>
          <w:tcPr>
            <w:tcW w:w="2351" w:type="dxa"/>
          </w:tcPr>
          <w:p w14:paraId="7388B7E4"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1" w:type="dxa"/>
          </w:tcPr>
          <w:p w14:paraId="5F03A9ED"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2" w:type="dxa"/>
          </w:tcPr>
          <w:p w14:paraId="2A9ACBEE"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3A330C" w14:paraId="0ED5951B" w14:textId="77777777" w:rsidTr="00E523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D546E30" w14:textId="4DC60BF7" w:rsidR="003A330C" w:rsidRDefault="00000000" w:rsidP="003A330C">
            <w:pPr>
              <w:rPr>
                <w:rFonts w:eastAsiaTheme="minorEastAsia"/>
              </w:rPr>
            </w:pPr>
            <m:oMathPara>
              <m:oMath>
                <m:d>
                  <m:dPr>
                    <m:ctrlPr>
                      <w:rPr>
                        <w:rFonts w:ascii="Cambria Math" w:eastAsia="Calibri" w:hAnsi="Cambria Math"/>
                        <w:i/>
                      </w:rPr>
                    </m:ctrlPr>
                  </m:dPr>
                  <m:e>
                    <m:r>
                      <m:rPr>
                        <m:sty m:val="bi"/>
                      </m:rPr>
                      <w:rPr>
                        <w:rFonts w:ascii="Cambria Math" w:eastAsia="Calibri" w:hAnsi="Cambria Math"/>
                      </w:rPr>
                      <m:t>x-2</m:t>
                    </m:r>
                  </m:e>
                </m:d>
                <m:d>
                  <m:dPr>
                    <m:ctrlPr>
                      <w:rPr>
                        <w:rFonts w:ascii="Cambria Math" w:eastAsia="Calibri" w:hAnsi="Cambria Math"/>
                        <w:i/>
                      </w:rPr>
                    </m:ctrlPr>
                  </m:dPr>
                  <m:e>
                    <m:r>
                      <m:rPr>
                        <m:sty m:val="bi"/>
                      </m:rPr>
                      <w:rPr>
                        <w:rFonts w:ascii="Cambria Math" w:eastAsia="Calibri" w:hAnsi="Cambria Math"/>
                      </w:rPr>
                      <m:t>3</m:t>
                    </m:r>
                    <m:r>
                      <m:rPr>
                        <m:sty m:val="bi"/>
                      </m:rPr>
                      <w:rPr>
                        <w:rFonts w:ascii="Cambria Math" w:eastAsia="Calibri" w:hAnsi="Cambria Math"/>
                      </w:rPr>
                      <m:t>x-1</m:t>
                    </m:r>
                  </m:e>
                </m:d>
              </m:oMath>
            </m:oMathPara>
          </w:p>
        </w:tc>
        <w:tc>
          <w:tcPr>
            <w:tcW w:w="2764" w:type="dxa"/>
          </w:tcPr>
          <w:p w14:paraId="0B1422A0"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764" w:type="dxa"/>
          </w:tcPr>
          <w:p w14:paraId="1E80F8EB"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1" w:type="dxa"/>
          </w:tcPr>
          <w:p w14:paraId="54DA09F7"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1" w:type="dxa"/>
          </w:tcPr>
          <w:p w14:paraId="4BBD2438"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2" w:type="dxa"/>
          </w:tcPr>
          <w:p w14:paraId="322349DE"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r>
      <w:tr w:rsidR="003A330C" w14:paraId="76A8786C" w14:textId="77777777" w:rsidTr="00E52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2C5DCEA" w14:textId="41C5E051" w:rsidR="003A330C" w:rsidRDefault="00000000" w:rsidP="003A330C">
            <w:pPr>
              <w:rPr>
                <w:rFonts w:eastAsiaTheme="minorEastAsia"/>
              </w:rPr>
            </w:pPr>
            <m:oMathPara>
              <m:oMath>
                <m:d>
                  <m:dPr>
                    <m:ctrlPr>
                      <w:rPr>
                        <w:rFonts w:ascii="Cambria Math" w:eastAsia="Calibri" w:hAnsi="Cambria Math"/>
                        <w:i/>
                      </w:rPr>
                    </m:ctrlPr>
                  </m:dPr>
                  <m:e>
                    <m:r>
                      <m:rPr>
                        <m:sty m:val="bi"/>
                      </m:rPr>
                      <w:rPr>
                        <w:rFonts w:ascii="Cambria Math" w:eastAsia="Calibri" w:hAnsi="Cambria Math"/>
                      </w:rPr>
                      <m:t>2</m:t>
                    </m:r>
                    <m:r>
                      <m:rPr>
                        <m:sty m:val="bi"/>
                      </m:rPr>
                      <w:rPr>
                        <w:rFonts w:ascii="Cambria Math" w:eastAsia="Calibri" w:hAnsi="Cambria Math"/>
                      </w:rPr>
                      <m:t>x+1</m:t>
                    </m:r>
                  </m:e>
                </m:d>
                <m:d>
                  <m:dPr>
                    <m:ctrlPr>
                      <w:rPr>
                        <w:rFonts w:ascii="Cambria Math" w:eastAsia="Calibri" w:hAnsi="Cambria Math"/>
                        <w:i/>
                      </w:rPr>
                    </m:ctrlPr>
                  </m:dPr>
                  <m:e>
                    <m:r>
                      <m:rPr>
                        <m:sty m:val="bi"/>
                      </m:rPr>
                      <w:rPr>
                        <w:rFonts w:ascii="Cambria Math" w:eastAsia="Calibri" w:hAnsi="Cambria Math"/>
                      </w:rPr>
                      <m:t>x+5</m:t>
                    </m:r>
                  </m:e>
                </m:d>
              </m:oMath>
            </m:oMathPara>
          </w:p>
        </w:tc>
        <w:tc>
          <w:tcPr>
            <w:tcW w:w="2764" w:type="dxa"/>
          </w:tcPr>
          <w:p w14:paraId="6BB8C802"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764" w:type="dxa"/>
          </w:tcPr>
          <w:p w14:paraId="2ADDEE1D"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1" w:type="dxa"/>
          </w:tcPr>
          <w:p w14:paraId="1F048BE7"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1" w:type="dxa"/>
          </w:tcPr>
          <w:p w14:paraId="0C77EDB2"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2" w:type="dxa"/>
          </w:tcPr>
          <w:p w14:paraId="6FE671CB"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3A330C" w14:paraId="328D9EC9" w14:textId="77777777" w:rsidTr="00E523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0B4DB" w14:textId="5F3B583E" w:rsidR="003A330C" w:rsidRDefault="00000000" w:rsidP="003A330C">
            <w:pPr>
              <w:rPr>
                <w:rFonts w:eastAsiaTheme="minorEastAsia"/>
              </w:rPr>
            </w:pPr>
            <m:oMathPara>
              <m:oMath>
                <m:d>
                  <m:dPr>
                    <m:ctrlPr>
                      <w:rPr>
                        <w:rFonts w:ascii="Cambria Math" w:eastAsia="Calibri" w:hAnsi="Cambria Math"/>
                        <w:i/>
                      </w:rPr>
                    </m:ctrlPr>
                  </m:dPr>
                  <m:e>
                    <m:r>
                      <m:rPr>
                        <m:sty m:val="bi"/>
                      </m:rPr>
                      <w:rPr>
                        <w:rFonts w:ascii="Cambria Math" w:eastAsia="Calibri" w:hAnsi="Cambria Math"/>
                      </w:rPr>
                      <m:t>x-2</m:t>
                    </m:r>
                  </m:e>
                </m:d>
                <m:d>
                  <m:dPr>
                    <m:ctrlPr>
                      <w:rPr>
                        <w:rFonts w:ascii="Cambria Math" w:eastAsia="Calibri" w:hAnsi="Cambria Math"/>
                        <w:i/>
                      </w:rPr>
                    </m:ctrlPr>
                  </m:dPr>
                  <m:e>
                    <m:r>
                      <m:rPr>
                        <m:sty m:val="bi"/>
                      </m:rPr>
                      <w:rPr>
                        <w:rFonts w:ascii="Cambria Math" w:eastAsia="Calibri" w:hAnsi="Cambria Math"/>
                      </w:rPr>
                      <m:t>3</m:t>
                    </m:r>
                    <m:r>
                      <m:rPr>
                        <m:sty m:val="bi"/>
                      </m:rPr>
                      <w:rPr>
                        <w:rFonts w:ascii="Cambria Math" w:eastAsia="Calibri" w:hAnsi="Cambria Math"/>
                      </w:rPr>
                      <m:t>x+2</m:t>
                    </m:r>
                  </m:e>
                </m:d>
              </m:oMath>
            </m:oMathPara>
          </w:p>
        </w:tc>
        <w:tc>
          <w:tcPr>
            <w:tcW w:w="2764" w:type="dxa"/>
          </w:tcPr>
          <w:p w14:paraId="59C70581"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764" w:type="dxa"/>
          </w:tcPr>
          <w:p w14:paraId="432B1ECC"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1" w:type="dxa"/>
          </w:tcPr>
          <w:p w14:paraId="68495864"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1" w:type="dxa"/>
          </w:tcPr>
          <w:p w14:paraId="60D0DDD3"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2" w:type="dxa"/>
          </w:tcPr>
          <w:p w14:paraId="47DADE44"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r>
      <w:tr w:rsidR="003A330C" w14:paraId="359A3147" w14:textId="77777777" w:rsidTr="00E52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E1154D1" w14:textId="02B5340B" w:rsidR="003A330C" w:rsidRDefault="00000000" w:rsidP="003A330C">
            <w:pPr>
              <w:rPr>
                <w:rFonts w:eastAsiaTheme="minorEastAsia"/>
              </w:rPr>
            </w:pPr>
            <m:oMathPara>
              <m:oMath>
                <m:d>
                  <m:dPr>
                    <m:ctrlPr>
                      <w:rPr>
                        <w:rFonts w:ascii="Cambria Math" w:eastAsia="Calibri" w:hAnsi="Cambria Math"/>
                        <w:i/>
                      </w:rPr>
                    </m:ctrlPr>
                  </m:dPr>
                  <m:e>
                    <m:r>
                      <m:rPr>
                        <m:sty m:val="bi"/>
                      </m:rPr>
                      <w:rPr>
                        <w:rFonts w:ascii="Cambria Math" w:eastAsia="Calibri" w:hAnsi="Cambria Math"/>
                      </w:rPr>
                      <m:t>3</m:t>
                    </m:r>
                    <m:r>
                      <m:rPr>
                        <m:sty m:val="bi"/>
                      </m:rPr>
                      <w:rPr>
                        <w:rFonts w:ascii="Cambria Math" w:eastAsia="Calibri" w:hAnsi="Cambria Math"/>
                      </w:rPr>
                      <m:t>x-2</m:t>
                    </m:r>
                  </m:e>
                </m:d>
                <m:d>
                  <m:dPr>
                    <m:ctrlPr>
                      <w:rPr>
                        <w:rFonts w:ascii="Cambria Math" w:eastAsia="Calibri" w:hAnsi="Cambria Math"/>
                        <w:i/>
                      </w:rPr>
                    </m:ctrlPr>
                  </m:dPr>
                  <m:e>
                    <m:r>
                      <m:rPr>
                        <m:sty m:val="bi"/>
                      </m:rPr>
                      <w:rPr>
                        <w:rFonts w:ascii="Cambria Math" w:eastAsia="Calibri" w:hAnsi="Cambria Math"/>
                      </w:rPr>
                      <m:t>x+4</m:t>
                    </m:r>
                  </m:e>
                </m:d>
              </m:oMath>
            </m:oMathPara>
          </w:p>
        </w:tc>
        <w:tc>
          <w:tcPr>
            <w:tcW w:w="2764" w:type="dxa"/>
          </w:tcPr>
          <w:p w14:paraId="79EFC0EC"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764" w:type="dxa"/>
          </w:tcPr>
          <w:p w14:paraId="7DC90642"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1" w:type="dxa"/>
          </w:tcPr>
          <w:p w14:paraId="2401FACE"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1" w:type="dxa"/>
          </w:tcPr>
          <w:p w14:paraId="7AFF68CE"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2" w:type="dxa"/>
          </w:tcPr>
          <w:p w14:paraId="33649AFA"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3A330C" w14:paraId="4018CD59" w14:textId="77777777" w:rsidTr="00E523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7613D11" w14:textId="7C9A4496" w:rsidR="003A330C" w:rsidRDefault="00000000" w:rsidP="003A330C">
            <w:pPr>
              <w:rPr>
                <w:rFonts w:eastAsiaTheme="minorEastAsia"/>
              </w:rPr>
            </w:pPr>
            <m:oMathPara>
              <m:oMath>
                <m:d>
                  <m:dPr>
                    <m:ctrlPr>
                      <w:rPr>
                        <w:rFonts w:ascii="Cambria Math" w:eastAsia="Calibri" w:hAnsi="Cambria Math"/>
                        <w:i/>
                      </w:rPr>
                    </m:ctrlPr>
                  </m:dPr>
                  <m:e>
                    <m:r>
                      <m:rPr>
                        <m:sty m:val="bi"/>
                      </m:rPr>
                      <w:rPr>
                        <w:rFonts w:ascii="Cambria Math" w:eastAsia="Calibri" w:hAnsi="Cambria Math"/>
                      </w:rPr>
                      <m:t>x-3</m:t>
                    </m:r>
                  </m:e>
                </m:d>
                <m:d>
                  <m:dPr>
                    <m:ctrlPr>
                      <w:rPr>
                        <w:rFonts w:ascii="Cambria Math" w:eastAsia="Calibri" w:hAnsi="Cambria Math"/>
                        <w:i/>
                      </w:rPr>
                    </m:ctrlPr>
                  </m:dPr>
                  <m:e>
                    <m:r>
                      <m:rPr>
                        <m:sty m:val="bi"/>
                      </m:rPr>
                      <w:rPr>
                        <w:rFonts w:ascii="Cambria Math" w:eastAsia="Calibri" w:hAnsi="Cambria Math"/>
                      </w:rPr>
                      <m:t>5</m:t>
                    </m:r>
                    <m:r>
                      <m:rPr>
                        <m:sty m:val="bi"/>
                      </m:rPr>
                      <w:rPr>
                        <w:rFonts w:ascii="Cambria Math" w:eastAsia="Calibri" w:hAnsi="Cambria Math"/>
                      </w:rPr>
                      <m:t>x+2</m:t>
                    </m:r>
                  </m:e>
                </m:d>
              </m:oMath>
            </m:oMathPara>
          </w:p>
        </w:tc>
        <w:tc>
          <w:tcPr>
            <w:tcW w:w="2764" w:type="dxa"/>
          </w:tcPr>
          <w:p w14:paraId="6870B1EE"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764" w:type="dxa"/>
          </w:tcPr>
          <w:p w14:paraId="4666E1EF"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1" w:type="dxa"/>
          </w:tcPr>
          <w:p w14:paraId="73F66BEE"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1" w:type="dxa"/>
          </w:tcPr>
          <w:p w14:paraId="4F978F0F"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2" w:type="dxa"/>
          </w:tcPr>
          <w:p w14:paraId="04580732"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r>
      <w:tr w:rsidR="003A330C" w14:paraId="286B7EAD" w14:textId="77777777" w:rsidTr="00E52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28AB46A" w14:textId="45463058" w:rsidR="003A330C" w:rsidRDefault="00000000" w:rsidP="003A330C">
            <w:pPr>
              <w:rPr>
                <w:rFonts w:eastAsiaTheme="minorEastAsia"/>
              </w:rPr>
            </w:pPr>
            <m:oMathPara>
              <m:oMath>
                <m:d>
                  <m:dPr>
                    <m:ctrlPr>
                      <w:rPr>
                        <w:rFonts w:ascii="Cambria Math" w:eastAsia="Calibri" w:hAnsi="Cambria Math"/>
                        <w:i/>
                      </w:rPr>
                    </m:ctrlPr>
                  </m:dPr>
                  <m:e>
                    <m:r>
                      <m:rPr>
                        <m:sty m:val="bi"/>
                      </m:rPr>
                      <w:rPr>
                        <w:rFonts w:ascii="Cambria Math" w:eastAsia="Calibri" w:hAnsi="Cambria Math"/>
                      </w:rPr>
                      <m:t>2</m:t>
                    </m:r>
                    <m:r>
                      <m:rPr>
                        <m:sty m:val="bi"/>
                      </m:rPr>
                      <w:rPr>
                        <w:rFonts w:ascii="Cambria Math" w:eastAsia="Calibri" w:hAnsi="Cambria Math"/>
                      </w:rPr>
                      <m:t>x-1</m:t>
                    </m:r>
                  </m:e>
                </m:d>
                <m:d>
                  <m:dPr>
                    <m:ctrlPr>
                      <w:rPr>
                        <w:rFonts w:ascii="Cambria Math" w:eastAsia="Calibri" w:hAnsi="Cambria Math"/>
                        <w:i/>
                      </w:rPr>
                    </m:ctrlPr>
                  </m:dPr>
                  <m:e>
                    <m:r>
                      <m:rPr>
                        <m:sty m:val="bi"/>
                      </m:rPr>
                      <w:rPr>
                        <w:rFonts w:ascii="Cambria Math" w:eastAsia="Calibri" w:hAnsi="Cambria Math"/>
                      </w:rPr>
                      <m:t>5x+4</m:t>
                    </m:r>
                  </m:e>
                </m:d>
              </m:oMath>
            </m:oMathPara>
          </w:p>
        </w:tc>
        <w:tc>
          <w:tcPr>
            <w:tcW w:w="2764" w:type="dxa"/>
          </w:tcPr>
          <w:p w14:paraId="6E37FB41"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764" w:type="dxa"/>
          </w:tcPr>
          <w:p w14:paraId="74AEE804"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1" w:type="dxa"/>
          </w:tcPr>
          <w:p w14:paraId="7507E7F2"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1" w:type="dxa"/>
          </w:tcPr>
          <w:p w14:paraId="4B5A30EA"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352" w:type="dxa"/>
          </w:tcPr>
          <w:p w14:paraId="5E13608A" w14:textId="77777777" w:rsidR="003A330C" w:rsidRDefault="003A330C" w:rsidP="003A330C">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3A330C" w14:paraId="04E34E8A" w14:textId="77777777" w:rsidTr="00E523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E785F2" w14:textId="30B9887F" w:rsidR="003A330C" w:rsidRDefault="00000000" w:rsidP="003A330C">
            <w:pPr>
              <w:rPr>
                <w:rFonts w:eastAsiaTheme="minorEastAsia"/>
              </w:rPr>
            </w:pPr>
            <m:oMathPara>
              <m:oMath>
                <m:d>
                  <m:dPr>
                    <m:ctrlPr>
                      <w:rPr>
                        <w:rFonts w:ascii="Cambria Math" w:eastAsia="Calibri" w:hAnsi="Cambria Math"/>
                        <w:i/>
                      </w:rPr>
                    </m:ctrlPr>
                  </m:dPr>
                  <m:e>
                    <m:r>
                      <m:rPr>
                        <m:sty m:val="bi"/>
                      </m:rPr>
                      <w:rPr>
                        <w:rFonts w:ascii="Cambria Math" w:eastAsia="Calibri" w:hAnsi="Cambria Math"/>
                      </w:rPr>
                      <m:t>2</m:t>
                    </m:r>
                    <m:r>
                      <m:rPr>
                        <m:sty m:val="bi"/>
                      </m:rPr>
                      <w:rPr>
                        <w:rFonts w:ascii="Cambria Math" w:eastAsia="Calibri" w:hAnsi="Cambria Math"/>
                      </w:rPr>
                      <m:t>x-1</m:t>
                    </m:r>
                  </m:e>
                </m:d>
                <m:d>
                  <m:dPr>
                    <m:ctrlPr>
                      <w:rPr>
                        <w:rFonts w:ascii="Cambria Math" w:eastAsia="Calibri" w:hAnsi="Cambria Math"/>
                        <w:i/>
                      </w:rPr>
                    </m:ctrlPr>
                  </m:dPr>
                  <m:e>
                    <m:r>
                      <m:rPr>
                        <m:sty m:val="bi"/>
                      </m:rPr>
                      <w:rPr>
                        <w:rFonts w:ascii="Cambria Math" w:eastAsia="Calibri" w:hAnsi="Cambria Math"/>
                      </w:rPr>
                      <m:t>3</m:t>
                    </m:r>
                    <m:r>
                      <m:rPr>
                        <m:sty m:val="bi"/>
                      </m:rPr>
                      <w:rPr>
                        <w:rFonts w:ascii="Cambria Math" w:eastAsia="Calibri" w:hAnsi="Cambria Math"/>
                      </w:rPr>
                      <m:t>x+8</m:t>
                    </m:r>
                  </m:e>
                </m:d>
              </m:oMath>
            </m:oMathPara>
          </w:p>
        </w:tc>
        <w:tc>
          <w:tcPr>
            <w:tcW w:w="2764" w:type="dxa"/>
          </w:tcPr>
          <w:p w14:paraId="530A593F"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764" w:type="dxa"/>
          </w:tcPr>
          <w:p w14:paraId="4F0EB8E7"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1" w:type="dxa"/>
          </w:tcPr>
          <w:p w14:paraId="02D848CB"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1" w:type="dxa"/>
          </w:tcPr>
          <w:p w14:paraId="3E6D432D"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c>
          <w:tcPr>
            <w:tcW w:w="2352" w:type="dxa"/>
          </w:tcPr>
          <w:p w14:paraId="00B6EE5E" w14:textId="77777777" w:rsidR="003A330C" w:rsidRDefault="003A330C" w:rsidP="003A330C">
            <w:pPr>
              <w:cnfStyle w:val="000000010000" w:firstRow="0" w:lastRow="0" w:firstColumn="0" w:lastColumn="0" w:oddVBand="0" w:evenVBand="0" w:oddHBand="0" w:evenHBand="1" w:firstRowFirstColumn="0" w:firstRowLastColumn="0" w:lastRowFirstColumn="0" w:lastRowLastColumn="0"/>
              <w:rPr>
                <w:rFonts w:eastAsiaTheme="minorEastAsia"/>
              </w:rPr>
            </w:pPr>
          </w:p>
        </w:tc>
      </w:tr>
    </w:tbl>
    <w:p w14:paraId="364A8960" w14:textId="77777777" w:rsidR="00052BEE" w:rsidRDefault="00052BEE" w:rsidP="00052BEE">
      <w:pPr>
        <w:rPr>
          <w:rFonts w:eastAsiaTheme="minorEastAsia"/>
        </w:rPr>
      </w:pPr>
    </w:p>
    <w:p w14:paraId="159010D3" w14:textId="77777777" w:rsidR="004674C3" w:rsidRPr="004674C3" w:rsidRDefault="004674C3" w:rsidP="004674C3">
      <w:pPr>
        <w:rPr>
          <w:oMath/>
        </w:rPr>
        <w:sectPr w:rsidR="004674C3" w:rsidRPr="004674C3" w:rsidSect="00B370A6">
          <w:pgSz w:w="16840" w:h="11900" w:orient="landscape"/>
          <w:pgMar w:top="1134" w:right="1134" w:bottom="1134" w:left="1134" w:header="709" w:footer="709" w:gutter="0"/>
          <w:cols w:space="708"/>
          <w:docGrid w:linePitch="360"/>
        </w:sectPr>
      </w:pPr>
    </w:p>
    <w:p w14:paraId="112A1456" w14:textId="3C0ABD08" w:rsidR="00EF20B0" w:rsidRDefault="00EF20B0" w:rsidP="0025703A">
      <w:pPr>
        <w:pStyle w:val="Heading2"/>
      </w:pPr>
      <w:r w:rsidRPr="0025703A">
        <w:lastRenderedPageBreak/>
        <w:t>Appendix</w:t>
      </w:r>
      <w:r>
        <w:t xml:space="preserve"> B</w:t>
      </w:r>
    </w:p>
    <w:p w14:paraId="50D93877" w14:textId="7CF4973B" w:rsidR="00717755" w:rsidRPr="00717755" w:rsidRDefault="00717755" w:rsidP="0025703A">
      <w:pPr>
        <w:pStyle w:val="Heading3"/>
      </w:pPr>
      <w:r>
        <w:t>Strategies</w:t>
      </w:r>
      <w:r w:rsidR="005F55E9">
        <w:t xml:space="preserve"> for </w:t>
      </w:r>
      <w:r w:rsidR="005F55E9" w:rsidRPr="0025703A">
        <w:t>factorising</w:t>
      </w:r>
    </w:p>
    <w:p w14:paraId="6EBFAFF6" w14:textId="0B54DFC6" w:rsidR="00B3516E" w:rsidRPr="00B3516E" w:rsidRDefault="00B3516E" w:rsidP="0025703A">
      <w:pPr>
        <w:pStyle w:val="Heading4"/>
      </w:pPr>
      <w:r w:rsidRPr="0025703A">
        <w:t>Grouping</w:t>
      </w:r>
      <w:r>
        <w:t xml:space="preserve"> in pairs</w:t>
      </w:r>
    </w:p>
    <w:p w14:paraId="3A272609" w14:textId="6512F5FE" w:rsidR="00972AD3" w:rsidRPr="00004B64" w:rsidRDefault="00014C66" w:rsidP="004333C9">
      <w:pPr>
        <w:rPr>
          <w:rFonts w:asciiTheme="minorHAnsi" w:hAnsiTheme="minorHAnsi"/>
        </w:rPr>
      </w:pPr>
      <w:r w:rsidRPr="004333C9">
        <w:t>Factorise</w:t>
      </w:r>
      <w:r>
        <w:rPr>
          <w:sz w:val="24"/>
        </w:rPr>
        <w:t xml:space="preserve"> </w:t>
      </w:r>
      <m:oMath>
        <m:r>
          <m:rPr>
            <m:sty m:val="p"/>
          </m:rPr>
          <w:rPr>
            <w:rFonts w:ascii="Cambria Math" w:hAnsi="Cambria Math"/>
          </w:rPr>
          <m:t xml:space="preserve"> 6</m:t>
        </m:r>
        <m:sSup>
          <m:sSupPr>
            <m:ctrlPr>
              <w:rPr>
                <w:rFonts w:ascii="Cambria Math" w:hAnsi="Cambria Math"/>
                <w:iCs/>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-4.</m:t>
        </m:r>
      </m:oMath>
    </w:p>
    <w:tbl>
      <w:tblPr>
        <w:tblStyle w:val="TableGrid"/>
        <w:tblW w:w="0" w:type="auto"/>
        <w:tblLook w:val="04A0" w:firstRow="1" w:lastRow="0" w:firstColumn="1" w:lastColumn="0" w:noHBand="0" w:noVBand="1"/>
        <w:tblDescription w:val="Table outlining the product, sum and factors for the non-monic quadratic equation, 6x squared − 5x − 4."/>
      </w:tblPr>
      <w:tblGrid>
        <w:gridCol w:w="990"/>
        <w:gridCol w:w="990"/>
      </w:tblGrid>
      <w:tr w:rsidR="007B26BB" w14:paraId="6B0E4F60" w14:textId="77777777" w:rsidTr="00AE5367">
        <w:tc>
          <w:tcPr>
            <w:tcW w:w="990" w:type="dxa"/>
            <w:shd w:val="clear" w:color="auto" w:fill="002664"/>
          </w:tcPr>
          <w:p w14:paraId="0B19FEFD" w14:textId="77777777" w:rsidR="007B26BB" w:rsidRPr="000417F2" w:rsidRDefault="007B26BB" w:rsidP="00214D23">
            <w:pPr>
              <w:spacing w:before="120"/>
              <w:rPr>
                <w:rStyle w:val="Strong"/>
                <w:color w:val="FFFFFF"/>
              </w:rPr>
            </w:pPr>
            <w:r w:rsidRPr="000417F2">
              <w:rPr>
                <w:rStyle w:val="Strong"/>
                <w:color w:val="FFFFFF"/>
              </w:rPr>
              <w:t>P</w:t>
            </w:r>
          </w:p>
        </w:tc>
        <w:tc>
          <w:tcPr>
            <w:tcW w:w="990" w:type="dxa"/>
            <w:shd w:val="clear" w:color="auto" w:fill="FFFFFF" w:themeFill="background1"/>
          </w:tcPr>
          <w:p w14:paraId="7F57EC39" w14:textId="77777777" w:rsidR="007B26BB" w:rsidRDefault="007B26BB" w:rsidP="00214D23">
            <w:pPr>
              <w:spacing w:before="120"/>
            </w:pPr>
            <w:r>
              <w:t>−24</w:t>
            </w:r>
          </w:p>
        </w:tc>
      </w:tr>
      <w:tr w:rsidR="007B26BB" w14:paraId="6797ECEF" w14:textId="77777777" w:rsidTr="00AE5367">
        <w:tc>
          <w:tcPr>
            <w:tcW w:w="990" w:type="dxa"/>
            <w:shd w:val="clear" w:color="auto" w:fill="002664"/>
          </w:tcPr>
          <w:p w14:paraId="1F07FBB4" w14:textId="77777777" w:rsidR="007B26BB" w:rsidRPr="000417F2" w:rsidRDefault="007B26BB" w:rsidP="00214D23">
            <w:pPr>
              <w:spacing w:before="120"/>
              <w:rPr>
                <w:rStyle w:val="Strong"/>
                <w:color w:val="FFFFFF"/>
              </w:rPr>
            </w:pPr>
            <w:r w:rsidRPr="000417F2">
              <w:rPr>
                <w:rStyle w:val="Strong"/>
                <w:color w:val="FFFFFF"/>
              </w:rPr>
              <w:t>S</w:t>
            </w:r>
          </w:p>
        </w:tc>
        <w:tc>
          <w:tcPr>
            <w:tcW w:w="990" w:type="dxa"/>
            <w:shd w:val="clear" w:color="auto" w:fill="FFFFFF" w:themeFill="background1"/>
          </w:tcPr>
          <w:p w14:paraId="104FFC8A" w14:textId="77777777" w:rsidR="007B26BB" w:rsidRDefault="007B26BB" w:rsidP="00214D23">
            <w:pPr>
              <w:spacing w:before="120"/>
            </w:pPr>
            <w:r>
              <w:t>−5</w:t>
            </w:r>
          </w:p>
        </w:tc>
      </w:tr>
      <w:tr w:rsidR="007B26BB" w14:paraId="17ABEDD3" w14:textId="77777777" w:rsidTr="00AE5367">
        <w:tc>
          <w:tcPr>
            <w:tcW w:w="990" w:type="dxa"/>
            <w:shd w:val="clear" w:color="auto" w:fill="002664"/>
          </w:tcPr>
          <w:p w14:paraId="4A696C82" w14:textId="77777777" w:rsidR="007B26BB" w:rsidRPr="000417F2" w:rsidRDefault="007B26BB" w:rsidP="00214D23">
            <w:pPr>
              <w:spacing w:before="120"/>
              <w:rPr>
                <w:rStyle w:val="Strong"/>
                <w:color w:val="FFFFFF"/>
              </w:rPr>
            </w:pPr>
            <w:r w:rsidRPr="000417F2">
              <w:rPr>
                <w:rStyle w:val="Strong"/>
                <w:color w:val="FFFFFF"/>
              </w:rPr>
              <w:t>F</w:t>
            </w:r>
          </w:p>
        </w:tc>
        <w:tc>
          <w:tcPr>
            <w:tcW w:w="990" w:type="dxa"/>
            <w:shd w:val="clear" w:color="auto" w:fill="FFFFFF" w:themeFill="background1"/>
          </w:tcPr>
          <w:p w14:paraId="49748F58" w14:textId="77777777" w:rsidR="007B26BB" w:rsidRDefault="007B26BB" w:rsidP="00214D23">
            <w:pPr>
              <w:spacing w:before="120"/>
            </w:pPr>
            <w:r>
              <w:t>3, −8</w:t>
            </w:r>
          </w:p>
        </w:tc>
      </w:tr>
    </w:tbl>
    <w:p w14:paraId="2151C97E" w14:textId="26959B90" w:rsidR="00A21A00" w:rsidRPr="00593D99" w:rsidRDefault="002461E2" w:rsidP="004333C9">
      <w:r w:rsidRPr="00593D99">
        <w:t xml:space="preserve">Split the middle term into </w:t>
      </w:r>
      <w:r w:rsidR="001004F3">
        <w:t>2</w:t>
      </w:r>
      <w:r w:rsidR="001004F3" w:rsidRPr="00593D99">
        <w:t xml:space="preserve"> </w:t>
      </w:r>
      <w:r w:rsidRPr="00593D99">
        <w:t>factors</w:t>
      </w:r>
    </w:p>
    <w:p w14:paraId="0273D846" w14:textId="3A5D1DEC" w:rsidR="002461E2" w:rsidRPr="00A21A00" w:rsidRDefault="002461E2" w:rsidP="004333C9">
      <w:pPr>
        <w:rPr>
          <w:rFonts w:asciiTheme="minorHAnsi" w:eastAsiaTheme="minorEastAsia" w:hAnsiTheme="minorHAnsi"/>
        </w:rPr>
      </w:pPr>
      <m:oMathPara>
        <m:oMathParaPr>
          <m:jc m:val="left"/>
        </m:oMathParaPr>
        <m:oMath>
          <m:r>
            <m:rPr>
              <m:sty m:val="p"/>
            </m:rPr>
            <w:rPr>
              <w:rFonts w:ascii="Cambria Math" w:hAnsi="Cambria Math"/>
            </w:rPr>
            <m:t>=6</m:t>
          </m:r>
          <m:sSup>
            <m:sSupPr>
              <m:ctrlPr>
                <w:rPr>
                  <w:rFonts w:ascii="Cambria Math" w:eastAsiaTheme="minorEastAsia" w:hAnsi="Cambria Math"/>
                  <w:iCs/>
                </w:rPr>
              </m:ctrlPr>
            </m:sSupPr>
            <m:e>
              <m:r>
                <w:rPr>
                  <w:rFonts w:ascii="Cambria Math" w:hAnsi="Cambria Math"/>
                </w:rPr>
                <m:t>x</m:t>
              </m:r>
            </m:e>
            <m:sup>
              <m:r>
                <m:rPr>
                  <m:sty m:val="p"/>
                </m:rPr>
                <w:rPr>
                  <w:rFonts w:ascii="Cambria Math" w:hAnsi="Cambria Math"/>
                </w:rPr>
                <m:t>2</m:t>
              </m:r>
            </m:sup>
          </m:sSup>
          <m:r>
            <m:rPr>
              <m:sty m:val="p"/>
            </m:rPr>
            <w:rPr>
              <w:rFonts w:ascii="Cambria Math" w:hAnsi="Cambria Math"/>
              <w:color w:val="4472C4" w:themeColor="accent1"/>
            </w:rPr>
            <m:t>+3</m:t>
          </m:r>
          <m:r>
            <w:rPr>
              <w:rFonts w:ascii="Cambria Math" w:hAnsi="Cambria Math"/>
              <w:color w:val="4472C4" w:themeColor="accent1"/>
            </w:rPr>
            <m:t>x</m:t>
          </m:r>
          <m:r>
            <m:rPr>
              <m:sty m:val="p"/>
            </m:rPr>
            <w:rPr>
              <w:rFonts w:ascii="Cambria Math" w:hAnsi="Cambria Math"/>
              <w:color w:val="4472C4" w:themeColor="accent1"/>
            </w:rPr>
            <m:t>-8</m:t>
          </m:r>
          <m:r>
            <w:rPr>
              <w:rFonts w:ascii="Cambria Math" w:hAnsi="Cambria Math"/>
              <w:color w:val="4472C4" w:themeColor="accent1"/>
            </w:rPr>
            <m:t>x</m:t>
          </m:r>
          <m:r>
            <m:rPr>
              <m:sty m:val="p"/>
            </m:rPr>
            <w:rPr>
              <w:rFonts w:ascii="Cambria Math" w:hAnsi="Cambria Math"/>
            </w:rPr>
            <m:t>-4</m:t>
          </m:r>
        </m:oMath>
      </m:oMathPara>
    </w:p>
    <w:p w14:paraId="64B65E0B" w14:textId="547DB62F" w:rsidR="00593D99" w:rsidRDefault="002461E2" w:rsidP="004333C9">
      <w:r w:rsidRPr="00593D99">
        <w:t>Group in pairs by collecting like terms</w:t>
      </w:r>
    </w:p>
    <w:p w14:paraId="4DF71516" w14:textId="44F777A9" w:rsidR="002461E2" w:rsidRPr="00A21A00" w:rsidRDefault="002461E2" w:rsidP="004333C9">
      <w:pPr>
        <w:rPr>
          <w:rFonts w:asciiTheme="minorHAnsi" w:eastAsiaTheme="minorEastAsia" w:hAnsiTheme="minorHAnsi"/>
          <w:sz w:val="44"/>
          <w:szCs w:val="44"/>
        </w:rPr>
      </w:pPr>
      <m:oMathPara>
        <m:oMathParaPr>
          <m:jc m:val="left"/>
        </m:oMathParaPr>
        <m:oMath>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6</m:t>
              </m:r>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2</m:t>
                  </m:r>
                </m:sup>
              </m:sSup>
              <m:r>
                <m:rPr>
                  <m:sty m:val="p"/>
                </m:rPr>
                <w:rPr>
                  <w:rFonts w:ascii="Cambria Math" w:hAnsi="Cambria Math"/>
                </w:rPr>
                <m:t>+3</m:t>
              </m:r>
              <m:r>
                <w:rPr>
                  <w:rFonts w:ascii="Cambria Math" w:hAnsi="Cambria Math"/>
                </w:rPr>
                <m:t>x</m:t>
              </m:r>
              <m:ctrlPr>
                <w:rPr>
                  <w:rFonts w:ascii="Cambria Math" w:hAnsi="Cambria Math"/>
                </w:rPr>
              </m:ctrlPr>
            </m:e>
          </m:d>
          <m:r>
            <m:rPr>
              <m:sty m:val="p"/>
            </m:rPr>
            <w:rPr>
              <w:rFonts w:ascii="Cambria Math" w:hAnsi="Cambria Math"/>
            </w:rPr>
            <m:t>-</m:t>
          </m:r>
          <m:d>
            <m:dPr>
              <m:ctrlPr>
                <w:rPr>
                  <w:rFonts w:ascii="Cambria Math" w:hAnsi="Cambria Math"/>
                </w:rPr>
              </m:ctrlPr>
            </m:dPr>
            <m:e>
              <m:r>
                <m:rPr>
                  <m:sty m:val="p"/>
                </m:rPr>
                <w:rPr>
                  <w:rFonts w:ascii="Cambria Math" w:hAnsi="Cambria Math"/>
                </w:rPr>
                <m:t>8</m:t>
              </m:r>
              <m:r>
                <w:rPr>
                  <w:rFonts w:ascii="Cambria Math" w:hAnsi="Cambria Math"/>
                </w:rPr>
                <m:t>x</m:t>
              </m:r>
              <m:r>
                <m:rPr>
                  <m:sty m:val="p"/>
                </m:rPr>
                <w:rPr>
                  <w:rFonts w:ascii="Cambria Math" w:hAnsi="Cambria Math"/>
                </w:rPr>
                <m:t>+4</m:t>
              </m:r>
            </m:e>
          </m:d>
        </m:oMath>
      </m:oMathPara>
    </w:p>
    <w:p w14:paraId="516EF565" w14:textId="75C2FEDD" w:rsidR="00C672B9" w:rsidRPr="00593D99" w:rsidRDefault="00C672B9" w:rsidP="004333C9">
      <w:r w:rsidRPr="00593D99">
        <w:t>Factorise each pair</w:t>
      </w:r>
    </w:p>
    <w:p w14:paraId="328953F6" w14:textId="77777777" w:rsidR="00C672B9" w:rsidRPr="00A21A00" w:rsidRDefault="002461E2" w:rsidP="004333C9">
      <w:pPr>
        <w:rPr>
          <w:rFonts w:asciiTheme="minorHAnsi" w:eastAsiaTheme="minorEastAsia" w:hAnsiTheme="minorHAnsi"/>
        </w:rPr>
      </w:pPr>
      <m:oMathPara>
        <m:oMathParaPr>
          <m:jc m:val="left"/>
        </m:oMathParaPr>
        <m:oMath>
          <m:r>
            <m:rPr>
              <m:sty m:val="p"/>
            </m:rPr>
            <w:rPr>
              <w:rFonts w:ascii="Cambria Math" w:hAnsi="Cambria Math"/>
            </w:rPr>
            <m:t>=3</m:t>
          </m:r>
          <m:r>
            <w:rPr>
              <w:rFonts w:ascii="Cambria Math" w:hAnsi="Cambria Math"/>
            </w:rPr>
            <m:t>x</m:t>
          </m:r>
          <m:d>
            <m:dPr>
              <m:ctrlPr>
                <w:rPr>
                  <w:rFonts w:ascii="Cambria Math" w:eastAsiaTheme="minorEastAsia" w:hAnsi="Cambria Math"/>
                  <w:iCs/>
                </w:rPr>
              </m:ctrlPr>
            </m:dPr>
            <m:e>
              <m:r>
                <m:rPr>
                  <m:sty m:val="p"/>
                </m:rPr>
                <w:rPr>
                  <w:rFonts w:ascii="Cambria Math" w:hAnsi="Cambria Math"/>
                </w:rPr>
                <m:t>2</m:t>
              </m:r>
              <m:r>
                <w:rPr>
                  <w:rFonts w:ascii="Cambria Math" w:hAnsi="Cambria Math"/>
                </w:rPr>
                <m:t>x</m:t>
              </m:r>
              <m:r>
                <m:rPr>
                  <m:sty m:val="p"/>
                </m:rPr>
                <w:rPr>
                  <w:rFonts w:ascii="Cambria Math" w:hAnsi="Cambria Math"/>
                </w:rPr>
                <m:t>+1</m:t>
              </m:r>
            </m:e>
          </m:d>
          <m:r>
            <m:rPr>
              <m:sty m:val="p"/>
            </m:rPr>
            <w:rPr>
              <w:rFonts w:ascii="Cambria Math" w:hAnsi="Cambria Math"/>
            </w:rPr>
            <m:t>-4</m:t>
          </m:r>
          <m:d>
            <m:dPr>
              <m:ctrlPr>
                <w:rPr>
                  <w:rFonts w:ascii="Cambria Math" w:eastAsiaTheme="minorEastAsia" w:hAnsi="Cambria Math"/>
                  <w:iCs/>
                </w:rPr>
              </m:ctrlPr>
            </m:dPr>
            <m:e>
              <m:r>
                <m:rPr>
                  <m:sty m:val="p"/>
                </m:rPr>
                <w:rPr>
                  <w:rFonts w:ascii="Cambria Math" w:hAnsi="Cambria Math"/>
                </w:rPr>
                <m:t>2</m:t>
              </m:r>
              <m:r>
                <w:rPr>
                  <w:rFonts w:ascii="Cambria Math" w:hAnsi="Cambria Math"/>
                </w:rPr>
                <m:t>x</m:t>
              </m:r>
              <m:r>
                <m:rPr>
                  <m:sty m:val="p"/>
                </m:rPr>
                <w:rPr>
                  <w:rFonts w:ascii="Cambria Math" w:hAnsi="Cambria Math"/>
                </w:rPr>
                <m:t>+1</m:t>
              </m:r>
            </m:e>
          </m:d>
        </m:oMath>
      </m:oMathPara>
    </w:p>
    <w:p w14:paraId="48158932" w14:textId="54B863AA" w:rsidR="00593D99" w:rsidRDefault="00C672B9" w:rsidP="004333C9">
      <w:r w:rsidRPr="00593D99">
        <w:t xml:space="preserve">Factorise using </w:t>
      </w:r>
      <m:oMath>
        <m:r>
          <w:rPr>
            <w:rFonts w:ascii="Cambria Math" w:hAnsi="Cambria Math"/>
          </w:rPr>
          <m:t>(2x+1)</m:t>
        </m:r>
      </m:oMath>
      <w:r w:rsidRPr="00593D99">
        <w:t xml:space="preserve"> as a common factor</w:t>
      </w:r>
    </w:p>
    <w:p w14:paraId="4FDF1B23" w14:textId="6F5C6EDA" w:rsidR="00B3516E" w:rsidRPr="00A21A00" w:rsidRDefault="00C672B9" w:rsidP="004333C9">
      <m:oMathPara>
        <m:oMathParaPr>
          <m:jc m:val="left"/>
        </m:oMathParaPr>
        <m:oMath>
          <m:r>
            <m:rPr>
              <m:sty m:val="p"/>
            </m:rPr>
            <w:rPr>
              <w:rFonts w:ascii="Cambria Math" w:hAnsi="Cambria Math"/>
            </w:rPr>
            <m:t>=(2</m:t>
          </m:r>
          <m:r>
            <w:rPr>
              <w:rFonts w:ascii="Cambria Math" w:hAnsi="Cambria Math"/>
            </w:rPr>
            <m:t>x</m:t>
          </m:r>
          <m:r>
            <m:rPr>
              <m:sty m:val="p"/>
            </m:rPr>
            <w:rPr>
              <w:rFonts w:ascii="Cambria Math" w:hAnsi="Cambria Math"/>
            </w:rPr>
            <m:t>+1)(3</m:t>
          </m:r>
          <m:r>
            <w:rPr>
              <w:rFonts w:ascii="Cambria Math" w:hAnsi="Cambria Math"/>
            </w:rPr>
            <m:t>x</m:t>
          </m:r>
          <m:r>
            <m:rPr>
              <m:sty m:val="p"/>
            </m:rPr>
            <w:rPr>
              <w:rFonts w:ascii="Cambria Math" w:hAnsi="Cambria Math"/>
            </w:rPr>
            <m:t>-4)</m:t>
          </m:r>
        </m:oMath>
      </m:oMathPara>
    </w:p>
    <w:p w14:paraId="21711C7B" w14:textId="7D62C0A3" w:rsidR="00A34956" w:rsidRPr="00ED6BF9" w:rsidRDefault="00C672B9" w:rsidP="00ED6BF9">
      <w:pPr>
        <w:pStyle w:val="Heading5"/>
      </w:pPr>
      <w:r w:rsidRPr="00ED6BF9">
        <w:t>P</w:t>
      </w:r>
      <w:r w:rsidR="00183634" w:rsidRPr="00ED6BF9">
        <w:t>ractice questions</w:t>
      </w:r>
    </w:p>
    <w:p w14:paraId="01FD3541" w14:textId="77777777" w:rsidR="0028013C" w:rsidRPr="004333C9" w:rsidRDefault="0028013C" w:rsidP="004333C9">
      <w:pPr>
        <w:pStyle w:val="ListNumber"/>
        <w:numPr>
          <w:ilvl w:val="0"/>
          <w:numId w:val="13"/>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-4</m:t>
        </m:r>
      </m:oMath>
    </w:p>
    <w:p w14:paraId="3A71A221" w14:textId="032DE7A0" w:rsidR="00183634" w:rsidRPr="00304582" w:rsidRDefault="0028013C" w:rsidP="004333C9">
      <w:pPr>
        <w:pStyle w:val="ListNumbe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+2</m:t>
        </m:r>
      </m:oMath>
    </w:p>
    <w:p w14:paraId="7AE58A31" w14:textId="77777777" w:rsidR="0074413D" w:rsidRDefault="0074413D">
      <w:pPr>
        <w:suppressAutoHyphens w:val="0"/>
        <w:spacing w:after="0" w:line="276" w:lineRule="auto"/>
        <w:rPr>
          <w:color w:val="002664"/>
          <w:sz w:val="28"/>
          <w:szCs w:val="36"/>
        </w:rPr>
      </w:pPr>
      <w:r>
        <w:br w:type="page"/>
      </w:r>
    </w:p>
    <w:p w14:paraId="4138B439" w14:textId="1DFFD6F0" w:rsidR="00E71F59" w:rsidRDefault="00E71F59" w:rsidP="00014C66">
      <w:pPr>
        <w:pStyle w:val="Heading4"/>
      </w:pPr>
      <w:proofErr w:type="spellStart"/>
      <w:r w:rsidRPr="009B3C45">
        <w:lastRenderedPageBreak/>
        <w:t>Lyszkowski</w:t>
      </w:r>
      <w:proofErr w:type="spellEnd"/>
      <w:r w:rsidRPr="009B3C45">
        <w:t xml:space="preserve">/Howell </w:t>
      </w:r>
      <w:r w:rsidRPr="00014C66">
        <w:t>method</w:t>
      </w:r>
    </w:p>
    <w:p w14:paraId="30016FDC" w14:textId="54069656" w:rsidR="00304582" w:rsidRDefault="00304582" w:rsidP="004C0E50">
      <w:pPr>
        <w:rPr>
          <w:rFonts w:eastAsiaTheme="minorEastAsia"/>
        </w:rPr>
      </w:pPr>
      <w:r w:rsidRPr="004C0E50">
        <w:t>Factorise</w:t>
      </w:r>
      <w:r>
        <w:t xml:space="preserve"> </w:t>
      </w:r>
      <m:oMath>
        <m:r>
          <m:rPr>
            <m:sty m:val="p"/>
          </m:rPr>
          <w:rPr>
            <w:rFonts w:ascii="Cambria Math" w:hAnsi="Cambria Math"/>
          </w:rPr>
          <m:t>6</m:t>
        </m:r>
        <m:sSup>
          <m:sSupPr>
            <m:ctrlPr>
              <w:rPr>
                <w:rFonts w:ascii="Cambria Math" w:eastAsiaTheme="majorEastAsia" w:hAnsi="Cambria Math"/>
                <w:bCs/>
                <w:color w:val="002664"/>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-4.</m:t>
        </m:r>
      </m:oMath>
    </w:p>
    <w:tbl>
      <w:tblPr>
        <w:tblStyle w:val="TableGrid"/>
        <w:tblW w:w="0" w:type="auto"/>
        <w:tblLook w:val="04A0" w:firstRow="1" w:lastRow="0" w:firstColumn="1" w:lastColumn="0" w:noHBand="0" w:noVBand="1"/>
        <w:tblDescription w:val="Table outlining the product, sum and factors for the non-monic quadratic equation, 6x squared − 5x − 4."/>
      </w:tblPr>
      <w:tblGrid>
        <w:gridCol w:w="990"/>
        <w:gridCol w:w="990"/>
      </w:tblGrid>
      <w:tr w:rsidR="00772019" w14:paraId="45A033D3" w14:textId="77777777" w:rsidTr="00AE5367">
        <w:tc>
          <w:tcPr>
            <w:tcW w:w="990" w:type="dxa"/>
            <w:shd w:val="clear" w:color="auto" w:fill="002664"/>
          </w:tcPr>
          <w:p w14:paraId="6A1E85C1" w14:textId="77777777" w:rsidR="00772019" w:rsidRPr="000417F2" w:rsidRDefault="00772019" w:rsidP="00214D23">
            <w:pPr>
              <w:spacing w:before="120"/>
              <w:rPr>
                <w:rStyle w:val="Strong"/>
                <w:color w:val="FFFFFF"/>
              </w:rPr>
            </w:pPr>
            <w:r w:rsidRPr="000417F2">
              <w:rPr>
                <w:rStyle w:val="Strong"/>
                <w:color w:val="FFFFFF"/>
              </w:rPr>
              <w:t>P</w:t>
            </w:r>
          </w:p>
        </w:tc>
        <w:tc>
          <w:tcPr>
            <w:tcW w:w="990" w:type="dxa"/>
            <w:shd w:val="clear" w:color="auto" w:fill="FFFFFF" w:themeFill="background1"/>
          </w:tcPr>
          <w:p w14:paraId="2FFE30BB" w14:textId="77777777" w:rsidR="00772019" w:rsidRDefault="00772019" w:rsidP="00214D23">
            <w:pPr>
              <w:spacing w:before="120"/>
            </w:pPr>
            <w:r>
              <w:t>−24</w:t>
            </w:r>
          </w:p>
        </w:tc>
      </w:tr>
      <w:tr w:rsidR="00772019" w14:paraId="2AA29ED6" w14:textId="77777777" w:rsidTr="00AE5367">
        <w:tc>
          <w:tcPr>
            <w:tcW w:w="990" w:type="dxa"/>
            <w:shd w:val="clear" w:color="auto" w:fill="002664"/>
          </w:tcPr>
          <w:p w14:paraId="2DF100D7" w14:textId="77777777" w:rsidR="00772019" w:rsidRPr="000417F2" w:rsidRDefault="00772019" w:rsidP="00214D23">
            <w:pPr>
              <w:spacing w:before="120"/>
              <w:rPr>
                <w:rStyle w:val="Strong"/>
                <w:color w:val="FFFFFF"/>
              </w:rPr>
            </w:pPr>
            <w:r w:rsidRPr="000417F2">
              <w:rPr>
                <w:rStyle w:val="Strong"/>
                <w:color w:val="FFFFFF"/>
              </w:rPr>
              <w:t>S</w:t>
            </w:r>
          </w:p>
        </w:tc>
        <w:tc>
          <w:tcPr>
            <w:tcW w:w="990" w:type="dxa"/>
            <w:shd w:val="clear" w:color="auto" w:fill="FFFFFF" w:themeFill="background1"/>
          </w:tcPr>
          <w:p w14:paraId="11BA141F" w14:textId="77777777" w:rsidR="00772019" w:rsidRDefault="00772019" w:rsidP="00214D23">
            <w:pPr>
              <w:spacing w:before="120"/>
            </w:pPr>
            <w:r>
              <w:t>−5</w:t>
            </w:r>
          </w:p>
        </w:tc>
      </w:tr>
      <w:tr w:rsidR="00772019" w14:paraId="1DEDB8F9" w14:textId="77777777" w:rsidTr="00AE5367">
        <w:tc>
          <w:tcPr>
            <w:tcW w:w="990" w:type="dxa"/>
            <w:shd w:val="clear" w:color="auto" w:fill="002664"/>
          </w:tcPr>
          <w:p w14:paraId="3BB44CB6" w14:textId="77777777" w:rsidR="00772019" w:rsidRPr="000417F2" w:rsidRDefault="00772019" w:rsidP="00214D23">
            <w:pPr>
              <w:spacing w:before="120"/>
              <w:rPr>
                <w:rStyle w:val="Strong"/>
                <w:color w:val="FFFFFF"/>
              </w:rPr>
            </w:pPr>
            <w:r w:rsidRPr="000417F2">
              <w:rPr>
                <w:rStyle w:val="Strong"/>
                <w:color w:val="FFFFFF"/>
              </w:rPr>
              <w:t>F</w:t>
            </w:r>
          </w:p>
        </w:tc>
        <w:tc>
          <w:tcPr>
            <w:tcW w:w="990" w:type="dxa"/>
            <w:shd w:val="clear" w:color="auto" w:fill="FFFFFF" w:themeFill="background1"/>
          </w:tcPr>
          <w:p w14:paraId="0EEFBB36" w14:textId="77777777" w:rsidR="00772019" w:rsidRDefault="00772019" w:rsidP="00214D23">
            <w:pPr>
              <w:spacing w:before="120"/>
            </w:pPr>
            <w:r>
              <w:t>3, −8</w:t>
            </w:r>
          </w:p>
        </w:tc>
      </w:tr>
    </w:tbl>
    <w:p w14:paraId="4667AD66" w14:textId="559B8CDB" w:rsidR="001815D7" w:rsidRPr="00304582" w:rsidRDefault="001815D7" w:rsidP="004C0E50">
      <w:r w:rsidRPr="00304582">
        <w:t xml:space="preserve">Create </w:t>
      </w:r>
      <w:r w:rsidR="00315549">
        <w:t>2</w:t>
      </w:r>
      <w:r w:rsidR="00315549" w:rsidRPr="00304582">
        <w:t xml:space="preserve"> </w:t>
      </w:r>
      <w:r w:rsidRPr="00304582">
        <w:t xml:space="preserve">brackets with the first term </w:t>
      </w:r>
      <m:oMath>
        <m:r>
          <w:rPr>
            <w:rFonts w:ascii="Cambria Math" w:hAnsi="Cambria Math"/>
          </w:rPr>
          <m:t xml:space="preserve">6x </m:t>
        </m:r>
      </m:oMath>
      <w:r w:rsidRPr="00304582">
        <w:t>and divide both brackets by 6</w:t>
      </w:r>
    </w:p>
    <w:p w14:paraId="3F17158F" w14:textId="33F4DBE8" w:rsidR="00C24A0E" w:rsidRPr="0095597A" w:rsidRDefault="00C24A0E" w:rsidP="00772019">
      <w:pPr>
        <w:rPr>
          <w:sz w:val="28"/>
          <w:szCs w:val="32"/>
        </w:rPr>
      </w:pPr>
      <w:r w:rsidRPr="00C24A0E">
        <w:rPr>
          <w:noProof/>
          <w:sz w:val="28"/>
          <w:szCs w:val="32"/>
        </w:rPr>
        <w:drawing>
          <wp:inline distT="0" distB="0" distL="0" distR="0" wp14:anchorId="53A519F0" wp14:editId="7012790F">
            <wp:extent cx="1314450" cy="488557"/>
            <wp:effectExtent l="0" t="0" r="0" b="6985"/>
            <wp:docPr id="1490665704" name="Picture 1" descr="Two sets of binomials, each with the first term 6x and a space, all divided b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65704" name="Picture 1" descr="Two sets of binomials, each with the first term 6x and a space, all divided by 6"/>
                    <pic:cNvPicPr/>
                  </pic:nvPicPr>
                  <pic:blipFill>
                    <a:blip r:embed="rId22"/>
                    <a:stretch>
                      <a:fillRect/>
                    </a:stretch>
                  </pic:blipFill>
                  <pic:spPr>
                    <a:xfrm>
                      <a:off x="0" y="0"/>
                      <a:ext cx="1358674" cy="504994"/>
                    </a:xfrm>
                    <a:prstGeom prst="rect">
                      <a:avLst/>
                    </a:prstGeom>
                  </pic:spPr>
                </pic:pic>
              </a:graphicData>
            </a:graphic>
          </wp:inline>
        </w:drawing>
      </w:r>
    </w:p>
    <w:p w14:paraId="3BC9F76D" w14:textId="62A802EF" w:rsidR="00304582" w:rsidRDefault="001815D7" w:rsidP="004C0E50">
      <w:r w:rsidRPr="00304582">
        <w:t>Add factors into the brackets</w:t>
      </w:r>
    </w:p>
    <w:p w14:paraId="4EB956C9" w14:textId="0F754376" w:rsidR="001815D7" w:rsidRPr="00315549" w:rsidRDefault="001815D7" w:rsidP="004C0E50">
      <m:oMathPara>
        <m:oMathParaPr>
          <m:jc m:val="left"/>
        </m:oMathParaPr>
        <m:oMath>
          <m:r>
            <m:rPr>
              <m:sty m:val="p"/>
            </m:rPr>
            <w:rPr>
              <w:rFonts w:ascii="Cambria Math" w:hAnsi="Cambria Math"/>
            </w:rPr>
            <m:t>=</m:t>
          </m:r>
          <m:f>
            <m:fPr>
              <m:ctrlPr>
                <w:rPr>
                  <w:rFonts w:ascii="Cambria Math" w:eastAsiaTheme="majorEastAsia" w:hAnsi="Cambria Math"/>
                  <w:bCs/>
                  <w:color w:val="002664"/>
                </w:rPr>
              </m:ctrlPr>
            </m:fPr>
            <m:num>
              <m:d>
                <m:dPr>
                  <m:ctrlPr>
                    <w:rPr>
                      <w:rFonts w:ascii="Cambria Math" w:hAnsi="Cambria Math"/>
                    </w:rPr>
                  </m:ctrlPr>
                </m:dPr>
                <m:e>
                  <m:r>
                    <m:rPr>
                      <m:sty m:val="p"/>
                    </m:rPr>
                    <w:rPr>
                      <w:rFonts w:ascii="Cambria Math" w:hAnsi="Cambria Math"/>
                    </w:rPr>
                    <m:t>6</m:t>
                  </m:r>
                  <m:r>
                    <w:rPr>
                      <w:rFonts w:ascii="Cambria Math" w:hAnsi="Cambria Math"/>
                    </w:rPr>
                    <m:t>x</m:t>
                  </m:r>
                  <m:r>
                    <m:rPr>
                      <m:sty m:val="p"/>
                    </m:rPr>
                    <w:rPr>
                      <w:rFonts w:ascii="Cambria Math" w:hAnsi="Cambria Math"/>
                    </w:rPr>
                    <m:t>-8</m:t>
                  </m:r>
                </m:e>
              </m:d>
              <m:d>
                <m:dPr>
                  <m:ctrlPr>
                    <w:rPr>
                      <w:rFonts w:ascii="Cambria Math" w:hAnsi="Cambria Math"/>
                    </w:rPr>
                  </m:ctrlPr>
                </m:dPr>
                <m:e>
                  <m:r>
                    <m:rPr>
                      <m:sty m:val="p"/>
                    </m:rPr>
                    <w:rPr>
                      <w:rFonts w:ascii="Cambria Math" w:hAnsi="Cambria Math"/>
                    </w:rPr>
                    <m:t>6</m:t>
                  </m:r>
                  <m:r>
                    <w:rPr>
                      <w:rFonts w:ascii="Cambria Math" w:hAnsi="Cambria Math"/>
                    </w:rPr>
                    <m:t>x</m:t>
                  </m:r>
                  <m:r>
                    <m:rPr>
                      <m:sty m:val="p"/>
                    </m:rPr>
                    <w:rPr>
                      <w:rFonts w:ascii="Cambria Math" w:hAnsi="Cambria Math"/>
                    </w:rPr>
                    <m:t>+3</m:t>
                  </m:r>
                </m:e>
              </m:d>
            </m:num>
            <m:den>
              <m:r>
                <m:rPr>
                  <m:sty m:val="p"/>
                </m:rPr>
                <w:rPr>
                  <w:rFonts w:ascii="Cambria Math" w:hAnsi="Cambria Math"/>
                </w:rPr>
                <m:t>6</m:t>
              </m:r>
            </m:den>
          </m:f>
        </m:oMath>
      </m:oMathPara>
    </w:p>
    <w:p w14:paraId="4389A29F" w14:textId="32D78320" w:rsidR="00304582" w:rsidRDefault="001815D7" w:rsidP="004C0E50">
      <w:r w:rsidRPr="00304582">
        <w:t>Factorise and simplify</w:t>
      </w:r>
    </w:p>
    <w:p w14:paraId="78C11291" w14:textId="1E692A54" w:rsidR="00144363" w:rsidRPr="00304582" w:rsidRDefault="001815D7" w:rsidP="004C0E50">
      <w:pPr>
        <w:rPr>
          <w:sz w:val="18"/>
          <w:szCs w:val="20"/>
        </w:rPr>
      </w:pPr>
      <m:oMathPara>
        <m:oMathParaPr>
          <m:jc m:val="left"/>
        </m:oMathParaPr>
        <m:oMath>
          <m:r>
            <m:rPr>
              <m:sty m:val="p"/>
            </m:rPr>
            <w:rPr>
              <w:rFonts w:ascii="Cambria Math" w:hAnsi="Cambria Math"/>
            </w:rPr>
            <m:t>=</m:t>
          </m:r>
          <m:f>
            <m:fPr>
              <m:ctrlPr>
                <w:rPr>
                  <w:rFonts w:ascii="Cambria Math" w:eastAsiaTheme="majorEastAsia" w:hAnsi="Cambria Math"/>
                  <w:bCs/>
                  <w:color w:val="002664"/>
                </w:rPr>
              </m:ctrlPr>
            </m:fPr>
            <m:num>
              <m:r>
                <m:rPr>
                  <m:sty m:val="p"/>
                </m:rPr>
                <w:rPr>
                  <w:rFonts w:ascii="Cambria Math" w:hAnsi="Cambria Math"/>
                </w:rPr>
                <m:t>2</m:t>
              </m:r>
              <m:d>
                <m:dPr>
                  <m:ctrlPr>
                    <w:rPr>
                      <w:rFonts w:ascii="Cambria Math" w:eastAsiaTheme="majorEastAsia" w:hAnsi="Cambria Math"/>
                      <w:bCs/>
                      <w:color w:val="002664"/>
                    </w:rPr>
                  </m:ctrlPr>
                </m:dPr>
                <m:e>
                  <m:r>
                    <m:rPr>
                      <m:sty m:val="p"/>
                    </m:rPr>
                    <w:rPr>
                      <w:rFonts w:ascii="Cambria Math" w:hAnsi="Cambria Math"/>
                    </w:rPr>
                    <m:t>3</m:t>
                  </m:r>
                  <m:r>
                    <w:rPr>
                      <w:rFonts w:ascii="Cambria Math" w:hAnsi="Cambria Math"/>
                    </w:rPr>
                    <m:t>x</m:t>
                  </m:r>
                  <m:r>
                    <m:rPr>
                      <m:sty m:val="p"/>
                    </m:rPr>
                    <w:rPr>
                      <w:rFonts w:ascii="Cambria Math" w:hAnsi="Cambria Math"/>
                    </w:rPr>
                    <m:t>-4</m:t>
                  </m:r>
                </m:e>
              </m:d>
              <m:r>
                <m:rPr>
                  <m:sty m:val="p"/>
                </m:rPr>
                <w:rPr>
                  <w:rFonts w:ascii="Cambria Math" w:hAnsi="Cambria Math"/>
                </w:rPr>
                <m:t>×3</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+1</m:t>
                  </m:r>
                </m:e>
              </m:d>
            </m:num>
            <m:den>
              <m:r>
                <m:rPr>
                  <m:sty m:val="p"/>
                </m:rPr>
                <w:rPr>
                  <w:rFonts w:ascii="Cambria Math" w:hAnsi="Cambria Math"/>
                </w:rPr>
                <m:t>6</m:t>
              </m:r>
            </m:den>
          </m:f>
          <m:r>
            <m:rPr>
              <m:sty m:val="p"/>
            </m:rPr>
            <w:rPr>
              <w:rFonts w:ascii="Cambria Math" w:hAnsi="Cambria Math"/>
            </w:rPr>
            <w:br/>
          </m:r>
        </m:oMath>
        <m:oMath>
          <m:r>
            <m:rPr>
              <m:sty m:val="p"/>
            </m:rPr>
            <w:rPr>
              <w:rFonts w:ascii="Cambria Math" w:hAnsi="Cambria Math"/>
            </w:rPr>
            <m:t>=</m:t>
          </m:r>
          <m:d>
            <m:dPr>
              <m:ctrlPr>
                <w:rPr>
                  <w:rFonts w:ascii="Cambria Math" w:eastAsiaTheme="majorEastAsia" w:hAnsi="Cambria Math"/>
                  <w:bCs/>
                  <w:color w:val="002664"/>
                </w:rPr>
              </m:ctrlPr>
            </m:dPr>
            <m:e>
              <m:r>
                <m:rPr>
                  <m:sty m:val="p"/>
                </m:rPr>
                <w:rPr>
                  <w:rFonts w:ascii="Cambria Math" w:hAnsi="Cambria Math"/>
                </w:rPr>
                <m:t>3</m:t>
              </m:r>
              <m:r>
                <w:rPr>
                  <w:rFonts w:ascii="Cambria Math" w:hAnsi="Cambria Math"/>
                </w:rPr>
                <m:t>x</m:t>
              </m:r>
              <m:r>
                <m:rPr>
                  <m:sty m:val="p"/>
                </m:rPr>
                <w:rPr>
                  <w:rFonts w:ascii="Cambria Math" w:hAnsi="Cambria Math"/>
                </w:rPr>
                <m:t>-4</m:t>
              </m:r>
            </m:e>
          </m:d>
          <m:d>
            <m:dPr>
              <m:ctrlPr>
                <w:rPr>
                  <w:rFonts w:ascii="Cambria Math" w:eastAsiaTheme="majorEastAsia" w:hAnsi="Cambria Math"/>
                  <w:bCs/>
                  <w:color w:val="002664"/>
                </w:rPr>
              </m:ctrlPr>
            </m:dPr>
            <m:e>
              <m:r>
                <m:rPr>
                  <m:sty m:val="p"/>
                </m:rPr>
                <w:rPr>
                  <w:rFonts w:ascii="Cambria Math" w:hAnsi="Cambria Math"/>
                </w:rPr>
                <m:t>2</m:t>
              </m:r>
              <m:r>
                <w:rPr>
                  <w:rFonts w:ascii="Cambria Math" w:hAnsi="Cambria Math"/>
                </w:rPr>
                <m:t>x</m:t>
              </m:r>
              <m:r>
                <m:rPr>
                  <m:sty m:val="p"/>
                </m:rPr>
                <w:rPr>
                  <w:rFonts w:ascii="Cambria Math" w:hAnsi="Cambria Math"/>
                </w:rPr>
                <m:t>+1</m:t>
              </m:r>
            </m:e>
          </m:d>
        </m:oMath>
      </m:oMathPara>
    </w:p>
    <w:p w14:paraId="6FA7B2A9" w14:textId="2A8FB6E9" w:rsidR="00980CFC" w:rsidRPr="00304582" w:rsidRDefault="00980CFC" w:rsidP="00160970">
      <w:pPr>
        <w:pStyle w:val="Heading5"/>
        <w:rPr>
          <w:sz w:val="24"/>
          <w:szCs w:val="36"/>
        </w:rPr>
      </w:pPr>
      <w:r w:rsidRPr="00304582">
        <w:rPr>
          <w:sz w:val="24"/>
          <w:szCs w:val="36"/>
        </w:rPr>
        <w:t>Practice questions</w:t>
      </w:r>
    </w:p>
    <w:p w14:paraId="0F7DE8FF" w14:textId="77777777" w:rsidR="00980CFC" w:rsidRPr="00980CFC" w:rsidRDefault="00980CFC" w:rsidP="00315549">
      <w:pPr>
        <w:pStyle w:val="ListNumber"/>
        <w:numPr>
          <w:ilvl w:val="0"/>
          <w:numId w:val="14"/>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-4</m:t>
        </m:r>
      </m:oMath>
    </w:p>
    <w:p w14:paraId="6C602BD1" w14:textId="094A51B9" w:rsidR="00980CFC" w:rsidRPr="0028013C" w:rsidRDefault="00980CFC" w:rsidP="00980CFC">
      <w:pPr>
        <w:pStyle w:val="ListNumbe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+2</m:t>
        </m:r>
      </m:oMath>
    </w:p>
    <w:p w14:paraId="650A4CAE" w14:textId="77777777" w:rsidR="00304582" w:rsidRDefault="00304582" w:rsidP="00315549">
      <w:r>
        <w:br w:type="page"/>
      </w:r>
    </w:p>
    <w:p w14:paraId="7923AD8B" w14:textId="40BE7138" w:rsidR="00F768E6" w:rsidRDefault="00F768E6" w:rsidP="004E77DD">
      <w:pPr>
        <w:pStyle w:val="Heading4"/>
      </w:pPr>
      <w:r>
        <w:lastRenderedPageBreak/>
        <w:t xml:space="preserve">Cross </w:t>
      </w:r>
      <w:r w:rsidRPr="004E77DD">
        <w:t>method</w:t>
      </w:r>
    </w:p>
    <w:p w14:paraId="3B17F776" w14:textId="44727096" w:rsidR="002019EA" w:rsidRDefault="00A15734" w:rsidP="002E1553">
      <w:pPr>
        <w:rPr>
          <w:rFonts w:eastAsiaTheme="minorEastAsia"/>
        </w:rPr>
      </w:pPr>
      <w:r w:rsidRPr="002E1553">
        <w:t>Factorise</w:t>
      </w:r>
      <w:r>
        <w:rPr>
          <w:sz w:val="32"/>
          <w:szCs w:val="32"/>
        </w:rPr>
        <w:t xml:space="preserve"> </w:t>
      </w:r>
      <m:oMath>
        <m:r>
          <m:rPr>
            <m:sty m:val="p"/>
          </m:rPr>
          <w:rPr>
            <w:rFonts w:ascii="Cambria Math" w:hAnsi="Cambria Math"/>
          </w:rPr>
          <m:t>6</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-4</m:t>
        </m:r>
      </m:oMath>
    </w:p>
    <w:p w14:paraId="670E053F" w14:textId="713897FB" w:rsidR="004A2799" w:rsidRPr="00A15734" w:rsidRDefault="004A2799" w:rsidP="002E1553">
      <w:pPr>
        <w:rPr>
          <w:sz w:val="32"/>
          <w:szCs w:val="32"/>
        </w:rPr>
      </w:pPr>
      <w:r w:rsidRPr="004A2799">
        <w:rPr>
          <w:noProof/>
          <w:sz w:val="32"/>
          <w:szCs w:val="32"/>
        </w:rPr>
        <w:drawing>
          <wp:inline distT="0" distB="0" distL="0" distR="0" wp14:anchorId="232B6CD9" wp14:editId="2D67DA88">
            <wp:extent cx="6116320" cy="1540510"/>
            <wp:effectExtent l="0" t="0" r="0" b="2540"/>
            <wp:docPr id="267113736" name="Picture 1" descr="A cross with the factors 6x and 3x written next to the top left side and factors x and 2x written on the bottom left side. The top right side has the factors -4, -2, -1, 4, 2 and 1. The bottom right side has the factors 1, 2, 4, -1, -2 and -4. The factors on the left side of the cross multiply to give 6 x squared and the factors on the right side of the cross multiply to give negativ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13736" name="Picture 1" descr="A cross with the factors 6x and 3x written next to the top left side and factors x and 2x written on the bottom left side. The top right side has the factors -4, -2, -1, 4, 2 and 1. The bottom right side has the factors 1, 2, 4, -1, -2 and -4. The factors on the left side of the cross multiply to give 6 x squared and the factors on the right side of the cross multiply to give negative 4."/>
                    <pic:cNvPicPr/>
                  </pic:nvPicPr>
                  <pic:blipFill>
                    <a:blip r:embed="rId23"/>
                    <a:stretch>
                      <a:fillRect/>
                    </a:stretch>
                  </pic:blipFill>
                  <pic:spPr>
                    <a:xfrm>
                      <a:off x="0" y="0"/>
                      <a:ext cx="6116320" cy="1540510"/>
                    </a:xfrm>
                    <a:prstGeom prst="rect">
                      <a:avLst/>
                    </a:prstGeom>
                  </pic:spPr>
                </pic:pic>
              </a:graphicData>
            </a:graphic>
          </wp:inline>
        </w:drawing>
      </w:r>
    </w:p>
    <w:p w14:paraId="69A62D76" w14:textId="747A550F" w:rsidR="00BE4974" w:rsidRDefault="00BE4974" w:rsidP="004E77DD">
      <w:pPr>
        <w:rPr>
          <w:noProof/>
        </w:rPr>
      </w:pPr>
      <w:r w:rsidRPr="00F2060B">
        <w:rPr>
          <w:noProof/>
        </w:rPr>
        <w:t xml:space="preserve">Test the combinations by multiplying diagonally and adding the 2 terms to see if </w:t>
      </w:r>
      <w:r>
        <w:rPr>
          <w:noProof/>
        </w:rPr>
        <w:t>the sum</w:t>
      </w:r>
      <w:r w:rsidRPr="00F2060B">
        <w:rPr>
          <w:noProof/>
        </w:rPr>
        <w:t xml:space="preserve"> </w:t>
      </w:r>
      <w:r>
        <w:rPr>
          <w:noProof/>
        </w:rPr>
        <w:t>equal</w:t>
      </w:r>
      <w:r w:rsidRPr="00F2060B">
        <w:rPr>
          <w:noProof/>
        </w:rPr>
        <w:t>s the middle term of the quadratic:</w:t>
      </w:r>
    </w:p>
    <w:p w14:paraId="2575A555" w14:textId="77777777" w:rsidR="006A3FF4" w:rsidRDefault="00B57E93" w:rsidP="004E77DD">
      <w:r w:rsidRPr="004E77DD">
        <w:rPr>
          <w:noProof/>
        </w:rPr>
        <w:drawing>
          <wp:inline distT="0" distB="0" distL="0" distR="0" wp14:anchorId="2A2BCAB7" wp14:editId="1E8BABFB">
            <wp:extent cx="4428699" cy="2683797"/>
            <wp:effectExtent l="0" t="0" r="0" b="2540"/>
            <wp:docPr id="2140038845" name="Picture 1" descr="A table with 12 cells, 3 rows of 4. Each cell has a cross in it. &#10;&#10;On the right of each cross are the pairs of factors of 6x squared. On the right of the cross are the factors of negative 4.&#10;&#10;Below each cross is an equation generated from multiplying the terms diagonally and adding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38845" name="Picture 1" descr="A table with 12 cells, 3 rows of 4. Each cell has a cross in it. &#10;&#10;On the right of each cross are the pairs of factors of 6x squared. On the right of the cross are the factors of negative 4.&#10;&#10;Below each cross is an equation generated from multiplying the terms diagonally and adding them."/>
                    <pic:cNvPicPr/>
                  </pic:nvPicPr>
                  <pic:blipFill>
                    <a:blip r:embed="rId24"/>
                    <a:stretch>
                      <a:fillRect/>
                    </a:stretch>
                  </pic:blipFill>
                  <pic:spPr>
                    <a:xfrm>
                      <a:off x="0" y="0"/>
                      <a:ext cx="4435184" cy="2687727"/>
                    </a:xfrm>
                    <a:prstGeom prst="rect">
                      <a:avLst/>
                    </a:prstGeom>
                  </pic:spPr>
                </pic:pic>
              </a:graphicData>
            </a:graphic>
          </wp:inline>
        </w:drawing>
      </w:r>
    </w:p>
    <w:p w14:paraId="2D546879" w14:textId="77777777" w:rsidR="006A3FF4" w:rsidRDefault="006A3FF4" w:rsidP="004E77DD">
      <w:r>
        <w:t>It’s not necessary to draw a cross for each of the combinations.</w:t>
      </w:r>
    </w:p>
    <w:p w14:paraId="3C095BB2" w14:textId="74BB7AC7" w:rsidR="00B57E93" w:rsidRDefault="006A3FF4" w:rsidP="004E77DD">
      <w:r>
        <w:t>You can stop testing the combination</w:t>
      </w:r>
      <w:r w:rsidR="004615B2">
        <w:t>s</w:t>
      </w:r>
      <w:r>
        <w:t xml:space="preserve"> when you’ve found the right one.</w:t>
      </w:r>
    </w:p>
    <w:p w14:paraId="790B02CF" w14:textId="77777777" w:rsidR="00772A8D" w:rsidRDefault="00772A8D" w:rsidP="004E77DD">
      <w:r w:rsidRPr="004E77DD">
        <w:rPr>
          <w:noProof/>
        </w:rPr>
        <w:drawing>
          <wp:inline distT="0" distB="0" distL="0" distR="0" wp14:anchorId="4BFEA022" wp14:editId="070C00C5">
            <wp:extent cx="1644556" cy="1146413"/>
            <wp:effectExtent l="0" t="0" r="0" b="0"/>
            <wp:docPr id="1837049581" name="Picture 1" descr="A cross with 3x at top left, -4, at top right, 2x at bottom left, 1 at bottom right. &#10;A red, horizontal oval is encircling the top two terms. another red, horizontal oval is encircling the bottom 2 terms.&#10;An equation below the cross says 6x squared minus 5xminus 4 equals, in brackets, 3x minus 4, times, in brackets, 2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49581" name="Picture 1" descr="A cross with 3x at top left, -4, at top right, 2x at bottom left, 1 at bottom right. &#10;A red, horizontal oval is encircling the top two terms. another red, horizontal oval is encircling the bottom 2 terms.&#10;An equation below the cross says 6x squared minus 5xminus 4 equals, in brackets, 3x minus 4, times, in brackets, 2x+1."/>
                    <pic:cNvPicPr/>
                  </pic:nvPicPr>
                  <pic:blipFill>
                    <a:blip r:embed="rId25"/>
                    <a:stretch>
                      <a:fillRect/>
                    </a:stretch>
                  </pic:blipFill>
                  <pic:spPr>
                    <a:xfrm>
                      <a:off x="0" y="0"/>
                      <a:ext cx="1650019" cy="1150221"/>
                    </a:xfrm>
                    <a:prstGeom prst="rect">
                      <a:avLst/>
                    </a:prstGeom>
                  </pic:spPr>
                </pic:pic>
              </a:graphicData>
            </a:graphic>
          </wp:inline>
        </w:drawing>
      </w:r>
    </w:p>
    <w:p w14:paraId="1C8603CD" w14:textId="5B847E3D" w:rsidR="00D70739" w:rsidRPr="00ED6BF9" w:rsidRDefault="00D70739" w:rsidP="00ED6BF9">
      <w:pPr>
        <w:pStyle w:val="Heading5"/>
      </w:pPr>
      <w:r w:rsidRPr="00ED6BF9">
        <w:t>Practice questions</w:t>
      </w:r>
    </w:p>
    <w:p w14:paraId="5C4CA3EA" w14:textId="77777777" w:rsidR="00D70739" w:rsidRPr="009E49E1" w:rsidRDefault="00004478" w:rsidP="00F518C7">
      <w:pPr>
        <w:pStyle w:val="ListNumber"/>
        <w:numPr>
          <w:ilvl w:val="0"/>
          <w:numId w:val="31"/>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-4</m:t>
        </m:r>
      </m:oMath>
    </w:p>
    <w:p w14:paraId="03393D0D" w14:textId="46E359FA" w:rsidR="00D70739" w:rsidRPr="0028013C" w:rsidRDefault="00004478" w:rsidP="00D70739">
      <w:pPr>
        <w:pStyle w:val="ListNumber"/>
      </w:pPr>
      <m:oMath>
        <m:r>
          <m:rPr>
            <m:sty m:val="p"/>
          </m:rPr>
          <w:rPr>
            <w:rFonts w:ascii="Cambria Math" w:hAnsi="Cambria Math"/>
          </w:rPr>
          <w:lastRenderedPageBreak/>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+2</m:t>
        </m:r>
      </m:oMath>
    </w:p>
    <w:p w14:paraId="7B38F027" w14:textId="77777777" w:rsidR="004E77DD" w:rsidRDefault="004E77DD" w:rsidP="00F9020A">
      <w:bookmarkStart w:id="2" w:name="_Appendix_C"/>
      <w:bookmarkEnd w:id="2"/>
      <w:r>
        <w:br w:type="page"/>
      </w:r>
    </w:p>
    <w:p w14:paraId="40402BFD" w14:textId="65400377" w:rsidR="00931FBC" w:rsidRPr="00F9020A" w:rsidRDefault="00B92599" w:rsidP="00F9020A">
      <w:pPr>
        <w:pStyle w:val="Heading2"/>
      </w:pPr>
      <w:r>
        <w:lastRenderedPageBreak/>
        <w:t>Appendix C</w:t>
      </w:r>
    </w:p>
    <w:p w14:paraId="57BCCD92" w14:textId="692EB770" w:rsidR="00B92599" w:rsidRDefault="00940821" w:rsidP="00F9020A">
      <w:pPr>
        <w:pStyle w:val="Heading3"/>
      </w:pPr>
      <w:r>
        <w:t xml:space="preserve">Alternate </w:t>
      </w:r>
      <w:r w:rsidRPr="00F9020A">
        <w:t>methods</w:t>
      </w:r>
    </w:p>
    <w:p w14:paraId="2E20341D" w14:textId="1BF43F0D" w:rsidR="00CD16E2" w:rsidRDefault="009F4AC2" w:rsidP="00F9020A">
      <w:pPr>
        <w:pStyle w:val="Heading4"/>
      </w:pPr>
      <w:r w:rsidRPr="009B3C45">
        <w:t>Magic X</w:t>
      </w:r>
    </w:p>
    <w:p w14:paraId="793FB82A" w14:textId="4DD57002" w:rsidR="005161CD" w:rsidRDefault="005161CD" w:rsidP="00A25BAB">
      <w:pPr>
        <w:rPr>
          <w:rFonts w:eastAsiaTheme="minorEastAsia"/>
        </w:rPr>
      </w:pPr>
      <w:r>
        <w:t xml:space="preserve">Factorise </w:t>
      </w:r>
      <m:oMath>
        <m:r>
          <m:rPr>
            <m:sty m:val="p"/>
          </m:rPr>
          <w:rPr>
            <w:rFonts w:ascii="Cambria Math" w:eastAsiaTheme="minorEastAsia" w:hAnsi="Cambria Math"/>
          </w:rPr>
          <m:t>6</m:t>
        </m:r>
        <m:sSup>
          <m:sSupPr>
            <m:ctrlPr>
              <w:rPr>
                <w:rFonts w:ascii="Cambria Math" w:eastAsiaTheme="minorEastAsia" w:hAnsi="Cambria Math"/>
                <w:iCs/>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-4</m:t>
        </m:r>
      </m:oMath>
    </w:p>
    <w:tbl>
      <w:tblPr>
        <w:tblStyle w:val="TableGrid"/>
        <w:tblW w:w="0" w:type="auto"/>
        <w:tblLook w:val="04A0" w:firstRow="1" w:lastRow="0" w:firstColumn="1" w:lastColumn="0" w:noHBand="0" w:noVBand="1"/>
        <w:tblDescription w:val="Table outlining the product, sum and factors for the non-monic quadratic equation, 6x squared − 5x − 4."/>
      </w:tblPr>
      <w:tblGrid>
        <w:gridCol w:w="990"/>
        <w:gridCol w:w="990"/>
      </w:tblGrid>
      <w:tr w:rsidR="0000476C" w14:paraId="2E63E306" w14:textId="77777777" w:rsidTr="00AE5367">
        <w:tc>
          <w:tcPr>
            <w:tcW w:w="990" w:type="dxa"/>
            <w:shd w:val="clear" w:color="auto" w:fill="002664"/>
          </w:tcPr>
          <w:p w14:paraId="61545FEA" w14:textId="77777777" w:rsidR="0000476C" w:rsidRPr="000417F2" w:rsidRDefault="0000476C" w:rsidP="00214D23">
            <w:pPr>
              <w:spacing w:before="120"/>
              <w:rPr>
                <w:rStyle w:val="Strong"/>
                <w:color w:val="FFFFFF"/>
              </w:rPr>
            </w:pPr>
            <w:r w:rsidRPr="000417F2">
              <w:rPr>
                <w:rStyle w:val="Strong"/>
                <w:color w:val="FFFFFF"/>
              </w:rPr>
              <w:t>P</w:t>
            </w:r>
          </w:p>
        </w:tc>
        <w:tc>
          <w:tcPr>
            <w:tcW w:w="990" w:type="dxa"/>
            <w:shd w:val="clear" w:color="auto" w:fill="FFFFFF" w:themeFill="background1"/>
          </w:tcPr>
          <w:p w14:paraId="7CF06BC8" w14:textId="77777777" w:rsidR="0000476C" w:rsidRDefault="0000476C" w:rsidP="00214D23">
            <w:pPr>
              <w:spacing w:before="120"/>
            </w:pPr>
            <w:r>
              <w:t>−24</w:t>
            </w:r>
          </w:p>
        </w:tc>
      </w:tr>
      <w:tr w:rsidR="0000476C" w14:paraId="6483011B" w14:textId="77777777" w:rsidTr="00AE5367">
        <w:tc>
          <w:tcPr>
            <w:tcW w:w="990" w:type="dxa"/>
            <w:shd w:val="clear" w:color="auto" w:fill="002664"/>
          </w:tcPr>
          <w:p w14:paraId="49093153" w14:textId="77777777" w:rsidR="0000476C" w:rsidRPr="000417F2" w:rsidRDefault="0000476C" w:rsidP="00214D23">
            <w:pPr>
              <w:spacing w:before="120"/>
              <w:rPr>
                <w:rStyle w:val="Strong"/>
                <w:color w:val="FFFFFF"/>
              </w:rPr>
            </w:pPr>
            <w:r w:rsidRPr="000417F2">
              <w:rPr>
                <w:rStyle w:val="Strong"/>
                <w:color w:val="FFFFFF"/>
              </w:rPr>
              <w:t>S</w:t>
            </w:r>
          </w:p>
        </w:tc>
        <w:tc>
          <w:tcPr>
            <w:tcW w:w="990" w:type="dxa"/>
            <w:shd w:val="clear" w:color="auto" w:fill="FFFFFF" w:themeFill="background1"/>
          </w:tcPr>
          <w:p w14:paraId="00B61652" w14:textId="77777777" w:rsidR="0000476C" w:rsidRDefault="0000476C" w:rsidP="00214D23">
            <w:pPr>
              <w:spacing w:before="120"/>
            </w:pPr>
            <w:r>
              <w:t>−5</w:t>
            </w:r>
          </w:p>
        </w:tc>
      </w:tr>
      <w:tr w:rsidR="0000476C" w14:paraId="6D0D7FF4" w14:textId="77777777" w:rsidTr="00AE5367">
        <w:tc>
          <w:tcPr>
            <w:tcW w:w="990" w:type="dxa"/>
            <w:shd w:val="clear" w:color="auto" w:fill="002664"/>
          </w:tcPr>
          <w:p w14:paraId="10CE674B" w14:textId="77777777" w:rsidR="0000476C" w:rsidRPr="000417F2" w:rsidRDefault="0000476C" w:rsidP="00214D23">
            <w:pPr>
              <w:spacing w:before="120"/>
              <w:rPr>
                <w:rStyle w:val="Strong"/>
                <w:color w:val="FFFFFF"/>
              </w:rPr>
            </w:pPr>
            <w:r w:rsidRPr="000417F2">
              <w:rPr>
                <w:rStyle w:val="Strong"/>
                <w:color w:val="FFFFFF"/>
              </w:rPr>
              <w:t>F</w:t>
            </w:r>
          </w:p>
        </w:tc>
        <w:tc>
          <w:tcPr>
            <w:tcW w:w="990" w:type="dxa"/>
            <w:shd w:val="clear" w:color="auto" w:fill="FFFFFF" w:themeFill="background1"/>
          </w:tcPr>
          <w:p w14:paraId="595D5833" w14:textId="77777777" w:rsidR="0000476C" w:rsidRDefault="0000476C" w:rsidP="00214D23">
            <w:pPr>
              <w:spacing w:before="120"/>
            </w:pPr>
            <w:r>
              <w:t>3, −8</w:t>
            </w:r>
          </w:p>
        </w:tc>
      </w:tr>
    </w:tbl>
    <w:p w14:paraId="0E41DBEC" w14:textId="77777777" w:rsidR="004A2799" w:rsidRDefault="00496AFD" w:rsidP="00F9020A">
      <w:r>
        <w:rPr>
          <w:noProof/>
        </w:rPr>
        <w:br w:type="textWrapping" w:clear="all"/>
      </w:r>
      <w:r w:rsidR="00965D93" w:rsidRPr="00F9020A">
        <w:rPr>
          <w:noProof/>
        </w:rPr>
        <w:drawing>
          <wp:inline distT="0" distB="0" distL="0" distR="0" wp14:anchorId="0C385771" wp14:editId="7AA5068B">
            <wp:extent cx="5797827" cy="1973235"/>
            <wp:effectExtent l="0" t="0" r="0" b="8255"/>
            <wp:docPr id="1773454065" name="Picture 1" descr="Three crosses. From the top, clockwise, they read:&#10;Cross 1: −24, 3, −5, −8.&#10;Cross 2: −24, 3/6x, −5, −8/6x.&#10;Cross 3: −24, 1/2x, −5 and −4/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54065" name="Picture 1" descr="Three crosses. From the top, clockwise, they read:&#10;Cross 1: −24, 3, −5, −8.&#10;Cross 2: −24, 3/6x, −5, −8/6x.&#10;Cross 3: −24, 1/2x, −5 and −4/3x."/>
                    <pic:cNvPicPr/>
                  </pic:nvPicPr>
                  <pic:blipFill rotWithShape="1">
                    <a:blip r:embed="rId26"/>
                    <a:srcRect l="2298" r="2091"/>
                    <a:stretch/>
                  </pic:blipFill>
                  <pic:spPr bwMode="auto">
                    <a:xfrm>
                      <a:off x="0" y="0"/>
                      <a:ext cx="5835968" cy="1986216"/>
                    </a:xfrm>
                    <a:prstGeom prst="rect">
                      <a:avLst/>
                    </a:prstGeom>
                    <a:ln>
                      <a:noFill/>
                    </a:ln>
                    <a:extLst>
                      <a:ext uri="{53640926-AAD7-44D8-BBD7-CCE9431645EC}">
                        <a14:shadowObscured xmlns:a14="http://schemas.microsoft.com/office/drawing/2010/main"/>
                      </a:ext>
                    </a:extLst>
                  </pic:spPr>
                </pic:pic>
              </a:graphicData>
            </a:graphic>
          </wp:inline>
        </w:drawing>
      </w:r>
    </w:p>
    <w:p w14:paraId="5779AD79" w14:textId="4AA098DE" w:rsidR="005F4EFC" w:rsidRDefault="005F4EFC" w:rsidP="00F9020A">
      <w:r w:rsidRPr="005F4EFC">
        <w:rPr>
          <w:noProof/>
        </w:rPr>
        <w:drawing>
          <wp:inline distT="0" distB="0" distL="0" distR="0" wp14:anchorId="0E154974" wp14:editId="4EA4EAD3">
            <wp:extent cx="4029637" cy="3162741"/>
            <wp:effectExtent l="0" t="0" r="9525" b="0"/>
            <wp:docPr id="373734617" name="Picture 1" descr="Three speech bubbles with the following instructions:&#10;Place the product, sum and factors into a cross.&#10;Divide the factors by 6x.&#10;Simplify the fractions and create the brackets using the denominator as the first term and the numerator as the seco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34617" name="Picture 1" descr="Three speech bubbles with the following instructions:&#10;Place the product, sum and factors into a cross.&#10;Divide the factors by 6x.&#10;Simplify the fractions and create the brackets using the denominator as the first term and the numerator as the second.&#10;"/>
                    <pic:cNvPicPr/>
                  </pic:nvPicPr>
                  <pic:blipFill>
                    <a:blip r:embed="rId27"/>
                    <a:stretch>
                      <a:fillRect/>
                    </a:stretch>
                  </pic:blipFill>
                  <pic:spPr>
                    <a:xfrm>
                      <a:off x="0" y="0"/>
                      <a:ext cx="4029637" cy="3162741"/>
                    </a:xfrm>
                    <a:prstGeom prst="rect">
                      <a:avLst/>
                    </a:prstGeom>
                  </pic:spPr>
                </pic:pic>
              </a:graphicData>
            </a:graphic>
          </wp:inline>
        </w:drawing>
      </w:r>
    </w:p>
    <w:p w14:paraId="2558818A" w14:textId="41E56519" w:rsidR="00BF524A" w:rsidRPr="00E0321C" w:rsidRDefault="00BF524A" w:rsidP="00160970">
      <w:pPr>
        <w:pStyle w:val="Heading5"/>
        <w:rPr>
          <w:sz w:val="24"/>
          <w:szCs w:val="36"/>
        </w:rPr>
      </w:pPr>
      <w:r w:rsidRPr="00E0321C">
        <w:rPr>
          <w:sz w:val="24"/>
          <w:szCs w:val="36"/>
        </w:rPr>
        <w:lastRenderedPageBreak/>
        <w:t>Practice questions</w:t>
      </w:r>
    </w:p>
    <w:p w14:paraId="4F6E473A" w14:textId="77777777" w:rsidR="00BF524A" w:rsidRPr="00BF524A" w:rsidRDefault="00BF524A" w:rsidP="00DD2776">
      <w:pPr>
        <w:pStyle w:val="ListNumber"/>
        <w:numPr>
          <w:ilvl w:val="0"/>
          <w:numId w:val="16"/>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-4</m:t>
        </m:r>
      </m:oMath>
    </w:p>
    <w:p w14:paraId="54AF4978" w14:textId="66669AB7" w:rsidR="00BF524A" w:rsidRPr="0028013C" w:rsidRDefault="00BF524A" w:rsidP="00BF524A">
      <w:pPr>
        <w:pStyle w:val="ListNumbe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+2</m:t>
        </m:r>
      </m:oMath>
    </w:p>
    <w:p w14:paraId="30139CB1" w14:textId="77777777" w:rsidR="005161CD" w:rsidRDefault="005161CD" w:rsidP="00F9020A">
      <w:r>
        <w:br w:type="page"/>
      </w:r>
    </w:p>
    <w:p w14:paraId="27505A1E" w14:textId="097B1E5D" w:rsidR="001C1CC4" w:rsidRDefault="00BC3782" w:rsidP="00160970">
      <w:pPr>
        <w:pStyle w:val="Heading4"/>
      </w:pPr>
      <w:r>
        <w:lastRenderedPageBreak/>
        <w:t>Area model</w:t>
      </w:r>
      <w:r w:rsidR="001C1CC4" w:rsidRPr="009B3C45">
        <w:t xml:space="preserve"> </w:t>
      </w:r>
    </w:p>
    <w:p w14:paraId="67029A55" w14:textId="6856BACA" w:rsidR="00B866C1" w:rsidRDefault="00B866C1" w:rsidP="00185739">
      <w:pPr>
        <w:rPr>
          <w:rFonts w:eastAsiaTheme="minorEastAsia"/>
        </w:rPr>
      </w:pPr>
      <w:r>
        <w:t xml:space="preserve">Factorise </w:t>
      </w:r>
      <m:oMath>
        <m:r>
          <m:rPr>
            <m:sty m:val="p"/>
          </m:rPr>
          <w:rPr>
            <w:rFonts w:ascii="Cambria Math" w:eastAsiaTheme="minorEastAsia" w:hAnsi="Cambria Math"/>
          </w:rPr>
          <m:t>6</m:t>
        </m:r>
        <m:sSup>
          <m:sSupPr>
            <m:ctrlPr>
              <w:rPr>
                <w:rFonts w:ascii="Cambria Math" w:eastAsiaTheme="minorEastAsia" w:hAnsi="Cambria Math"/>
                <w:iCs/>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-4</m:t>
        </m:r>
      </m:oMath>
      <w:r w:rsidR="007D1EC6">
        <w:rPr>
          <w:rFonts w:eastAsiaTheme="minorEastAsia"/>
        </w:rPr>
        <w:t>.</w:t>
      </w:r>
    </w:p>
    <w:tbl>
      <w:tblPr>
        <w:tblStyle w:val="TableGrid"/>
        <w:tblW w:w="0" w:type="auto"/>
        <w:tblLook w:val="04A0" w:firstRow="1" w:lastRow="0" w:firstColumn="1" w:lastColumn="0" w:noHBand="0" w:noVBand="1"/>
        <w:tblDescription w:val="Table outlining the product, sum and factors for the non-monic quadratic equation, 6x squared − 5x − 4."/>
      </w:tblPr>
      <w:tblGrid>
        <w:gridCol w:w="990"/>
        <w:gridCol w:w="990"/>
      </w:tblGrid>
      <w:tr w:rsidR="0000476C" w14:paraId="21804C49" w14:textId="77777777" w:rsidTr="00AE5367">
        <w:tc>
          <w:tcPr>
            <w:tcW w:w="990" w:type="dxa"/>
            <w:shd w:val="clear" w:color="auto" w:fill="002664"/>
          </w:tcPr>
          <w:p w14:paraId="1CDA360C" w14:textId="77777777" w:rsidR="0000476C" w:rsidRPr="000417F2" w:rsidRDefault="0000476C" w:rsidP="00214D23">
            <w:pPr>
              <w:spacing w:before="120"/>
              <w:rPr>
                <w:rStyle w:val="Strong"/>
                <w:color w:val="FFFFFF"/>
              </w:rPr>
            </w:pPr>
            <w:r w:rsidRPr="000417F2">
              <w:rPr>
                <w:rStyle w:val="Strong"/>
                <w:color w:val="FFFFFF"/>
              </w:rPr>
              <w:t>P</w:t>
            </w:r>
          </w:p>
        </w:tc>
        <w:tc>
          <w:tcPr>
            <w:tcW w:w="990" w:type="dxa"/>
            <w:shd w:val="clear" w:color="auto" w:fill="FFFFFF" w:themeFill="background1"/>
          </w:tcPr>
          <w:p w14:paraId="7A581DE8" w14:textId="77777777" w:rsidR="0000476C" w:rsidRDefault="0000476C" w:rsidP="00214D23">
            <w:pPr>
              <w:spacing w:before="120"/>
            </w:pPr>
            <w:r>
              <w:t>−24</w:t>
            </w:r>
          </w:p>
        </w:tc>
      </w:tr>
      <w:tr w:rsidR="0000476C" w14:paraId="20ED05AC" w14:textId="77777777" w:rsidTr="00AE5367">
        <w:tc>
          <w:tcPr>
            <w:tcW w:w="990" w:type="dxa"/>
            <w:shd w:val="clear" w:color="auto" w:fill="002664"/>
          </w:tcPr>
          <w:p w14:paraId="51FB61DD" w14:textId="77777777" w:rsidR="0000476C" w:rsidRPr="000417F2" w:rsidRDefault="0000476C" w:rsidP="00214D23">
            <w:pPr>
              <w:spacing w:before="120"/>
              <w:rPr>
                <w:rStyle w:val="Strong"/>
                <w:color w:val="FFFFFF"/>
              </w:rPr>
            </w:pPr>
            <w:r w:rsidRPr="000417F2">
              <w:rPr>
                <w:rStyle w:val="Strong"/>
                <w:color w:val="FFFFFF"/>
              </w:rPr>
              <w:t>S</w:t>
            </w:r>
          </w:p>
        </w:tc>
        <w:tc>
          <w:tcPr>
            <w:tcW w:w="990" w:type="dxa"/>
            <w:shd w:val="clear" w:color="auto" w:fill="FFFFFF" w:themeFill="background1"/>
          </w:tcPr>
          <w:p w14:paraId="33E630DB" w14:textId="77777777" w:rsidR="0000476C" w:rsidRDefault="0000476C" w:rsidP="00214D23">
            <w:pPr>
              <w:spacing w:before="120"/>
            </w:pPr>
            <w:r>
              <w:t>−5</w:t>
            </w:r>
          </w:p>
        </w:tc>
      </w:tr>
      <w:tr w:rsidR="0000476C" w14:paraId="58D599CA" w14:textId="77777777" w:rsidTr="00AE5367">
        <w:tc>
          <w:tcPr>
            <w:tcW w:w="990" w:type="dxa"/>
            <w:shd w:val="clear" w:color="auto" w:fill="002664"/>
          </w:tcPr>
          <w:p w14:paraId="3FFF4F3B" w14:textId="77777777" w:rsidR="0000476C" w:rsidRPr="000417F2" w:rsidRDefault="0000476C" w:rsidP="00214D23">
            <w:pPr>
              <w:spacing w:before="120"/>
              <w:rPr>
                <w:rStyle w:val="Strong"/>
                <w:color w:val="FFFFFF"/>
              </w:rPr>
            </w:pPr>
            <w:r w:rsidRPr="000417F2">
              <w:rPr>
                <w:rStyle w:val="Strong"/>
                <w:color w:val="FFFFFF"/>
              </w:rPr>
              <w:t>F</w:t>
            </w:r>
          </w:p>
        </w:tc>
        <w:tc>
          <w:tcPr>
            <w:tcW w:w="990" w:type="dxa"/>
            <w:shd w:val="clear" w:color="auto" w:fill="FFFFFF" w:themeFill="background1"/>
          </w:tcPr>
          <w:p w14:paraId="408F69AB" w14:textId="77777777" w:rsidR="0000476C" w:rsidRDefault="0000476C" w:rsidP="00214D23">
            <w:pPr>
              <w:spacing w:before="120"/>
            </w:pPr>
            <w:r>
              <w:t>3, −8</w:t>
            </w:r>
          </w:p>
        </w:tc>
      </w:tr>
    </w:tbl>
    <w:p w14:paraId="6529084B" w14:textId="563A7D81" w:rsidR="009539F5" w:rsidRDefault="001C1CC4" w:rsidP="005F4EFC">
      <w:pPr>
        <w:suppressAutoHyphens w:val="0"/>
        <w:spacing w:after="0" w:line="276" w:lineRule="auto"/>
      </w:pPr>
      <w:r w:rsidRPr="001C1CC4">
        <w:rPr>
          <w:noProof/>
        </w:rPr>
        <w:drawing>
          <wp:inline distT="0" distB="0" distL="0" distR="0" wp14:anchorId="7B6D2595" wp14:editId="02A67F3B">
            <wp:extent cx="6084536" cy="1885950"/>
            <wp:effectExtent l="0" t="0" r="0" b="0"/>
            <wp:docPr id="1845579069" name="Picture 1" descr="Three boxes 2 x 2.&#10;Box 1 top row, 6x^2, empty square. Bottom row empty square, &#10;Box 2 top row 6x^2, 3x and bottom row, -8x, -4&#10;Box three is the same as box 2. Above the box is 2x + 1 and down the left side of the box 3x-4. The equation =(3x-4)(2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79069" name="Picture 1" descr="Three boxes 2 x 2.&#10;Box 1 top row, 6x^2, empty square. Bottom row empty square, &#10;Box 2 top row 6x^2, 3x and bottom row, -8x, -4&#10;Box three is the same as box 2. Above the box is 2x + 1 and down the left side of the box 3x-4. The equation =(3x-4)(2x+1)"/>
                    <pic:cNvPicPr/>
                  </pic:nvPicPr>
                  <pic:blipFill rotWithShape="1">
                    <a:blip r:embed="rId28"/>
                    <a:srcRect l="2534" r="2226"/>
                    <a:stretch/>
                  </pic:blipFill>
                  <pic:spPr bwMode="auto">
                    <a:xfrm>
                      <a:off x="0" y="0"/>
                      <a:ext cx="6098509" cy="1890281"/>
                    </a:xfrm>
                    <a:prstGeom prst="rect">
                      <a:avLst/>
                    </a:prstGeom>
                    <a:ln>
                      <a:noFill/>
                    </a:ln>
                    <a:extLst>
                      <a:ext uri="{53640926-AAD7-44D8-BBD7-CCE9431645EC}">
                        <a14:shadowObscured xmlns:a14="http://schemas.microsoft.com/office/drawing/2010/main"/>
                      </a:ext>
                    </a:extLst>
                  </pic:spPr>
                </pic:pic>
              </a:graphicData>
            </a:graphic>
          </wp:inline>
        </w:drawing>
      </w:r>
    </w:p>
    <w:p w14:paraId="3B39F4DF" w14:textId="64C51A1D" w:rsidR="005F4EFC" w:rsidRDefault="005F4EFC">
      <w:pPr>
        <w:suppressAutoHyphens w:val="0"/>
        <w:spacing w:after="0" w:line="276" w:lineRule="auto"/>
      </w:pPr>
      <w:r w:rsidRPr="005F4EFC">
        <w:rPr>
          <w:noProof/>
        </w:rPr>
        <w:drawing>
          <wp:inline distT="0" distB="0" distL="0" distR="0" wp14:anchorId="7887BB39" wp14:editId="412F7F7C">
            <wp:extent cx="5572903" cy="1609950"/>
            <wp:effectExtent l="0" t="0" r="0" b="9525"/>
            <wp:docPr id="1786093155" name="Picture 1" descr="Three speech bubbles with the following instructions:&#10;Place the leading term and constant term in a grid.&#10;Place the factors to complete the grid.&#10;Factorise pairs across and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93155" name="Picture 1" descr="Three speech bubbles with the following instructions:&#10;Place the leading term and constant term in a grid.&#10;Place the factors to complete the grid.&#10;Factorise pairs across and down."/>
                    <pic:cNvPicPr/>
                  </pic:nvPicPr>
                  <pic:blipFill>
                    <a:blip r:embed="rId29"/>
                    <a:stretch>
                      <a:fillRect/>
                    </a:stretch>
                  </pic:blipFill>
                  <pic:spPr>
                    <a:xfrm>
                      <a:off x="0" y="0"/>
                      <a:ext cx="5572903" cy="1609950"/>
                    </a:xfrm>
                    <a:prstGeom prst="rect">
                      <a:avLst/>
                    </a:prstGeom>
                  </pic:spPr>
                </pic:pic>
              </a:graphicData>
            </a:graphic>
          </wp:inline>
        </w:drawing>
      </w:r>
    </w:p>
    <w:p w14:paraId="55B623FC" w14:textId="0FB5D490" w:rsidR="00BF524A" w:rsidRPr="00E0321C" w:rsidRDefault="00BF524A" w:rsidP="00160970">
      <w:pPr>
        <w:pStyle w:val="Heading5"/>
        <w:rPr>
          <w:sz w:val="24"/>
          <w:szCs w:val="36"/>
        </w:rPr>
      </w:pPr>
      <w:r w:rsidRPr="00E0321C">
        <w:rPr>
          <w:sz w:val="24"/>
          <w:szCs w:val="36"/>
        </w:rPr>
        <w:t>Practice questions</w:t>
      </w:r>
    </w:p>
    <w:p w14:paraId="478F6F96" w14:textId="77777777" w:rsidR="00BF524A" w:rsidRPr="00294226" w:rsidRDefault="00BF524A" w:rsidP="00DD2776">
      <w:pPr>
        <w:pStyle w:val="ListNumber"/>
        <w:numPr>
          <w:ilvl w:val="0"/>
          <w:numId w:val="17"/>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-4</m:t>
        </m:r>
      </m:oMath>
    </w:p>
    <w:p w14:paraId="64B89CB1" w14:textId="5A8D1B1B" w:rsidR="00BF524A" w:rsidRPr="0028013C" w:rsidRDefault="00BF524A" w:rsidP="00BF524A">
      <w:pPr>
        <w:pStyle w:val="ListNumbe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+2</m:t>
        </m:r>
      </m:oMath>
    </w:p>
    <w:p w14:paraId="645B15C1" w14:textId="033B0361" w:rsidR="0000476C" w:rsidRDefault="0000476C" w:rsidP="0000476C">
      <w:r>
        <w:br w:type="page"/>
      </w:r>
    </w:p>
    <w:p w14:paraId="1685E8EC" w14:textId="74A4764B" w:rsidR="00E0321C" w:rsidRDefault="00F640BA" w:rsidP="003D16D8">
      <w:pPr>
        <w:pStyle w:val="Heading4"/>
      </w:pPr>
      <w:r>
        <w:lastRenderedPageBreak/>
        <w:t xml:space="preserve">Non-monic </w:t>
      </w:r>
      <w:r w:rsidRPr="003D16D8">
        <w:t>to</w:t>
      </w:r>
      <w:r>
        <w:t xml:space="preserve"> monic</w:t>
      </w:r>
    </w:p>
    <w:p w14:paraId="51F89D8F" w14:textId="369E1A23" w:rsidR="00F640BA" w:rsidRPr="00890F15" w:rsidRDefault="00E0321C" w:rsidP="00757284">
      <w:pPr>
        <w:rPr>
          <w:rFonts w:eastAsiaTheme="minorEastAsia"/>
          <w:noProof/>
        </w:rPr>
      </w:pPr>
      <w:r w:rsidRPr="00890F15">
        <w:t>Factorise</w:t>
      </w:r>
      <w:r w:rsidRPr="003B4F7E">
        <w:t xml:space="preserve"> </w:t>
      </w:r>
      <m:oMath>
        <m:r>
          <m:rPr>
            <m:sty m:val="p"/>
          </m:rPr>
          <w:rPr>
            <w:rFonts w:ascii="Cambria Math" w:hAnsi="Cambria Math"/>
          </w:rPr>
          <m:t>6</m:t>
        </m:r>
        <m:sSup>
          <m:sSupPr>
            <m:ctrlPr>
              <w:rPr>
                <w:rFonts w:ascii="Cambria Math" w:eastAsiaTheme="minorEastAsia" w:hAnsi="Cambria Math"/>
                <w:iCs/>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-4.</m:t>
        </m:r>
      </m:oMath>
    </w:p>
    <w:tbl>
      <w:tblPr>
        <w:tblStyle w:val="Tableheader"/>
        <w:tblW w:w="5000" w:type="pct"/>
        <w:tblLayout w:type="fixed"/>
        <w:tblLook w:val="04A0" w:firstRow="1" w:lastRow="0" w:firstColumn="1" w:lastColumn="0" w:noHBand="0" w:noVBand="1"/>
        <w:tblDescription w:val="Table outlining various processes and examples for the quadratic equation 6x squared − 5x − 4."/>
      </w:tblPr>
      <w:tblGrid>
        <w:gridCol w:w="4812"/>
        <w:gridCol w:w="4812"/>
      </w:tblGrid>
      <w:tr w:rsidR="00681689" w14:paraId="3E69A7F8" w14:textId="77777777" w:rsidTr="003D1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72A873F" w14:textId="1C2F1645" w:rsidR="00681689" w:rsidRDefault="00681689" w:rsidP="00681689">
            <w:r>
              <w:t>P</w:t>
            </w:r>
            <w:r w:rsidR="008A38BE">
              <w:t>rocess</w:t>
            </w:r>
          </w:p>
        </w:tc>
        <w:tc>
          <w:tcPr>
            <w:tcW w:w="2500" w:type="pct"/>
          </w:tcPr>
          <w:p w14:paraId="45934923" w14:textId="5B9ED3FF" w:rsidR="00681689" w:rsidRDefault="008A38BE" w:rsidP="00681689">
            <w:pPr>
              <w:cnfStyle w:val="100000000000" w:firstRow="1" w:lastRow="0" w:firstColumn="0" w:lastColumn="0" w:oddVBand="0" w:evenVBand="0" w:oddHBand="0" w:evenHBand="0" w:firstRowFirstColumn="0" w:firstRowLastColumn="0" w:lastRowFirstColumn="0" w:lastRowLastColumn="0"/>
            </w:pPr>
            <w:r>
              <w:t>Example</w:t>
            </w:r>
          </w:p>
        </w:tc>
      </w:tr>
      <w:tr w:rsidR="00681689" w14:paraId="5FCDCB8E" w14:textId="77777777" w:rsidTr="003D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65DB047" w14:textId="3B40437A" w:rsidR="00681689" w:rsidRDefault="008A38BE" w:rsidP="00681689">
            <w:r w:rsidRPr="003D70C2">
              <w:t>Make the expression an equation</w:t>
            </w:r>
          </w:p>
        </w:tc>
        <w:tc>
          <w:tcPr>
            <w:tcW w:w="2500" w:type="pct"/>
          </w:tcPr>
          <w:p w14:paraId="0340962C" w14:textId="341E9483" w:rsidR="00681689" w:rsidRPr="005844D2" w:rsidRDefault="008A38BE" w:rsidP="00681689">
            <w:pPr>
              <w:cnfStyle w:val="000000100000" w:firstRow="0" w:lastRow="0" w:firstColumn="0" w:lastColumn="0" w:oddVBand="0" w:evenVBand="0" w:oddHBand="1" w:evenHBand="0" w:firstRowFirstColumn="0" w:firstRowLastColumn="0" w:lastRowFirstColumn="0" w:lastRowLastColumn="0"/>
              <w:rPr>
                <w:rFonts w:eastAsiaTheme="minorEastAsia"/>
              </w:rPr>
            </w:pPr>
            <w:r w:rsidRPr="005844D2">
              <w:rPr>
                <w:rFonts w:eastAsiaTheme="minorEastAsia"/>
              </w:rPr>
              <w:t>Let</w:t>
            </w:r>
            <w:r w:rsidR="003B4F7E">
              <w:rPr>
                <w:rFonts w:eastAsiaTheme="minorEastAsia"/>
              </w:rPr>
              <w:t xml:space="preserve"> </w:t>
            </w:r>
            <m:oMath>
              <m:r>
                <w:rPr>
                  <w:rFonts w:ascii="Cambria Math" w:hAnsi="Cambria Math"/>
                </w:rPr>
                <m:t>y</m:t>
              </m:r>
              <m:r>
                <m:rPr>
                  <m:aln/>
                </m:rPr>
                <w:rPr>
                  <w:rFonts w:ascii="Cambria Math" w:hAnsi="Cambria Math"/>
                </w:rPr>
                <m:t>= 6</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-5x-4</m:t>
              </m:r>
            </m:oMath>
          </w:p>
        </w:tc>
      </w:tr>
      <w:tr w:rsidR="00681689" w14:paraId="6EA398E0" w14:textId="77777777" w:rsidTr="003D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50701EB" w14:textId="475ED152" w:rsidR="00681689" w:rsidRDefault="008A38BE" w:rsidP="00681689">
            <w:r w:rsidRPr="00B92C46">
              <w:t>Multiply by 6</w:t>
            </w:r>
          </w:p>
        </w:tc>
        <w:tc>
          <w:tcPr>
            <w:tcW w:w="2500" w:type="pct"/>
          </w:tcPr>
          <w:p w14:paraId="28E18477" w14:textId="124DD4DB" w:rsidR="00681689" w:rsidRPr="005844D2" w:rsidRDefault="008A38BE" w:rsidP="00681689">
            <w:pPr>
              <w:cnfStyle w:val="000000010000" w:firstRow="0" w:lastRow="0" w:firstColumn="0" w:lastColumn="0" w:oddVBand="0" w:evenVBand="0" w:oddHBand="0" w:evenHBand="1" w:firstRowFirstColumn="0" w:firstRowLastColumn="0" w:lastRowFirstColumn="0" w:lastRowLastColumn="0"/>
              <w:rPr>
                <w:rFonts w:eastAsiaTheme="minorEastAsia"/>
              </w:rPr>
            </w:pPr>
            <m:oMathPara>
              <m:oMathParaPr>
                <m:jc m:val="left"/>
              </m:oMathParaPr>
              <m:oMath>
                <m:r>
                  <w:rPr>
                    <w:rFonts w:ascii="Cambria Math" w:hAnsi="Cambria Math"/>
                  </w:rPr>
                  <m:t>6y</m:t>
                </m:r>
                <m:r>
                  <m:rPr>
                    <m:aln/>
                  </m:rPr>
                  <w:rPr>
                    <w:rFonts w:ascii="Cambria Math" w:hAnsi="Cambria Math"/>
                  </w:rPr>
                  <m:t>=6</m:t>
                </m:r>
                <m:d>
                  <m:dPr>
                    <m:ctrlPr>
                      <w:rPr>
                        <w:rFonts w:ascii="Cambria Math" w:hAnsi="Cambria Math"/>
                        <w:i/>
                        <w:iCs/>
                      </w:rPr>
                    </m:ctrlPr>
                  </m:dPr>
                  <m:e>
                    <m:r>
                      <w:rPr>
                        <w:rFonts w:ascii="Cambria Math" w:hAnsi="Cambria Math"/>
                      </w:rPr>
                      <m:t>6</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-5x-4</m:t>
                    </m:r>
                  </m:e>
                </m:d>
              </m:oMath>
            </m:oMathPara>
          </w:p>
        </w:tc>
      </w:tr>
      <w:tr w:rsidR="00681689" w14:paraId="56169F1E" w14:textId="77777777" w:rsidTr="003D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52CCCCD" w14:textId="7D5CB2E7" w:rsidR="00681689" w:rsidRDefault="008A38BE" w:rsidP="00681689">
            <w:r w:rsidRPr="00B92C46">
              <w:t>Expand the brackets</w:t>
            </w:r>
          </w:p>
        </w:tc>
        <w:tc>
          <w:tcPr>
            <w:tcW w:w="2500" w:type="pct"/>
          </w:tcPr>
          <w:p w14:paraId="72B99F06" w14:textId="2F4EF226" w:rsidR="00681689" w:rsidRPr="005844D2" w:rsidRDefault="008A38BE" w:rsidP="00681689">
            <w:pPr>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hAnsi="Cambria Math"/>
                  </w:rPr>
                  <m:t>6y</m:t>
                </m:r>
                <m:r>
                  <m:rPr>
                    <m:aln/>
                  </m:rPr>
                  <w:rPr>
                    <w:rFonts w:ascii="Cambria Math" w:hAnsi="Cambria Math"/>
                  </w:rPr>
                  <m:t>=36</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-30x-24</m:t>
                </m:r>
              </m:oMath>
            </m:oMathPara>
          </w:p>
        </w:tc>
      </w:tr>
      <w:tr w:rsidR="00681689" w14:paraId="056F0285" w14:textId="77777777" w:rsidTr="003D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CE31824" w14:textId="6C0077F6" w:rsidR="00681689" w:rsidRDefault="006D7523" w:rsidP="00681689">
            <w:r>
              <w:t>Factor</w:t>
            </w:r>
            <w:r w:rsidR="005844D2" w:rsidRPr="00B92C46">
              <w:t xml:space="preserve"> </w:t>
            </w:r>
            <m:oMath>
              <m:r>
                <m:rPr>
                  <m:sty m:val="bi"/>
                </m:rPr>
                <w:rPr>
                  <w:rFonts w:ascii="Cambria Math" w:hAnsi="Cambria Math"/>
                </w:rPr>
                <m:t>6</m:t>
              </m:r>
              <m:r>
                <m:rPr>
                  <m:sty m:val="bi"/>
                </m:rPr>
                <w:rPr>
                  <w:rFonts w:ascii="Cambria Math" w:hAnsi="Cambria Math"/>
                </w:rPr>
                <m:t>x</m:t>
              </m:r>
            </m:oMath>
            <w:r>
              <w:rPr>
                <w:rFonts w:eastAsiaTheme="minorEastAsia"/>
              </w:rPr>
              <w:t xml:space="preserve"> </w:t>
            </w:r>
            <w:r w:rsidR="0051773D">
              <w:rPr>
                <w:rFonts w:eastAsiaTheme="minorEastAsia"/>
              </w:rPr>
              <w:t xml:space="preserve">from </w:t>
            </w:r>
            <w:r w:rsidR="00C25BE1">
              <w:rPr>
                <w:rFonts w:eastAsiaTheme="minorEastAsia"/>
              </w:rPr>
              <w:t>all possible</w:t>
            </w:r>
            <w:r w:rsidR="0051773D">
              <w:rPr>
                <w:rFonts w:eastAsiaTheme="minorEastAsia"/>
              </w:rPr>
              <w:t xml:space="preserve"> terms</w:t>
            </w:r>
          </w:p>
        </w:tc>
        <w:tc>
          <w:tcPr>
            <w:tcW w:w="2500" w:type="pct"/>
          </w:tcPr>
          <w:p w14:paraId="6F21F989" w14:textId="71FE4820" w:rsidR="00681689" w:rsidRPr="005844D2" w:rsidRDefault="005844D2" w:rsidP="00681689">
            <w:pPr>
              <w:cnfStyle w:val="000000010000" w:firstRow="0" w:lastRow="0" w:firstColumn="0" w:lastColumn="0" w:oddVBand="0" w:evenVBand="0" w:oddHBand="0" w:evenHBand="1" w:firstRowFirstColumn="0" w:firstRowLastColumn="0" w:lastRowFirstColumn="0" w:lastRowLastColumn="0"/>
              <w:rPr>
                <w:rFonts w:ascii="Cambria Math" w:hAnsi="Cambria Math"/>
                <w:i/>
                <w:iCs/>
              </w:rPr>
            </w:pPr>
            <m:oMathPara>
              <m:oMathParaPr>
                <m:jc m:val="left"/>
              </m:oMathParaPr>
              <m:oMath>
                <m:r>
                  <w:rPr>
                    <w:rFonts w:ascii="Cambria Math" w:hAnsi="Cambria Math"/>
                  </w:rPr>
                  <m:t>6y</m:t>
                </m:r>
                <m:r>
                  <m:rPr>
                    <m:aln/>
                  </m:rP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6x</m:t>
                        </m:r>
                      </m:e>
                    </m:d>
                  </m:e>
                  <m:sup>
                    <m:r>
                      <w:rPr>
                        <w:rFonts w:ascii="Cambria Math" w:hAnsi="Cambria Math"/>
                      </w:rPr>
                      <m:t>2</m:t>
                    </m:r>
                  </m:sup>
                </m:sSup>
                <m:r>
                  <w:rPr>
                    <w:rFonts w:ascii="Cambria Math" w:hAnsi="Cambria Math"/>
                  </w:rPr>
                  <m:t>-5</m:t>
                </m:r>
                <m:d>
                  <m:dPr>
                    <m:ctrlPr>
                      <w:rPr>
                        <w:rFonts w:ascii="Cambria Math" w:hAnsi="Cambria Math"/>
                        <w:i/>
                        <w:iCs/>
                      </w:rPr>
                    </m:ctrlPr>
                  </m:dPr>
                  <m:e>
                    <m:r>
                      <w:rPr>
                        <w:rFonts w:ascii="Cambria Math" w:hAnsi="Cambria Math"/>
                      </w:rPr>
                      <m:t>6x</m:t>
                    </m:r>
                  </m:e>
                </m:d>
                <m:r>
                  <w:rPr>
                    <w:rFonts w:ascii="Cambria Math" w:hAnsi="Cambria Math"/>
                  </w:rPr>
                  <m:t>-24</m:t>
                </m:r>
              </m:oMath>
            </m:oMathPara>
          </w:p>
        </w:tc>
      </w:tr>
      <w:tr w:rsidR="00681689" w14:paraId="368B4D5C" w14:textId="77777777" w:rsidTr="003D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C064A3" w14:textId="3FD7E294" w:rsidR="00681689" w:rsidRDefault="005844D2" w:rsidP="00681689">
            <w:r>
              <w:t xml:space="preserve">Replace </w:t>
            </w:r>
            <m:oMath>
              <m:r>
                <m:rPr>
                  <m:sty m:val="bi"/>
                </m:rPr>
                <w:rPr>
                  <w:rFonts w:ascii="Cambria Math" w:hAnsi="Cambria Math"/>
                </w:rPr>
                <m:t>6</m:t>
              </m:r>
              <m:r>
                <m:rPr>
                  <m:sty m:val="bi"/>
                </m:rPr>
                <w:rPr>
                  <w:rFonts w:ascii="Cambria Math" w:hAnsi="Cambria Math"/>
                </w:rPr>
                <m:t>x</m:t>
              </m:r>
            </m:oMath>
            <w:r>
              <w:rPr>
                <w:rFonts w:eastAsiaTheme="minorEastAsia"/>
              </w:rPr>
              <w:t xml:space="preserve"> with </w:t>
            </w:r>
            <m:oMath>
              <m:r>
                <m:rPr>
                  <m:sty m:val="bi"/>
                </m:rPr>
                <w:rPr>
                  <w:rFonts w:ascii="Cambria Math" w:eastAsiaTheme="minorEastAsia" w:hAnsi="Cambria Math"/>
                </w:rPr>
                <m:t>A</m:t>
              </m:r>
            </m:oMath>
          </w:p>
        </w:tc>
        <w:tc>
          <w:tcPr>
            <w:tcW w:w="2500" w:type="pct"/>
          </w:tcPr>
          <w:p w14:paraId="2E5DF0FE" w14:textId="30A670D6" w:rsidR="00681689" w:rsidRPr="005844D2" w:rsidRDefault="005844D2" w:rsidP="00681689">
            <w:pPr>
              <w:cnfStyle w:val="000000100000" w:firstRow="0" w:lastRow="0" w:firstColumn="0" w:lastColumn="0" w:oddVBand="0" w:evenVBand="0" w:oddHBand="1" w:evenHBand="0" w:firstRowFirstColumn="0" w:firstRowLastColumn="0" w:lastRowFirstColumn="0" w:lastRowLastColumn="0"/>
              <w:rPr>
                <w:rFonts w:eastAsiaTheme="minorEastAsia"/>
              </w:rPr>
            </w:pPr>
            <w:r w:rsidRPr="005844D2">
              <w:rPr>
                <w:rFonts w:eastAsiaTheme="minorEastAsia"/>
              </w:rPr>
              <w:t>Let</w:t>
            </w:r>
            <w:r w:rsidR="003B4F7E">
              <w:rPr>
                <w:rFonts w:eastAsiaTheme="minorEastAsia"/>
              </w:rPr>
              <w:t xml:space="preserve"> </w:t>
            </w:r>
            <m:oMath>
              <m:r>
                <w:rPr>
                  <w:rFonts w:ascii="Cambria Math" w:hAnsi="Cambria Math"/>
                </w:rPr>
                <m:t>A</m:t>
              </m:r>
              <m:r>
                <m:rPr>
                  <m:aln/>
                </m:rPr>
                <w:rPr>
                  <w:rFonts w:ascii="Cambria Math" w:hAnsi="Cambria Math"/>
                </w:rPr>
                <m:t>=6x</m:t>
              </m:r>
            </m:oMath>
          </w:p>
          <w:p w14:paraId="05E17D29" w14:textId="64F305BB" w:rsidR="005844D2" w:rsidRPr="005844D2" w:rsidRDefault="005844D2" w:rsidP="00681689">
            <w:pPr>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m:rPr>
                    <m:sty m:val="p"/>
                  </m:rPr>
                  <w:rPr>
                    <w:rFonts w:ascii="Cambria Math" w:hAnsi="Cambria Math"/>
                  </w:rPr>
                  <m:t>6</m:t>
                </m:r>
                <m:r>
                  <w:rPr>
                    <w:rFonts w:ascii="Cambria Math" w:hAnsi="Cambria Math"/>
                  </w:rPr>
                  <m:t>y</m:t>
                </m:r>
                <m:r>
                  <m:rPr>
                    <m:sty m:val="p"/>
                    <m:aln/>
                  </m:rPr>
                  <w:rPr>
                    <w:rFonts w:ascii="Cambria Math" w:hAnsi="Cambria Math"/>
                  </w:rPr>
                  <m:t>=</m:t>
                </m:r>
                <m:sSup>
                  <m:sSupPr>
                    <m:ctrlPr>
                      <w:rPr>
                        <w:rFonts w:ascii="Cambria Math" w:hAnsi="Cambria Math"/>
                        <w:iCs/>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-5</m:t>
                </m:r>
                <m:r>
                  <w:rPr>
                    <w:rFonts w:ascii="Cambria Math" w:hAnsi="Cambria Math"/>
                  </w:rPr>
                  <m:t>A</m:t>
                </m:r>
                <m:r>
                  <m:rPr>
                    <m:sty m:val="p"/>
                  </m:rPr>
                  <w:rPr>
                    <w:rFonts w:ascii="Cambria Math" w:hAnsi="Cambria Math"/>
                  </w:rPr>
                  <m:t>-24</m:t>
                </m:r>
              </m:oMath>
            </m:oMathPara>
          </w:p>
        </w:tc>
      </w:tr>
      <w:tr w:rsidR="00681689" w14:paraId="16F6DAE7" w14:textId="77777777" w:rsidTr="003D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923967E" w14:textId="438BCBDA" w:rsidR="00681689" w:rsidRDefault="005844D2" w:rsidP="00681689">
            <w:r>
              <w:rPr>
                <w:rFonts w:eastAsiaTheme="minorEastAsia"/>
              </w:rPr>
              <w:t>Factorise the monic quadratic</w:t>
            </w:r>
          </w:p>
        </w:tc>
        <w:tc>
          <w:tcPr>
            <w:tcW w:w="2500" w:type="pct"/>
          </w:tcPr>
          <w:p w14:paraId="055131F9" w14:textId="5A2FBF62" w:rsidR="00681689" w:rsidRPr="005844D2" w:rsidRDefault="005844D2" w:rsidP="00681689">
            <w:pPr>
              <w:cnfStyle w:val="000000010000" w:firstRow="0" w:lastRow="0" w:firstColumn="0" w:lastColumn="0" w:oddVBand="0" w:evenVBand="0" w:oddHBand="0" w:evenHBand="1" w:firstRowFirstColumn="0" w:firstRowLastColumn="0" w:lastRowFirstColumn="0" w:lastRowLastColumn="0"/>
            </w:pPr>
            <m:oMathPara>
              <m:oMathParaPr>
                <m:jc m:val="left"/>
              </m:oMathParaPr>
              <m:oMath>
                <m:r>
                  <m:rPr>
                    <m:sty m:val="p"/>
                  </m:rPr>
                  <w:rPr>
                    <w:rFonts w:ascii="Cambria Math" w:hAnsi="Cambria Math"/>
                  </w:rPr>
                  <m:t>6</m:t>
                </m:r>
                <m:r>
                  <w:rPr>
                    <w:rFonts w:ascii="Cambria Math" w:hAnsi="Cambria Math"/>
                  </w:rPr>
                  <m:t>y</m:t>
                </m:r>
                <m:r>
                  <m:rPr>
                    <m:sty m:val="p"/>
                    <m:aln/>
                  </m:rPr>
                  <w:rPr>
                    <w:rFonts w:ascii="Cambria Math" w:hAnsi="Cambria Math"/>
                  </w:rPr>
                  <m:t>=</m:t>
                </m:r>
                <m:d>
                  <m:dPr>
                    <m:ctrlPr>
                      <w:rPr>
                        <w:rFonts w:ascii="Cambria Math" w:hAnsi="Cambria Math"/>
                        <w:iCs/>
                      </w:rPr>
                    </m:ctrlPr>
                  </m:dPr>
                  <m:e>
                    <m:r>
                      <w:rPr>
                        <w:rFonts w:ascii="Cambria Math" w:hAnsi="Cambria Math"/>
                      </w:rPr>
                      <m:t>A</m:t>
                    </m:r>
                    <m:r>
                      <m:rPr>
                        <m:sty m:val="p"/>
                      </m:rPr>
                      <w:rPr>
                        <w:rFonts w:ascii="Cambria Math" w:hAnsi="Cambria Math"/>
                      </w:rPr>
                      <m:t>-8</m:t>
                    </m:r>
                  </m:e>
                </m:d>
                <m:d>
                  <m:dPr>
                    <m:ctrlPr>
                      <w:rPr>
                        <w:rFonts w:ascii="Cambria Math" w:hAnsi="Cambria Math"/>
                        <w:iCs/>
                      </w:rPr>
                    </m:ctrlPr>
                  </m:dPr>
                  <m:e>
                    <m:r>
                      <w:rPr>
                        <w:rFonts w:ascii="Cambria Math" w:hAnsi="Cambria Math"/>
                      </w:rPr>
                      <m:t>A</m:t>
                    </m:r>
                    <m:r>
                      <m:rPr>
                        <m:sty m:val="p"/>
                      </m:rPr>
                      <w:rPr>
                        <w:rFonts w:ascii="Cambria Math" w:hAnsi="Cambria Math"/>
                      </w:rPr>
                      <m:t>+3</m:t>
                    </m:r>
                  </m:e>
                </m:d>
              </m:oMath>
            </m:oMathPara>
          </w:p>
        </w:tc>
      </w:tr>
      <w:tr w:rsidR="00681689" w14:paraId="3BDCB33D" w14:textId="77777777" w:rsidTr="003D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738814C" w14:textId="09A7574E" w:rsidR="00681689" w:rsidRDefault="005844D2" w:rsidP="00681689">
            <w:r>
              <w:t xml:space="preserve">Replace </w:t>
            </w:r>
            <m:oMath>
              <m:r>
                <m:rPr>
                  <m:sty m:val="bi"/>
                </m:rPr>
                <w:rPr>
                  <w:rFonts w:ascii="Cambria Math" w:hAnsi="Cambria Math"/>
                </w:rPr>
                <m:t>A</m:t>
              </m:r>
            </m:oMath>
            <w:r>
              <w:t xml:space="preserve"> with </w:t>
            </w:r>
            <m:oMath>
              <m:r>
                <m:rPr>
                  <m:sty m:val="b"/>
                </m:rPr>
                <w:rPr>
                  <w:rFonts w:ascii="Cambria Math" w:hAnsi="Cambria Math"/>
                </w:rPr>
                <m:t>6</m:t>
              </m:r>
              <m:r>
                <m:rPr>
                  <m:sty m:val="bi"/>
                </m:rPr>
                <w:rPr>
                  <w:rFonts w:ascii="Cambria Math" w:hAnsi="Cambria Math"/>
                </w:rPr>
                <m:t>x</m:t>
              </m:r>
            </m:oMath>
          </w:p>
        </w:tc>
        <w:tc>
          <w:tcPr>
            <w:tcW w:w="2500" w:type="pct"/>
          </w:tcPr>
          <w:p w14:paraId="6DC50EFB" w14:textId="60C90B86" w:rsidR="00681689" w:rsidRPr="005844D2" w:rsidRDefault="005844D2" w:rsidP="00681689">
            <w:pPr>
              <w:cnfStyle w:val="000000100000" w:firstRow="0" w:lastRow="0" w:firstColumn="0" w:lastColumn="0" w:oddVBand="0" w:evenVBand="0" w:oddHBand="1" w:evenHBand="0" w:firstRowFirstColumn="0" w:firstRowLastColumn="0" w:lastRowFirstColumn="0" w:lastRowLastColumn="0"/>
            </w:pPr>
            <m:oMathPara>
              <m:oMathParaPr>
                <m:jc m:val="left"/>
              </m:oMathParaPr>
              <m:oMath>
                <m:r>
                  <m:rPr>
                    <m:sty m:val="p"/>
                  </m:rPr>
                  <w:rPr>
                    <w:rFonts w:ascii="Cambria Math" w:hAnsi="Cambria Math"/>
                  </w:rPr>
                  <m:t>6</m:t>
                </m:r>
                <m:r>
                  <w:rPr>
                    <w:rFonts w:ascii="Cambria Math" w:hAnsi="Cambria Math"/>
                  </w:rPr>
                  <m:t>y</m:t>
                </m:r>
                <m:r>
                  <m:rPr>
                    <m:sty m:val="p"/>
                    <m:aln/>
                  </m:rPr>
                  <w:rPr>
                    <w:rFonts w:ascii="Cambria Math" w:hAnsi="Cambria Math"/>
                  </w:rPr>
                  <m:t>=</m:t>
                </m:r>
                <m:d>
                  <m:dPr>
                    <m:ctrlPr>
                      <w:rPr>
                        <w:rFonts w:ascii="Cambria Math" w:hAnsi="Cambria Math"/>
                        <w:iCs/>
                      </w:rPr>
                    </m:ctrlPr>
                  </m:dPr>
                  <m:e>
                    <m:r>
                      <m:rPr>
                        <m:sty m:val="p"/>
                      </m:rPr>
                      <w:rPr>
                        <w:rFonts w:ascii="Cambria Math" w:hAnsi="Cambria Math"/>
                      </w:rPr>
                      <m:t>6</m:t>
                    </m:r>
                    <m:r>
                      <w:rPr>
                        <w:rFonts w:ascii="Cambria Math" w:hAnsi="Cambria Math"/>
                      </w:rPr>
                      <m:t>x</m:t>
                    </m:r>
                    <m:r>
                      <m:rPr>
                        <m:sty m:val="p"/>
                      </m:rPr>
                      <w:rPr>
                        <w:rFonts w:ascii="Cambria Math" w:hAnsi="Cambria Math"/>
                      </w:rPr>
                      <m:t>-8</m:t>
                    </m:r>
                  </m:e>
                </m:d>
                <m:d>
                  <m:dPr>
                    <m:ctrlPr>
                      <w:rPr>
                        <w:rFonts w:ascii="Cambria Math" w:hAnsi="Cambria Math"/>
                        <w:iCs/>
                      </w:rPr>
                    </m:ctrlPr>
                  </m:dPr>
                  <m:e>
                    <m:r>
                      <m:rPr>
                        <m:sty m:val="p"/>
                      </m:rPr>
                      <w:rPr>
                        <w:rFonts w:ascii="Cambria Math" w:hAnsi="Cambria Math"/>
                      </w:rPr>
                      <m:t>6</m:t>
                    </m:r>
                    <m:r>
                      <w:rPr>
                        <w:rFonts w:ascii="Cambria Math" w:hAnsi="Cambria Math"/>
                      </w:rPr>
                      <m:t>x</m:t>
                    </m:r>
                    <m:r>
                      <m:rPr>
                        <m:sty m:val="p"/>
                      </m:rPr>
                      <w:rPr>
                        <w:rFonts w:ascii="Cambria Math" w:hAnsi="Cambria Math"/>
                      </w:rPr>
                      <m:t>+3</m:t>
                    </m:r>
                  </m:e>
                </m:d>
              </m:oMath>
            </m:oMathPara>
          </w:p>
        </w:tc>
      </w:tr>
      <w:tr w:rsidR="005844D2" w14:paraId="3D248337" w14:textId="77777777" w:rsidTr="003D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1E362D6" w14:textId="09E82384" w:rsidR="005844D2" w:rsidRDefault="005844D2" w:rsidP="00681689">
            <w:r>
              <w:t>Factorise out the common factor in each binomial</w:t>
            </w:r>
          </w:p>
        </w:tc>
        <w:tc>
          <w:tcPr>
            <w:tcW w:w="2500" w:type="pct"/>
          </w:tcPr>
          <w:p w14:paraId="5C4BF671" w14:textId="77777777" w:rsidR="005844D2" w:rsidRPr="005844D2" w:rsidRDefault="005844D2" w:rsidP="00681689">
            <w:pPr>
              <w:cnfStyle w:val="000000010000" w:firstRow="0" w:lastRow="0" w:firstColumn="0" w:lastColumn="0" w:oddVBand="0" w:evenVBand="0" w:oddHBand="0" w:evenHBand="1" w:firstRowFirstColumn="0" w:firstRowLastColumn="0" w:lastRowFirstColumn="0" w:lastRowLastColumn="0"/>
              <w:rPr>
                <w:rFonts w:eastAsia="Calibri"/>
                <w:iCs/>
              </w:rPr>
            </w:pPr>
            <m:oMathPara>
              <m:oMathParaPr>
                <m:jc m:val="left"/>
              </m:oMathParaPr>
              <m:oMath>
                <m:r>
                  <w:rPr>
                    <w:rFonts w:ascii="Cambria Math" w:hAnsi="Cambria Math"/>
                  </w:rPr>
                  <m:t>6y</m:t>
                </m:r>
                <m:r>
                  <m:rPr>
                    <m:aln/>
                  </m:rPr>
                  <w:rPr>
                    <w:rFonts w:ascii="Cambria Math" w:hAnsi="Cambria Math"/>
                  </w:rPr>
                  <m:t>=2</m:t>
                </m:r>
                <m:d>
                  <m:dPr>
                    <m:ctrlPr>
                      <w:rPr>
                        <w:rFonts w:ascii="Cambria Math" w:hAnsi="Cambria Math"/>
                        <w:i/>
                        <w:iCs/>
                      </w:rPr>
                    </m:ctrlPr>
                  </m:dPr>
                  <m:e>
                    <m:r>
                      <w:rPr>
                        <w:rFonts w:ascii="Cambria Math" w:hAnsi="Cambria Math"/>
                      </w:rPr>
                      <m:t>3x-4</m:t>
                    </m:r>
                  </m:e>
                </m:d>
                <m:r>
                  <w:rPr>
                    <w:rFonts w:ascii="Cambria Math" w:hAnsi="Cambria Math"/>
                  </w:rPr>
                  <m:t>×3</m:t>
                </m:r>
                <m:d>
                  <m:dPr>
                    <m:ctrlPr>
                      <w:rPr>
                        <w:rFonts w:ascii="Cambria Math" w:hAnsi="Cambria Math"/>
                        <w:i/>
                        <w:iCs/>
                      </w:rPr>
                    </m:ctrlPr>
                  </m:dPr>
                  <m:e>
                    <m:r>
                      <w:rPr>
                        <w:rFonts w:ascii="Cambria Math" w:hAnsi="Cambria Math"/>
                      </w:rPr>
                      <m:t>2x+1</m:t>
                    </m:r>
                  </m:e>
                </m:d>
              </m:oMath>
            </m:oMathPara>
          </w:p>
          <w:p w14:paraId="2B537E64" w14:textId="693A21CB" w:rsidR="005844D2" w:rsidRPr="005844D2" w:rsidRDefault="005844D2" w:rsidP="00681689">
            <w:pPr>
              <w:cnfStyle w:val="000000010000" w:firstRow="0" w:lastRow="0" w:firstColumn="0" w:lastColumn="0" w:oddVBand="0" w:evenVBand="0" w:oddHBand="0" w:evenHBand="1" w:firstRowFirstColumn="0" w:firstRowLastColumn="0" w:lastRowFirstColumn="0" w:lastRowLastColumn="0"/>
              <w:rPr>
                <w:rFonts w:eastAsia="Calibri"/>
              </w:rPr>
            </w:pPr>
            <m:oMathPara>
              <m:oMathParaPr>
                <m:jc m:val="left"/>
              </m:oMathParaPr>
              <m:oMath>
                <m:r>
                  <m:rPr>
                    <m:sty m:val="p"/>
                  </m:rPr>
                  <w:rPr>
                    <w:rFonts w:ascii="Cambria Math" w:hAnsi="Cambria Math"/>
                  </w:rPr>
                  <m:t>6</m:t>
                </m:r>
                <m:r>
                  <w:rPr>
                    <w:rFonts w:ascii="Cambria Math" w:hAnsi="Cambria Math"/>
                  </w:rPr>
                  <m:t>y</m:t>
                </m:r>
                <m:r>
                  <m:rPr>
                    <m:sty m:val="p"/>
                    <m:aln/>
                  </m:rPr>
                  <w:rPr>
                    <w:rFonts w:ascii="Cambria Math" w:hAnsi="Cambria Math"/>
                  </w:rPr>
                  <m:t>=6</m:t>
                </m:r>
                <m:d>
                  <m:dPr>
                    <m:ctrlPr>
                      <w:rPr>
                        <w:rFonts w:ascii="Cambria Math" w:hAnsi="Cambria Math"/>
                        <w:iCs/>
                      </w:rPr>
                    </m:ctrlPr>
                  </m:dPr>
                  <m:e>
                    <m:r>
                      <m:rPr>
                        <m:sty m:val="p"/>
                      </m:rPr>
                      <w:rPr>
                        <w:rFonts w:ascii="Cambria Math" w:hAnsi="Cambria Math"/>
                      </w:rPr>
                      <m:t>3</m:t>
                    </m:r>
                    <m:r>
                      <w:rPr>
                        <w:rFonts w:ascii="Cambria Math" w:hAnsi="Cambria Math"/>
                      </w:rPr>
                      <m:t>x</m:t>
                    </m:r>
                    <m:r>
                      <m:rPr>
                        <m:sty m:val="p"/>
                      </m:rPr>
                      <w:rPr>
                        <w:rFonts w:ascii="Cambria Math" w:hAnsi="Cambria Math"/>
                      </w:rPr>
                      <m:t>-4</m:t>
                    </m:r>
                  </m:e>
                </m:d>
                <m:d>
                  <m:dPr>
                    <m:ctrlPr>
                      <w:rPr>
                        <w:rFonts w:ascii="Cambria Math" w:hAnsi="Cambria Math"/>
                        <w:iCs/>
                      </w:rPr>
                    </m:ctrlPr>
                  </m:dPr>
                  <m:e>
                    <m:r>
                      <m:rPr>
                        <m:sty m:val="p"/>
                      </m:rPr>
                      <w:rPr>
                        <w:rFonts w:ascii="Cambria Math" w:hAnsi="Cambria Math"/>
                      </w:rPr>
                      <m:t>2</m:t>
                    </m:r>
                    <m:r>
                      <w:rPr>
                        <w:rFonts w:ascii="Cambria Math" w:hAnsi="Cambria Math"/>
                      </w:rPr>
                      <m:t>x</m:t>
                    </m:r>
                    <m:r>
                      <m:rPr>
                        <m:sty m:val="p"/>
                      </m:rPr>
                      <w:rPr>
                        <w:rFonts w:ascii="Cambria Math" w:hAnsi="Cambria Math"/>
                      </w:rPr>
                      <m:t>+1</m:t>
                    </m:r>
                  </m:e>
                </m:d>
              </m:oMath>
            </m:oMathPara>
          </w:p>
        </w:tc>
      </w:tr>
      <w:tr w:rsidR="005844D2" w14:paraId="3E2514F8" w14:textId="77777777" w:rsidTr="003D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3128CEC" w14:textId="11EDAE1E" w:rsidR="005844D2" w:rsidRDefault="005844D2" w:rsidP="00681689">
            <w:r>
              <w:rPr>
                <w:rFonts w:eastAsiaTheme="minorEastAsia"/>
              </w:rPr>
              <w:t>Divide by 6</w:t>
            </w:r>
          </w:p>
        </w:tc>
        <w:tc>
          <w:tcPr>
            <w:tcW w:w="2500" w:type="pct"/>
          </w:tcPr>
          <w:p w14:paraId="49B4F4ED" w14:textId="762F534B" w:rsidR="005844D2" w:rsidRPr="005844D2" w:rsidRDefault="005844D2" w:rsidP="00681689">
            <w:pPr>
              <w:cnfStyle w:val="000000100000" w:firstRow="0" w:lastRow="0" w:firstColumn="0" w:lastColumn="0" w:oddVBand="0" w:evenVBand="0" w:oddHBand="1" w:evenHBand="0" w:firstRowFirstColumn="0" w:firstRowLastColumn="0" w:lastRowFirstColumn="0" w:lastRowLastColumn="0"/>
              <w:rPr>
                <w:rFonts w:eastAsia="Calibri"/>
              </w:rPr>
            </w:pPr>
            <m:oMathPara>
              <m:oMathParaPr>
                <m:jc m:val="left"/>
              </m:oMathParaPr>
              <m:oMath>
                <m:r>
                  <w:rPr>
                    <w:rFonts w:ascii="Cambria Math" w:hAnsi="Cambria Math"/>
                  </w:rPr>
                  <m:t>y</m:t>
                </m:r>
                <m:r>
                  <m:rPr>
                    <m:sty m:val="p"/>
                    <m:aln/>
                  </m:rPr>
                  <w:rPr>
                    <w:rFonts w:ascii="Cambria Math" w:hAnsi="Cambria Math"/>
                  </w:rPr>
                  <m:t>=</m:t>
                </m:r>
                <m:d>
                  <m:dPr>
                    <m:ctrlPr>
                      <w:rPr>
                        <w:rFonts w:ascii="Cambria Math" w:hAnsi="Cambria Math"/>
                        <w:iCs/>
                      </w:rPr>
                    </m:ctrlPr>
                  </m:dPr>
                  <m:e>
                    <m:r>
                      <m:rPr>
                        <m:sty m:val="p"/>
                      </m:rPr>
                      <w:rPr>
                        <w:rFonts w:ascii="Cambria Math" w:hAnsi="Cambria Math"/>
                      </w:rPr>
                      <m:t>3</m:t>
                    </m:r>
                    <m:r>
                      <w:rPr>
                        <w:rFonts w:ascii="Cambria Math" w:hAnsi="Cambria Math"/>
                      </w:rPr>
                      <m:t>x</m:t>
                    </m:r>
                    <m:r>
                      <m:rPr>
                        <m:sty m:val="p"/>
                      </m:rPr>
                      <w:rPr>
                        <w:rFonts w:ascii="Cambria Math" w:hAnsi="Cambria Math"/>
                      </w:rPr>
                      <m:t>-4</m:t>
                    </m:r>
                  </m:e>
                </m:d>
                <m:d>
                  <m:dPr>
                    <m:ctrlPr>
                      <w:rPr>
                        <w:rFonts w:ascii="Cambria Math" w:hAnsi="Cambria Math"/>
                        <w:iCs/>
                      </w:rPr>
                    </m:ctrlPr>
                  </m:dPr>
                  <m:e>
                    <m:r>
                      <m:rPr>
                        <m:sty m:val="p"/>
                      </m:rPr>
                      <w:rPr>
                        <w:rFonts w:ascii="Cambria Math" w:hAnsi="Cambria Math"/>
                      </w:rPr>
                      <m:t>2</m:t>
                    </m:r>
                    <m:r>
                      <w:rPr>
                        <w:rFonts w:ascii="Cambria Math" w:hAnsi="Cambria Math"/>
                      </w:rPr>
                      <m:t>x</m:t>
                    </m:r>
                    <m:r>
                      <m:rPr>
                        <m:sty m:val="p"/>
                      </m:rPr>
                      <w:rPr>
                        <w:rFonts w:ascii="Cambria Math" w:hAnsi="Cambria Math"/>
                      </w:rPr>
                      <m:t>+1</m:t>
                    </m:r>
                  </m:e>
                </m:d>
              </m:oMath>
            </m:oMathPara>
          </w:p>
        </w:tc>
      </w:tr>
    </w:tbl>
    <w:p w14:paraId="0CD0CF2C" w14:textId="452A4F6A" w:rsidR="00294226" w:rsidRPr="00CF2058" w:rsidRDefault="00294226" w:rsidP="00160970">
      <w:pPr>
        <w:pStyle w:val="Heading5"/>
        <w:rPr>
          <w:sz w:val="24"/>
          <w:szCs w:val="36"/>
        </w:rPr>
      </w:pPr>
      <w:r w:rsidRPr="00CF2058">
        <w:rPr>
          <w:sz w:val="24"/>
          <w:szCs w:val="36"/>
        </w:rPr>
        <w:t>Practice questions</w:t>
      </w:r>
    </w:p>
    <w:p w14:paraId="41A885CE" w14:textId="77777777" w:rsidR="00294226" w:rsidRPr="00C12656" w:rsidRDefault="00294226" w:rsidP="00DD2776">
      <w:pPr>
        <w:pStyle w:val="ListNumber"/>
        <w:numPr>
          <w:ilvl w:val="0"/>
          <w:numId w:val="18"/>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-4</m:t>
        </m:r>
      </m:oMath>
    </w:p>
    <w:p w14:paraId="7921F9DD" w14:textId="637DBFC7" w:rsidR="00294226" w:rsidRPr="0028013C" w:rsidRDefault="00294226" w:rsidP="00294226">
      <w:pPr>
        <w:pStyle w:val="ListNumbe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+2</m:t>
        </m:r>
      </m:oMath>
    </w:p>
    <w:p w14:paraId="1A27E0E7" w14:textId="77777777" w:rsidR="003663A9" w:rsidRDefault="003663A9" w:rsidP="00692F58">
      <w:r>
        <w:br w:type="page"/>
      </w:r>
    </w:p>
    <w:p w14:paraId="1AEDE9F4" w14:textId="54545B35" w:rsidR="00E4797D" w:rsidRDefault="00C55CE6" w:rsidP="00E4797D">
      <w:pPr>
        <w:pStyle w:val="Heading2"/>
      </w:pPr>
      <w:bookmarkStart w:id="3" w:name="_Appendix_D"/>
      <w:bookmarkEnd w:id="3"/>
      <w:r>
        <w:lastRenderedPageBreak/>
        <w:t xml:space="preserve">Appendix </w:t>
      </w:r>
      <w:r w:rsidR="00573C1F">
        <w:t>D</w:t>
      </w:r>
    </w:p>
    <w:p w14:paraId="42797083" w14:textId="33BF160F" w:rsidR="004F53A2" w:rsidRDefault="00C55CE6" w:rsidP="00E4797D">
      <w:pPr>
        <w:pStyle w:val="Heading3"/>
      </w:pPr>
      <w:r>
        <w:t>Practice questions</w:t>
      </w:r>
    </w:p>
    <w:tbl>
      <w:tblPr>
        <w:tblStyle w:val="Tableheader"/>
        <w:tblW w:w="0" w:type="auto"/>
        <w:tblLook w:val="04A0" w:firstRow="1" w:lastRow="0" w:firstColumn="1" w:lastColumn="0" w:noHBand="0" w:noVBand="1"/>
        <w:tblDescription w:val="Table outlining 10 practice questions and their quadratic expressions."/>
      </w:tblPr>
      <w:tblGrid>
        <w:gridCol w:w="1170"/>
        <w:gridCol w:w="2835"/>
      </w:tblGrid>
      <w:tr w:rsidR="00C55CE6" w14:paraId="789C7B7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366E187" w14:textId="1D33DE57" w:rsidR="00C55CE6" w:rsidRDefault="009502E0">
            <w:r>
              <w:t>Question</w:t>
            </w:r>
          </w:p>
        </w:tc>
        <w:tc>
          <w:tcPr>
            <w:tcW w:w="2835" w:type="dxa"/>
          </w:tcPr>
          <w:p w14:paraId="3CE6AD8B" w14:textId="77777777" w:rsidR="00C55CE6" w:rsidRDefault="00C55CE6">
            <w:pPr>
              <w:jc w:val="center"/>
              <w:cnfStyle w:val="100000000000" w:firstRow="1" w:lastRow="0" w:firstColumn="0" w:lastColumn="0" w:oddVBand="0" w:evenVBand="0" w:oddHBand="0" w:evenHBand="0" w:firstRowFirstColumn="0" w:firstRowLastColumn="0" w:lastRowFirstColumn="0" w:lastRowLastColumn="0"/>
            </w:pPr>
            <w:r>
              <w:t>Expression</w:t>
            </w:r>
          </w:p>
        </w:tc>
      </w:tr>
      <w:tr w:rsidR="00C55CE6" w14:paraId="05BF90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63A9459" w14:textId="77777777" w:rsidR="00C55CE6" w:rsidRDefault="00C55CE6">
            <w:r>
              <w:t>1</w:t>
            </w:r>
          </w:p>
        </w:tc>
        <w:tc>
          <w:tcPr>
            <w:tcW w:w="2835" w:type="dxa"/>
          </w:tcPr>
          <w:p w14:paraId="3059F2AC" w14:textId="77777777" w:rsidR="00C55CE6" w:rsidRDefault="00C55CE6">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-x-12</m:t>
                </m:r>
              </m:oMath>
            </m:oMathPara>
          </w:p>
        </w:tc>
      </w:tr>
      <w:tr w:rsidR="00C55CE6" w14:paraId="01F1873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0D799C" w14:textId="77777777" w:rsidR="00C55CE6" w:rsidRDefault="00C55CE6">
            <w:r>
              <w:t>2</w:t>
            </w:r>
          </w:p>
        </w:tc>
        <w:tc>
          <w:tcPr>
            <w:tcW w:w="2835" w:type="dxa"/>
          </w:tcPr>
          <w:p w14:paraId="1CFF1C68" w14:textId="77777777" w:rsidR="00C55CE6" w:rsidRDefault="00C55CE6">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+11x-10</m:t>
                </m:r>
              </m:oMath>
            </m:oMathPara>
          </w:p>
        </w:tc>
      </w:tr>
      <w:tr w:rsidR="00C55CE6" w14:paraId="58715D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9DE179D" w14:textId="77777777" w:rsidR="00C55CE6" w:rsidRDefault="00C55CE6">
            <w:r>
              <w:t>3</w:t>
            </w:r>
          </w:p>
        </w:tc>
        <w:tc>
          <w:tcPr>
            <w:tcW w:w="2835" w:type="dxa"/>
          </w:tcPr>
          <w:p w14:paraId="483C9D75" w14:textId="77777777" w:rsidR="00C55CE6" w:rsidRDefault="00C55CE6">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-5x-2</m:t>
                </m:r>
              </m:oMath>
            </m:oMathPara>
          </w:p>
        </w:tc>
      </w:tr>
      <w:tr w:rsidR="00C55CE6" w14:paraId="66EF6F0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01EF871" w14:textId="77777777" w:rsidR="00C55CE6" w:rsidRDefault="00C55CE6">
            <w:r>
              <w:t>4</w:t>
            </w:r>
          </w:p>
        </w:tc>
        <w:tc>
          <w:tcPr>
            <w:tcW w:w="2835" w:type="dxa"/>
          </w:tcPr>
          <w:p w14:paraId="0F2DB117" w14:textId="77777777" w:rsidR="00C55CE6" w:rsidRDefault="00C55CE6">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-7x-10</m:t>
                </m:r>
              </m:oMath>
            </m:oMathPara>
          </w:p>
        </w:tc>
      </w:tr>
      <w:tr w:rsidR="00C55CE6" w14:paraId="63EBE7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A828DA6" w14:textId="77777777" w:rsidR="00C55CE6" w:rsidRDefault="00C55CE6">
            <w:r>
              <w:t>5</w:t>
            </w:r>
          </w:p>
        </w:tc>
        <w:tc>
          <w:tcPr>
            <w:tcW w:w="2835" w:type="dxa"/>
          </w:tcPr>
          <w:p w14:paraId="4D80DEB0" w14:textId="77777777" w:rsidR="00C55CE6" w:rsidRDefault="00C55CE6">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+13x-3</m:t>
                </m:r>
              </m:oMath>
            </m:oMathPara>
          </w:p>
        </w:tc>
      </w:tr>
      <w:tr w:rsidR="00C55CE6" w14:paraId="2609073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C19D9C5" w14:textId="77777777" w:rsidR="00C55CE6" w:rsidRDefault="00C55CE6">
            <w:r>
              <w:t>6</w:t>
            </w:r>
          </w:p>
        </w:tc>
        <w:tc>
          <w:tcPr>
            <w:tcW w:w="2835" w:type="dxa"/>
          </w:tcPr>
          <w:p w14:paraId="36C45BF8" w14:textId="77777777" w:rsidR="00C55CE6" w:rsidRDefault="00C55CE6">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+11x-2</m:t>
                </m:r>
              </m:oMath>
            </m:oMathPara>
          </w:p>
        </w:tc>
      </w:tr>
      <w:tr w:rsidR="00C55CE6" w14:paraId="77A172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367C0AC" w14:textId="77777777" w:rsidR="00C55CE6" w:rsidRDefault="00C55CE6">
            <w:r>
              <w:t>7</w:t>
            </w:r>
          </w:p>
        </w:tc>
        <w:tc>
          <w:tcPr>
            <w:tcW w:w="2835" w:type="dxa"/>
          </w:tcPr>
          <w:p w14:paraId="7E575694" w14:textId="77777777" w:rsidR="00C55CE6" w:rsidRDefault="00C55CE6">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-17x-12</m:t>
                </m:r>
              </m:oMath>
            </m:oMathPara>
          </w:p>
        </w:tc>
      </w:tr>
      <w:tr w:rsidR="00C55CE6" w14:paraId="0BA0D95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7B7AF42" w14:textId="77777777" w:rsidR="00C55CE6" w:rsidRDefault="00C55CE6">
            <w:r>
              <w:t>8</w:t>
            </w:r>
          </w:p>
        </w:tc>
        <w:tc>
          <w:tcPr>
            <w:tcW w:w="2835" w:type="dxa"/>
          </w:tcPr>
          <w:p w14:paraId="2CCB3AF0" w14:textId="77777777" w:rsidR="00C55CE6" w:rsidRDefault="00C55CE6">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-13x-3</m:t>
                </m:r>
              </m:oMath>
            </m:oMathPara>
          </w:p>
        </w:tc>
      </w:tr>
      <w:tr w:rsidR="00C55CE6" w14:paraId="0AFFB8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4BF85E6" w14:textId="77777777" w:rsidR="00C55CE6" w:rsidRDefault="00C55CE6">
            <w:r>
              <w:t>9</w:t>
            </w:r>
          </w:p>
        </w:tc>
        <w:tc>
          <w:tcPr>
            <w:tcW w:w="2835" w:type="dxa"/>
          </w:tcPr>
          <w:p w14:paraId="32809C7A" w14:textId="77777777" w:rsidR="00C55CE6" w:rsidRDefault="00C55CE6">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-5x-6</m:t>
                </m:r>
              </m:oMath>
            </m:oMathPara>
          </w:p>
        </w:tc>
      </w:tr>
      <w:tr w:rsidR="00C55CE6" w14:paraId="082D100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F58F1D1" w14:textId="77777777" w:rsidR="00C55CE6" w:rsidRDefault="00C55CE6">
            <w:r>
              <w:t>10</w:t>
            </w:r>
          </w:p>
        </w:tc>
        <w:tc>
          <w:tcPr>
            <w:tcW w:w="2835" w:type="dxa"/>
          </w:tcPr>
          <w:p w14:paraId="62418F8D" w14:textId="77777777" w:rsidR="00C55CE6" w:rsidRDefault="00C55CE6">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-4x-16</m:t>
                </m:r>
              </m:oMath>
            </m:oMathPara>
          </w:p>
        </w:tc>
      </w:tr>
    </w:tbl>
    <w:p w14:paraId="229EB3C7" w14:textId="77777777" w:rsidR="00E4797D" w:rsidRPr="009502E0" w:rsidRDefault="00E4797D" w:rsidP="009502E0">
      <w:r>
        <w:br w:type="page"/>
      </w:r>
    </w:p>
    <w:p w14:paraId="1216C7C8" w14:textId="4A2C5AA8" w:rsidR="008B71D5" w:rsidRDefault="008B71D5" w:rsidP="00797D4E">
      <w:pPr>
        <w:pStyle w:val="Heading2"/>
      </w:pPr>
      <w:r w:rsidRPr="00797D4E">
        <w:lastRenderedPageBreak/>
        <w:t>Sample</w:t>
      </w:r>
      <w:r>
        <w:t xml:space="preserve"> solutions</w:t>
      </w:r>
    </w:p>
    <w:p w14:paraId="3C995715" w14:textId="136B2B4F" w:rsidR="0024737D" w:rsidRDefault="008B71D5" w:rsidP="0024737D">
      <w:pPr>
        <w:pStyle w:val="Heading3"/>
      </w:pPr>
      <w:r>
        <w:t xml:space="preserve">Appendix </w:t>
      </w:r>
      <w:r w:rsidR="0024737D">
        <w:t xml:space="preserve">A </w:t>
      </w:r>
      <w:r w:rsidR="00684C91">
        <w:t>– product</w:t>
      </w:r>
      <w:r w:rsidR="0024737D">
        <w:t xml:space="preserve">, </w:t>
      </w:r>
      <w:r w:rsidR="00684C91">
        <w:t>sum</w:t>
      </w:r>
      <w:r w:rsidR="0024737D">
        <w:t xml:space="preserve">, </w:t>
      </w:r>
      <w:r w:rsidR="00684C91">
        <w:t>f</w:t>
      </w:r>
      <w:r w:rsidR="0024737D">
        <w:t>actor</w:t>
      </w:r>
      <w:r w:rsidR="00684C91">
        <w:t>s</w:t>
      </w:r>
      <w:r w:rsidR="00EF20B0">
        <w:t xml:space="preserve"> (PSF)</w:t>
      </w:r>
    </w:p>
    <w:tbl>
      <w:tblPr>
        <w:tblStyle w:val="Tableheader"/>
        <w:tblW w:w="5000" w:type="pct"/>
        <w:tblLook w:val="04A0" w:firstRow="1" w:lastRow="0" w:firstColumn="1" w:lastColumn="0" w:noHBand="0" w:noVBand="1"/>
        <w:tblDescription w:val="Sample solutions for Appendix A."/>
      </w:tblPr>
      <w:tblGrid>
        <w:gridCol w:w="1981"/>
        <w:gridCol w:w="2267"/>
        <w:gridCol w:w="1844"/>
        <w:gridCol w:w="1134"/>
        <w:gridCol w:w="991"/>
        <w:gridCol w:w="1407"/>
      </w:tblGrid>
      <w:tr w:rsidR="002F6140" w14:paraId="61E522E8" w14:textId="77777777" w:rsidTr="009F7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7F5EE81F" w14:textId="1DB1B985" w:rsidR="00705A37" w:rsidRDefault="00705A37" w:rsidP="00EF20B0">
            <w:pPr>
              <w:jc w:val="center"/>
            </w:pPr>
            <w:r>
              <w:t>Factorised form</w:t>
            </w:r>
          </w:p>
        </w:tc>
        <w:tc>
          <w:tcPr>
            <w:tcW w:w="1178" w:type="pct"/>
          </w:tcPr>
          <w:p w14:paraId="0FFB9208" w14:textId="2264C4F0" w:rsidR="00705A37" w:rsidRDefault="00705A37" w:rsidP="00EF20B0">
            <w:pPr>
              <w:jc w:val="center"/>
              <w:cnfStyle w:val="100000000000" w:firstRow="1" w:lastRow="0" w:firstColumn="0" w:lastColumn="0" w:oddVBand="0" w:evenVBand="0" w:oddHBand="0" w:evenHBand="0" w:firstRowFirstColumn="0" w:firstRowLastColumn="0" w:lastRowFirstColumn="0" w:lastRowLastColumn="0"/>
            </w:pPr>
            <w:r>
              <w:t>Expanded form</w:t>
            </w:r>
          </w:p>
        </w:tc>
        <w:tc>
          <w:tcPr>
            <w:tcW w:w="958" w:type="pct"/>
          </w:tcPr>
          <w:p w14:paraId="61AE9778" w14:textId="683D3A89" w:rsidR="00705A37" w:rsidRDefault="00705A37" w:rsidP="00EF20B0">
            <w:pPr>
              <w:jc w:val="center"/>
              <w:cnfStyle w:val="100000000000" w:firstRow="1" w:lastRow="0" w:firstColumn="0" w:lastColumn="0" w:oddVBand="0" w:evenVBand="0" w:oddHBand="0" w:evenHBand="0" w:firstRowFirstColumn="0" w:firstRowLastColumn="0" w:lastRowFirstColumn="0" w:lastRowLastColumn="0"/>
            </w:pPr>
            <w:r>
              <w:t>Quadratic expression</w:t>
            </w:r>
          </w:p>
        </w:tc>
        <w:tc>
          <w:tcPr>
            <w:tcW w:w="589" w:type="pct"/>
          </w:tcPr>
          <w:p w14:paraId="01F5C471" w14:textId="77777777" w:rsidR="00705A37" w:rsidRDefault="00705A37" w:rsidP="00EF20B0">
            <w:pPr>
              <w:jc w:val="center"/>
              <w:cnfStyle w:val="100000000000" w:firstRow="1" w:lastRow="0" w:firstColumn="0" w:lastColumn="0" w:oddVBand="0" w:evenVBand="0" w:oddHBand="0" w:evenHBand="0" w:firstRowFirstColumn="0" w:firstRowLastColumn="0" w:lastRowFirstColumn="0" w:lastRowLastColumn="0"/>
            </w:pPr>
            <w:r>
              <w:t>Product</w:t>
            </w:r>
          </w:p>
        </w:tc>
        <w:tc>
          <w:tcPr>
            <w:tcW w:w="515" w:type="pct"/>
          </w:tcPr>
          <w:p w14:paraId="4C7DE177" w14:textId="77777777" w:rsidR="00705A37" w:rsidRDefault="00705A37" w:rsidP="00EF20B0">
            <w:pPr>
              <w:jc w:val="center"/>
              <w:cnfStyle w:val="100000000000" w:firstRow="1" w:lastRow="0" w:firstColumn="0" w:lastColumn="0" w:oddVBand="0" w:evenVBand="0" w:oddHBand="0" w:evenHBand="0" w:firstRowFirstColumn="0" w:firstRowLastColumn="0" w:lastRowFirstColumn="0" w:lastRowLastColumn="0"/>
            </w:pPr>
            <w:r>
              <w:t>Sum</w:t>
            </w:r>
          </w:p>
        </w:tc>
        <w:tc>
          <w:tcPr>
            <w:tcW w:w="731" w:type="pct"/>
          </w:tcPr>
          <w:p w14:paraId="143F77D7" w14:textId="77777777" w:rsidR="00705A37" w:rsidRDefault="00705A37" w:rsidP="00EF20B0">
            <w:pPr>
              <w:jc w:val="center"/>
              <w:cnfStyle w:val="100000000000" w:firstRow="1" w:lastRow="0" w:firstColumn="0" w:lastColumn="0" w:oddVBand="0" w:evenVBand="0" w:oddHBand="0" w:evenHBand="0" w:firstRowFirstColumn="0" w:firstRowLastColumn="0" w:lastRowFirstColumn="0" w:lastRowLastColumn="0"/>
            </w:pPr>
            <w:r>
              <w:t>Factors</w:t>
            </w:r>
          </w:p>
        </w:tc>
      </w:tr>
      <w:tr w:rsidR="002F6140" w14:paraId="798C2A79" w14:textId="77777777" w:rsidTr="009F7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4B0206FF" w14:textId="54091F8D" w:rsidR="00705A37" w:rsidRDefault="00000000">
            <w:pPr>
              <w:rPr>
                <w:rFonts w:eastAsia="Calibri"/>
              </w:rPr>
            </w:pPr>
            <m:oMathPara>
              <m:oMath>
                <m:d>
                  <m:dPr>
                    <m:ctrlPr>
                      <w:rPr>
                        <w:rFonts w:ascii="Cambria Math" w:eastAsia="Calibri" w:hAnsi="Cambria Math"/>
                        <w:i/>
                      </w:rPr>
                    </m:ctrlPr>
                  </m:dPr>
                  <m:e>
                    <m:r>
                      <m:rPr>
                        <m:sty m:val="bi"/>
                      </m:rPr>
                      <w:rPr>
                        <w:rFonts w:ascii="Cambria Math" w:eastAsia="Calibri" w:hAnsi="Cambria Math"/>
                      </w:rPr>
                      <m:t>x-2</m:t>
                    </m:r>
                  </m:e>
                </m:d>
                <m:d>
                  <m:dPr>
                    <m:ctrlPr>
                      <w:rPr>
                        <w:rFonts w:ascii="Cambria Math" w:eastAsia="Calibri" w:hAnsi="Cambria Math"/>
                        <w:i/>
                      </w:rPr>
                    </m:ctrlPr>
                  </m:dPr>
                  <m:e>
                    <m:r>
                      <m:rPr>
                        <m:sty m:val="bi"/>
                      </m:rPr>
                      <w:rPr>
                        <w:rFonts w:ascii="Cambria Math" w:eastAsia="Calibri" w:hAnsi="Cambria Math"/>
                      </w:rPr>
                      <m:t>3</m:t>
                    </m:r>
                    <m:r>
                      <m:rPr>
                        <m:sty m:val="bi"/>
                      </m:rPr>
                      <w:rPr>
                        <w:rFonts w:ascii="Cambria Math" w:eastAsia="Calibri" w:hAnsi="Cambria Math"/>
                      </w:rPr>
                      <m:t>x-1</m:t>
                    </m:r>
                  </m:e>
                </m:d>
              </m:oMath>
            </m:oMathPara>
          </w:p>
        </w:tc>
        <w:tc>
          <w:tcPr>
            <w:tcW w:w="1178" w:type="pct"/>
          </w:tcPr>
          <w:p w14:paraId="3CB704DF" w14:textId="40D24919" w:rsidR="00705A37" w:rsidRDefault="002F6140">
            <w:pPr>
              <w:cnfStyle w:val="000000100000" w:firstRow="0" w:lastRow="0" w:firstColumn="0" w:lastColumn="0" w:oddVBand="0" w:evenVBand="0" w:oddHBand="1" w:evenHBand="0" w:firstRowFirstColumn="0" w:firstRowLastColumn="0" w:lastRowFirstColumn="0" w:lastRowLastColumn="0"/>
              <w:rPr>
                <w:rFonts w:eastAsia="Calibri"/>
              </w:rPr>
            </w:pPr>
            <m:oMathPara>
              <m:oMath>
                <m:r>
                  <w:rPr>
                    <w:rFonts w:ascii="Cambria Math" w:eastAsia="Calibri" w:hAnsi="Cambria Math"/>
                  </w:rPr>
                  <m:t>3</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-x-6x+2</m:t>
                </m:r>
              </m:oMath>
            </m:oMathPara>
          </w:p>
        </w:tc>
        <w:tc>
          <w:tcPr>
            <w:tcW w:w="958" w:type="pct"/>
          </w:tcPr>
          <w:p w14:paraId="2E791A24" w14:textId="6D038FF8" w:rsidR="00705A37" w:rsidRPr="009A6D67" w:rsidRDefault="00705A37">
            <w:pPr>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3</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-7x+2</m:t>
                </m:r>
              </m:oMath>
            </m:oMathPara>
          </w:p>
        </w:tc>
        <w:tc>
          <w:tcPr>
            <w:tcW w:w="589" w:type="pct"/>
          </w:tcPr>
          <w:p w14:paraId="76EC9437" w14:textId="0F548842" w:rsidR="00705A37" w:rsidRDefault="00705A3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6</m:t>
                </m:r>
              </m:oMath>
            </m:oMathPara>
          </w:p>
        </w:tc>
        <w:tc>
          <w:tcPr>
            <w:tcW w:w="515" w:type="pct"/>
          </w:tcPr>
          <w:p w14:paraId="6CFF0A93" w14:textId="5F2531F8" w:rsidR="00705A37" w:rsidRDefault="00705A3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-7</m:t>
                </m:r>
              </m:oMath>
            </m:oMathPara>
          </w:p>
        </w:tc>
        <w:tc>
          <w:tcPr>
            <w:tcW w:w="731" w:type="pct"/>
          </w:tcPr>
          <w:p w14:paraId="0F458857" w14:textId="6F5B4797" w:rsidR="00705A37" w:rsidRDefault="00705A3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-1,-6</m:t>
                </m:r>
              </m:oMath>
            </m:oMathPara>
          </w:p>
        </w:tc>
      </w:tr>
      <w:tr w:rsidR="00DB2F51" w14:paraId="3BF7271E" w14:textId="77777777" w:rsidTr="009F70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38D85113" w14:textId="429FA95E" w:rsidR="00DB2F51" w:rsidRDefault="00000000" w:rsidP="00DB2F51">
            <w:pPr>
              <w:rPr>
                <w:rFonts w:eastAsia="Calibri"/>
              </w:rPr>
            </w:pPr>
            <m:oMathPara>
              <m:oMath>
                <m:d>
                  <m:dPr>
                    <m:ctrlPr>
                      <w:rPr>
                        <w:rFonts w:ascii="Cambria Math" w:eastAsia="Calibri" w:hAnsi="Cambria Math"/>
                        <w:i/>
                      </w:rPr>
                    </m:ctrlPr>
                  </m:dPr>
                  <m:e>
                    <m:r>
                      <m:rPr>
                        <m:sty m:val="bi"/>
                      </m:rPr>
                      <w:rPr>
                        <w:rFonts w:ascii="Cambria Math" w:eastAsia="Calibri" w:hAnsi="Cambria Math"/>
                      </w:rPr>
                      <m:t>2</m:t>
                    </m:r>
                    <m:r>
                      <m:rPr>
                        <m:sty m:val="bi"/>
                      </m:rPr>
                      <w:rPr>
                        <w:rFonts w:ascii="Cambria Math" w:eastAsia="Calibri" w:hAnsi="Cambria Math"/>
                      </w:rPr>
                      <m:t>x+1</m:t>
                    </m:r>
                  </m:e>
                </m:d>
                <m:d>
                  <m:dPr>
                    <m:ctrlPr>
                      <w:rPr>
                        <w:rFonts w:ascii="Cambria Math" w:eastAsia="Calibri" w:hAnsi="Cambria Math"/>
                        <w:i/>
                      </w:rPr>
                    </m:ctrlPr>
                  </m:dPr>
                  <m:e>
                    <m:r>
                      <m:rPr>
                        <m:sty m:val="bi"/>
                      </m:rPr>
                      <w:rPr>
                        <w:rFonts w:ascii="Cambria Math" w:eastAsia="Calibri" w:hAnsi="Cambria Math"/>
                      </w:rPr>
                      <m:t>x+5</m:t>
                    </m:r>
                  </m:e>
                </m:d>
              </m:oMath>
            </m:oMathPara>
          </w:p>
        </w:tc>
        <w:tc>
          <w:tcPr>
            <w:tcW w:w="1178" w:type="pct"/>
          </w:tcPr>
          <w:p w14:paraId="6096DBA7" w14:textId="2596577E" w:rsidR="00DB2F51" w:rsidRDefault="00436F42" w:rsidP="00DB2F51">
            <w:pPr>
              <w:cnfStyle w:val="000000010000" w:firstRow="0" w:lastRow="0" w:firstColumn="0" w:lastColumn="0" w:oddVBand="0" w:evenVBand="0" w:oddHBand="0" w:evenHBand="1" w:firstRowFirstColumn="0" w:firstRowLastColumn="0" w:lastRowFirstColumn="0" w:lastRowLastColumn="0"/>
              <w:rPr>
                <w:rFonts w:eastAsia="Calibri"/>
              </w:rPr>
            </w:pPr>
            <m:oMathPara>
              <m:oMath>
                <m:r>
                  <w:rPr>
                    <w:rFonts w:ascii="Cambria Math" w:eastAsia="Calibri" w:hAnsi="Cambria Math"/>
                  </w:rPr>
                  <m:t>2</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+10x+x+5</m:t>
                </m:r>
              </m:oMath>
            </m:oMathPara>
          </w:p>
        </w:tc>
        <w:tc>
          <w:tcPr>
            <w:tcW w:w="958" w:type="pct"/>
          </w:tcPr>
          <w:p w14:paraId="11465EFE" w14:textId="056075E1" w:rsidR="00DB2F51" w:rsidRPr="009A6D67" w:rsidRDefault="00DB2F51" w:rsidP="00DB2F51">
            <w:pPr>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2</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+11x+5</m:t>
                </m:r>
              </m:oMath>
            </m:oMathPara>
          </w:p>
        </w:tc>
        <w:tc>
          <w:tcPr>
            <w:tcW w:w="589" w:type="pct"/>
          </w:tcPr>
          <w:p w14:paraId="53B6F3A4" w14:textId="12922BC2" w:rsidR="00DB2F51" w:rsidRDefault="00DB2F51" w:rsidP="00DB2F51">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10</m:t>
                </m:r>
              </m:oMath>
            </m:oMathPara>
          </w:p>
        </w:tc>
        <w:tc>
          <w:tcPr>
            <w:tcW w:w="515" w:type="pct"/>
          </w:tcPr>
          <w:p w14:paraId="2CADAB5A" w14:textId="429439FE" w:rsidR="00DB2F51" w:rsidRDefault="00DB2F51" w:rsidP="00DB2F51">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11</m:t>
                </m:r>
              </m:oMath>
            </m:oMathPara>
          </w:p>
        </w:tc>
        <w:tc>
          <w:tcPr>
            <w:tcW w:w="731" w:type="pct"/>
          </w:tcPr>
          <w:p w14:paraId="1D936E32" w14:textId="43AB70C6" w:rsidR="00DB2F51" w:rsidRDefault="00DB2F51" w:rsidP="00DB2F51">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10,1</m:t>
                </m:r>
              </m:oMath>
            </m:oMathPara>
          </w:p>
        </w:tc>
      </w:tr>
      <w:tr w:rsidR="00DB2F51" w14:paraId="7CF4437C" w14:textId="77777777" w:rsidTr="009F7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33C4BFB6" w14:textId="48C3FDEF" w:rsidR="00DB2F51" w:rsidRDefault="00000000" w:rsidP="00DB2F51">
            <w:pPr>
              <w:rPr>
                <w:rFonts w:eastAsia="Calibri"/>
              </w:rPr>
            </w:pPr>
            <m:oMathPara>
              <m:oMath>
                <m:d>
                  <m:dPr>
                    <m:ctrlPr>
                      <w:rPr>
                        <w:rFonts w:ascii="Cambria Math" w:eastAsia="Calibri" w:hAnsi="Cambria Math"/>
                        <w:i/>
                      </w:rPr>
                    </m:ctrlPr>
                  </m:dPr>
                  <m:e>
                    <m:r>
                      <m:rPr>
                        <m:sty m:val="bi"/>
                      </m:rPr>
                      <w:rPr>
                        <w:rFonts w:ascii="Cambria Math" w:eastAsia="Calibri" w:hAnsi="Cambria Math"/>
                      </w:rPr>
                      <m:t>x-2</m:t>
                    </m:r>
                  </m:e>
                </m:d>
                <m:d>
                  <m:dPr>
                    <m:ctrlPr>
                      <w:rPr>
                        <w:rFonts w:ascii="Cambria Math" w:eastAsia="Calibri" w:hAnsi="Cambria Math"/>
                        <w:i/>
                      </w:rPr>
                    </m:ctrlPr>
                  </m:dPr>
                  <m:e>
                    <m:r>
                      <m:rPr>
                        <m:sty m:val="bi"/>
                      </m:rPr>
                      <w:rPr>
                        <w:rFonts w:ascii="Cambria Math" w:eastAsia="Calibri" w:hAnsi="Cambria Math"/>
                      </w:rPr>
                      <m:t>3</m:t>
                    </m:r>
                    <m:r>
                      <m:rPr>
                        <m:sty m:val="bi"/>
                      </m:rPr>
                      <w:rPr>
                        <w:rFonts w:ascii="Cambria Math" w:eastAsia="Calibri" w:hAnsi="Cambria Math"/>
                      </w:rPr>
                      <m:t>x+2</m:t>
                    </m:r>
                  </m:e>
                </m:d>
              </m:oMath>
            </m:oMathPara>
          </w:p>
        </w:tc>
        <w:tc>
          <w:tcPr>
            <w:tcW w:w="1178" w:type="pct"/>
          </w:tcPr>
          <w:p w14:paraId="461B5C0D" w14:textId="431D464F" w:rsidR="00DB2F51" w:rsidRDefault="00DB2F51" w:rsidP="00DB2F51">
            <w:pPr>
              <w:cnfStyle w:val="000000100000" w:firstRow="0" w:lastRow="0" w:firstColumn="0" w:lastColumn="0" w:oddVBand="0" w:evenVBand="0" w:oddHBand="1" w:evenHBand="0" w:firstRowFirstColumn="0" w:firstRowLastColumn="0" w:lastRowFirstColumn="0" w:lastRowLastColumn="0"/>
              <w:rPr>
                <w:rFonts w:eastAsia="Calibri"/>
              </w:rPr>
            </w:pPr>
            <m:oMathPara>
              <m:oMath>
                <m:r>
                  <w:rPr>
                    <w:rFonts w:ascii="Cambria Math" w:eastAsia="Calibri" w:hAnsi="Cambria Math"/>
                  </w:rPr>
                  <m:t>3</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+2x-6x-4</m:t>
                </m:r>
              </m:oMath>
            </m:oMathPara>
          </w:p>
        </w:tc>
        <w:tc>
          <w:tcPr>
            <w:tcW w:w="958" w:type="pct"/>
          </w:tcPr>
          <w:p w14:paraId="13A47129" w14:textId="0E1E93DE" w:rsidR="00DB2F51" w:rsidRPr="009A6D67" w:rsidRDefault="00DB2F51" w:rsidP="00DB2F51">
            <w:pPr>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3</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-4x-4</m:t>
                </m:r>
              </m:oMath>
            </m:oMathPara>
          </w:p>
        </w:tc>
        <w:tc>
          <w:tcPr>
            <w:tcW w:w="589" w:type="pct"/>
          </w:tcPr>
          <w:p w14:paraId="2695DB68" w14:textId="4D4E40B7" w:rsidR="00DB2F51" w:rsidRDefault="00DB2F51" w:rsidP="00DB2F51">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-12</m:t>
                </m:r>
              </m:oMath>
            </m:oMathPara>
          </w:p>
        </w:tc>
        <w:tc>
          <w:tcPr>
            <w:tcW w:w="515" w:type="pct"/>
          </w:tcPr>
          <w:p w14:paraId="5E0EF062" w14:textId="422C8ADA" w:rsidR="00DB2F51" w:rsidRDefault="00DB2F51" w:rsidP="00DB2F51">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-4</m:t>
                </m:r>
              </m:oMath>
            </m:oMathPara>
          </w:p>
        </w:tc>
        <w:tc>
          <w:tcPr>
            <w:tcW w:w="731" w:type="pct"/>
          </w:tcPr>
          <w:p w14:paraId="7E28C401" w14:textId="7D6D8F8D" w:rsidR="00DB2F51" w:rsidRDefault="00E831A6" w:rsidP="00DB2F51">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2,-6</m:t>
                </m:r>
              </m:oMath>
            </m:oMathPara>
          </w:p>
        </w:tc>
      </w:tr>
      <w:tr w:rsidR="00DB2F51" w14:paraId="4C88F1A1" w14:textId="77777777" w:rsidTr="009F70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68133336" w14:textId="7E2941CB" w:rsidR="00DB2F51" w:rsidRDefault="00000000" w:rsidP="00DB2F51">
            <w:pPr>
              <w:rPr>
                <w:rFonts w:eastAsia="Calibri"/>
              </w:rPr>
            </w:pPr>
            <m:oMathPara>
              <m:oMath>
                <m:d>
                  <m:dPr>
                    <m:ctrlPr>
                      <w:rPr>
                        <w:rFonts w:ascii="Cambria Math" w:eastAsia="Calibri" w:hAnsi="Cambria Math"/>
                        <w:i/>
                      </w:rPr>
                    </m:ctrlPr>
                  </m:dPr>
                  <m:e>
                    <m:r>
                      <m:rPr>
                        <m:sty m:val="bi"/>
                      </m:rPr>
                      <w:rPr>
                        <w:rFonts w:ascii="Cambria Math" w:eastAsia="Calibri" w:hAnsi="Cambria Math"/>
                      </w:rPr>
                      <m:t>3</m:t>
                    </m:r>
                    <m:r>
                      <m:rPr>
                        <m:sty m:val="bi"/>
                      </m:rPr>
                      <w:rPr>
                        <w:rFonts w:ascii="Cambria Math" w:eastAsia="Calibri" w:hAnsi="Cambria Math"/>
                      </w:rPr>
                      <m:t>x-2</m:t>
                    </m:r>
                  </m:e>
                </m:d>
                <m:d>
                  <m:dPr>
                    <m:ctrlPr>
                      <w:rPr>
                        <w:rFonts w:ascii="Cambria Math" w:eastAsia="Calibri" w:hAnsi="Cambria Math"/>
                        <w:i/>
                      </w:rPr>
                    </m:ctrlPr>
                  </m:dPr>
                  <m:e>
                    <m:r>
                      <m:rPr>
                        <m:sty m:val="bi"/>
                      </m:rPr>
                      <w:rPr>
                        <w:rFonts w:ascii="Cambria Math" w:eastAsia="Calibri" w:hAnsi="Cambria Math"/>
                      </w:rPr>
                      <m:t>x+4</m:t>
                    </m:r>
                  </m:e>
                </m:d>
              </m:oMath>
            </m:oMathPara>
          </w:p>
        </w:tc>
        <w:tc>
          <w:tcPr>
            <w:tcW w:w="1178" w:type="pct"/>
          </w:tcPr>
          <w:p w14:paraId="443059B2" w14:textId="21CAF06B" w:rsidR="00DB2F51" w:rsidRDefault="00DB2F51" w:rsidP="00DB2F51">
            <w:pPr>
              <w:cnfStyle w:val="000000010000" w:firstRow="0" w:lastRow="0" w:firstColumn="0" w:lastColumn="0" w:oddVBand="0" w:evenVBand="0" w:oddHBand="0" w:evenHBand="1" w:firstRowFirstColumn="0" w:firstRowLastColumn="0" w:lastRowFirstColumn="0" w:lastRowLastColumn="0"/>
              <w:rPr>
                <w:rFonts w:eastAsia="Calibri"/>
              </w:rPr>
            </w:pPr>
            <m:oMathPara>
              <m:oMath>
                <m:r>
                  <w:rPr>
                    <w:rFonts w:ascii="Cambria Math" w:eastAsia="Calibri" w:hAnsi="Cambria Math"/>
                  </w:rPr>
                  <m:t>3</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 xml:space="preserve">+12x-2x-8 </m:t>
                </m:r>
              </m:oMath>
            </m:oMathPara>
          </w:p>
        </w:tc>
        <w:tc>
          <w:tcPr>
            <w:tcW w:w="958" w:type="pct"/>
          </w:tcPr>
          <w:p w14:paraId="41CDE641" w14:textId="772E3EE9" w:rsidR="00DB2F51" w:rsidRPr="009A6D67" w:rsidRDefault="00DB2F51" w:rsidP="00DB2F51">
            <w:pPr>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3</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+10x-8</m:t>
                </m:r>
              </m:oMath>
            </m:oMathPara>
          </w:p>
        </w:tc>
        <w:tc>
          <w:tcPr>
            <w:tcW w:w="589" w:type="pct"/>
          </w:tcPr>
          <w:p w14:paraId="13072F59" w14:textId="72191481" w:rsidR="00DB2F51" w:rsidRDefault="00DB2F51" w:rsidP="00DB2F51">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-24</m:t>
                </m:r>
              </m:oMath>
            </m:oMathPara>
          </w:p>
        </w:tc>
        <w:tc>
          <w:tcPr>
            <w:tcW w:w="515" w:type="pct"/>
          </w:tcPr>
          <w:p w14:paraId="15B013BF" w14:textId="46379CFE" w:rsidR="00DB2F51" w:rsidRDefault="00DB2F51" w:rsidP="00DB2F51">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10</m:t>
                </m:r>
              </m:oMath>
            </m:oMathPara>
          </w:p>
        </w:tc>
        <w:tc>
          <w:tcPr>
            <w:tcW w:w="731" w:type="pct"/>
          </w:tcPr>
          <w:p w14:paraId="1EF23286" w14:textId="1D1F1F5C" w:rsidR="00DB2F51" w:rsidRDefault="00DB2F51" w:rsidP="00DB2F51">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12,-2</m:t>
                </m:r>
              </m:oMath>
            </m:oMathPara>
          </w:p>
        </w:tc>
      </w:tr>
      <w:tr w:rsidR="00DB2F51" w14:paraId="0E608F91" w14:textId="77777777" w:rsidTr="009F7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7A90971E" w14:textId="7DCA485D" w:rsidR="00DB2F51" w:rsidRDefault="00000000" w:rsidP="00DB2F51">
            <w:pPr>
              <w:rPr>
                <w:rFonts w:eastAsia="Calibri"/>
              </w:rPr>
            </w:pPr>
            <m:oMathPara>
              <m:oMath>
                <m:d>
                  <m:dPr>
                    <m:ctrlPr>
                      <w:rPr>
                        <w:rFonts w:ascii="Cambria Math" w:eastAsia="Calibri" w:hAnsi="Cambria Math"/>
                        <w:i/>
                      </w:rPr>
                    </m:ctrlPr>
                  </m:dPr>
                  <m:e>
                    <m:r>
                      <m:rPr>
                        <m:sty m:val="bi"/>
                      </m:rPr>
                      <w:rPr>
                        <w:rFonts w:ascii="Cambria Math" w:eastAsia="Calibri" w:hAnsi="Cambria Math"/>
                      </w:rPr>
                      <m:t>x-3</m:t>
                    </m:r>
                  </m:e>
                </m:d>
                <m:d>
                  <m:dPr>
                    <m:ctrlPr>
                      <w:rPr>
                        <w:rFonts w:ascii="Cambria Math" w:eastAsia="Calibri" w:hAnsi="Cambria Math"/>
                        <w:i/>
                      </w:rPr>
                    </m:ctrlPr>
                  </m:dPr>
                  <m:e>
                    <m:r>
                      <m:rPr>
                        <m:sty m:val="bi"/>
                      </m:rPr>
                      <w:rPr>
                        <w:rFonts w:ascii="Cambria Math" w:eastAsia="Calibri" w:hAnsi="Cambria Math"/>
                      </w:rPr>
                      <m:t>5</m:t>
                    </m:r>
                    <m:r>
                      <m:rPr>
                        <m:sty m:val="bi"/>
                      </m:rPr>
                      <w:rPr>
                        <w:rFonts w:ascii="Cambria Math" w:eastAsia="Calibri" w:hAnsi="Cambria Math"/>
                      </w:rPr>
                      <m:t>x+2</m:t>
                    </m:r>
                  </m:e>
                </m:d>
              </m:oMath>
            </m:oMathPara>
          </w:p>
        </w:tc>
        <w:tc>
          <w:tcPr>
            <w:tcW w:w="1178" w:type="pct"/>
          </w:tcPr>
          <w:p w14:paraId="2F5C6A52" w14:textId="616FF479" w:rsidR="00DB2F51" w:rsidRDefault="003D462E" w:rsidP="00DB2F51">
            <w:pPr>
              <w:cnfStyle w:val="000000100000" w:firstRow="0" w:lastRow="0" w:firstColumn="0" w:lastColumn="0" w:oddVBand="0" w:evenVBand="0" w:oddHBand="1" w:evenHBand="0" w:firstRowFirstColumn="0" w:firstRowLastColumn="0" w:lastRowFirstColumn="0" w:lastRowLastColumn="0"/>
              <w:rPr>
                <w:rFonts w:eastAsia="Calibri"/>
              </w:rPr>
            </w:pPr>
            <m:oMathPara>
              <m:oMath>
                <m:r>
                  <w:rPr>
                    <w:rFonts w:ascii="Cambria Math" w:eastAsia="Calibri" w:hAnsi="Cambria Math"/>
                  </w:rPr>
                  <m:t>5</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+2x-15x-6</m:t>
                </m:r>
              </m:oMath>
            </m:oMathPara>
          </w:p>
        </w:tc>
        <w:tc>
          <w:tcPr>
            <w:tcW w:w="958" w:type="pct"/>
          </w:tcPr>
          <w:p w14:paraId="3CAA9B1C" w14:textId="1393FCF8" w:rsidR="00DB2F51" w:rsidRPr="009A6D67" w:rsidRDefault="00DB2F51" w:rsidP="00DB2F51">
            <w:pPr>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5</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-13x-6</m:t>
                </m:r>
              </m:oMath>
            </m:oMathPara>
          </w:p>
        </w:tc>
        <w:tc>
          <w:tcPr>
            <w:tcW w:w="589" w:type="pct"/>
          </w:tcPr>
          <w:p w14:paraId="780D510B" w14:textId="08AA6CDA" w:rsidR="00DB2F51" w:rsidRDefault="00DB2F51" w:rsidP="00DB2F51">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-30</m:t>
                </m:r>
              </m:oMath>
            </m:oMathPara>
          </w:p>
        </w:tc>
        <w:tc>
          <w:tcPr>
            <w:tcW w:w="515" w:type="pct"/>
          </w:tcPr>
          <w:p w14:paraId="31EB04F7" w14:textId="7CAE8083" w:rsidR="00DB2F51" w:rsidRDefault="00DB2F51" w:rsidP="00DB2F51">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-13</m:t>
                </m:r>
              </m:oMath>
            </m:oMathPara>
          </w:p>
        </w:tc>
        <w:tc>
          <w:tcPr>
            <w:tcW w:w="731" w:type="pct"/>
          </w:tcPr>
          <w:p w14:paraId="202A35D9" w14:textId="1F121996" w:rsidR="00DB2F51" w:rsidRDefault="00E831A6" w:rsidP="00DB2F51">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2,-15</m:t>
                </m:r>
              </m:oMath>
            </m:oMathPara>
          </w:p>
        </w:tc>
      </w:tr>
      <w:tr w:rsidR="00DB2F51" w14:paraId="0717E65C" w14:textId="77777777" w:rsidTr="009F70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6C1A90E0" w14:textId="1D22C548" w:rsidR="00DB2F51" w:rsidRDefault="00000000" w:rsidP="00DB2F51">
            <w:pPr>
              <w:rPr>
                <w:rFonts w:eastAsia="Calibri"/>
              </w:rPr>
            </w:pPr>
            <m:oMathPara>
              <m:oMath>
                <m:d>
                  <m:dPr>
                    <m:ctrlPr>
                      <w:rPr>
                        <w:rFonts w:ascii="Cambria Math" w:eastAsia="Calibri" w:hAnsi="Cambria Math"/>
                        <w:i/>
                      </w:rPr>
                    </m:ctrlPr>
                  </m:dPr>
                  <m:e>
                    <m:r>
                      <m:rPr>
                        <m:sty m:val="bi"/>
                      </m:rPr>
                      <w:rPr>
                        <w:rFonts w:ascii="Cambria Math" w:eastAsia="Calibri" w:hAnsi="Cambria Math"/>
                      </w:rPr>
                      <m:t>2</m:t>
                    </m:r>
                    <m:r>
                      <m:rPr>
                        <m:sty m:val="bi"/>
                      </m:rPr>
                      <w:rPr>
                        <w:rFonts w:ascii="Cambria Math" w:eastAsia="Calibri" w:hAnsi="Cambria Math"/>
                      </w:rPr>
                      <m:t>x-1</m:t>
                    </m:r>
                  </m:e>
                </m:d>
                <m:d>
                  <m:dPr>
                    <m:ctrlPr>
                      <w:rPr>
                        <w:rFonts w:ascii="Cambria Math" w:eastAsia="Calibri" w:hAnsi="Cambria Math"/>
                        <w:i/>
                      </w:rPr>
                    </m:ctrlPr>
                  </m:dPr>
                  <m:e>
                    <m:r>
                      <m:rPr>
                        <m:sty m:val="bi"/>
                      </m:rPr>
                      <w:rPr>
                        <w:rFonts w:ascii="Cambria Math" w:eastAsia="Calibri" w:hAnsi="Cambria Math"/>
                      </w:rPr>
                      <m:t>5</m:t>
                    </m:r>
                    <m:r>
                      <m:rPr>
                        <m:sty m:val="bi"/>
                      </m:rPr>
                      <w:rPr>
                        <w:rFonts w:ascii="Cambria Math" w:eastAsia="Calibri" w:hAnsi="Cambria Math"/>
                      </w:rPr>
                      <m:t>x+4</m:t>
                    </m:r>
                  </m:e>
                </m:d>
              </m:oMath>
            </m:oMathPara>
          </w:p>
        </w:tc>
        <w:tc>
          <w:tcPr>
            <w:tcW w:w="1178" w:type="pct"/>
          </w:tcPr>
          <w:p w14:paraId="66C8A695" w14:textId="021FAD32" w:rsidR="00DB2F51" w:rsidRDefault="00176471" w:rsidP="00DB2F51">
            <w:pPr>
              <w:cnfStyle w:val="000000010000" w:firstRow="0" w:lastRow="0" w:firstColumn="0" w:lastColumn="0" w:oddVBand="0" w:evenVBand="0" w:oddHBand="0" w:evenHBand="1" w:firstRowFirstColumn="0" w:firstRowLastColumn="0" w:lastRowFirstColumn="0" w:lastRowLastColumn="0"/>
              <w:rPr>
                <w:rFonts w:eastAsia="Calibri"/>
              </w:rPr>
            </w:pPr>
            <m:oMathPara>
              <m:oMath>
                <m:r>
                  <w:rPr>
                    <w:rFonts w:ascii="Cambria Math" w:eastAsia="Calibri" w:hAnsi="Cambria Math"/>
                  </w:rPr>
                  <m:t>10</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+8x-5x-4</m:t>
                </m:r>
              </m:oMath>
            </m:oMathPara>
          </w:p>
        </w:tc>
        <w:tc>
          <w:tcPr>
            <w:tcW w:w="958" w:type="pct"/>
          </w:tcPr>
          <w:p w14:paraId="297056F7" w14:textId="71C67D7A" w:rsidR="00DB2F51" w:rsidRPr="009A6D67" w:rsidRDefault="00DB2F51" w:rsidP="00DB2F51">
            <w:pPr>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10</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+3x-4</m:t>
                </m:r>
              </m:oMath>
            </m:oMathPara>
          </w:p>
        </w:tc>
        <w:tc>
          <w:tcPr>
            <w:tcW w:w="589" w:type="pct"/>
          </w:tcPr>
          <w:p w14:paraId="55C4F86D" w14:textId="61550A26" w:rsidR="00DB2F51" w:rsidRDefault="00DB2F51" w:rsidP="00DB2F51">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-40</m:t>
                </m:r>
              </m:oMath>
            </m:oMathPara>
          </w:p>
        </w:tc>
        <w:tc>
          <w:tcPr>
            <w:tcW w:w="515" w:type="pct"/>
          </w:tcPr>
          <w:p w14:paraId="007B5E5E" w14:textId="5DE9CABF" w:rsidR="00DB2F51" w:rsidRDefault="00DB2F51" w:rsidP="00DB2F51">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3</m:t>
                </m:r>
              </m:oMath>
            </m:oMathPara>
          </w:p>
        </w:tc>
        <w:tc>
          <w:tcPr>
            <w:tcW w:w="731" w:type="pct"/>
          </w:tcPr>
          <w:p w14:paraId="17DFFDCA" w14:textId="30B3B061" w:rsidR="00DB2F51" w:rsidRDefault="00DB2F51" w:rsidP="00DB2F51">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8,-5</m:t>
                </m:r>
              </m:oMath>
            </m:oMathPara>
          </w:p>
        </w:tc>
      </w:tr>
      <w:tr w:rsidR="00DB2F51" w14:paraId="0069A43A" w14:textId="77777777" w:rsidTr="009F7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769A223D" w14:textId="158209F6" w:rsidR="00DB2F51" w:rsidRDefault="00000000" w:rsidP="00DB2F51">
            <w:pPr>
              <w:rPr>
                <w:rFonts w:eastAsia="Calibri"/>
              </w:rPr>
            </w:pPr>
            <m:oMathPara>
              <m:oMath>
                <m:d>
                  <m:dPr>
                    <m:ctrlPr>
                      <w:rPr>
                        <w:rFonts w:ascii="Cambria Math" w:eastAsia="Calibri" w:hAnsi="Cambria Math"/>
                        <w:i/>
                      </w:rPr>
                    </m:ctrlPr>
                  </m:dPr>
                  <m:e>
                    <m:r>
                      <m:rPr>
                        <m:sty m:val="bi"/>
                      </m:rPr>
                      <w:rPr>
                        <w:rFonts w:ascii="Cambria Math" w:eastAsia="Calibri" w:hAnsi="Cambria Math"/>
                      </w:rPr>
                      <m:t>2</m:t>
                    </m:r>
                    <m:r>
                      <m:rPr>
                        <m:sty m:val="bi"/>
                      </m:rPr>
                      <w:rPr>
                        <w:rFonts w:ascii="Cambria Math" w:eastAsia="Calibri" w:hAnsi="Cambria Math"/>
                      </w:rPr>
                      <m:t>x-1</m:t>
                    </m:r>
                  </m:e>
                </m:d>
                <m:d>
                  <m:dPr>
                    <m:ctrlPr>
                      <w:rPr>
                        <w:rFonts w:ascii="Cambria Math" w:eastAsia="Calibri" w:hAnsi="Cambria Math"/>
                        <w:i/>
                      </w:rPr>
                    </m:ctrlPr>
                  </m:dPr>
                  <m:e>
                    <m:r>
                      <m:rPr>
                        <m:sty m:val="bi"/>
                      </m:rPr>
                      <w:rPr>
                        <w:rFonts w:ascii="Cambria Math" w:eastAsia="Calibri" w:hAnsi="Cambria Math"/>
                      </w:rPr>
                      <m:t>3</m:t>
                    </m:r>
                    <m:r>
                      <m:rPr>
                        <m:sty m:val="bi"/>
                      </m:rPr>
                      <w:rPr>
                        <w:rFonts w:ascii="Cambria Math" w:eastAsia="Calibri" w:hAnsi="Cambria Math"/>
                      </w:rPr>
                      <m:t>x+8</m:t>
                    </m:r>
                  </m:e>
                </m:d>
              </m:oMath>
            </m:oMathPara>
          </w:p>
        </w:tc>
        <w:tc>
          <w:tcPr>
            <w:tcW w:w="1178" w:type="pct"/>
          </w:tcPr>
          <w:p w14:paraId="08EBA36E" w14:textId="19D441A9" w:rsidR="00DB2F51" w:rsidRDefault="00F23103" w:rsidP="00DB2F51">
            <w:pPr>
              <w:cnfStyle w:val="000000100000" w:firstRow="0" w:lastRow="0" w:firstColumn="0" w:lastColumn="0" w:oddVBand="0" w:evenVBand="0" w:oddHBand="1" w:evenHBand="0" w:firstRowFirstColumn="0" w:firstRowLastColumn="0" w:lastRowFirstColumn="0" w:lastRowLastColumn="0"/>
              <w:rPr>
                <w:rFonts w:eastAsia="Calibri"/>
              </w:rPr>
            </w:pPr>
            <m:oMathPara>
              <m:oMath>
                <m:r>
                  <w:rPr>
                    <w:rFonts w:ascii="Cambria Math" w:eastAsia="Calibri" w:hAnsi="Cambria Math"/>
                  </w:rPr>
                  <m:t>6</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+16x-3x-8</m:t>
                </m:r>
              </m:oMath>
            </m:oMathPara>
          </w:p>
        </w:tc>
        <w:tc>
          <w:tcPr>
            <w:tcW w:w="958" w:type="pct"/>
          </w:tcPr>
          <w:p w14:paraId="3AED0A56" w14:textId="48FC0F81" w:rsidR="00DB2F51" w:rsidRPr="009A6D67" w:rsidRDefault="00DB2F51" w:rsidP="00DB2F51">
            <w:pPr>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6</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+13x-8</m:t>
                </m:r>
              </m:oMath>
            </m:oMathPara>
          </w:p>
        </w:tc>
        <w:tc>
          <w:tcPr>
            <w:tcW w:w="589" w:type="pct"/>
          </w:tcPr>
          <w:p w14:paraId="32B25C33" w14:textId="1AEEF443" w:rsidR="00DB2F51" w:rsidRDefault="00DB2F51" w:rsidP="00DB2F51">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-48</m:t>
                </m:r>
              </m:oMath>
            </m:oMathPara>
          </w:p>
        </w:tc>
        <w:tc>
          <w:tcPr>
            <w:tcW w:w="515" w:type="pct"/>
          </w:tcPr>
          <w:p w14:paraId="7F87CF50" w14:textId="6E555F8F" w:rsidR="00DB2F51" w:rsidRDefault="00DB2F51" w:rsidP="00DB2F51">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13</m:t>
                </m:r>
              </m:oMath>
            </m:oMathPara>
          </w:p>
        </w:tc>
        <w:tc>
          <w:tcPr>
            <w:tcW w:w="731" w:type="pct"/>
          </w:tcPr>
          <w:p w14:paraId="18293882" w14:textId="1CD0EE62" w:rsidR="00DB2F51" w:rsidRDefault="00DB2F51" w:rsidP="00DB2F51">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16,-3</m:t>
                </m:r>
              </m:oMath>
            </m:oMathPara>
          </w:p>
        </w:tc>
      </w:tr>
    </w:tbl>
    <w:p w14:paraId="47D111CF" w14:textId="2A1C86FC" w:rsidR="00743500" w:rsidRDefault="00743500" w:rsidP="009F708F"/>
    <w:p w14:paraId="7D5423B9" w14:textId="77777777" w:rsidR="00C66F39" w:rsidRDefault="00C66F39">
      <w:pPr>
        <w:suppressAutoHyphens w:val="0"/>
        <w:spacing w:after="0" w:line="276" w:lineRule="auto"/>
        <w:sectPr w:rsidR="00C66F39" w:rsidSect="008771BA">
          <w:pgSz w:w="11900" w:h="16840"/>
          <w:pgMar w:top="1134" w:right="1134" w:bottom="1134" w:left="1134" w:header="709" w:footer="709" w:gutter="0"/>
          <w:cols w:space="708"/>
          <w:docGrid w:linePitch="360"/>
        </w:sectPr>
      </w:pPr>
    </w:p>
    <w:p w14:paraId="617902A0" w14:textId="1F9E8E56" w:rsidR="00C66F39" w:rsidRDefault="00B77365" w:rsidP="00730916">
      <w:pPr>
        <w:pStyle w:val="Heading3"/>
      </w:pPr>
      <w:r>
        <w:lastRenderedPageBreak/>
        <w:t xml:space="preserve">Appendix B </w:t>
      </w:r>
      <w:r w:rsidR="00181F2F">
        <w:t xml:space="preserve">– </w:t>
      </w:r>
      <w:r w:rsidR="000642AC">
        <w:t>s</w:t>
      </w:r>
      <w:r w:rsidR="000642AC" w:rsidRPr="000642AC">
        <w:t>trategies for factorising</w:t>
      </w:r>
    </w:p>
    <w:tbl>
      <w:tblPr>
        <w:tblStyle w:val="Tableheader"/>
        <w:tblW w:w="5000" w:type="pct"/>
        <w:tblLook w:val="04A0" w:firstRow="1" w:lastRow="0" w:firstColumn="1" w:lastColumn="0" w:noHBand="0" w:noVBand="1"/>
        <w:tblDescription w:val="Sample solutions for Appendix B."/>
      </w:tblPr>
      <w:tblGrid>
        <w:gridCol w:w="2854"/>
        <w:gridCol w:w="5855"/>
        <w:gridCol w:w="5855"/>
      </w:tblGrid>
      <w:tr w:rsidR="003D0984" w:rsidRPr="00ED5A18" w14:paraId="0A6F17D9" w14:textId="0336418A" w:rsidTr="009F7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tcPr>
          <w:p w14:paraId="3B32DEBA" w14:textId="75E8C465" w:rsidR="003D0984" w:rsidRPr="00133B75" w:rsidRDefault="003D0984" w:rsidP="00133B75">
            <w:r w:rsidRPr="00133B75">
              <w:t>Method</w:t>
            </w:r>
          </w:p>
        </w:tc>
        <w:tc>
          <w:tcPr>
            <w:tcW w:w="2010" w:type="pct"/>
          </w:tcPr>
          <w:p w14:paraId="4DF350C9" w14:textId="77777777" w:rsidR="003D0984" w:rsidRPr="00133B75" w:rsidRDefault="003D0984" w:rsidP="003D0984">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3</m:t>
                </m:r>
                <m:sSup>
                  <m:sSupPr>
                    <m:ctrlPr>
                      <w:rPr>
                        <w:rFonts w:ascii="Cambria Math" w:hAnsi="Cambria Math"/>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x-4</m:t>
                </m:r>
              </m:oMath>
            </m:oMathPara>
          </w:p>
        </w:tc>
        <w:tc>
          <w:tcPr>
            <w:tcW w:w="2010" w:type="pct"/>
          </w:tcPr>
          <w:p w14:paraId="0A0BA805" w14:textId="11AA0C6E" w:rsidR="003D0984" w:rsidRPr="00133B75" w:rsidRDefault="003D0984" w:rsidP="003D0984">
            <w:pPr>
              <w:cnfStyle w:val="100000000000" w:firstRow="1" w:lastRow="0" w:firstColumn="0" w:lastColumn="0" w:oddVBand="0" w:evenVBand="0" w:oddHBand="0" w:evenHBand="0" w:firstRowFirstColumn="0" w:firstRowLastColumn="0" w:lastRowFirstColumn="0" w:lastRowLastColumn="0"/>
              <w:rPr>
                <w:rFonts w:eastAsia="Yu Gothic Light"/>
              </w:rPr>
            </w:pPr>
            <m:oMathPara>
              <m:oMath>
                <m:r>
                  <m:rPr>
                    <m:sty m:val="bi"/>
                  </m:rPr>
                  <w:rPr>
                    <w:rFonts w:ascii="Cambria Math" w:hAnsi="Cambria Math"/>
                  </w:rPr>
                  <m:t>3</m:t>
                </m:r>
                <m:sSup>
                  <m:sSupPr>
                    <m:ctrlPr>
                      <w:rPr>
                        <w:rFonts w:ascii="Cambria Math" w:hAnsi="Cambria Math"/>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-7</m:t>
                </m:r>
                <m:r>
                  <m:rPr>
                    <m:sty m:val="bi"/>
                  </m:rPr>
                  <w:rPr>
                    <w:rFonts w:ascii="Cambria Math" w:hAnsi="Cambria Math"/>
                  </w:rPr>
                  <m:t>x+2</m:t>
                </m:r>
              </m:oMath>
            </m:oMathPara>
          </w:p>
        </w:tc>
      </w:tr>
      <w:tr w:rsidR="003D0984" w:rsidRPr="00ED5A18" w14:paraId="40A853D2" w14:textId="409DBC19" w:rsidTr="009F7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tcPr>
          <w:p w14:paraId="2D8FB398" w14:textId="02F05223" w:rsidR="003D0984" w:rsidRPr="00965A9B" w:rsidRDefault="003D0984" w:rsidP="003D0984">
            <w:pPr>
              <w:rPr>
                <w:rFonts w:eastAsia="Yu Gothic Light"/>
                <w:bCs/>
              </w:rPr>
            </w:pPr>
            <w:r w:rsidRPr="00965A9B">
              <w:rPr>
                <w:rFonts w:eastAsia="Yu Gothic Light"/>
                <w:bCs/>
              </w:rPr>
              <w:t>Grouping in pairs</w:t>
            </w:r>
          </w:p>
        </w:tc>
        <w:tc>
          <w:tcPr>
            <w:tcW w:w="2010" w:type="pct"/>
          </w:tcPr>
          <w:p w14:paraId="600DC99F" w14:textId="63317E53" w:rsidR="003D0984" w:rsidRPr="0074413D" w:rsidRDefault="0074413D" w:rsidP="003D0984">
            <w:pPr>
              <w:jc w:val="both"/>
              <w:cnfStyle w:val="000000100000" w:firstRow="0" w:lastRow="0" w:firstColumn="0" w:lastColumn="0" w:oddVBand="0" w:evenVBand="0" w:oddHBand="1" w:evenHBand="0" w:firstRowFirstColumn="0" w:firstRowLastColumn="0" w:lastRowFirstColumn="0" w:lastRowLastColumn="0"/>
              <w:rPr>
                <w:rFonts w:ascii="Cambria Math" w:eastAsia="Yu Gothic Light" w:hAnsi="Cambria Math"/>
                <w:bCs/>
                <w:iCs/>
              </w:rPr>
            </w:pPr>
            <m:oMathPara>
              <m:oMathParaPr>
                <m:jc m:val="left"/>
              </m:oMathParaPr>
              <m:oMath>
                <m:r>
                  <m:rPr>
                    <m:sty m:val="p"/>
                  </m:rPr>
                  <w:rPr>
                    <w:rFonts w:ascii="Cambria Math" w:eastAsia="Yu Gothic Light" w:hAnsi="Cambria Math"/>
                  </w:rPr>
                  <m:t>P=-12, S=-4, F=2,-6</m:t>
                </m:r>
              </m:oMath>
            </m:oMathPara>
          </w:p>
          <w:p w14:paraId="268E6AEA" w14:textId="17033650" w:rsidR="003D0984" w:rsidRPr="00216126" w:rsidRDefault="003D0984" w:rsidP="003D0984">
            <w:pPr>
              <w:jc w:val="both"/>
              <w:cnfStyle w:val="000000100000" w:firstRow="0" w:lastRow="0" w:firstColumn="0" w:lastColumn="0" w:oddVBand="0" w:evenVBand="0" w:oddHBand="1" w:evenHBand="0" w:firstRowFirstColumn="0" w:firstRowLastColumn="0" w:lastRowFirstColumn="0" w:lastRowLastColumn="0"/>
              <w:rPr>
                <w:rFonts w:ascii="Cambria Math" w:eastAsia="Yu Gothic Light" w:hAnsi="Cambria Math"/>
                <w:bCs/>
                <w:i/>
              </w:rPr>
            </w:pPr>
            <m:oMathPara>
              <m:oMath>
                <m:r>
                  <w:rPr>
                    <w:rFonts w:ascii="Cambria Math" w:eastAsia="Yu Gothic Light" w:hAnsi="Cambria Math"/>
                  </w:rPr>
                  <m:t>3</m:t>
                </m:r>
                <m:sSup>
                  <m:sSupPr>
                    <m:ctrlPr>
                      <w:rPr>
                        <w:rFonts w:ascii="Cambria Math" w:eastAsia="Yu Gothic Light" w:hAnsi="Cambria Math"/>
                        <w:bCs/>
                        <w:i/>
                      </w:rPr>
                    </m:ctrlPr>
                  </m:sSupPr>
                  <m:e>
                    <m:r>
                      <w:rPr>
                        <w:rFonts w:ascii="Cambria Math" w:eastAsia="Yu Gothic Light" w:hAnsi="Cambria Math"/>
                      </w:rPr>
                      <m:t>x</m:t>
                    </m:r>
                  </m:e>
                  <m:sup>
                    <m:r>
                      <w:rPr>
                        <w:rFonts w:ascii="Cambria Math" w:eastAsia="Yu Gothic Light" w:hAnsi="Cambria Math"/>
                      </w:rPr>
                      <m:t>2</m:t>
                    </m:r>
                  </m:sup>
                </m:sSup>
                <m:r>
                  <w:rPr>
                    <w:rFonts w:ascii="Cambria Math" w:eastAsia="Yu Gothic Light" w:hAnsi="Cambria Math"/>
                  </w:rPr>
                  <m:t>-4x-4</m:t>
                </m:r>
                <m:r>
                  <m:rPr>
                    <m:aln/>
                  </m:rPr>
                  <w:rPr>
                    <w:rFonts w:ascii="Cambria Math" w:eastAsia="Yu Gothic Light" w:hAnsi="Cambria Math"/>
                  </w:rPr>
                  <m:t>=3</m:t>
                </m:r>
                <m:sSup>
                  <m:sSupPr>
                    <m:ctrlPr>
                      <w:rPr>
                        <w:rFonts w:ascii="Cambria Math" w:eastAsia="Yu Gothic Light" w:hAnsi="Cambria Math"/>
                        <w:bCs/>
                        <w:i/>
                      </w:rPr>
                    </m:ctrlPr>
                  </m:sSupPr>
                  <m:e>
                    <m:r>
                      <w:rPr>
                        <w:rFonts w:ascii="Cambria Math" w:eastAsia="Yu Gothic Light" w:hAnsi="Cambria Math"/>
                      </w:rPr>
                      <m:t>x</m:t>
                    </m:r>
                  </m:e>
                  <m:sup>
                    <m:r>
                      <w:rPr>
                        <w:rFonts w:ascii="Cambria Math" w:eastAsia="Yu Gothic Light" w:hAnsi="Cambria Math"/>
                      </w:rPr>
                      <m:t>2</m:t>
                    </m:r>
                  </m:sup>
                </m:sSup>
                <m:r>
                  <w:rPr>
                    <w:rFonts w:ascii="Cambria Math" w:eastAsia="Yu Gothic Light" w:hAnsi="Cambria Math"/>
                  </w:rPr>
                  <m:t>+2x-6x-4</m:t>
                </m:r>
                <m:r>
                  <m:rPr>
                    <m:sty m:val="p"/>
                  </m:rPr>
                  <w:rPr>
                    <w:rFonts w:ascii="Cambria Math" w:eastAsia="Yu Gothic Light" w:hAnsi="Cambria Math"/>
                  </w:rPr>
                  <w:br/>
                </m:r>
              </m:oMath>
              <m:oMath>
                <m:r>
                  <m:rPr>
                    <m:aln/>
                  </m:rPr>
                  <w:rPr>
                    <w:rFonts w:ascii="Cambria Math" w:eastAsia="Yu Gothic Light" w:hAnsi="Cambria Math"/>
                  </w:rPr>
                  <m:t>=</m:t>
                </m:r>
                <m:d>
                  <m:dPr>
                    <m:ctrlPr>
                      <w:rPr>
                        <w:rFonts w:ascii="Cambria Math" w:eastAsia="Yu Gothic Light" w:hAnsi="Cambria Math"/>
                        <w:i/>
                      </w:rPr>
                    </m:ctrlPr>
                  </m:dPr>
                  <m:e>
                    <m:r>
                      <w:rPr>
                        <w:rFonts w:ascii="Cambria Math" w:eastAsia="Yu Gothic Light" w:hAnsi="Cambria Math"/>
                      </w:rPr>
                      <m:t>3</m:t>
                    </m:r>
                    <m:sSup>
                      <m:sSupPr>
                        <m:ctrlPr>
                          <w:rPr>
                            <w:rFonts w:ascii="Cambria Math" w:eastAsia="Yu Gothic Light" w:hAnsi="Cambria Math"/>
                            <w:i/>
                          </w:rPr>
                        </m:ctrlPr>
                      </m:sSupPr>
                      <m:e>
                        <m:r>
                          <w:rPr>
                            <w:rFonts w:ascii="Cambria Math" w:eastAsia="Yu Gothic Light" w:hAnsi="Cambria Math"/>
                          </w:rPr>
                          <m:t>x</m:t>
                        </m:r>
                      </m:e>
                      <m:sup>
                        <m:r>
                          <w:rPr>
                            <w:rFonts w:ascii="Cambria Math" w:eastAsia="Yu Gothic Light" w:hAnsi="Cambria Math"/>
                          </w:rPr>
                          <m:t>2</m:t>
                        </m:r>
                      </m:sup>
                    </m:sSup>
                    <m:r>
                      <w:rPr>
                        <w:rFonts w:ascii="Cambria Math" w:eastAsia="Yu Gothic Light" w:hAnsi="Cambria Math"/>
                      </w:rPr>
                      <m:t>+2x</m:t>
                    </m:r>
                  </m:e>
                </m:d>
                <m:r>
                  <w:rPr>
                    <w:rFonts w:ascii="Cambria Math" w:eastAsia="Yu Gothic Light" w:hAnsi="Cambria Math"/>
                  </w:rPr>
                  <m:t>-(6x+4)</m:t>
                </m:r>
                <m:r>
                  <m:rPr>
                    <m:sty m:val="p"/>
                  </m:rPr>
                  <w:rPr>
                    <w:rFonts w:ascii="Cambria Math" w:eastAsia="Yu Gothic Light" w:hAnsi="Cambria Math"/>
                  </w:rPr>
                  <w:br/>
                </m:r>
              </m:oMath>
              <m:oMath>
                <m:r>
                  <m:rPr>
                    <m:aln/>
                  </m:rPr>
                  <w:rPr>
                    <w:rFonts w:ascii="Cambria Math" w:eastAsia="Yu Gothic Light" w:hAnsi="Cambria Math"/>
                  </w:rPr>
                  <m:t>=x</m:t>
                </m:r>
                <m:d>
                  <m:dPr>
                    <m:ctrlPr>
                      <w:rPr>
                        <w:rFonts w:ascii="Cambria Math" w:eastAsia="Yu Gothic Light" w:hAnsi="Cambria Math"/>
                        <w:bCs/>
                        <w:i/>
                      </w:rPr>
                    </m:ctrlPr>
                  </m:dPr>
                  <m:e>
                    <m:r>
                      <w:rPr>
                        <w:rFonts w:ascii="Cambria Math" w:eastAsia="Yu Gothic Light" w:hAnsi="Cambria Math"/>
                      </w:rPr>
                      <m:t>3x+2</m:t>
                    </m:r>
                  </m:e>
                </m:d>
                <m:r>
                  <w:rPr>
                    <w:rFonts w:ascii="Cambria Math" w:eastAsia="Yu Gothic Light" w:hAnsi="Cambria Math"/>
                  </w:rPr>
                  <m:t>-2</m:t>
                </m:r>
                <m:d>
                  <m:dPr>
                    <m:ctrlPr>
                      <w:rPr>
                        <w:rFonts w:ascii="Cambria Math" w:eastAsia="Yu Gothic Light" w:hAnsi="Cambria Math"/>
                        <w:bCs/>
                        <w:i/>
                      </w:rPr>
                    </m:ctrlPr>
                  </m:dPr>
                  <m:e>
                    <m:r>
                      <w:rPr>
                        <w:rFonts w:ascii="Cambria Math" w:eastAsia="Yu Gothic Light" w:hAnsi="Cambria Math"/>
                      </w:rPr>
                      <m:t>3x+2</m:t>
                    </m:r>
                  </m:e>
                </m:d>
                <m:r>
                  <m:rPr>
                    <m:sty m:val="p"/>
                  </m:rPr>
                  <w:rPr>
                    <w:rFonts w:ascii="Cambria Math" w:eastAsia="Yu Gothic Light" w:hAnsi="Cambria Math"/>
                  </w:rPr>
                  <w:br/>
                </m:r>
              </m:oMath>
              <m:oMath>
                <m:r>
                  <m:rPr>
                    <m:aln/>
                  </m:rPr>
                  <w:rPr>
                    <w:rFonts w:ascii="Cambria Math" w:eastAsia="Yu Gothic Light" w:hAnsi="Cambria Math"/>
                  </w:rPr>
                  <m:t>=(x-2)(3x+2)</m:t>
                </m:r>
              </m:oMath>
            </m:oMathPara>
          </w:p>
        </w:tc>
        <w:tc>
          <w:tcPr>
            <w:tcW w:w="2010" w:type="pct"/>
          </w:tcPr>
          <w:p w14:paraId="43ABA221" w14:textId="0F6CE41C" w:rsidR="003D0984" w:rsidRPr="0074413D" w:rsidRDefault="0074413D" w:rsidP="003D0984">
            <w:pPr>
              <w:jc w:val="both"/>
              <w:cnfStyle w:val="000000100000" w:firstRow="0" w:lastRow="0" w:firstColumn="0" w:lastColumn="0" w:oddVBand="0" w:evenVBand="0" w:oddHBand="1" w:evenHBand="0" w:firstRowFirstColumn="0" w:firstRowLastColumn="0" w:lastRowFirstColumn="0" w:lastRowLastColumn="0"/>
              <w:rPr>
                <w:rFonts w:ascii="Cambria Math" w:eastAsia="Yu Gothic Light" w:hAnsi="Cambria Math"/>
                <w:bCs/>
                <w:iCs/>
              </w:rPr>
            </w:pPr>
            <m:oMathPara>
              <m:oMathParaPr>
                <m:jc m:val="left"/>
              </m:oMathParaPr>
              <m:oMath>
                <m:r>
                  <m:rPr>
                    <m:sty m:val="p"/>
                  </m:rPr>
                  <w:rPr>
                    <w:rFonts w:ascii="Cambria Math" w:eastAsia="Yu Gothic Light" w:hAnsi="Cambria Math"/>
                  </w:rPr>
                  <m:t>P=6, S=-7, F=-1,-6</m:t>
                </m:r>
              </m:oMath>
            </m:oMathPara>
          </w:p>
          <w:p w14:paraId="4E450367" w14:textId="2148B801" w:rsidR="003D0984" w:rsidRPr="00216126" w:rsidRDefault="00430C04" w:rsidP="003D0984">
            <w:pPr>
              <w:jc w:val="both"/>
              <w:cnfStyle w:val="000000100000" w:firstRow="0" w:lastRow="0" w:firstColumn="0" w:lastColumn="0" w:oddVBand="0" w:evenVBand="0" w:oddHBand="1" w:evenHBand="0" w:firstRowFirstColumn="0" w:firstRowLastColumn="0" w:lastRowFirstColumn="0" w:lastRowLastColumn="0"/>
              <w:rPr>
                <w:rFonts w:ascii="Cambria Math" w:eastAsia="Yu Gothic Light" w:hAnsi="Cambria Math"/>
                <w:bCs/>
                <w:i/>
              </w:rPr>
            </w:pPr>
            <m:oMathPara>
              <m:oMath>
                <m:r>
                  <w:rPr>
                    <w:rFonts w:ascii="Cambria Math" w:eastAsia="Yu Gothic Light" w:hAnsi="Cambria Math"/>
                  </w:rPr>
                  <m:t>3</m:t>
                </m:r>
                <m:sSup>
                  <m:sSupPr>
                    <m:ctrlPr>
                      <w:rPr>
                        <w:rFonts w:ascii="Cambria Math" w:eastAsia="Yu Gothic Light" w:hAnsi="Cambria Math"/>
                        <w:bCs/>
                        <w:i/>
                      </w:rPr>
                    </m:ctrlPr>
                  </m:sSupPr>
                  <m:e>
                    <m:r>
                      <w:rPr>
                        <w:rFonts w:ascii="Cambria Math" w:eastAsia="Yu Gothic Light" w:hAnsi="Cambria Math"/>
                      </w:rPr>
                      <m:t>x</m:t>
                    </m:r>
                  </m:e>
                  <m:sup>
                    <m:r>
                      <w:rPr>
                        <w:rFonts w:ascii="Cambria Math" w:eastAsia="Yu Gothic Light" w:hAnsi="Cambria Math"/>
                      </w:rPr>
                      <m:t>2</m:t>
                    </m:r>
                  </m:sup>
                </m:sSup>
                <m:r>
                  <w:rPr>
                    <w:rFonts w:ascii="Cambria Math" w:eastAsia="Yu Gothic Light" w:hAnsi="Cambria Math"/>
                  </w:rPr>
                  <m:t>-7x+2</m:t>
                </m:r>
                <m:r>
                  <m:rPr>
                    <m:aln/>
                  </m:rPr>
                  <w:rPr>
                    <w:rFonts w:ascii="Cambria Math" w:eastAsia="Yu Gothic Light" w:hAnsi="Cambria Math"/>
                  </w:rPr>
                  <m:t>=3</m:t>
                </m:r>
                <m:sSup>
                  <m:sSupPr>
                    <m:ctrlPr>
                      <w:rPr>
                        <w:rFonts w:ascii="Cambria Math" w:eastAsia="Yu Gothic Light" w:hAnsi="Cambria Math"/>
                        <w:bCs/>
                        <w:i/>
                      </w:rPr>
                    </m:ctrlPr>
                  </m:sSupPr>
                  <m:e>
                    <m:r>
                      <w:rPr>
                        <w:rFonts w:ascii="Cambria Math" w:eastAsia="Yu Gothic Light" w:hAnsi="Cambria Math"/>
                      </w:rPr>
                      <m:t>x</m:t>
                    </m:r>
                  </m:e>
                  <m:sup>
                    <m:r>
                      <w:rPr>
                        <w:rFonts w:ascii="Cambria Math" w:eastAsia="Yu Gothic Light" w:hAnsi="Cambria Math"/>
                      </w:rPr>
                      <m:t>2</m:t>
                    </m:r>
                  </m:sup>
                </m:sSup>
                <m:r>
                  <w:rPr>
                    <w:rFonts w:ascii="Cambria Math" w:eastAsia="Yu Gothic Light" w:hAnsi="Cambria Math"/>
                  </w:rPr>
                  <m:t>-x-6x+2</m:t>
                </m:r>
                <m:r>
                  <m:rPr>
                    <m:sty m:val="p"/>
                  </m:rPr>
                  <w:rPr>
                    <w:rFonts w:ascii="Cambria Math" w:eastAsia="Yu Gothic Light" w:hAnsi="Cambria Math"/>
                  </w:rPr>
                  <w:br/>
                </m:r>
              </m:oMath>
              <m:oMath>
                <m:r>
                  <m:rPr>
                    <m:aln/>
                  </m:rPr>
                  <w:rPr>
                    <w:rFonts w:ascii="Cambria Math" w:eastAsia="Yu Gothic Light" w:hAnsi="Cambria Math"/>
                  </w:rPr>
                  <m:t>=</m:t>
                </m:r>
                <m:d>
                  <m:dPr>
                    <m:ctrlPr>
                      <w:rPr>
                        <w:rFonts w:ascii="Cambria Math" w:eastAsia="Yu Gothic Light" w:hAnsi="Cambria Math"/>
                        <w:i/>
                      </w:rPr>
                    </m:ctrlPr>
                  </m:dPr>
                  <m:e>
                    <m:r>
                      <w:rPr>
                        <w:rFonts w:ascii="Cambria Math" w:eastAsia="Yu Gothic Light" w:hAnsi="Cambria Math"/>
                      </w:rPr>
                      <m:t>3</m:t>
                    </m:r>
                    <m:sSup>
                      <m:sSupPr>
                        <m:ctrlPr>
                          <w:rPr>
                            <w:rFonts w:ascii="Cambria Math" w:eastAsia="Yu Gothic Light" w:hAnsi="Cambria Math"/>
                            <w:i/>
                          </w:rPr>
                        </m:ctrlPr>
                      </m:sSupPr>
                      <m:e>
                        <m:r>
                          <w:rPr>
                            <w:rFonts w:ascii="Cambria Math" w:eastAsia="Yu Gothic Light" w:hAnsi="Cambria Math"/>
                          </w:rPr>
                          <m:t>x</m:t>
                        </m:r>
                      </m:e>
                      <m:sup>
                        <m:r>
                          <w:rPr>
                            <w:rFonts w:ascii="Cambria Math" w:eastAsia="Yu Gothic Light" w:hAnsi="Cambria Math"/>
                          </w:rPr>
                          <m:t>2</m:t>
                        </m:r>
                      </m:sup>
                    </m:sSup>
                    <m:r>
                      <w:rPr>
                        <w:rFonts w:ascii="Cambria Math" w:eastAsia="Yu Gothic Light" w:hAnsi="Cambria Math"/>
                      </w:rPr>
                      <m:t>-x</m:t>
                    </m:r>
                  </m:e>
                </m:d>
                <m:r>
                  <w:rPr>
                    <w:rFonts w:ascii="Cambria Math" w:eastAsia="Yu Gothic Light" w:hAnsi="Cambria Math"/>
                  </w:rPr>
                  <m:t>-</m:t>
                </m:r>
                <m:d>
                  <m:dPr>
                    <m:ctrlPr>
                      <w:rPr>
                        <w:rFonts w:ascii="Cambria Math" w:eastAsia="Yu Gothic Light" w:hAnsi="Cambria Math"/>
                        <w:i/>
                      </w:rPr>
                    </m:ctrlPr>
                  </m:dPr>
                  <m:e>
                    <m:r>
                      <w:rPr>
                        <w:rFonts w:ascii="Cambria Math" w:eastAsia="Yu Gothic Light" w:hAnsi="Cambria Math"/>
                      </w:rPr>
                      <m:t>6x-2</m:t>
                    </m:r>
                  </m:e>
                </m:d>
                <m:r>
                  <m:rPr>
                    <m:sty m:val="p"/>
                  </m:rPr>
                  <w:rPr>
                    <w:rFonts w:ascii="Cambria Math" w:eastAsia="Yu Gothic Light" w:hAnsi="Cambria Math"/>
                  </w:rPr>
                  <w:br/>
                </m:r>
              </m:oMath>
              <m:oMath>
                <m:r>
                  <m:rPr>
                    <m:aln/>
                  </m:rPr>
                  <w:rPr>
                    <w:rFonts w:ascii="Cambria Math" w:eastAsia="Yu Gothic Light" w:hAnsi="Cambria Math"/>
                  </w:rPr>
                  <m:t>=x</m:t>
                </m:r>
                <m:d>
                  <m:dPr>
                    <m:ctrlPr>
                      <w:rPr>
                        <w:rFonts w:ascii="Cambria Math" w:eastAsia="Yu Gothic Light" w:hAnsi="Cambria Math"/>
                        <w:bCs/>
                        <w:i/>
                      </w:rPr>
                    </m:ctrlPr>
                  </m:dPr>
                  <m:e>
                    <m:r>
                      <w:rPr>
                        <w:rFonts w:ascii="Cambria Math" w:eastAsia="Yu Gothic Light" w:hAnsi="Cambria Math"/>
                      </w:rPr>
                      <m:t>3x-1</m:t>
                    </m:r>
                  </m:e>
                </m:d>
                <m:r>
                  <w:rPr>
                    <w:rFonts w:ascii="Cambria Math" w:eastAsia="Yu Gothic Light" w:hAnsi="Cambria Math"/>
                  </w:rPr>
                  <m:t>-2</m:t>
                </m:r>
                <m:d>
                  <m:dPr>
                    <m:ctrlPr>
                      <w:rPr>
                        <w:rFonts w:ascii="Cambria Math" w:eastAsia="Yu Gothic Light" w:hAnsi="Cambria Math"/>
                        <w:bCs/>
                        <w:i/>
                      </w:rPr>
                    </m:ctrlPr>
                  </m:dPr>
                  <m:e>
                    <m:r>
                      <w:rPr>
                        <w:rFonts w:ascii="Cambria Math" w:eastAsia="Yu Gothic Light" w:hAnsi="Cambria Math"/>
                      </w:rPr>
                      <m:t>3x-1</m:t>
                    </m:r>
                  </m:e>
                </m:d>
                <m:r>
                  <m:rPr>
                    <m:sty m:val="p"/>
                  </m:rPr>
                  <w:rPr>
                    <w:rFonts w:ascii="Cambria Math" w:eastAsia="Yu Gothic Light" w:hAnsi="Cambria Math"/>
                  </w:rPr>
                  <w:br/>
                </m:r>
              </m:oMath>
              <m:oMath>
                <m:r>
                  <m:rPr>
                    <m:aln/>
                  </m:rPr>
                  <w:rPr>
                    <w:rFonts w:ascii="Cambria Math" w:eastAsia="Yu Gothic Light" w:hAnsi="Cambria Math"/>
                  </w:rPr>
                  <m:t>=(x-2)(3x-1)</m:t>
                </m:r>
              </m:oMath>
            </m:oMathPara>
          </w:p>
        </w:tc>
      </w:tr>
      <w:tr w:rsidR="003D0984" w:rsidRPr="00ED5A18" w14:paraId="139D305A" w14:textId="2231FB67" w:rsidTr="009F70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tcPr>
          <w:p w14:paraId="6DB7CBF6" w14:textId="1A8691F1" w:rsidR="003D0984" w:rsidRPr="00C76F1C" w:rsidRDefault="003D0984" w:rsidP="003D0984">
            <w:pPr>
              <w:rPr>
                <w:rFonts w:eastAsia="Yu Gothic Light"/>
                <w:bCs/>
              </w:rPr>
            </w:pPr>
            <w:proofErr w:type="spellStart"/>
            <w:r w:rsidRPr="00C76F1C">
              <w:rPr>
                <w:rFonts w:eastAsia="Yu Gothic Light"/>
                <w:bCs/>
              </w:rPr>
              <w:t>Lys</w:t>
            </w:r>
            <w:r w:rsidR="00461C78">
              <w:rPr>
                <w:rFonts w:eastAsia="Yu Gothic Light"/>
                <w:bCs/>
              </w:rPr>
              <w:t>z</w:t>
            </w:r>
            <w:r w:rsidRPr="00C76F1C">
              <w:rPr>
                <w:rFonts w:eastAsia="Yu Gothic Light"/>
                <w:bCs/>
              </w:rPr>
              <w:t>kowski</w:t>
            </w:r>
            <w:proofErr w:type="spellEnd"/>
            <w:r w:rsidRPr="00C76F1C">
              <w:rPr>
                <w:rFonts w:eastAsia="Yu Gothic Light"/>
                <w:bCs/>
              </w:rPr>
              <w:t>/Howell</w:t>
            </w:r>
          </w:p>
        </w:tc>
        <w:tc>
          <w:tcPr>
            <w:tcW w:w="2010" w:type="pct"/>
          </w:tcPr>
          <w:p w14:paraId="10A3E2A1" w14:textId="16AE0807" w:rsidR="003D0984" w:rsidRPr="0074413D" w:rsidRDefault="0074413D" w:rsidP="003D0984">
            <w:pPr>
              <w:cnfStyle w:val="000000010000" w:firstRow="0" w:lastRow="0" w:firstColumn="0" w:lastColumn="0" w:oddVBand="0" w:evenVBand="0" w:oddHBand="0" w:evenHBand="1" w:firstRowFirstColumn="0" w:firstRowLastColumn="0" w:lastRowFirstColumn="0" w:lastRowLastColumn="0"/>
              <w:rPr>
                <w:rFonts w:eastAsia="Yu Gothic Light"/>
                <w:bCs/>
                <w:iCs/>
              </w:rPr>
            </w:pPr>
            <m:oMathPara>
              <m:oMathParaPr>
                <m:jc m:val="left"/>
              </m:oMathParaPr>
              <m:oMath>
                <m:r>
                  <m:rPr>
                    <m:sty m:val="p"/>
                  </m:rPr>
                  <w:rPr>
                    <w:rFonts w:ascii="Cambria Math" w:eastAsia="Yu Gothic Light" w:hAnsi="Cambria Math"/>
                  </w:rPr>
                  <m:t>P = -12, S=-4, F=2, -6</m:t>
                </m:r>
              </m:oMath>
            </m:oMathPara>
          </w:p>
          <w:p w14:paraId="2C1097D2" w14:textId="7F30CC0B" w:rsidR="00157D21" w:rsidRPr="007D3C0A" w:rsidRDefault="003D0984" w:rsidP="003D0984">
            <w:pPr>
              <w:cnfStyle w:val="000000010000" w:firstRow="0" w:lastRow="0" w:firstColumn="0" w:lastColumn="0" w:oddVBand="0" w:evenVBand="0" w:oddHBand="0" w:evenHBand="1" w:firstRowFirstColumn="0" w:firstRowLastColumn="0" w:lastRowFirstColumn="0" w:lastRowLastColumn="0"/>
              <w:rPr>
                <w:rFonts w:eastAsia="Yu Gothic Light"/>
              </w:rPr>
            </w:pPr>
            <m:oMathPara>
              <m:oMath>
                <m:r>
                  <w:rPr>
                    <w:rFonts w:ascii="Cambria Math" w:eastAsia="Yu Gothic Light" w:hAnsi="Cambria Math"/>
                  </w:rPr>
                  <m:t>3</m:t>
                </m:r>
                <m:sSup>
                  <m:sSupPr>
                    <m:ctrlPr>
                      <w:rPr>
                        <w:rFonts w:ascii="Cambria Math" w:eastAsia="Yu Gothic Light" w:hAnsi="Cambria Math"/>
                        <w:bCs/>
                        <w:i/>
                      </w:rPr>
                    </m:ctrlPr>
                  </m:sSupPr>
                  <m:e>
                    <m:r>
                      <w:rPr>
                        <w:rFonts w:ascii="Cambria Math" w:eastAsia="Yu Gothic Light" w:hAnsi="Cambria Math"/>
                      </w:rPr>
                      <m:t>x</m:t>
                    </m:r>
                  </m:e>
                  <m:sup>
                    <m:r>
                      <w:rPr>
                        <w:rFonts w:ascii="Cambria Math" w:eastAsia="Yu Gothic Light" w:hAnsi="Cambria Math"/>
                      </w:rPr>
                      <m:t>2</m:t>
                    </m:r>
                  </m:sup>
                </m:sSup>
                <m:r>
                  <w:rPr>
                    <w:rFonts w:ascii="Cambria Math" w:eastAsia="Yu Gothic Light" w:hAnsi="Cambria Math"/>
                  </w:rPr>
                  <m:t>-7x+2</m:t>
                </m:r>
                <m:r>
                  <m:rPr>
                    <m:aln/>
                  </m:rPr>
                  <w:rPr>
                    <w:rFonts w:ascii="Cambria Math" w:eastAsia="Yu Gothic Light" w:hAnsi="Cambria Math"/>
                  </w:rPr>
                  <m:t>=</m:t>
                </m:r>
                <m:f>
                  <m:fPr>
                    <m:ctrlPr>
                      <w:rPr>
                        <w:rFonts w:ascii="Cambria Math" w:eastAsia="Yu Gothic Light" w:hAnsi="Cambria Math"/>
                        <w:bCs/>
                        <w:i/>
                      </w:rPr>
                    </m:ctrlPr>
                  </m:fPr>
                  <m:num>
                    <m:d>
                      <m:dPr>
                        <m:ctrlPr>
                          <w:rPr>
                            <w:rFonts w:ascii="Cambria Math" w:eastAsia="Yu Gothic Light" w:hAnsi="Cambria Math"/>
                            <w:bCs/>
                            <w:i/>
                          </w:rPr>
                        </m:ctrlPr>
                      </m:dPr>
                      <m:e>
                        <m:r>
                          <w:rPr>
                            <w:rFonts w:ascii="Cambria Math" w:eastAsia="Yu Gothic Light" w:hAnsi="Cambria Math"/>
                          </w:rPr>
                          <m:t>3x+2</m:t>
                        </m:r>
                      </m:e>
                    </m:d>
                    <m:d>
                      <m:dPr>
                        <m:ctrlPr>
                          <w:rPr>
                            <w:rFonts w:ascii="Cambria Math" w:eastAsia="Yu Gothic Light" w:hAnsi="Cambria Math"/>
                            <w:bCs/>
                            <w:i/>
                          </w:rPr>
                        </m:ctrlPr>
                      </m:dPr>
                      <m:e>
                        <m:r>
                          <w:rPr>
                            <w:rFonts w:ascii="Cambria Math" w:eastAsia="Yu Gothic Light" w:hAnsi="Cambria Math"/>
                          </w:rPr>
                          <m:t>3x-6</m:t>
                        </m:r>
                      </m:e>
                    </m:d>
                  </m:num>
                  <m:den>
                    <m:r>
                      <w:rPr>
                        <w:rFonts w:ascii="Cambria Math" w:eastAsia="Yu Gothic Light" w:hAnsi="Cambria Math"/>
                      </w:rPr>
                      <m:t>3</m:t>
                    </m:r>
                  </m:den>
                </m:f>
                <m:r>
                  <m:rPr>
                    <m:sty m:val="p"/>
                  </m:rPr>
                  <w:rPr>
                    <w:rFonts w:ascii="Cambria Math" w:eastAsia="Yu Gothic Light" w:hAnsi="Cambria Math"/>
                  </w:rPr>
                  <w:br/>
                </m:r>
              </m:oMath>
              <m:oMath>
                <m:r>
                  <m:rPr>
                    <m:aln/>
                  </m:rPr>
                  <w:rPr>
                    <w:rFonts w:ascii="Cambria Math" w:eastAsia="Yu Gothic Light" w:hAnsi="Cambria Math"/>
                  </w:rPr>
                  <m:t>=</m:t>
                </m:r>
                <m:f>
                  <m:fPr>
                    <m:ctrlPr>
                      <w:rPr>
                        <w:rFonts w:ascii="Cambria Math" w:eastAsia="Yu Gothic Light" w:hAnsi="Cambria Math"/>
                        <w:bCs/>
                        <w:i/>
                      </w:rPr>
                    </m:ctrlPr>
                  </m:fPr>
                  <m:num>
                    <m:d>
                      <m:dPr>
                        <m:ctrlPr>
                          <w:rPr>
                            <w:rFonts w:ascii="Cambria Math" w:eastAsia="Yu Gothic Light" w:hAnsi="Cambria Math"/>
                            <w:bCs/>
                            <w:i/>
                          </w:rPr>
                        </m:ctrlPr>
                      </m:dPr>
                      <m:e>
                        <m:r>
                          <w:rPr>
                            <w:rFonts w:ascii="Cambria Math" w:eastAsia="Yu Gothic Light" w:hAnsi="Cambria Math"/>
                          </w:rPr>
                          <m:t>3x+2</m:t>
                        </m:r>
                      </m:e>
                    </m:d>
                    <m:r>
                      <w:rPr>
                        <w:rFonts w:ascii="Cambria Math" w:eastAsia="Yu Gothic Light" w:hAnsi="Cambria Math"/>
                      </w:rPr>
                      <m:t>×3×</m:t>
                    </m:r>
                    <m:d>
                      <m:dPr>
                        <m:ctrlPr>
                          <w:rPr>
                            <w:rFonts w:ascii="Cambria Math" w:eastAsia="Yu Gothic Light" w:hAnsi="Cambria Math"/>
                            <w:bCs/>
                            <w:i/>
                          </w:rPr>
                        </m:ctrlPr>
                      </m:dPr>
                      <m:e>
                        <m:r>
                          <w:rPr>
                            <w:rFonts w:ascii="Cambria Math" w:eastAsia="Yu Gothic Light" w:hAnsi="Cambria Math"/>
                          </w:rPr>
                          <m:t>x-2</m:t>
                        </m:r>
                      </m:e>
                    </m:d>
                  </m:num>
                  <m:den>
                    <m:r>
                      <w:rPr>
                        <w:rFonts w:ascii="Cambria Math" w:eastAsia="Yu Gothic Light" w:hAnsi="Cambria Math"/>
                      </w:rPr>
                      <m:t>3</m:t>
                    </m:r>
                  </m:den>
                </m:f>
                <m:r>
                  <m:rPr>
                    <m:sty m:val="p"/>
                  </m:rPr>
                  <w:rPr>
                    <w:rFonts w:ascii="Cambria Math" w:eastAsia="Yu Gothic Light" w:hAnsi="Cambria Math"/>
                  </w:rPr>
                  <w:br/>
                </m:r>
              </m:oMath>
              <m:oMath>
                <m:r>
                  <m:rPr>
                    <m:aln/>
                  </m:rPr>
                  <w:rPr>
                    <w:rFonts w:ascii="Cambria Math" w:eastAsia="Yu Gothic Light" w:hAnsi="Cambria Math"/>
                  </w:rPr>
                  <m:t>=(x-2)(3x+2)</m:t>
                </m:r>
              </m:oMath>
            </m:oMathPara>
          </w:p>
        </w:tc>
        <w:tc>
          <w:tcPr>
            <w:tcW w:w="2010" w:type="pct"/>
          </w:tcPr>
          <w:p w14:paraId="4D959B64" w14:textId="49559E47" w:rsidR="003D0984" w:rsidRPr="0074413D" w:rsidRDefault="0074413D" w:rsidP="003D0984">
            <w:pPr>
              <w:jc w:val="both"/>
              <w:cnfStyle w:val="000000010000" w:firstRow="0" w:lastRow="0" w:firstColumn="0" w:lastColumn="0" w:oddVBand="0" w:evenVBand="0" w:oddHBand="0" w:evenHBand="1" w:firstRowFirstColumn="0" w:firstRowLastColumn="0" w:lastRowFirstColumn="0" w:lastRowLastColumn="0"/>
              <w:rPr>
                <w:rFonts w:eastAsia="Yu Gothic Light"/>
                <w:bCs/>
                <w:iCs/>
              </w:rPr>
            </w:pPr>
            <m:oMathPara>
              <m:oMathParaPr>
                <m:jc m:val="left"/>
              </m:oMathParaPr>
              <m:oMath>
                <m:r>
                  <m:rPr>
                    <m:sty m:val="p"/>
                  </m:rPr>
                  <w:rPr>
                    <w:rFonts w:ascii="Cambria Math" w:eastAsia="Yu Gothic Light" w:hAnsi="Cambria Math"/>
                  </w:rPr>
                  <m:t>P = 6, S =-7, F=-1, -6</m:t>
                </m:r>
              </m:oMath>
            </m:oMathPara>
          </w:p>
          <w:p w14:paraId="52147AA4" w14:textId="7F77357F" w:rsidR="003D0984" w:rsidRDefault="003D0984" w:rsidP="003D0984">
            <w:pPr>
              <w:cnfStyle w:val="000000010000" w:firstRow="0" w:lastRow="0" w:firstColumn="0" w:lastColumn="0" w:oddVBand="0" w:evenVBand="0" w:oddHBand="0" w:evenHBand="1" w:firstRowFirstColumn="0" w:firstRowLastColumn="0" w:lastRowFirstColumn="0" w:lastRowLastColumn="0"/>
              <w:rPr>
                <w:rFonts w:eastAsia="Calibri"/>
              </w:rPr>
            </w:pPr>
            <m:oMathPara>
              <m:oMath>
                <m:r>
                  <w:rPr>
                    <w:rFonts w:ascii="Cambria Math" w:eastAsia="Yu Gothic Light" w:hAnsi="Cambria Math"/>
                  </w:rPr>
                  <m:t>3</m:t>
                </m:r>
                <m:sSup>
                  <m:sSupPr>
                    <m:ctrlPr>
                      <w:rPr>
                        <w:rFonts w:ascii="Cambria Math" w:eastAsia="Yu Gothic Light" w:hAnsi="Cambria Math"/>
                        <w:bCs/>
                        <w:i/>
                      </w:rPr>
                    </m:ctrlPr>
                  </m:sSupPr>
                  <m:e>
                    <m:r>
                      <w:rPr>
                        <w:rFonts w:ascii="Cambria Math" w:eastAsia="Yu Gothic Light" w:hAnsi="Cambria Math"/>
                      </w:rPr>
                      <m:t>x</m:t>
                    </m:r>
                  </m:e>
                  <m:sup>
                    <m:r>
                      <w:rPr>
                        <w:rFonts w:ascii="Cambria Math" w:eastAsia="Yu Gothic Light" w:hAnsi="Cambria Math"/>
                      </w:rPr>
                      <m:t>2</m:t>
                    </m:r>
                  </m:sup>
                </m:sSup>
                <m:r>
                  <w:rPr>
                    <w:rFonts w:ascii="Cambria Math" w:eastAsia="Yu Gothic Light" w:hAnsi="Cambria Math"/>
                  </w:rPr>
                  <m:t>-7x+2</m:t>
                </m:r>
                <m:r>
                  <m:rPr>
                    <m:aln/>
                  </m:rPr>
                  <w:rPr>
                    <w:rFonts w:ascii="Cambria Math" w:eastAsia="Yu Gothic Light" w:hAnsi="Cambria Math"/>
                  </w:rPr>
                  <m:t>=</m:t>
                </m:r>
                <m:f>
                  <m:fPr>
                    <m:ctrlPr>
                      <w:rPr>
                        <w:rFonts w:ascii="Cambria Math" w:eastAsia="Yu Gothic Light" w:hAnsi="Cambria Math"/>
                        <w:bCs/>
                        <w:i/>
                      </w:rPr>
                    </m:ctrlPr>
                  </m:fPr>
                  <m:num>
                    <m:d>
                      <m:dPr>
                        <m:ctrlPr>
                          <w:rPr>
                            <w:rFonts w:ascii="Cambria Math" w:eastAsia="Yu Gothic Light" w:hAnsi="Cambria Math"/>
                            <w:bCs/>
                            <w:i/>
                          </w:rPr>
                        </m:ctrlPr>
                      </m:dPr>
                      <m:e>
                        <m:r>
                          <w:rPr>
                            <w:rFonts w:ascii="Cambria Math" w:eastAsia="Yu Gothic Light" w:hAnsi="Cambria Math"/>
                          </w:rPr>
                          <m:t>3x-1</m:t>
                        </m:r>
                      </m:e>
                    </m:d>
                    <m:d>
                      <m:dPr>
                        <m:ctrlPr>
                          <w:rPr>
                            <w:rFonts w:ascii="Cambria Math" w:eastAsia="Yu Gothic Light" w:hAnsi="Cambria Math"/>
                            <w:bCs/>
                            <w:i/>
                          </w:rPr>
                        </m:ctrlPr>
                      </m:dPr>
                      <m:e>
                        <m:r>
                          <w:rPr>
                            <w:rFonts w:ascii="Cambria Math" w:eastAsia="Yu Gothic Light" w:hAnsi="Cambria Math"/>
                          </w:rPr>
                          <m:t>3x-6</m:t>
                        </m:r>
                      </m:e>
                    </m:d>
                  </m:num>
                  <m:den>
                    <m:r>
                      <w:rPr>
                        <w:rFonts w:ascii="Cambria Math" w:eastAsia="Yu Gothic Light" w:hAnsi="Cambria Math"/>
                      </w:rPr>
                      <m:t>3</m:t>
                    </m:r>
                  </m:den>
                </m:f>
                <m:r>
                  <m:rPr>
                    <m:sty m:val="p"/>
                  </m:rPr>
                  <w:rPr>
                    <w:rFonts w:ascii="Cambria Math" w:eastAsia="Yu Gothic Light" w:hAnsi="Cambria Math"/>
                  </w:rPr>
                  <w:br/>
                </m:r>
              </m:oMath>
              <m:oMath>
                <m:r>
                  <m:rPr>
                    <m:aln/>
                  </m:rPr>
                  <w:rPr>
                    <w:rFonts w:ascii="Cambria Math" w:eastAsia="Yu Gothic Light" w:hAnsi="Cambria Math"/>
                  </w:rPr>
                  <m:t>=</m:t>
                </m:r>
                <m:f>
                  <m:fPr>
                    <m:ctrlPr>
                      <w:rPr>
                        <w:rFonts w:ascii="Cambria Math" w:eastAsia="Yu Gothic Light" w:hAnsi="Cambria Math"/>
                        <w:bCs/>
                        <w:i/>
                      </w:rPr>
                    </m:ctrlPr>
                  </m:fPr>
                  <m:num>
                    <m:d>
                      <m:dPr>
                        <m:ctrlPr>
                          <w:rPr>
                            <w:rFonts w:ascii="Cambria Math" w:eastAsia="Yu Gothic Light" w:hAnsi="Cambria Math"/>
                            <w:bCs/>
                            <w:i/>
                          </w:rPr>
                        </m:ctrlPr>
                      </m:dPr>
                      <m:e>
                        <m:r>
                          <w:rPr>
                            <w:rFonts w:ascii="Cambria Math" w:eastAsia="Yu Gothic Light" w:hAnsi="Cambria Math"/>
                          </w:rPr>
                          <m:t>3x-1</m:t>
                        </m:r>
                      </m:e>
                    </m:d>
                    <m:r>
                      <w:rPr>
                        <w:rFonts w:ascii="Cambria Math" w:eastAsia="Yu Gothic Light" w:hAnsi="Cambria Math"/>
                      </w:rPr>
                      <m:t>×3×</m:t>
                    </m:r>
                    <m:d>
                      <m:dPr>
                        <m:ctrlPr>
                          <w:rPr>
                            <w:rFonts w:ascii="Cambria Math" w:eastAsia="Yu Gothic Light" w:hAnsi="Cambria Math"/>
                            <w:bCs/>
                            <w:i/>
                          </w:rPr>
                        </m:ctrlPr>
                      </m:dPr>
                      <m:e>
                        <m:r>
                          <w:rPr>
                            <w:rFonts w:ascii="Cambria Math" w:eastAsia="Yu Gothic Light" w:hAnsi="Cambria Math"/>
                          </w:rPr>
                          <m:t>x-2</m:t>
                        </m:r>
                      </m:e>
                    </m:d>
                  </m:num>
                  <m:den>
                    <m:r>
                      <w:rPr>
                        <w:rFonts w:ascii="Cambria Math" w:eastAsia="Yu Gothic Light" w:hAnsi="Cambria Math"/>
                      </w:rPr>
                      <m:t>3</m:t>
                    </m:r>
                  </m:den>
                </m:f>
                <m:r>
                  <m:rPr>
                    <m:sty m:val="p"/>
                  </m:rPr>
                  <w:rPr>
                    <w:rFonts w:ascii="Cambria Math" w:eastAsia="Yu Gothic Light" w:hAnsi="Cambria Math"/>
                  </w:rPr>
                  <w:br/>
                </m:r>
              </m:oMath>
              <m:oMath>
                <m:r>
                  <m:rPr>
                    <m:aln/>
                  </m:rPr>
                  <w:rPr>
                    <w:rFonts w:ascii="Cambria Math" w:eastAsia="Yu Gothic Light" w:hAnsi="Cambria Math"/>
                  </w:rPr>
                  <m:t>=(x-2)(3x-1)</m:t>
                </m:r>
              </m:oMath>
            </m:oMathPara>
          </w:p>
        </w:tc>
      </w:tr>
    </w:tbl>
    <w:p w14:paraId="30F492EF" w14:textId="77777777" w:rsidR="00A64FBD" w:rsidRDefault="00A64FBD">
      <w:r>
        <w:br w:type="page"/>
      </w:r>
    </w:p>
    <w:tbl>
      <w:tblPr>
        <w:tblStyle w:val="Tableheader"/>
        <w:tblW w:w="14434" w:type="dxa"/>
        <w:tblLayout w:type="fixed"/>
        <w:tblLook w:val="04A0" w:firstRow="1" w:lastRow="0" w:firstColumn="1" w:lastColumn="0" w:noHBand="0" w:noVBand="1"/>
        <w:tblDescription w:val="Sample solutions for Appendix B."/>
      </w:tblPr>
      <w:tblGrid>
        <w:gridCol w:w="2830"/>
        <w:gridCol w:w="5802"/>
        <w:gridCol w:w="5802"/>
      </w:tblGrid>
      <w:tr w:rsidR="00824AED" w:rsidRPr="005B27E5" w14:paraId="29701464" w14:textId="77777777" w:rsidTr="00824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AFBDD2" w14:textId="189F2752" w:rsidR="00824AED" w:rsidRPr="00133B75" w:rsidRDefault="00824AED" w:rsidP="00133B75">
            <w:r w:rsidRPr="00133B75">
              <w:lastRenderedPageBreak/>
              <w:t>Method</w:t>
            </w:r>
          </w:p>
        </w:tc>
        <w:tc>
          <w:tcPr>
            <w:tcW w:w="5802" w:type="dxa"/>
          </w:tcPr>
          <w:p w14:paraId="5C120FF5" w14:textId="16EF6513" w:rsidR="00824AED" w:rsidRPr="00133B75" w:rsidRDefault="00824AED" w:rsidP="00824AED">
            <w:pPr>
              <w:suppressAutoHyphens w:val="0"/>
              <w:spacing w:after="0"/>
              <w:cnfStyle w:val="100000000000" w:firstRow="1" w:lastRow="0" w:firstColumn="0" w:lastColumn="0" w:oddVBand="0" w:evenVBand="0" w:oddHBand="0" w:evenHBand="0" w:firstRowFirstColumn="0" w:firstRowLastColumn="0" w:lastRowFirstColumn="0" w:lastRowLastColumn="0"/>
              <w:rPr>
                <w:rFonts w:eastAsia="Yu Gothic Light"/>
                <w:iCs/>
                <w:noProof/>
              </w:rPr>
            </w:pPr>
            <m:oMathPara>
              <m:oMath>
                <m:r>
                  <m:rPr>
                    <m:sty m:val="bi"/>
                  </m:rPr>
                  <w:rPr>
                    <w:rFonts w:ascii="Cambria Math" w:hAnsi="Cambria Math"/>
                  </w:rPr>
                  <m:t>3</m:t>
                </m:r>
                <m:sSup>
                  <m:sSupPr>
                    <m:ctrlPr>
                      <w:rPr>
                        <w:rFonts w:ascii="Cambria Math" w:hAnsi="Cambria Math"/>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x-4</m:t>
                </m:r>
              </m:oMath>
            </m:oMathPara>
          </w:p>
        </w:tc>
        <w:tc>
          <w:tcPr>
            <w:tcW w:w="5802" w:type="dxa"/>
          </w:tcPr>
          <w:p w14:paraId="3BFB0EB5" w14:textId="790553C7" w:rsidR="00824AED" w:rsidRPr="00133B75" w:rsidRDefault="00824AED" w:rsidP="00824AED">
            <w:pPr>
              <w:suppressAutoHyphens w:val="0"/>
              <w:spacing w:after="0"/>
              <w:cnfStyle w:val="100000000000" w:firstRow="1" w:lastRow="0" w:firstColumn="0" w:lastColumn="0" w:oddVBand="0" w:evenVBand="0" w:oddHBand="0" w:evenHBand="0" w:firstRowFirstColumn="0" w:firstRowLastColumn="0" w:lastRowFirstColumn="0" w:lastRowLastColumn="0"/>
              <w:rPr>
                <w:rFonts w:eastAsia="Yu Gothic Light"/>
                <w:iCs/>
                <w:noProof/>
              </w:rPr>
            </w:pPr>
            <m:oMathPara>
              <m:oMath>
                <m:r>
                  <m:rPr>
                    <m:sty m:val="bi"/>
                  </m:rPr>
                  <w:rPr>
                    <w:rFonts w:ascii="Cambria Math" w:hAnsi="Cambria Math"/>
                  </w:rPr>
                  <m:t>3</m:t>
                </m:r>
                <m:sSup>
                  <m:sSupPr>
                    <m:ctrlPr>
                      <w:rPr>
                        <w:rFonts w:ascii="Cambria Math" w:hAnsi="Cambria Math"/>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-7</m:t>
                </m:r>
                <m:r>
                  <m:rPr>
                    <m:sty m:val="bi"/>
                  </m:rPr>
                  <w:rPr>
                    <w:rFonts w:ascii="Cambria Math" w:hAnsi="Cambria Math"/>
                  </w:rPr>
                  <m:t>x+2</m:t>
                </m:r>
              </m:oMath>
            </m:oMathPara>
          </w:p>
        </w:tc>
      </w:tr>
      <w:tr w:rsidR="00FA32CA" w:rsidRPr="005B27E5" w14:paraId="519258A2" w14:textId="77777777" w:rsidTr="00824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788C91F" w14:textId="683E5AD0" w:rsidR="00FA32CA" w:rsidRPr="00C470A9" w:rsidRDefault="00FA32CA">
            <w:pPr>
              <w:rPr>
                <w:rStyle w:val="Strong"/>
              </w:rPr>
            </w:pPr>
            <w:r w:rsidRPr="00C470A9">
              <w:rPr>
                <w:rStyle w:val="Strong"/>
              </w:rPr>
              <w:t>Cross method</w:t>
            </w:r>
          </w:p>
        </w:tc>
        <w:tc>
          <w:tcPr>
            <w:tcW w:w="5802" w:type="dxa"/>
          </w:tcPr>
          <w:p w14:paraId="4598642E" w14:textId="48575EAE" w:rsidR="00FA32CA" w:rsidRPr="00265F64" w:rsidRDefault="00BC5F1B" w:rsidP="00265F64">
            <w:pPr>
              <w:cnfStyle w:val="000000100000" w:firstRow="0" w:lastRow="0" w:firstColumn="0" w:lastColumn="0" w:oddVBand="0" w:evenVBand="0" w:oddHBand="1" w:evenHBand="0" w:firstRowFirstColumn="0" w:firstRowLastColumn="0" w:lastRowFirstColumn="0" w:lastRowLastColumn="0"/>
            </w:pPr>
            <w:r>
              <w:t>x</w:t>
            </w:r>
            <w:r w:rsidR="00FA32CA" w:rsidRPr="00265F64">
              <w:rPr>
                <w:noProof/>
              </w:rPr>
              <w:drawing>
                <wp:inline distT="0" distB="0" distL="0" distR="0" wp14:anchorId="765F1145" wp14:editId="1F722737">
                  <wp:extent cx="1797251" cy="972948"/>
                  <wp:effectExtent l="0" t="0" r="0" b="0"/>
                  <wp:docPr id="776538936" name="Picture 1" descr="big cross. Top left 3x, top right -4,-2-1,4,2,1&#10;Bottom left and bottom right 1,2,4,-1,-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38936" name="Picture 1" descr="big cross. Top left 3x, top right -4,-2-1,4,2,1&#10;Bottom left and bottom right 1,2,4,-1,-2,-4&#10;"/>
                          <pic:cNvPicPr/>
                        </pic:nvPicPr>
                        <pic:blipFill>
                          <a:blip r:embed="rId30"/>
                          <a:stretch>
                            <a:fillRect/>
                          </a:stretch>
                        </pic:blipFill>
                        <pic:spPr>
                          <a:xfrm>
                            <a:off x="0" y="0"/>
                            <a:ext cx="1797251" cy="972948"/>
                          </a:xfrm>
                          <a:prstGeom prst="rect">
                            <a:avLst/>
                          </a:prstGeom>
                        </pic:spPr>
                      </pic:pic>
                    </a:graphicData>
                  </a:graphic>
                </wp:inline>
              </w:drawing>
            </w:r>
          </w:p>
          <w:p w14:paraId="15FDDA0E" w14:textId="2DAEC1EB" w:rsidR="006C0E59" w:rsidRPr="00265F64" w:rsidRDefault="00590A5A" w:rsidP="00265F64">
            <w:pPr>
              <w:cnfStyle w:val="000000100000" w:firstRow="0" w:lastRow="0" w:firstColumn="0" w:lastColumn="0" w:oddVBand="0" w:evenVBand="0" w:oddHBand="1" w:evenHBand="0" w:firstRowFirstColumn="0" w:firstRowLastColumn="0" w:lastRowFirstColumn="0" w:lastRowLastColumn="0"/>
            </w:pPr>
            <w:r w:rsidRPr="00265F64">
              <w:rPr>
                <w:noProof/>
              </w:rPr>
              <w:drawing>
                <wp:inline distT="0" distB="0" distL="0" distR="0" wp14:anchorId="24521DE1" wp14:editId="4254C097">
                  <wp:extent cx="3348000" cy="1875982"/>
                  <wp:effectExtent l="0" t="0" r="5080" b="0"/>
                  <wp:docPr id="458056844" name="Picture 1" descr="A set of 5 cross products, 3 in a row, then 2 in the next row. On the left of each cross are the pairs of factors of 3x squared. On the right of the cross are the factors of negative 4.&#10;Below each cross is an equation generated from multiplying the terms diagonally and adding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56844" name="Picture 1" descr="A set of 5 cross products, 3 in a row, then 2 in the next row. On the left of each cross are the pairs of factors of 3x squared. On the right of the cross are the factors of negative 4.&#10;Below each cross is an equation generated from multiplying the terms diagonally and adding them."/>
                          <pic:cNvPicPr/>
                        </pic:nvPicPr>
                        <pic:blipFill>
                          <a:blip r:embed="rId31"/>
                          <a:stretch>
                            <a:fillRect/>
                          </a:stretch>
                        </pic:blipFill>
                        <pic:spPr>
                          <a:xfrm>
                            <a:off x="0" y="0"/>
                            <a:ext cx="3348000" cy="1875982"/>
                          </a:xfrm>
                          <a:prstGeom prst="rect">
                            <a:avLst/>
                          </a:prstGeom>
                        </pic:spPr>
                      </pic:pic>
                    </a:graphicData>
                  </a:graphic>
                </wp:inline>
              </w:drawing>
            </w:r>
          </w:p>
          <w:p w14:paraId="265FA897" w14:textId="77777777" w:rsidR="00FA32CA" w:rsidRPr="00931B45" w:rsidRDefault="00FA32CA">
            <w:pPr>
              <w:suppressAutoHyphens w:val="0"/>
              <w:spacing w:after="0"/>
              <w:cnfStyle w:val="000000100000" w:firstRow="0" w:lastRow="0" w:firstColumn="0" w:lastColumn="0" w:oddVBand="0" w:evenVBand="0" w:oddHBand="1" w:evenHBand="0" w:firstRowFirstColumn="0" w:firstRowLastColumn="0" w:lastRowFirstColumn="0" w:lastRowLastColumn="0"/>
              <w:rPr>
                <w:rFonts w:eastAsia="Yu Gothic Light"/>
                <w:iCs/>
              </w:rPr>
            </w:pPr>
            <w:r w:rsidRPr="0023583F">
              <w:rPr>
                <w:rFonts w:eastAsia="Yu Gothic Light"/>
                <w:iCs/>
                <w:noProof/>
              </w:rPr>
              <w:drawing>
                <wp:inline distT="0" distB="0" distL="0" distR="0" wp14:anchorId="378DA9BF" wp14:editId="23A5E4AE">
                  <wp:extent cx="1279502" cy="1322483"/>
                  <wp:effectExtent l="0" t="0" r="0" b="0"/>
                  <wp:docPr id="1729342399" name="Picture 1" descr="Cross with 3x + 2 circled in red at top and x -2 circled in red at bottom (3x+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42399" name="Picture 1" descr="Cross with 3x + 2 circled in red at top and x -2 circled in red at bottom (3x+2)(x-2)."/>
                          <pic:cNvPicPr/>
                        </pic:nvPicPr>
                        <pic:blipFill>
                          <a:blip r:embed="rId32"/>
                          <a:stretch>
                            <a:fillRect/>
                          </a:stretch>
                        </pic:blipFill>
                        <pic:spPr>
                          <a:xfrm>
                            <a:off x="0" y="0"/>
                            <a:ext cx="1282309" cy="1325385"/>
                          </a:xfrm>
                          <a:prstGeom prst="rect">
                            <a:avLst/>
                          </a:prstGeom>
                        </pic:spPr>
                      </pic:pic>
                    </a:graphicData>
                  </a:graphic>
                </wp:inline>
              </w:drawing>
            </w:r>
          </w:p>
        </w:tc>
        <w:tc>
          <w:tcPr>
            <w:tcW w:w="5802" w:type="dxa"/>
          </w:tcPr>
          <w:p w14:paraId="3ED35EA8" w14:textId="77777777" w:rsidR="00FA32CA" w:rsidRDefault="00FA32CA">
            <w:pPr>
              <w:suppressAutoHyphens w:val="0"/>
              <w:spacing w:after="0"/>
              <w:cnfStyle w:val="000000100000" w:firstRow="0" w:lastRow="0" w:firstColumn="0" w:lastColumn="0" w:oddVBand="0" w:evenVBand="0" w:oddHBand="1" w:evenHBand="0" w:firstRowFirstColumn="0" w:firstRowLastColumn="0" w:lastRowFirstColumn="0" w:lastRowLastColumn="0"/>
              <w:rPr>
                <w:rFonts w:eastAsia="Yu Gothic Light"/>
                <w:iCs/>
              </w:rPr>
            </w:pPr>
            <w:r w:rsidRPr="00796981">
              <w:rPr>
                <w:rFonts w:eastAsia="Yu Gothic Light"/>
                <w:iCs/>
                <w:noProof/>
              </w:rPr>
              <w:drawing>
                <wp:inline distT="0" distB="0" distL="0" distR="0" wp14:anchorId="6B99CE8F" wp14:editId="371429BC">
                  <wp:extent cx="1657761" cy="966755"/>
                  <wp:effectExtent l="0" t="0" r="0" b="5080"/>
                  <wp:docPr id="424102565" name="Picture 1" descr="A blue x with 3x at top left, 2,1,-2,-1 at top right. x at bottom left and 1,2,-1,-2 at bottom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02565" name="Picture 1" descr="A blue x with 3x at top left, 2,1,-2,-1 at top right. x at bottom left and 1,2,-1,-2 at bottom right. "/>
                          <pic:cNvPicPr/>
                        </pic:nvPicPr>
                        <pic:blipFill>
                          <a:blip r:embed="rId33"/>
                          <a:stretch>
                            <a:fillRect/>
                          </a:stretch>
                        </pic:blipFill>
                        <pic:spPr>
                          <a:xfrm>
                            <a:off x="0" y="0"/>
                            <a:ext cx="1663327" cy="970001"/>
                          </a:xfrm>
                          <a:prstGeom prst="rect">
                            <a:avLst/>
                          </a:prstGeom>
                        </pic:spPr>
                      </pic:pic>
                    </a:graphicData>
                  </a:graphic>
                </wp:inline>
              </w:drawing>
            </w:r>
          </w:p>
          <w:p w14:paraId="18952696" w14:textId="7A140EB4" w:rsidR="00F662ED" w:rsidRDefault="00F662ED">
            <w:pPr>
              <w:suppressAutoHyphens w:val="0"/>
              <w:spacing w:after="0"/>
              <w:cnfStyle w:val="000000100000" w:firstRow="0" w:lastRow="0" w:firstColumn="0" w:lastColumn="0" w:oddVBand="0" w:evenVBand="0" w:oddHBand="1" w:evenHBand="0" w:firstRowFirstColumn="0" w:firstRowLastColumn="0" w:lastRowFirstColumn="0" w:lastRowLastColumn="0"/>
              <w:rPr>
                <w:rFonts w:eastAsia="Yu Gothic Light"/>
                <w:iCs/>
              </w:rPr>
            </w:pPr>
            <w:r w:rsidRPr="00F662ED">
              <w:rPr>
                <w:rFonts w:eastAsia="Yu Gothic Light"/>
                <w:iCs/>
                <w:noProof/>
              </w:rPr>
              <w:drawing>
                <wp:inline distT="0" distB="0" distL="0" distR="0" wp14:anchorId="6E850C12" wp14:editId="1EB58931">
                  <wp:extent cx="2232000" cy="1896951"/>
                  <wp:effectExtent l="0" t="0" r="0" b="8255"/>
                  <wp:docPr id="317374687" name="Picture 1" descr="A of 4 cross product solutions, 2 rows of 2. On the left of each cross are the pairs of factors of 3x squared. On the right of the cross are the factors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74687" name="Picture 1" descr="A of 4 cross product solutions, 2 rows of 2. On the left of each cross are the pairs of factors of 3x squared. On the right of the cross are the factors of 2."/>
                          <pic:cNvPicPr/>
                        </pic:nvPicPr>
                        <pic:blipFill>
                          <a:blip r:embed="rId34"/>
                          <a:stretch>
                            <a:fillRect/>
                          </a:stretch>
                        </pic:blipFill>
                        <pic:spPr>
                          <a:xfrm>
                            <a:off x="0" y="0"/>
                            <a:ext cx="2232000" cy="1896951"/>
                          </a:xfrm>
                          <a:prstGeom prst="rect">
                            <a:avLst/>
                          </a:prstGeom>
                        </pic:spPr>
                      </pic:pic>
                    </a:graphicData>
                  </a:graphic>
                </wp:inline>
              </w:drawing>
            </w:r>
          </w:p>
          <w:p w14:paraId="0D46009E" w14:textId="77777777" w:rsidR="00FA32CA" w:rsidRPr="005B27E5" w:rsidRDefault="00FA32CA">
            <w:pPr>
              <w:suppressAutoHyphens w:val="0"/>
              <w:spacing w:after="0"/>
              <w:cnfStyle w:val="000000100000" w:firstRow="0" w:lastRow="0" w:firstColumn="0" w:lastColumn="0" w:oddVBand="0" w:evenVBand="0" w:oddHBand="1" w:evenHBand="0" w:firstRowFirstColumn="0" w:firstRowLastColumn="0" w:lastRowFirstColumn="0" w:lastRowLastColumn="0"/>
              <w:rPr>
                <w:rFonts w:eastAsia="Yu Gothic Light"/>
                <w:iCs/>
                <w:noProof/>
              </w:rPr>
            </w:pPr>
            <w:r w:rsidRPr="008D2CC7">
              <w:rPr>
                <w:rFonts w:eastAsia="Yu Gothic Light"/>
                <w:iCs/>
                <w:noProof/>
              </w:rPr>
              <w:drawing>
                <wp:inline distT="0" distB="0" distL="0" distR="0" wp14:anchorId="4CBBC99C" wp14:editId="6413FCF2">
                  <wp:extent cx="1182668" cy="1224000"/>
                  <wp:effectExtent l="0" t="0" r="0" b="0"/>
                  <wp:docPr id="1794143916" name="Picture 1" descr="Cross with 3x -1 circled in red at top and x -2 circled in red at bottom (3x-1)(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43916" name="Picture 1" descr="Cross with 3x -1 circled in red at top and x -2 circled in red at bottom (3x-1)(x-2)"/>
                          <pic:cNvPicPr/>
                        </pic:nvPicPr>
                        <pic:blipFill>
                          <a:blip r:embed="rId35"/>
                          <a:stretch>
                            <a:fillRect/>
                          </a:stretch>
                        </pic:blipFill>
                        <pic:spPr>
                          <a:xfrm>
                            <a:off x="0" y="0"/>
                            <a:ext cx="1182668" cy="1224000"/>
                          </a:xfrm>
                          <a:prstGeom prst="rect">
                            <a:avLst/>
                          </a:prstGeom>
                        </pic:spPr>
                      </pic:pic>
                    </a:graphicData>
                  </a:graphic>
                </wp:inline>
              </w:drawing>
            </w:r>
          </w:p>
        </w:tc>
      </w:tr>
    </w:tbl>
    <w:p w14:paraId="0F939422" w14:textId="77777777" w:rsidR="009F708F" w:rsidRDefault="009F708F">
      <w:pPr>
        <w:suppressAutoHyphens w:val="0"/>
        <w:spacing w:after="0" w:line="276" w:lineRule="auto"/>
      </w:pPr>
      <w:r>
        <w:br w:type="page"/>
      </w:r>
    </w:p>
    <w:p w14:paraId="14B1C52D" w14:textId="7CE476F3" w:rsidR="00FA32CA" w:rsidRDefault="008B1E65" w:rsidP="00EF0C34">
      <w:pPr>
        <w:pStyle w:val="Heading3"/>
      </w:pPr>
      <w:r>
        <w:lastRenderedPageBreak/>
        <w:t xml:space="preserve">Appendix C – </w:t>
      </w:r>
      <w:r w:rsidR="00EF0C34">
        <w:t xml:space="preserve">alternate </w:t>
      </w:r>
      <w:r>
        <w:t>methods</w:t>
      </w:r>
    </w:p>
    <w:tbl>
      <w:tblPr>
        <w:tblStyle w:val="Tableheader"/>
        <w:tblW w:w="5000" w:type="pct"/>
        <w:tblLook w:val="04A0" w:firstRow="1" w:lastRow="0" w:firstColumn="1" w:lastColumn="0" w:noHBand="0" w:noVBand="1"/>
        <w:tblDescription w:val="Sample solutions for Appendix C."/>
      </w:tblPr>
      <w:tblGrid>
        <w:gridCol w:w="2854"/>
        <w:gridCol w:w="5855"/>
        <w:gridCol w:w="5855"/>
      </w:tblGrid>
      <w:tr w:rsidR="00A54660" w:rsidRPr="005B27E5" w14:paraId="5C9CEAB6" w14:textId="77777777" w:rsidTr="00142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tcPr>
          <w:p w14:paraId="3965E89B" w14:textId="3A1967B9" w:rsidR="00A54660" w:rsidRPr="00133B75" w:rsidRDefault="00A54660" w:rsidP="00133B75">
            <w:r w:rsidRPr="00133B75">
              <w:t>Method</w:t>
            </w:r>
          </w:p>
        </w:tc>
        <w:tc>
          <w:tcPr>
            <w:tcW w:w="2010" w:type="pct"/>
          </w:tcPr>
          <w:p w14:paraId="4A30C069" w14:textId="33424A92" w:rsidR="00A54660" w:rsidRPr="00133B75" w:rsidRDefault="00A54660" w:rsidP="00A54660">
            <w:pPr>
              <w:suppressAutoHyphens w:val="0"/>
              <w:spacing w:after="0"/>
              <w:cnfStyle w:val="100000000000" w:firstRow="1" w:lastRow="0" w:firstColumn="0" w:lastColumn="0" w:oddVBand="0" w:evenVBand="0" w:oddHBand="0" w:evenHBand="0" w:firstRowFirstColumn="0" w:firstRowLastColumn="0" w:lastRowFirstColumn="0" w:lastRowLastColumn="0"/>
              <w:rPr>
                <w:rFonts w:eastAsia="Yu Gothic Light"/>
                <w:iCs/>
              </w:rPr>
            </w:pPr>
            <m:oMathPara>
              <m:oMath>
                <m:r>
                  <m:rPr>
                    <m:sty m:val="bi"/>
                  </m:rPr>
                  <w:rPr>
                    <w:rFonts w:ascii="Cambria Math" w:hAnsi="Cambria Math"/>
                  </w:rPr>
                  <m:t>3</m:t>
                </m:r>
                <m:sSup>
                  <m:sSupPr>
                    <m:ctrlPr>
                      <w:rPr>
                        <w:rFonts w:ascii="Cambria Math" w:hAnsi="Cambria Math"/>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x-4</m:t>
                </m:r>
              </m:oMath>
            </m:oMathPara>
          </w:p>
        </w:tc>
        <w:tc>
          <w:tcPr>
            <w:tcW w:w="2010" w:type="pct"/>
          </w:tcPr>
          <w:p w14:paraId="371C8812" w14:textId="0416356A" w:rsidR="00A54660" w:rsidRPr="00133B75" w:rsidRDefault="00A54660" w:rsidP="00A54660">
            <w:pPr>
              <w:suppressAutoHyphens w:val="0"/>
              <w:spacing w:after="0"/>
              <w:cnfStyle w:val="100000000000" w:firstRow="1" w:lastRow="0" w:firstColumn="0" w:lastColumn="0" w:oddVBand="0" w:evenVBand="0" w:oddHBand="0" w:evenHBand="0" w:firstRowFirstColumn="0" w:firstRowLastColumn="0" w:lastRowFirstColumn="0" w:lastRowLastColumn="0"/>
              <w:rPr>
                <w:rFonts w:eastAsia="Yu Gothic Light"/>
                <w:iCs/>
                <w:noProof/>
              </w:rPr>
            </w:pPr>
            <m:oMathPara>
              <m:oMath>
                <m:r>
                  <m:rPr>
                    <m:sty m:val="bi"/>
                  </m:rPr>
                  <w:rPr>
                    <w:rFonts w:ascii="Cambria Math" w:hAnsi="Cambria Math"/>
                  </w:rPr>
                  <m:t>3</m:t>
                </m:r>
                <m:sSup>
                  <m:sSupPr>
                    <m:ctrlPr>
                      <w:rPr>
                        <w:rFonts w:ascii="Cambria Math" w:hAnsi="Cambria Math"/>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-7</m:t>
                </m:r>
                <m:r>
                  <m:rPr>
                    <m:sty m:val="bi"/>
                  </m:rPr>
                  <w:rPr>
                    <w:rFonts w:ascii="Cambria Math" w:hAnsi="Cambria Math"/>
                  </w:rPr>
                  <m:t>x+2</m:t>
                </m:r>
              </m:oMath>
            </m:oMathPara>
          </w:p>
        </w:tc>
      </w:tr>
      <w:tr w:rsidR="00A54660" w:rsidRPr="00ED5A18" w14:paraId="0D3A3FDA" w14:textId="09C77993" w:rsidTr="00142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tcPr>
          <w:p w14:paraId="14BC8DA0" w14:textId="081CF267" w:rsidR="00A54660" w:rsidRPr="00C76F1C" w:rsidRDefault="00A54660" w:rsidP="00A54660">
            <w:pPr>
              <w:rPr>
                <w:rFonts w:eastAsia="Yu Gothic Light"/>
                <w:bCs/>
              </w:rPr>
            </w:pPr>
            <w:r w:rsidRPr="00C76F1C">
              <w:rPr>
                <w:rFonts w:eastAsia="Yu Gothic Light"/>
                <w:bCs/>
              </w:rPr>
              <w:t>Magic X</w:t>
            </w:r>
          </w:p>
        </w:tc>
        <w:tc>
          <w:tcPr>
            <w:tcW w:w="2010" w:type="pct"/>
          </w:tcPr>
          <w:p w14:paraId="362126A7" w14:textId="674F6420" w:rsidR="00A54660" w:rsidRPr="0074413D" w:rsidRDefault="0074413D" w:rsidP="00A54660">
            <w:pPr>
              <w:cnfStyle w:val="000000100000" w:firstRow="0" w:lastRow="0" w:firstColumn="0" w:lastColumn="0" w:oddVBand="0" w:evenVBand="0" w:oddHBand="1" w:evenHBand="0" w:firstRowFirstColumn="0" w:firstRowLastColumn="0" w:lastRowFirstColumn="0" w:lastRowLastColumn="0"/>
              <w:rPr>
                <w:rFonts w:eastAsia="Yu Gothic Light"/>
                <w:bCs/>
                <w:iCs/>
              </w:rPr>
            </w:pPr>
            <m:oMathPara>
              <m:oMathParaPr>
                <m:jc m:val="left"/>
              </m:oMathParaPr>
              <m:oMath>
                <m:r>
                  <m:rPr>
                    <m:sty m:val="p"/>
                  </m:rPr>
                  <w:rPr>
                    <w:rFonts w:ascii="Cambria Math" w:eastAsia="Yu Gothic Light" w:hAnsi="Cambria Math"/>
                  </w:rPr>
                  <m:t>P = -12 S = -4 F = 2, -</m:t>
                </m:r>
                <m:r>
                  <w:rPr>
                    <w:rFonts w:ascii="Cambria Math" w:eastAsia="Yu Gothic Light" w:hAnsi="Cambria Math"/>
                  </w:rPr>
                  <m:t>6</m:t>
                </m:r>
              </m:oMath>
            </m:oMathPara>
          </w:p>
          <w:p w14:paraId="564BA741" w14:textId="77777777" w:rsidR="00A54660" w:rsidRDefault="00A54660" w:rsidP="00A54660">
            <w:pPr>
              <w:cnfStyle w:val="000000100000" w:firstRow="0" w:lastRow="0" w:firstColumn="0" w:lastColumn="0" w:oddVBand="0" w:evenVBand="0" w:oddHBand="1" w:evenHBand="0" w:firstRowFirstColumn="0" w:firstRowLastColumn="0" w:lastRowFirstColumn="0" w:lastRowLastColumn="0"/>
              <w:rPr>
                <w:rFonts w:eastAsia="Yu Gothic Light"/>
                <w:bCs/>
              </w:rPr>
            </w:pPr>
            <w:r w:rsidRPr="007E148E">
              <w:rPr>
                <w:rFonts w:eastAsia="Yu Gothic Light"/>
                <w:bCs/>
                <w:noProof/>
              </w:rPr>
              <w:drawing>
                <wp:inline distT="0" distB="0" distL="0" distR="0" wp14:anchorId="63ACDCEE" wp14:editId="3CC97F4B">
                  <wp:extent cx="3547110" cy="914400"/>
                  <wp:effectExtent l="0" t="0" r="0" b="0"/>
                  <wp:docPr id="1667616296" name="Picture 1" descr="3 crosses.&#10;Cross 1 from top, clockwise -12,2,4, -6&#10;Cross 2 from top clockwise, -12,2/3x,-4,-6.3x.&#10;Cross 3 from top, clockwise, -12,2/3x, -4 and -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16296" name="Picture 1" descr="3 crosses.&#10;Cross 1 from top, clockwise -12,2,4, -6&#10;Cross 2 from top clockwise, -12,2/3x,-4,-6.3x.&#10;Cross 3 from top, clockwise, -12,2/3x, -4 and -2/x."/>
                          <pic:cNvPicPr/>
                        </pic:nvPicPr>
                        <pic:blipFill rotWithShape="1">
                          <a:blip r:embed="rId36"/>
                          <a:srcRect b="26940"/>
                          <a:stretch/>
                        </pic:blipFill>
                        <pic:spPr bwMode="auto">
                          <a:xfrm>
                            <a:off x="0" y="0"/>
                            <a:ext cx="3547110" cy="914400"/>
                          </a:xfrm>
                          <a:prstGeom prst="rect">
                            <a:avLst/>
                          </a:prstGeom>
                          <a:ln>
                            <a:noFill/>
                          </a:ln>
                          <a:extLst>
                            <a:ext uri="{53640926-AAD7-44D8-BBD7-CCE9431645EC}">
                              <a14:shadowObscured xmlns:a14="http://schemas.microsoft.com/office/drawing/2010/main"/>
                            </a:ext>
                          </a:extLst>
                        </pic:spPr>
                      </pic:pic>
                    </a:graphicData>
                  </a:graphic>
                </wp:inline>
              </w:drawing>
            </w:r>
          </w:p>
          <w:p w14:paraId="173FFF85" w14:textId="3A393BAE" w:rsidR="00A54660" w:rsidRPr="00E85A0D" w:rsidRDefault="00A54660" w:rsidP="00A54660">
            <w:pPr>
              <w:cnfStyle w:val="000000100000" w:firstRow="0" w:lastRow="0" w:firstColumn="0" w:lastColumn="0" w:oddVBand="0" w:evenVBand="0" w:oddHBand="1" w:evenHBand="0" w:firstRowFirstColumn="0" w:firstRowLastColumn="0" w:lastRowFirstColumn="0" w:lastRowLastColumn="0"/>
              <w:rPr>
                <w:rFonts w:eastAsia="Yu Gothic Light"/>
                <w:bCs/>
              </w:rPr>
            </w:pPr>
            <m:oMathPara>
              <m:oMathParaPr>
                <m:jc m:val="center"/>
              </m:oMathParaPr>
              <m:oMath>
                <m:r>
                  <m:rPr>
                    <m:aln/>
                  </m:rPr>
                  <w:rPr>
                    <w:rFonts w:ascii="Cambria Math" w:eastAsia="Yu Gothic Light" w:hAnsi="Cambria Math"/>
                  </w:rPr>
                  <m:t>=(x-2)(3x+2)</m:t>
                </m:r>
              </m:oMath>
            </m:oMathPara>
          </w:p>
        </w:tc>
        <w:tc>
          <w:tcPr>
            <w:tcW w:w="2010" w:type="pct"/>
          </w:tcPr>
          <w:p w14:paraId="1B4C581A" w14:textId="5CDCA64D" w:rsidR="00A54660" w:rsidRPr="0074413D" w:rsidRDefault="0074413D" w:rsidP="00A54660">
            <w:pPr>
              <w:cnfStyle w:val="000000100000" w:firstRow="0" w:lastRow="0" w:firstColumn="0" w:lastColumn="0" w:oddVBand="0" w:evenVBand="0" w:oddHBand="1" w:evenHBand="0" w:firstRowFirstColumn="0" w:firstRowLastColumn="0" w:lastRowFirstColumn="0" w:lastRowLastColumn="0"/>
              <w:rPr>
                <w:rFonts w:eastAsia="Yu Gothic Light"/>
                <w:bCs/>
                <w:iCs/>
              </w:rPr>
            </w:pPr>
            <m:oMathPara>
              <m:oMathParaPr>
                <m:jc m:val="left"/>
              </m:oMathParaPr>
              <m:oMath>
                <m:r>
                  <m:rPr>
                    <m:sty m:val="p"/>
                  </m:rPr>
                  <w:rPr>
                    <w:rFonts w:ascii="Cambria Math" w:eastAsia="Yu Gothic Light" w:hAnsi="Cambria Math"/>
                  </w:rPr>
                  <m:t>P = 6 S = -7 F = -1, -6</m:t>
                </m:r>
              </m:oMath>
            </m:oMathPara>
          </w:p>
          <w:p w14:paraId="5ADCA6CC" w14:textId="77777777" w:rsidR="00A54660" w:rsidRDefault="00A54660" w:rsidP="00A54660">
            <w:pPr>
              <w:cnfStyle w:val="000000100000" w:firstRow="0" w:lastRow="0" w:firstColumn="0" w:lastColumn="0" w:oddVBand="0" w:evenVBand="0" w:oddHBand="1" w:evenHBand="0" w:firstRowFirstColumn="0" w:firstRowLastColumn="0" w:lastRowFirstColumn="0" w:lastRowLastColumn="0"/>
              <w:rPr>
                <w:rFonts w:eastAsia="Yu Gothic Light"/>
                <w:bCs/>
              </w:rPr>
            </w:pPr>
            <w:r w:rsidRPr="004A59F9">
              <w:rPr>
                <w:rFonts w:eastAsia="Yu Gothic Light"/>
                <w:bCs/>
                <w:noProof/>
              </w:rPr>
              <w:drawing>
                <wp:inline distT="0" distB="0" distL="0" distR="0" wp14:anchorId="08655A40" wp14:editId="49A86842">
                  <wp:extent cx="3546475" cy="865761"/>
                  <wp:effectExtent l="0" t="0" r="0" b="0"/>
                  <wp:docPr id="785742308" name="Picture 1" descr="Cross 1 from top, clockwise 6,-6,-7,-1&#10;Cross 2 from top clockwise, 6,-6/3x,-7,-1/3x&#10;Cross 3 from top, clockwise, -6,-2/x,-7,-1/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42308" name="Picture 1" descr="Cross 1 from top, clockwise 6,-6,-7,-1&#10;Cross 2 from top clockwise, 6,-6/3x,-7,-1/3x&#10;Cross 3 from top, clockwise, -6,-2/x,-7,-1/3x."/>
                          <pic:cNvPicPr/>
                        </pic:nvPicPr>
                        <pic:blipFill rotWithShape="1">
                          <a:blip r:embed="rId37"/>
                          <a:srcRect b="24129"/>
                          <a:stretch/>
                        </pic:blipFill>
                        <pic:spPr bwMode="auto">
                          <a:xfrm>
                            <a:off x="0" y="0"/>
                            <a:ext cx="3546475" cy="865761"/>
                          </a:xfrm>
                          <a:prstGeom prst="rect">
                            <a:avLst/>
                          </a:prstGeom>
                          <a:ln>
                            <a:noFill/>
                          </a:ln>
                          <a:extLst>
                            <a:ext uri="{53640926-AAD7-44D8-BBD7-CCE9431645EC}">
                              <a14:shadowObscured xmlns:a14="http://schemas.microsoft.com/office/drawing/2010/main"/>
                            </a:ext>
                          </a:extLst>
                        </pic:spPr>
                      </pic:pic>
                    </a:graphicData>
                  </a:graphic>
                </wp:inline>
              </w:drawing>
            </w:r>
          </w:p>
          <w:p w14:paraId="1C49A5BE" w14:textId="5DF7D9A4" w:rsidR="00A54660" w:rsidRDefault="00A54660" w:rsidP="00A54660">
            <w:pPr>
              <w:cnfStyle w:val="000000100000" w:firstRow="0" w:lastRow="0" w:firstColumn="0" w:lastColumn="0" w:oddVBand="0" w:evenVBand="0" w:oddHBand="1" w:evenHBand="0" w:firstRowFirstColumn="0" w:firstRowLastColumn="0" w:lastRowFirstColumn="0" w:lastRowLastColumn="0"/>
              <w:rPr>
                <w:rFonts w:eastAsia="Calibri"/>
              </w:rPr>
            </w:pPr>
            <m:oMathPara>
              <m:oMath>
                <m:r>
                  <m:rPr>
                    <m:aln/>
                  </m:rPr>
                  <w:rPr>
                    <w:rFonts w:ascii="Cambria Math" w:eastAsia="Yu Gothic Light" w:hAnsi="Cambria Math"/>
                  </w:rPr>
                  <m:t>=(x-2)(3x-1)</m:t>
                </m:r>
              </m:oMath>
            </m:oMathPara>
          </w:p>
        </w:tc>
      </w:tr>
      <w:tr w:rsidR="00A54660" w:rsidRPr="00ED5A18" w14:paraId="2C6A9EE9" w14:textId="318C473C" w:rsidTr="00142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tcPr>
          <w:p w14:paraId="55822547" w14:textId="0B8F09E4" w:rsidR="00A54660" w:rsidRDefault="00526809" w:rsidP="00A54660">
            <w:pPr>
              <w:rPr>
                <w:rFonts w:eastAsia="Yu Gothic Light"/>
              </w:rPr>
            </w:pPr>
            <w:r>
              <w:rPr>
                <w:rFonts w:eastAsia="Yu Gothic Light"/>
              </w:rPr>
              <w:t>Area model</w:t>
            </w:r>
          </w:p>
        </w:tc>
        <w:tc>
          <w:tcPr>
            <w:tcW w:w="2010" w:type="pct"/>
          </w:tcPr>
          <w:p w14:paraId="5FC86FC8" w14:textId="4A50FD70" w:rsidR="0061209F" w:rsidRPr="0074413D" w:rsidRDefault="0074413D" w:rsidP="0061209F">
            <w:pPr>
              <w:cnfStyle w:val="000000010000" w:firstRow="0" w:lastRow="0" w:firstColumn="0" w:lastColumn="0" w:oddVBand="0" w:evenVBand="0" w:oddHBand="0" w:evenHBand="1" w:firstRowFirstColumn="0" w:firstRowLastColumn="0" w:lastRowFirstColumn="0" w:lastRowLastColumn="0"/>
              <w:rPr>
                <w:rFonts w:eastAsia="Yu Gothic Light"/>
                <w:bCs/>
                <w:iCs/>
              </w:rPr>
            </w:pPr>
            <m:oMathPara>
              <m:oMathParaPr>
                <m:jc m:val="left"/>
              </m:oMathParaPr>
              <m:oMath>
                <m:r>
                  <m:rPr>
                    <m:sty m:val="p"/>
                  </m:rPr>
                  <w:rPr>
                    <w:rFonts w:ascii="Cambria Math" w:eastAsia="Yu Gothic Light" w:hAnsi="Cambria Math"/>
                  </w:rPr>
                  <m:t>P = -12 S = -4 F = 2, -6</m:t>
                </m:r>
              </m:oMath>
            </m:oMathPara>
          </w:p>
          <w:p w14:paraId="3DB0DB72" w14:textId="77777777" w:rsidR="00A54660" w:rsidRDefault="00A54660" w:rsidP="00A54660">
            <w:pPr>
              <w:cnfStyle w:val="000000010000" w:firstRow="0" w:lastRow="0" w:firstColumn="0" w:lastColumn="0" w:oddVBand="0" w:evenVBand="0" w:oddHBand="0" w:evenHBand="1" w:firstRowFirstColumn="0" w:firstRowLastColumn="0" w:lastRowFirstColumn="0" w:lastRowLastColumn="0"/>
              <w:rPr>
                <w:rFonts w:eastAsia="Yu Gothic Light"/>
                <w:bCs/>
              </w:rPr>
            </w:pPr>
            <w:r w:rsidRPr="00A83C54">
              <w:rPr>
                <w:rFonts w:eastAsia="Yu Gothic Light"/>
                <w:bCs/>
                <w:noProof/>
              </w:rPr>
              <w:drawing>
                <wp:inline distT="0" distB="0" distL="0" distR="0" wp14:anchorId="64A5EB10" wp14:editId="6304309D">
                  <wp:extent cx="3547110" cy="787400"/>
                  <wp:effectExtent l="0" t="0" r="0" b="0"/>
                  <wp:docPr id="859588559" name="Picture 1" descr="Three boxes 2 x 2.&#10;Box 1 top row, 3x^2, empty square. Bottom row empty square, -4&#10;Box 2 top row 3x^2, 3x and bottom row, -6x, -4.&#10;Box 3, same as box 2 but above the top row is 3x + 2 and down the left is x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88559" name="Picture 1" descr="Three boxes 2 x 2.&#10;Box 1 top row, 3x^2, empty square. Bottom row empty square, -4&#10;Box 2 top row 3x^2, 3x and bottom row, -6x, -4.&#10;Box 3, same as box 2 but above the top row is 3x + 2 and down the left is x - 2"/>
                          <pic:cNvPicPr/>
                        </pic:nvPicPr>
                        <pic:blipFill rotWithShape="1">
                          <a:blip r:embed="rId38"/>
                          <a:srcRect b="31755"/>
                          <a:stretch/>
                        </pic:blipFill>
                        <pic:spPr bwMode="auto">
                          <a:xfrm>
                            <a:off x="0" y="0"/>
                            <a:ext cx="3547110" cy="787400"/>
                          </a:xfrm>
                          <a:prstGeom prst="rect">
                            <a:avLst/>
                          </a:prstGeom>
                          <a:ln>
                            <a:noFill/>
                          </a:ln>
                          <a:extLst>
                            <a:ext uri="{53640926-AAD7-44D8-BBD7-CCE9431645EC}">
                              <a14:shadowObscured xmlns:a14="http://schemas.microsoft.com/office/drawing/2010/main"/>
                            </a:ext>
                          </a:extLst>
                        </pic:spPr>
                      </pic:pic>
                    </a:graphicData>
                  </a:graphic>
                </wp:inline>
              </w:drawing>
            </w:r>
          </w:p>
          <w:p w14:paraId="42A76F6E" w14:textId="44DF6E5E" w:rsidR="00A54660" w:rsidRPr="00E85A0D" w:rsidRDefault="00A54660" w:rsidP="00A54660">
            <w:pPr>
              <w:cnfStyle w:val="000000010000" w:firstRow="0" w:lastRow="0" w:firstColumn="0" w:lastColumn="0" w:oddVBand="0" w:evenVBand="0" w:oddHBand="0" w:evenHBand="1" w:firstRowFirstColumn="0" w:firstRowLastColumn="0" w:lastRowFirstColumn="0" w:lastRowLastColumn="0"/>
              <w:rPr>
                <w:rFonts w:eastAsia="Yu Gothic Light"/>
                <w:bCs/>
              </w:rPr>
            </w:pPr>
            <m:oMathPara>
              <m:oMathParaPr>
                <m:jc m:val="center"/>
              </m:oMathParaPr>
              <m:oMath>
                <m:r>
                  <m:rPr>
                    <m:aln/>
                  </m:rPr>
                  <w:rPr>
                    <w:rFonts w:ascii="Cambria Math" w:eastAsia="Yu Gothic Light" w:hAnsi="Cambria Math"/>
                  </w:rPr>
                  <m:t>=(x-2)(3x+2)</m:t>
                </m:r>
              </m:oMath>
            </m:oMathPara>
          </w:p>
        </w:tc>
        <w:tc>
          <w:tcPr>
            <w:tcW w:w="2010" w:type="pct"/>
          </w:tcPr>
          <w:p w14:paraId="4FAB3B1E" w14:textId="77A328F3" w:rsidR="00A54660" w:rsidRPr="0074413D" w:rsidRDefault="0074413D" w:rsidP="00A54660">
            <w:pPr>
              <w:cnfStyle w:val="000000010000" w:firstRow="0" w:lastRow="0" w:firstColumn="0" w:lastColumn="0" w:oddVBand="0" w:evenVBand="0" w:oddHBand="0" w:evenHBand="1" w:firstRowFirstColumn="0" w:firstRowLastColumn="0" w:lastRowFirstColumn="0" w:lastRowLastColumn="0"/>
              <w:rPr>
                <w:rFonts w:eastAsia="Yu Gothic Light"/>
                <w:bCs/>
                <w:iCs/>
              </w:rPr>
            </w:pPr>
            <m:oMathPara>
              <m:oMathParaPr>
                <m:jc m:val="left"/>
              </m:oMathParaPr>
              <m:oMath>
                <m:r>
                  <m:rPr>
                    <m:sty m:val="p"/>
                  </m:rPr>
                  <w:rPr>
                    <w:rFonts w:ascii="Cambria Math" w:eastAsia="Yu Gothic Light" w:hAnsi="Cambria Math"/>
                  </w:rPr>
                  <m:t>P = 6 S = -7 F = -1, -6</m:t>
                </m:r>
              </m:oMath>
            </m:oMathPara>
          </w:p>
          <w:p w14:paraId="7707C02B" w14:textId="77777777" w:rsidR="00A54660" w:rsidRDefault="00A54660" w:rsidP="00A54660">
            <w:pPr>
              <w:cnfStyle w:val="000000010000" w:firstRow="0" w:lastRow="0" w:firstColumn="0" w:lastColumn="0" w:oddVBand="0" w:evenVBand="0" w:oddHBand="0" w:evenHBand="1" w:firstRowFirstColumn="0" w:firstRowLastColumn="0" w:lastRowFirstColumn="0" w:lastRowLastColumn="0"/>
              <w:rPr>
                <w:rFonts w:eastAsia="Yu Gothic Light"/>
                <w:bCs/>
              </w:rPr>
            </w:pPr>
            <w:r w:rsidRPr="003F1D49">
              <w:rPr>
                <w:rFonts w:eastAsia="Yu Gothic Light"/>
                <w:bCs/>
                <w:noProof/>
              </w:rPr>
              <w:drawing>
                <wp:inline distT="0" distB="0" distL="0" distR="0" wp14:anchorId="3EA22263" wp14:editId="26FEF449">
                  <wp:extent cx="3546475" cy="787941"/>
                  <wp:effectExtent l="0" t="0" r="0" b="0"/>
                  <wp:docPr id="760945243" name="Picture 1" descr="Three boxes 2 x 2.&#10;Box 1 top row, 3x^2, empty square. Bottom row empty square, 2&#10;Box 2 top row 3x^2, -x and bottom row, -6x, +2.&#10;Box 3, same as box 2 but above the top row is 3x -1and down the left is x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45243" name="Picture 1" descr="Three boxes 2 x 2.&#10;Box 1 top row, 3x^2, empty square. Bottom row empty square, 2&#10;Box 2 top row 3x^2, -x and bottom row, -6x, +2.&#10;Box 3, same as box 2 but above the top row is 3x -1and down the left is x - 2"/>
                          <pic:cNvPicPr/>
                        </pic:nvPicPr>
                        <pic:blipFill rotWithShape="1">
                          <a:blip r:embed="rId39"/>
                          <a:srcRect b="24751"/>
                          <a:stretch/>
                        </pic:blipFill>
                        <pic:spPr bwMode="auto">
                          <a:xfrm>
                            <a:off x="0" y="0"/>
                            <a:ext cx="3546475" cy="787941"/>
                          </a:xfrm>
                          <a:prstGeom prst="rect">
                            <a:avLst/>
                          </a:prstGeom>
                          <a:ln>
                            <a:noFill/>
                          </a:ln>
                          <a:extLst>
                            <a:ext uri="{53640926-AAD7-44D8-BBD7-CCE9431645EC}">
                              <a14:shadowObscured xmlns:a14="http://schemas.microsoft.com/office/drawing/2010/main"/>
                            </a:ext>
                          </a:extLst>
                        </pic:spPr>
                      </pic:pic>
                    </a:graphicData>
                  </a:graphic>
                </wp:inline>
              </w:drawing>
            </w:r>
          </w:p>
          <w:p w14:paraId="73C86C55" w14:textId="7F641C64" w:rsidR="00A54660" w:rsidRPr="00D3779B" w:rsidRDefault="00A54660" w:rsidP="00A54660">
            <w:pPr>
              <w:cnfStyle w:val="000000010000" w:firstRow="0" w:lastRow="0" w:firstColumn="0" w:lastColumn="0" w:oddVBand="0" w:evenVBand="0" w:oddHBand="0" w:evenHBand="1" w:firstRowFirstColumn="0" w:firstRowLastColumn="0" w:lastRowFirstColumn="0" w:lastRowLastColumn="0"/>
              <w:rPr>
                <w:rFonts w:ascii="Cambria Math" w:eastAsia="Yu Gothic Light" w:hAnsi="Cambria Math"/>
                <w:bCs/>
                <w:i/>
              </w:rPr>
            </w:pPr>
            <m:oMathPara>
              <m:oMath>
                <m:r>
                  <m:rPr>
                    <m:aln/>
                  </m:rPr>
                  <w:rPr>
                    <w:rFonts w:ascii="Cambria Math" w:eastAsia="Yu Gothic Light" w:hAnsi="Cambria Math"/>
                  </w:rPr>
                  <m:t>=(x-2)(3x-1)</m:t>
                </m:r>
              </m:oMath>
            </m:oMathPara>
          </w:p>
        </w:tc>
      </w:tr>
    </w:tbl>
    <w:p w14:paraId="4F705765" w14:textId="77777777" w:rsidR="00ED75F2" w:rsidRDefault="00ED75F2">
      <w:r>
        <w:br w:type="page"/>
      </w:r>
    </w:p>
    <w:tbl>
      <w:tblPr>
        <w:tblStyle w:val="Tableheader"/>
        <w:tblW w:w="14434" w:type="dxa"/>
        <w:tblLayout w:type="fixed"/>
        <w:tblLook w:val="04A0" w:firstRow="1" w:lastRow="0" w:firstColumn="1" w:lastColumn="0" w:noHBand="0" w:noVBand="1"/>
        <w:tblDescription w:val="Sample solutions for Appendix C."/>
      </w:tblPr>
      <w:tblGrid>
        <w:gridCol w:w="2830"/>
        <w:gridCol w:w="5802"/>
        <w:gridCol w:w="5802"/>
      </w:tblGrid>
      <w:tr w:rsidR="001F1779" w:rsidRPr="00ED5A18" w14:paraId="79146BEA" w14:textId="77777777" w:rsidTr="00AA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609030" w14:textId="6DC08243" w:rsidR="001F1779" w:rsidRPr="0061209F" w:rsidRDefault="001F1779" w:rsidP="0061209F">
            <w:r w:rsidRPr="0061209F">
              <w:lastRenderedPageBreak/>
              <w:t>Method</w:t>
            </w:r>
          </w:p>
        </w:tc>
        <w:tc>
          <w:tcPr>
            <w:tcW w:w="5802" w:type="dxa"/>
          </w:tcPr>
          <w:p w14:paraId="3A885E80" w14:textId="2883D597" w:rsidR="001F1779" w:rsidRPr="0061209F" w:rsidRDefault="001F1779" w:rsidP="0061209F">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3</m:t>
                </m:r>
                <m:sSup>
                  <m:sSupPr>
                    <m:ctrlPr>
                      <w:rPr>
                        <w:rFonts w:ascii="Cambria Math" w:hAnsi="Cambria Math"/>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x-4</m:t>
                </m:r>
              </m:oMath>
            </m:oMathPara>
          </w:p>
        </w:tc>
        <w:tc>
          <w:tcPr>
            <w:tcW w:w="5802" w:type="dxa"/>
          </w:tcPr>
          <w:p w14:paraId="1C9E1EE8" w14:textId="3357BDB1" w:rsidR="001F1779" w:rsidRPr="0061209F" w:rsidRDefault="001F1779" w:rsidP="0061209F">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3</m:t>
                </m:r>
                <m:sSup>
                  <m:sSupPr>
                    <m:ctrlPr>
                      <w:rPr>
                        <w:rFonts w:ascii="Cambria Math" w:hAnsi="Cambria Math"/>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-7</m:t>
                </m:r>
                <m:r>
                  <m:rPr>
                    <m:sty m:val="bi"/>
                  </m:rPr>
                  <w:rPr>
                    <w:rFonts w:ascii="Cambria Math" w:hAnsi="Cambria Math"/>
                  </w:rPr>
                  <m:t>x+2</m:t>
                </m:r>
              </m:oMath>
            </m:oMathPara>
          </w:p>
        </w:tc>
      </w:tr>
      <w:tr w:rsidR="00A54660" w:rsidRPr="00ED5A18" w14:paraId="61361753" w14:textId="48F2DC53" w:rsidTr="00AA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4320C6D" w14:textId="1D07CDD6" w:rsidR="00A54660" w:rsidRDefault="00A54660" w:rsidP="00CF7ADA">
            <w:pPr>
              <w:rPr>
                <w:rFonts w:eastAsia="Yu Gothic Light"/>
              </w:rPr>
            </w:pPr>
            <w:r>
              <w:rPr>
                <w:rFonts w:eastAsia="Yu Gothic Light"/>
              </w:rPr>
              <w:t>Non monic to monic</w:t>
            </w:r>
          </w:p>
        </w:tc>
        <w:tc>
          <w:tcPr>
            <w:tcW w:w="5802" w:type="dxa"/>
          </w:tcPr>
          <w:p w14:paraId="08D25C8D" w14:textId="22A9214F" w:rsidR="00A54660" w:rsidRDefault="0074413D" w:rsidP="00CF7ADA">
            <w:pPr>
              <w:suppressAutoHyphens w:val="0"/>
              <w:cnfStyle w:val="000000100000" w:firstRow="0" w:lastRow="0" w:firstColumn="0" w:lastColumn="0" w:oddVBand="0" w:evenVBand="0" w:oddHBand="1" w:evenHBand="0" w:firstRowFirstColumn="0" w:firstRowLastColumn="0" w:lastRowFirstColumn="0" w:lastRowLastColumn="0"/>
              <w:rPr>
                <w:rFonts w:ascii="Cambria Math" w:eastAsiaTheme="minorEastAsia" w:hAnsi="Cambria Math"/>
                <w:i/>
                <w:iCs/>
              </w:rPr>
            </w:pPr>
            <m:oMathPara>
              <m:oMathParaPr>
                <m:jc m:val="left"/>
              </m:oMathParaPr>
              <m:oMath>
                <m:r>
                  <m:rPr>
                    <m:sty m:val="p"/>
                  </m:rPr>
                  <w:rPr>
                    <w:rFonts w:ascii="Cambria Math" w:hAnsi="Cambria Math"/>
                  </w:rPr>
                  <m:t>Let</m:t>
                </m:r>
                <m:r>
                  <w:rPr>
                    <w:rFonts w:ascii="Cambria Math" w:hAnsi="Cambria Math"/>
                  </w:rPr>
                  <m:t xml:space="preserve"> y</m:t>
                </m:r>
                <m:r>
                  <m:rPr>
                    <m:aln/>
                  </m:rPr>
                  <w:rPr>
                    <w:rFonts w:ascii="Cambria Math" w:hAnsi="Cambria Math"/>
                  </w:rPr>
                  <m:t>=3</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-4x-4</m:t>
                </m:r>
                <m:r>
                  <m:rPr>
                    <m:sty m:val="p"/>
                  </m:rPr>
                  <w:rPr>
                    <w:rFonts w:ascii="Cambria Math" w:hAnsi="Cambria Math"/>
                  </w:rPr>
                  <w:br/>
                </m:r>
              </m:oMath>
              <m:oMath>
                <m:r>
                  <w:rPr>
                    <w:rFonts w:ascii="Cambria Math" w:hAnsi="Cambria Math"/>
                  </w:rPr>
                  <m:t>3y</m:t>
                </m:r>
                <m:r>
                  <m:rPr>
                    <m:aln/>
                  </m:rPr>
                  <w:rPr>
                    <w:rFonts w:ascii="Cambria Math" w:hAnsi="Cambria Math"/>
                  </w:rPr>
                  <m:t>=3</m:t>
                </m:r>
                <m:d>
                  <m:dPr>
                    <m:ctrlPr>
                      <w:rPr>
                        <w:rFonts w:ascii="Cambria Math" w:hAnsi="Cambria Math"/>
                        <w:i/>
                        <w:iCs/>
                      </w:rPr>
                    </m:ctrlPr>
                  </m:dPr>
                  <m:e>
                    <m:r>
                      <w:rPr>
                        <w:rFonts w:ascii="Cambria Math" w:hAnsi="Cambria Math"/>
                      </w:rPr>
                      <m:t>3</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-4x-4</m:t>
                    </m:r>
                  </m:e>
                </m:d>
                <m:r>
                  <m:rPr>
                    <m:sty m:val="p"/>
                  </m:rPr>
                  <w:rPr>
                    <w:rFonts w:ascii="Cambria Math" w:hAnsi="Cambria Math"/>
                  </w:rPr>
                  <w:br/>
                </m:r>
              </m:oMath>
              <m:oMath>
                <m:r>
                  <w:rPr>
                    <w:rFonts w:ascii="Cambria Math" w:hAnsi="Cambria Math"/>
                  </w:rPr>
                  <m:t>3y</m:t>
                </m:r>
                <m:r>
                  <m:rPr>
                    <m:aln/>
                  </m:rPr>
                  <w:rPr>
                    <w:rFonts w:ascii="Cambria Math" w:hAnsi="Cambria Math"/>
                  </w:rPr>
                  <m:t>=9</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-12x-12</m:t>
                </m:r>
                <m:r>
                  <m:rPr>
                    <m:sty m:val="p"/>
                  </m:rPr>
                  <w:rPr>
                    <w:rFonts w:ascii="Cambria Math" w:hAnsi="Cambria Math"/>
                  </w:rPr>
                  <w:br/>
                </m:r>
              </m:oMath>
              <m:oMath>
                <m:r>
                  <w:rPr>
                    <w:rFonts w:ascii="Cambria Math" w:hAnsi="Cambria Math"/>
                  </w:rPr>
                  <m:t>3y</m:t>
                </m:r>
                <m:r>
                  <m:rPr>
                    <m:aln/>
                  </m:rP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3x</m:t>
                        </m:r>
                      </m:e>
                    </m:d>
                  </m:e>
                  <m:sup>
                    <m:r>
                      <w:rPr>
                        <w:rFonts w:ascii="Cambria Math" w:hAnsi="Cambria Math"/>
                      </w:rPr>
                      <m:t>2</m:t>
                    </m:r>
                  </m:sup>
                </m:sSup>
                <m:r>
                  <w:rPr>
                    <w:rFonts w:ascii="Cambria Math" w:hAnsi="Cambria Math"/>
                  </w:rPr>
                  <m:t>-4</m:t>
                </m:r>
                <m:d>
                  <m:dPr>
                    <m:ctrlPr>
                      <w:rPr>
                        <w:rFonts w:ascii="Cambria Math" w:hAnsi="Cambria Math"/>
                        <w:i/>
                        <w:iCs/>
                      </w:rPr>
                    </m:ctrlPr>
                  </m:dPr>
                  <m:e>
                    <m:r>
                      <w:rPr>
                        <w:rFonts w:ascii="Cambria Math" w:hAnsi="Cambria Math"/>
                      </w:rPr>
                      <m:t>3x</m:t>
                    </m:r>
                  </m:e>
                </m:d>
                <m:r>
                  <w:rPr>
                    <w:rFonts w:ascii="Cambria Math" w:hAnsi="Cambria Math"/>
                  </w:rPr>
                  <m:t>-12</m:t>
                </m:r>
              </m:oMath>
            </m:oMathPara>
          </w:p>
          <w:p w14:paraId="77610CD4" w14:textId="4F7B6326" w:rsidR="00A54660" w:rsidRPr="009857D8" w:rsidRDefault="0074413D" w:rsidP="00CF7ADA">
            <w:pPr>
              <w:suppressAutoHyphens w:val="0"/>
              <w:cnfStyle w:val="000000100000" w:firstRow="0" w:lastRow="0" w:firstColumn="0" w:lastColumn="0" w:oddVBand="0" w:evenVBand="0" w:oddHBand="1" w:evenHBand="0" w:firstRowFirstColumn="0" w:firstRowLastColumn="0" w:lastRowFirstColumn="0" w:lastRowLastColumn="0"/>
              <w:rPr>
                <w:rFonts w:eastAsia="Yu Gothic Light"/>
                <w:bCs/>
              </w:rPr>
            </w:pPr>
            <m:oMathPara>
              <m:oMathParaPr>
                <m:jc m:val="left"/>
              </m:oMathParaPr>
              <m:oMath>
                <m:r>
                  <m:rPr>
                    <m:sty m:val="p"/>
                  </m:rPr>
                  <w:rPr>
                    <w:rFonts w:ascii="Cambria Math" w:hAnsi="Cambria Math"/>
                  </w:rPr>
                  <m:t>Let</m:t>
                </m:r>
                <m:r>
                  <w:rPr>
                    <w:rFonts w:ascii="Cambria Math" w:hAnsi="Cambria Math"/>
                  </w:rPr>
                  <m:t xml:space="preserve"> A</m:t>
                </m:r>
                <m:r>
                  <m:rPr>
                    <m:aln/>
                  </m:rPr>
                  <w:rPr>
                    <w:rFonts w:ascii="Cambria Math" w:hAnsi="Cambria Math"/>
                  </w:rPr>
                  <m:t>=3x</m:t>
                </m:r>
                <m:r>
                  <m:rPr>
                    <m:sty m:val="p"/>
                  </m:rPr>
                  <w:rPr>
                    <w:rFonts w:ascii="Cambria Math" w:hAnsi="Cambria Math"/>
                  </w:rPr>
                  <w:br/>
                </m:r>
              </m:oMath>
              <m:oMath>
                <m:r>
                  <w:rPr>
                    <w:rFonts w:ascii="Cambria Math" w:hAnsi="Cambria Math"/>
                  </w:rPr>
                  <m:t>3y</m:t>
                </m:r>
                <m:r>
                  <m:rPr>
                    <m:aln/>
                  </m:rPr>
                  <w:rPr>
                    <w:rFonts w:ascii="Cambria Math" w:hAnsi="Cambria Math"/>
                  </w:rPr>
                  <m:t>=</m:t>
                </m:r>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-4A-12</m:t>
                </m:r>
                <m:r>
                  <m:rPr>
                    <m:sty m:val="p"/>
                  </m:rPr>
                  <w:rPr>
                    <w:rFonts w:ascii="Cambria Math" w:hAnsi="Cambria Math"/>
                  </w:rPr>
                  <w:br/>
                </m:r>
              </m:oMath>
              <m:oMath>
                <m:r>
                  <w:rPr>
                    <w:rFonts w:ascii="Cambria Math" w:hAnsi="Cambria Math"/>
                  </w:rPr>
                  <m:t>3y</m:t>
                </m:r>
                <m:r>
                  <m:rPr>
                    <m:aln/>
                  </m:rPr>
                  <w:rPr>
                    <w:rFonts w:ascii="Cambria Math" w:hAnsi="Cambria Math"/>
                  </w:rPr>
                  <m:t>=</m:t>
                </m:r>
                <m:d>
                  <m:dPr>
                    <m:ctrlPr>
                      <w:rPr>
                        <w:rFonts w:ascii="Cambria Math" w:hAnsi="Cambria Math"/>
                        <w:i/>
                        <w:iCs/>
                      </w:rPr>
                    </m:ctrlPr>
                  </m:dPr>
                  <m:e>
                    <m:r>
                      <w:rPr>
                        <w:rFonts w:ascii="Cambria Math" w:hAnsi="Cambria Math"/>
                      </w:rPr>
                      <m:t>A-6</m:t>
                    </m:r>
                  </m:e>
                </m:d>
                <m:d>
                  <m:dPr>
                    <m:ctrlPr>
                      <w:rPr>
                        <w:rFonts w:ascii="Cambria Math" w:hAnsi="Cambria Math"/>
                        <w:i/>
                        <w:iCs/>
                      </w:rPr>
                    </m:ctrlPr>
                  </m:dPr>
                  <m:e>
                    <m:r>
                      <w:rPr>
                        <w:rFonts w:ascii="Cambria Math" w:hAnsi="Cambria Math"/>
                      </w:rPr>
                      <m:t>A+2</m:t>
                    </m:r>
                  </m:e>
                </m:d>
                <m:r>
                  <m:rPr>
                    <m:sty m:val="p"/>
                  </m:rPr>
                  <w:rPr>
                    <w:rFonts w:ascii="Cambria Math" w:hAnsi="Cambria Math"/>
                  </w:rPr>
                  <w:br/>
                </m:r>
              </m:oMath>
              <m:oMath>
                <m:r>
                  <w:rPr>
                    <w:rFonts w:ascii="Cambria Math" w:hAnsi="Cambria Math"/>
                  </w:rPr>
                  <m:t>3y</m:t>
                </m:r>
                <m:r>
                  <m:rPr>
                    <m:aln/>
                  </m:rPr>
                  <w:rPr>
                    <w:rFonts w:ascii="Cambria Math" w:hAnsi="Cambria Math"/>
                  </w:rPr>
                  <m:t>=</m:t>
                </m:r>
                <m:d>
                  <m:dPr>
                    <m:ctrlPr>
                      <w:rPr>
                        <w:rFonts w:ascii="Cambria Math" w:hAnsi="Cambria Math"/>
                        <w:i/>
                        <w:iCs/>
                      </w:rPr>
                    </m:ctrlPr>
                  </m:dPr>
                  <m:e>
                    <m:r>
                      <w:rPr>
                        <w:rFonts w:ascii="Cambria Math" w:hAnsi="Cambria Math"/>
                      </w:rPr>
                      <m:t>3x-6</m:t>
                    </m:r>
                  </m:e>
                </m:d>
                <m:d>
                  <m:dPr>
                    <m:ctrlPr>
                      <w:rPr>
                        <w:rFonts w:ascii="Cambria Math" w:hAnsi="Cambria Math"/>
                        <w:i/>
                        <w:iCs/>
                      </w:rPr>
                    </m:ctrlPr>
                  </m:dPr>
                  <m:e>
                    <m:r>
                      <w:rPr>
                        <w:rFonts w:ascii="Cambria Math" w:hAnsi="Cambria Math"/>
                      </w:rPr>
                      <m:t>3x+2</m:t>
                    </m:r>
                  </m:e>
                </m:d>
                <m:r>
                  <m:rPr>
                    <m:sty m:val="p"/>
                  </m:rPr>
                  <w:rPr>
                    <w:rFonts w:ascii="Cambria Math" w:hAnsi="Cambria Math"/>
                  </w:rPr>
                  <w:br/>
                </m:r>
              </m:oMath>
              <m:oMath>
                <m:r>
                  <w:rPr>
                    <w:rFonts w:ascii="Cambria Math" w:hAnsi="Cambria Math"/>
                  </w:rPr>
                  <m:t>3y</m:t>
                </m:r>
                <m:r>
                  <m:rPr>
                    <m:aln/>
                  </m:rPr>
                  <w:rPr>
                    <w:rFonts w:ascii="Cambria Math" w:hAnsi="Cambria Math"/>
                  </w:rPr>
                  <m:t>=3</m:t>
                </m:r>
                <m:d>
                  <m:dPr>
                    <m:ctrlPr>
                      <w:rPr>
                        <w:rFonts w:ascii="Cambria Math" w:hAnsi="Cambria Math"/>
                        <w:i/>
                        <w:iCs/>
                      </w:rPr>
                    </m:ctrlPr>
                  </m:dPr>
                  <m:e>
                    <m:r>
                      <w:rPr>
                        <w:rFonts w:ascii="Cambria Math" w:hAnsi="Cambria Math"/>
                      </w:rPr>
                      <m:t>x-2</m:t>
                    </m:r>
                  </m:e>
                </m:d>
                <m:d>
                  <m:dPr>
                    <m:ctrlPr>
                      <w:rPr>
                        <w:rFonts w:ascii="Cambria Math" w:hAnsi="Cambria Math"/>
                        <w:i/>
                        <w:iCs/>
                      </w:rPr>
                    </m:ctrlPr>
                  </m:dPr>
                  <m:e>
                    <m:r>
                      <w:rPr>
                        <w:rFonts w:ascii="Cambria Math" w:hAnsi="Cambria Math"/>
                      </w:rPr>
                      <m:t>3x+1</m:t>
                    </m:r>
                  </m:e>
                </m:d>
                <m:r>
                  <m:rPr>
                    <m:sty m:val="p"/>
                  </m:rPr>
                  <w:rPr>
                    <w:rFonts w:ascii="Cambria Math" w:hAnsi="Cambria Math"/>
                  </w:rPr>
                  <w:br/>
                </m:r>
              </m:oMath>
              <m:oMath>
                <m:r>
                  <w:rPr>
                    <w:rFonts w:ascii="Cambria Math" w:hAnsi="Cambria Math"/>
                  </w:rPr>
                  <m:t>y</m:t>
                </m:r>
                <m:r>
                  <m:rPr>
                    <m:aln/>
                  </m:rPr>
                  <w:rPr>
                    <w:rFonts w:ascii="Cambria Math" w:hAnsi="Cambria Math"/>
                  </w:rPr>
                  <m:t>=(x-2)(3x+2)</m:t>
                </m:r>
              </m:oMath>
            </m:oMathPara>
          </w:p>
        </w:tc>
        <w:tc>
          <w:tcPr>
            <w:tcW w:w="5802" w:type="dxa"/>
          </w:tcPr>
          <w:p w14:paraId="66EEFF85" w14:textId="4AC0EE1A" w:rsidR="00A54660" w:rsidRDefault="0074413D" w:rsidP="00CF7ADA">
            <w:pPr>
              <w:suppressAutoHyphens w:val="0"/>
              <w:cnfStyle w:val="000000100000" w:firstRow="0" w:lastRow="0" w:firstColumn="0" w:lastColumn="0" w:oddVBand="0" w:evenVBand="0" w:oddHBand="1" w:evenHBand="0" w:firstRowFirstColumn="0" w:firstRowLastColumn="0" w:lastRowFirstColumn="0" w:lastRowLastColumn="0"/>
              <w:rPr>
                <w:rFonts w:ascii="Cambria Math" w:eastAsiaTheme="minorEastAsia" w:hAnsi="Cambria Math"/>
                <w:i/>
                <w:iCs/>
              </w:rPr>
            </w:pPr>
            <m:oMathPara>
              <m:oMathParaPr>
                <m:jc m:val="left"/>
              </m:oMathParaPr>
              <m:oMath>
                <m:r>
                  <m:rPr>
                    <m:sty m:val="p"/>
                  </m:rPr>
                  <w:rPr>
                    <w:rFonts w:ascii="Cambria Math" w:hAnsi="Cambria Math"/>
                  </w:rPr>
                  <m:t xml:space="preserve">Let </m:t>
                </m:r>
                <m:r>
                  <w:rPr>
                    <w:rFonts w:ascii="Cambria Math" w:hAnsi="Cambria Math"/>
                  </w:rPr>
                  <m:t>y</m:t>
                </m:r>
                <m:r>
                  <m:rPr>
                    <m:aln/>
                  </m:rPr>
                  <w:rPr>
                    <w:rFonts w:ascii="Cambria Math" w:hAnsi="Cambria Math"/>
                  </w:rPr>
                  <m:t>=3</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-7x+2</m:t>
                </m:r>
                <m:r>
                  <m:rPr>
                    <m:sty m:val="p"/>
                  </m:rPr>
                  <w:rPr>
                    <w:rFonts w:ascii="Cambria Math" w:hAnsi="Cambria Math"/>
                  </w:rPr>
                  <w:br/>
                </m:r>
              </m:oMath>
              <m:oMath>
                <m:r>
                  <w:rPr>
                    <w:rFonts w:ascii="Cambria Math" w:hAnsi="Cambria Math"/>
                  </w:rPr>
                  <m:t>3y</m:t>
                </m:r>
                <m:r>
                  <m:rPr>
                    <m:aln/>
                  </m:rPr>
                  <w:rPr>
                    <w:rFonts w:ascii="Cambria Math" w:hAnsi="Cambria Math"/>
                  </w:rPr>
                  <m:t>=3</m:t>
                </m:r>
                <m:d>
                  <m:dPr>
                    <m:ctrlPr>
                      <w:rPr>
                        <w:rFonts w:ascii="Cambria Math" w:hAnsi="Cambria Math"/>
                        <w:i/>
                        <w:iCs/>
                      </w:rPr>
                    </m:ctrlPr>
                  </m:dPr>
                  <m:e>
                    <m:r>
                      <w:rPr>
                        <w:rFonts w:ascii="Cambria Math" w:hAnsi="Cambria Math"/>
                      </w:rPr>
                      <m:t>3</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-7x+2</m:t>
                    </m:r>
                  </m:e>
                </m:d>
                <m:r>
                  <m:rPr>
                    <m:sty m:val="p"/>
                  </m:rPr>
                  <w:rPr>
                    <w:rFonts w:ascii="Cambria Math" w:hAnsi="Cambria Math"/>
                  </w:rPr>
                  <w:br/>
                </m:r>
              </m:oMath>
              <m:oMath>
                <m:r>
                  <w:rPr>
                    <w:rFonts w:ascii="Cambria Math" w:hAnsi="Cambria Math"/>
                  </w:rPr>
                  <m:t>3y</m:t>
                </m:r>
                <m:r>
                  <m:rPr>
                    <m:aln/>
                  </m:rPr>
                  <w:rPr>
                    <w:rFonts w:ascii="Cambria Math" w:hAnsi="Cambria Math"/>
                  </w:rPr>
                  <m:t>=9</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-21x+6</m:t>
                </m:r>
                <m:r>
                  <m:rPr>
                    <m:sty m:val="p"/>
                  </m:rPr>
                  <w:rPr>
                    <w:rFonts w:ascii="Cambria Math" w:hAnsi="Cambria Math"/>
                  </w:rPr>
                  <w:br/>
                </m:r>
              </m:oMath>
              <m:oMath>
                <m:r>
                  <w:rPr>
                    <w:rFonts w:ascii="Cambria Math" w:hAnsi="Cambria Math"/>
                  </w:rPr>
                  <m:t>3y</m:t>
                </m:r>
                <m:r>
                  <m:rPr>
                    <m:aln/>
                  </m:rP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3x</m:t>
                        </m:r>
                      </m:e>
                    </m:d>
                  </m:e>
                  <m:sup>
                    <m:r>
                      <w:rPr>
                        <w:rFonts w:ascii="Cambria Math" w:hAnsi="Cambria Math"/>
                      </w:rPr>
                      <m:t>2</m:t>
                    </m:r>
                  </m:sup>
                </m:sSup>
                <m:r>
                  <w:rPr>
                    <w:rFonts w:ascii="Cambria Math" w:hAnsi="Cambria Math"/>
                  </w:rPr>
                  <m:t>-7</m:t>
                </m:r>
                <m:d>
                  <m:dPr>
                    <m:ctrlPr>
                      <w:rPr>
                        <w:rFonts w:ascii="Cambria Math" w:hAnsi="Cambria Math"/>
                        <w:i/>
                        <w:iCs/>
                      </w:rPr>
                    </m:ctrlPr>
                  </m:dPr>
                  <m:e>
                    <m:r>
                      <w:rPr>
                        <w:rFonts w:ascii="Cambria Math" w:hAnsi="Cambria Math"/>
                      </w:rPr>
                      <m:t>3x</m:t>
                    </m:r>
                  </m:e>
                </m:d>
                <m:r>
                  <w:rPr>
                    <w:rFonts w:ascii="Cambria Math" w:hAnsi="Cambria Math"/>
                  </w:rPr>
                  <m:t>+6</m:t>
                </m:r>
              </m:oMath>
            </m:oMathPara>
          </w:p>
          <w:p w14:paraId="54F501D9" w14:textId="6F080D3F" w:rsidR="00A54660" w:rsidRDefault="0074413D" w:rsidP="00CF7ADA">
            <w:pPr>
              <w:suppressAutoHyphens w:val="0"/>
              <w:cnfStyle w:val="000000100000" w:firstRow="0" w:lastRow="0" w:firstColumn="0" w:lastColumn="0" w:oddVBand="0" w:evenVBand="0" w:oddHBand="1" w:evenHBand="0" w:firstRowFirstColumn="0" w:firstRowLastColumn="0" w:lastRowFirstColumn="0" w:lastRowLastColumn="0"/>
              <w:rPr>
                <w:rFonts w:eastAsia="Calibri"/>
              </w:rPr>
            </w:pPr>
            <m:oMathPara>
              <m:oMathParaPr>
                <m:jc m:val="left"/>
              </m:oMathParaPr>
              <m:oMath>
                <m:r>
                  <m:rPr>
                    <m:sty m:val="p"/>
                  </m:rPr>
                  <w:rPr>
                    <w:rFonts w:ascii="Cambria Math" w:hAnsi="Cambria Math"/>
                  </w:rPr>
                  <m:t xml:space="preserve">Let </m:t>
                </m:r>
                <m:r>
                  <w:rPr>
                    <w:rFonts w:ascii="Cambria Math" w:hAnsi="Cambria Math"/>
                  </w:rPr>
                  <m:t>A</m:t>
                </m:r>
                <m:r>
                  <m:rPr>
                    <m:aln/>
                  </m:rPr>
                  <w:rPr>
                    <w:rFonts w:ascii="Cambria Math" w:hAnsi="Cambria Math"/>
                  </w:rPr>
                  <m:t>=3x</m:t>
                </m:r>
                <m:r>
                  <m:rPr>
                    <m:sty m:val="p"/>
                  </m:rPr>
                  <w:rPr>
                    <w:rFonts w:ascii="Cambria Math" w:hAnsi="Cambria Math"/>
                  </w:rPr>
                  <w:br/>
                </m:r>
              </m:oMath>
              <m:oMath>
                <m:r>
                  <w:rPr>
                    <w:rFonts w:ascii="Cambria Math" w:hAnsi="Cambria Math"/>
                  </w:rPr>
                  <m:t>3y</m:t>
                </m:r>
                <m:r>
                  <m:rPr>
                    <m:aln/>
                  </m:rPr>
                  <w:rPr>
                    <w:rFonts w:ascii="Cambria Math" w:hAnsi="Cambria Math"/>
                  </w:rPr>
                  <m:t>=</m:t>
                </m:r>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-7A+6</m:t>
                </m:r>
                <m:r>
                  <m:rPr>
                    <m:sty m:val="p"/>
                  </m:rPr>
                  <w:rPr>
                    <w:rFonts w:ascii="Cambria Math" w:hAnsi="Cambria Math"/>
                  </w:rPr>
                  <w:br/>
                </m:r>
              </m:oMath>
              <m:oMath>
                <m:r>
                  <w:rPr>
                    <w:rFonts w:ascii="Cambria Math" w:hAnsi="Cambria Math"/>
                  </w:rPr>
                  <m:t>3y</m:t>
                </m:r>
                <m:r>
                  <m:rPr>
                    <m:aln/>
                  </m:rPr>
                  <w:rPr>
                    <w:rFonts w:ascii="Cambria Math" w:hAnsi="Cambria Math"/>
                  </w:rPr>
                  <m:t>=</m:t>
                </m:r>
                <m:d>
                  <m:dPr>
                    <m:ctrlPr>
                      <w:rPr>
                        <w:rFonts w:ascii="Cambria Math" w:hAnsi="Cambria Math"/>
                        <w:i/>
                        <w:iCs/>
                      </w:rPr>
                    </m:ctrlPr>
                  </m:dPr>
                  <m:e>
                    <m:r>
                      <w:rPr>
                        <w:rFonts w:ascii="Cambria Math" w:hAnsi="Cambria Math"/>
                      </w:rPr>
                      <m:t>A-6</m:t>
                    </m:r>
                  </m:e>
                </m:d>
                <m:d>
                  <m:dPr>
                    <m:ctrlPr>
                      <w:rPr>
                        <w:rFonts w:ascii="Cambria Math" w:hAnsi="Cambria Math"/>
                        <w:i/>
                        <w:iCs/>
                      </w:rPr>
                    </m:ctrlPr>
                  </m:dPr>
                  <m:e>
                    <m:r>
                      <w:rPr>
                        <w:rFonts w:ascii="Cambria Math" w:hAnsi="Cambria Math"/>
                      </w:rPr>
                      <m:t>A-1</m:t>
                    </m:r>
                  </m:e>
                </m:d>
                <m:r>
                  <m:rPr>
                    <m:sty m:val="p"/>
                  </m:rPr>
                  <w:rPr>
                    <w:rFonts w:ascii="Cambria Math" w:hAnsi="Cambria Math"/>
                  </w:rPr>
                  <w:br/>
                </m:r>
              </m:oMath>
              <m:oMath>
                <m:r>
                  <w:rPr>
                    <w:rFonts w:ascii="Cambria Math" w:hAnsi="Cambria Math"/>
                  </w:rPr>
                  <m:t>3y</m:t>
                </m:r>
                <m:r>
                  <m:rPr>
                    <m:aln/>
                  </m:rPr>
                  <w:rPr>
                    <w:rFonts w:ascii="Cambria Math" w:hAnsi="Cambria Math"/>
                  </w:rPr>
                  <m:t>=</m:t>
                </m:r>
                <m:d>
                  <m:dPr>
                    <m:ctrlPr>
                      <w:rPr>
                        <w:rFonts w:ascii="Cambria Math" w:hAnsi="Cambria Math"/>
                        <w:i/>
                        <w:iCs/>
                      </w:rPr>
                    </m:ctrlPr>
                  </m:dPr>
                  <m:e>
                    <m:r>
                      <w:rPr>
                        <w:rFonts w:ascii="Cambria Math" w:hAnsi="Cambria Math"/>
                      </w:rPr>
                      <m:t>3x-6</m:t>
                    </m:r>
                  </m:e>
                </m:d>
                <m:d>
                  <m:dPr>
                    <m:ctrlPr>
                      <w:rPr>
                        <w:rFonts w:ascii="Cambria Math" w:hAnsi="Cambria Math"/>
                        <w:i/>
                        <w:iCs/>
                      </w:rPr>
                    </m:ctrlPr>
                  </m:dPr>
                  <m:e>
                    <m:r>
                      <w:rPr>
                        <w:rFonts w:ascii="Cambria Math" w:hAnsi="Cambria Math"/>
                      </w:rPr>
                      <m:t>3x-1</m:t>
                    </m:r>
                  </m:e>
                </m:d>
                <m:r>
                  <m:rPr>
                    <m:sty m:val="p"/>
                  </m:rPr>
                  <w:rPr>
                    <w:rFonts w:ascii="Cambria Math" w:hAnsi="Cambria Math"/>
                  </w:rPr>
                  <w:br/>
                </m:r>
              </m:oMath>
              <m:oMath>
                <m:r>
                  <w:rPr>
                    <w:rFonts w:ascii="Cambria Math" w:hAnsi="Cambria Math"/>
                  </w:rPr>
                  <m:t>3y</m:t>
                </m:r>
                <m:r>
                  <m:rPr>
                    <m:aln/>
                  </m:rPr>
                  <w:rPr>
                    <w:rFonts w:ascii="Cambria Math" w:hAnsi="Cambria Math"/>
                  </w:rPr>
                  <m:t>=3</m:t>
                </m:r>
                <m:d>
                  <m:dPr>
                    <m:ctrlPr>
                      <w:rPr>
                        <w:rFonts w:ascii="Cambria Math" w:hAnsi="Cambria Math"/>
                        <w:i/>
                        <w:iCs/>
                      </w:rPr>
                    </m:ctrlPr>
                  </m:dPr>
                  <m:e>
                    <m:r>
                      <w:rPr>
                        <w:rFonts w:ascii="Cambria Math" w:hAnsi="Cambria Math"/>
                      </w:rPr>
                      <m:t>x-2</m:t>
                    </m:r>
                  </m:e>
                </m:d>
                <m:d>
                  <m:dPr>
                    <m:ctrlPr>
                      <w:rPr>
                        <w:rFonts w:ascii="Cambria Math" w:hAnsi="Cambria Math"/>
                        <w:i/>
                        <w:iCs/>
                      </w:rPr>
                    </m:ctrlPr>
                  </m:dPr>
                  <m:e>
                    <m:r>
                      <w:rPr>
                        <w:rFonts w:ascii="Cambria Math" w:hAnsi="Cambria Math"/>
                      </w:rPr>
                      <m:t>3x-1</m:t>
                    </m:r>
                  </m:e>
                </m:d>
                <m:r>
                  <m:rPr>
                    <m:sty m:val="p"/>
                  </m:rPr>
                  <w:rPr>
                    <w:rFonts w:ascii="Cambria Math" w:hAnsi="Cambria Math"/>
                  </w:rPr>
                  <w:br/>
                </m:r>
              </m:oMath>
              <m:oMath>
                <m:r>
                  <w:rPr>
                    <w:rFonts w:ascii="Cambria Math" w:hAnsi="Cambria Math"/>
                  </w:rPr>
                  <m:t>y</m:t>
                </m:r>
                <m:r>
                  <m:rPr>
                    <m:aln/>
                  </m:rPr>
                  <w:rPr>
                    <w:rFonts w:ascii="Cambria Math" w:hAnsi="Cambria Math"/>
                  </w:rPr>
                  <m:t>=(x-2)(3x-1)</m:t>
                </m:r>
              </m:oMath>
            </m:oMathPara>
          </w:p>
        </w:tc>
      </w:tr>
    </w:tbl>
    <w:p w14:paraId="695E46B5" w14:textId="1F2A1BE9" w:rsidR="00743500" w:rsidRPr="00CF7ADA" w:rsidRDefault="00743500" w:rsidP="00CF7ADA"/>
    <w:p w14:paraId="1FEB7D39" w14:textId="77777777" w:rsidR="00C66F39" w:rsidRDefault="00C66F39" w:rsidP="004B7AD3">
      <w:pPr>
        <w:pStyle w:val="Heading3"/>
        <w:sectPr w:rsidR="00C66F39" w:rsidSect="00C66F39">
          <w:pgSz w:w="16840" w:h="11900" w:orient="landscape"/>
          <w:pgMar w:top="1134" w:right="1134" w:bottom="1134" w:left="1134" w:header="709" w:footer="709" w:gutter="0"/>
          <w:cols w:space="708"/>
          <w:docGrid w:linePitch="360"/>
        </w:sectPr>
      </w:pPr>
    </w:p>
    <w:p w14:paraId="7655A0AC" w14:textId="108DB53B" w:rsidR="004B7AD3" w:rsidRDefault="004B7AD3" w:rsidP="004B7AD3">
      <w:pPr>
        <w:pStyle w:val="Heading3"/>
      </w:pPr>
      <w:r>
        <w:lastRenderedPageBreak/>
        <w:t xml:space="preserve">Appendix </w:t>
      </w:r>
      <w:r w:rsidR="001D7CF6">
        <w:t>D</w:t>
      </w:r>
      <w:r>
        <w:t xml:space="preserve"> – </w:t>
      </w:r>
      <w:r w:rsidR="00CF7ADA">
        <w:t xml:space="preserve">practice </w:t>
      </w:r>
      <w:r>
        <w:t>questions</w:t>
      </w:r>
    </w:p>
    <w:tbl>
      <w:tblPr>
        <w:tblStyle w:val="Tableheader"/>
        <w:tblW w:w="5000" w:type="pct"/>
        <w:tblLook w:val="04A0" w:firstRow="1" w:lastRow="0" w:firstColumn="1" w:lastColumn="0" w:noHBand="0" w:noVBand="1"/>
        <w:tblDescription w:val="Sample solutions for Appendix D."/>
      </w:tblPr>
      <w:tblGrid>
        <w:gridCol w:w="1170"/>
        <w:gridCol w:w="2679"/>
        <w:gridCol w:w="2824"/>
        <w:gridCol w:w="2951"/>
      </w:tblGrid>
      <w:tr w:rsidR="003F5318" w14:paraId="6ECA052F" w14:textId="77777777" w:rsidTr="00CF7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301C9270" w14:textId="0B9676F1" w:rsidR="003F5318" w:rsidRDefault="00CF7ADA" w:rsidP="004B7AD3">
            <w:r>
              <w:t>Question</w:t>
            </w:r>
          </w:p>
        </w:tc>
        <w:tc>
          <w:tcPr>
            <w:tcW w:w="1392" w:type="pct"/>
          </w:tcPr>
          <w:p w14:paraId="532A900E" w14:textId="576DC139" w:rsidR="003F5318" w:rsidRDefault="00B865EB" w:rsidP="00F16EA7">
            <w:pPr>
              <w:jc w:val="center"/>
              <w:cnfStyle w:val="100000000000" w:firstRow="1" w:lastRow="0" w:firstColumn="0" w:lastColumn="0" w:oddVBand="0" w:evenVBand="0" w:oddHBand="0" w:evenHBand="0" w:firstRowFirstColumn="0" w:firstRowLastColumn="0" w:lastRowFirstColumn="0" w:lastRowLastColumn="0"/>
            </w:pPr>
            <w:r>
              <w:t>Expression</w:t>
            </w:r>
          </w:p>
        </w:tc>
        <w:tc>
          <w:tcPr>
            <w:tcW w:w="1467" w:type="pct"/>
          </w:tcPr>
          <w:p w14:paraId="22E539DC" w14:textId="4431D0C8" w:rsidR="003F5318" w:rsidRDefault="003F5318" w:rsidP="00F16EA7">
            <w:pPr>
              <w:jc w:val="center"/>
              <w:cnfStyle w:val="100000000000" w:firstRow="1" w:lastRow="0" w:firstColumn="0" w:lastColumn="0" w:oddVBand="0" w:evenVBand="0" w:oddHBand="0" w:evenHBand="0" w:firstRowFirstColumn="0" w:firstRowLastColumn="0" w:lastRowFirstColumn="0" w:lastRowLastColumn="0"/>
            </w:pPr>
            <w:r>
              <w:t xml:space="preserve">Factorised </w:t>
            </w:r>
            <w:r w:rsidR="00B865EB">
              <w:t>expression</w:t>
            </w:r>
          </w:p>
        </w:tc>
        <w:tc>
          <w:tcPr>
            <w:tcW w:w="1534" w:type="pct"/>
          </w:tcPr>
          <w:p w14:paraId="4EE97F6B" w14:textId="619D01C2" w:rsidR="003F5318" w:rsidRDefault="007072A5" w:rsidP="00F16EA7">
            <w:pPr>
              <w:jc w:val="center"/>
              <w:cnfStyle w:val="100000000000" w:firstRow="1" w:lastRow="0" w:firstColumn="0" w:lastColumn="0" w:oddVBand="0" w:evenVBand="0" w:oddHBand="0" w:evenHBand="0" w:firstRowFirstColumn="0" w:firstRowLastColumn="0" w:lastRowFirstColumn="0" w:lastRowLastColumn="0"/>
            </w:pPr>
            <w:r>
              <w:t>PSF</w:t>
            </w:r>
          </w:p>
        </w:tc>
      </w:tr>
      <w:tr w:rsidR="003F5318" w14:paraId="6AC9626D" w14:textId="77777777" w:rsidTr="00CF7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5735C9B1" w14:textId="289A98C7" w:rsidR="003F5318" w:rsidRDefault="00B865EB" w:rsidP="004B7AD3">
            <w:r>
              <w:t>1</w:t>
            </w:r>
          </w:p>
        </w:tc>
        <w:tc>
          <w:tcPr>
            <w:tcW w:w="1392" w:type="pct"/>
          </w:tcPr>
          <w:p w14:paraId="4587819D" w14:textId="5AD1B365" w:rsidR="003F5318" w:rsidRDefault="007072A5" w:rsidP="004B7AD3">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-x-12</m:t>
                </m:r>
              </m:oMath>
            </m:oMathPara>
          </w:p>
        </w:tc>
        <w:tc>
          <w:tcPr>
            <w:tcW w:w="1467" w:type="pct"/>
          </w:tcPr>
          <w:p w14:paraId="7A84369A" w14:textId="30F2F60F" w:rsidR="003F5318" w:rsidRDefault="00000000" w:rsidP="004B7AD3">
            <w:pPr>
              <w:cnfStyle w:val="000000100000" w:firstRow="0" w:lastRow="0" w:firstColumn="0" w:lastColumn="0" w:oddVBand="0" w:evenVBand="0" w:oddHBand="1" w:evenHBand="0" w:firstRowFirstColumn="0" w:firstRowLastColumn="0" w:lastRowFirstColumn="0" w:lastRowLastColumn="0"/>
            </w:pPr>
            <m:oMathPara>
              <m:oMath>
                <m:d>
                  <m:dPr>
                    <m:ctrlPr>
                      <w:rPr>
                        <w:rFonts w:ascii="Cambria Math" w:hAnsi="Cambria Math"/>
                        <w:i/>
                      </w:rPr>
                    </m:ctrlPr>
                  </m:dPr>
                  <m:e>
                    <m:r>
                      <w:rPr>
                        <w:rFonts w:ascii="Cambria Math" w:hAnsi="Cambria Math"/>
                      </w:rPr>
                      <m:t>2x-3</m:t>
                    </m:r>
                  </m:e>
                </m:d>
                <m:d>
                  <m:dPr>
                    <m:ctrlPr>
                      <w:rPr>
                        <w:rFonts w:ascii="Cambria Math" w:hAnsi="Cambria Math"/>
                        <w:i/>
                      </w:rPr>
                    </m:ctrlPr>
                  </m:dPr>
                  <m:e>
                    <m:r>
                      <w:rPr>
                        <w:rFonts w:ascii="Cambria Math" w:hAnsi="Cambria Math"/>
                      </w:rPr>
                      <m:t>3x+4</m:t>
                    </m:r>
                  </m:e>
                </m:d>
              </m:oMath>
            </m:oMathPara>
          </w:p>
        </w:tc>
        <w:tc>
          <w:tcPr>
            <w:tcW w:w="1534" w:type="pct"/>
          </w:tcPr>
          <w:p w14:paraId="3D2FB898" w14:textId="4EDB9F89" w:rsidR="003F5318" w:rsidRDefault="00321F6E" w:rsidP="004B7AD3">
            <w:pPr>
              <w:cnfStyle w:val="000000100000" w:firstRow="0" w:lastRow="0" w:firstColumn="0" w:lastColumn="0" w:oddVBand="0" w:evenVBand="0" w:oddHBand="1" w:evenHBand="0" w:firstRowFirstColumn="0" w:firstRowLastColumn="0" w:lastRowFirstColumn="0" w:lastRowLastColumn="0"/>
            </w:pPr>
            <w:r>
              <w:t xml:space="preserve">P = </w:t>
            </w:r>
            <m:oMath>
              <m:r>
                <w:rPr>
                  <w:rFonts w:ascii="Cambria Math" w:hAnsi="Cambria Math"/>
                </w:rPr>
                <m:t>-72</m:t>
              </m:r>
            </m:oMath>
            <w:r>
              <w:t>, S =</w:t>
            </w:r>
            <m:oMath>
              <m:r>
                <w:rPr>
                  <w:rFonts w:ascii="Cambria Math" w:hAnsi="Cambria Math"/>
                </w:rPr>
                <m:t xml:space="preserve"> -1</m:t>
              </m:r>
            </m:oMath>
            <w:r>
              <w:t>, F =</w:t>
            </w:r>
            <m:oMath>
              <m:r>
                <w:rPr>
                  <w:rFonts w:ascii="Cambria Math" w:hAnsi="Cambria Math"/>
                </w:rPr>
                <m:t xml:space="preserve">8,-9 </m:t>
              </m:r>
            </m:oMath>
          </w:p>
        </w:tc>
      </w:tr>
      <w:tr w:rsidR="003F5318" w14:paraId="5D5CDDE3" w14:textId="77777777" w:rsidTr="00CF7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4AD1ED2D" w14:textId="4DE3C171" w:rsidR="003F5318" w:rsidRDefault="00B865EB" w:rsidP="004B7AD3">
            <w:r>
              <w:t>2</w:t>
            </w:r>
          </w:p>
        </w:tc>
        <w:tc>
          <w:tcPr>
            <w:tcW w:w="1392" w:type="pct"/>
          </w:tcPr>
          <w:p w14:paraId="7284C1AB" w14:textId="0498571A" w:rsidR="003F5318" w:rsidRDefault="00642044" w:rsidP="004B7AD3">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+11x-10</m:t>
                </m:r>
              </m:oMath>
            </m:oMathPara>
          </w:p>
        </w:tc>
        <w:tc>
          <w:tcPr>
            <w:tcW w:w="1467" w:type="pct"/>
          </w:tcPr>
          <w:p w14:paraId="6A06B3A8" w14:textId="61BE2135" w:rsidR="003F5318" w:rsidRDefault="00000000" w:rsidP="004B7AD3">
            <w:pPr>
              <w:cnfStyle w:val="000000010000" w:firstRow="0" w:lastRow="0" w:firstColumn="0" w:lastColumn="0" w:oddVBand="0" w:evenVBand="0" w:oddHBand="0" w:evenHBand="1" w:firstRowFirstColumn="0" w:firstRowLastColumn="0" w:lastRowFirstColumn="0" w:lastRowLastColumn="0"/>
            </w:pPr>
            <m:oMathPara>
              <m:oMath>
                <m:d>
                  <m:dPr>
                    <m:ctrlPr>
                      <w:rPr>
                        <w:rFonts w:ascii="Cambria Math" w:hAnsi="Cambria Math"/>
                        <w:i/>
                      </w:rPr>
                    </m:ctrlPr>
                  </m:dPr>
                  <m:e>
                    <m:r>
                      <w:rPr>
                        <w:rFonts w:ascii="Cambria Math" w:hAnsi="Cambria Math"/>
                      </w:rPr>
                      <m:t>3x-2</m:t>
                    </m:r>
                  </m:e>
                </m:d>
                <m:d>
                  <m:dPr>
                    <m:ctrlPr>
                      <w:rPr>
                        <w:rFonts w:ascii="Cambria Math" w:hAnsi="Cambria Math"/>
                        <w:i/>
                      </w:rPr>
                    </m:ctrlPr>
                  </m:dPr>
                  <m:e>
                    <m:r>
                      <w:rPr>
                        <w:rFonts w:ascii="Cambria Math" w:hAnsi="Cambria Math"/>
                      </w:rPr>
                      <m:t>2x+5</m:t>
                    </m:r>
                  </m:e>
                </m:d>
              </m:oMath>
            </m:oMathPara>
          </w:p>
        </w:tc>
        <w:tc>
          <w:tcPr>
            <w:tcW w:w="1534" w:type="pct"/>
          </w:tcPr>
          <w:p w14:paraId="1E271BA9" w14:textId="2A553402" w:rsidR="003F5318" w:rsidRDefault="00642044" w:rsidP="004B7AD3">
            <w:pPr>
              <w:cnfStyle w:val="000000010000" w:firstRow="0" w:lastRow="0" w:firstColumn="0" w:lastColumn="0" w:oddVBand="0" w:evenVBand="0" w:oddHBand="0" w:evenHBand="1" w:firstRowFirstColumn="0" w:firstRowLastColumn="0" w:lastRowFirstColumn="0" w:lastRowLastColumn="0"/>
            </w:pPr>
            <w:r>
              <w:t>P =</w:t>
            </w:r>
            <m:oMath>
              <m:r>
                <w:rPr>
                  <w:rFonts w:ascii="Cambria Math" w:hAnsi="Cambria Math"/>
                </w:rPr>
                <m:t>-60</m:t>
              </m:r>
            </m:oMath>
            <w:r>
              <w:t xml:space="preserve">, S = </w:t>
            </w:r>
            <m:oMath>
              <m:r>
                <w:rPr>
                  <w:rFonts w:ascii="Cambria Math" w:hAnsi="Cambria Math"/>
                </w:rPr>
                <m:t>11</m:t>
              </m:r>
            </m:oMath>
            <w:r>
              <w:t>, F</w:t>
            </w:r>
            <w:r w:rsidR="00BE00CE">
              <w:t xml:space="preserve"> </w:t>
            </w:r>
            <w:r>
              <w:t>=</w:t>
            </w:r>
            <m:oMath>
              <m:r>
                <w:rPr>
                  <w:rFonts w:ascii="Cambria Math" w:hAnsi="Cambria Math"/>
                </w:rPr>
                <m:t>15,-4</m:t>
              </m:r>
            </m:oMath>
          </w:p>
        </w:tc>
      </w:tr>
      <w:tr w:rsidR="00A54335" w14:paraId="38ADAF72" w14:textId="77777777" w:rsidTr="00CF7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4EB92FD8" w14:textId="3580D9E7" w:rsidR="00A54335" w:rsidRDefault="00A54335" w:rsidP="00A54335">
            <w:r>
              <w:t>3</w:t>
            </w:r>
          </w:p>
        </w:tc>
        <w:tc>
          <w:tcPr>
            <w:tcW w:w="1392" w:type="pct"/>
          </w:tcPr>
          <w:p w14:paraId="316D5E44" w14:textId="347EB11B" w:rsidR="00A54335" w:rsidRDefault="00C551DD" w:rsidP="00A54335">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-5x-2</m:t>
                </m:r>
              </m:oMath>
            </m:oMathPara>
          </w:p>
        </w:tc>
        <w:tc>
          <w:tcPr>
            <w:tcW w:w="1467" w:type="pct"/>
          </w:tcPr>
          <w:p w14:paraId="4BC626A7" w14:textId="6E6650AD" w:rsidR="00A54335" w:rsidRDefault="00000000" w:rsidP="00A54335">
            <w:pPr>
              <w:cnfStyle w:val="000000100000" w:firstRow="0" w:lastRow="0" w:firstColumn="0" w:lastColumn="0" w:oddVBand="0" w:evenVBand="0" w:oddHBand="1" w:evenHBand="0" w:firstRowFirstColumn="0" w:firstRowLastColumn="0" w:lastRowFirstColumn="0" w:lastRowLastColumn="0"/>
            </w:pPr>
            <m:oMathPara>
              <m:oMath>
                <m:d>
                  <m:dPr>
                    <m:ctrlPr>
                      <w:rPr>
                        <w:rFonts w:ascii="Cambria Math" w:hAnsi="Cambria Math"/>
                        <w:i/>
                      </w:rPr>
                    </m:ctrlPr>
                  </m:dPr>
                  <m:e>
                    <m:r>
                      <w:rPr>
                        <w:rFonts w:ascii="Cambria Math" w:hAnsi="Cambria Math"/>
                      </w:rPr>
                      <m:t>4x+1</m:t>
                    </m:r>
                  </m:e>
                </m:d>
                <m:d>
                  <m:dPr>
                    <m:ctrlPr>
                      <w:rPr>
                        <w:rFonts w:ascii="Cambria Math" w:hAnsi="Cambria Math"/>
                        <w:i/>
                      </w:rPr>
                    </m:ctrlPr>
                  </m:dPr>
                  <m:e>
                    <m:r>
                      <w:rPr>
                        <w:rFonts w:ascii="Cambria Math" w:hAnsi="Cambria Math"/>
                      </w:rPr>
                      <m:t>3x-2</m:t>
                    </m:r>
                  </m:e>
                </m:d>
              </m:oMath>
            </m:oMathPara>
          </w:p>
        </w:tc>
        <w:tc>
          <w:tcPr>
            <w:tcW w:w="1534" w:type="pct"/>
          </w:tcPr>
          <w:p w14:paraId="0BC5A73E" w14:textId="236B96AB" w:rsidR="00A54335" w:rsidRDefault="00A54335" w:rsidP="00A54335">
            <w:pPr>
              <w:cnfStyle w:val="000000100000" w:firstRow="0" w:lastRow="0" w:firstColumn="0" w:lastColumn="0" w:oddVBand="0" w:evenVBand="0" w:oddHBand="1" w:evenHBand="0" w:firstRowFirstColumn="0" w:firstRowLastColumn="0" w:lastRowFirstColumn="0" w:lastRowLastColumn="0"/>
            </w:pPr>
            <w:r>
              <w:t>P =</w:t>
            </w:r>
            <m:oMath>
              <m:r>
                <w:rPr>
                  <w:rFonts w:ascii="Cambria Math" w:hAnsi="Cambria Math"/>
                </w:rPr>
                <m:t>-24</m:t>
              </m:r>
            </m:oMath>
            <w:r>
              <w:t xml:space="preserve">, S = </w:t>
            </w:r>
            <m:oMath>
              <m:r>
                <w:rPr>
                  <w:rFonts w:ascii="Cambria Math" w:hAnsi="Cambria Math"/>
                </w:rPr>
                <m:t>-5</m:t>
              </m:r>
            </m:oMath>
            <w:r>
              <w:t>, F =</w:t>
            </w:r>
            <m:oMath>
              <m:r>
                <w:rPr>
                  <w:rFonts w:ascii="Cambria Math" w:hAnsi="Cambria Math"/>
                </w:rPr>
                <m:t>-8,3</m:t>
              </m:r>
            </m:oMath>
          </w:p>
        </w:tc>
      </w:tr>
      <w:tr w:rsidR="00A54335" w14:paraId="7CDE4DD9" w14:textId="77777777" w:rsidTr="00CF7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7A306B8C" w14:textId="2B344232" w:rsidR="00A54335" w:rsidRDefault="00A54335" w:rsidP="00A54335">
            <w:r>
              <w:t>4</w:t>
            </w:r>
          </w:p>
        </w:tc>
        <w:tc>
          <w:tcPr>
            <w:tcW w:w="1392" w:type="pct"/>
          </w:tcPr>
          <w:p w14:paraId="2E9AD079" w14:textId="0E0ACB75" w:rsidR="00A54335" w:rsidRDefault="004D5CD2" w:rsidP="00A54335">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-7x-10</m:t>
                </m:r>
              </m:oMath>
            </m:oMathPara>
          </w:p>
        </w:tc>
        <w:tc>
          <w:tcPr>
            <w:tcW w:w="1467" w:type="pct"/>
          </w:tcPr>
          <w:p w14:paraId="043C7A1E" w14:textId="6D0EF811" w:rsidR="00A54335" w:rsidRDefault="00000000" w:rsidP="00A54335">
            <w:pPr>
              <w:cnfStyle w:val="000000010000" w:firstRow="0" w:lastRow="0" w:firstColumn="0" w:lastColumn="0" w:oddVBand="0" w:evenVBand="0" w:oddHBand="0" w:evenHBand="1" w:firstRowFirstColumn="0" w:firstRowLastColumn="0" w:lastRowFirstColumn="0" w:lastRowLastColumn="0"/>
            </w:pPr>
            <m:oMathPara>
              <m:oMath>
                <m:d>
                  <m:dPr>
                    <m:ctrlPr>
                      <w:rPr>
                        <w:rFonts w:ascii="Cambria Math" w:hAnsi="Cambria Math"/>
                        <w:i/>
                      </w:rPr>
                    </m:ctrlPr>
                  </m:dPr>
                  <m:e>
                    <m:r>
                      <w:rPr>
                        <w:rFonts w:ascii="Cambria Math" w:hAnsi="Cambria Math"/>
                      </w:rPr>
                      <m:t>3x+2</m:t>
                    </m:r>
                  </m:e>
                </m:d>
                <m:d>
                  <m:dPr>
                    <m:ctrlPr>
                      <w:rPr>
                        <w:rFonts w:ascii="Cambria Math" w:hAnsi="Cambria Math"/>
                        <w:i/>
                      </w:rPr>
                    </m:ctrlPr>
                  </m:dPr>
                  <m:e>
                    <m:r>
                      <w:rPr>
                        <w:rFonts w:ascii="Cambria Math" w:hAnsi="Cambria Math"/>
                      </w:rPr>
                      <m:t>4x-5</m:t>
                    </m:r>
                  </m:e>
                </m:d>
              </m:oMath>
            </m:oMathPara>
          </w:p>
        </w:tc>
        <w:tc>
          <w:tcPr>
            <w:tcW w:w="1534" w:type="pct"/>
          </w:tcPr>
          <w:p w14:paraId="1F25814E" w14:textId="4873C3C4" w:rsidR="00A54335" w:rsidRDefault="00A54335" w:rsidP="00A54335">
            <w:pPr>
              <w:cnfStyle w:val="000000010000" w:firstRow="0" w:lastRow="0" w:firstColumn="0" w:lastColumn="0" w:oddVBand="0" w:evenVBand="0" w:oddHBand="0" w:evenHBand="1" w:firstRowFirstColumn="0" w:firstRowLastColumn="0" w:lastRowFirstColumn="0" w:lastRowLastColumn="0"/>
            </w:pPr>
            <w:r>
              <w:t>P =</w:t>
            </w:r>
            <m:oMath>
              <m:r>
                <w:rPr>
                  <w:rFonts w:ascii="Cambria Math" w:hAnsi="Cambria Math"/>
                </w:rPr>
                <m:t>-120</m:t>
              </m:r>
            </m:oMath>
            <w:r>
              <w:t xml:space="preserve">, S = </w:t>
            </w:r>
            <m:oMath>
              <m:r>
                <w:rPr>
                  <w:rFonts w:ascii="Cambria Math" w:hAnsi="Cambria Math"/>
                </w:rPr>
                <m:t>-7</m:t>
              </m:r>
            </m:oMath>
            <w:r>
              <w:t>, F =</w:t>
            </w:r>
            <m:oMath>
              <m:r>
                <w:rPr>
                  <w:rFonts w:ascii="Cambria Math" w:hAnsi="Cambria Math"/>
                </w:rPr>
                <m:t>-15,8</m:t>
              </m:r>
            </m:oMath>
          </w:p>
        </w:tc>
      </w:tr>
      <w:tr w:rsidR="00A54335" w14:paraId="2FDE992E" w14:textId="77777777" w:rsidTr="00CF7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775D66BB" w14:textId="0EDC3263" w:rsidR="00A54335" w:rsidRDefault="00A54335" w:rsidP="00A54335">
            <w:r>
              <w:t>5</w:t>
            </w:r>
          </w:p>
        </w:tc>
        <w:tc>
          <w:tcPr>
            <w:tcW w:w="1392" w:type="pct"/>
          </w:tcPr>
          <w:p w14:paraId="553AF929" w14:textId="76A3171B" w:rsidR="00A54335" w:rsidRDefault="0067202F" w:rsidP="00A54335">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+13x-3</m:t>
                </m:r>
              </m:oMath>
            </m:oMathPara>
          </w:p>
        </w:tc>
        <w:tc>
          <w:tcPr>
            <w:tcW w:w="1467" w:type="pct"/>
          </w:tcPr>
          <w:p w14:paraId="52758305" w14:textId="3D7E2760" w:rsidR="00A54335" w:rsidRDefault="00000000" w:rsidP="00A54335">
            <w:pPr>
              <w:cnfStyle w:val="000000100000" w:firstRow="0" w:lastRow="0" w:firstColumn="0" w:lastColumn="0" w:oddVBand="0" w:evenVBand="0" w:oddHBand="1" w:evenHBand="0" w:firstRowFirstColumn="0" w:firstRowLastColumn="0" w:lastRowFirstColumn="0" w:lastRowLastColumn="0"/>
            </w:pPr>
            <m:oMathPara>
              <m:oMath>
                <m:d>
                  <m:dPr>
                    <m:ctrlPr>
                      <w:rPr>
                        <w:rFonts w:ascii="Cambria Math" w:hAnsi="Cambria Math"/>
                        <w:i/>
                      </w:rPr>
                    </m:ctrlPr>
                  </m:dPr>
                  <m:e>
                    <m:r>
                      <w:rPr>
                        <w:rFonts w:ascii="Cambria Math" w:hAnsi="Cambria Math"/>
                      </w:rPr>
                      <m:t>2x+3</m:t>
                    </m:r>
                  </m:e>
                </m:d>
                <m:d>
                  <m:dPr>
                    <m:ctrlPr>
                      <w:rPr>
                        <w:rFonts w:ascii="Cambria Math" w:hAnsi="Cambria Math"/>
                        <w:i/>
                      </w:rPr>
                    </m:ctrlPr>
                  </m:dPr>
                  <m:e>
                    <m:r>
                      <w:rPr>
                        <w:rFonts w:ascii="Cambria Math" w:hAnsi="Cambria Math"/>
                      </w:rPr>
                      <m:t>5x-1</m:t>
                    </m:r>
                  </m:e>
                </m:d>
              </m:oMath>
            </m:oMathPara>
          </w:p>
        </w:tc>
        <w:tc>
          <w:tcPr>
            <w:tcW w:w="1534" w:type="pct"/>
          </w:tcPr>
          <w:p w14:paraId="01302A97" w14:textId="2CFD02B2" w:rsidR="00A54335" w:rsidRDefault="00A54335" w:rsidP="00A54335">
            <w:pPr>
              <w:cnfStyle w:val="000000100000" w:firstRow="0" w:lastRow="0" w:firstColumn="0" w:lastColumn="0" w:oddVBand="0" w:evenVBand="0" w:oddHBand="1" w:evenHBand="0" w:firstRowFirstColumn="0" w:firstRowLastColumn="0" w:lastRowFirstColumn="0" w:lastRowLastColumn="0"/>
            </w:pPr>
            <w:r>
              <w:t>P =</w:t>
            </w:r>
            <m:oMath>
              <m:r>
                <w:rPr>
                  <w:rFonts w:ascii="Cambria Math" w:hAnsi="Cambria Math"/>
                </w:rPr>
                <m:t>-30</m:t>
              </m:r>
            </m:oMath>
            <w:r>
              <w:t xml:space="preserve">, S = </w:t>
            </w:r>
            <m:oMath>
              <m:r>
                <w:rPr>
                  <w:rFonts w:ascii="Cambria Math" w:hAnsi="Cambria Math"/>
                </w:rPr>
                <m:t>13</m:t>
              </m:r>
            </m:oMath>
            <w:r>
              <w:t>, F =</w:t>
            </w:r>
            <m:oMath>
              <m:r>
                <w:rPr>
                  <w:rFonts w:ascii="Cambria Math" w:hAnsi="Cambria Math"/>
                </w:rPr>
                <m:t>15,-2</m:t>
              </m:r>
            </m:oMath>
          </w:p>
        </w:tc>
      </w:tr>
      <w:tr w:rsidR="00A54335" w14:paraId="610B0333" w14:textId="77777777" w:rsidTr="00CF7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09A747A4" w14:textId="3085B89D" w:rsidR="00A54335" w:rsidRDefault="00A54335" w:rsidP="00A54335">
            <w:r>
              <w:t>6</w:t>
            </w:r>
          </w:p>
        </w:tc>
        <w:tc>
          <w:tcPr>
            <w:tcW w:w="1392" w:type="pct"/>
          </w:tcPr>
          <w:p w14:paraId="717419F5" w14:textId="5AA033E2" w:rsidR="00A54335" w:rsidRDefault="00A54335" w:rsidP="00A54335">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+11x-2</m:t>
                </m:r>
              </m:oMath>
            </m:oMathPara>
          </w:p>
        </w:tc>
        <w:tc>
          <w:tcPr>
            <w:tcW w:w="1467" w:type="pct"/>
          </w:tcPr>
          <w:p w14:paraId="0E14B71E" w14:textId="412698C0" w:rsidR="00A54335" w:rsidRDefault="00000000" w:rsidP="00A54335">
            <w:pPr>
              <w:cnfStyle w:val="000000010000" w:firstRow="0" w:lastRow="0" w:firstColumn="0" w:lastColumn="0" w:oddVBand="0" w:evenVBand="0" w:oddHBand="0" w:evenHBand="1" w:firstRowFirstColumn="0" w:firstRowLastColumn="0" w:lastRowFirstColumn="0" w:lastRowLastColumn="0"/>
            </w:pPr>
            <m:oMathPara>
              <m:oMath>
                <m:d>
                  <m:dPr>
                    <m:ctrlPr>
                      <w:rPr>
                        <w:rFonts w:ascii="Cambria Math" w:hAnsi="Cambria Math"/>
                        <w:i/>
                      </w:rPr>
                    </m:ctrlPr>
                  </m:dPr>
                  <m:e>
                    <m:r>
                      <w:rPr>
                        <w:rFonts w:ascii="Cambria Math" w:hAnsi="Cambria Math"/>
                      </w:rPr>
                      <m:t>6x-1</m:t>
                    </m:r>
                  </m:e>
                </m:d>
                <m:d>
                  <m:dPr>
                    <m:ctrlPr>
                      <w:rPr>
                        <w:rFonts w:ascii="Cambria Math" w:hAnsi="Cambria Math"/>
                        <w:i/>
                      </w:rPr>
                    </m:ctrlPr>
                  </m:dPr>
                  <m:e>
                    <m:r>
                      <w:rPr>
                        <w:rFonts w:ascii="Cambria Math" w:hAnsi="Cambria Math"/>
                      </w:rPr>
                      <m:t>x+2</m:t>
                    </m:r>
                  </m:e>
                </m:d>
              </m:oMath>
            </m:oMathPara>
          </w:p>
        </w:tc>
        <w:tc>
          <w:tcPr>
            <w:tcW w:w="1534" w:type="pct"/>
          </w:tcPr>
          <w:p w14:paraId="4BC1B35E" w14:textId="137678E4" w:rsidR="00A54335" w:rsidRDefault="00A54335" w:rsidP="00A54335">
            <w:pPr>
              <w:cnfStyle w:val="000000010000" w:firstRow="0" w:lastRow="0" w:firstColumn="0" w:lastColumn="0" w:oddVBand="0" w:evenVBand="0" w:oddHBand="0" w:evenHBand="1" w:firstRowFirstColumn="0" w:firstRowLastColumn="0" w:lastRowFirstColumn="0" w:lastRowLastColumn="0"/>
            </w:pPr>
            <w:r>
              <w:t>P =</w:t>
            </w:r>
            <m:oMath>
              <m:r>
                <w:rPr>
                  <w:rFonts w:ascii="Cambria Math" w:hAnsi="Cambria Math"/>
                </w:rPr>
                <m:t>-12</m:t>
              </m:r>
            </m:oMath>
            <w:r>
              <w:t xml:space="preserve">, S = </w:t>
            </w:r>
            <m:oMath>
              <m:r>
                <w:rPr>
                  <w:rFonts w:ascii="Cambria Math" w:hAnsi="Cambria Math"/>
                </w:rPr>
                <m:t>11</m:t>
              </m:r>
            </m:oMath>
            <w:r>
              <w:t>, F =</w:t>
            </w:r>
            <m:oMath>
              <m:r>
                <w:rPr>
                  <w:rFonts w:ascii="Cambria Math" w:hAnsi="Cambria Math"/>
                </w:rPr>
                <m:t>12,-2</m:t>
              </m:r>
            </m:oMath>
          </w:p>
        </w:tc>
      </w:tr>
      <w:tr w:rsidR="00A54335" w14:paraId="77F702F9" w14:textId="77777777" w:rsidTr="00CF7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7E86A480" w14:textId="15081ECD" w:rsidR="00A54335" w:rsidRDefault="00A54335" w:rsidP="00A54335">
            <w:r>
              <w:t>7</w:t>
            </w:r>
          </w:p>
        </w:tc>
        <w:tc>
          <w:tcPr>
            <w:tcW w:w="1392" w:type="pct"/>
          </w:tcPr>
          <w:p w14:paraId="0E61AEB3" w14:textId="258B4EF2" w:rsidR="00A54335" w:rsidRDefault="0005513F" w:rsidP="00A54335">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-17x-12</m:t>
                </m:r>
              </m:oMath>
            </m:oMathPara>
          </w:p>
        </w:tc>
        <w:tc>
          <w:tcPr>
            <w:tcW w:w="1467" w:type="pct"/>
          </w:tcPr>
          <w:p w14:paraId="5477C797" w14:textId="64F7F0FF" w:rsidR="00A54335" w:rsidRDefault="00000000" w:rsidP="00A54335">
            <w:pPr>
              <w:cnfStyle w:val="000000100000" w:firstRow="0" w:lastRow="0" w:firstColumn="0" w:lastColumn="0" w:oddVBand="0" w:evenVBand="0" w:oddHBand="1" w:evenHBand="0" w:firstRowFirstColumn="0" w:firstRowLastColumn="0" w:lastRowFirstColumn="0" w:lastRowLastColumn="0"/>
            </w:pPr>
            <m:oMathPara>
              <m:oMath>
                <m:d>
                  <m:dPr>
                    <m:ctrlPr>
                      <w:rPr>
                        <w:rFonts w:ascii="Cambria Math" w:hAnsi="Cambria Math"/>
                        <w:i/>
                      </w:rPr>
                    </m:ctrlPr>
                  </m:dPr>
                  <m:e>
                    <m:r>
                      <w:rPr>
                        <w:rFonts w:ascii="Cambria Math" w:hAnsi="Cambria Math"/>
                      </w:rPr>
                      <m:t>7x+4</m:t>
                    </m:r>
                  </m:e>
                </m:d>
                <m:d>
                  <m:dPr>
                    <m:ctrlPr>
                      <w:rPr>
                        <w:rFonts w:ascii="Cambria Math" w:hAnsi="Cambria Math"/>
                        <w:i/>
                      </w:rPr>
                    </m:ctrlPr>
                  </m:dPr>
                  <m:e>
                    <m:r>
                      <w:rPr>
                        <w:rFonts w:ascii="Cambria Math" w:hAnsi="Cambria Math"/>
                      </w:rPr>
                      <m:t>x-3</m:t>
                    </m:r>
                  </m:e>
                </m:d>
              </m:oMath>
            </m:oMathPara>
          </w:p>
        </w:tc>
        <w:tc>
          <w:tcPr>
            <w:tcW w:w="1534" w:type="pct"/>
          </w:tcPr>
          <w:p w14:paraId="1230DF66" w14:textId="1C6B749D" w:rsidR="00A54335" w:rsidRDefault="00A54335" w:rsidP="00A54335">
            <w:pPr>
              <w:cnfStyle w:val="000000100000" w:firstRow="0" w:lastRow="0" w:firstColumn="0" w:lastColumn="0" w:oddVBand="0" w:evenVBand="0" w:oddHBand="1" w:evenHBand="0" w:firstRowFirstColumn="0" w:firstRowLastColumn="0" w:lastRowFirstColumn="0" w:lastRowLastColumn="0"/>
            </w:pPr>
            <w:r>
              <w:t>P =</w:t>
            </w:r>
            <m:oMath>
              <m:r>
                <w:rPr>
                  <w:rFonts w:ascii="Cambria Math" w:hAnsi="Cambria Math"/>
                </w:rPr>
                <m:t>84</m:t>
              </m:r>
            </m:oMath>
            <w:r>
              <w:t xml:space="preserve">, S = </w:t>
            </w:r>
            <m:oMath>
              <m:r>
                <w:rPr>
                  <w:rFonts w:ascii="Cambria Math" w:hAnsi="Cambria Math"/>
                </w:rPr>
                <m:t>-17</m:t>
              </m:r>
            </m:oMath>
            <w:r>
              <w:t>, F =</w:t>
            </w:r>
            <m:oMath>
              <m:r>
                <w:rPr>
                  <w:rFonts w:ascii="Cambria Math" w:hAnsi="Cambria Math"/>
                </w:rPr>
                <m:t>-21,4</m:t>
              </m:r>
            </m:oMath>
          </w:p>
        </w:tc>
      </w:tr>
      <w:tr w:rsidR="00A54335" w14:paraId="4951ACA9" w14:textId="77777777" w:rsidTr="00CF7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26A84294" w14:textId="5D59AD81" w:rsidR="00A54335" w:rsidRDefault="00A54335" w:rsidP="00A54335">
            <w:r>
              <w:t>8</w:t>
            </w:r>
          </w:p>
        </w:tc>
        <w:tc>
          <w:tcPr>
            <w:tcW w:w="1392" w:type="pct"/>
          </w:tcPr>
          <w:p w14:paraId="200EF039" w14:textId="74348A66" w:rsidR="00A54335" w:rsidRDefault="00CB0034" w:rsidP="00A54335">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-13x-3</m:t>
                </m:r>
              </m:oMath>
            </m:oMathPara>
          </w:p>
        </w:tc>
        <w:tc>
          <w:tcPr>
            <w:tcW w:w="1467" w:type="pct"/>
          </w:tcPr>
          <w:p w14:paraId="782286FB" w14:textId="08AFE338" w:rsidR="00A54335" w:rsidRDefault="00000000" w:rsidP="00A54335">
            <w:pPr>
              <w:cnfStyle w:val="000000010000" w:firstRow="0" w:lastRow="0" w:firstColumn="0" w:lastColumn="0" w:oddVBand="0" w:evenVBand="0" w:oddHBand="0" w:evenHBand="1" w:firstRowFirstColumn="0" w:firstRowLastColumn="0" w:lastRowFirstColumn="0" w:lastRowLastColumn="0"/>
            </w:pPr>
            <m:oMathPara>
              <m:oMath>
                <m:d>
                  <m:dPr>
                    <m:ctrlPr>
                      <w:rPr>
                        <w:rFonts w:ascii="Cambria Math" w:hAnsi="Cambria Math"/>
                        <w:i/>
                      </w:rPr>
                    </m:ctrlPr>
                  </m:dPr>
                  <m:e>
                    <m:r>
                      <w:rPr>
                        <w:rFonts w:ascii="Cambria Math" w:hAnsi="Cambria Math"/>
                      </w:rPr>
                      <m:t>5x+1</m:t>
                    </m:r>
                  </m:e>
                </m:d>
                <m:d>
                  <m:dPr>
                    <m:ctrlPr>
                      <w:rPr>
                        <w:rFonts w:ascii="Cambria Math" w:hAnsi="Cambria Math"/>
                        <w:i/>
                      </w:rPr>
                    </m:ctrlPr>
                  </m:dPr>
                  <m:e>
                    <m:r>
                      <w:rPr>
                        <w:rFonts w:ascii="Cambria Math" w:hAnsi="Cambria Math"/>
                      </w:rPr>
                      <m:t>2x-3</m:t>
                    </m:r>
                  </m:e>
                </m:d>
              </m:oMath>
            </m:oMathPara>
          </w:p>
        </w:tc>
        <w:tc>
          <w:tcPr>
            <w:tcW w:w="1534" w:type="pct"/>
          </w:tcPr>
          <w:p w14:paraId="5FA147F0" w14:textId="2F79AA1A" w:rsidR="00A54335" w:rsidRDefault="00D557EA" w:rsidP="00A54335">
            <w:pPr>
              <w:cnfStyle w:val="000000010000" w:firstRow="0" w:lastRow="0" w:firstColumn="0" w:lastColumn="0" w:oddVBand="0" w:evenVBand="0" w:oddHBand="0" w:evenHBand="1" w:firstRowFirstColumn="0" w:firstRowLastColumn="0" w:lastRowFirstColumn="0" w:lastRowLastColumn="0"/>
            </w:pPr>
            <w:r>
              <w:t>P =</w:t>
            </w:r>
            <m:oMath>
              <m:r>
                <w:rPr>
                  <w:rFonts w:ascii="Cambria Math" w:hAnsi="Cambria Math"/>
                </w:rPr>
                <m:t>-30</m:t>
              </m:r>
            </m:oMath>
            <w:r>
              <w:t xml:space="preserve">, S = </w:t>
            </w:r>
            <m:oMath>
              <m:r>
                <w:rPr>
                  <w:rFonts w:ascii="Cambria Math" w:hAnsi="Cambria Math"/>
                </w:rPr>
                <m:t>-13</m:t>
              </m:r>
            </m:oMath>
            <w:r>
              <w:t>, F =</w:t>
            </w:r>
            <m:oMath>
              <m:r>
                <w:rPr>
                  <w:rFonts w:ascii="Cambria Math" w:hAnsi="Cambria Math"/>
                </w:rPr>
                <m:t>-15,2</m:t>
              </m:r>
            </m:oMath>
          </w:p>
        </w:tc>
      </w:tr>
      <w:tr w:rsidR="00A54335" w14:paraId="0D58965F" w14:textId="77777777" w:rsidTr="00CF7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03329739" w14:textId="1A8D763B" w:rsidR="00A54335" w:rsidRDefault="00A54335" w:rsidP="00A54335">
            <w:r>
              <w:t>9</w:t>
            </w:r>
          </w:p>
        </w:tc>
        <w:tc>
          <w:tcPr>
            <w:tcW w:w="1392" w:type="pct"/>
          </w:tcPr>
          <w:p w14:paraId="46E017E9" w14:textId="00B9B828" w:rsidR="00A54335" w:rsidRDefault="00FD507C" w:rsidP="00A54335">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-5x-6</m:t>
                </m:r>
              </m:oMath>
            </m:oMathPara>
          </w:p>
        </w:tc>
        <w:tc>
          <w:tcPr>
            <w:tcW w:w="1467" w:type="pct"/>
          </w:tcPr>
          <w:p w14:paraId="1E0213F3" w14:textId="1EE4DAC2" w:rsidR="00A54335" w:rsidRDefault="00000000" w:rsidP="00A54335">
            <w:pPr>
              <w:cnfStyle w:val="000000100000" w:firstRow="0" w:lastRow="0" w:firstColumn="0" w:lastColumn="0" w:oddVBand="0" w:evenVBand="0" w:oddHBand="1" w:evenHBand="0" w:firstRowFirstColumn="0" w:firstRowLastColumn="0" w:lastRowFirstColumn="0" w:lastRowLastColumn="0"/>
            </w:pPr>
            <m:oMathPara>
              <m:oMath>
                <m:d>
                  <m:dPr>
                    <m:ctrlPr>
                      <w:rPr>
                        <w:rFonts w:ascii="Cambria Math" w:hAnsi="Cambria Math"/>
                        <w:i/>
                      </w:rPr>
                    </m:ctrlPr>
                  </m:dPr>
                  <m:e>
                    <m:r>
                      <w:rPr>
                        <w:rFonts w:ascii="Cambria Math" w:hAnsi="Cambria Math"/>
                      </w:rPr>
                      <m:t>4x+3</m:t>
                    </m:r>
                  </m:e>
                </m:d>
                <m:d>
                  <m:dPr>
                    <m:ctrlPr>
                      <w:rPr>
                        <w:rFonts w:ascii="Cambria Math" w:hAnsi="Cambria Math"/>
                        <w:i/>
                      </w:rPr>
                    </m:ctrlPr>
                  </m:dPr>
                  <m:e>
                    <m:r>
                      <w:rPr>
                        <w:rFonts w:ascii="Cambria Math" w:hAnsi="Cambria Math"/>
                      </w:rPr>
                      <m:t>x-2</m:t>
                    </m:r>
                  </m:e>
                </m:d>
              </m:oMath>
            </m:oMathPara>
          </w:p>
        </w:tc>
        <w:tc>
          <w:tcPr>
            <w:tcW w:w="1534" w:type="pct"/>
          </w:tcPr>
          <w:p w14:paraId="50C414A3" w14:textId="457173E2" w:rsidR="00A54335" w:rsidRDefault="00FD507C" w:rsidP="00A54335">
            <w:pPr>
              <w:cnfStyle w:val="000000100000" w:firstRow="0" w:lastRow="0" w:firstColumn="0" w:lastColumn="0" w:oddVBand="0" w:evenVBand="0" w:oddHBand="1" w:evenHBand="0" w:firstRowFirstColumn="0" w:firstRowLastColumn="0" w:lastRowFirstColumn="0" w:lastRowLastColumn="0"/>
            </w:pPr>
            <w:r>
              <w:t>P =</w:t>
            </w:r>
            <m:oMath>
              <m:r>
                <w:rPr>
                  <w:rFonts w:ascii="Cambria Math" w:hAnsi="Cambria Math"/>
                </w:rPr>
                <m:t>-24</m:t>
              </m:r>
            </m:oMath>
            <w:r>
              <w:t xml:space="preserve">, S = </w:t>
            </w:r>
            <m:oMath>
              <m:r>
                <w:rPr>
                  <w:rFonts w:ascii="Cambria Math" w:hAnsi="Cambria Math"/>
                </w:rPr>
                <m:t>-5</m:t>
              </m:r>
            </m:oMath>
            <w:r>
              <w:t>, F =</w:t>
            </w:r>
            <m:oMath>
              <m:r>
                <w:rPr>
                  <w:rFonts w:ascii="Cambria Math" w:hAnsi="Cambria Math"/>
                </w:rPr>
                <m:t>-8,3</m:t>
              </m:r>
            </m:oMath>
          </w:p>
        </w:tc>
      </w:tr>
      <w:tr w:rsidR="00A54335" w14:paraId="2458A365" w14:textId="77777777" w:rsidTr="00CF7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14:paraId="69FD13AD" w14:textId="31B9E48E" w:rsidR="00A54335" w:rsidRDefault="00A54335" w:rsidP="00A54335">
            <w:r>
              <w:t>10</w:t>
            </w:r>
          </w:p>
        </w:tc>
        <w:tc>
          <w:tcPr>
            <w:tcW w:w="1392" w:type="pct"/>
          </w:tcPr>
          <w:p w14:paraId="2CE8BABA" w14:textId="0D0A748D" w:rsidR="00A54335" w:rsidRDefault="00403237" w:rsidP="00A54335">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-4x-16</m:t>
                </m:r>
              </m:oMath>
            </m:oMathPara>
          </w:p>
        </w:tc>
        <w:tc>
          <w:tcPr>
            <w:tcW w:w="1467" w:type="pct"/>
          </w:tcPr>
          <w:p w14:paraId="7750341B" w14:textId="241625AD" w:rsidR="00A54335" w:rsidRDefault="00000000" w:rsidP="00A54335">
            <w:pPr>
              <w:cnfStyle w:val="000000010000" w:firstRow="0" w:lastRow="0" w:firstColumn="0" w:lastColumn="0" w:oddVBand="0" w:evenVBand="0" w:oddHBand="0" w:evenHBand="1" w:firstRowFirstColumn="0" w:firstRowLastColumn="0" w:lastRowFirstColumn="0" w:lastRowLastColumn="0"/>
            </w:pPr>
            <m:oMathPara>
              <m:oMath>
                <m:d>
                  <m:dPr>
                    <m:ctrlPr>
                      <w:rPr>
                        <w:rFonts w:ascii="Cambria Math" w:hAnsi="Cambria Math"/>
                        <w:i/>
                      </w:rPr>
                    </m:ctrlPr>
                  </m:dPr>
                  <m:e>
                    <m:r>
                      <w:rPr>
                        <w:rFonts w:ascii="Cambria Math" w:hAnsi="Cambria Math"/>
                      </w:rPr>
                      <m:t>2x-4</m:t>
                    </m:r>
                  </m:e>
                </m:d>
                <m:d>
                  <m:dPr>
                    <m:ctrlPr>
                      <w:rPr>
                        <w:rFonts w:ascii="Cambria Math" w:hAnsi="Cambria Math"/>
                        <w:i/>
                      </w:rPr>
                    </m:ctrlPr>
                  </m:dPr>
                  <m:e>
                    <m:r>
                      <w:rPr>
                        <w:rFonts w:ascii="Cambria Math" w:hAnsi="Cambria Math"/>
                      </w:rPr>
                      <m:t>3x+4</m:t>
                    </m:r>
                  </m:e>
                </m:d>
              </m:oMath>
            </m:oMathPara>
          </w:p>
        </w:tc>
        <w:tc>
          <w:tcPr>
            <w:tcW w:w="1534" w:type="pct"/>
          </w:tcPr>
          <w:p w14:paraId="5AEBD509" w14:textId="01A94F9B" w:rsidR="00A54335" w:rsidRDefault="00FD507C" w:rsidP="00A54335">
            <w:pPr>
              <w:cnfStyle w:val="000000010000" w:firstRow="0" w:lastRow="0" w:firstColumn="0" w:lastColumn="0" w:oddVBand="0" w:evenVBand="0" w:oddHBand="0" w:evenHBand="1" w:firstRowFirstColumn="0" w:firstRowLastColumn="0" w:lastRowFirstColumn="0" w:lastRowLastColumn="0"/>
            </w:pPr>
            <w:r>
              <w:t>P =</w:t>
            </w:r>
            <m:oMath>
              <m:r>
                <w:rPr>
                  <w:rFonts w:ascii="Cambria Math" w:hAnsi="Cambria Math"/>
                </w:rPr>
                <m:t>-72</m:t>
              </m:r>
            </m:oMath>
            <w:r>
              <w:t xml:space="preserve">, S = </w:t>
            </w:r>
            <m:oMath>
              <m:r>
                <w:rPr>
                  <w:rFonts w:ascii="Cambria Math" w:hAnsi="Cambria Math"/>
                </w:rPr>
                <m:t>-4</m:t>
              </m:r>
            </m:oMath>
            <w:r>
              <w:t>, F =</w:t>
            </w:r>
            <m:oMath>
              <m:r>
                <w:rPr>
                  <w:rFonts w:ascii="Cambria Math" w:hAnsi="Cambria Math"/>
                </w:rPr>
                <m:t>-12,8</m:t>
              </m:r>
            </m:oMath>
          </w:p>
        </w:tc>
      </w:tr>
    </w:tbl>
    <w:p w14:paraId="55EEB80B" w14:textId="77777777" w:rsidR="0085283F" w:rsidRDefault="0085283F" w:rsidP="007F40EA">
      <w:r>
        <w:br w:type="page"/>
      </w:r>
    </w:p>
    <w:p w14:paraId="39CDE9F5" w14:textId="4096029B" w:rsidR="00407329" w:rsidRDefault="00407329" w:rsidP="00407329">
      <w:pPr>
        <w:pStyle w:val="Heading2"/>
      </w:pPr>
      <w:r w:rsidRPr="00C41110">
        <w:lastRenderedPageBreak/>
        <w:t>References</w:t>
      </w:r>
    </w:p>
    <w:p w14:paraId="24D706DF" w14:textId="77777777" w:rsidR="00CA3FD0" w:rsidRDefault="00CA3FD0" w:rsidP="00CA3FD0">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82F576D" w14:textId="77777777" w:rsidR="00CA3FD0" w:rsidRDefault="00CA3FD0" w:rsidP="00CA3FD0">
      <w:pPr>
        <w:pStyle w:val="FeatureBox2"/>
      </w:pPr>
      <w:r>
        <w:t xml:space="preserve">Please refer to the NESA Copyright Disclaimer for more information </w:t>
      </w:r>
      <w:hyperlink r:id="rId40" w:tgtFrame="_blank" w:tooltip="https://educationstandards.nsw.edu.au/wps/portal/nesa/mini-footer/copyright" w:history="1">
        <w:r>
          <w:rPr>
            <w:rStyle w:val="Hyperlink"/>
          </w:rPr>
          <w:t>https://educationstandards.nsw.edu.au/wps/portal/nesa/mini-footer/copyright</w:t>
        </w:r>
      </w:hyperlink>
      <w:r>
        <w:t>.</w:t>
      </w:r>
    </w:p>
    <w:p w14:paraId="7B39D632" w14:textId="77777777" w:rsidR="00CA3FD0" w:rsidRDefault="00CA3FD0" w:rsidP="00CA3FD0">
      <w:pPr>
        <w:pStyle w:val="FeatureBox2"/>
      </w:pPr>
      <w:r>
        <w:t xml:space="preserve">NESA holds the only official and up-to-date versions of the NSW Curriculum and syllabus documents. Please visit the NSW Education Standards Authority (NESA) website </w:t>
      </w:r>
      <w:hyperlink r:id="rId41" w:history="1">
        <w:r>
          <w:rPr>
            <w:rStyle w:val="Hyperlink"/>
          </w:rPr>
          <w:t>https://educationstandards.nsw.edu.au</w:t>
        </w:r>
      </w:hyperlink>
      <w:r>
        <w:t xml:space="preserve"> and the NSW Curriculum website </w:t>
      </w:r>
      <w:hyperlink r:id="rId42" w:history="1">
        <w:r>
          <w:rPr>
            <w:rStyle w:val="Hyperlink"/>
          </w:rPr>
          <w:t>https://curriculum.nsw.edu.au</w:t>
        </w:r>
      </w:hyperlink>
      <w:r>
        <w:t>.</w:t>
      </w:r>
    </w:p>
    <w:p w14:paraId="59546214" w14:textId="54830A0A" w:rsidR="00D552E3" w:rsidRDefault="00000000" w:rsidP="00CA3FD0">
      <w:hyperlink r:id="rId43"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rsidP="00CA3FD0"/>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5789FCB7" w14:textId="77777777" w:rsidR="00CA3FD0" w:rsidRPr="001748AB" w:rsidRDefault="00CA3FD0" w:rsidP="00CA3FD0">
      <w:pPr>
        <w:rPr>
          <w:rStyle w:val="Strong"/>
          <w:szCs w:val="22"/>
        </w:rPr>
      </w:pPr>
      <w:r w:rsidRPr="001748AB">
        <w:rPr>
          <w:rStyle w:val="Strong"/>
          <w:szCs w:val="22"/>
        </w:rPr>
        <w:lastRenderedPageBreak/>
        <w:t>© State of New South Wales (Department of Education), 202</w:t>
      </w:r>
      <w:r>
        <w:rPr>
          <w:rStyle w:val="Strong"/>
          <w:szCs w:val="22"/>
        </w:rPr>
        <w:t>4</w:t>
      </w:r>
    </w:p>
    <w:p w14:paraId="63B0D504" w14:textId="77777777" w:rsidR="00CA3FD0" w:rsidRDefault="00CA3FD0" w:rsidP="00CA3FD0">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11E8E0CF" w14:textId="77777777" w:rsidR="00CA3FD0" w:rsidRDefault="00CA3FD0" w:rsidP="00CA3FD0">
      <w:r>
        <w:t xml:space="preserve">Copyright material available in this resource and owned by the NSW Department of Education is licensed under a </w:t>
      </w:r>
      <w:hyperlink r:id="rId44" w:history="1">
        <w:r w:rsidRPr="003B3E41">
          <w:rPr>
            <w:rStyle w:val="Hyperlink"/>
          </w:rPr>
          <w:t>Creative Commons Attribution 4.0 International (CC BY 4.0) license</w:t>
        </w:r>
      </w:hyperlink>
      <w:r>
        <w:t>.</w:t>
      </w:r>
    </w:p>
    <w:p w14:paraId="2E051D52" w14:textId="77777777" w:rsidR="00CA3FD0" w:rsidRDefault="00CA3FD0" w:rsidP="00CA3FD0">
      <w:r>
        <w:rPr>
          <w:noProof/>
        </w:rPr>
        <w:drawing>
          <wp:inline distT="0" distB="0" distL="0" distR="0" wp14:anchorId="6AE03016" wp14:editId="35A199A7">
            <wp:extent cx="1228725" cy="428625"/>
            <wp:effectExtent l="0" t="0" r="9525" b="9525"/>
            <wp:docPr id="32" name="Picture 32" descr="Creative Commons Attribution license log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542AE81" w14:textId="77777777" w:rsidR="00CA3FD0" w:rsidRDefault="00CA3FD0" w:rsidP="00CA3FD0">
      <w:r>
        <w:t>This license allows you to share and adapt the material for any purpose, even commercially.</w:t>
      </w:r>
    </w:p>
    <w:p w14:paraId="3A2D4AED" w14:textId="77777777" w:rsidR="00CA3FD0" w:rsidRDefault="00CA3FD0" w:rsidP="00CA3FD0">
      <w:r>
        <w:t>Attribution should be given to © State of New South Wales (Department of Education), 2024.</w:t>
      </w:r>
    </w:p>
    <w:p w14:paraId="76A04B8C" w14:textId="77777777" w:rsidR="00CA3FD0" w:rsidRDefault="00CA3FD0" w:rsidP="00CA3FD0">
      <w:r>
        <w:t>Material in this resource not available under a Creative Commons license:</w:t>
      </w:r>
    </w:p>
    <w:p w14:paraId="7E7F37CF" w14:textId="77777777" w:rsidR="00CA3FD0" w:rsidRDefault="00CA3FD0" w:rsidP="00CA3FD0">
      <w:pPr>
        <w:pStyle w:val="ListBullet"/>
        <w:numPr>
          <w:ilvl w:val="0"/>
          <w:numId w:val="3"/>
        </w:numPr>
      </w:pPr>
      <w:r>
        <w:t>the NSW Department of Education logo, other logos and trademark-protected material</w:t>
      </w:r>
    </w:p>
    <w:p w14:paraId="718D0D70" w14:textId="77777777" w:rsidR="00CA3FD0" w:rsidRDefault="00CA3FD0" w:rsidP="00CA3FD0">
      <w:pPr>
        <w:pStyle w:val="ListBullet"/>
        <w:numPr>
          <w:ilvl w:val="0"/>
          <w:numId w:val="3"/>
        </w:numPr>
      </w:pPr>
      <w:r>
        <w:t>material owned by a third party that has been reproduced with permission. You will need to obtain permission from the third party to reuse its material.</w:t>
      </w:r>
    </w:p>
    <w:p w14:paraId="4B496AA9" w14:textId="77777777" w:rsidR="00CA3FD0" w:rsidRPr="003B3E41" w:rsidRDefault="00CA3FD0" w:rsidP="00CA3FD0">
      <w:pPr>
        <w:pStyle w:val="FeatureBox2"/>
        <w:rPr>
          <w:rStyle w:val="Strong"/>
        </w:rPr>
      </w:pPr>
      <w:r w:rsidRPr="003B3E41">
        <w:rPr>
          <w:rStyle w:val="Strong"/>
        </w:rPr>
        <w:t>Links to third-party material and websites</w:t>
      </w:r>
    </w:p>
    <w:p w14:paraId="5A8DC1AA" w14:textId="77777777" w:rsidR="00CA3FD0" w:rsidRDefault="00CA3FD0" w:rsidP="00CA3FD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5F649D2" w:rsidR="00DA237B" w:rsidRPr="00DA237B" w:rsidRDefault="00CA3FD0" w:rsidP="00CA3FD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F0D4E">
        <w:rPr>
          <w:rStyle w:val="Emphasis"/>
        </w:rPr>
        <w:t>Copyright Act 1968</w:t>
      </w:r>
      <w:r>
        <w:t xml:space="preserve"> (Cth). The department accepts no responsibility for content on third-party websites.</w:t>
      </w:r>
    </w:p>
    <w:sectPr w:rsidR="00DA237B" w:rsidRPr="00DA237B" w:rsidSect="00CA3FD0">
      <w:headerReference w:type="first" r:id="rId46"/>
      <w:footerReference w:type="first" r:id="rId4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F067A" w14:textId="77777777" w:rsidR="00D93BF6" w:rsidRDefault="00D93BF6">
      <w:r>
        <w:separator/>
      </w:r>
    </w:p>
    <w:p w14:paraId="55582154" w14:textId="77777777" w:rsidR="00D93BF6" w:rsidRDefault="00D93BF6"/>
    <w:p w14:paraId="31037765" w14:textId="77777777" w:rsidR="00D93BF6" w:rsidRDefault="00D93BF6"/>
  </w:endnote>
  <w:endnote w:type="continuationSeparator" w:id="0">
    <w:p w14:paraId="700205AB" w14:textId="77777777" w:rsidR="00D93BF6" w:rsidRDefault="00D93BF6">
      <w:r>
        <w:continuationSeparator/>
      </w:r>
    </w:p>
    <w:p w14:paraId="18A071A0" w14:textId="77777777" w:rsidR="00D93BF6" w:rsidRDefault="00D93BF6"/>
    <w:p w14:paraId="5E33CE61" w14:textId="77777777" w:rsidR="00D93BF6" w:rsidRDefault="00D93BF6"/>
  </w:endnote>
  <w:endnote w:type="continuationNotice" w:id="1">
    <w:p w14:paraId="70B8F4EC" w14:textId="77777777" w:rsidR="00D93BF6" w:rsidRDefault="00D93BF6">
      <w:pPr>
        <w:spacing w:before="0" w:line="240" w:lineRule="auto"/>
      </w:pPr>
    </w:p>
    <w:p w14:paraId="0298E624" w14:textId="77777777" w:rsidR="00D93BF6" w:rsidRDefault="00D93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9C38" w14:textId="053F4345" w:rsidR="00B36099" w:rsidRPr="00F63959" w:rsidRDefault="00B36099" w:rsidP="00B36099">
    <w:pPr>
      <w:pStyle w:val="Footer"/>
    </w:pPr>
    <w:r>
      <w:t xml:space="preserve">© NSW Department of Education, </w:t>
    </w:r>
    <w:r>
      <w:fldChar w:fldCharType="begin"/>
    </w:r>
    <w:r>
      <w:instrText xml:space="preserve"> DATE  \@ "MMM-yy"  \* MERGEFORMAT </w:instrText>
    </w:r>
    <w:r>
      <w:fldChar w:fldCharType="separate"/>
    </w:r>
    <w:r w:rsidR="0074413D">
      <w:rPr>
        <w:noProof/>
      </w:rPr>
      <w:t>Oct-24</w:t>
    </w:r>
    <w:r>
      <w:fldChar w:fldCharType="end"/>
    </w:r>
    <w:r>
      <w:ptab w:relativeTo="margin" w:alignment="right" w:leader="none"/>
    </w:r>
    <w:r>
      <w:rPr>
        <w:b/>
        <w:noProof/>
        <w:sz w:val="28"/>
        <w:szCs w:val="28"/>
      </w:rPr>
      <w:drawing>
        <wp:inline distT="0" distB="0" distL="0" distR="0" wp14:anchorId="155E0E73" wp14:editId="545D203A">
          <wp:extent cx="571500" cy="190500"/>
          <wp:effectExtent l="0" t="0" r="0" b="0"/>
          <wp:docPr id="1980945440" name="Picture 198094544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7FF91" w14:textId="77777777" w:rsidR="00B36099" w:rsidRDefault="00B36099" w:rsidP="00B3609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35EE3" w14:textId="77777777" w:rsidR="0046798B" w:rsidRPr="00E2096F" w:rsidRDefault="0046798B"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AD95C" w14:textId="77777777" w:rsidR="00D93BF6" w:rsidRDefault="00D93BF6">
      <w:r>
        <w:separator/>
      </w:r>
    </w:p>
    <w:p w14:paraId="000167B5" w14:textId="77777777" w:rsidR="00D93BF6" w:rsidRDefault="00D93BF6"/>
    <w:p w14:paraId="50F43098" w14:textId="77777777" w:rsidR="00D93BF6" w:rsidRDefault="00D93BF6"/>
  </w:footnote>
  <w:footnote w:type="continuationSeparator" w:id="0">
    <w:p w14:paraId="6680BDF5" w14:textId="77777777" w:rsidR="00D93BF6" w:rsidRDefault="00D93BF6">
      <w:r>
        <w:continuationSeparator/>
      </w:r>
    </w:p>
    <w:p w14:paraId="74044DEC" w14:textId="77777777" w:rsidR="00D93BF6" w:rsidRDefault="00D93BF6"/>
    <w:p w14:paraId="642E427B" w14:textId="77777777" w:rsidR="00D93BF6" w:rsidRDefault="00D93BF6"/>
  </w:footnote>
  <w:footnote w:type="continuationNotice" w:id="1">
    <w:p w14:paraId="2864D2E7" w14:textId="77777777" w:rsidR="00D93BF6" w:rsidRDefault="00D93BF6">
      <w:pPr>
        <w:spacing w:before="0" w:line="240" w:lineRule="auto"/>
      </w:pPr>
    </w:p>
    <w:p w14:paraId="3EFBBAB7" w14:textId="77777777" w:rsidR="00D93BF6" w:rsidRDefault="00D93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7902BCC5" w:rsidR="0084631E" w:rsidRDefault="00A22453" w:rsidP="0084631E">
    <w:pPr>
      <w:pStyle w:val="Documentname"/>
    </w:pPr>
    <w:r>
      <w:t>Factorising non-</w:t>
    </w:r>
    <w:proofErr w:type="spellStart"/>
    <w:r>
      <w:t>monics</w:t>
    </w:r>
    <w:proofErr w:type="spellEnd"/>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EFCD" w14:textId="77777777" w:rsidR="00B36099" w:rsidRDefault="00B36099" w:rsidP="00B36099">
    <w:pPr>
      <w:pStyle w:val="Header"/>
    </w:pPr>
    <w:r w:rsidRPr="009D43DD">
      <mc:AlternateContent>
        <mc:Choice Requires="wps">
          <w:drawing>
            <wp:anchor distT="0" distB="0" distL="114300" distR="114300" simplePos="0" relativeHeight="251659264" behindDoc="1" locked="0" layoutInCell="1" allowOverlap="1" wp14:anchorId="22EE337D" wp14:editId="2739F5BD">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0F1B66" w14:textId="77777777" w:rsidR="00B36099" w:rsidRDefault="00B36099" w:rsidP="00B36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E337D"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5A0F1B66" w14:textId="77777777" w:rsidR="00B36099" w:rsidRDefault="00B36099" w:rsidP="00B36099"/>
                </w:txbxContent>
              </v:textbox>
            </v:rect>
          </w:pict>
        </mc:Fallback>
      </mc:AlternateContent>
    </w:r>
    <w:r w:rsidRPr="009D43DD">
      <w:t>NSW Department of Education</w:t>
    </w:r>
    <w:r w:rsidRPr="009D43DD">
      <w:ptab w:relativeTo="margin" w:alignment="right" w:leader="none"/>
    </w:r>
    <w:r w:rsidRPr="008426B6">
      <w:drawing>
        <wp:inline distT="0" distB="0" distL="0" distR="0" wp14:anchorId="75951764" wp14:editId="73AF5F52">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779C" w14:textId="77777777" w:rsidR="0046798B" w:rsidRPr="00E2096F" w:rsidRDefault="0046798B"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153AB06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C046B2A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2A20984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3BB8AE7"/>
    <w:multiLevelType w:val="hybridMultilevel"/>
    <w:tmpl w:val="A0401F84"/>
    <w:lvl w:ilvl="0" w:tplc="582C2434">
      <w:start w:val="1"/>
      <w:numFmt w:val="bullet"/>
      <w:lvlText w:val="·"/>
      <w:lvlJc w:val="left"/>
      <w:pPr>
        <w:ind w:left="720" w:hanging="360"/>
      </w:pPr>
      <w:rPr>
        <w:rFonts w:ascii="Symbol" w:hAnsi="Symbol" w:hint="default"/>
      </w:rPr>
    </w:lvl>
    <w:lvl w:ilvl="1" w:tplc="46E415E0">
      <w:start w:val="1"/>
      <w:numFmt w:val="bullet"/>
      <w:lvlText w:val="o"/>
      <w:lvlJc w:val="left"/>
      <w:pPr>
        <w:ind w:left="1440" w:hanging="360"/>
      </w:pPr>
      <w:rPr>
        <w:rFonts w:ascii="Courier New" w:hAnsi="Courier New" w:hint="default"/>
      </w:rPr>
    </w:lvl>
    <w:lvl w:ilvl="2" w:tplc="7892E7B2">
      <w:start w:val="1"/>
      <w:numFmt w:val="bullet"/>
      <w:lvlText w:val=""/>
      <w:lvlJc w:val="left"/>
      <w:pPr>
        <w:ind w:left="2160" w:hanging="360"/>
      </w:pPr>
      <w:rPr>
        <w:rFonts w:ascii="Wingdings" w:hAnsi="Wingdings" w:hint="default"/>
      </w:rPr>
    </w:lvl>
    <w:lvl w:ilvl="3" w:tplc="4D820AEC">
      <w:start w:val="1"/>
      <w:numFmt w:val="bullet"/>
      <w:lvlText w:val=""/>
      <w:lvlJc w:val="left"/>
      <w:pPr>
        <w:ind w:left="2880" w:hanging="360"/>
      </w:pPr>
      <w:rPr>
        <w:rFonts w:ascii="Symbol" w:hAnsi="Symbol" w:hint="default"/>
      </w:rPr>
    </w:lvl>
    <w:lvl w:ilvl="4" w:tplc="4E16F3CC">
      <w:start w:val="1"/>
      <w:numFmt w:val="bullet"/>
      <w:lvlText w:val="o"/>
      <w:lvlJc w:val="left"/>
      <w:pPr>
        <w:ind w:left="3600" w:hanging="360"/>
      </w:pPr>
      <w:rPr>
        <w:rFonts w:ascii="Courier New" w:hAnsi="Courier New" w:hint="default"/>
      </w:rPr>
    </w:lvl>
    <w:lvl w:ilvl="5" w:tplc="8BE2C748">
      <w:start w:val="1"/>
      <w:numFmt w:val="bullet"/>
      <w:lvlText w:val=""/>
      <w:lvlJc w:val="left"/>
      <w:pPr>
        <w:ind w:left="4320" w:hanging="360"/>
      </w:pPr>
      <w:rPr>
        <w:rFonts w:ascii="Wingdings" w:hAnsi="Wingdings" w:hint="default"/>
      </w:rPr>
    </w:lvl>
    <w:lvl w:ilvl="6" w:tplc="8F005772">
      <w:start w:val="1"/>
      <w:numFmt w:val="bullet"/>
      <w:lvlText w:val=""/>
      <w:lvlJc w:val="left"/>
      <w:pPr>
        <w:ind w:left="5040" w:hanging="360"/>
      </w:pPr>
      <w:rPr>
        <w:rFonts w:ascii="Symbol" w:hAnsi="Symbol" w:hint="default"/>
      </w:rPr>
    </w:lvl>
    <w:lvl w:ilvl="7" w:tplc="3A205710">
      <w:start w:val="1"/>
      <w:numFmt w:val="bullet"/>
      <w:lvlText w:val="o"/>
      <w:lvlJc w:val="left"/>
      <w:pPr>
        <w:ind w:left="5760" w:hanging="360"/>
      </w:pPr>
      <w:rPr>
        <w:rFonts w:ascii="Courier New" w:hAnsi="Courier New" w:hint="default"/>
      </w:rPr>
    </w:lvl>
    <w:lvl w:ilvl="8" w:tplc="79BE0478">
      <w:start w:val="1"/>
      <w:numFmt w:val="bullet"/>
      <w:lvlText w:val=""/>
      <w:lvlJc w:val="left"/>
      <w:pPr>
        <w:ind w:left="6480" w:hanging="360"/>
      </w:pPr>
      <w:rPr>
        <w:rFonts w:ascii="Wingdings" w:hAnsi="Wingdings" w:hint="default"/>
      </w:rPr>
    </w:lvl>
  </w:abstractNum>
  <w:abstractNum w:abstractNumId="13" w15:restartNumberingAfterBreak="0">
    <w:nsid w:val="73D746FE"/>
    <w:multiLevelType w:val="hybridMultilevel"/>
    <w:tmpl w:val="E9E6D5F6"/>
    <w:lvl w:ilvl="0" w:tplc="FFF4BC2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4848040">
    <w:abstractNumId w:val="8"/>
  </w:num>
  <w:num w:numId="2" w16cid:durableId="175270668">
    <w:abstractNumId w:val="8"/>
  </w:num>
  <w:num w:numId="3" w16cid:durableId="730810984">
    <w:abstractNumId w:val="6"/>
  </w:num>
  <w:num w:numId="4"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581136368">
    <w:abstractNumId w:val="2"/>
  </w:num>
  <w:num w:numId="6" w16cid:durableId="147291356">
    <w:abstractNumId w:val="6"/>
  </w:num>
  <w:num w:numId="7" w16cid:durableId="822308067">
    <w:abstractNumId w:val="11"/>
  </w:num>
  <w:num w:numId="8" w16cid:durableId="489910917">
    <w:abstractNumId w:val="7"/>
  </w:num>
  <w:num w:numId="9" w16cid:durableId="1100101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785282">
    <w:abstractNumId w:val="13"/>
  </w:num>
  <w:num w:numId="11" w16cid:durableId="1631786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3330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3574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7129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5921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062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813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829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522438">
    <w:abstractNumId w:val="12"/>
  </w:num>
  <w:num w:numId="20" w16cid:durableId="894776390">
    <w:abstractNumId w:val="10"/>
  </w:num>
  <w:num w:numId="21"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1328552825">
    <w:abstractNumId w:val="4"/>
  </w:num>
  <w:num w:numId="23"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1003777866">
    <w:abstractNumId w:val="3"/>
  </w:num>
  <w:num w:numId="26" w16cid:durableId="1986665717">
    <w:abstractNumId w:val="1"/>
  </w:num>
  <w:num w:numId="27" w16cid:durableId="2067604771">
    <w:abstractNumId w:val="0"/>
  </w:num>
  <w:num w:numId="28" w16cid:durableId="1086851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147362">
    <w:abstractNumId w:val="5"/>
  </w:num>
  <w:num w:numId="30" w16cid:durableId="1964261046">
    <w:abstractNumId w:val="3"/>
  </w:num>
  <w:num w:numId="31" w16cid:durableId="1479147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067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6770441">
    <w:abstractNumId w:val="8"/>
  </w:num>
  <w:num w:numId="34" w16cid:durableId="1021206076">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2034108170">
    <w:abstractNumId w:val="2"/>
  </w:num>
  <w:num w:numId="36" w16cid:durableId="766340927">
    <w:abstractNumId w:val="6"/>
  </w:num>
  <w:num w:numId="37" w16cid:durableId="462624021">
    <w:abstractNumId w:val="11"/>
  </w:num>
  <w:num w:numId="38" w16cid:durableId="221605770">
    <w:abstractNumId w:val="11"/>
  </w:num>
  <w:num w:numId="39" w16cid:durableId="164523251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1C50"/>
    <w:rsid w:val="00002BF1"/>
    <w:rsid w:val="00004478"/>
    <w:rsid w:val="0000476C"/>
    <w:rsid w:val="00004B64"/>
    <w:rsid w:val="00006220"/>
    <w:rsid w:val="00006CD7"/>
    <w:rsid w:val="000101C5"/>
    <w:rsid w:val="000103FC"/>
    <w:rsid w:val="00010746"/>
    <w:rsid w:val="00010A7E"/>
    <w:rsid w:val="0001335D"/>
    <w:rsid w:val="000136E0"/>
    <w:rsid w:val="000143DF"/>
    <w:rsid w:val="00014994"/>
    <w:rsid w:val="00014C66"/>
    <w:rsid w:val="00014DFC"/>
    <w:rsid w:val="000151F8"/>
    <w:rsid w:val="00015A46"/>
    <w:rsid w:val="00015D43"/>
    <w:rsid w:val="00016801"/>
    <w:rsid w:val="00016CA5"/>
    <w:rsid w:val="00021171"/>
    <w:rsid w:val="000223C5"/>
    <w:rsid w:val="00022CBA"/>
    <w:rsid w:val="000231E8"/>
    <w:rsid w:val="00023264"/>
    <w:rsid w:val="0002355D"/>
    <w:rsid w:val="00023790"/>
    <w:rsid w:val="00024602"/>
    <w:rsid w:val="00024AC5"/>
    <w:rsid w:val="000252FF"/>
    <w:rsid w:val="00025366"/>
    <w:rsid w:val="000253AE"/>
    <w:rsid w:val="00025F63"/>
    <w:rsid w:val="00027181"/>
    <w:rsid w:val="00030C4B"/>
    <w:rsid w:val="00030EBC"/>
    <w:rsid w:val="00031E0E"/>
    <w:rsid w:val="00032059"/>
    <w:rsid w:val="000331B6"/>
    <w:rsid w:val="00033624"/>
    <w:rsid w:val="00034F5E"/>
    <w:rsid w:val="0003541F"/>
    <w:rsid w:val="00036B36"/>
    <w:rsid w:val="00036E37"/>
    <w:rsid w:val="00037C5C"/>
    <w:rsid w:val="00040BF3"/>
    <w:rsid w:val="00041379"/>
    <w:rsid w:val="000417F2"/>
    <w:rsid w:val="00041EB6"/>
    <w:rsid w:val="00042114"/>
    <w:rsid w:val="000423E3"/>
    <w:rsid w:val="0004292D"/>
    <w:rsid w:val="00042CA6"/>
    <w:rsid w:val="00042D30"/>
    <w:rsid w:val="00042FB9"/>
    <w:rsid w:val="00043741"/>
    <w:rsid w:val="00043C7D"/>
    <w:rsid w:val="00043EC3"/>
    <w:rsid w:val="00043F14"/>
    <w:rsid w:val="00043FA0"/>
    <w:rsid w:val="00044C5D"/>
    <w:rsid w:val="00044D23"/>
    <w:rsid w:val="00045B98"/>
    <w:rsid w:val="000460D2"/>
    <w:rsid w:val="00046473"/>
    <w:rsid w:val="000470B7"/>
    <w:rsid w:val="000507E6"/>
    <w:rsid w:val="0005163D"/>
    <w:rsid w:val="00051BC4"/>
    <w:rsid w:val="00051BF0"/>
    <w:rsid w:val="00052BEE"/>
    <w:rsid w:val="000534F4"/>
    <w:rsid w:val="000535B7"/>
    <w:rsid w:val="00053726"/>
    <w:rsid w:val="0005513F"/>
    <w:rsid w:val="00055699"/>
    <w:rsid w:val="000562A7"/>
    <w:rsid w:val="00056433"/>
    <w:rsid w:val="000564F8"/>
    <w:rsid w:val="00057BC8"/>
    <w:rsid w:val="00057E28"/>
    <w:rsid w:val="000604B9"/>
    <w:rsid w:val="00060E54"/>
    <w:rsid w:val="00061232"/>
    <w:rsid w:val="000613C4"/>
    <w:rsid w:val="0006150F"/>
    <w:rsid w:val="000620E8"/>
    <w:rsid w:val="00062708"/>
    <w:rsid w:val="00062E3E"/>
    <w:rsid w:val="00063E64"/>
    <w:rsid w:val="000642AC"/>
    <w:rsid w:val="000650E1"/>
    <w:rsid w:val="00065A16"/>
    <w:rsid w:val="00065E77"/>
    <w:rsid w:val="00070416"/>
    <w:rsid w:val="000717A4"/>
    <w:rsid w:val="00071D06"/>
    <w:rsid w:val="0007214A"/>
    <w:rsid w:val="00072B6E"/>
    <w:rsid w:val="00072DFB"/>
    <w:rsid w:val="000756FD"/>
    <w:rsid w:val="00075B4E"/>
    <w:rsid w:val="00076B48"/>
    <w:rsid w:val="00077A7C"/>
    <w:rsid w:val="00082E53"/>
    <w:rsid w:val="00082EC9"/>
    <w:rsid w:val="000844F9"/>
    <w:rsid w:val="00084628"/>
    <w:rsid w:val="00084830"/>
    <w:rsid w:val="0008606A"/>
    <w:rsid w:val="00086656"/>
    <w:rsid w:val="00086D87"/>
    <w:rsid w:val="000872D6"/>
    <w:rsid w:val="000878E8"/>
    <w:rsid w:val="00090628"/>
    <w:rsid w:val="00091118"/>
    <w:rsid w:val="000919BC"/>
    <w:rsid w:val="00091B2A"/>
    <w:rsid w:val="000922D6"/>
    <w:rsid w:val="00092589"/>
    <w:rsid w:val="00092F78"/>
    <w:rsid w:val="0009375D"/>
    <w:rsid w:val="0009452F"/>
    <w:rsid w:val="00094B22"/>
    <w:rsid w:val="00096701"/>
    <w:rsid w:val="00096C5F"/>
    <w:rsid w:val="00096EAE"/>
    <w:rsid w:val="000977E3"/>
    <w:rsid w:val="00097A49"/>
    <w:rsid w:val="000A0550"/>
    <w:rsid w:val="000A0C05"/>
    <w:rsid w:val="000A130E"/>
    <w:rsid w:val="000A18AF"/>
    <w:rsid w:val="000A33D4"/>
    <w:rsid w:val="000A3D16"/>
    <w:rsid w:val="000A41E7"/>
    <w:rsid w:val="000A451E"/>
    <w:rsid w:val="000A4B8E"/>
    <w:rsid w:val="000A6D4F"/>
    <w:rsid w:val="000A796C"/>
    <w:rsid w:val="000A7A61"/>
    <w:rsid w:val="000B09C8"/>
    <w:rsid w:val="000B10FF"/>
    <w:rsid w:val="000B1FC2"/>
    <w:rsid w:val="000B2886"/>
    <w:rsid w:val="000B30E1"/>
    <w:rsid w:val="000B3315"/>
    <w:rsid w:val="000B3495"/>
    <w:rsid w:val="000B38E2"/>
    <w:rsid w:val="000B49A8"/>
    <w:rsid w:val="000B4F65"/>
    <w:rsid w:val="000B5F72"/>
    <w:rsid w:val="000B75CB"/>
    <w:rsid w:val="000B7908"/>
    <w:rsid w:val="000B7D49"/>
    <w:rsid w:val="000C07B7"/>
    <w:rsid w:val="000C0FB5"/>
    <w:rsid w:val="000C1078"/>
    <w:rsid w:val="000C16A7"/>
    <w:rsid w:val="000C1BCD"/>
    <w:rsid w:val="000C250C"/>
    <w:rsid w:val="000C2DEA"/>
    <w:rsid w:val="000C3704"/>
    <w:rsid w:val="000C43DF"/>
    <w:rsid w:val="000C575E"/>
    <w:rsid w:val="000C5C35"/>
    <w:rsid w:val="000C61FB"/>
    <w:rsid w:val="000C66E0"/>
    <w:rsid w:val="000C6F89"/>
    <w:rsid w:val="000C7627"/>
    <w:rsid w:val="000C7D4F"/>
    <w:rsid w:val="000D2063"/>
    <w:rsid w:val="000D24EC"/>
    <w:rsid w:val="000D2C3A"/>
    <w:rsid w:val="000D3686"/>
    <w:rsid w:val="000D48A8"/>
    <w:rsid w:val="000D4B5A"/>
    <w:rsid w:val="000D55B1"/>
    <w:rsid w:val="000D64D8"/>
    <w:rsid w:val="000D679E"/>
    <w:rsid w:val="000E07F5"/>
    <w:rsid w:val="000E3800"/>
    <w:rsid w:val="000E3C1C"/>
    <w:rsid w:val="000E41B7"/>
    <w:rsid w:val="000E4BDE"/>
    <w:rsid w:val="000E6BA0"/>
    <w:rsid w:val="000F174A"/>
    <w:rsid w:val="000F1D32"/>
    <w:rsid w:val="000F2824"/>
    <w:rsid w:val="000F542C"/>
    <w:rsid w:val="000F6A9C"/>
    <w:rsid w:val="000F7960"/>
    <w:rsid w:val="000F7CAF"/>
    <w:rsid w:val="001004F3"/>
    <w:rsid w:val="00100B59"/>
    <w:rsid w:val="00100DC5"/>
    <w:rsid w:val="00100E27"/>
    <w:rsid w:val="00100E5A"/>
    <w:rsid w:val="0010104E"/>
    <w:rsid w:val="00101135"/>
    <w:rsid w:val="00101CF6"/>
    <w:rsid w:val="0010239B"/>
    <w:rsid w:val="0010259B"/>
    <w:rsid w:val="00102D25"/>
    <w:rsid w:val="00103D80"/>
    <w:rsid w:val="00104A05"/>
    <w:rsid w:val="00105483"/>
    <w:rsid w:val="00105CBD"/>
    <w:rsid w:val="00106009"/>
    <w:rsid w:val="001061F9"/>
    <w:rsid w:val="0010663E"/>
    <w:rsid w:val="001068B3"/>
    <w:rsid w:val="00106A3B"/>
    <w:rsid w:val="00106B23"/>
    <w:rsid w:val="00107082"/>
    <w:rsid w:val="001106A9"/>
    <w:rsid w:val="001113CC"/>
    <w:rsid w:val="00112D3F"/>
    <w:rsid w:val="00113727"/>
    <w:rsid w:val="00113763"/>
    <w:rsid w:val="00113962"/>
    <w:rsid w:val="0011437C"/>
    <w:rsid w:val="00114B7D"/>
    <w:rsid w:val="00117750"/>
    <w:rsid w:val="001177C4"/>
    <w:rsid w:val="00117B65"/>
    <w:rsid w:val="00117B7D"/>
    <w:rsid w:val="00117FF3"/>
    <w:rsid w:val="001203A4"/>
    <w:rsid w:val="001208EA"/>
    <w:rsid w:val="0012093E"/>
    <w:rsid w:val="0012151B"/>
    <w:rsid w:val="00122ADD"/>
    <w:rsid w:val="001231F0"/>
    <w:rsid w:val="001235C1"/>
    <w:rsid w:val="0012469A"/>
    <w:rsid w:val="00124C6F"/>
    <w:rsid w:val="00125C6C"/>
    <w:rsid w:val="00127648"/>
    <w:rsid w:val="0013032B"/>
    <w:rsid w:val="001305EA"/>
    <w:rsid w:val="00130630"/>
    <w:rsid w:val="001324C3"/>
    <w:rsid w:val="001328FA"/>
    <w:rsid w:val="00133140"/>
    <w:rsid w:val="00133A10"/>
    <w:rsid w:val="00133B75"/>
    <w:rsid w:val="0013419A"/>
    <w:rsid w:val="00134700"/>
    <w:rsid w:val="00134E23"/>
    <w:rsid w:val="00135AD1"/>
    <w:rsid w:val="00135D64"/>
    <w:rsid w:val="00135E80"/>
    <w:rsid w:val="00140753"/>
    <w:rsid w:val="0014239C"/>
    <w:rsid w:val="00142510"/>
    <w:rsid w:val="00143921"/>
    <w:rsid w:val="00143DB3"/>
    <w:rsid w:val="00144363"/>
    <w:rsid w:val="00144482"/>
    <w:rsid w:val="00146F04"/>
    <w:rsid w:val="00147ACF"/>
    <w:rsid w:val="00147E93"/>
    <w:rsid w:val="00150EBC"/>
    <w:rsid w:val="00151501"/>
    <w:rsid w:val="00151BE3"/>
    <w:rsid w:val="001520B0"/>
    <w:rsid w:val="00153813"/>
    <w:rsid w:val="0015446A"/>
    <w:rsid w:val="0015487C"/>
    <w:rsid w:val="00155144"/>
    <w:rsid w:val="0015627C"/>
    <w:rsid w:val="001564ED"/>
    <w:rsid w:val="00156956"/>
    <w:rsid w:val="00156E07"/>
    <w:rsid w:val="0015712E"/>
    <w:rsid w:val="00157433"/>
    <w:rsid w:val="00157D21"/>
    <w:rsid w:val="00160970"/>
    <w:rsid w:val="001613F7"/>
    <w:rsid w:val="00161A3D"/>
    <w:rsid w:val="001626F9"/>
    <w:rsid w:val="00162C3A"/>
    <w:rsid w:val="001643F7"/>
    <w:rsid w:val="00164583"/>
    <w:rsid w:val="00165B83"/>
    <w:rsid w:val="00165FF0"/>
    <w:rsid w:val="00167078"/>
    <w:rsid w:val="00170251"/>
    <w:rsid w:val="0017075C"/>
    <w:rsid w:val="00170CB5"/>
    <w:rsid w:val="00171601"/>
    <w:rsid w:val="001728EE"/>
    <w:rsid w:val="00172EC4"/>
    <w:rsid w:val="00173CA2"/>
    <w:rsid w:val="00174183"/>
    <w:rsid w:val="00174339"/>
    <w:rsid w:val="00174DFA"/>
    <w:rsid w:val="00176471"/>
    <w:rsid w:val="00176C65"/>
    <w:rsid w:val="00176E8C"/>
    <w:rsid w:val="0018036C"/>
    <w:rsid w:val="00180A15"/>
    <w:rsid w:val="001810F4"/>
    <w:rsid w:val="00181128"/>
    <w:rsid w:val="001815D7"/>
    <w:rsid w:val="0018179E"/>
    <w:rsid w:val="00181F2F"/>
    <w:rsid w:val="00182B46"/>
    <w:rsid w:val="0018333D"/>
    <w:rsid w:val="00183634"/>
    <w:rsid w:val="001839C3"/>
    <w:rsid w:val="00183B80"/>
    <w:rsid w:val="00183DB2"/>
    <w:rsid w:val="00183E9C"/>
    <w:rsid w:val="001841F1"/>
    <w:rsid w:val="0018571A"/>
    <w:rsid w:val="00185739"/>
    <w:rsid w:val="00185801"/>
    <w:rsid w:val="001859B6"/>
    <w:rsid w:val="00187FFC"/>
    <w:rsid w:val="001901AE"/>
    <w:rsid w:val="0019027D"/>
    <w:rsid w:val="0019100B"/>
    <w:rsid w:val="00191461"/>
    <w:rsid w:val="00191D2F"/>
    <w:rsid w:val="00191F45"/>
    <w:rsid w:val="001928C9"/>
    <w:rsid w:val="00193503"/>
    <w:rsid w:val="001939CA"/>
    <w:rsid w:val="00193A5B"/>
    <w:rsid w:val="00193B82"/>
    <w:rsid w:val="00194458"/>
    <w:rsid w:val="00194C4E"/>
    <w:rsid w:val="001958CB"/>
    <w:rsid w:val="0019600C"/>
    <w:rsid w:val="001963E2"/>
    <w:rsid w:val="00196CF1"/>
    <w:rsid w:val="001976F4"/>
    <w:rsid w:val="00197ADC"/>
    <w:rsid w:val="00197B41"/>
    <w:rsid w:val="001A03EA"/>
    <w:rsid w:val="001A0AF7"/>
    <w:rsid w:val="001A12D1"/>
    <w:rsid w:val="001A25AF"/>
    <w:rsid w:val="001A2A85"/>
    <w:rsid w:val="001A3627"/>
    <w:rsid w:val="001A6EF1"/>
    <w:rsid w:val="001A6F86"/>
    <w:rsid w:val="001A72A9"/>
    <w:rsid w:val="001B0B6F"/>
    <w:rsid w:val="001B2018"/>
    <w:rsid w:val="001B3065"/>
    <w:rsid w:val="001B3337"/>
    <w:rsid w:val="001B33C0"/>
    <w:rsid w:val="001B392B"/>
    <w:rsid w:val="001B4A46"/>
    <w:rsid w:val="001B5E34"/>
    <w:rsid w:val="001B6041"/>
    <w:rsid w:val="001B68DA"/>
    <w:rsid w:val="001B6C41"/>
    <w:rsid w:val="001B7214"/>
    <w:rsid w:val="001C1CC4"/>
    <w:rsid w:val="001C1D51"/>
    <w:rsid w:val="001C2997"/>
    <w:rsid w:val="001C322E"/>
    <w:rsid w:val="001C4DB7"/>
    <w:rsid w:val="001C5022"/>
    <w:rsid w:val="001C6C9B"/>
    <w:rsid w:val="001D034D"/>
    <w:rsid w:val="001D10B2"/>
    <w:rsid w:val="001D2240"/>
    <w:rsid w:val="001D234A"/>
    <w:rsid w:val="001D3092"/>
    <w:rsid w:val="001D4CD1"/>
    <w:rsid w:val="001D539A"/>
    <w:rsid w:val="001D5BA2"/>
    <w:rsid w:val="001D66C2"/>
    <w:rsid w:val="001D6877"/>
    <w:rsid w:val="001D6D34"/>
    <w:rsid w:val="001D74AB"/>
    <w:rsid w:val="001D7CF6"/>
    <w:rsid w:val="001E0FFC"/>
    <w:rsid w:val="001E18D9"/>
    <w:rsid w:val="001E1F93"/>
    <w:rsid w:val="001E24CF"/>
    <w:rsid w:val="001E265E"/>
    <w:rsid w:val="001E3097"/>
    <w:rsid w:val="001E4B06"/>
    <w:rsid w:val="001E5F98"/>
    <w:rsid w:val="001E66A6"/>
    <w:rsid w:val="001E7A38"/>
    <w:rsid w:val="001F01F4"/>
    <w:rsid w:val="001F07A0"/>
    <w:rsid w:val="001F0F26"/>
    <w:rsid w:val="001F1779"/>
    <w:rsid w:val="001F2232"/>
    <w:rsid w:val="001F49C6"/>
    <w:rsid w:val="001F64BE"/>
    <w:rsid w:val="001F6D7B"/>
    <w:rsid w:val="001F7070"/>
    <w:rsid w:val="001F7807"/>
    <w:rsid w:val="002007C8"/>
    <w:rsid w:val="00200AD3"/>
    <w:rsid w:val="00200EF2"/>
    <w:rsid w:val="002016B9"/>
    <w:rsid w:val="00201825"/>
    <w:rsid w:val="002019EA"/>
    <w:rsid w:val="00201CB2"/>
    <w:rsid w:val="00202266"/>
    <w:rsid w:val="00203983"/>
    <w:rsid w:val="002046F7"/>
    <w:rsid w:val="0020478D"/>
    <w:rsid w:val="00204BB6"/>
    <w:rsid w:val="002054D0"/>
    <w:rsid w:val="00206EFD"/>
    <w:rsid w:val="0020756A"/>
    <w:rsid w:val="002076FF"/>
    <w:rsid w:val="00207EE1"/>
    <w:rsid w:val="00210D95"/>
    <w:rsid w:val="0021246B"/>
    <w:rsid w:val="002136B3"/>
    <w:rsid w:val="00214514"/>
    <w:rsid w:val="00216126"/>
    <w:rsid w:val="0021660A"/>
    <w:rsid w:val="00216957"/>
    <w:rsid w:val="00216BEC"/>
    <w:rsid w:val="00217731"/>
    <w:rsid w:val="00217AE6"/>
    <w:rsid w:val="00220B90"/>
    <w:rsid w:val="00221777"/>
    <w:rsid w:val="00221998"/>
    <w:rsid w:val="00221E1A"/>
    <w:rsid w:val="00221F4B"/>
    <w:rsid w:val="002228E3"/>
    <w:rsid w:val="0022320E"/>
    <w:rsid w:val="00224261"/>
    <w:rsid w:val="00224B16"/>
    <w:rsid w:val="00224D61"/>
    <w:rsid w:val="002265BD"/>
    <w:rsid w:val="002270CC"/>
    <w:rsid w:val="00227421"/>
    <w:rsid w:val="00227894"/>
    <w:rsid w:val="0022791F"/>
    <w:rsid w:val="00231E53"/>
    <w:rsid w:val="00232B87"/>
    <w:rsid w:val="00232CDE"/>
    <w:rsid w:val="00233026"/>
    <w:rsid w:val="00234830"/>
    <w:rsid w:val="0023583F"/>
    <w:rsid w:val="002368C7"/>
    <w:rsid w:val="0023726F"/>
    <w:rsid w:val="002403BC"/>
    <w:rsid w:val="0024041A"/>
    <w:rsid w:val="00240D66"/>
    <w:rsid w:val="002410C8"/>
    <w:rsid w:val="00241C93"/>
    <w:rsid w:val="0024214A"/>
    <w:rsid w:val="00242F93"/>
    <w:rsid w:val="002441F2"/>
    <w:rsid w:val="0024438F"/>
    <w:rsid w:val="002447C2"/>
    <w:rsid w:val="002458D0"/>
    <w:rsid w:val="00245B32"/>
    <w:rsid w:val="00245EC0"/>
    <w:rsid w:val="002461E2"/>
    <w:rsid w:val="002462B7"/>
    <w:rsid w:val="0024737D"/>
    <w:rsid w:val="00247FF0"/>
    <w:rsid w:val="00250C2E"/>
    <w:rsid w:val="00250F4A"/>
    <w:rsid w:val="00251349"/>
    <w:rsid w:val="00251452"/>
    <w:rsid w:val="00252145"/>
    <w:rsid w:val="002527C1"/>
    <w:rsid w:val="00253532"/>
    <w:rsid w:val="00253B3E"/>
    <w:rsid w:val="002540D3"/>
    <w:rsid w:val="002540F0"/>
    <w:rsid w:val="00254563"/>
    <w:rsid w:val="00254589"/>
    <w:rsid w:val="00254B2A"/>
    <w:rsid w:val="002556DB"/>
    <w:rsid w:val="002568C9"/>
    <w:rsid w:val="00256D4F"/>
    <w:rsid w:val="0025703A"/>
    <w:rsid w:val="00260DBA"/>
    <w:rsid w:val="00260EE8"/>
    <w:rsid w:val="00260F28"/>
    <w:rsid w:val="0026131D"/>
    <w:rsid w:val="002614D8"/>
    <w:rsid w:val="00261653"/>
    <w:rsid w:val="00261FE7"/>
    <w:rsid w:val="002622FA"/>
    <w:rsid w:val="0026331F"/>
    <w:rsid w:val="00263542"/>
    <w:rsid w:val="00264DCF"/>
    <w:rsid w:val="00265F64"/>
    <w:rsid w:val="00266738"/>
    <w:rsid w:val="0026691A"/>
    <w:rsid w:val="00266D0C"/>
    <w:rsid w:val="002717AE"/>
    <w:rsid w:val="0027181A"/>
    <w:rsid w:val="00273F94"/>
    <w:rsid w:val="002760B7"/>
    <w:rsid w:val="0027637D"/>
    <w:rsid w:val="0027707D"/>
    <w:rsid w:val="00277E07"/>
    <w:rsid w:val="0028013C"/>
    <w:rsid w:val="002810D3"/>
    <w:rsid w:val="00281D40"/>
    <w:rsid w:val="002827A5"/>
    <w:rsid w:val="00284696"/>
    <w:rsid w:val="002847AE"/>
    <w:rsid w:val="00286D52"/>
    <w:rsid w:val="002870F2"/>
    <w:rsid w:val="00287650"/>
    <w:rsid w:val="00287796"/>
    <w:rsid w:val="0029008E"/>
    <w:rsid w:val="00290107"/>
    <w:rsid w:val="00290154"/>
    <w:rsid w:val="002902FA"/>
    <w:rsid w:val="00292831"/>
    <w:rsid w:val="00292AB4"/>
    <w:rsid w:val="00294226"/>
    <w:rsid w:val="00294F88"/>
    <w:rsid w:val="00294FCC"/>
    <w:rsid w:val="00295516"/>
    <w:rsid w:val="00295906"/>
    <w:rsid w:val="0029733C"/>
    <w:rsid w:val="002A10A1"/>
    <w:rsid w:val="002A12C5"/>
    <w:rsid w:val="002A1B0C"/>
    <w:rsid w:val="002A1F90"/>
    <w:rsid w:val="002A2D27"/>
    <w:rsid w:val="002A3161"/>
    <w:rsid w:val="002A3410"/>
    <w:rsid w:val="002A44D1"/>
    <w:rsid w:val="002A4631"/>
    <w:rsid w:val="002A47C4"/>
    <w:rsid w:val="002A5BA6"/>
    <w:rsid w:val="002A6670"/>
    <w:rsid w:val="002A6EA6"/>
    <w:rsid w:val="002B108B"/>
    <w:rsid w:val="002B12DE"/>
    <w:rsid w:val="002B270D"/>
    <w:rsid w:val="002B2ADE"/>
    <w:rsid w:val="002B3375"/>
    <w:rsid w:val="002B4745"/>
    <w:rsid w:val="002B480D"/>
    <w:rsid w:val="002B4845"/>
    <w:rsid w:val="002B4AC3"/>
    <w:rsid w:val="002B4ADF"/>
    <w:rsid w:val="002B6C7C"/>
    <w:rsid w:val="002B6E3C"/>
    <w:rsid w:val="002B7744"/>
    <w:rsid w:val="002C05AC"/>
    <w:rsid w:val="002C0641"/>
    <w:rsid w:val="002C2D5D"/>
    <w:rsid w:val="002C3953"/>
    <w:rsid w:val="002C43EC"/>
    <w:rsid w:val="002C56A0"/>
    <w:rsid w:val="002C6040"/>
    <w:rsid w:val="002C7496"/>
    <w:rsid w:val="002D12FF"/>
    <w:rsid w:val="002D21A5"/>
    <w:rsid w:val="002D4413"/>
    <w:rsid w:val="002D7202"/>
    <w:rsid w:val="002D7247"/>
    <w:rsid w:val="002D72D3"/>
    <w:rsid w:val="002D7749"/>
    <w:rsid w:val="002E0464"/>
    <w:rsid w:val="002E0E51"/>
    <w:rsid w:val="002E14C7"/>
    <w:rsid w:val="002E1553"/>
    <w:rsid w:val="002E23E3"/>
    <w:rsid w:val="002E247B"/>
    <w:rsid w:val="002E26F3"/>
    <w:rsid w:val="002E30BA"/>
    <w:rsid w:val="002E34CB"/>
    <w:rsid w:val="002E3BCB"/>
    <w:rsid w:val="002E3C36"/>
    <w:rsid w:val="002E3D3B"/>
    <w:rsid w:val="002E4059"/>
    <w:rsid w:val="002E4D5B"/>
    <w:rsid w:val="002E5474"/>
    <w:rsid w:val="002E5699"/>
    <w:rsid w:val="002E5832"/>
    <w:rsid w:val="002E5E24"/>
    <w:rsid w:val="002E633F"/>
    <w:rsid w:val="002E65E2"/>
    <w:rsid w:val="002F0BF7"/>
    <w:rsid w:val="002F0D60"/>
    <w:rsid w:val="002F104E"/>
    <w:rsid w:val="002F1BD9"/>
    <w:rsid w:val="002F2382"/>
    <w:rsid w:val="002F30C0"/>
    <w:rsid w:val="002F3A6D"/>
    <w:rsid w:val="002F42EA"/>
    <w:rsid w:val="002F4EBA"/>
    <w:rsid w:val="002F5DC6"/>
    <w:rsid w:val="002F6140"/>
    <w:rsid w:val="002F749C"/>
    <w:rsid w:val="003001C3"/>
    <w:rsid w:val="00300901"/>
    <w:rsid w:val="003018C5"/>
    <w:rsid w:val="003029FD"/>
    <w:rsid w:val="00303813"/>
    <w:rsid w:val="00304582"/>
    <w:rsid w:val="00304C7C"/>
    <w:rsid w:val="00305276"/>
    <w:rsid w:val="00306708"/>
    <w:rsid w:val="00306B37"/>
    <w:rsid w:val="00306F73"/>
    <w:rsid w:val="0030716E"/>
    <w:rsid w:val="003072B8"/>
    <w:rsid w:val="00307EFC"/>
    <w:rsid w:val="003102C3"/>
    <w:rsid w:val="00310348"/>
    <w:rsid w:val="00310EE6"/>
    <w:rsid w:val="00311628"/>
    <w:rsid w:val="00311860"/>
    <w:rsid w:val="00311E73"/>
    <w:rsid w:val="0031221D"/>
    <w:rsid w:val="003123F7"/>
    <w:rsid w:val="00312AF4"/>
    <w:rsid w:val="00314A01"/>
    <w:rsid w:val="00314B9D"/>
    <w:rsid w:val="00314DD8"/>
    <w:rsid w:val="00315549"/>
    <w:rsid w:val="003155A3"/>
    <w:rsid w:val="00315B35"/>
    <w:rsid w:val="003162B5"/>
    <w:rsid w:val="00316A7F"/>
    <w:rsid w:val="00317B24"/>
    <w:rsid w:val="00317D8E"/>
    <w:rsid w:val="00317E8F"/>
    <w:rsid w:val="003203C0"/>
    <w:rsid w:val="00320752"/>
    <w:rsid w:val="003209E8"/>
    <w:rsid w:val="003211F4"/>
    <w:rsid w:val="0032193F"/>
    <w:rsid w:val="00321F6E"/>
    <w:rsid w:val="00322186"/>
    <w:rsid w:val="00322962"/>
    <w:rsid w:val="00323039"/>
    <w:rsid w:val="0032403E"/>
    <w:rsid w:val="003243E0"/>
    <w:rsid w:val="00324D73"/>
    <w:rsid w:val="003257F8"/>
    <w:rsid w:val="00325B7B"/>
    <w:rsid w:val="003274B7"/>
    <w:rsid w:val="00327F56"/>
    <w:rsid w:val="003303B3"/>
    <w:rsid w:val="003313D7"/>
    <w:rsid w:val="0033193C"/>
    <w:rsid w:val="00332B30"/>
    <w:rsid w:val="00333605"/>
    <w:rsid w:val="00333BA4"/>
    <w:rsid w:val="00334023"/>
    <w:rsid w:val="00334EE8"/>
    <w:rsid w:val="0033532B"/>
    <w:rsid w:val="00336799"/>
    <w:rsid w:val="0033685E"/>
    <w:rsid w:val="00337929"/>
    <w:rsid w:val="00337AD4"/>
    <w:rsid w:val="00340003"/>
    <w:rsid w:val="003409C3"/>
    <w:rsid w:val="00341CD3"/>
    <w:rsid w:val="00342147"/>
    <w:rsid w:val="003429B7"/>
    <w:rsid w:val="00342B92"/>
    <w:rsid w:val="00343B23"/>
    <w:rsid w:val="00343B25"/>
    <w:rsid w:val="003444A9"/>
    <w:rsid w:val="003445F2"/>
    <w:rsid w:val="00344CA2"/>
    <w:rsid w:val="00345EB0"/>
    <w:rsid w:val="003466B5"/>
    <w:rsid w:val="0034764B"/>
    <w:rsid w:val="0034780A"/>
    <w:rsid w:val="00347CBE"/>
    <w:rsid w:val="003503AC"/>
    <w:rsid w:val="003506B7"/>
    <w:rsid w:val="00351FD1"/>
    <w:rsid w:val="00352686"/>
    <w:rsid w:val="0035308C"/>
    <w:rsid w:val="003534AD"/>
    <w:rsid w:val="00355EE4"/>
    <w:rsid w:val="003569E5"/>
    <w:rsid w:val="00357136"/>
    <w:rsid w:val="003576EB"/>
    <w:rsid w:val="00360431"/>
    <w:rsid w:val="00360C67"/>
    <w:rsid w:val="00360E65"/>
    <w:rsid w:val="00361CF6"/>
    <w:rsid w:val="00362DCB"/>
    <w:rsid w:val="0036308C"/>
    <w:rsid w:val="00363E8F"/>
    <w:rsid w:val="00365118"/>
    <w:rsid w:val="00365968"/>
    <w:rsid w:val="003663A9"/>
    <w:rsid w:val="00366467"/>
    <w:rsid w:val="00367331"/>
    <w:rsid w:val="0036767B"/>
    <w:rsid w:val="00367ADA"/>
    <w:rsid w:val="00370563"/>
    <w:rsid w:val="00370BB1"/>
    <w:rsid w:val="003713D2"/>
    <w:rsid w:val="00371AF4"/>
    <w:rsid w:val="00372A4F"/>
    <w:rsid w:val="00372B9F"/>
    <w:rsid w:val="00373265"/>
    <w:rsid w:val="0037384B"/>
    <w:rsid w:val="00373892"/>
    <w:rsid w:val="003743CE"/>
    <w:rsid w:val="00374505"/>
    <w:rsid w:val="00376F8B"/>
    <w:rsid w:val="003807AF"/>
    <w:rsid w:val="00380856"/>
    <w:rsid w:val="00380E60"/>
    <w:rsid w:val="00380EAE"/>
    <w:rsid w:val="003815C2"/>
    <w:rsid w:val="0038198C"/>
    <w:rsid w:val="00382A6F"/>
    <w:rsid w:val="00382C57"/>
    <w:rsid w:val="0038316E"/>
    <w:rsid w:val="00383B5F"/>
    <w:rsid w:val="00384483"/>
    <w:rsid w:val="0038499A"/>
    <w:rsid w:val="00384F53"/>
    <w:rsid w:val="003862B6"/>
    <w:rsid w:val="00386D58"/>
    <w:rsid w:val="00387053"/>
    <w:rsid w:val="00391792"/>
    <w:rsid w:val="00391B97"/>
    <w:rsid w:val="00392E60"/>
    <w:rsid w:val="00393C5A"/>
    <w:rsid w:val="00394D20"/>
    <w:rsid w:val="00395451"/>
    <w:rsid w:val="00395633"/>
    <w:rsid w:val="00395716"/>
    <w:rsid w:val="00396B0E"/>
    <w:rsid w:val="0039766F"/>
    <w:rsid w:val="003A01C8"/>
    <w:rsid w:val="003A06C2"/>
    <w:rsid w:val="003A1238"/>
    <w:rsid w:val="003A13A2"/>
    <w:rsid w:val="003A1937"/>
    <w:rsid w:val="003A2324"/>
    <w:rsid w:val="003A25A6"/>
    <w:rsid w:val="003A28DE"/>
    <w:rsid w:val="003A330C"/>
    <w:rsid w:val="003A43B0"/>
    <w:rsid w:val="003A4F65"/>
    <w:rsid w:val="003A5964"/>
    <w:rsid w:val="003A5E30"/>
    <w:rsid w:val="003A6344"/>
    <w:rsid w:val="003A6624"/>
    <w:rsid w:val="003A6799"/>
    <w:rsid w:val="003A695D"/>
    <w:rsid w:val="003A6A25"/>
    <w:rsid w:val="003A6F6B"/>
    <w:rsid w:val="003B225F"/>
    <w:rsid w:val="003B3CB0"/>
    <w:rsid w:val="003B4F7E"/>
    <w:rsid w:val="003B7861"/>
    <w:rsid w:val="003B7BBB"/>
    <w:rsid w:val="003C0FB3"/>
    <w:rsid w:val="003C147B"/>
    <w:rsid w:val="003C3990"/>
    <w:rsid w:val="003C434B"/>
    <w:rsid w:val="003C489D"/>
    <w:rsid w:val="003C4E80"/>
    <w:rsid w:val="003C54B8"/>
    <w:rsid w:val="003C56DD"/>
    <w:rsid w:val="003C687F"/>
    <w:rsid w:val="003C723C"/>
    <w:rsid w:val="003C72C3"/>
    <w:rsid w:val="003D0984"/>
    <w:rsid w:val="003D0F7F"/>
    <w:rsid w:val="003D13EE"/>
    <w:rsid w:val="003D16D8"/>
    <w:rsid w:val="003D3CF0"/>
    <w:rsid w:val="003D462E"/>
    <w:rsid w:val="003D53BF"/>
    <w:rsid w:val="003D5665"/>
    <w:rsid w:val="003D578A"/>
    <w:rsid w:val="003D5A51"/>
    <w:rsid w:val="003D6797"/>
    <w:rsid w:val="003D70C2"/>
    <w:rsid w:val="003D779D"/>
    <w:rsid w:val="003D7846"/>
    <w:rsid w:val="003D78A2"/>
    <w:rsid w:val="003D7FCA"/>
    <w:rsid w:val="003E03FD"/>
    <w:rsid w:val="003E0A77"/>
    <w:rsid w:val="003E14BF"/>
    <w:rsid w:val="003E15EE"/>
    <w:rsid w:val="003E198F"/>
    <w:rsid w:val="003E22A8"/>
    <w:rsid w:val="003E2F54"/>
    <w:rsid w:val="003E5E39"/>
    <w:rsid w:val="003E5F43"/>
    <w:rsid w:val="003E5FD7"/>
    <w:rsid w:val="003E6AE0"/>
    <w:rsid w:val="003F0971"/>
    <w:rsid w:val="003F0A86"/>
    <w:rsid w:val="003F0D57"/>
    <w:rsid w:val="003F1D49"/>
    <w:rsid w:val="003F28DA"/>
    <w:rsid w:val="003F2B6E"/>
    <w:rsid w:val="003F2C2F"/>
    <w:rsid w:val="003F35B8"/>
    <w:rsid w:val="003F3F97"/>
    <w:rsid w:val="003F42CF"/>
    <w:rsid w:val="003F4EA0"/>
    <w:rsid w:val="003F4FE9"/>
    <w:rsid w:val="003F5318"/>
    <w:rsid w:val="003F66AD"/>
    <w:rsid w:val="003F69BE"/>
    <w:rsid w:val="003F7D20"/>
    <w:rsid w:val="00400EB0"/>
    <w:rsid w:val="004013F6"/>
    <w:rsid w:val="00402FCF"/>
    <w:rsid w:val="00403237"/>
    <w:rsid w:val="004042F8"/>
    <w:rsid w:val="00404546"/>
    <w:rsid w:val="004046A5"/>
    <w:rsid w:val="004048C9"/>
    <w:rsid w:val="00404FD8"/>
    <w:rsid w:val="00405801"/>
    <w:rsid w:val="004062AA"/>
    <w:rsid w:val="00407329"/>
    <w:rsid w:val="00407474"/>
    <w:rsid w:val="00407AA7"/>
    <w:rsid w:val="00407ED4"/>
    <w:rsid w:val="00407F31"/>
    <w:rsid w:val="004125FD"/>
    <w:rsid w:val="004128F0"/>
    <w:rsid w:val="00414B47"/>
    <w:rsid w:val="00414D5B"/>
    <w:rsid w:val="00415658"/>
    <w:rsid w:val="004163AD"/>
    <w:rsid w:val="0041645A"/>
    <w:rsid w:val="004165C1"/>
    <w:rsid w:val="00417BB8"/>
    <w:rsid w:val="00417C32"/>
    <w:rsid w:val="00420300"/>
    <w:rsid w:val="00421CC4"/>
    <w:rsid w:val="00422249"/>
    <w:rsid w:val="0042354D"/>
    <w:rsid w:val="0042464F"/>
    <w:rsid w:val="004252E6"/>
    <w:rsid w:val="004259A6"/>
    <w:rsid w:val="00425CCF"/>
    <w:rsid w:val="00430C04"/>
    <w:rsid w:val="00430D80"/>
    <w:rsid w:val="004317B5"/>
    <w:rsid w:val="00431E3D"/>
    <w:rsid w:val="00431F7A"/>
    <w:rsid w:val="00432C98"/>
    <w:rsid w:val="004333C9"/>
    <w:rsid w:val="004334EE"/>
    <w:rsid w:val="00433AA5"/>
    <w:rsid w:val="004351AC"/>
    <w:rsid w:val="00435259"/>
    <w:rsid w:val="004361FB"/>
    <w:rsid w:val="004366D9"/>
    <w:rsid w:val="00436B23"/>
    <w:rsid w:val="00436E88"/>
    <w:rsid w:val="00436F42"/>
    <w:rsid w:val="00440977"/>
    <w:rsid w:val="00440B2E"/>
    <w:rsid w:val="0044175B"/>
    <w:rsid w:val="00441C88"/>
    <w:rsid w:val="00441D82"/>
    <w:rsid w:val="00442026"/>
    <w:rsid w:val="00442448"/>
    <w:rsid w:val="00442B28"/>
    <w:rsid w:val="00443CD4"/>
    <w:rsid w:val="004440BB"/>
    <w:rsid w:val="00444370"/>
    <w:rsid w:val="00444EF1"/>
    <w:rsid w:val="00444FE4"/>
    <w:rsid w:val="004450B6"/>
    <w:rsid w:val="00445612"/>
    <w:rsid w:val="004460F1"/>
    <w:rsid w:val="00446AA3"/>
    <w:rsid w:val="00446AA7"/>
    <w:rsid w:val="004479D8"/>
    <w:rsid w:val="00447A05"/>
    <w:rsid w:val="00447C97"/>
    <w:rsid w:val="00451168"/>
    <w:rsid w:val="00451506"/>
    <w:rsid w:val="00452AE6"/>
    <w:rsid w:val="00452D84"/>
    <w:rsid w:val="00453739"/>
    <w:rsid w:val="0045463B"/>
    <w:rsid w:val="00454B91"/>
    <w:rsid w:val="00454CDC"/>
    <w:rsid w:val="0045627B"/>
    <w:rsid w:val="00456C90"/>
    <w:rsid w:val="00457160"/>
    <w:rsid w:val="004578CC"/>
    <w:rsid w:val="00457B11"/>
    <w:rsid w:val="004605A6"/>
    <w:rsid w:val="004615B2"/>
    <w:rsid w:val="0046193B"/>
    <w:rsid w:val="00461C78"/>
    <w:rsid w:val="00463BFC"/>
    <w:rsid w:val="004657D6"/>
    <w:rsid w:val="00465E5F"/>
    <w:rsid w:val="0046671D"/>
    <w:rsid w:val="004673FF"/>
    <w:rsid w:val="004674C3"/>
    <w:rsid w:val="0046798B"/>
    <w:rsid w:val="004705D1"/>
    <w:rsid w:val="004719BF"/>
    <w:rsid w:val="00472801"/>
    <w:rsid w:val="004728AA"/>
    <w:rsid w:val="00472C4F"/>
    <w:rsid w:val="004731B5"/>
    <w:rsid w:val="00473346"/>
    <w:rsid w:val="00473E4D"/>
    <w:rsid w:val="00474D1A"/>
    <w:rsid w:val="00474FFC"/>
    <w:rsid w:val="00476168"/>
    <w:rsid w:val="00476284"/>
    <w:rsid w:val="0047758F"/>
    <w:rsid w:val="0048084F"/>
    <w:rsid w:val="004810BD"/>
    <w:rsid w:val="0048175E"/>
    <w:rsid w:val="00482868"/>
    <w:rsid w:val="00483B44"/>
    <w:rsid w:val="00483CA9"/>
    <w:rsid w:val="00484B6B"/>
    <w:rsid w:val="00484EF9"/>
    <w:rsid w:val="004850B9"/>
    <w:rsid w:val="0048525B"/>
    <w:rsid w:val="004855C0"/>
    <w:rsid w:val="00485CCD"/>
    <w:rsid w:val="00485DB5"/>
    <w:rsid w:val="004860C5"/>
    <w:rsid w:val="00486D2B"/>
    <w:rsid w:val="00487044"/>
    <w:rsid w:val="004871D5"/>
    <w:rsid w:val="00490D60"/>
    <w:rsid w:val="004919A4"/>
    <w:rsid w:val="00493120"/>
    <w:rsid w:val="004949C7"/>
    <w:rsid w:val="00494FDC"/>
    <w:rsid w:val="00496AFD"/>
    <w:rsid w:val="004A0489"/>
    <w:rsid w:val="004A0C2A"/>
    <w:rsid w:val="004A11AC"/>
    <w:rsid w:val="004A1514"/>
    <w:rsid w:val="004A161B"/>
    <w:rsid w:val="004A2799"/>
    <w:rsid w:val="004A349E"/>
    <w:rsid w:val="004A4106"/>
    <w:rsid w:val="004A4146"/>
    <w:rsid w:val="004A47DB"/>
    <w:rsid w:val="004A489C"/>
    <w:rsid w:val="004A4F6C"/>
    <w:rsid w:val="004A59F9"/>
    <w:rsid w:val="004A5AAE"/>
    <w:rsid w:val="004A6AB7"/>
    <w:rsid w:val="004A7284"/>
    <w:rsid w:val="004A75C6"/>
    <w:rsid w:val="004A7E1A"/>
    <w:rsid w:val="004B005E"/>
    <w:rsid w:val="004B0073"/>
    <w:rsid w:val="004B1541"/>
    <w:rsid w:val="004B240E"/>
    <w:rsid w:val="004B29F4"/>
    <w:rsid w:val="004B2B1D"/>
    <w:rsid w:val="004B2E48"/>
    <w:rsid w:val="004B4C27"/>
    <w:rsid w:val="004B6407"/>
    <w:rsid w:val="004B6923"/>
    <w:rsid w:val="004B7240"/>
    <w:rsid w:val="004B7495"/>
    <w:rsid w:val="004B780F"/>
    <w:rsid w:val="004B7AD3"/>
    <w:rsid w:val="004B7B56"/>
    <w:rsid w:val="004B7EE9"/>
    <w:rsid w:val="004B7FA9"/>
    <w:rsid w:val="004C098E"/>
    <w:rsid w:val="004C0E50"/>
    <w:rsid w:val="004C10C9"/>
    <w:rsid w:val="004C1820"/>
    <w:rsid w:val="004C20CF"/>
    <w:rsid w:val="004C299C"/>
    <w:rsid w:val="004C2E2E"/>
    <w:rsid w:val="004C3080"/>
    <w:rsid w:val="004C38A9"/>
    <w:rsid w:val="004C38C7"/>
    <w:rsid w:val="004C4D54"/>
    <w:rsid w:val="004C7023"/>
    <w:rsid w:val="004C7513"/>
    <w:rsid w:val="004C7A92"/>
    <w:rsid w:val="004D021A"/>
    <w:rsid w:val="004D02AC"/>
    <w:rsid w:val="004D0383"/>
    <w:rsid w:val="004D0D85"/>
    <w:rsid w:val="004D144F"/>
    <w:rsid w:val="004D1F3F"/>
    <w:rsid w:val="004D333E"/>
    <w:rsid w:val="004D3A72"/>
    <w:rsid w:val="004D3EE2"/>
    <w:rsid w:val="004D5BBA"/>
    <w:rsid w:val="004D5CD2"/>
    <w:rsid w:val="004D60AD"/>
    <w:rsid w:val="004D6540"/>
    <w:rsid w:val="004D66E9"/>
    <w:rsid w:val="004D6F8F"/>
    <w:rsid w:val="004E0323"/>
    <w:rsid w:val="004E14EB"/>
    <w:rsid w:val="004E1C2A"/>
    <w:rsid w:val="004E2ACB"/>
    <w:rsid w:val="004E32E9"/>
    <w:rsid w:val="004E38B0"/>
    <w:rsid w:val="004E3C28"/>
    <w:rsid w:val="004E4332"/>
    <w:rsid w:val="004E4B2D"/>
    <w:rsid w:val="004E4E0B"/>
    <w:rsid w:val="004E5594"/>
    <w:rsid w:val="004E6856"/>
    <w:rsid w:val="004E6FB4"/>
    <w:rsid w:val="004E77DD"/>
    <w:rsid w:val="004F0977"/>
    <w:rsid w:val="004F1408"/>
    <w:rsid w:val="004F2C4E"/>
    <w:rsid w:val="004F4DF3"/>
    <w:rsid w:val="004F4E1D"/>
    <w:rsid w:val="004F53A2"/>
    <w:rsid w:val="004F616E"/>
    <w:rsid w:val="004F6257"/>
    <w:rsid w:val="004F6678"/>
    <w:rsid w:val="004F6A25"/>
    <w:rsid w:val="004F6AB0"/>
    <w:rsid w:val="004F6B4D"/>
    <w:rsid w:val="004F6F40"/>
    <w:rsid w:val="005000BD"/>
    <w:rsid w:val="005000DD"/>
    <w:rsid w:val="005012D5"/>
    <w:rsid w:val="00503948"/>
    <w:rsid w:val="00503B09"/>
    <w:rsid w:val="00504490"/>
    <w:rsid w:val="00504F5C"/>
    <w:rsid w:val="00505262"/>
    <w:rsid w:val="0050597B"/>
    <w:rsid w:val="00506DF8"/>
    <w:rsid w:val="00507451"/>
    <w:rsid w:val="00507ADF"/>
    <w:rsid w:val="00511B04"/>
    <w:rsid w:val="00511F4D"/>
    <w:rsid w:val="00514D6B"/>
    <w:rsid w:val="0051574E"/>
    <w:rsid w:val="00515D8B"/>
    <w:rsid w:val="005161CD"/>
    <w:rsid w:val="0051725F"/>
    <w:rsid w:val="005176E6"/>
    <w:rsid w:val="0051773D"/>
    <w:rsid w:val="00520095"/>
    <w:rsid w:val="00520645"/>
    <w:rsid w:val="00520E8E"/>
    <w:rsid w:val="0052168D"/>
    <w:rsid w:val="00522427"/>
    <w:rsid w:val="005229FB"/>
    <w:rsid w:val="0052396A"/>
    <w:rsid w:val="005246F1"/>
    <w:rsid w:val="00526809"/>
    <w:rsid w:val="00526B78"/>
    <w:rsid w:val="0052734E"/>
    <w:rsid w:val="0052782C"/>
    <w:rsid w:val="00527A41"/>
    <w:rsid w:val="00530E46"/>
    <w:rsid w:val="005324EF"/>
    <w:rsid w:val="0053286B"/>
    <w:rsid w:val="00534720"/>
    <w:rsid w:val="00534D97"/>
    <w:rsid w:val="00536369"/>
    <w:rsid w:val="005363A7"/>
    <w:rsid w:val="005363EB"/>
    <w:rsid w:val="00536CA0"/>
    <w:rsid w:val="005400FF"/>
    <w:rsid w:val="00540D16"/>
    <w:rsid w:val="00540E99"/>
    <w:rsid w:val="00541130"/>
    <w:rsid w:val="00541467"/>
    <w:rsid w:val="00543CDB"/>
    <w:rsid w:val="005447BE"/>
    <w:rsid w:val="00544E56"/>
    <w:rsid w:val="00546A8B"/>
    <w:rsid w:val="00546D5E"/>
    <w:rsid w:val="00546D75"/>
    <w:rsid w:val="00546F02"/>
    <w:rsid w:val="00547051"/>
    <w:rsid w:val="0054770B"/>
    <w:rsid w:val="00550360"/>
    <w:rsid w:val="005508B1"/>
    <w:rsid w:val="00551073"/>
    <w:rsid w:val="0055150E"/>
    <w:rsid w:val="00551DA4"/>
    <w:rsid w:val="0055213A"/>
    <w:rsid w:val="00552AD9"/>
    <w:rsid w:val="00554956"/>
    <w:rsid w:val="00555854"/>
    <w:rsid w:val="00557BE6"/>
    <w:rsid w:val="00560077"/>
    <w:rsid w:val="005600BC"/>
    <w:rsid w:val="00563104"/>
    <w:rsid w:val="005646C1"/>
    <w:rsid w:val="005646CC"/>
    <w:rsid w:val="005652E4"/>
    <w:rsid w:val="00565730"/>
    <w:rsid w:val="00566671"/>
    <w:rsid w:val="00566E40"/>
    <w:rsid w:val="00567B22"/>
    <w:rsid w:val="0057096F"/>
    <w:rsid w:val="0057134C"/>
    <w:rsid w:val="005728D3"/>
    <w:rsid w:val="00573310"/>
    <w:rsid w:val="0057331C"/>
    <w:rsid w:val="00573328"/>
    <w:rsid w:val="00573676"/>
    <w:rsid w:val="00573C1F"/>
    <w:rsid w:val="00573F07"/>
    <w:rsid w:val="0057478F"/>
    <w:rsid w:val="005747FF"/>
    <w:rsid w:val="00576415"/>
    <w:rsid w:val="00580D0F"/>
    <w:rsid w:val="00581F3D"/>
    <w:rsid w:val="005824C0"/>
    <w:rsid w:val="00582560"/>
    <w:rsid w:val="00582FD7"/>
    <w:rsid w:val="00582FEF"/>
    <w:rsid w:val="005832ED"/>
    <w:rsid w:val="00583524"/>
    <w:rsid w:val="005835A2"/>
    <w:rsid w:val="00583853"/>
    <w:rsid w:val="005844D2"/>
    <w:rsid w:val="005857A8"/>
    <w:rsid w:val="00585FFB"/>
    <w:rsid w:val="00586C6A"/>
    <w:rsid w:val="00586D3E"/>
    <w:rsid w:val="0058713B"/>
    <w:rsid w:val="005876D2"/>
    <w:rsid w:val="00587DDC"/>
    <w:rsid w:val="0059056C"/>
    <w:rsid w:val="00590A5A"/>
    <w:rsid w:val="0059130B"/>
    <w:rsid w:val="00593D99"/>
    <w:rsid w:val="00593F04"/>
    <w:rsid w:val="005945DB"/>
    <w:rsid w:val="00594705"/>
    <w:rsid w:val="00594B29"/>
    <w:rsid w:val="005961B2"/>
    <w:rsid w:val="00596508"/>
    <w:rsid w:val="00596689"/>
    <w:rsid w:val="00596FA7"/>
    <w:rsid w:val="005A0332"/>
    <w:rsid w:val="005A16FB"/>
    <w:rsid w:val="005A1A68"/>
    <w:rsid w:val="005A1D50"/>
    <w:rsid w:val="005A2985"/>
    <w:rsid w:val="005A2A5A"/>
    <w:rsid w:val="005A3076"/>
    <w:rsid w:val="005A39FC"/>
    <w:rsid w:val="005A3B66"/>
    <w:rsid w:val="005A42E3"/>
    <w:rsid w:val="005A4519"/>
    <w:rsid w:val="005A5F04"/>
    <w:rsid w:val="005A6DC2"/>
    <w:rsid w:val="005A6FE4"/>
    <w:rsid w:val="005A793D"/>
    <w:rsid w:val="005B05B5"/>
    <w:rsid w:val="005B0870"/>
    <w:rsid w:val="005B0A04"/>
    <w:rsid w:val="005B1254"/>
    <w:rsid w:val="005B1762"/>
    <w:rsid w:val="005B1EB1"/>
    <w:rsid w:val="005B27E5"/>
    <w:rsid w:val="005B4B88"/>
    <w:rsid w:val="005B5605"/>
    <w:rsid w:val="005B5CF6"/>
    <w:rsid w:val="005B5D60"/>
    <w:rsid w:val="005B5E31"/>
    <w:rsid w:val="005B64AE"/>
    <w:rsid w:val="005B6E3D"/>
    <w:rsid w:val="005B7298"/>
    <w:rsid w:val="005B7636"/>
    <w:rsid w:val="005C1BFC"/>
    <w:rsid w:val="005C2CB6"/>
    <w:rsid w:val="005C3113"/>
    <w:rsid w:val="005C55BB"/>
    <w:rsid w:val="005C751D"/>
    <w:rsid w:val="005C7B55"/>
    <w:rsid w:val="005D0175"/>
    <w:rsid w:val="005D1CC4"/>
    <w:rsid w:val="005D2D62"/>
    <w:rsid w:val="005D41A6"/>
    <w:rsid w:val="005D5A78"/>
    <w:rsid w:val="005D5DB0"/>
    <w:rsid w:val="005D7A00"/>
    <w:rsid w:val="005E0B43"/>
    <w:rsid w:val="005E10D7"/>
    <w:rsid w:val="005E1533"/>
    <w:rsid w:val="005E225E"/>
    <w:rsid w:val="005E271A"/>
    <w:rsid w:val="005E2A21"/>
    <w:rsid w:val="005E2EC7"/>
    <w:rsid w:val="005E4742"/>
    <w:rsid w:val="005E55D4"/>
    <w:rsid w:val="005E619C"/>
    <w:rsid w:val="005E624B"/>
    <w:rsid w:val="005E6829"/>
    <w:rsid w:val="005E6C63"/>
    <w:rsid w:val="005E6D10"/>
    <w:rsid w:val="005F10D4"/>
    <w:rsid w:val="005F14BF"/>
    <w:rsid w:val="005F1AD4"/>
    <w:rsid w:val="005F26E8"/>
    <w:rsid w:val="005F275A"/>
    <w:rsid w:val="005F2E08"/>
    <w:rsid w:val="005F4EFC"/>
    <w:rsid w:val="005F55E9"/>
    <w:rsid w:val="005F63EE"/>
    <w:rsid w:val="005F7834"/>
    <w:rsid w:val="005F78DD"/>
    <w:rsid w:val="005F78F9"/>
    <w:rsid w:val="005F7A4D"/>
    <w:rsid w:val="00601B68"/>
    <w:rsid w:val="006026BA"/>
    <w:rsid w:val="0060359B"/>
    <w:rsid w:val="00603F69"/>
    <w:rsid w:val="006040DA"/>
    <w:rsid w:val="006047BD"/>
    <w:rsid w:val="00604FB6"/>
    <w:rsid w:val="00606B2F"/>
    <w:rsid w:val="00607675"/>
    <w:rsid w:val="006105D8"/>
    <w:rsid w:val="00610F53"/>
    <w:rsid w:val="0061209F"/>
    <w:rsid w:val="00612E3F"/>
    <w:rsid w:val="00613208"/>
    <w:rsid w:val="00615654"/>
    <w:rsid w:val="00616767"/>
    <w:rsid w:val="0061698B"/>
    <w:rsid w:val="00616F61"/>
    <w:rsid w:val="00620917"/>
    <w:rsid w:val="00621103"/>
    <w:rsid w:val="0062163D"/>
    <w:rsid w:val="00621BCB"/>
    <w:rsid w:val="0062289A"/>
    <w:rsid w:val="00623A9E"/>
    <w:rsid w:val="00624A20"/>
    <w:rsid w:val="00624C9B"/>
    <w:rsid w:val="006251EB"/>
    <w:rsid w:val="0062541D"/>
    <w:rsid w:val="00630BB3"/>
    <w:rsid w:val="00632182"/>
    <w:rsid w:val="00632DD9"/>
    <w:rsid w:val="006335DF"/>
    <w:rsid w:val="00633786"/>
    <w:rsid w:val="00633A4A"/>
    <w:rsid w:val="00633F92"/>
    <w:rsid w:val="00634717"/>
    <w:rsid w:val="0063670E"/>
    <w:rsid w:val="00637181"/>
    <w:rsid w:val="0063722E"/>
    <w:rsid w:val="00637AF8"/>
    <w:rsid w:val="00640DE4"/>
    <w:rsid w:val="006412BE"/>
    <w:rsid w:val="0064144D"/>
    <w:rsid w:val="00641609"/>
    <w:rsid w:val="0064160E"/>
    <w:rsid w:val="00642044"/>
    <w:rsid w:val="0064232B"/>
    <w:rsid w:val="00642389"/>
    <w:rsid w:val="006434AE"/>
    <w:rsid w:val="006439ED"/>
    <w:rsid w:val="00644306"/>
    <w:rsid w:val="00644EAB"/>
    <w:rsid w:val="006450E2"/>
    <w:rsid w:val="006453D8"/>
    <w:rsid w:val="006457A5"/>
    <w:rsid w:val="00646D7E"/>
    <w:rsid w:val="00647DCC"/>
    <w:rsid w:val="00650503"/>
    <w:rsid w:val="006505A6"/>
    <w:rsid w:val="00651A1C"/>
    <w:rsid w:val="00651E73"/>
    <w:rsid w:val="006522EF"/>
    <w:rsid w:val="006522FD"/>
    <w:rsid w:val="00652800"/>
    <w:rsid w:val="00653871"/>
    <w:rsid w:val="00653AB0"/>
    <w:rsid w:val="00653C5D"/>
    <w:rsid w:val="006544A7"/>
    <w:rsid w:val="006552BE"/>
    <w:rsid w:val="00655C4E"/>
    <w:rsid w:val="00660C48"/>
    <w:rsid w:val="00661413"/>
    <w:rsid w:val="006618E3"/>
    <w:rsid w:val="00661D06"/>
    <w:rsid w:val="00661EB6"/>
    <w:rsid w:val="006620A8"/>
    <w:rsid w:val="006638B4"/>
    <w:rsid w:val="0066400D"/>
    <w:rsid w:val="006641B3"/>
    <w:rsid w:val="006644C4"/>
    <w:rsid w:val="00665F1A"/>
    <w:rsid w:val="00666570"/>
    <w:rsid w:val="0066665B"/>
    <w:rsid w:val="0067020B"/>
    <w:rsid w:val="006707CF"/>
    <w:rsid w:val="0067088B"/>
    <w:rsid w:val="00670D12"/>
    <w:rsid w:val="00670EE3"/>
    <w:rsid w:val="0067202F"/>
    <w:rsid w:val="00672902"/>
    <w:rsid w:val="00672967"/>
    <w:rsid w:val="00673149"/>
    <w:rsid w:val="0067331F"/>
    <w:rsid w:val="006742E8"/>
    <w:rsid w:val="0067482E"/>
    <w:rsid w:val="00675260"/>
    <w:rsid w:val="00675894"/>
    <w:rsid w:val="00675C05"/>
    <w:rsid w:val="00676217"/>
    <w:rsid w:val="00676520"/>
    <w:rsid w:val="00677142"/>
    <w:rsid w:val="00677DDB"/>
    <w:rsid w:val="00677EF0"/>
    <w:rsid w:val="00680E06"/>
    <w:rsid w:val="006814BF"/>
    <w:rsid w:val="00681689"/>
    <w:rsid w:val="00681DCF"/>
    <w:rsid w:val="00681F32"/>
    <w:rsid w:val="006826B1"/>
    <w:rsid w:val="00682C93"/>
    <w:rsid w:val="00683AEC"/>
    <w:rsid w:val="00684672"/>
    <w:rsid w:val="0068481E"/>
    <w:rsid w:val="00684C91"/>
    <w:rsid w:val="006856F4"/>
    <w:rsid w:val="0068666F"/>
    <w:rsid w:val="0068780A"/>
    <w:rsid w:val="00687AE1"/>
    <w:rsid w:val="006901A2"/>
    <w:rsid w:val="00690267"/>
    <w:rsid w:val="006906E7"/>
    <w:rsid w:val="00692F58"/>
    <w:rsid w:val="006931D4"/>
    <w:rsid w:val="0069380B"/>
    <w:rsid w:val="0069412D"/>
    <w:rsid w:val="00694485"/>
    <w:rsid w:val="00694E70"/>
    <w:rsid w:val="006954D4"/>
    <w:rsid w:val="00695658"/>
    <w:rsid w:val="0069598B"/>
    <w:rsid w:val="00695AF0"/>
    <w:rsid w:val="00697338"/>
    <w:rsid w:val="0069757D"/>
    <w:rsid w:val="006A06ED"/>
    <w:rsid w:val="006A174B"/>
    <w:rsid w:val="006A1A8E"/>
    <w:rsid w:val="006A1CF6"/>
    <w:rsid w:val="006A2D9E"/>
    <w:rsid w:val="006A36DB"/>
    <w:rsid w:val="006A3EF2"/>
    <w:rsid w:val="006A3FF4"/>
    <w:rsid w:val="006A44D0"/>
    <w:rsid w:val="006A48C1"/>
    <w:rsid w:val="006A510D"/>
    <w:rsid w:val="006A51A4"/>
    <w:rsid w:val="006B0291"/>
    <w:rsid w:val="006B06B2"/>
    <w:rsid w:val="006B1FFA"/>
    <w:rsid w:val="006B20FA"/>
    <w:rsid w:val="006B3044"/>
    <w:rsid w:val="006B3288"/>
    <w:rsid w:val="006B3564"/>
    <w:rsid w:val="006B37E6"/>
    <w:rsid w:val="006B3D8F"/>
    <w:rsid w:val="006B42E3"/>
    <w:rsid w:val="006B44E9"/>
    <w:rsid w:val="006B5392"/>
    <w:rsid w:val="006B73E5"/>
    <w:rsid w:val="006B78E2"/>
    <w:rsid w:val="006B7970"/>
    <w:rsid w:val="006C00A3"/>
    <w:rsid w:val="006C0724"/>
    <w:rsid w:val="006C0AEE"/>
    <w:rsid w:val="006C0E59"/>
    <w:rsid w:val="006C10FC"/>
    <w:rsid w:val="006C361A"/>
    <w:rsid w:val="006C3BA3"/>
    <w:rsid w:val="006C4B47"/>
    <w:rsid w:val="006C4FEE"/>
    <w:rsid w:val="006C615D"/>
    <w:rsid w:val="006C7AB5"/>
    <w:rsid w:val="006D062E"/>
    <w:rsid w:val="006D0817"/>
    <w:rsid w:val="006D0996"/>
    <w:rsid w:val="006D2405"/>
    <w:rsid w:val="006D2691"/>
    <w:rsid w:val="006D3A0E"/>
    <w:rsid w:val="006D4A39"/>
    <w:rsid w:val="006D53A4"/>
    <w:rsid w:val="006D58F7"/>
    <w:rsid w:val="006D5BA3"/>
    <w:rsid w:val="006D6748"/>
    <w:rsid w:val="006D7523"/>
    <w:rsid w:val="006E05B2"/>
    <w:rsid w:val="006E08A7"/>
    <w:rsid w:val="006E08C4"/>
    <w:rsid w:val="006E091B"/>
    <w:rsid w:val="006E09F7"/>
    <w:rsid w:val="006E1C89"/>
    <w:rsid w:val="006E2552"/>
    <w:rsid w:val="006E2F77"/>
    <w:rsid w:val="006E42C8"/>
    <w:rsid w:val="006E4800"/>
    <w:rsid w:val="006E52B2"/>
    <w:rsid w:val="006E560F"/>
    <w:rsid w:val="006E5B90"/>
    <w:rsid w:val="006E60D3"/>
    <w:rsid w:val="006E6309"/>
    <w:rsid w:val="006E79B6"/>
    <w:rsid w:val="006F054E"/>
    <w:rsid w:val="006F0578"/>
    <w:rsid w:val="006F125D"/>
    <w:rsid w:val="006F15D8"/>
    <w:rsid w:val="006F1B19"/>
    <w:rsid w:val="006F2FA3"/>
    <w:rsid w:val="006F3613"/>
    <w:rsid w:val="006F3839"/>
    <w:rsid w:val="006F43C4"/>
    <w:rsid w:val="006F4503"/>
    <w:rsid w:val="006F4BFA"/>
    <w:rsid w:val="006F5124"/>
    <w:rsid w:val="006F523F"/>
    <w:rsid w:val="006F5C29"/>
    <w:rsid w:val="006F64D8"/>
    <w:rsid w:val="006F6970"/>
    <w:rsid w:val="006F6DA8"/>
    <w:rsid w:val="00700048"/>
    <w:rsid w:val="00700346"/>
    <w:rsid w:val="0070190E"/>
    <w:rsid w:val="00701DAC"/>
    <w:rsid w:val="0070236E"/>
    <w:rsid w:val="00703206"/>
    <w:rsid w:val="00704365"/>
    <w:rsid w:val="007044D9"/>
    <w:rsid w:val="00704694"/>
    <w:rsid w:val="007058CD"/>
    <w:rsid w:val="00705A37"/>
    <w:rsid w:val="00705D75"/>
    <w:rsid w:val="00706293"/>
    <w:rsid w:val="00707152"/>
    <w:rsid w:val="0070723B"/>
    <w:rsid w:val="007072A5"/>
    <w:rsid w:val="00710E47"/>
    <w:rsid w:val="00711AD1"/>
    <w:rsid w:val="007124A7"/>
    <w:rsid w:val="00712DA7"/>
    <w:rsid w:val="00714956"/>
    <w:rsid w:val="00714C0E"/>
    <w:rsid w:val="00715F89"/>
    <w:rsid w:val="00716FB7"/>
    <w:rsid w:val="00717755"/>
    <w:rsid w:val="00717C66"/>
    <w:rsid w:val="00720034"/>
    <w:rsid w:val="0072144B"/>
    <w:rsid w:val="00722D3C"/>
    <w:rsid w:val="00722D6B"/>
    <w:rsid w:val="0072315F"/>
    <w:rsid w:val="0072360C"/>
    <w:rsid w:val="00723722"/>
    <w:rsid w:val="00723956"/>
    <w:rsid w:val="00724203"/>
    <w:rsid w:val="007244E4"/>
    <w:rsid w:val="00725993"/>
    <w:rsid w:val="00725C3B"/>
    <w:rsid w:val="00725D14"/>
    <w:rsid w:val="007266FB"/>
    <w:rsid w:val="00730916"/>
    <w:rsid w:val="00731FC6"/>
    <w:rsid w:val="0073212B"/>
    <w:rsid w:val="0073364D"/>
    <w:rsid w:val="00733D6A"/>
    <w:rsid w:val="00734065"/>
    <w:rsid w:val="00734894"/>
    <w:rsid w:val="00735327"/>
    <w:rsid w:val="00735451"/>
    <w:rsid w:val="0073637A"/>
    <w:rsid w:val="00736F68"/>
    <w:rsid w:val="00737C75"/>
    <w:rsid w:val="00740573"/>
    <w:rsid w:val="00741479"/>
    <w:rsid w:val="007414DA"/>
    <w:rsid w:val="00741ACA"/>
    <w:rsid w:val="00743500"/>
    <w:rsid w:val="0074413D"/>
    <w:rsid w:val="007448D2"/>
    <w:rsid w:val="00744A73"/>
    <w:rsid w:val="00744DB8"/>
    <w:rsid w:val="00745388"/>
    <w:rsid w:val="00745C28"/>
    <w:rsid w:val="007460FF"/>
    <w:rsid w:val="007474D4"/>
    <w:rsid w:val="007476DE"/>
    <w:rsid w:val="00747830"/>
    <w:rsid w:val="00750FC1"/>
    <w:rsid w:val="0075309F"/>
    <w:rsid w:val="0075322D"/>
    <w:rsid w:val="00753D56"/>
    <w:rsid w:val="007564AE"/>
    <w:rsid w:val="00757284"/>
    <w:rsid w:val="00757507"/>
    <w:rsid w:val="00757591"/>
    <w:rsid w:val="00757633"/>
    <w:rsid w:val="00757A59"/>
    <w:rsid w:val="00757DD5"/>
    <w:rsid w:val="007617A7"/>
    <w:rsid w:val="00761D48"/>
    <w:rsid w:val="00762125"/>
    <w:rsid w:val="007624EB"/>
    <w:rsid w:val="007635C3"/>
    <w:rsid w:val="00763809"/>
    <w:rsid w:val="00763FEA"/>
    <w:rsid w:val="00764F0C"/>
    <w:rsid w:val="00765E06"/>
    <w:rsid w:val="00765F79"/>
    <w:rsid w:val="00766A1D"/>
    <w:rsid w:val="00766BC2"/>
    <w:rsid w:val="00770223"/>
    <w:rsid w:val="007706FF"/>
    <w:rsid w:val="00770891"/>
    <w:rsid w:val="00770C61"/>
    <w:rsid w:val="007711C6"/>
    <w:rsid w:val="00772019"/>
    <w:rsid w:val="00772A8D"/>
    <w:rsid w:val="00772BA3"/>
    <w:rsid w:val="007753CE"/>
    <w:rsid w:val="00775E53"/>
    <w:rsid w:val="0077632B"/>
    <w:rsid w:val="007763FE"/>
    <w:rsid w:val="00776998"/>
    <w:rsid w:val="00776AC3"/>
    <w:rsid w:val="00777558"/>
    <w:rsid w:val="007776A2"/>
    <w:rsid w:val="00777849"/>
    <w:rsid w:val="007804B5"/>
    <w:rsid w:val="00780968"/>
    <w:rsid w:val="00780A87"/>
    <w:rsid w:val="00780A99"/>
    <w:rsid w:val="007816CD"/>
    <w:rsid w:val="00781C4F"/>
    <w:rsid w:val="00782487"/>
    <w:rsid w:val="00782A2E"/>
    <w:rsid w:val="00782B11"/>
    <w:rsid w:val="00782B70"/>
    <w:rsid w:val="007836C0"/>
    <w:rsid w:val="00783749"/>
    <w:rsid w:val="00783CC7"/>
    <w:rsid w:val="00783D18"/>
    <w:rsid w:val="00783F8F"/>
    <w:rsid w:val="00785715"/>
    <w:rsid w:val="00785BE0"/>
    <w:rsid w:val="0078667E"/>
    <w:rsid w:val="0078791B"/>
    <w:rsid w:val="00791960"/>
    <w:rsid w:val="007919C8"/>
    <w:rsid w:val="007919DC"/>
    <w:rsid w:val="00791B72"/>
    <w:rsid w:val="00791C7F"/>
    <w:rsid w:val="007923C0"/>
    <w:rsid w:val="00794356"/>
    <w:rsid w:val="00796888"/>
    <w:rsid w:val="00796981"/>
    <w:rsid w:val="00797D4E"/>
    <w:rsid w:val="007A0CDF"/>
    <w:rsid w:val="007A0EC3"/>
    <w:rsid w:val="007A1326"/>
    <w:rsid w:val="007A1AA1"/>
    <w:rsid w:val="007A2B7B"/>
    <w:rsid w:val="007A3356"/>
    <w:rsid w:val="007A36F3"/>
    <w:rsid w:val="007A4CEF"/>
    <w:rsid w:val="007A55A8"/>
    <w:rsid w:val="007B0780"/>
    <w:rsid w:val="007B0B94"/>
    <w:rsid w:val="007B24C4"/>
    <w:rsid w:val="007B26BB"/>
    <w:rsid w:val="007B31A9"/>
    <w:rsid w:val="007B50E4"/>
    <w:rsid w:val="007B5236"/>
    <w:rsid w:val="007B5A57"/>
    <w:rsid w:val="007B6B2F"/>
    <w:rsid w:val="007C0420"/>
    <w:rsid w:val="007C057B"/>
    <w:rsid w:val="007C1661"/>
    <w:rsid w:val="007C179E"/>
    <w:rsid w:val="007C1A9E"/>
    <w:rsid w:val="007C423B"/>
    <w:rsid w:val="007C6E38"/>
    <w:rsid w:val="007C75D2"/>
    <w:rsid w:val="007D1EC6"/>
    <w:rsid w:val="007D212E"/>
    <w:rsid w:val="007D218B"/>
    <w:rsid w:val="007D3C0A"/>
    <w:rsid w:val="007D458F"/>
    <w:rsid w:val="007D5655"/>
    <w:rsid w:val="007D581D"/>
    <w:rsid w:val="007D5A52"/>
    <w:rsid w:val="007D6B4B"/>
    <w:rsid w:val="007D73C0"/>
    <w:rsid w:val="007D793E"/>
    <w:rsid w:val="007D7CF5"/>
    <w:rsid w:val="007D7D8A"/>
    <w:rsid w:val="007D7E58"/>
    <w:rsid w:val="007E148E"/>
    <w:rsid w:val="007E41AD"/>
    <w:rsid w:val="007E4334"/>
    <w:rsid w:val="007E45A6"/>
    <w:rsid w:val="007E497E"/>
    <w:rsid w:val="007E4E49"/>
    <w:rsid w:val="007E51F4"/>
    <w:rsid w:val="007E5E9E"/>
    <w:rsid w:val="007E7486"/>
    <w:rsid w:val="007E7851"/>
    <w:rsid w:val="007F0198"/>
    <w:rsid w:val="007F1170"/>
    <w:rsid w:val="007F1493"/>
    <w:rsid w:val="007F15BC"/>
    <w:rsid w:val="007F3524"/>
    <w:rsid w:val="007F40EA"/>
    <w:rsid w:val="007F41F5"/>
    <w:rsid w:val="007F45C1"/>
    <w:rsid w:val="007F576D"/>
    <w:rsid w:val="007F60DB"/>
    <w:rsid w:val="007F61D1"/>
    <w:rsid w:val="007F637A"/>
    <w:rsid w:val="007F66A6"/>
    <w:rsid w:val="007F68BA"/>
    <w:rsid w:val="007F76BF"/>
    <w:rsid w:val="007F7DD6"/>
    <w:rsid w:val="007F7FBB"/>
    <w:rsid w:val="008003CD"/>
    <w:rsid w:val="00800512"/>
    <w:rsid w:val="00801331"/>
    <w:rsid w:val="00801687"/>
    <w:rsid w:val="008019EE"/>
    <w:rsid w:val="00802022"/>
    <w:rsid w:val="0080207C"/>
    <w:rsid w:val="008028A3"/>
    <w:rsid w:val="00802C02"/>
    <w:rsid w:val="008039F6"/>
    <w:rsid w:val="008059C1"/>
    <w:rsid w:val="0080662F"/>
    <w:rsid w:val="008066B6"/>
    <w:rsid w:val="00806C91"/>
    <w:rsid w:val="0081065F"/>
    <w:rsid w:val="0081071A"/>
    <w:rsid w:val="00810E72"/>
    <w:rsid w:val="0081179B"/>
    <w:rsid w:val="00811B26"/>
    <w:rsid w:val="0081226B"/>
    <w:rsid w:val="00812289"/>
    <w:rsid w:val="00812DCB"/>
    <w:rsid w:val="00813FA5"/>
    <w:rsid w:val="0081523F"/>
    <w:rsid w:val="00815539"/>
    <w:rsid w:val="00816151"/>
    <w:rsid w:val="00817268"/>
    <w:rsid w:val="008203B7"/>
    <w:rsid w:val="00820BB7"/>
    <w:rsid w:val="00820FAA"/>
    <w:rsid w:val="008212BE"/>
    <w:rsid w:val="008218CF"/>
    <w:rsid w:val="00821B17"/>
    <w:rsid w:val="00824711"/>
    <w:rsid w:val="008248E7"/>
    <w:rsid w:val="00824AED"/>
    <w:rsid w:val="00824F02"/>
    <w:rsid w:val="00825595"/>
    <w:rsid w:val="00826783"/>
    <w:rsid w:val="00826BD1"/>
    <w:rsid w:val="00826C4F"/>
    <w:rsid w:val="00827D90"/>
    <w:rsid w:val="00830A48"/>
    <w:rsid w:val="00831C89"/>
    <w:rsid w:val="00832D2D"/>
    <w:rsid w:val="00832DA5"/>
    <w:rsid w:val="00832F4B"/>
    <w:rsid w:val="00833A2E"/>
    <w:rsid w:val="00833D4E"/>
    <w:rsid w:val="00833EDF"/>
    <w:rsid w:val="00834038"/>
    <w:rsid w:val="00835E48"/>
    <w:rsid w:val="00836247"/>
    <w:rsid w:val="0083656A"/>
    <w:rsid w:val="00837799"/>
    <w:rsid w:val="008377AF"/>
    <w:rsid w:val="008404C4"/>
    <w:rsid w:val="0084056D"/>
    <w:rsid w:val="00841080"/>
    <w:rsid w:val="008412F7"/>
    <w:rsid w:val="008414BB"/>
    <w:rsid w:val="00841B54"/>
    <w:rsid w:val="00842E8E"/>
    <w:rsid w:val="008434A7"/>
    <w:rsid w:val="00843C7E"/>
    <w:rsid w:val="00843ED1"/>
    <w:rsid w:val="008453C9"/>
    <w:rsid w:val="008455DA"/>
    <w:rsid w:val="0084631E"/>
    <w:rsid w:val="008467D0"/>
    <w:rsid w:val="008470D0"/>
    <w:rsid w:val="008504DD"/>
    <w:rsid w:val="008505DC"/>
    <w:rsid w:val="00850964"/>
    <w:rsid w:val="008509F0"/>
    <w:rsid w:val="00851875"/>
    <w:rsid w:val="00852357"/>
    <w:rsid w:val="0085283F"/>
    <w:rsid w:val="00852B7B"/>
    <w:rsid w:val="00853476"/>
    <w:rsid w:val="00853D2B"/>
    <w:rsid w:val="0085448C"/>
    <w:rsid w:val="00854B12"/>
    <w:rsid w:val="00855048"/>
    <w:rsid w:val="008555F6"/>
    <w:rsid w:val="008563D3"/>
    <w:rsid w:val="00856E64"/>
    <w:rsid w:val="00860A52"/>
    <w:rsid w:val="00860EFF"/>
    <w:rsid w:val="00862093"/>
    <w:rsid w:val="00862582"/>
    <w:rsid w:val="00862960"/>
    <w:rsid w:val="00863532"/>
    <w:rsid w:val="008641E8"/>
    <w:rsid w:val="00864336"/>
    <w:rsid w:val="008659F8"/>
    <w:rsid w:val="00865EC3"/>
    <w:rsid w:val="00866036"/>
    <w:rsid w:val="0086629C"/>
    <w:rsid w:val="00866415"/>
    <w:rsid w:val="00866473"/>
    <w:rsid w:val="0086672A"/>
    <w:rsid w:val="0086725F"/>
    <w:rsid w:val="00867469"/>
    <w:rsid w:val="008676B6"/>
    <w:rsid w:val="00870838"/>
    <w:rsid w:val="0087087F"/>
    <w:rsid w:val="00870A3D"/>
    <w:rsid w:val="008736AC"/>
    <w:rsid w:val="00873771"/>
    <w:rsid w:val="00874C1F"/>
    <w:rsid w:val="008771BA"/>
    <w:rsid w:val="008773F6"/>
    <w:rsid w:val="00880A08"/>
    <w:rsid w:val="00881134"/>
    <w:rsid w:val="008813A0"/>
    <w:rsid w:val="00881B53"/>
    <w:rsid w:val="00882E98"/>
    <w:rsid w:val="00883242"/>
    <w:rsid w:val="00883A53"/>
    <w:rsid w:val="00883FCC"/>
    <w:rsid w:val="00884860"/>
    <w:rsid w:val="0088526C"/>
    <w:rsid w:val="00885C59"/>
    <w:rsid w:val="00885F34"/>
    <w:rsid w:val="00887D86"/>
    <w:rsid w:val="00890026"/>
    <w:rsid w:val="00890C47"/>
    <w:rsid w:val="00890F15"/>
    <w:rsid w:val="0089256F"/>
    <w:rsid w:val="0089276B"/>
    <w:rsid w:val="00893684"/>
    <w:rsid w:val="00893AD0"/>
    <w:rsid w:val="00893CDB"/>
    <w:rsid w:val="00893D12"/>
    <w:rsid w:val="0089468F"/>
    <w:rsid w:val="00895105"/>
    <w:rsid w:val="00895316"/>
    <w:rsid w:val="00895861"/>
    <w:rsid w:val="00895D01"/>
    <w:rsid w:val="00897793"/>
    <w:rsid w:val="00897B91"/>
    <w:rsid w:val="008A00A0"/>
    <w:rsid w:val="008A0836"/>
    <w:rsid w:val="008A08A9"/>
    <w:rsid w:val="008A1693"/>
    <w:rsid w:val="008A1C7C"/>
    <w:rsid w:val="008A206C"/>
    <w:rsid w:val="008A21F0"/>
    <w:rsid w:val="008A23F2"/>
    <w:rsid w:val="008A23F6"/>
    <w:rsid w:val="008A2BB7"/>
    <w:rsid w:val="008A2D88"/>
    <w:rsid w:val="008A3589"/>
    <w:rsid w:val="008A38BE"/>
    <w:rsid w:val="008A5DE5"/>
    <w:rsid w:val="008A6C8E"/>
    <w:rsid w:val="008A72D6"/>
    <w:rsid w:val="008A7F1C"/>
    <w:rsid w:val="008B0ADB"/>
    <w:rsid w:val="008B17E8"/>
    <w:rsid w:val="008B1E65"/>
    <w:rsid w:val="008B1FDB"/>
    <w:rsid w:val="008B2A5B"/>
    <w:rsid w:val="008B367A"/>
    <w:rsid w:val="008B430F"/>
    <w:rsid w:val="008B44C9"/>
    <w:rsid w:val="008B4B4D"/>
    <w:rsid w:val="008B4DA3"/>
    <w:rsid w:val="008B4FF4"/>
    <w:rsid w:val="008B62A0"/>
    <w:rsid w:val="008B6729"/>
    <w:rsid w:val="008B71D5"/>
    <w:rsid w:val="008B7F4A"/>
    <w:rsid w:val="008B7F83"/>
    <w:rsid w:val="008C085A"/>
    <w:rsid w:val="008C1A20"/>
    <w:rsid w:val="008C1F12"/>
    <w:rsid w:val="008C2FB5"/>
    <w:rsid w:val="008C302C"/>
    <w:rsid w:val="008C30EA"/>
    <w:rsid w:val="008C364C"/>
    <w:rsid w:val="008C3E4C"/>
    <w:rsid w:val="008C3F6E"/>
    <w:rsid w:val="008C4087"/>
    <w:rsid w:val="008C4131"/>
    <w:rsid w:val="008C4CAB"/>
    <w:rsid w:val="008C4F8B"/>
    <w:rsid w:val="008C6461"/>
    <w:rsid w:val="008C673A"/>
    <w:rsid w:val="008C6A74"/>
    <w:rsid w:val="008C6BA4"/>
    <w:rsid w:val="008C6F82"/>
    <w:rsid w:val="008C7932"/>
    <w:rsid w:val="008C7CBC"/>
    <w:rsid w:val="008D0067"/>
    <w:rsid w:val="008D0916"/>
    <w:rsid w:val="008D125E"/>
    <w:rsid w:val="008D14CA"/>
    <w:rsid w:val="008D2CC7"/>
    <w:rsid w:val="008D3681"/>
    <w:rsid w:val="008D37B6"/>
    <w:rsid w:val="008D5308"/>
    <w:rsid w:val="008D55BF"/>
    <w:rsid w:val="008D61E0"/>
    <w:rsid w:val="008D6722"/>
    <w:rsid w:val="008D6E1D"/>
    <w:rsid w:val="008D6ED2"/>
    <w:rsid w:val="008D7AB2"/>
    <w:rsid w:val="008E0146"/>
    <w:rsid w:val="008E0259"/>
    <w:rsid w:val="008E0388"/>
    <w:rsid w:val="008E131D"/>
    <w:rsid w:val="008E2B66"/>
    <w:rsid w:val="008E3057"/>
    <w:rsid w:val="008E3188"/>
    <w:rsid w:val="008E43E0"/>
    <w:rsid w:val="008E4A0E"/>
    <w:rsid w:val="008E4E59"/>
    <w:rsid w:val="008E55E9"/>
    <w:rsid w:val="008E5F48"/>
    <w:rsid w:val="008E7F7F"/>
    <w:rsid w:val="008F0115"/>
    <w:rsid w:val="008F0383"/>
    <w:rsid w:val="008F0FA1"/>
    <w:rsid w:val="008F10ED"/>
    <w:rsid w:val="008F1F6A"/>
    <w:rsid w:val="008F28E7"/>
    <w:rsid w:val="008F3EDF"/>
    <w:rsid w:val="008F56DB"/>
    <w:rsid w:val="008F592B"/>
    <w:rsid w:val="008F6F0B"/>
    <w:rsid w:val="0090053B"/>
    <w:rsid w:val="00900E59"/>
    <w:rsid w:val="00900FCF"/>
    <w:rsid w:val="00901298"/>
    <w:rsid w:val="009019BB"/>
    <w:rsid w:val="00902919"/>
    <w:rsid w:val="009030DA"/>
    <w:rsid w:val="0090315B"/>
    <w:rsid w:val="009033B0"/>
    <w:rsid w:val="009038CA"/>
    <w:rsid w:val="00904350"/>
    <w:rsid w:val="00904D31"/>
    <w:rsid w:val="00905926"/>
    <w:rsid w:val="0090604A"/>
    <w:rsid w:val="00906F35"/>
    <w:rsid w:val="00907038"/>
    <w:rsid w:val="009075C1"/>
    <w:rsid w:val="009078AB"/>
    <w:rsid w:val="00910388"/>
    <w:rsid w:val="0091055E"/>
    <w:rsid w:val="0091106F"/>
    <w:rsid w:val="00911BFF"/>
    <w:rsid w:val="00912698"/>
    <w:rsid w:val="00912C5D"/>
    <w:rsid w:val="00912EC7"/>
    <w:rsid w:val="00913D40"/>
    <w:rsid w:val="00913F89"/>
    <w:rsid w:val="0091418D"/>
    <w:rsid w:val="00914B14"/>
    <w:rsid w:val="00915222"/>
    <w:rsid w:val="009153A2"/>
    <w:rsid w:val="0091571A"/>
    <w:rsid w:val="00915AC4"/>
    <w:rsid w:val="00920404"/>
    <w:rsid w:val="00920A1E"/>
    <w:rsid w:val="00920C71"/>
    <w:rsid w:val="00920DC4"/>
    <w:rsid w:val="00921482"/>
    <w:rsid w:val="009221AD"/>
    <w:rsid w:val="009227DD"/>
    <w:rsid w:val="00923015"/>
    <w:rsid w:val="009234D0"/>
    <w:rsid w:val="00925013"/>
    <w:rsid w:val="00925024"/>
    <w:rsid w:val="00925655"/>
    <w:rsid w:val="00925733"/>
    <w:rsid w:val="009257A8"/>
    <w:rsid w:val="009261C8"/>
    <w:rsid w:val="00926D03"/>
    <w:rsid w:val="00926F76"/>
    <w:rsid w:val="0092703B"/>
    <w:rsid w:val="00927CB9"/>
    <w:rsid w:val="00927DB3"/>
    <w:rsid w:val="00927E08"/>
    <w:rsid w:val="00930D17"/>
    <w:rsid w:val="00930ED6"/>
    <w:rsid w:val="009310DD"/>
    <w:rsid w:val="00931206"/>
    <w:rsid w:val="00931B45"/>
    <w:rsid w:val="00931FBC"/>
    <w:rsid w:val="00932077"/>
    <w:rsid w:val="00932A03"/>
    <w:rsid w:val="00932AF0"/>
    <w:rsid w:val="0093313E"/>
    <w:rsid w:val="009331F9"/>
    <w:rsid w:val="00934012"/>
    <w:rsid w:val="009347F2"/>
    <w:rsid w:val="0093530F"/>
    <w:rsid w:val="00935489"/>
    <w:rsid w:val="0093560C"/>
    <w:rsid w:val="0093592F"/>
    <w:rsid w:val="00935AD3"/>
    <w:rsid w:val="00935E65"/>
    <w:rsid w:val="00936007"/>
    <w:rsid w:val="009363F0"/>
    <w:rsid w:val="0093688D"/>
    <w:rsid w:val="00936C71"/>
    <w:rsid w:val="00936F35"/>
    <w:rsid w:val="00940821"/>
    <w:rsid w:val="0094165A"/>
    <w:rsid w:val="00942056"/>
    <w:rsid w:val="009429D1"/>
    <w:rsid w:val="00942E67"/>
    <w:rsid w:val="00943058"/>
    <w:rsid w:val="00943299"/>
    <w:rsid w:val="00943707"/>
    <w:rsid w:val="009438A7"/>
    <w:rsid w:val="00943DD4"/>
    <w:rsid w:val="00944E4A"/>
    <w:rsid w:val="009458AF"/>
    <w:rsid w:val="00945AB9"/>
    <w:rsid w:val="00946555"/>
    <w:rsid w:val="009502E0"/>
    <w:rsid w:val="009520A1"/>
    <w:rsid w:val="009522E2"/>
    <w:rsid w:val="0095259D"/>
    <w:rsid w:val="009528C1"/>
    <w:rsid w:val="009532C7"/>
    <w:rsid w:val="00953891"/>
    <w:rsid w:val="009539F5"/>
    <w:rsid w:val="00953E82"/>
    <w:rsid w:val="00954B87"/>
    <w:rsid w:val="0095597A"/>
    <w:rsid w:val="00955D6C"/>
    <w:rsid w:val="00957107"/>
    <w:rsid w:val="009575B9"/>
    <w:rsid w:val="009603CA"/>
    <w:rsid w:val="00960547"/>
    <w:rsid w:val="00960CCA"/>
    <w:rsid w:val="00960E03"/>
    <w:rsid w:val="00960E67"/>
    <w:rsid w:val="009623BF"/>
    <w:rsid w:val="009624AB"/>
    <w:rsid w:val="00962A77"/>
    <w:rsid w:val="009634F6"/>
    <w:rsid w:val="00963579"/>
    <w:rsid w:val="00963FEC"/>
    <w:rsid w:val="0096422F"/>
    <w:rsid w:val="00964AE3"/>
    <w:rsid w:val="00964B52"/>
    <w:rsid w:val="00964C8E"/>
    <w:rsid w:val="00965A9B"/>
    <w:rsid w:val="00965D93"/>
    <w:rsid w:val="00965F05"/>
    <w:rsid w:val="0096720F"/>
    <w:rsid w:val="00967EB8"/>
    <w:rsid w:val="0097036E"/>
    <w:rsid w:val="00970968"/>
    <w:rsid w:val="00970F31"/>
    <w:rsid w:val="00971049"/>
    <w:rsid w:val="009718BF"/>
    <w:rsid w:val="00972AD3"/>
    <w:rsid w:val="00973502"/>
    <w:rsid w:val="00973D05"/>
    <w:rsid w:val="00973DB2"/>
    <w:rsid w:val="00973EF2"/>
    <w:rsid w:val="009742F6"/>
    <w:rsid w:val="0097545F"/>
    <w:rsid w:val="00976BA6"/>
    <w:rsid w:val="00976EF9"/>
    <w:rsid w:val="009771A9"/>
    <w:rsid w:val="00977E04"/>
    <w:rsid w:val="00980292"/>
    <w:rsid w:val="00980CFC"/>
    <w:rsid w:val="00980F7A"/>
    <w:rsid w:val="00981475"/>
    <w:rsid w:val="00981665"/>
    <w:rsid w:val="00981668"/>
    <w:rsid w:val="00984331"/>
    <w:rsid w:val="00984C07"/>
    <w:rsid w:val="009857D8"/>
    <w:rsid w:val="00985D24"/>
    <w:rsid w:val="00985F69"/>
    <w:rsid w:val="00986E99"/>
    <w:rsid w:val="00987813"/>
    <w:rsid w:val="00990C18"/>
    <w:rsid w:val="00990C46"/>
    <w:rsid w:val="0099186E"/>
    <w:rsid w:val="00991DEF"/>
    <w:rsid w:val="00992659"/>
    <w:rsid w:val="0099359F"/>
    <w:rsid w:val="00993A05"/>
    <w:rsid w:val="00993B98"/>
    <w:rsid w:val="00993F37"/>
    <w:rsid w:val="00993F3E"/>
    <w:rsid w:val="009944F9"/>
    <w:rsid w:val="00994AB5"/>
    <w:rsid w:val="00994F8B"/>
    <w:rsid w:val="0099536C"/>
    <w:rsid w:val="00995954"/>
    <w:rsid w:val="00995E81"/>
    <w:rsid w:val="00996470"/>
    <w:rsid w:val="00996603"/>
    <w:rsid w:val="00996F77"/>
    <w:rsid w:val="009974B3"/>
    <w:rsid w:val="00997F5D"/>
    <w:rsid w:val="009A0220"/>
    <w:rsid w:val="009A09AC"/>
    <w:rsid w:val="009A0DA6"/>
    <w:rsid w:val="009A1BBC"/>
    <w:rsid w:val="009A205E"/>
    <w:rsid w:val="009A2864"/>
    <w:rsid w:val="009A313E"/>
    <w:rsid w:val="009A3E05"/>
    <w:rsid w:val="009A3EAC"/>
    <w:rsid w:val="009A40D9"/>
    <w:rsid w:val="009A4854"/>
    <w:rsid w:val="009A5CCB"/>
    <w:rsid w:val="009A6D67"/>
    <w:rsid w:val="009A7839"/>
    <w:rsid w:val="009B08F7"/>
    <w:rsid w:val="009B1411"/>
    <w:rsid w:val="009B165F"/>
    <w:rsid w:val="009B2E67"/>
    <w:rsid w:val="009B34A4"/>
    <w:rsid w:val="009B3C45"/>
    <w:rsid w:val="009B417F"/>
    <w:rsid w:val="009B4483"/>
    <w:rsid w:val="009B5879"/>
    <w:rsid w:val="009B5A96"/>
    <w:rsid w:val="009B5E86"/>
    <w:rsid w:val="009B6030"/>
    <w:rsid w:val="009C01DC"/>
    <w:rsid w:val="009C0698"/>
    <w:rsid w:val="009C098A"/>
    <w:rsid w:val="009C0DA0"/>
    <w:rsid w:val="009C10AE"/>
    <w:rsid w:val="009C12D2"/>
    <w:rsid w:val="009C1693"/>
    <w:rsid w:val="009C1AD9"/>
    <w:rsid w:val="009C1FCA"/>
    <w:rsid w:val="009C2C5F"/>
    <w:rsid w:val="009C3001"/>
    <w:rsid w:val="009C424F"/>
    <w:rsid w:val="009C44C9"/>
    <w:rsid w:val="009C575A"/>
    <w:rsid w:val="009C62CC"/>
    <w:rsid w:val="009C65D7"/>
    <w:rsid w:val="009C6822"/>
    <w:rsid w:val="009C69B7"/>
    <w:rsid w:val="009C72A7"/>
    <w:rsid w:val="009C72FE"/>
    <w:rsid w:val="009C7379"/>
    <w:rsid w:val="009C7BA8"/>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CF8"/>
    <w:rsid w:val="009E16BB"/>
    <w:rsid w:val="009E3679"/>
    <w:rsid w:val="009E3BD3"/>
    <w:rsid w:val="009E49E1"/>
    <w:rsid w:val="009E4D22"/>
    <w:rsid w:val="009E56EB"/>
    <w:rsid w:val="009E5F91"/>
    <w:rsid w:val="009E6AB6"/>
    <w:rsid w:val="009E6B21"/>
    <w:rsid w:val="009E7F27"/>
    <w:rsid w:val="009F1A7D"/>
    <w:rsid w:val="009F25A7"/>
    <w:rsid w:val="009F3431"/>
    <w:rsid w:val="009F3838"/>
    <w:rsid w:val="009F3946"/>
    <w:rsid w:val="009F3ECD"/>
    <w:rsid w:val="009F4024"/>
    <w:rsid w:val="009F4875"/>
    <w:rsid w:val="009F4AC2"/>
    <w:rsid w:val="009F4B19"/>
    <w:rsid w:val="009F4C18"/>
    <w:rsid w:val="009F5F05"/>
    <w:rsid w:val="009F6874"/>
    <w:rsid w:val="009F708F"/>
    <w:rsid w:val="009F7315"/>
    <w:rsid w:val="009F73D1"/>
    <w:rsid w:val="00A00342"/>
    <w:rsid w:val="00A00D40"/>
    <w:rsid w:val="00A01215"/>
    <w:rsid w:val="00A01FE0"/>
    <w:rsid w:val="00A01FE7"/>
    <w:rsid w:val="00A04A93"/>
    <w:rsid w:val="00A05622"/>
    <w:rsid w:val="00A070D4"/>
    <w:rsid w:val="00A07569"/>
    <w:rsid w:val="00A07749"/>
    <w:rsid w:val="00A078FB"/>
    <w:rsid w:val="00A1017D"/>
    <w:rsid w:val="00A10CE1"/>
    <w:rsid w:val="00A10CED"/>
    <w:rsid w:val="00A110B1"/>
    <w:rsid w:val="00A111DC"/>
    <w:rsid w:val="00A113B6"/>
    <w:rsid w:val="00A11A30"/>
    <w:rsid w:val="00A128C6"/>
    <w:rsid w:val="00A143CE"/>
    <w:rsid w:val="00A15734"/>
    <w:rsid w:val="00A16D9B"/>
    <w:rsid w:val="00A20180"/>
    <w:rsid w:val="00A21A00"/>
    <w:rsid w:val="00A21A49"/>
    <w:rsid w:val="00A22453"/>
    <w:rsid w:val="00A231E9"/>
    <w:rsid w:val="00A23647"/>
    <w:rsid w:val="00A245FE"/>
    <w:rsid w:val="00A25102"/>
    <w:rsid w:val="00A25443"/>
    <w:rsid w:val="00A25A43"/>
    <w:rsid w:val="00A25BAB"/>
    <w:rsid w:val="00A27011"/>
    <w:rsid w:val="00A30056"/>
    <w:rsid w:val="00A307AE"/>
    <w:rsid w:val="00A30A09"/>
    <w:rsid w:val="00A31018"/>
    <w:rsid w:val="00A31E59"/>
    <w:rsid w:val="00A32524"/>
    <w:rsid w:val="00A34956"/>
    <w:rsid w:val="00A350CB"/>
    <w:rsid w:val="00A3511D"/>
    <w:rsid w:val="00A35E01"/>
    <w:rsid w:val="00A35E8B"/>
    <w:rsid w:val="00A361C6"/>
    <w:rsid w:val="00A3669F"/>
    <w:rsid w:val="00A36FE6"/>
    <w:rsid w:val="00A37D04"/>
    <w:rsid w:val="00A410C3"/>
    <w:rsid w:val="00A41A01"/>
    <w:rsid w:val="00A429A9"/>
    <w:rsid w:val="00A43C24"/>
    <w:rsid w:val="00A43CFF"/>
    <w:rsid w:val="00A469F1"/>
    <w:rsid w:val="00A47082"/>
    <w:rsid w:val="00A47719"/>
    <w:rsid w:val="00A47EAB"/>
    <w:rsid w:val="00A50510"/>
    <w:rsid w:val="00A5068D"/>
    <w:rsid w:val="00A509B4"/>
    <w:rsid w:val="00A50B58"/>
    <w:rsid w:val="00A517D2"/>
    <w:rsid w:val="00A51D10"/>
    <w:rsid w:val="00A5375E"/>
    <w:rsid w:val="00A5393B"/>
    <w:rsid w:val="00A5427A"/>
    <w:rsid w:val="00A54335"/>
    <w:rsid w:val="00A544D0"/>
    <w:rsid w:val="00A54660"/>
    <w:rsid w:val="00A54C7B"/>
    <w:rsid w:val="00A54CFD"/>
    <w:rsid w:val="00A55FF0"/>
    <w:rsid w:val="00A5639F"/>
    <w:rsid w:val="00A5675E"/>
    <w:rsid w:val="00A57040"/>
    <w:rsid w:val="00A5716F"/>
    <w:rsid w:val="00A60064"/>
    <w:rsid w:val="00A6044F"/>
    <w:rsid w:val="00A60A17"/>
    <w:rsid w:val="00A60D26"/>
    <w:rsid w:val="00A6109C"/>
    <w:rsid w:val="00A61DE0"/>
    <w:rsid w:val="00A64F90"/>
    <w:rsid w:val="00A64FBD"/>
    <w:rsid w:val="00A65A2B"/>
    <w:rsid w:val="00A6701A"/>
    <w:rsid w:val="00A672A3"/>
    <w:rsid w:val="00A70170"/>
    <w:rsid w:val="00A71F82"/>
    <w:rsid w:val="00A72659"/>
    <w:rsid w:val="00A726C7"/>
    <w:rsid w:val="00A7409C"/>
    <w:rsid w:val="00A752B5"/>
    <w:rsid w:val="00A774B4"/>
    <w:rsid w:val="00A77927"/>
    <w:rsid w:val="00A81734"/>
    <w:rsid w:val="00A81791"/>
    <w:rsid w:val="00A8195D"/>
    <w:rsid w:val="00A81B75"/>
    <w:rsid w:val="00A81DC9"/>
    <w:rsid w:val="00A82923"/>
    <w:rsid w:val="00A83203"/>
    <w:rsid w:val="00A8344E"/>
    <w:rsid w:val="00A8356E"/>
    <w:rsid w:val="00A8372C"/>
    <w:rsid w:val="00A83C54"/>
    <w:rsid w:val="00A84609"/>
    <w:rsid w:val="00A855FA"/>
    <w:rsid w:val="00A87200"/>
    <w:rsid w:val="00A905C6"/>
    <w:rsid w:val="00A909F7"/>
    <w:rsid w:val="00A90A0B"/>
    <w:rsid w:val="00A912FE"/>
    <w:rsid w:val="00A91418"/>
    <w:rsid w:val="00A918A4"/>
    <w:rsid w:val="00A91A18"/>
    <w:rsid w:val="00A91B40"/>
    <w:rsid w:val="00A9244B"/>
    <w:rsid w:val="00A92FF8"/>
    <w:rsid w:val="00A93234"/>
    <w:rsid w:val="00A932DF"/>
    <w:rsid w:val="00A947CF"/>
    <w:rsid w:val="00A95F5B"/>
    <w:rsid w:val="00A96D9C"/>
    <w:rsid w:val="00A97222"/>
    <w:rsid w:val="00A9772A"/>
    <w:rsid w:val="00AA0CF9"/>
    <w:rsid w:val="00AA14D3"/>
    <w:rsid w:val="00AA154B"/>
    <w:rsid w:val="00AA18E2"/>
    <w:rsid w:val="00AA22B0"/>
    <w:rsid w:val="00AA2B19"/>
    <w:rsid w:val="00AA3AB1"/>
    <w:rsid w:val="00AA3B89"/>
    <w:rsid w:val="00AA5AE4"/>
    <w:rsid w:val="00AA5E50"/>
    <w:rsid w:val="00AA642B"/>
    <w:rsid w:val="00AA74F2"/>
    <w:rsid w:val="00AB0677"/>
    <w:rsid w:val="00AB0A4D"/>
    <w:rsid w:val="00AB0B02"/>
    <w:rsid w:val="00AB1983"/>
    <w:rsid w:val="00AB1984"/>
    <w:rsid w:val="00AB23C3"/>
    <w:rsid w:val="00AB24DB"/>
    <w:rsid w:val="00AB27AB"/>
    <w:rsid w:val="00AB35D0"/>
    <w:rsid w:val="00AB4820"/>
    <w:rsid w:val="00AB6B59"/>
    <w:rsid w:val="00AB777B"/>
    <w:rsid w:val="00AB77E7"/>
    <w:rsid w:val="00AB7A16"/>
    <w:rsid w:val="00AC09E0"/>
    <w:rsid w:val="00AC1DCF"/>
    <w:rsid w:val="00AC23B1"/>
    <w:rsid w:val="00AC260E"/>
    <w:rsid w:val="00AC2AF9"/>
    <w:rsid w:val="00AC2C45"/>
    <w:rsid w:val="00AC2F71"/>
    <w:rsid w:val="00AC358C"/>
    <w:rsid w:val="00AC47A5"/>
    <w:rsid w:val="00AC47A6"/>
    <w:rsid w:val="00AC5066"/>
    <w:rsid w:val="00AC60C5"/>
    <w:rsid w:val="00AC67E9"/>
    <w:rsid w:val="00AC78ED"/>
    <w:rsid w:val="00AD02D3"/>
    <w:rsid w:val="00AD1100"/>
    <w:rsid w:val="00AD2B11"/>
    <w:rsid w:val="00AD3675"/>
    <w:rsid w:val="00AD3B3F"/>
    <w:rsid w:val="00AD56A9"/>
    <w:rsid w:val="00AD69C4"/>
    <w:rsid w:val="00AD6F0C"/>
    <w:rsid w:val="00AD70DE"/>
    <w:rsid w:val="00AE1C5F"/>
    <w:rsid w:val="00AE1E8A"/>
    <w:rsid w:val="00AE2178"/>
    <w:rsid w:val="00AE23DD"/>
    <w:rsid w:val="00AE2BBC"/>
    <w:rsid w:val="00AE3899"/>
    <w:rsid w:val="00AE3B11"/>
    <w:rsid w:val="00AE3EA6"/>
    <w:rsid w:val="00AE462F"/>
    <w:rsid w:val="00AE4710"/>
    <w:rsid w:val="00AE5367"/>
    <w:rsid w:val="00AE59FA"/>
    <w:rsid w:val="00AE6CD2"/>
    <w:rsid w:val="00AE7329"/>
    <w:rsid w:val="00AE776A"/>
    <w:rsid w:val="00AF0212"/>
    <w:rsid w:val="00AF1DB0"/>
    <w:rsid w:val="00AF1F68"/>
    <w:rsid w:val="00AF2546"/>
    <w:rsid w:val="00AF27B7"/>
    <w:rsid w:val="00AF2BB2"/>
    <w:rsid w:val="00AF3C5D"/>
    <w:rsid w:val="00AF4817"/>
    <w:rsid w:val="00AF50BA"/>
    <w:rsid w:val="00AF533D"/>
    <w:rsid w:val="00AF726A"/>
    <w:rsid w:val="00AF72C0"/>
    <w:rsid w:val="00AF7AB4"/>
    <w:rsid w:val="00AF7B91"/>
    <w:rsid w:val="00AF7D0C"/>
    <w:rsid w:val="00B00015"/>
    <w:rsid w:val="00B00108"/>
    <w:rsid w:val="00B0033A"/>
    <w:rsid w:val="00B01B47"/>
    <w:rsid w:val="00B031F6"/>
    <w:rsid w:val="00B03752"/>
    <w:rsid w:val="00B043A6"/>
    <w:rsid w:val="00B06565"/>
    <w:rsid w:val="00B06DE8"/>
    <w:rsid w:val="00B077AD"/>
    <w:rsid w:val="00B07AE1"/>
    <w:rsid w:val="00B07D23"/>
    <w:rsid w:val="00B10F5D"/>
    <w:rsid w:val="00B11674"/>
    <w:rsid w:val="00B12968"/>
    <w:rsid w:val="00B131FF"/>
    <w:rsid w:val="00B13498"/>
    <w:rsid w:val="00B13DA2"/>
    <w:rsid w:val="00B1477C"/>
    <w:rsid w:val="00B14BD8"/>
    <w:rsid w:val="00B15365"/>
    <w:rsid w:val="00B1672A"/>
    <w:rsid w:val="00B16E71"/>
    <w:rsid w:val="00B174BD"/>
    <w:rsid w:val="00B20690"/>
    <w:rsid w:val="00B20A0D"/>
    <w:rsid w:val="00B20B2A"/>
    <w:rsid w:val="00B21179"/>
    <w:rsid w:val="00B2129B"/>
    <w:rsid w:val="00B215A8"/>
    <w:rsid w:val="00B221C1"/>
    <w:rsid w:val="00B226A1"/>
    <w:rsid w:val="00B22FA7"/>
    <w:rsid w:val="00B233AC"/>
    <w:rsid w:val="00B239C4"/>
    <w:rsid w:val="00B23D86"/>
    <w:rsid w:val="00B24845"/>
    <w:rsid w:val="00B259EA"/>
    <w:rsid w:val="00B25C64"/>
    <w:rsid w:val="00B26370"/>
    <w:rsid w:val="00B27039"/>
    <w:rsid w:val="00B27C56"/>
    <w:rsid w:val="00B27D18"/>
    <w:rsid w:val="00B300DB"/>
    <w:rsid w:val="00B3031A"/>
    <w:rsid w:val="00B3142E"/>
    <w:rsid w:val="00B314FB"/>
    <w:rsid w:val="00B32750"/>
    <w:rsid w:val="00B32BEC"/>
    <w:rsid w:val="00B3516E"/>
    <w:rsid w:val="00B35B87"/>
    <w:rsid w:val="00B36099"/>
    <w:rsid w:val="00B36300"/>
    <w:rsid w:val="00B370A6"/>
    <w:rsid w:val="00B37ABB"/>
    <w:rsid w:val="00B37FC7"/>
    <w:rsid w:val="00B402D5"/>
    <w:rsid w:val="00B40556"/>
    <w:rsid w:val="00B41D0C"/>
    <w:rsid w:val="00B42464"/>
    <w:rsid w:val="00B425F7"/>
    <w:rsid w:val="00B43107"/>
    <w:rsid w:val="00B45AC4"/>
    <w:rsid w:val="00B45E0A"/>
    <w:rsid w:val="00B47A18"/>
    <w:rsid w:val="00B51C88"/>
    <w:rsid w:val="00B51CD5"/>
    <w:rsid w:val="00B523D6"/>
    <w:rsid w:val="00B5240F"/>
    <w:rsid w:val="00B53824"/>
    <w:rsid w:val="00B53857"/>
    <w:rsid w:val="00B54009"/>
    <w:rsid w:val="00B54B6C"/>
    <w:rsid w:val="00B55A04"/>
    <w:rsid w:val="00B55CEE"/>
    <w:rsid w:val="00B56FB1"/>
    <w:rsid w:val="00B57E93"/>
    <w:rsid w:val="00B6083F"/>
    <w:rsid w:val="00B61504"/>
    <w:rsid w:val="00B6154D"/>
    <w:rsid w:val="00B620AE"/>
    <w:rsid w:val="00B62366"/>
    <w:rsid w:val="00B62E95"/>
    <w:rsid w:val="00B63ABC"/>
    <w:rsid w:val="00B64D3D"/>
    <w:rsid w:val="00B64F0A"/>
    <w:rsid w:val="00B655E2"/>
    <w:rsid w:val="00B6562C"/>
    <w:rsid w:val="00B6729E"/>
    <w:rsid w:val="00B720C9"/>
    <w:rsid w:val="00B7391B"/>
    <w:rsid w:val="00B73ACC"/>
    <w:rsid w:val="00B74137"/>
    <w:rsid w:val="00B743E7"/>
    <w:rsid w:val="00B74B80"/>
    <w:rsid w:val="00B7567D"/>
    <w:rsid w:val="00B768A9"/>
    <w:rsid w:val="00B76E90"/>
    <w:rsid w:val="00B77365"/>
    <w:rsid w:val="00B779F7"/>
    <w:rsid w:val="00B8005C"/>
    <w:rsid w:val="00B8068E"/>
    <w:rsid w:val="00B82E5F"/>
    <w:rsid w:val="00B840CB"/>
    <w:rsid w:val="00B865EB"/>
    <w:rsid w:val="00B8666B"/>
    <w:rsid w:val="00B866C1"/>
    <w:rsid w:val="00B86C64"/>
    <w:rsid w:val="00B904F4"/>
    <w:rsid w:val="00B90BD1"/>
    <w:rsid w:val="00B92536"/>
    <w:rsid w:val="00B92599"/>
    <w:rsid w:val="00B9274D"/>
    <w:rsid w:val="00B92C46"/>
    <w:rsid w:val="00B94207"/>
    <w:rsid w:val="00B945D4"/>
    <w:rsid w:val="00B9506C"/>
    <w:rsid w:val="00B964F5"/>
    <w:rsid w:val="00B965C2"/>
    <w:rsid w:val="00B97B50"/>
    <w:rsid w:val="00BA0FFB"/>
    <w:rsid w:val="00BA3959"/>
    <w:rsid w:val="00BA3D28"/>
    <w:rsid w:val="00BA4A09"/>
    <w:rsid w:val="00BA563D"/>
    <w:rsid w:val="00BA5BCC"/>
    <w:rsid w:val="00BB0050"/>
    <w:rsid w:val="00BB0309"/>
    <w:rsid w:val="00BB1855"/>
    <w:rsid w:val="00BB2332"/>
    <w:rsid w:val="00BB239F"/>
    <w:rsid w:val="00BB2494"/>
    <w:rsid w:val="00BB2522"/>
    <w:rsid w:val="00BB28A3"/>
    <w:rsid w:val="00BB2E69"/>
    <w:rsid w:val="00BB327F"/>
    <w:rsid w:val="00BB5218"/>
    <w:rsid w:val="00BB72C0"/>
    <w:rsid w:val="00BB7FF3"/>
    <w:rsid w:val="00BC0AF1"/>
    <w:rsid w:val="00BC1B8A"/>
    <w:rsid w:val="00BC27BE"/>
    <w:rsid w:val="00BC3779"/>
    <w:rsid w:val="00BC3782"/>
    <w:rsid w:val="00BC41A0"/>
    <w:rsid w:val="00BC43D8"/>
    <w:rsid w:val="00BC58DE"/>
    <w:rsid w:val="00BC5A86"/>
    <w:rsid w:val="00BC5F1B"/>
    <w:rsid w:val="00BC7460"/>
    <w:rsid w:val="00BC7AB9"/>
    <w:rsid w:val="00BD0186"/>
    <w:rsid w:val="00BD059C"/>
    <w:rsid w:val="00BD0D32"/>
    <w:rsid w:val="00BD1661"/>
    <w:rsid w:val="00BD1A48"/>
    <w:rsid w:val="00BD5A0E"/>
    <w:rsid w:val="00BD6178"/>
    <w:rsid w:val="00BD6348"/>
    <w:rsid w:val="00BD6A90"/>
    <w:rsid w:val="00BD7990"/>
    <w:rsid w:val="00BE00CE"/>
    <w:rsid w:val="00BE147F"/>
    <w:rsid w:val="00BE1655"/>
    <w:rsid w:val="00BE1BBC"/>
    <w:rsid w:val="00BE46B5"/>
    <w:rsid w:val="00BE4974"/>
    <w:rsid w:val="00BE4B54"/>
    <w:rsid w:val="00BE6663"/>
    <w:rsid w:val="00BE69B7"/>
    <w:rsid w:val="00BE6E4A"/>
    <w:rsid w:val="00BF0917"/>
    <w:rsid w:val="00BF0CD7"/>
    <w:rsid w:val="00BF0F60"/>
    <w:rsid w:val="00BF143E"/>
    <w:rsid w:val="00BF15CE"/>
    <w:rsid w:val="00BF2157"/>
    <w:rsid w:val="00BF2BEE"/>
    <w:rsid w:val="00BF2FC3"/>
    <w:rsid w:val="00BF3551"/>
    <w:rsid w:val="00BF37C3"/>
    <w:rsid w:val="00BF3D16"/>
    <w:rsid w:val="00BF4C51"/>
    <w:rsid w:val="00BF4F07"/>
    <w:rsid w:val="00BF524A"/>
    <w:rsid w:val="00BF5B4D"/>
    <w:rsid w:val="00BF695B"/>
    <w:rsid w:val="00BF6A14"/>
    <w:rsid w:val="00BF71B0"/>
    <w:rsid w:val="00C0161F"/>
    <w:rsid w:val="00C0258C"/>
    <w:rsid w:val="00C028ED"/>
    <w:rsid w:val="00C030BD"/>
    <w:rsid w:val="00C036C3"/>
    <w:rsid w:val="00C03CCA"/>
    <w:rsid w:val="00C040E8"/>
    <w:rsid w:val="00C043FA"/>
    <w:rsid w:val="00C0499E"/>
    <w:rsid w:val="00C04BB2"/>
    <w:rsid w:val="00C04F4A"/>
    <w:rsid w:val="00C0525D"/>
    <w:rsid w:val="00C058AF"/>
    <w:rsid w:val="00C06484"/>
    <w:rsid w:val="00C06F9E"/>
    <w:rsid w:val="00C07776"/>
    <w:rsid w:val="00C07C0D"/>
    <w:rsid w:val="00C10210"/>
    <w:rsid w:val="00C1035C"/>
    <w:rsid w:val="00C1140E"/>
    <w:rsid w:val="00C125A3"/>
    <w:rsid w:val="00C12656"/>
    <w:rsid w:val="00C1311E"/>
    <w:rsid w:val="00C1358F"/>
    <w:rsid w:val="00C13C2A"/>
    <w:rsid w:val="00C13CE8"/>
    <w:rsid w:val="00C14187"/>
    <w:rsid w:val="00C15151"/>
    <w:rsid w:val="00C1663D"/>
    <w:rsid w:val="00C16B6B"/>
    <w:rsid w:val="00C179BC"/>
    <w:rsid w:val="00C17E41"/>
    <w:rsid w:val="00C17F8C"/>
    <w:rsid w:val="00C211E6"/>
    <w:rsid w:val="00C22446"/>
    <w:rsid w:val="00C22681"/>
    <w:rsid w:val="00C22FB5"/>
    <w:rsid w:val="00C23427"/>
    <w:rsid w:val="00C24236"/>
    <w:rsid w:val="00C24422"/>
    <w:rsid w:val="00C24A0E"/>
    <w:rsid w:val="00C24CBF"/>
    <w:rsid w:val="00C24E9C"/>
    <w:rsid w:val="00C25BE1"/>
    <w:rsid w:val="00C25C66"/>
    <w:rsid w:val="00C2611D"/>
    <w:rsid w:val="00C2710B"/>
    <w:rsid w:val="00C2770B"/>
    <w:rsid w:val="00C279C2"/>
    <w:rsid w:val="00C3007F"/>
    <w:rsid w:val="00C307DF"/>
    <w:rsid w:val="00C308D8"/>
    <w:rsid w:val="00C3183E"/>
    <w:rsid w:val="00C33531"/>
    <w:rsid w:val="00C33B9E"/>
    <w:rsid w:val="00C33F0A"/>
    <w:rsid w:val="00C34194"/>
    <w:rsid w:val="00C35473"/>
    <w:rsid w:val="00C355AB"/>
    <w:rsid w:val="00C35EF7"/>
    <w:rsid w:val="00C37BAE"/>
    <w:rsid w:val="00C37F5D"/>
    <w:rsid w:val="00C4043D"/>
    <w:rsid w:val="00C40DAA"/>
    <w:rsid w:val="00C41110"/>
    <w:rsid w:val="00C41F7E"/>
    <w:rsid w:val="00C42380"/>
    <w:rsid w:val="00C42A1B"/>
    <w:rsid w:val="00C42B41"/>
    <w:rsid w:val="00C42C1F"/>
    <w:rsid w:val="00C43C61"/>
    <w:rsid w:val="00C44A8D"/>
    <w:rsid w:val="00C44CF8"/>
    <w:rsid w:val="00C45B91"/>
    <w:rsid w:val="00C460A1"/>
    <w:rsid w:val="00C46395"/>
    <w:rsid w:val="00C4647D"/>
    <w:rsid w:val="00C467BC"/>
    <w:rsid w:val="00C4681B"/>
    <w:rsid w:val="00C470A9"/>
    <w:rsid w:val="00C47535"/>
    <w:rsid w:val="00C4789C"/>
    <w:rsid w:val="00C523C4"/>
    <w:rsid w:val="00C52C02"/>
    <w:rsid w:val="00C52DCB"/>
    <w:rsid w:val="00C53315"/>
    <w:rsid w:val="00C551DD"/>
    <w:rsid w:val="00C55CE6"/>
    <w:rsid w:val="00C57EE8"/>
    <w:rsid w:val="00C57F46"/>
    <w:rsid w:val="00C61072"/>
    <w:rsid w:val="00C614BE"/>
    <w:rsid w:val="00C61CFF"/>
    <w:rsid w:val="00C6243C"/>
    <w:rsid w:val="00C62C32"/>
    <w:rsid w:val="00C62F54"/>
    <w:rsid w:val="00C63AEA"/>
    <w:rsid w:val="00C649A1"/>
    <w:rsid w:val="00C65EED"/>
    <w:rsid w:val="00C66F39"/>
    <w:rsid w:val="00C672B9"/>
    <w:rsid w:val="00C67485"/>
    <w:rsid w:val="00C67A30"/>
    <w:rsid w:val="00C67BBF"/>
    <w:rsid w:val="00C70168"/>
    <w:rsid w:val="00C70B31"/>
    <w:rsid w:val="00C70B96"/>
    <w:rsid w:val="00C71155"/>
    <w:rsid w:val="00C718DD"/>
    <w:rsid w:val="00C71AFB"/>
    <w:rsid w:val="00C71DC9"/>
    <w:rsid w:val="00C72F32"/>
    <w:rsid w:val="00C73236"/>
    <w:rsid w:val="00C73D64"/>
    <w:rsid w:val="00C740C2"/>
    <w:rsid w:val="00C74707"/>
    <w:rsid w:val="00C7555B"/>
    <w:rsid w:val="00C75930"/>
    <w:rsid w:val="00C767C7"/>
    <w:rsid w:val="00C76F1C"/>
    <w:rsid w:val="00C779FD"/>
    <w:rsid w:val="00C77B93"/>
    <w:rsid w:val="00C77C10"/>
    <w:rsid w:val="00C77D84"/>
    <w:rsid w:val="00C80161"/>
    <w:rsid w:val="00C80B9E"/>
    <w:rsid w:val="00C8168E"/>
    <w:rsid w:val="00C83384"/>
    <w:rsid w:val="00C841B7"/>
    <w:rsid w:val="00C84A6C"/>
    <w:rsid w:val="00C8667D"/>
    <w:rsid w:val="00C86967"/>
    <w:rsid w:val="00C87D5C"/>
    <w:rsid w:val="00C90EFC"/>
    <w:rsid w:val="00C91281"/>
    <w:rsid w:val="00C928A8"/>
    <w:rsid w:val="00C92D48"/>
    <w:rsid w:val="00C93044"/>
    <w:rsid w:val="00C93C38"/>
    <w:rsid w:val="00C95246"/>
    <w:rsid w:val="00C97D13"/>
    <w:rsid w:val="00CA103E"/>
    <w:rsid w:val="00CA20B7"/>
    <w:rsid w:val="00CA3FD0"/>
    <w:rsid w:val="00CA450C"/>
    <w:rsid w:val="00CA6C45"/>
    <w:rsid w:val="00CA71BC"/>
    <w:rsid w:val="00CA74F6"/>
    <w:rsid w:val="00CA7603"/>
    <w:rsid w:val="00CB0034"/>
    <w:rsid w:val="00CB0F92"/>
    <w:rsid w:val="00CB3365"/>
    <w:rsid w:val="00CB364E"/>
    <w:rsid w:val="00CB37B8"/>
    <w:rsid w:val="00CB4F1A"/>
    <w:rsid w:val="00CB58B4"/>
    <w:rsid w:val="00CB5D9D"/>
    <w:rsid w:val="00CB6070"/>
    <w:rsid w:val="00CB6577"/>
    <w:rsid w:val="00CB6768"/>
    <w:rsid w:val="00CB6AAE"/>
    <w:rsid w:val="00CB74C7"/>
    <w:rsid w:val="00CC0E25"/>
    <w:rsid w:val="00CC1FE9"/>
    <w:rsid w:val="00CC2430"/>
    <w:rsid w:val="00CC3B49"/>
    <w:rsid w:val="00CC3D04"/>
    <w:rsid w:val="00CC4AF7"/>
    <w:rsid w:val="00CC54E5"/>
    <w:rsid w:val="00CC5B2C"/>
    <w:rsid w:val="00CC6B96"/>
    <w:rsid w:val="00CC6F04"/>
    <w:rsid w:val="00CC6FB7"/>
    <w:rsid w:val="00CC7756"/>
    <w:rsid w:val="00CC7B94"/>
    <w:rsid w:val="00CD0ABB"/>
    <w:rsid w:val="00CD16E2"/>
    <w:rsid w:val="00CD2BB7"/>
    <w:rsid w:val="00CD3163"/>
    <w:rsid w:val="00CD3629"/>
    <w:rsid w:val="00CD39BC"/>
    <w:rsid w:val="00CD3CEC"/>
    <w:rsid w:val="00CD566B"/>
    <w:rsid w:val="00CD5A94"/>
    <w:rsid w:val="00CD5EA8"/>
    <w:rsid w:val="00CD6E8E"/>
    <w:rsid w:val="00CD717A"/>
    <w:rsid w:val="00CE006B"/>
    <w:rsid w:val="00CE0468"/>
    <w:rsid w:val="00CE161F"/>
    <w:rsid w:val="00CE19F2"/>
    <w:rsid w:val="00CE27B0"/>
    <w:rsid w:val="00CE2A1B"/>
    <w:rsid w:val="00CE2CC6"/>
    <w:rsid w:val="00CE3529"/>
    <w:rsid w:val="00CE4320"/>
    <w:rsid w:val="00CE5D9A"/>
    <w:rsid w:val="00CE6397"/>
    <w:rsid w:val="00CE738E"/>
    <w:rsid w:val="00CE76CD"/>
    <w:rsid w:val="00CF0B65"/>
    <w:rsid w:val="00CF1391"/>
    <w:rsid w:val="00CF1C1F"/>
    <w:rsid w:val="00CF2058"/>
    <w:rsid w:val="00CF309A"/>
    <w:rsid w:val="00CF3B5E"/>
    <w:rsid w:val="00CF3BA6"/>
    <w:rsid w:val="00CF4598"/>
    <w:rsid w:val="00CF4E8C"/>
    <w:rsid w:val="00CF5BA0"/>
    <w:rsid w:val="00CF6913"/>
    <w:rsid w:val="00CF6CD4"/>
    <w:rsid w:val="00CF7AA7"/>
    <w:rsid w:val="00CF7ADA"/>
    <w:rsid w:val="00D006CF"/>
    <w:rsid w:val="00D007DF"/>
    <w:rsid w:val="00D008A6"/>
    <w:rsid w:val="00D00960"/>
    <w:rsid w:val="00D009FC"/>
    <w:rsid w:val="00D00B74"/>
    <w:rsid w:val="00D015F0"/>
    <w:rsid w:val="00D01CAE"/>
    <w:rsid w:val="00D042D0"/>
    <w:rsid w:val="00D0447B"/>
    <w:rsid w:val="00D04894"/>
    <w:rsid w:val="00D048A2"/>
    <w:rsid w:val="00D053CE"/>
    <w:rsid w:val="00D055EB"/>
    <w:rsid w:val="00D056FE"/>
    <w:rsid w:val="00D05B56"/>
    <w:rsid w:val="00D05D60"/>
    <w:rsid w:val="00D0612B"/>
    <w:rsid w:val="00D0688F"/>
    <w:rsid w:val="00D07533"/>
    <w:rsid w:val="00D114B2"/>
    <w:rsid w:val="00D121C4"/>
    <w:rsid w:val="00D13120"/>
    <w:rsid w:val="00D14274"/>
    <w:rsid w:val="00D14EF8"/>
    <w:rsid w:val="00D15E5B"/>
    <w:rsid w:val="00D16280"/>
    <w:rsid w:val="00D17A29"/>
    <w:rsid w:val="00D17C62"/>
    <w:rsid w:val="00D20B37"/>
    <w:rsid w:val="00D20E8A"/>
    <w:rsid w:val="00D21586"/>
    <w:rsid w:val="00D21EA5"/>
    <w:rsid w:val="00D23A38"/>
    <w:rsid w:val="00D25083"/>
    <w:rsid w:val="00D2574C"/>
    <w:rsid w:val="00D26D79"/>
    <w:rsid w:val="00D27C2B"/>
    <w:rsid w:val="00D30563"/>
    <w:rsid w:val="00D33363"/>
    <w:rsid w:val="00D34529"/>
    <w:rsid w:val="00D34943"/>
    <w:rsid w:val="00D34A2B"/>
    <w:rsid w:val="00D35409"/>
    <w:rsid w:val="00D359D4"/>
    <w:rsid w:val="00D36C56"/>
    <w:rsid w:val="00D3779B"/>
    <w:rsid w:val="00D378CD"/>
    <w:rsid w:val="00D41B88"/>
    <w:rsid w:val="00D41E23"/>
    <w:rsid w:val="00D421F0"/>
    <w:rsid w:val="00D42771"/>
    <w:rsid w:val="00D429EC"/>
    <w:rsid w:val="00D43D44"/>
    <w:rsid w:val="00D43EBB"/>
    <w:rsid w:val="00D44E4E"/>
    <w:rsid w:val="00D46117"/>
    <w:rsid w:val="00D465DA"/>
    <w:rsid w:val="00D46D26"/>
    <w:rsid w:val="00D506C0"/>
    <w:rsid w:val="00D51254"/>
    <w:rsid w:val="00D51627"/>
    <w:rsid w:val="00D51E1A"/>
    <w:rsid w:val="00D52344"/>
    <w:rsid w:val="00D5267F"/>
    <w:rsid w:val="00D532DA"/>
    <w:rsid w:val="00D54AAC"/>
    <w:rsid w:val="00D54B32"/>
    <w:rsid w:val="00D552E3"/>
    <w:rsid w:val="00D5539D"/>
    <w:rsid w:val="00D55423"/>
    <w:rsid w:val="00D557EA"/>
    <w:rsid w:val="00D55DF0"/>
    <w:rsid w:val="00D563E1"/>
    <w:rsid w:val="00D56BB6"/>
    <w:rsid w:val="00D56C31"/>
    <w:rsid w:val="00D56D4A"/>
    <w:rsid w:val="00D6022B"/>
    <w:rsid w:val="00D60B2A"/>
    <w:rsid w:val="00D60C40"/>
    <w:rsid w:val="00D6138D"/>
    <w:rsid w:val="00D6166E"/>
    <w:rsid w:val="00D63126"/>
    <w:rsid w:val="00D635AF"/>
    <w:rsid w:val="00D63A67"/>
    <w:rsid w:val="00D646C9"/>
    <w:rsid w:val="00D6492E"/>
    <w:rsid w:val="00D65845"/>
    <w:rsid w:val="00D67140"/>
    <w:rsid w:val="00D70087"/>
    <w:rsid w:val="00D70434"/>
    <w:rsid w:val="00D70739"/>
    <w:rsid w:val="00D7079E"/>
    <w:rsid w:val="00D70823"/>
    <w:rsid w:val="00D708BF"/>
    <w:rsid w:val="00D7095B"/>
    <w:rsid w:val="00D70AB1"/>
    <w:rsid w:val="00D70F23"/>
    <w:rsid w:val="00D7135F"/>
    <w:rsid w:val="00D72FF5"/>
    <w:rsid w:val="00D73DD6"/>
    <w:rsid w:val="00D74589"/>
    <w:rsid w:val="00D745F5"/>
    <w:rsid w:val="00D75392"/>
    <w:rsid w:val="00D7585E"/>
    <w:rsid w:val="00D759A3"/>
    <w:rsid w:val="00D76B0E"/>
    <w:rsid w:val="00D7750A"/>
    <w:rsid w:val="00D81CA9"/>
    <w:rsid w:val="00D82D45"/>
    <w:rsid w:val="00D82E32"/>
    <w:rsid w:val="00D83974"/>
    <w:rsid w:val="00D84133"/>
    <w:rsid w:val="00D8431C"/>
    <w:rsid w:val="00D844D6"/>
    <w:rsid w:val="00D85133"/>
    <w:rsid w:val="00D8790C"/>
    <w:rsid w:val="00D91607"/>
    <w:rsid w:val="00D92C82"/>
    <w:rsid w:val="00D93336"/>
    <w:rsid w:val="00D93BF6"/>
    <w:rsid w:val="00D94314"/>
    <w:rsid w:val="00D95BC7"/>
    <w:rsid w:val="00D95C17"/>
    <w:rsid w:val="00D96043"/>
    <w:rsid w:val="00D974BF"/>
    <w:rsid w:val="00D97779"/>
    <w:rsid w:val="00DA0286"/>
    <w:rsid w:val="00DA14AB"/>
    <w:rsid w:val="00DA237B"/>
    <w:rsid w:val="00DA36D1"/>
    <w:rsid w:val="00DA52F5"/>
    <w:rsid w:val="00DA60BD"/>
    <w:rsid w:val="00DA63EE"/>
    <w:rsid w:val="00DA73A3"/>
    <w:rsid w:val="00DA76DD"/>
    <w:rsid w:val="00DB1424"/>
    <w:rsid w:val="00DB1FAD"/>
    <w:rsid w:val="00DB2F51"/>
    <w:rsid w:val="00DB3080"/>
    <w:rsid w:val="00DB34E7"/>
    <w:rsid w:val="00DB3C1F"/>
    <w:rsid w:val="00DB41AF"/>
    <w:rsid w:val="00DB4E12"/>
    <w:rsid w:val="00DB5771"/>
    <w:rsid w:val="00DB586E"/>
    <w:rsid w:val="00DB6398"/>
    <w:rsid w:val="00DB758E"/>
    <w:rsid w:val="00DC0AB6"/>
    <w:rsid w:val="00DC11F2"/>
    <w:rsid w:val="00DC21CF"/>
    <w:rsid w:val="00DC3395"/>
    <w:rsid w:val="00DC3664"/>
    <w:rsid w:val="00DC3BDD"/>
    <w:rsid w:val="00DC4B9B"/>
    <w:rsid w:val="00DC6162"/>
    <w:rsid w:val="00DC6EFC"/>
    <w:rsid w:val="00DC7CDE"/>
    <w:rsid w:val="00DC7D7C"/>
    <w:rsid w:val="00DD0E44"/>
    <w:rsid w:val="00DD195B"/>
    <w:rsid w:val="00DD243F"/>
    <w:rsid w:val="00DD2776"/>
    <w:rsid w:val="00DD46E9"/>
    <w:rsid w:val="00DD4711"/>
    <w:rsid w:val="00DD478D"/>
    <w:rsid w:val="00DD4812"/>
    <w:rsid w:val="00DD4CA7"/>
    <w:rsid w:val="00DD5D96"/>
    <w:rsid w:val="00DD60F2"/>
    <w:rsid w:val="00DE0097"/>
    <w:rsid w:val="00DE05AE"/>
    <w:rsid w:val="00DE0979"/>
    <w:rsid w:val="00DE12E9"/>
    <w:rsid w:val="00DE2E91"/>
    <w:rsid w:val="00DE301D"/>
    <w:rsid w:val="00DE323C"/>
    <w:rsid w:val="00DE33EC"/>
    <w:rsid w:val="00DE43F4"/>
    <w:rsid w:val="00DE5391"/>
    <w:rsid w:val="00DE53F8"/>
    <w:rsid w:val="00DE5A51"/>
    <w:rsid w:val="00DE60E6"/>
    <w:rsid w:val="00DE6C9B"/>
    <w:rsid w:val="00DE74DC"/>
    <w:rsid w:val="00DE7D5A"/>
    <w:rsid w:val="00DF0ADE"/>
    <w:rsid w:val="00DF1EBA"/>
    <w:rsid w:val="00DF1EC4"/>
    <w:rsid w:val="00DF247C"/>
    <w:rsid w:val="00DF2927"/>
    <w:rsid w:val="00DF3F4F"/>
    <w:rsid w:val="00DF5059"/>
    <w:rsid w:val="00DF572B"/>
    <w:rsid w:val="00DF5FE1"/>
    <w:rsid w:val="00DF707E"/>
    <w:rsid w:val="00DF70A1"/>
    <w:rsid w:val="00DF759D"/>
    <w:rsid w:val="00E003AF"/>
    <w:rsid w:val="00E00482"/>
    <w:rsid w:val="00E0112B"/>
    <w:rsid w:val="00E018C3"/>
    <w:rsid w:val="00E01C15"/>
    <w:rsid w:val="00E0321C"/>
    <w:rsid w:val="00E0334E"/>
    <w:rsid w:val="00E052B1"/>
    <w:rsid w:val="00E05886"/>
    <w:rsid w:val="00E05BC2"/>
    <w:rsid w:val="00E104C6"/>
    <w:rsid w:val="00E10C02"/>
    <w:rsid w:val="00E1205C"/>
    <w:rsid w:val="00E134D8"/>
    <w:rsid w:val="00E137F4"/>
    <w:rsid w:val="00E1451F"/>
    <w:rsid w:val="00E164F2"/>
    <w:rsid w:val="00E16F61"/>
    <w:rsid w:val="00E178A7"/>
    <w:rsid w:val="00E17F39"/>
    <w:rsid w:val="00E208C6"/>
    <w:rsid w:val="00E20B1C"/>
    <w:rsid w:val="00E20F6A"/>
    <w:rsid w:val="00E21A25"/>
    <w:rsid w:val="00E21EBF"/>
    <w:rsid w:val="00E23303"/>
    <w:rsid w:val="00E239E0"/>
    <w:rsid w:val="00E24071"/>
    <w:rsid w:val="00E253CA"/>
    <w:rsid w:val="00E253DC"/>
    <w:rsid w:val="00E2771C"/>
    <w:rsid w:val="00E30A7A"/>
    <w:rsid w:val="00E31D50"/>
    <w:rsid w:val="00E324D9"/>
    <w:rsid w:val="00E331FB"/>
    <w:rsid w:val="00E33DF4"/>
    <w:rsid w:val="00E35924"/>
    <w:rsid w:val="00E35EDE"/>
    <w:rsid w:val="00E364AA"/>
    <w:rsid w:val="00E36528"/>
    <w:rsid w:val="00E409B4"/>
    <w:rsid w:val="00E40CF7"/>
    <w:rsid w:val="00E412F4"/>
    <w:rsid w:val="00E413B8"/>
    <w:rsid w:val="00E42B6C"/>
    <w:rsid w:val="00E434EB"/>
    <w:rsid w:val="00E440C0"/>
    <w:rsid w:val="00E44295"/>
    <w:rsid w:val="00E444A9"/>
    <w:rsid w:val="00E44750"/>
    <w:rsid w:val="00E44A70"/>
    <w:rsid w:val="00E4683D"/>
    <w:rsid w:val="00E46908"/>
    <w:rsid w:val="00E46CA0"/>
    <w:rsid w:val="00E4765C"/>
    <w:rsid w:val="00E4797D"/>
    <w:rsid w:val="00E504A1"/>
    <w:rsid w:val="00E51231"/>
    <w:rsid w:val="00E51948"/>
    <w:rsid w:val="00E52A67"/>
    <w:rsid w:val="00E52AB8"/>
    <w:rsid w:val="00E53282"/>
    <w:rsid w:val="00E602A7"/>
    <w:rsid w:val="00E60DDE"/>
    <w:rsid w:val="00E60E0D"/>
    <w:rsid w:val="00E619E1"/>
    <w:rsid w:val="00E62FBE"/>
    <w:rsid w:val="00E63250"/>
    <w:rsid w:val="00E63389"/>
    <w:rsid w:val="00E64597"/>
    <w:rsid w:val="00E65780"/>
    <w:rsid w:val="00E65AF6"/>
    <w:rsid w:val="00E66561"/>
    <w:rsid w:val="00E66AA1"/>
    <w:rsid w:val="00E66B6A"/>
    <w:rsid w:val="00E67717"/>
    <w:rsid w:val="00E70CBF"/>
    <w:rsid w:val="00E71243"/>
    <w:rsid w:val="00E71362"/>
    <w:rsid w:val="00E714D8"/>
    <w:rsid w:val="00E7168A"/>
    <w:rsid w:val="00E71D25"/>
    <w:rsid w:val="00E71F59"/>
    <w:rsid w:val="00E7295C"/>
    <w:rsid w:val="00E73164"/>
    <w:rsid w:val="00E73306"/>
    <w:rsid w:val="00E735D0"/>
    <w:rsid w:val="00E74817"/>
    <w:rsid w:val="00E74FE4"/>
    <w:rsid w:val="00E7553D"/>
    <w:rsid w:val="00E76A6D"/>
    <w:rsid w:val="00E7738D"/>
    <w:rsid w:val="00E7751C"/>
    <w:rsid w:val="00E80615"/>
    <w:rsid w:val="00E80EF3"/>
    <w:rsid w:val="00E81633"/>
    <w:rsid w:val="00E82A88"/>
    <w:rsid w:val="00E82AED"/>
    <w:rsid w:val="00E82D92"/>
    <w:rsid w:val="00E82FCC"/>
    <w:rsid w:val="00E831A3"/>
    <w:rsid w:val="00E831A6"/>
    <w:rsid w:val="00E840E3"/>
    <w:rsid w:val="00E85055"/>
    <w:rsid w:val="00E8546A"/>
    <w:rsid w:val="00E85A0D"/>
    <w:rsid w:val="00E862B5"/>
    <w:rsid w:val="00E863D8"/>
    <w:rsid w:val="00E865EC"/>
    <w:rsid w:val="00E86733"/>
    <w:rsid w:val="00E86927"/>
    <w:rsid w:val="00E86E62"/>
    <w:rsid w:val="00E8700D"/>
    <w:rsid w:val="00E87094"/>
    <w:rsid w:val="00E87D8C"/>
    <w:rsid w:val="00E9108A"/>
    <w:rsid w:val="00E916DB"/>
    <w:rsid w:val="00E92FF3"/>
    <w:rsid w:val="00E94803"/>
    <w:rsid w:val="00E94B69"/>
    <w:rsid w:val="00E9588E"/>
    <w:rsid w:val="00E9604F"/>
    <w:rsid w:val="00E96813"/>
    <w:rsid w:val="00E96A18"/>
    <w:rsid w:val="00E96C23"/>
    <w:rsid w:val="00EA17B9"/>
    <w:rsid w:val="00EA18E3"/>
    <w:rsid w:val="00EA2087"/>
    <w:rsid w:val="00EA279E"/>
    <w:rsid w:val="00EA2BA6"/>
    <w:rsid w:val="00EA2FD7"/>
    <w:rsid w:val="00EA33B1"/>
    <w:rsid w:val="00EA4AA2"/>
    <w:rsid w:val="00EA603B"/>
    <w:rsid w:val="00EA66E1"/>
    <w:rsid w:val="00EA74F2"/>
    <w:rsid w:val="00EA7552"/>
    <w:rsid w:val="00EA7F5C"/>
    <w:rsid w:val="00EB193D"/>
    <w:rsid w:val="00EB2A71"/>
    <w:rsid w:val="00EB2C57"/>
    <w:rsid w:val="00EB32CF"/>
    <w:rsid w:val="00EB4DDA"/>
    <w:rsid w:val="00EB58F2"/>
    <w:rsid w:val="00EB65EC"/>
    <w:rsid w:val="00EB7598"/>
    <w:rsid w:val="00EB7885"/>
    <w:rsid w:val="00EC0998"/>
    <w:rsid w:val="00EC143E"/>
    <w:rsid w:val="00EC2805"/>
    <w:rsid w:val="00EC3100"/>
    <w:rsid w:val="00EC3D02"/>
    <w:rsid w:val="00EC42E5"/>
    <w:rsid w:val="00EC437B"/>
    <w:rsid w:val="00EC4CBD"/>
    <w:rsid w:val="00EC5770"/>
    <w:rsid w:val="00EC57DF"/>
    <w:rsid w:val="00EC6BE3"/>
    <w:rsid w:val="00EC703B"/>
    <w:rsid w:val="00EC70D8"/>
    <w:rsid w:val="00EC78F8"/>
    <w:rsid w:val="00EC79F8"/>
    <w:rsid w:val="00EC7E51"/>
    <w:rsid w:val="00ED0289"/>
    <w:rsid w:val="00ED1008"/>
    <w:rsid w:val="00ED1338"/>
    <w:rsid w:val="00ED1475"/>
    <w:rsid w:val="00ED1AB4"/>
    <w:rsid w:val="00ED206C"/>
    <w:rsid w:val="00ED288C"/>
    <w:rsid w:val="00ED2C23"/>
    <w:rsid w:val="00ED2CF0"/>
    <w:rsid w:val="00ED5A18"/>
    <w:rsid w:val="00ED6BF9"/>
    <w:rsid w:val="00ED6D21"/>
    <w:rsid w:val="00ED6D87"/>
    <w:rsid w:val="00ED75F2"/>
    <w:rsid w:val="00ED7DD0"/>
    <w:rsid w:val="00EE1058"/>
    <w:rsid w:val="00EE1089"/>
    <w:rsid w:val="00EE1614"/>
    <w:rsid w:val="00EE31EC"/>
    <w:rsid w:val="00EE3260"/>
    <w:rsid w:val="00EE3475"/>
    <w:rsid w:val="00EE3CF3"/>
    <w:rsid w:val="00EE3D68"/>
    <w:rsid w:val="00EE50F0"/>
    <w:rsid w:val="00EE586E"/>
    <w:rsid w:val="00EE5BEB"/>
    <w:rsid w:val="00EE6524"/>
    <w:rsid w:val="00EE6C81"/>
    <w:rsid w:val="00EE788B"/>
    <w:rsid w:val="00EF00ED"/>
    <w:rsid w:val="00EF0192"/>
    <w:rsid w:val="00EF0196"/>
    <w:rsid w:val="00EF06A8"/>
    <w:rsid w:val="00EF08BC"/>
    <w:rsid w:val="00EF0943"/>
    <w:rsid w:val="00EF0C34"/>
    <w:rsid w:val="00EF0EAD"/>
    <w:rsid w:val="00EF1F0F"/>
    <w:rsid w:val="00EF20B0"/>
    <w:rsid w:val="00EF2CE5"/>
    <w:rsid w:val="00EF34AF"/>
    <w:rsid w:val="00EF3561"/>
    <w:rsid w:val="00EF4CB1"/>
    <w:rsid w:val="00EF505A"/>
    <w:rsid w:val="00EF5798"/>
    <w:rsid w:val="00EF60A5"/>
    <w:rsid w:val="00EF60E5"/>
    <w:rsid w:val="00EF67B7"/>
    <w:rsid w:val="00EF6A0C"/>
    <w:rsid w:val="00EF6E7F"/>
    <w:rsid w:val="00EF7ADB"/>
    <w:rsid w:val="00F00A9C"/>
    <w:rsid w:val="00F01D8F"/>
    <w:rsid w:val="00F01D93"/>
    <w:rsid w:val="00F0316E"/>
    <w:rsid w:val="00F03F4C"/>
    <w:rsid w:val="00F0467D"/>
    <w:rsid w:val="00F04F34"/>
    <w:rsid w:val="00F059BA"/>
    <w:rsid w:val="00F05A4D"/>
    <w:rsid w:val="00F06BB9"/>
    <w:rsid w:val="00F07BAB"/>
    <w:rsid w:val="00F10078"/>
    <w:rsid w:val="00F10BCF"/>
    <w:rsid w:val="00F121C4"/>
    <w:rsid w:val="00F132CB"/>
    <w:rsid w:val="00F16658"/>
    <w:rsid w:val="00F16EA7"/>
    <w:rsid w:val="00F17235"/>
    <w:rsid w:val="00F17683"/>
    <w:rsid w:val="00F20B40"/>
    <w:rsid w:val="00F211C4"/>
    <w:rsid w:val="00F2269A"/>
    <w:rsid w:val="00F22775"/>
    <w:rsid w:val="00F228A5"/>
    <w:rsid w:val="00F23103"/>
    <w:rsid w:val="00F246D4"/>
    <w:rsid w:val="00F253E5"/>
    <w:rsid w:val="00F269DC"/>
    <w:rsid w:val="00F309E2"/>
    <w:rsid w:val="00F30C2D"/>
    <w:rsid w:val="00F317E9"/>
    <w:rsid w:val="00F318BD"/>
    <w:rsid w:val="00F32557"/>
    <w:rsid w:val="00F32962"/>
    <w:rsid w:val="00F32CE9"/>
    <w:rsid w:val="00F32F15"/>
    <w:rsid w:val="00F3300A"/>
    <w:rsid w:val="00F332EF"/>
    <w:rsid w:val="00F33A6A"/>
    <w:rsid w:val="00F33FDE"/>
    <w:rsid w:val="00F3411F"/>
    <w:rsid w:val="00F3461C"/>
    <w:rsid w:val="00F34B96"/>
    <w:rsid w:val="00F34BBA"/>
    <w:rsid w:val="00F34D8E"/>
    <w:rsid w:val="00F3515A"/>
    <w:rsid w:val="00F3621E"/>
    <w:rsid w:val="00F3674D"/>
    <w:rsid w:val="00F37587"/>
    <w:rsid w:val="00F4079E"/>
    <w:rsid w:val="00F40B14"/>
    <w:rsid w:val="00F40DC4"/>
    <w:rsid w:val="00F42101"/>
    <w:rsid w:val="00F42C46"/>
    <w:rsid w:val="00F42EAA"/>
    <w:rsid w:val="00F42EE0"/>
    <w:rsid w:val="00F434A9"/>
    <w:rsid w:val="00F437C4"/>
    <w:rsid w:val="00F446A0"/>
    <w:rsid w:val="00F44BF7"/>
    <w:rsid w:val="00F460E8"/>
    <w:rsid w:val="00F4739C"/>
    <w:rsid w:val="00F47A0A"/>
    <w:rsid w:val="00F47A79"/>
    <w:rsid w:val="00F47E5B"/>
    <w:rsid w:val="00F47F5C"/>
    <w:rsid w:val="00F51220"/>
    <w:rsid w:val="00F5181F"/>
    <w:rsid w:val="00F518C7"/>
    <w:rsid w:val="00F51928"/>
    <w:rsid w:val="00F543B3"/>
    <w:rsid w:val="00F5467A"/>
    <w:rsid w:val="00F5643A"/>
    <w:rsid w:val="00F56596"/>
    <w:rsid w:val="00F601F5"/>
    <w:rsid w:val="00F60F71"/>
    <w:rsid w:val="00F62236"/>
    <w:rsid w:val="00F63959"/>
    <w:rsid w:val="00F63993"/>
    <w:rsid w:val="00F63CDF"/>
    <w:rsid w:val="00F640BA"/>
    <w:rsid w:val="00F642AF"/>
    <w:rsid w:val="00F64ABB"/>
    <w:rsid w:val="00F650B4"/>
    <w:rsid w:val="00F65192"/>
    <w:rsid w:val="00F65814"/>
    <w:rsid w:val="00F65901"/>
    <w:rsid w:val="00F65B9A"/>
    <w:rsid w:val="00F662ED"/>
    <w:rsid w:val="00F66B95"/>
    <w:rsid w:val="00F67A73"/>
    <w:rsid w:val="00F706AA"/>
    <w:rsid w:val="00F715D0"/>
    <w:rsid w:val="00F717E7"/>
    <w:rsid w:val="00F71ECB"/>
    <w:rsid w:val="00F724A1"/>
    <w:rsid w:val="00F7254F"/>
    <w:rsid w:val="00F72770"/>
    <w:rsid w:val="00F7288E"/>
    <w:rsid w:val="00F740FA"/>
    <w:rsid w:val="00F74A7A"/>
    <w:rsid w:val="00F75A6F"/>
    <w:rsid w:val="00F7632C"/>
    <w:rsid w:val="00F768E6"/>
    <w:rsid w:val="00F76FDC"/>
    <w:rsid w:val="00F771C6"/>
    <w:rsid w:val="00F77E4A"/>
    <w:rsid w:val="00F77E4F"/>
    <w:rsid w:val="00F77ED7"/>
    <w:rsid w:val="00F80558"/>
    <w:rsid w:val="00F80F5D"/>
    <w:rsid w:val="00F81388"/>
    <w:rsid w:val="00F818CF"/>
    <w:rsid w:val="00F83143"/>
    <w:rsid w:val="00F8419A"/>
    <w:rsid w:val="00F84564"/>
    <w:rsid w:val="00F84DE1"/>
    <w:rsid w:val="00F853F3"/>
    <w:rsid w:val="00F85853"/>
    <w:rsid w:val="00F8591B"/>
    <w:rsid w:val="00F8655C"/>
    <w:rsid w:val="00F878C5"/>
    <w:rsid w:val="00F9020A"/>
    <w:rsid w:val="00F90BCA"/>
    <w:rsid w:val="00F90E1A"/>
    <w:rsid w:val="00F90F22"/>
    <w:rsid w:val="00F91B79"/>
    <w:rsid w:val="00F92409"/>
    <w:rsid w:val="00F94B27"/>
    <w:rsid w:val="00F94E18"/>
    <w:rsid w:val="00F96626"/>
    <w:rsid w:val="00F96946"/>
    <w:rsid w:val="00F97131"/>
    <w:rsid w:val="00F9720F"/>
    <w:rsid w:val="00F97B4B"/>
    <w:rsid w:val="00F97C84"/>
    <w:rsid w:val="00FA0156"/>
    <w:rsid w:val="00FA06F4"/>
    <w:rsid w:val="00FA0876"/>
    <w:rsid w:val="00FA0D81"/>
    <w:rsid w:val="00FA166A"/>
    <w:rsid w:val="00FA2CF6"/>
    <w:rsid w:val="00FA2D55"/>
    <w:rsid w:val="00FA3065"/>
    <w:rsid w:val="00FA32CA"/>
    <w:rsid w:val="00FA3EBB"/>
    <w:rsid w:val="00FA4284"/>
    <w:rsid w:val="00FA52F9"/>
    <w:rsid w:val="00FA54D8"/>
    <w:rsid w:val="00FA56B5"/>
    <w:rsid w:val="00FB0346"/>
    <w:rsid w:val="00FB0E61"/>
    <w:rsid w:val="00FB10FF"/>
    <w:rsid w:val="00FB1851"/>
    <w:rsid w:val="00FB1AF9"/>
    <w:rsid w:val="00FB1D69"/>
    <w:rsid w:val="00FB2812"/>
    <w:rsid w:val="00FB332B"/>
    <w:rsid w:val="00FB3570"/>
    <w:rsid w:val="00FB36F5"/>
    <w:rsid w:val="00FB3DF9"/>
    <w:rsid w:val="00FB67AC"/>
    <w:rsid w:val="00FB7100"/>
    <w:rsid w:val="00FB73BC"/>
    <w:rsid w:val="00FC0636"/>
    <w:rsid w:val="00FC0ACF"/>
    <w:rsid w:val="00FC0C6F"/>
    <w:rsid w:val="00FC14C7"/>
    <w:rsid w:val="00FC2758"/>
    <w:rsid w:val="00FC3523"/>
    <w:rsid w:val="00FC3C3B"/>
    <w:rsid w:val="00FC42B4"/>
    <w:rsid w:val="00FC44C4"/>
    <w:rsid w:val="00FC48B7"/>
    <w:rsid w:val="00FC4A08"/>
    <w:rsid w:val="00FC4EDB"/>
    <w:rsid w:val="00FC4F7B"/>
    <w:rsid w:val="00FC573B"/>
    <w:rsid w:val="00FC5E77"/>
    <w:rsid w:val="00FC755A"/>
    <w:rsid w:val="00FD05FD"/>
    <w:rsid w:val="00FD0F68"/>
    <w:rsid w:val="00FD1F94"/>
    <w:rsid w:val="00FD21A7"/>
    <w:rsid w:val="00FD2E7D"/>
    <w:rsid w:val="00FD3347"/>
    <w:rsid w:val="00FD3850"/>
    <w:rsid w:val="00FD40E9"/>
    <w:rsid w:val="00FD495B"/>
    <w:rsid w:val="00FD507C"/>
    <w:rsid w:val="00FD5F9E"/>
    <w:rsid w:val="00FD7EC3"/>
    <w:rsid w:val="00FE0A8D"/>
    <w:rsid w:val="00FE0C73"/>
    <w:rsid w:val="00FE0F38"/>
    <w:rsid w:val="00FE108E"/>
    <w:rsid w:val="00FE10F9"/>
    <w:rsid w:val="00FE126B"/>
    <w:rsid w:val="00FE1913"/>
    <w:rsid w:val="00FE2356"/>
    <w:rsid w:val="00FE2629"/>
    <w:rsid w:val="00FE36BF"/>
    <w:rsid w:val="00FE40B5"/>
    <w:rsid w:val="00FE504D"/>
    <w:rsid w:val="00FE573B"/>
    <w:rsid w:val="00FE660C"/>
    <w:rsid w:val="00FE7017"/>
    <w:rsid w:val="00FF0199"/>
    <w:rsid w:val="00FF09DB"/>
    <w:rsid w:val="00FF0F2A"/>
    <w:rsid w:val="00FF15F7"/>
    <w:rsid w:val="00FF492B"/>
    <w:rsid w:val="00FF584D"/>
    <w:rsid w:val="00FF5EC7"/>
    <w:rsid w:val="00FF6302"/>
    <w:rsid w:val="00FF7815"/>
    <w:rsid w:val="00FF7892"/>
    <w:rsid w:val="01C51E89"/>
    <w:rsid w:val="036FF37E"/>
    <w:rsid w:val="041EDD50"/>
    <w:rsid w:val="053C4FF3"/>
    <w:rsid w:val="064A2741"/>
    <w:rsid w:val="0687349E"/>
    <w:rsid w:val="08641677"/>
    <w:rsid w:val="0890446F"/>
    <w:rsid w:val="095C3ACB"/>
    <w:rsid w:val="0A7B59E4"/>
    <w:rsid w:val="0B3B8945"/>
    <w:rsid w:val="0C5747DF"/>
    <w:rsid w:val="0E47AC8D"/>
    <w:rsid w:val="0FB4BCF1"/>
    <w:rsid w:val="168370E5"/>
    <w:rsid w:val="17E1AEF1"/>
    <w:rsid w:val="19085D5B"/>
    <w:rsid w:val="1BB52D62"/>
    <w:rsid w:val="1D382A7D"/>
    <w:rsid w:val="26195DD0"/>
    <w:rsid w:val="263255FE"/>
    <w:rsid w:val="2695C9F7"/>
    <w:rsid w:val="292DB058"/>
    <w:rsid w:val="2984A100"/>
    <w:rsid w:val="2A6F9667"/>
    <w:rsid w:val="2AF64B58"/>
    <w:rsid w:val="2BE96626"/>
    <w:rsid w:val="3035FDDE"/>
    <w:rsid w:val="3109EEC9"/>
    <w:rsid w:val="31B3AC62"/>
    <w:rsid w:val="31EAF271"/>
    <w:rsid w:val="32DF07BE"/>
    <w:rsid w:val="332DBC99"/>
    <w:rsid w:val="344769CE"/>
    <w:rsid w:val="352FF30F"/>
    <w:rsid w:val="35423807"/>
    <w:rsid w:val="3635707A"/>
    <w:rsid w:val="3786B78C"/>
    <w:rsid w:val="37C0B873"/>
    <w:rsid w:val="396E18D2"/>
    <w:rsid w:val="39B49B82"/>
    <w:rsid w:val="3AC1F333"/>
    <w:rsid w:val="3D294E46"/>
    <w:rsid w:val="3EF93F55"/>
    <w:rsid w:val="3FD002F2"/>
    <w:rsid w:val="408893A5"/>
    <w:rsid w:val="4280F079"/>
    <w:rsid w:val="49D8C491"/>
    <w:rsid w:val="4AC457A2"/>
    <w:rsid w:val="4C2C750C"/>
    <w:rsid w:val="4EBB6567"/>
    <w:rsid w:val="532AC2DE"/>
    <w:rsid w:val="54140076"/>
    <w:rsid w:val="54334C7D"/>
    <w:rsid w:val="54AAAD5D"/>
    <w:rsid w:val="55FC3A1D"/>
    <w:rsid w:val="568B859B"/>
    <w:rsid w:val="58B79086"/>
    <w:rsid w:val="58CC2CC3"/>
    <w:rsid w:val="5B62FD38"/>
    <w:rsid w:val="5B7048C5"/>
    <w:rsid w:val="5D40DB9D"/>
    <w:rsid w:val="5E41E4A6"/>
    <w:rsid w:val="6078F535"/>
    <w:rsid w:val="67E3C952"/>
    <w:rsid w:val="682C1255"/>
    <w:rsid w:val="685CFDE5"/>
    <w:rsid w:val="6887CD8A"/>
    <w:rsid w:val="688FA94B"/>
    <w:rsid w:val="68F83C68"/>
    <w:rsid w:val="6BF186B5"/>
    <w:rsid w:val="6C78E28A"/>
    <w:rsid w:val="6DEF125E"/>
    <w:rsid w:val="6E4A783D"/>
    <w:rsid w:val="729C712C"/>
    <w:rsid w:val="734D28D2"/>
    <w:rsid w:val="756BB8CD"/>
    <w:rsid w:val="759AA9D9"/>
    <w:rsid w:val="775FD2EA"/>
    <w:rsid w:val="784DA0AB"/>
    <w:rsid w:val="7A18F726"/>
    <w:rsid w:val="7A3770FD"/>
    <w:rsid w:val="7B0178D1"/>
    <w:rsid w:val="7BB2AFF7"/>
    <w:rsid w:val="7CD8A5A9"/>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B8C382A4-C093-41DC-8164-D929B972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C2CB6"/>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5C2CB6"/>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C2CB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5C2CB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5C2CB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5C2CB6"/>
    <w:pPr>
      <w:keepNext/>
      <w:outlineLvl w:val="4"/>
    </w:pPr>
    <w:rPr>
      <w:b/>
      <w:szCs w:val="32"/>
    </w:rPr>
  </w:style>
  <w:style w:type="paragraph" w:styleId="Heading6">
    <w:name w:val="heading 6"/>
    <w:aliases w:val="ŠHeading 6"/>
    <w:basedOn w:val="Normal"/>
    <w:next w:val="Normal"/>
    <w:link w:val="Heading6Char"/>
    <w:uiPriority w:val="99"/>
    <w:semiHidden/>
    <w:qFormat/>
    <w:rsid w:val="005C2CB6"/>
    <w:pPr>
      <w:keepNext/>
      <w:keepLines/>
      <w:numPr>
        <w:ilvl w:val="5"/>
        <w:numId w:val="33"/>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5C2CB6"/>
    <w:pPr>
      <w:tabs>
        <w:tab w:val="right" w:leader="dot" w:pos="14570"/>
      </w:tabs>
      <w:spacing w:before="0"/>
    </w:pPr>
    <w:rPr>
      <w:b/>
      <w:noProof/>
    </w:rPr>
  </w:style>
  <w:style w:type="paragraph" w:styleId="TOC2">
    <w:name w:val="toc 2"/>
    <w:aliases w:val="ŠTOC 2"/>
    <w:basedOn w:val="Normal"/>
    <w:next w:val="Normal"/>
    <w:uiPriority w:val="39"/>
    <w:unhideWhenUsed/>
    <w:rsid w:val="005C2CB6"/>
    <w:pPr>
      <w:tabs>
        <w:tab w:val="right" w:leader="dot" w:pos="14570"/>
      </w:tabs>
      <w:spacing w:before="0"/>
    </w:pPr>
    <w:rPr>
      <w:noProof/>
    </w:rPr>
  </w:style>
  <w:style w:type="paragraph" w:styleId="Header">
    <w:name w:val="header"/>
    <w:aliases w:val="ŠHeader"/>
    <w:basedOn w:val="Normal"/>
    <w:link w:val="HeaderChar"/>
    <w:uiPriority w:val="16"/>
    <w:rsid w:val="005C2CB6"/>
    <w:rPr>
      <w:noProof/>
      <w:color w:val="002664"/>
      <w:sz w:val="28"/>
      <w:szCs w:val="28"/>
    </w:rPr>
  </w:style>
  <w:style w:type="character" w:customStyle="1" w:styleId="Heading5Char">
    <w:name w:val="Heading 5 Char"/>
    <w:aliases w:val="ŠHeading 5 Char"/>
    <w:basedOn w:val="DefaultParagraphFont"/>
    <w:link w:val="Heading5"/>
    <w:uiPriority w:val="6"/>
    <w:rsid w:val="005C2CB6"/>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5C2CB6"/>
    <w:rPr>
      <w:rFonts w:ascii="Arial" w:hAnsi="Arial" w:cs="Arial"/>
      <w:noProof/>
      <w:color w:val="002664"/>
      <w:sz w:val="28"/>
      <w:szCs w:val="28"/>
      <w:lang w:val="en-AU"/>
    </w:rPr>
  </w:style>
  <w:style w:type="paragraph" w:styleId="Footer">
    <w:name w:val="footer"/>
    <w:aliases w:val="ŠFooter"/>
    <w:basedOn w:val="Normal"/>
    <w:link w:val="FooterChar"/>
    <w:uiPriority w:val="19"/>
    <w:rsid w:val="005C2CB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5C2CB6"/>
    <w:rPr>
      <w:rFonts w:ascii="Arial" w:hAnsi="Arial" w:cs="Arial"/>
      <w:sz w:val="18"/>
      <w:szCs w:val="18"/>
      <w:lang w:val="en-AU"/>
    </w:rPr>
  </w:style>
  <w:style w:type="paragraph" w:styleId="Caption">
    <w:name w:val="caption"/>
    <w:aliases w:val="ŠCaption"/>
    <w:basedOn w:val="Normal"/>
    <w:next w:val="Normal"/>
    <w:uiPriority w:val="20"/>
    <w:qFormat/>
    <w:rsid w:val="005C2CB6"/>
    <w:pPr>
      <w:keepNext/>
      <w:spacing w:after="200" w:line="240" w:lineRule="auto"/>
    </w:pPr>
    <w:rPr>
      <w:iCs/>
      <w:color w:val="002664"/>
      <w:sz w:val="18"/>
      <w:szCs w:val="18"/>
    </w:rPr>
  </w:style>
  <w:style w:type="paragraph" w:customStyle="1" w:styleId="Logo">
    <w:name w:val="ŠLogo"/>
    <w:basedOn w:val="Normal"/>
    <w:uiPriority w:val="18"/>
    <w:qFormat/>
    <w:rsid w:val="005C2CB6"/>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5C2CB6"/>
    <w:rPr>
      <w:rFonts w:ascii="Arial" w:eastAsiaTheme="majorEastAsia" w:hAnsi="Arial" w:cstheme="majorBidi"/>
      <w:sz w:val="28"/>
      <w:lang w:val="en-AU"/>
    </w:rPr>
  </w:style>
  <w:style w:type="paragraph" w:styleId="TOC3">
    <w:name w:val="toc 3"/>
    <w:aliases w:val="ŠTOC 3"/>
    <w:basedOn w:val="Normal"/>
    <w:next w:val="Normal"/>
    <w:uiPriority w:val="39"/>
    <w:unhideWhenUsed/>
    <w:rsid w:val="005C2CB6"/>
    <w:pPr>
      <w:spacing w:before="0"/>
      <w:ind w:left="244"/>
    </w:pPr>
  </w:style>
  <w:style w:type="character" w:styleId="Hyperlink">
    <w:name w:val="Hyperlink"/>
    <w:aliases w:val="ŠHyperlink"/>
    <w:basedOn w:val="DefaultParagraphFont"/>
    <w:uiPriority w:val="99"/>
    <w:unhideWhenUsed/>
    <w:rsid w:val="005C2CB6"/>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5C2CB6"/>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5C2CB6"/>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5C2CB6"/>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5C2CB6"/>
    <w:rPr>
      <w:rFonts w:ascii="Arial" w:hAnsi="Arial" w:cs="Arial"/>
      <w:color w:val="002664"/>
      <w:sz w:val="28"/>
      <w:szCs w:val="36"/>
      <w:lang w:val="en-AU"/>
    </w:rPr>
  </w:style>
  <w:style w:type="table" w:customStyle="1" w:styleId="Tableheader">
    <w:name w:val="ŠTable header"/>
    <w:basedOn w:val="TableNormal"/>
    <w:uiPriority w:val="99"/>
    <w:rsid w:val="005C2CB6"/>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5C2CB6"/>
    <w:pPr>
      <w:numPr>
        <w:numId w:val="38"/>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5C2CB6"/>
    <w:pPr>
      <w:numPr>
        <w:numId w:val="34"/>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5C2CB6"/>
    <w:pPr>
      <w:numPr>
        <w:numId w:val="39"/>
      </w:numPr>
    </w:pPr>
  </w:style>
  <w:style w:type="character" w:styleId="Strong">
    <w:name w:val="Strong"/>
    <w:aliases w:val="ŠStrong,Bold"/>
    <w:qFormat/>
    <w:rsid w:val="005C2CB6"/>
    <w:rPr>
      <w:b/>
      <w:bCs/>
    </w:rPr>
  </w:style>
  <w:style w:type="paragraph" w:styleId="ListBullet">
    <w:name w:val="List Bullet"/>
    <w:aliases w:val="ŠList Bullet"/>
    <w:basedOn w:val="Normal"/>
    <w:uiPriority w:val="9"/>
    <w:qFormat/>
    <w:rsid w:val="005C2CB6"/>
    <w:pPr>
      <w:numPr>
        <w:numId w:val="36"/>
      </w:numPr>
    </w:pPr>
  </w:style>
  <w:style w:type="character" w:styleId="Emphasis">
    <w:name w:val="Emphasis"/>
    <w:aliases w:val="ŠEmphasis,Italic"/>
    <w:qFormat/>
    <w:rsid w:val="005C2CB6"/>
    <w:rPr>
      <w:i/>
      <w:iCs/>
    </w:rPr>
  </w:style>
  <w:style w:type="paragraph" w:styleId="Title">
    <w:name w:val="Title"/>
    <w:aliases w:val="ŠTitle"/>
    <w:basedOn w:val="Normal"/>
    <w:next w:val="Normal"/>
    <w:link w:val="TitleChar"/>
    <w:uiPriority w:val="1"/>
    <w:rsid w:val="005C2CB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5C2CB6"/>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5C2CB6"/>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5C2CB6"/>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5C2CB6"/>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5C2CB6"/>
    <w:pPr>
      <w:ind w:left="567"/>
    </w:pPr>
  </w:style>
  <w:style w:type="character" w:styleId="PlaceholderText">
    <w:name w:val="Placeholder Text"/>
    <w:basedOn w:val="DefaultParagraphFont"/>
    <w:uiPriority w:val="99"/>
    <w:semiHidden/>
    <w:rsid w:val="005C2CB6"/>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5C2CB6"/>
    <w:pPr>
      <w:spacing w:before="0"/>
      <w:ind w:left="488"/>
    </w:pPr>
  </w:style>
  <w:style w:type="paragraph" w:styleId="TOCHeading">
    <w:name w:val="TOC Heading"/>
    <w:aliases w:val="ŠTOC Heading"/>
    <w:basedOn w:val="Heading1"/>
    <w:next w:val="Normal"/>
    <w:uiPriority w:val="38"/>
    <w:qFormat/>
    <w:rsid w:val="005C2CB6"/>
    <w:pPr>
      <w:spacing w:after="240"/>
      <w:outlineLvl w:val="9"/>
    </w:pPr>
    <w:rPr>
      <w:szCs w:val="40"/>
    </w:rPr>
  </w:style>
  <w:style w:type="character" w:styleId="FootnoteReference">
    <w:name w:val="footnote reference"/>
    <w:basedOn w:val="DefaultParagraphFont"/>
    <w:uiPriority w:val="99"/>
    <w:semiHidden/>
    <w:unhideWhenUsed/>
    <w:rsid w:val="005C2CB6"/>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5C2CB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5C2CB6"/>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5C2CB6"/>
    <w:rPr>
      <w:rFonts w:ascii="Arial" w:hAnsi="Arial" w:cs="Arial"/>
      <w:sz w:val="18"/>
      <w:szCs w:val="18"/>
      <w:lang w:val="en-AU"/>
    </w:rPr>
  </w:style>
  <w:style w:type="paragraph" w:styleId="ListBullet3">
    <w:name w:val="List Bullet 3"/>
    <w:aliases w:val="ŠList Bullet 3"/>
    <w:basedOn w:val="Normal"/>
    <w:uiPriority w:val="10"/>
    <w:rsid w:val="005C2CB6"/>
    <w:pPr>
      <w:numPr>
        <w:numId w:val="35"/>
      </w:numPr>
      <w:ind w:left="1701" w:hanging="567"/>
    </w:pPr>
  </w:style>
  <w:style w:type="paragraph" w:styleId="ListNumber3">
    <w:name w:val="List Number 3"/>
    <w:aliases w:val="ŠList Number 3"/>
    <w:basedOn w:val="ListBullet3"/>
    <w:uiPriority w:val="8"/>
    <w:rsid w:val="005C2CB6"/>
    <w:pPr>
      <w:numPr>
        <w:ilvl w:val="2"/>
        <w:numId w:val="38"/>
      </w:numPr>
      <w:ind w:left="1701" w:hanging="567"/>
    </w:pPr>
  </w:style>
  <w:style w:type="character" w:customStyle="1" w:styleId="BoldItalic">
    <w:name w:val="ŠBold Italic"/>
    <w:basedOn w:val="DefaultParagraphFont"/>
    <w:uiPriority w:val="1"/>
    <w:qFormat/>
    <w:rsid w:val="005C2CB6"/>
    <w:rPr>
      <w:b/>
      <w:i/>
      <w:iCs/>
    </w:rPr>
  </w:style>
  <w:style w:type="paragraph" w:customStyle="1" w:styleId="FeatureBox3">
    <w:name w:val="ŠFeature Box 3"/>
    <w:basedOn w:val="Normal"/>
    <w:next w:val="Normal"/>
    <w:uiPriority w:val="13"/>
    <w:qFormat/>
    <w:rsid w:val="005C2CB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5C2CB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5C2CB6"/>
    <w:pPr>
      <w:keepNext/>
      <w:ind w:left="567" w:right="57"/>
    </w:pPr>
    <w:rPr>
      <w:szCs w:val="22"/>
    </w:rPr>
  </w:style>
  <w:style w:type="paragraph" w:customStyle="1" w:styleId="Subtitle0">
    <w:name w:val="ŠSubtitle"/>
    <w:basedOn w:val="Normal"/>
    <w:link w:val="SubtitleChar0"/>
    <w:uiPriority w:val="2"/>
    <w:qFormat/>
    <w:rsid w:val="005C2CB6"/>
    <w:pPr>
      <w:spacing w:before="360"/>
    </w:pPr>
    <w:rPr>
      <w:color w:val="002664"/>
      <w:sz w:val="44"/>
      <w:szCs w:val="48"/>
    </w:rPr>
  </w:style>
  <w:style w:type="character" w:customStyle="1" w:styleId="SubtitleChar0">
    <w:name w:val="ŠSubtitle Char"/>
    <w:basedOn w:val="DefaultParagraphFont"/>
    <w:link w:val="Subtitle0"/>
    <w:uiPriority w:val="2"/>
    <w:rsid w:val="005C2CB6"/>
    <w:rPr>
      <w:rFonts w:ascii="Arial" w:hAnsi="Arial" w:cs="Arial"/>
      <w:color w:val="002664"/>
      <w:sz w:val="44"/>
      <w:szCs w:val="48"/>
      <w:lang w:val="en-AU"/>
    </w:rPr>
  </w:style>
  <w:style w:type="table" w:styleId="GridTable5Dark">
    <w:name w:val="Grid Table 5 Dark"/>
    <w:basedOn w:val="TableNormal"/>
    <w:uiPriority w:val="50"/>
    <w:rsid w:val="000878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878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08309">
      <w:bodyDiv w:val="1"/>
      <w:marLeft w:val="0"/>
      <w:marRight w:val="0"/>
      <w:marTop w:val="0"/>
      <w:marBottom w:val="0"/>
      <w:divBdr>
        <w:top w:val="none" w:sz="0" w:space="0" w:color="auto"/>
        <w:left w:val="none" w:sz="0" w:space="0" w:color="auto"/>
        <w:bottom w:val="none" w:sz="0" w:space="0" w:color="auto"/>
        <w:right w:val="none" w:sz="0" w:space="0" w:color="auto"/>
      </w:divBdr>
    </w:div>
    <w:div w:id="802506408">
      <w:bodyDiv w:val="1"/>
      <w:marLeft w:val="0"/>
      <w:marRight w:val="0"/>
      <w:marTop w:val="0"/>
      <w:marBottom w:val="0"/>
      <w:divBdr>
        <w:top w:val="none" w:sz="0" w:space="0" w:color="auto"/>
        <w:left w:val="none" w:sz="0" w:space="0" w:color="auto"/>
        <w:bottom w:val="none" w:sz="0" w:space="0" w:color="auto"/>
        <w:right w:val="none" w:sz="0" w:space="0" w:color="auto"/>
      </w:divBdr>
    </w:div>
    <w:div w:id="976498086">
      <w:bodyDiv w:val="1"/>
      <w:marLeft w:val="0"/>
      <w:marRight w:val="0"/>
      <w:marTop w:val="0"/>
      <w:marBottom w:val="0"/>
      <w:divBdr>
        <w:top w:val="none" w:sz="0" w:space="0" w:color="auto"/>
        <w:left w:val="none" w:sz="0" w:space="0" w:color="auto"/>
        <w:bottom w:val="none" w:sz="0" w:space="0" w:color="auto"/>
        <w:right w:val="none" w:sz="0" w:space="0" w:color="auto"/>
      </w:divBdr>
    </w:div>
    <w:div w:id="1004625527">
      <w:bodyDiv w:val="1"/>
      <w:marLeft w:val="0"/>
      <w:marRight w:val="0"/>
      <w:marTop w:val="0"/>
      <w:marBottom w:val="0"/>
      <w:divBdr>
        <w:top w:val="none" w:sz="0" w:space="0" w:color="auto"/>
        <w:left w:val="none" w:sz="0" w:space="0" w:color="auto"/>
        <w:bottom w:val="none" w:sz="0" w:space="0" w:color="auto"/>
        <w:right w:val="none" w:sz="0" w:space="0" w:color="auto"/>
      </w:divBdr>
    </w:div>
    <w:div w:id="1418820566">
      <w:bodyDiv w:val="1"/>
      <w:marLeft w:val="0"/>
      <w:marRight w:val="0"/>
      <w:marTop w:val="0"/>
      <w:marBottom w:val="0"/>
      <w:divBdr>
        <w:top w:val="none" w:sz="0" w:space="0" w:color="auto"/>
        <w:left w:val="none" w:sz="0" w:space="0" w:color="auto"/>
        <w:bottom w:val="none" w:sz="0" w:space="0" w:color="auto"/>
        <w:right w:val="none" w:sz="0" w:space="0" w:color="auto"/>
      </w:divBdr>
    </w:div>
    <w:div w:id="1858694947">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13849404">
      <w:bodyDiv w:val="1"/>
      <w:marLeft w:val="0"/>
      <w:marRight w:val="0"/>
      <w:marTop w:val="0"/>
      <w:marBottom w:val="0"/>
      <w:divBdr>
        <w:top w:val="none" w:sz="0" w:space="0" w:color="auto"/>
        <w:left w:val="none" w:sz="0" w:space="0" w:color="auto"/>
        <w:bottom w:val="none" w:sz="0" w:space="0" w:color="auto"/>
        <w:right w:val="none" w:sz="0" w:space="0" w:color="auto"/>
      </w:divBdr>
    </w:div>
    <w:div w:id="1932470200">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03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nsw.edu.au/learning-areas/mathematics/mathematics-k-10-2022/overview" TargetMode="External"/><Relationship Id="rId18" Type="http://schemas.openxmlformats.org/officeDocument/2006/relationships/hyperlink" Target="https://bit.ly/supportingstrategies" TargetMode="Externa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hyperlink" Target="https://bit.ly/notestofutureself" TargetMode="External"/><Relationship Id="rId34" Type="http://schemas.openxmlformats.org/officeDocument/2006/relationships/image" Target="media/image16.png"/><Relationship Id="rId42" Type="http://schemas.openxmlformats.org/officeDocument/2006/relationships/hyperlink" Target="https://curriculum.nsw.edu.au" TargetMode="External"/><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posepausepouncebounce" TargetMode="External"/><Relationship Id="rId29" Type="http://schemas.openxmlformats.org/officeDocument/2006/relationships/image" Target="media/image11.png"/><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hyperlink" Target="https://educationstandards.nsw.edu.au/wps/portal/nesa/mini-footer/copyright"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bit.ly/VNPSstrategy"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bit.ly/miniwhiteboards" TargetMode="External"/><Relationship Id="rId31" Type="http://schemas.openxmlformats.org/officeDocument/2006/relationships/image" Target="media/image13.png"/><Relationship Id="rId44"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visiblegroups"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curriculum.nsw.edu.au/learning-areas/mathematics/mathematics-k-10-2022/overview"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bit.ly/thinkpairsharestrategy"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eader" Target="header3.xml"/><Relationship Id="rId20" Type="http://schemas.openxmlformats.org/officeDocument/2006/relationships/hyperlink" Target="https://bit.ly/noticewonderstrategy" TargetMode="External"/><Relationship Id="rId41" Type="http://schemas.openxmlformats.org/officeDocument/2006/relationships/hyperlink" Target="https://educationstandards.nsw.edu.a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5D4F-BE4D-443A-B35C-6331B53A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2775</Words>
  <Characters>15568</Characters>
  <Application>Microsoft Office Word</Application>
  <DocSecurity>0</DocSecurity>
  <Lines>502</Lines>
  <Paragraphs>300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Factorising non-monics – Unit 12 – Lesson 8</dc:title>
  <dc:subject/>
  <dc:creator>NSW Department of Education</dc:creator>
  <cp:keywords/>
  <dc:description/>
  <dcterms:created xsi:type="dcterms:W3CDTF">2024-10-09T00:31:00Z</dcterms:created>
  <dcterms:modified xsi:type="dcterms:W3CDTF">2024-10-09T00:31:00Z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2024-10-09T00:31:40Z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2e27b165-3650-44e7-bfae-052e7f1f777a</vt:lpwstr>
  </property>
  <property fmtid="{D5CDD505-2E9C-101B-9397-08002B2CF9AE}" pid="8" name="MSIP_Label_b603dfd7-d93a-4381-a340-2995d8282205_ContentBits">
    <vt:lpwstr>0</vt:lpwstr>
  </property>
</Properties>
</file>