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CD4E" w14:textId="5A6630C7" w:rsidR="007F066A" w:rsidRPr="00DB41F0" w:rsidRDefault="001223FA" w:rsidP="00976698">
      <w:pPr>
        <w:pStyle w:val="Title"/>
        <w:rPr>
          <w:lang w:val="en-AU"/>
        </w:rPr>
      </w:pPr>
      <w:r w:rsidRPr="00DB41F0">
        <w:rPr>
          <w:lang w:val="en-AU"/>
        </w:rPr>
        <w:t>Italian</w:t>
      </w:r>
      <w:r w:rsidR="000C24ED" w:rsidRPr="00DB41F0">
        <w:rPr>
          <w:lang w:val="en-AU"/>
        </w:rPr>
        <w:t xml:space="preserve"> </w:t>
      </w:r>
      <w:r w:rsidR="00671B30" w:rsidRPr="00DB41F0">
        <w:rPr>
          <w:lang w:val="en-AU"/>
        </w:rPr>
        <w:t xml:space="preserve">Stage </w:t>
      </w:r>
      <w:r w:rsidR="00106013" w:rsidRPr="00DB41F0">
        <w:rPr>
          <w:lang w:val="en-AU"/>
        </w:rPr>
        <w:t>4</w:t>
      </w:r>
      <w:r w:rsidR="008225BD" w:rsidRPr="00DB41F0">
        <w:rPr>
          <w:lang w:val="en-AU"/>
        </w:rPr>
        <w:t xml:space="preserve"> </w:t>
      </w:r>
      <w:r w:rsidR="000C24ED" w:rsidRPr="00DB41F0">
        <w:rPr>
          <w:lang w:val="en-AU"/>
        </w:rPr>
        <w:t xml:space="preserve">– </w:t>
      </w:r>
      <w:r w:rsidR="008817EE" w:rsidRPr="00DB41F0">
        <w:rPr>
          <w:lang w:val="en-AU"/>
        </w:rPr>
        <w:t>s</w:t>
      </w:r>
      <w:r w:rsidR="00671B30" w:rsidRPr="00DB41F0">
        <w:rPr>
          <w:lang w:val="en-AU"/>
        </w:rPr>
        <w:t>ample unit of work</w:t>
      </w:r>
    </w:p>
    <w:p w14:paraId="7DFBA1CB" w14:textId="575B336E" w:rsidR="00E0163A" w:rsidRPr="004400EB" w:rsidRDefault="001223FA" w:rsidP="00976698">
      <w:pPr>
        <w:pStyle w:val="Subtitle0"/>
      </w:pPr>
      <w:bookmarkStart w:id="0" w:name="_Toc145606503"/>
      <w:r w:rsidRPr="004400EB">
        <w:t>Do you like school</w:t>
      </w:r>
      <w:r w:rsidR="00D07F69" w:rsidRPr="004400EB">
        <w:t>?</w:t>
      </w:r>
      <w:r w:rsidR="00E0163A" w:rsidRPr="004400EB">
        <w:t xml:space="preserve"> </w:t>
      </w:r>
      <w:bookmarkEnd w:id="0"/>
      <w:r w:rsidR="00A66C5C" w:rsidRPr="004400EB">
        <w:t xml:space="preserve">– </w:t>
      </w:r>
      <w:r w:rsidRPr="004400EB">
        <w:rPr>
          <w:i/>
          <w:iCs/>
        </w:rPr>
        <w:t>Ti piace la scuola?</w:t>
      </w:r>
    </w:p>
    <w:p w14:paraId="6D8B42B1" w14:textId="56470C4E" w:rsidR="00AA7480" w:rsidRPr="004400EB" w:rsidRDefault="00AA7480" w:rsidP="00AA7480">
      <w:r w:rsidRPr="004400EB">
        <w:br w:type="page"/>
      </w:r>
    </w:p>
    <w:p w14:paraId="67203A34" w14:textId="0DF0B824" w:rsidR="00AA7480" w:rsidRPr="004400EB" w:rsidRDefault="00AA7480" w:rsidP="00A83B95">
      <w:pPr>
        <w:pStyle w:val="TOCHeading"/>
      </w:pPr>
      <w:r w:rsidRPr="004400EB">
        <w:lastRenderedPageBreak/>
        <w:t>Contents</w:t>
      </w:r>
    </w:p>
    <w:p w14:paraId="45A8CEAE" w14:textId="5AFA295E" w:rsidR="00147333" w:rsidRDefault="006F085F">
      <w:pPr>
        <w:pStyle w:val="TOC1"/>
        <w:rPr>
          <w:rFonts w:asciiTheme="minorHAnsi" w:eastAsiaTheme="minorEastAsia" w:hAnsiTheme="minorHAnsi" w:cstheme="minorBidi"/>
          <w:b w:val="0"/>
          <w:kern w:val="2"/>
          <w:szCs w:val="22"/>
          <w:lang w:val="en-AU" w:eastAsia="en-AU"/>
          <w14:ligatures w14:val="standardContextual"/>
        </w:rPr>
      </w:pPr>
      <w:r w:rsidRPr="004400EB">
        <w:rPr>
          <w:b w:val="0"/>
          <w:bCs/>
          <w:noProof w:val="0"/>
          <w:color w:val="2B579A"/>
          <w:sz w:val="24"/>
          <w:shd w:val="clear" w:color="auto" w:fill="E6E6E6"/>
        </w:rPr>
        <w:fldChar w:fldCharType="begin"/>
      </w:r>
      <w:r w:rsidRPr="004400EB">
        <w:rPr>
          <w:bCs/>
          <w:noProof w:val="0"/>
          <w:color w:val="2B579A"/>
          <w:sz w:val="24"/>
          <w:shd w:val="clear" w:color="auto" w:fill="E6E6E6"/>
        </w:rPr>
        <w:instrText xml:space="preserve"> TOC \o "1-3" \h \z \u </w:instrText>
      </w:r>
      <w:r w:rsidRPr="004400EB">
        <w:rPr>
          <w:b w:val="0"/>
          <w:bCs/>
          <w:noProof w:val="0"/>
          <w:color w:val="2B579A"/>
          <w:sz w:val="24"/>
          <w:shd w:val="clear" w:color="auto" w:fill="E6E6E6"/>
        </w:rPr>
        <w:fldChar w:fldCharType="separate"/>
      </w:r>
      <w:hyperlink w:anchor="_Toc161996418" w:history="1">
        <w:r w:rsidR="00147333" w:rsidRPr="001829A3">
          <w:rPr>
            <w:rStyle w:val="Hyperlink"/>
            <w:lang w:val="en-AU"/>
          </w:rPr>
          <w:t>Unit description and duration</w:t>
        </w:r>
        <w:r w:rsidR="00147333">
          <w:rPr>
            <w:webHidden/>
          </w:rPr>
          <w:tab/>
        </w:r>
        <w:r w:rsidR="00147333">
          <w:rPr>
            <w:webHidden/>
          </w:rPr>
          <w:fldChar w:fldCharType="begin"/>
        </w:r>
        <w:r w:rsidR="00147333">
          <w:rPr>
            <w:webHidden/>
          </w:rPr>
          <w:instrText xml:space="preserve"> PAGEREF _Toc161996418 \h </w:instrText>
        </w:r>
        <w:r w:rsidR="00147333">
          <w:rPr>
            <w:webHidden/>
          </w:rPr>
        </w:r>
        <w:r w:rsidR="00147333">
          <w:rPr>
            <w:webHidden/>
          </w:rPr>
          <w:fldChar w:fldCharType="separate"/>
        </w:r>
        <w:r w:rsidR="00147333">
          <w:rPr>
            <w:webHidden/>
          </w:rPr>
          <w:t>4</w:t>
        </w:r>
        <w:r w:rsidR="00147333">
          <w:rPr>
            <w:webHidden/>
          </w:rPr>
          <w:fldChar w:fldCharType="end"/>
        </w:r>
      </w:hyperlink>
    </w:p>
    <w:p w14:paraId="780DC5F8" w14:textId="7DE9AB48"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19" w:history="1">
        <w:r w:rsidR="00147333" w:rsidRPr="001829A3">
          <w:rPr>
            <w:rStyle w:val="Hyperlink"/>
            <w:lang w:val="en-AU"/>
          </w:rPr>
          <w:t>Student prior learning</w:t>
        </w:r>
        <w:r w:rsidR="00147333">
          <w:rPr>
            <w:webHidden/>
          </w:rPr>
          <w:tab/>
        </w:r>
        <w:r w:rsidR="00147333">
          <w:rPr>
            <w:webHidden/>
          </w:rPr>
          <w:fldChar w:fldCharType="begin"/>
        </w:r>
        <w:r w:rsidR="00147333">
          <w:rPr>
            <w:webHidden/>
          </w:rPr>
          <w:instrText xml:space="preserve"> PAGEREF _Toc161996419 \h </w:instrText>
        </w:r>
        <w:r w:rsidR="00147333">
          <w:rPr>
            <w:webHidden/>
          </w:rPr>
        </w:r>
        <w:r w:rsidR="00147333">
          <w:rPr>
            <w:webHidden/>
          </w:rPr>
          <w:fldChar w:fldCharType="separate"/>
        </w:r>
        <w:r w:rsidR="00147333">
          <w:rPr>
            <w:webHidden/>
          </w:rPr>
          <w:t>5</w:t>
        </w:r>
        <w:r w:rsidR="00147333">
          <w:rPr>
            <w:webHidden/>
          </w:rPr>
          <w:fldChar w:fldCharType="end"/>
        </w:r>
      </w:hyperlink>
    </w:p>
    <w:p w14:paraId="4370B65A" w14:textId="0E74FAC2"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20" w:history="1">
        <w:r w:rsidR="00147333" w:rsidRPr="001829A3">
          <w:rPr>
            <w:rStyle w:val="Hyperlink"/>
            <w:lang w:val="en-AU"/>
          </w:rPr>
          <w:t>Syllabus outcomes and content</w:t>
        </w:r>
        <w:r w:rsidR="00147333">
          <w:rPr>
            <w:webHidden/>
          </w:rPr>
          <w:tab/>
        </w:r>
        <w:r w:rsidR="00147333">
          <w:rPr>
            <w:webHidden/>
          </w:rPr>
          <w:fldChar w:fldCharType="begin"/>
        </w:r>
        <w:r w:rsidR="00147333">
          <w:rPr>
            <w:webHidden/>
          </w:rPr>
          <w:instrText xml:space="preserve"> PAGEREF _Toc161996420 \h </w:instrText>
        </w:r>
        <w:r w:rsidR="00147333">
          <w:rPr>
            <w:webHidden/>
          </w:rPr>
        </w:r>
        <w:r w:rsidR="00147333">
          <w:rPr>
            <w:webHidden/>
          </w:rPr>
          <w:fldChar w:fldCharType="separate"/>
        </w:r>
        <w:r w:rsidR="00147333">
          <w:rPr>
            <w:webHidden/>
          </w:rPr>
          <w:t>6</w:t>
        </w:r>
        <w:r w:rsidR="00147333">
          <w:rPr>
            <w:webHidden/>
          </w:rPr>
          <w:fldChar w:fldCharType="end"/>
        </w:r>
      </w:hyperlink>
    </w:p>
    <w:p w14:paraId="56106CE4" w14:textId="1A02BE53"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21" w:history="1">
        <w:r w:rsidR="00147333" w:rsidRPr="001829A3">
          <w:rPr>
            <w:rStyle w:val="Hyperlink"/>
            <w:lang w:val="en-AU"/>
          </w:rPr>
          <w:t>Summative assessment task – end of unit</w:t>
        </w:r>
        <w:r w:rsidR="00147333">
          <w:rPr>
            <w:webHidden/>
          </w:rPr>
          <w:tab/>
        </w:r>
        <w:r w:rsidR="00147333">
          <w:rPr>
            <w:webHidden/>
          </w:rPr>
          <w:fldChar w:fldCharType="begin"/>
        </w:r>
        <w:r w:rsidR="00147333">
          <w:rPr>
            <w:webHidden/>
          </w:rPr>
          <w:instrText xml:space="preserve"> PAGEREF _Toc161996421 \h </w:instrText>
        </w:r>
        <w:r w:rsidR="00147333">
          <w:rPr>
            <w:webHidden/>
          </w:rPr>
        </w:r>
        <w:r w:rsidR="00147333">
          <w:rPr>
            <w:webHidden/>
          </w:rPr>
          <w:fldChar w:fldCharType="separate"/>
        </w:r>
        <w:r w:rsidR="00147333">
          <w:rPr>
            <w:webHidden/>
          </w:rPr>
          <w:t>7</w:t>
        </w:r>
        <w:r w:rsidR="00147333">
          <w:rPr>
            <w:webHidden/>
          </w:rPr>
          <w:fldChar w:fldCharType="end"/>
        </w:r>
      </w:hyperlink>
    </w:p>
    <w:p w14:paraId="4F2E4AA2" w14:textId="107846B3"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22" w:history="1">
        <w:r w:rsidR="00147333" w:rsidRPr="001829A3">
          <w:rPr>
            <w:rStyle w:val="Hyperlink"/>
            <w:lang w:val="en-AU"/>
          </w:rPr>
          <w:t>Learning sequence</w:t>
        </w:r>
        <w:r w:rsidR="00147333">
          <w:rPr>
            <w:webHidden/>
          </w:rPr>
          <w:tab/>
        </w:r>
        <w:r w:rsidR="00147333">
          <w:rPr>
            <w:webHidden/>
          </w:rPr>
          <w:fldChar w:fldCharType="begin"/>
        </w:r>
        <w:r w:rsidR="00147333">
          <w:rPr>
            <w:webHidden/>
          </w:rPr>
          <w:instrText xml:space="preserve"> PAGEREF _Toc161996422 \h </w:instrText>
        </w:r>
        <w:r w:rsidR="00147333">
          <w:rPr>
            <w:webHidden/>
          </w:rPr>
        </w:r>
        <w:r w:rsidR="00147333">
          <w:rPr>
            <w:webHidden/>
          </w:rPr>
          <w:fldChar w:fldCharType="separate"/>
        </w:r>
        <w:r w:rsidR="00147333">
          <w:rPr>
            <w:webHidden/>
          </w:rPr>
          <w:t>8</w:t>
        </w:r>
        <w:r w:rsidR="00147333">
          <w:rPr>
            <w:webHidden/>
          </w:rPr>
          <w:fldChar w:fldCharType="end"/>
        </w:r>
      </w:hyperlink>
    </w:p>
    <w:p w14:paraId="3DF20098" w14:textId="73AA70A6"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23" w:history="1">
        <w:r w:rsidR="00147333" w:rsidRPr="001829A3">
          <w:rPr>
            <w:rStyle w:val="Hyperlink"/>
            <w:lang w:val="en-AU"/>
          </w:rPr>
          <w:t>Weeks 1–3 – times and days</w:t>
        </w:r>
        <w:r w:rsidR="00147333">
          <w:rPr>
            <w:webHidden/>
          </w:rPr>
          <w:tab/>
        </w:r>
        <w:r w:rsidR="00147333">
          <w:rPr>
            <w:webHidden/>
          </w:rPr>
          <w:fldChar w:fldCharType="begin"/>
        </w:r>
        <w:r w:rsidR="00147333">
          <w:rPr>
            <w:webHidden/>
          </w:rPr>
          <w:instrText xml:space="preserve"> PAGEREF _Toc161996423 \h </w:instrText>
        </w:r>
        <w:r w:rsidR="00147333">
          <w:rPr>
            <w:webHidden/>
          </w:rPr>
        </w:r>
        <w:r w:rsidR="00147333">
          <w:rPr>
            <w:webHidden/>
          </w:rPr>
          <w:fldChar w:fldCharType="separate"/>
        </w:r>
        <w:r w:rsidR="00147333">
          <w:rPr>
            <w:webHidden/>
          </w:rPr>
          <w:t>9</w:t>
        </w:r>
        <w:r w:rsidR="00147333">
          <w:rPr>
            <w:webHidden/>
          </w:rPr>
          <w:fldChar w:fldCharType="end"/>
        </w:r>
      </w:hyperlink>
    </w:p>
    <w:p w14:paraId="080D9599" w14:textId="0A0082E7"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24" w:history="1">
        <w:r w:rsidR="00147333" w:rsidRPr="001829A3">
          <w:rPr>
            <w:rStyle w:val="Hyperlink"/>
            <w:noProof/>
          </w:rPr>
          <w:t>Numbers</w:t>
        </w:r>
        <w:r w:rsidR="00147333">
          <w:rPr>
            <w:noProof/>
            <w:webHidden/>
          </w:rPr>
          <w:tab/>
        </w:r>
        <w:r w:rsidR="00147333">
          <w:rPr>
            <w:noProof/>
            <w:webHidden/>
          </w:rPr>
          <w:fldChar w:fldCharType="begin"/>
        </w:r>
        <w:r w:rsidR="00147333">
          <w:rPr>
            <w:noProof/>
            <w:webHidden/>
          </w:rPr>
          <w:instrText xml:space="preserve"> PAGEREF _Toc161996424 \h </w:instrText>
        </w:r>
        <w:r w:rsidR="00147333">
          <w:rPr>
            <w:noProof/>
            <w:webHidden/>
          </w:rPr>
        </w:r>
        <w:r w:rsidR="00147333">
          <w:rPr>
            <w:noProof/>
            <w:webHidden/>
          </w:rPr>
          <w:fldChar w:fldCharType="separate"/>
        </w:r>
        <w:r w:rsidR="00147333">
          <w:rPr>
            <w:noProof/>
            <w:webHidden/>
          </w:rPr>
          <w:t>10</w:t>
        </w:r>
        <w:r w:rsidR="00147333">
          <w:rPr>
            <w:noProof/>
            <w:webHidden/>
          </w:rPr>
          <w:fldChar w:fldCharType="end"/>
        </w:r>
      </w:hyperlink>
    </w:p>
    <w:p w14:paraId="0C30C1E9" w14:textId="46BCE06B"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25" w:history="1">
        <w:r w:rsidR="00147333" w:rsidRPr="001829A3">
          <w:rPr>
            <w:rStyle w:val="Hyperlink"/>
            <w:noProof/>
            <w:lang w:val="en-AU"/>
          </w:rPr>
          <w:t>What time and which day?</w:t>
        </w:r>
        <w:r w:rsidR="00147333">
          <w:rPr>
            <w:noProof/>
            <w:webHidden/>
          </w:rPr>
          <w:tab/>
        </w:r>
        <w:r w:rsidR="00147333">
          <w:rPr>
            <w:noProof/>
            <w:webHidden/>
          </w:rPr>
          <w:fldChar w:fldCharType="begin"/>
        </w:r>
        <w:r w:rsidR="00147333">
          <w:rPr>
            <w:noProof/>
            <w:webHidden/>
          </w:rPr>
          <w:instrText xml:space="preserve"> PAGEREF _Toc161996425 \h </w:instrText>
        </w:r>
        <w:r w:rsidR="00147333">
          <w:rPr>
            <w:noProof/>
            <w:webHidden/>
          </w:rPr>
        </w:r>
        <w:r w:rsidR="00147333">
          <w:rPr>
            <w:noProof/>
            <w:webHidden/>
          </w:rPr>
          <w:fldChar w:fldCharType="separate"/>
        </w:r>
        <w:r w:rsidR="00147333">
          <w:rPr>
            <w:noProof/>
            <w:webHidden/>
          </w:rPr>
          <w:t>12</w:t>
        </w:r>
        <w:r w:rsidR="00147333">
          <w:rPr>
            <w:noProof/>
            <w:webHidden/>
          </w:rPr>
          <w:fldChar w:fldCharType="end"/>
        </w:r>
      </w:hyperlink>
    </w:p>
    <w:p w14:paraId="458BCB61" w14:textId="74C12FE3"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26" w:history="1">
        <w:r w:rsidR="00147333" w:rsidRPr="001829A3">
          <w:rPr>
            <w:rStyle w:val="Hyperlink"/>
            <w:noProof/>
            <w:lang w:val="en-AU"/>
          </w:rPr>
          <w:t>Mini task – progress checkpoint</w:t>
        </w:r>
        <w:r w:rsidR="00147333">
          <w:rPr>
            <w:noProof/>
            <w:webHidden/>
          </w:rPr>
          <w:tab/>
        </w:r>
        <w:r w:rsidR="00147333">
          <w:rPr>
            <w:noProof/>
            <w:webHidden/>
          </w:rPr>
          <w:fldChar w:fldCharType="begin"/>
        </w:r>
        <w:r w:rsidR="00147333">
          <w:rPr>
            <w:noProof/>
            <w:webHidden/>
          </w:rPr>
          <w:instrText xml:space="preserve"> PAGEREF _Toc161996426 \h </w:instrText>
        </w:r>
        <w:r w:rsidR="00147333">
          <w:rPr>
            <w:noProof/>
            <w:webHidden/>
          </w:rPr>
        </w:r>
        <w:r w:rsidR="00147333">
          <w:rPr>
            <w:noProof/>
            <w:webHidden/>
          </w:rPr>
          <w:fldChar w:fldCharType="separate"/>
        </w:r>
        <w:r w:rsidR="00147333">
          <w:rPr>
            <w:noProof/>
            <w:webHidden/>
          </w:rPr>
          <w:t>17</w:t>
        </w:r>
        <w:r w:rsidR="00147333">
          <w:rPr>
            <w:noProof/>
            <w:webHidden/>
          </w:rPr>
          <w:fldChar w:fldCharType="end"/>
        </w:r>
      </w:hyperlink>
    </w:p>
    <w:p w14:paraId="1F0629DF" w14:textId="303D48B7"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27" w:history="1">
        <w:r w:rsidR="00147333" w:rsidRPr="001829A3">
          <w:rPr>
            <w:rStyle w:val="Hyperlink"/>
            <w:lang w:val="en-AU"/>
          </w:rPr>
          <w:t>Weeks 4–5 – transport</w:t>
        </w:r>
        <w:r w:rsidR="00147333">
          <w:rPr>
            <w:webHidden/>
          </w:rPr>
          <w:tab/>
        </w:r>
        <w:r w:rsidR="00147333">
          <w:rPr>
            <w:webHidden/>
          </w:rPr>
          <w:fldChar w:fldCharType="begin"/>
        </w:r>
        <w:r w:rsidR="00147333">
          <w:rPr>
            <w:webHidden/>
          </w:rPr>
          <w:instrText xml:space="preserve"> PAGEREF _Toc161996427 \h </w:instrText>
        </w:r>
        <w:r w:rsidR="00147333">
          <w:rPr>
            <w:webHidden/>
          </w:rPr>
        </w:r>
        <w:r w:rsidR="00147333">
          <w:rPr>
            <w:webHidden/>
          </w:rPr>
          <w:fldChar w:fldCharType="separate"/>
        </w:r>
        <w:r w:rsidR="00147333">
          <w:rPr>
            <w:webHidden/>
          </w:rPr>
          <w:t>20</w:t>
        </w:r>
        <w:r w:rsidR="00147333">
          <w:rPr>
            <w:webHidden/>
          </w:rPr>
          <w:fldChar w:fldCharType="end"/>
        </w:r>
      </w:hyperlink>
    </w:p>
    <w:p w14:paraId="4A811D7D" w14:textId="02391E17"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28" w:history="1">
        <w:r w:rsidR="00147333" w:rsidRPr="001829A3">
          <w:rPr>
            <w:rStyle w:val="Hyperlink"/>
            <w:noProof/>
          </w:rPr>
          <w:t>Getting to and from school</w:t>
        </w:r>
        <w:r w:rsidR="00147333">
          <w:rPr>
            <w:noProof/>
            <w:webHidden/>
          </w:rPr>
          <w:tab/>
        </w:r>
        <w:r w:rsidR="00147333">
          <w:rPr>
            <w:noProof/>
            <w:webHidden/>
          </w:rPr>
          <w:fldChar w:fldCharType="begin"/>
        </w:r>
        <w:r w:rsidR="00147333">
          <w:rPr>
            <w:noProof/>
            <w:webHidden/>
          </w:rPr>
          <w:instrText xml:space="preserve"> PAGEREF _Toc161996428 \h </w:instrText>
        </w:r>
        <w:r w:rsidR="00147333">
          <w:rPr>
            <w:noProof/>
            <w:webHidden/>
          </w:rPr>
        </w:r>
        <w:r w:rsidR="00147333">
          <w:rPr>
            <w:noProof/>
            <w:webHidden/>
          </w:rPr>
          <w:fldChar w:fldCharType="separate"/>
        </w:r>
        <w:r w:rsidR="00147333">
          <w:rPr>
            <w:noProof/>
            <w:webHidden/>
          </w:rPr>
          <w:t>21</w:t>
        </w:r>
        <w:r w:rsidR="00147333">
          <w:rPr>
            <w:noProof/>
            <w:webHidden/>
          </w:rPr>
          <w:fldChar w:fldCharType="end"/>
        </w:r>
      </w:hyperlink>
    </w:p>
    <w:p w14:paraId="56551734" w14:textId="27BA3E48"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29" w:history="1">
        <w:r w:rsidR="00147333" w:rsidRPr="001829A3">
          <w:rPr>
            <w:rStyle w:val="Hyperlink"/>
            <w:noProof/>
          </w:rPr>
          <w:t>What’s your favourite?</w:t>
        </w:r>
        <w:r w:rsidR="00147333">
          <w:rPr>
            <w:noProof/>
            <w:webHidden/>
          </w:rPr>
          <w:tab/>
        </w:r>
        <w:r w:rsidR="00147333">
          <w:rPr>
            <w:noProof/>
            <w:webHidden/>
          </w:rPr>
          <w:fldChar w:fldCharType="begin"/>
        </w:r>
        <w:r w:rsidR="00147333">
          <w:rPr>
            <w:noProof/>
            <w:webHidden/>
          </w:rPr>
          <w:instrText xml:space="preserve"> PAGEREF _Toc161996429 \h </w:instrText>
        </w:r>
        <w:r w:rsidR="00147333">
          <w:rPr>
            <w:noProof/>
            <w:webHidden/>
          </w:rPr>
        </w:r>
        <w:r w:rsidR="00147333">
          <w:rPr>
            <w:noProof/>
            <w:webHidden/>
          </w:rPr>
          <w:fldChar w:fldCharType="separate"/>
        </w:r>
        <w:r w:rsidR="00147333">
          <w:rPr>
            <w:noProof/>
            <w:webHidden/>
          </w:rPr>
          <w:t>24</w:t>
        </w:r>
        <w:r w:rsidR="00147333">
          <w:rPr>
            <w:noProof/>
            <w:webHidden/>
          </w:rPr>
          <w:fldChar w:fldCharType="end"/>
        </w:r>
      </w:hyperlink>
    </w:p>
    <w:p w14:paraId="19681B15" w14:textId="569E7B22"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30" w:history="1">
        <w:r w:rsidR="00147333" w:rsidRPr="001829A3">
          <w:rPr>
            <w:rStyle w:val="Hyperlink"/>
            <w:noProof/>
            <w:lang w:val="en-AU"/>
          </w:rPr>
          <w:t>Mini task – progress checkpoint</w:t>
        </w:r>
        <w:r w:rsidR="00147333">
          <w:rPr>
            <w:noProof/>
            <w:webHidden/>
          </w:rPr>
          <w:tab/>
        </w:r>
        <w:r w:rsidR="00147333">
          <w:rPr>
            <w:noProof/>
            <w:webHidden/>
          </w:rPr>
          <w:fldChar w:fldCharType="begin"/>
        </w:r>
        <w:r w:rsidR="00147333">
          <w:rPr>
            <w:noProof/>
            <w:webHidden/>
          </w:rPr>
          <w:instrText xml:space="preserve"> PAGEREF _Toc161996430 \h </w:instrText>
        </w:r>
        <w:r w:rsidR="00147333">
          <w:rPr>
            <w:noProof/>
            <w:webHidden/>
          </w:rPr>
        </w:r>
        <w:r w:rsidR="00147333">
          <w:rPr>
            <w:noProof/>
            <w:webHidden/>
          </w:rPr>
          <w:fldChar w:fldCharType="separate"/>
        </w:r>
        <w:r w:rsidR="00147333">
          <w:rPr>
            <w:noProof/>
            <w:webHidden/>
          </w:rPr>
          <w:t>26</w:t>
        </w:r>
        <w:r w:rsidR="00147333">
          <w:rPr>
            <w:noProof/>
            <w:webHidden/>
          </w:rPr>
          <w:fldChar w:fldCharType="end"/>
        </w:r>
      </w:hyperlink>
    </w:p>
    <w:p w14:paraId="49E3AB67" w14:textId="77C86E8A"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31" w:history="1">
        <w:r w:rsidR="00147333" w:rsidRPr="001829A3">
          <w:rPr>
            <w:rStyle w:val="Hyperlink"/>
            <w:lang w:val="en-AU"/>
          </w:rPr>
          <w:t>Weeks 6–7 – What do I study at school?</w:t>
        </w:r>
        <w:r w:rsidR="00147333">
          <w:rPr>
            <w:webHidden/>
          </w:rPr>
          <w:tab/>
        </w:r>
        <w:r w:rsidR="00147333">
          <w:rPr>
            <w:webHidden/>
          </w:rPr>
          <w:fldChar w:fldCharType="begin"/>
        </w:r>
        <w:r w:rsidR="00147333">
          <w:rPr>
            <w:webHidden/>
          </w:rPr>
          <w:instrText xml:space="preserve"> PAGEREF _Toc161996431 \h </w:instrText>
        </w:r>
        <w:r w:rsidR="00147333">
          <w:rPr>
            <w:webHidden/>
          </w:rPr>
        </w:r>
        <w:r w:rsidR="00147333">
          <w:rPr>
            <w:webHidden/>
          </w:rPr>
          <w:fldChar w:fldCharType="separate"/>
        </w:r>
        <w:r w:rsidR="00147333">
          <w:rPr>
            <w:webHidden/>
          </w:rPr>
          <w:t>29</w:t>
        </w:r>
        <w:r w:rsidR="00147333">
          <w:rPr>
            <w:webHidden/>
          </w:rPr>
          <w:fldChar w:fldCharType="end"/>
        </w:r>
      </w:hyperlink>
    </w:p>
    <w:p w14:paraId="3E335FCA" w14:textId="6E421F46"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32" w:history="1">
        <w:r w:rsidR="00147333" w:rsidRPr="001829A3">
          <w:rPr>
            <w:rStyle w:val="Hyperlink"/>
            <w:noProof/>
          </w:rPr>
          <w:t>School in Italy</w:t>
        </w:r>
        <w:r w:rsidR="00147333">
          <w:rPr>
            <w:noProof/>
            <w:webHidden/>
          </w:rPr>
          <w:tab/>
        </w:r>
        <w:r w:rsidR="00147333">
          <w:rPr>
            <w:noProof/>
            <w:webHidden/>
          </w:rPr>
          <w:fldChar w:fldCharType="begin"/>
        </w:r>
        <w:r w:rsidR="00147333">
          <w:rPr>
            <w:noProof/>
            <w:webHidden/>
          </w:rPr>
          <w:instrText xml:space="preserve"> PAGEREF _Toc161996432 \h </w:instrText>
        </w:r>
        <w:r w:rsidR="00147333">
          <w:rPr>
            <w:noProof/>
            <w:webHidden/>
          </w:rPr>
        </w:r>
        <w:r w:rsidR="00147333">
          <w:rPr>
            <w:noProof/>
            <w:webHidden/>
          </w:rPr>
          <w:fldChar w:fldCharType="separate"/>
        </w:r>
        <w:r w:rsidR="00147333">
          <w:rPr>
            <w:noProof/>
            <w:webHidden/>
          </w:rPr>
          <w:t>30</w:t>
        </w:r>
        <w:r w:rsidR="00147333">
          <w:rPr>
            <w:noProof/>
            <w:webHidden/>
          </w:rPr>
          <w:fldChar w:fldCharType="end"/>
        </w:r>
      </w:hyperlink>
    </w:p>
    <w:p w14:paraId="53EEAC43" w14:textId="068DC16B"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33" w:history="1">
        <w:r w:rsidR="00147333" w:rsidRPr="001829A3">
          <w:rPr>
            <w:rStyle w:val="Hyperlink"/>
            <w:noProof/>
          </w:rPr>
          <w:t>Discussing subjects and expressing favourites</w:t>
        </w:r>
        <w:r w:rsidR="00147333">
          <w:rPr>
            <w:noProof/>
            <w:webHidden/>
          </w:rPr>
          <w:tab/>
        </w:r>
        <w:r w:rsidR="00147333">
          <w:rPr>
            <w:noProof/>
            <w:webHidden/>
          </w:rPr>
          <w:fldChar w:fldCharType="begin"/>
        </w:r>
        <w:r w:rsidR="00147333">
          <w:rPr>
            <w:noProof/>
            <w:webHidden/>
          </w:rPr>
          <w:instrText xml:space="preserve"> PAGEREF _Toc161996433 \h </w:instrText>
        </w:r>
        <w:r w:rsidR="00147333">
          <w:rPr>
            <w:noProof/>
            <w:webHidden/>
          </w:rPr>
        </w:r>
        <w:r w:rsidR="00147333">
          <w:rPr>
            <w:noProof/>
            <w:webHidden/>
          </w:rPr>
          <w:fldChar w:fldCharType="separate"/>
        </w:r>
        <w:r w:rsidR="00147333">
          <w:rPr>
            <w:noProof/>
            <w:webHidden/>
          </w:rPr>
          <w:t>31</w:t>
        </w:r>
        <w:r w:rsidR="00147333">
          <w:rPr>
            <w:noProof/>
            <w:webHidden/>
          </w:rPr>
          <w:fldChar w:fldCharType="end"/>
        </w:r>
      </w:hyperlink>
    </w:p>
    <w:p w14:paraId="0653650E" w14:textId="43D6E677"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34" w:history="1">
        <w:r w:rsidR="00147333" w:rsidRPr="001829A3">
          <w:rPr>
            <w:rStyle w:val="Hyperlink"/>
            <w:noProof/>
            <w:lang w:val="en-AU"/>
          </w:rPr>
          <w:t>How much do you like…?</w:t>
        </w:r>
        <w:r w:rsidR="00147333">
          <w:rPr>
            <w:noProof/>
            <w:webHidden/>
          </w:rPr>
          <w:tab/>
        </w:r>
        <w:r w:rsidR="00147333">
          <w:rPr>
            <w:noProof/>
            <w:webHidden/>
          </w:rPr>
          <w:fldChar w:fldCharType="begin"/>
        </w:r>
        <w:r w:rsidR="00147333">
          <w:rPr>
            <w:noProof/>
            <w:webHidden/>
          </w:rPr>
          <w:instrText xml:space="preserve"> PAGEREF _Toc161996434 \h </w:instrText>
        </w:r>
        <w:r w:rsidR="00147333">
          <w:rPr>
            <w:noProof/>
            <w:webHidden/>
          </w:rPr>
        </w:r>
        <w:r w:rsidR="00147333">
          <w:rPr>
            <w:noProof/>
            <w:webHidden/>
          </w:rPr>
          <w:fldChar w:fldCharType="separate"/>
        </w:r>
        <w:r w:rsidR="00147333">
          <w:rPr>
            <w:noProof/>
            <w:webHidden/>
          </w:rPr>
          <w:t>32</w:t>
        </w:r>
        <w:r w:rsidR="00147333">
          <w:rPr>
            <w:noProof/>
            <w:webHidden/>
          </w:rPr>
          <w:fldChar w:fldCharType="end"/>
        </w:r>
      </w:hyperlink>
    </w:p>
    <w:p w14:paraId="48586DFA" w14:textId="7729A9DA"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35" w:history="1">
        <w:r w:rsidR="00147333" w:rsidRPr="001829A3">
          <w:rPr>
            <w:rStyle w:val="Hyperlink"/>
            <w:noProof/>
            <w:lang w:val="en-AU"/>
          </w:rPr>
          <w:t>Mini task – progress checkpoint</w:t>
        </w:r>
        <w:r w:rsidR="00147333">
          <w:rPr>
            <w:noProof/>
            <w:webHidden/>
          </w:rPr>
          <w:tab/>
        </w:r>
        <w:r w:rsidR="00147333">
          <w:rPr>
            <w:noProof/>
            <w:webHidden/>
          </w:rPr>
          <w:fldChar w:fldCharType="begin"/>
        </w:r>
        <w:r w:rsidR="00147333">
          <w:rPr>
            <w:noProof/>
            <w:webHidden/>
          </w:rPr>
          <w:instrText xml:space="preserve"> PAGEREF _Toc161996435 \h </w:instrText>
        </w:r>
        <w:r w:rsidR="00147333">
          <w:rPr>
            <w:noProof/>
            <w:webHidden/>
          </w:rPr>
        </w:r>
        <w:r w:rsidR="00147333">
          <w:rPr>
            <w:noProof/>
            <w:webHidden/>
          </w:rPr>
          <w:fldChar w:fldCharType="separate"/>
        </w:r>
        <w:r w:rsidR="00147333">
          <w:rPr>
            <w:noProof/>
            <w:webHidden/>
          </w:rPr>
          <w:t>36</w:t>
        </w:r>
        <w:r w:rsidR="00147333">
          <w:rPr>
            <w:noProof/>
            <w:webHidden/>
          </w:rPr>
          <w:fldChar w:fldCharType="end"/>
        </w:r>
      </w:hyperlink>
    </w:p>
    <w:p w14:paraId="037FE9E3" w14:textId="6CE7282B"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36" w:history="1">
        <w:r w:rsidR="00147333" w:rsidRPr="001829A3">
          <w:rPr>
            <w:rStyle w:val="Hyperlink"/>
            <w:lang w:val="en-AU"/>
          </w:rPr>
          <w:t>Weeks 8–10 – descriptions and assessment task</w:t>
        </w:r>
        <w:r w:rsidR="00147333">
          <w:rPr>
            <w:webHidden/>
          </w:rPr>
          <w:tab/>
        </w:r>
        <w:r w:rsidR="00147333">
          <w:rPr>
            <w:webHidden/>
          </w:rPr>
          <w:fldChar w:fldCharType="begin"/>
        </w:r>
        <w:r w:rsidR="00147333">
          <w:rPr>
            <w:webHidden/>
          </w:rPr>
          <w:instrText xml:space="preserve"> PAGEREF _Toc161996436 \h </w:instrText>
        </w:r>
        <w:r w:rsidR="00147333">
          <w:rPr>
            <w:webHidden/>
          </w:rPr>
        </w:r>
        <w:r w:rsidR="00147333">
          <w:rPr>
            <w:webHidden/>
          </w:rPr>
          <w:fldChar w:fldCharType="separate"/>
        </w:r>
        <w:r w:rsidR="00147333">
          <w:rPr>
            <w:webHidden/>
          </w:rPr>
          <w:t>39</w:t>
        </w:r>
        <w:r w:rsidR="00147333">
          <w:rPr>
            <w:webHidden/>
          </w:rPr>
          <w:fldChar w:fldCharType="end"/>
        </w:r>
      </w:hyperlink>
    </w:p>
    <w:p w14:paraId="5D3C69AD" w14:textId="344840E5"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37" w:history="1">
        <w:r w:rsidR="00147333" w:rsidRPr="001829A3">
          <w:rPr>
            <w:rStyle w:val="Hyperlink"/>
            <w:noProof/>
          </w:rPr>
          <w:t>Describing subjects</w:t>
        </w:r>
        <w:r w:rsidR="00147333">
          <w:rPr>
            <w:noProof/>
            <w:webHidden/>
          </w:rPr>
          <w:tab/>
        </w:r>
        <w:r w:rsidR="00147333">
          <w:rPr>
            <w:noProof/>
            <w:webHidden/>
          </w:rPr>
          <w:fldChar w:fldCharType="begin"/>
        </w:r>
        <w:r w:rsidR="00147333">
          <w:rPr>
            <w:noProof/>
            <w:webHidden/>
          </w:rPr>
          <w:instrText xml:space="preserve"> PAGEREF _Toc161996437 \h </w:instrText>
        </w:r>
        <w:r w:rsidR="00147333">
          <w:rPr>
            <w:noProof/>
            <w:webHidden/>
          </w:rPr>
        </w:r>
        <w:r w:rsidR="00147333">
          <w:rPr>
            <w:noProof/>
            <w:webHidden/>
          </w:rPr>
          <w:fldChar w:fldCharType="separate"/>
        </w:r>
        <w:r w:rsidR="00147333">
          <w:rPr>
            <w:noProof/>
            <w:webHidden/>
          </w:rPr>
          <w:t>40</w:t>
        </w:r>
        <w:r w:rsidR="00147333">
          <w:rPr>
            <w:noProof/>
            <w:webHidden/>
          </w:rPr>
          <w:fldChar w:fldCharType="end"/>
        </w:r>
      </w:hyperlink>
    </w:p>
    <w:p w14:paraId="71AF053C" w14:textId="329398FA"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38" w:history="1">
        <w:r w:rsidR="00147333" w:rsidRPr="001829A3">
          <w:rPr>
            <w:rStyle w:val="Hyperlink"/>
            <w:noProof/>
          </w:rPr>
          <w:t>Describing people</w:t>
        </w:r>
        <w:r w:rsidR="00147333">
          <w:rPr>
            <w:noProof/>
            <w:webHidden/>
          </w:rPr>
          <w:tab/>
        </w:r>
        <w:r w:rsidR="00147333">
          <w:rPr>
            <w:noProof/>
            <w:webHidden/>
          </w:rPr>
          <w:fldChar w:fldCharType="begin"/>
        </w:r>
        <w:r w:rsidR="00147333">
          <w:rPr>
            <w:noProof/>
            <w:webHidden/>
          </w:rPr>
          <w:instrText xml:space="preserve"> PAGEREF _Toc161996438 \h </w:instrText>
        </w:r>
        <w:r w:rsidR="00147333">
          <w:rPr>
            <w:noProof/>
            <w:webHidden/>
          </w:rPr>
        </w:r>
        <w:r w:rsidR="00147333">
          <w:rPr>
            <w:noProof/>
            <w:webHidden/>
          </w:rPr>
          <w:fldChar w:fldCharType="separate"/>
        </w:r>
        <w:r w:rsidR="00147333">
          <w:rPr>
            <w:noProof/>
            <w:webHidden/>
          </w:rPr>
          <w:t>46</w:t>
        </w:r>
        <w:r w:rsidR="00147333">
          <w:rPr>
            <w:noProof/>
            <w:webHidden/>
          </w:rPr>
          <w:fldChar w:fldCharType="end"/>
        </w:r>
      </w:hyperlink>
    </w:p>
    <w:p w14:paraId="6268C482" w14:textId="4F7197A6"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39" w:history="1">
        <w:r w:rsidR="00147333" w:rsidRPr="001829A3">
          <w:rPr>
            <w:rStyle w:val="Hyperlink"/>
            <w:lang w:val="en-AU"/>
          </w:rPr>
          <w:t>Evaluation and variation</w:t>
        </w:r>
        <w:r w:rsidR="00147333">
          <w:rPr>
            <w:webHidden/>
          </w:rPr>
          <w:tab/>
        </w:r>
        <w:r w:rsidR="00147333">
          <w:rPr>
            <w:webHidden/>
          </w:rPr>
          <w:fldChar w:fldCharType="begin"/>
        </w:r>
        <w:r w:rsidR="00147333">
          <w:rPr>
            <w:webHidden/>
          </w:rPr>
          <w:instrText xml:space="preserve"> PAGEREF _Toc161996439 \h </w:instrText>
        </w:r>
        <w:r w:rsidR="00147333">
          <w:rPr>
            <w:webHidden/>
          </w:rPr>
        </w:r>
        <w:r w:rsidR="00147333">
          <w:rPr>
            <w:webHidden/>
          </w:rPr>
          <w:fldChar w:fldCharType="separate"/>
        </w:r>
        <w:r w:rsidR="00147333">
          <w:rPr>
            <w:webHidden/>
          </w:rPr>
          <w:t>48</w:t>
        </w:r>
        <w:r w:rsidR="00147333">
          <w:rPr>
            <w:webHidden/>
          </w:rPr>
          <w:fldChar w:fldCharType="end"/>
        </w:r>
      </w:hyperlink>
    </w:p>
    <w:p w14:paraId="684796DA" w14:textId="53B31059"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40" w:history="1">
        <w:r w:rsidR="00147333" w:rsidRPr="001829A3">
          <w:rPr>
            <w:rStyle w:val="Hyperlink"/>
            <w:lang w:val="en-AU"/>
          </w:rPr>
          <w:t>Registration</w:t>
        </w:r>
        <w:r w:rsidR="00147333">
          <w:rPr>
            <w:webHidden/>
          </w:rPr>
          <w:tab/>
        </w:r>
        <w:r w:rsidR="00147333">
          <w:rPr>
            <w:webHidden/>
          </w:rPr>
          <w:fldChar w:fldCharType="begin"/>
        </w:r>
        <w:r w:rsidR="00147333">
          <w:rPr>
            <w:webHidden/>
          </w:rPr>
          <w:instrText xml:space="preserve"> PAGEREF _Toc161996440 \h </w:instrText>
        </w:r>
        <w:r w:rsidR="00147333">
          <w:rPr>
            <w:webHidden/>
          </w:rPr>
        </w:r>
        <w:r w:rsidR="00147333">
          <w:rPr>
            <w:webHidden/>
          </w:rPr>
          <w:fldChar w:fldCharType="separate"/>
        </w:r>
        <w:r w:rsidR="00147333">
          <w:rPr>
            <w:webHidden/>
          </w:rPr>
          <w:t>48</w:t>
        </w:r>
        <w:r w:rsidR="00147333">
          <w:rPr>
            <w:webHidden/>
          </w:rPr>
          <w:fldChar w:fldCharType="end"/>
        </w:r>
      </w:hyperlink>
    </w:p>
    <w:p w14:paraId="1D730B0E" w14:textId="0A49887E"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41" w:history="1">
        <w:r w:rsidR="00147333" w:rsidRPr="001829A3">
          <w:rPr>
            <w:rStyle w:val="Hyperlink"/>
            <w:lang w:val="en-AU"/>
          </w:rPr>
          <w:t>Appendix A – sample summative assessment task</w:t>
        </w:r>
        <w:r w:rsidR="00147333">
          <w:rPr>
            <w:webHidden/>
          </w:rPr>
          <w:tab/>
        </w:r>
        <w:r w:rsidR="00147333">
          <w:rPr>
            <w:webHidden/>
          </w:rPr>
          <w:fldChar w:fldCharType="begin"/>
        </w:r>
        <w:r w:rsidR="00147333">
          <w:rPr>
            <w:webHidden/>
          </w:rPr>
          <w:instrText xml:space="preserve"> PAGEREF _Toc161996441 \h </w:instrText>
        </w:r>
        <w:r w:rsidR="00147333">
          <w:rPr>
            <w:webHidden/>
          </w:rPr>
        </w:r>
        <w:r w:rsidR="00147333">
          <w:rPr>
            <w:webHidden/>
          </w:rPr>
          <w:fldChar w:fldCharType="separate"/>
        </w:r>
        <w:r w:rsidR="00147333">
          <w:rPr>
            <w:webHidden/>
          </w:rPr>
          <w:t>49</w:t>
        </w:r>
        <w:r w:rsidR="00147333">
          <w:rPr>
            <w:webHidden/>
          </w:rPr>
          <w:fldChar w:fldCharType="end"/>
        </w:r>
      </w:hyperlink>
    </w:p>
    <w:p w14:paraId="617BD41A" w14:textId="5B519062"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42" w:history="1">
        <w:r w:rsidR="00147333" w:rsidRPr="001829A3">
          <w:rPr>
            <w:rStyle w:val="Hyperlink"/>
            <w:lang w:val="en-AU"/>
          </w:rPr>
          <w:t>Outcomes and content</w:t>
        </w:r>
        <w:r w:rsidR="00147333">
          <w:rPr>
            <w:webHidden/>
          </w:rPr>
          <w:tab/>
        </w:r>
        <w:r w:rsidR="00147333">
          <w:rPr>
            <w:webHidden/>
          </w:rPr>
          <w:fldChar w:fldCharType="begin"/>
        </w:r>
        <w:r w:rsidR="00147333">
          <w:rPr>
            <w:webHidden/>
          </w:rPr>
          <w:instrText xml:space="preserve"> PAGEREF _Toc161996442 \h </w:instrText>
        </w:r>
        <w:r w:rsidR="00147333">
          <w:rPr>
            <w:webHidden/>
          </w:rPr>
        </w:r>
        <w:r w:rsidR="00147333">
          <w:rPr>
            <w:webHidden/>
          </w:rPr>
          <w:fldChar w:fldCharType="separate"/>
        </w:r>
        <w:r w:rsidR="00147333">
          <w:rPr>
            <w:webHidden/>
          </w:rPr>
          <w:t>49</w:t>
        </w:r>
        <w:r w:rsidR="00147333">
          <w:rPr>
            <w:webHidden/>
          </w:rPr>
          <w:fldChar w:fldCharType="end"/>
        </w:r>
      </w:hyperlink>
    </w:p>
    <w:p w14:paraId="6684D63D" w14:textId="663997A9"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43" w:history="1">
        <w:r w:rsidR="00147333" w:rsidRPr="001829A3">
          <w:rPr>
            <w:rStyle w:val="Hyperlink"/>
            <w:lang w:val="en-AU"/>
          </w:rPr>
          <w:t>Task</w:t>
        </w:r>
        <w:r w:rsidR="00147333">
          <w:rPr>
            <w:webHidden/>
          </w:rPr>
          <w:tab/>
        </w:r>
        <w:r w:rsidR="00147333">
          <w:rPr>
            <w:webHidden/>
          </w:rPr>
          <w:fldChar w:fldCharType="begin"/>
        </w:r>
        <w:r w:rsidR="00147333">
          <w:rPr>
            <w:webHidden/>
          </w:rPr>
          <w:instrText xml:space="preserve"> PAGEREF _Toc161996443 \h </w:instrText>
        </w:r>
        <w:r w:rsidR="00147333">
          <w:rPr>
            <w:webHidden/>
          </w:rPr>
        </w:r>
        <w:r w:rsidR="00147333">
          <w:rPr>
            <w:webHidden/>
          </w:rPr>
          <w:fldChar w:fldCharType="separate"/>
        </w:r>
        <w:r w:rsidR="00147333">
          <w:rPr>
            <w:webHidden/>
          </w:rPr>
          <w:t>49</w:t>
        </w:r>
        <w:r w:rsidR="00147333">
          <w:rPr>
            <w:webHidden/>
          </w:rPr>
          <w:fldChar w:fldCharType="end"/>
        </w:r>
      </w:hyperlink>
    </w:p>
    <w:p w14:paraId="111BD87A" w14:textId="78EFA73F"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44" w:history="1">
        <w:r w:rsidR="00147333" w:rsidRPr="001829A3">
          <w:rPr>
            <w:rStyle w:val="Hyperlink"/>
            <w:lang w:val="en-AU"/>
          </w:rPr>
          <w:t>Marking guidelines</w:t>
        </w:r>
        <w:r w:rsidR="00147333">
          <w:rPr>
            <w:webHidden/>
          </w:rPr>
          <w:tab/>
        </w:r>
        <w:r w:rsidR="00147333">
          <w:rPr>
            <w:webHidden/>
          </w:rPr>
          <w:fldChar w:fldCharType="begin"/>
        </w:r>
        <w:r w:rsidR="00147333">
          <w:rPr>
            <w:webHidden/>
          </w:rPr>
          <w:instrText xml:space="preserve"> PAGEREF _Toc161996444 \h </w:instrText>
        </w:r>
        <w:r w:rsidR="00147333">
          <w:rPr>
            <w:webHidden/>
          </w:rPr>
        </w:r>
        <w:r w:rsidR="00147333">
          <w:rPr>
            <w:webHidden/>
          </w:rPr>
          <w:fldChar w:fldCharType="separate"/>
        </w:r>
        <w:r w:rsidR="00147333">
          <w:rPr>
            <w:webHidden/>
          </w:rPr>
          <w:t>50</w:t>
        </w:r>
        <w:r w:rsidR="00147333">
          <w:rPr>
            <w:webHidden/>
          </w:rPr>
          <w:fldChar w:fldCharType="end"/>
        </w:r>
      </w:hyperlink>
    </w:p>
    <w:p w14:paraId="744C6C86" w14:textId="4F030D15" w:rsidR="00147333" w:rsidRDefault="009F1572">
      <w:pPr>
        <w:pStyle w:val="TOC3"/>
        <w:tabs>
          <w:tab w:val="right" w:leader="dot" w:pos="14560"/>
        </w:tabs>
        <w:rPr>
          <w:rFonts w:asciiTheme="minorHAnsi" w:eastAsiaTheme="minorEastAsia" w:hAnsiTheme="minorHAnsi" w:cstheme="minorBidi"/>
          <w:noProof/>
          <w:kern w:val="2"/>
          <w:szCs w:val="22"/>
          <w:lang w:val="en-AU" w:eastAsia="en-AU"/>
          <w14:ligatures w14:val="standardContextual"/>
        </w:rPr>
      </w:pPr>
      <w:hyperlink w:anchor="_Toc161996445" w:history="1">
        <w:r w:rsidR="00147333" w:rsidRPr="001829A3">
          <w:rPr>
            <w:rStyle w:val="Hyperlink"/>
            <w:noProof/>
            <w:lang w:val="en-AU"/>
          </w:rPr>
          <w:t>Sample response</w:t>
        </w:r>
        <w:r w:rsidR="00147333">
          <w:rPr>
            <w:noProof/>
            <w:webHidden/>
          </w:rPr>
          <w:tab/>
        </w:r>
        <w:r w:rsidR="00147333">
          <w:rPr>
            <w:noProof/>
            <w:webHidden/>
          </w:rPr>
          <w:fldChar w:fldCharType="begin"/>
        </w:r>
        <w:r w:rsidR="00147333">
          <w:rPr>
            <w:noProof/>
            <w:webHidden/>
          </w:rPr>
          <w:instrText xml:space="preserve"> PAGEREF _Toc161996445 \h </w:instrText>
        </w:r>
        <w:r w:rsidR="00147333">
          <w:rPr>
            <w:noProof/>
            <w:webHidden/>
          </w:rPr>
        </w:r>
        <w:r w:rsidR="00147333">
          <w:rPr>
            <w:noProof/>
            <w:webHidden/>
          </w:rPr>
          <w:fldChar w:fldCharType="separate"/>
        </w:r>
        <w:r w:rsidR="00147333">
          <w:rPr>
            <w:noProof/>
            <w:webHidden/>
          </w:rPr>
          <w:t>53</w:t>
        </w:r>
        <w:r w:rsidR="00147333">
          <w:rPr>
            <w:noProof/>
            <w:webHidden/>
          </w:rPr>
          <w:fldChar w:fldCharType="end"/>
        </w:r>
      </w:hyperlink>
    </w:p>
    <w:p w14:paraId="32EC5754" w14:textId="758DDA78"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46" w:history="1">
        <w:r w:rsidR="00147333" w:rsidRPr="001829A3">
          <w:rPr>
            <w:rStyle w:val="Hyperlink"/>
            <w:lang w:val="en-AU"/>
          </w:rPr>
          <w:t>Appendix B – unit of work infographic for students</w:t>
        </w:r>
        <w:r w:rsidR="00147333">
          <w:rPr>
            <w:webHidden/>
          </w:rPr>
          <w:tab/>
        </w:r>
        <w:r w:rsidR="00147333">
          <w:rPr>
            <w:webHidden/>
          </w:rPr>
          <w:fldChar w:fldCharType="begin"/>
        </w:r>
        <w:r w:rsidR="00147333">
          <w:rPr>
            <w:webHidden/>
          </w:rPr>
          <w:instrText xml:space="preserve"> PAGEREF _Toc161996446 \h </w:instrText>
        </w:r>
        <w:r w:rsidR="00147333">
          <w:rPr>
            <w:webHidden/>
          </w:rPr>
        </w:r>
        <w:r w:rsidR="00147333">
          <w:rPr>
            <w:webHidden/>
          </w:rPr>
          <w:fldChar w:fldCharType="separate"/>
        </w:r>
        <w:r w:rsidR="00147333">
          <w:rPr>
            <w:webHidden/>
          </w:rPr>
          <w:t>59</w:t>
        </w:r>
        <w:r w:rsidR="00147333">
          <w:rPr>
            <w:webHidden/>
          </w:rPr>
          <w:fldChar w:fldCharType="end"/>
        </w:r>
      </w:hyperlink>
    </w:p>
    <w:p w14:paraId="2FDEF4BA" w14:textId="35EB95E1"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47" w:history="1">
        <w:r w:rsidR="00147333" w:rsidRPr="001829A3">
          <w:rPr>
            <w:rStyle w:val="Hyperlink"/>
          </w:rPr>
          <w:t>About this resource</w:t>
        </w:r>
        <w:r w:rsidR="00147333">
          <w:rPr>
            <w:webHidden/>
          </w:rPr>
          <w:tab/>
        </w:r>
        <w:r w:rsidR="00147333">
          <w:rPr>
            <w:webHidden/>
          </w:rPr>
          <w:fldChar w:fldCharType="begin"/>
        </w:r>
        <w:r w:rsidR="00147333">
          <w:rPr>
            <w:webHidden/>
          </w:rPr>
          <w:instrText xml:space="preserve"> PAGEREF _Toc161996447 \h </w:instrText>
        </w:r>
        <w:r w:rsidR="00147333">
          <w:rPr>
            <w:webHidden/>
          </w:rPr>
        </w:r>
        <w:r w:rsidR="00147333">
          <w:rPr>
            <w:webHidden/>
          </w:rPr>
          <w:fldChar w:fldCharType="separate"/>
        </w:r>
        <w:r w:rsidR="00147333">
          <w:rPr>
            <w:webHidden/>
          </w:rPr>
          <w:t>60</w:t>
        </w:r>
        <w:r w:rsidR="00147333">
          <w:rPr>
            <w:webHidden/>
          </w:rPr>
          <w:fldChar w:fldCharType="end"/>
        </w:r>
      </w:hyperlink>
    </w:p>
    <w:p w14:paraId="175F5ACA" w14:textId="75BD7929"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48" w:history="1">
        <w:r w:rsidR="00147333" w:rsidRPr="001829A3">
          <w:rPr>
            <w:rStyle w:val="Hyperlink"/>
          </w:rPr>
          <w:t>How to use this resource</w:t>
        </w:r>
        <w:r w:rsidR="00147333">
          <w:rPr>
            <w:webHidden/>
          </w:rPr>
          <w:tab/>
        </w:r>
        <w:r w:rsidR="00147333">
          <w:rPr>
            <w:webHidden/>
          </w:rPr>
          <w:fldChar w:fldCharType="begin"/>
        </w:r>
        <w:r w:rsidR="00147333">
          <w:rPr>
            <w:webHidden/>
          </w:rPr>
          <w:instrText xml:space="preserve"> PAGEREF _Toc161996448 \h </w:instrText>
        </w:r>
        <w:r w:rsidR="00147333">
          <w:rPr>
            <w:webHidden/>
          </w:rPr>
        </w:r>
        <w:r w:rsidR="00147333">
          <w:rPr>
            <w:webHidden/>
          </w:rPr>
          <w:fldChar w:fldCharType="separate"/>
        </w:r>
        <w:r w:rsidR="00147333">
          <w:rPr>
            <w:webHidden/>
          </w:rPr>
          <w:t>60</w:t>
        </w:r>
        <w:r w:rsidR="00147333">
          <w:rPr>
            <w:webHidden/>
          </w:rPr>
          <w:fldChar w:fldCharType="end"/>
        </w:r>
      </w:hyperlink>
    </w:p>
    <w:p w14:paraId="402ABB58" w14:textId="365FECAA"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49" w:history="1">
        <w:r w:rsidR="00147333" w:rsidRPr="001829A3">
          <w:rPr>
            <w:rStyle w:val="Hyperlink"/>
            <w:lang w:val="en-AU"/>
          </w:rPr>
          <w:t>Supporting students with disability</w:t>
        </w:r>
        <w:r w:rsidR="00147333">
          <w:rPr>
            <w:webHidden/>
          </w:rPr>
          <w:tab/>
        </w:r>
        <w:r w:rsidR="00147333">
          <w:rPr>
            <w:webHidden/>
          </w:rPr>
          <w:fldChar w:fldCharType="begin"/>
        </w:r>
        <w:r w:rsidR="00147333">
          <w:rPr>
            <w:webHidden/>
          </w:rPr>
          <w:instrText xml:space="preserve"> PAGEREF _Toc161996449 \h </w:instrText>
        </w:r>
        <w:r w:rsidR="00147333">
          <w:rPr>
            <w:webHidden/>
          </w:rPr>
        </w:r>
        <w:r w:rsidR="00147333">
          <w:rPr>
            <w:webHidden/>
          </w:rPr>
          <w:fldChar w:fldCharType="separate"/>
        </w:r>
        <w:r w:rsidR="00147333">
          <w:rPr>
            <w:webHidden/>
          </w:rPr>
          <w:t>60</w:t>
        </w:r>
        <w:r w:rsidR="00147333">
          <w:rPr>
            <w:webHidden/>
          </w:rPr>
          <w:fldChar w:fldCharType="end"/>
        </w:r>
      </w:hyperlink>
    </w:p>
    <w:p w14:paraId="4261EF24" w14:textId="71269859"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50" w:history="1">
        <w:r w:rsidR="00147333" w:rsidRPr="001829A3">
          <w:rPr>
            <w:rStyle w:val="Hyperlink"/>
            <w:lang w:val="en-AU"/>
          </w:rPr>
          <w:t>Additional support for EAL/D students</w:t>
        </w:r>
        <w:r w:rsidR="00147333">
          <w:rPr>
            <w:webHidden/>
          </w:rPr>
          <w:tab/>
        </w:r>
        <w:r w:rsidR="00147333">
          <w:rPr>
            <w:webHidden/>
          </w:rPr>
          <w:fldChar w:fldCharType="begin"/>
        </w:r>
        <w:r w:rsidR="00147333">
          <w:rPr>
            <w:webHidden/>
          </w:rPr>
          <w:instrText xml:space="preserve"> PAGEREF _Toc161996450 \h </w:instrText>
        </w:r>
        <w:r w:rsidR="00147333">
          <w:rPr>
            <w:webHidden/>
          </w:rPr>
        </w:r>
        <w:r w:rsidR="00147333">
          <w:rPr>
            <w:webHidden/>
          </w:rPr>
          <w:fldChar w:fldCharType="separate"/>
        </w:r>
        <w:r w:rsidR="00147333">
          <w:rPr>
            <w:webHidden/>
          </w:rPr>
          <w:t>62</w:t>
        </w:r>
        <w:r w:rsidR="00147333">
          <w:rPr>
            <w:webHidden/>
          </w:rPr>
          <w:fldChar w:fldCharType="end"/>
        </w:r>
      </w:hyperlink>
    </w:p>
    <w:p w14:paraId="42201F8E" w14:textId="6984EB21"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51" w:history="1">
        <w:r w:rsidR="00147333" w:rsidRPr="001829A3">
          <w:rPr>
            <w:rStyle w:val="Hyperlink"/>
            <w:lang w:val="en-AU"/>
          </w:rPr>
          <w:t>Evidence base</w:t>
        </w:r>
        <w:r w:rsidR="00147333">
          <w:rPr>
            <w:webHidden/>
          </w:rPr>
          <w:tab/>
        </w:r>
        <w:r w:rsidR="00147333">
          <w:rPr>
            <w:webHidden/>
          </w:rPr>
          <w:fldChar w:fldCharType="begin"/>
        </w:r>
        <w:r w:rsidR="00147333">
          <w:rPr>
            <w:webHidden/>
          </w:rPr>
          <w:instrText xml:space="preserve"> PAGEREF _Toc161996451 \h </w:instrText>
        </w:r>
        <w:r w:rsidR="00147333">
          <w:rPr>
            <w:webHidden/>
          </w:rPr>
        </w:r>
        <w:r w:rsidR="00147333">
          <w:rPr>
            <w:webHidden/>
          </w:rPr>
          <w:fldChar w:fldCharType="separate"/>
        </w:r>
        <w:r w:rsidR="00147333">
          <w:rPr>
            <w:webHidden/>
          </w:rPr>
          <w:t>62</w:t>
        </w:r>
        <w:r w:rsidR="00147333">
          <w:rPr>
            <w:webHidden/>
          </w:rPr>
          <w:fldChar w:fldCharType="end"/>
        </w:r>
      </w:hyperlink>
    </w:p>
    <w:p w14:paraId="65675E81" w14:textId="17150AE2" w:rsidR="00147333" w:rsidRDefault="009F1572">
      <w:pPr>
        <w:pStyle w:val="TOC2"/>
        <w:rPr>
          <w:rFonts w:asciiTheme="minorHAnsi" w:eastAsiaTheme="minorEastAsia" w:hAnsiTheme="minorHAnsi" w:cstheme="minorBidi"/>
          <w:kern w:val="2"/>
          <w:szCs w:val="22"/>
          <w:lang w:val="en-AU" w:eastAsia="en-AU"/>
          <w14:ligatures w14:val="standardContextual"/>
        </w:rPr>
      </w:pPr>
      <w:hyperlink w:anchor="_Toc161996452" w:history="1">
        <w:r w:rsidR="00147333" w:rsidRPr="001829A3">
          <w:rPr>
            <w:rStyle w:val="Hyperlink"/>
          </w:rPr>
          <w:t>Further information</w:t>
        </w:r>
        <w:r w:rsidR="00147333">
          <w:rPr>
            <w:webHidden/>
          </w:rPr>
          <w:tab/>
        </w:r>
        <w:r w:rsidR="00147333">
          <w:rPr>
            <w:webHidden/>
          </w:rPr>
          <w:fldChar w:fldCharType="begin"/>
        </w:r>
        <w:r w:rsidR="00147333">
          <w:rPr>
            <w:webHidden/>
          </w:rPr>
          <w:instrText xml:space="preserve"> PAGEREF _Toc161996452 \h </w:instrText>
        </w:r>
        <w:r w:rsidR="00147333">
          <w:rPr>
            <w:webHidden/>
          </w:rPr>
        </w:r>
        <w:r w:rsidR="00147333">
          <w:rPr>
            <w:webHidden/>
          </w:rPr>
          <w:fldChar w:fldCharType="separate"/>
        </w:r>
        <w:r w:rsidR="00147333">
          <w:rPr>
            <w:webHidden/>
          </w:rPr>
          <w:t>63</w:t>
        </w:r>
        <w:r w:rsidR="00147333">
          <w:rPr>
            <w:webHidden/>
          </w:rPr>
          <w:fldChar w:fldCharType="end"/>
        </w:r>
      </w:hyperlink>
    </w:p>
    <w:p w14:paraId="49A1657C" w14:textId="233B2AC7"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53" w:history="1">
        <w:r w:rsidR="00147333" w:rsidRPr="001829A3">
          <w:rPr>
            <w:rStyle w:val="Hyperlink"/>
            <w:lang w:val="en-AU"/>
          </w:rPr>
          <w:t>Support and alignment</w:t>
        </w:r>
        <w:r w:rsidR="00147333">
          <w:rPr>
            <w:webHidden/>
          </w:rPr>
          <w:tab/>
        </w:r>
        <w:r w:rsidR="00147333">
          <w:rPr>
            <w:webHidden/>
          </w:rPr>
          <w:fldChar w:fldCharType="begin"/>
        </w:r>
        <w:r w:rsidR="00147333">
          <w:rPr>
            <w:webHidden/>
          </w:rPr>
          <w:instrText xml:space="preserve"> PAGEREF _Toc161996453 \h </w:instrText>
        </w:r>
        <w:r w:rsidR="00147333">
          <w:rPr>
            <w:webHidden/>
          </w:rPr>
        </w:r>
        <w:r w:rsidR="00147333">
          <w:rPr>
            <w:webHidden/>
          </w:rPr>
          <w:fldChar w:fldCharType="separate"/>
        </w:r>
        <w:r w:rsidR="00147333">
          <w:rPr>
            <w:webHidden/>
          </w:rPr>
          <w:t>64</w:t>
        </w:r>
        <w:r w:rsidR="00147333">
          <w:rPr>
            <w:webHidden/>
          </w:rPr>
          <w:fldChar w:fldCharType="end"/>
        </w:r>
      </w:hyperlink>
    </w:p>
    <w:p w14:paraId="4FBF3218" w14:textId="17356FF3" w:rsidR="00147333" w:rsidRDefault="009F1572">
      <w:pPr>
        <w:pStyle w:val="TOC1"/>
        <w:rPr>
          <w:rFonts w:asciiTheme="minorHAnsi" w:eastAsiaTheme="minorEastAsia" w:hAnsiTheme="minorHAnsi" w:cstheme="minorBidi"/>
          <w:b w:val="0"/>
          <w:kern w:val="2"/>
          <w:szCs w:val="22"/>
          <w:lang w:val="en-AU" w:eastAsia="en-AU"/>
          <w14:ligatures w14:val="standardContextual"/>
        </w:rPr>
      </w:pPr>
      <w:hyperlink w:anchor="_Toc161996454" w:history="1">
        <w:r w:rsidR="00147333" w:rsidRPr="001829A3">
          <w:rPr>
            <w:rStyle w:val="Hyperlink"/>
            <w:lang w:val="en-AU"/>
          </w:rPr>
          <w:t>Evidence base</w:t>
        </w:r>
        <w:r w:rsidR="00147333">
          <w:rPr>
            <w:webHidden/>
          </w:rPr>
          <w:tab/>
        </w:r>
        <w:r w:rsidR="00147333">
          <w:rPr>
            <w:webHidden/>
          </w:rPr>
          <w:fldChar w:fldCharType="begin"/>
        </w:r>
        <w:r w:rsidR="00147333">
          <w:rPr>
            <w:webHidden/>
          </w:rPr>
          <w:instrText xml:space="preserve"> PAGEREF _Toc161996454 \h </w:instrText>
        </w:r>
        <w:r w:rsidR="00147333">
          <w:rPr>
            <w:webHidden/>
          </w:rPr>
        </w:r>
        <w:r w:rsidR="00147333">
          <w:rPr>
            <w:webHidden/>
          </w:rPr>
          <w:fldChar w:fldCharType="separate"/>
        </w:r>
        <w:r w:rsidR="00147333">
          <w:rPr>
            <w:webHidden/>
          </w:rPr>
          <w:t>66</w:t>
        </w:r>
        <w:r w:rsidR="00147333">
          <w:rPr>
            <w:webHidden/>
          </w:rPr>
          <w:fldChar w:fldCharType="end"/>
        </w:r>
      </w:hyperlink>
    </w:p>
    <w:p w14:paraId="2C8DE445" w14:textId="74F199B5" w:rsidR="00A54063" w:rsidRPr="00DB41F0" w:rsidRDefault="006F085F" w:rsidP="00380709">
      <w:pPr>
        <w:pStyle w:val="Heading1"/>
        <w:rPr>
          <w:lang w:val="en-AU"/>
        </w:rPr>
      </w:pPr>
      <w:r w:rsidRPr="004400EB">
        <w:rPr>
          <w:rFonts w:eastAsiaTheme="minorHAnsi"/>
          <w:b/>
          <w:color w:val="2B579A"/>
          <w:sz w:val="24"/>
          <w:szCs w:val="24"/>
          <w:shd w:val="clear" w:color="auto" w:fill="E6E6E6"/>
        </w:rPr>
        <w:fldChar w:fldCharType="end"/>
      </w:r>
      <w:r w:rsidR="000211DC" w:rsidRPr="00DB41F0">
        <w:rPr>
          <w:color w:val="2B579A"/>
          <w:shd w:val="clear" w:color="auto" w:fill="E6E6E6"/>
          <w:lang w:val="en-AU"/>
        </w:rPr>
        <w:br w:type="page"/>
      </w:r>
      <w:bookmarkStart w:id="1" w:name="_Toc161996418"/>
      <w:r w:rsidR="00A54063" w:rsidRPr="00DB41F0">
        <w:rPr>
          <w:lang w:val="en-AU"/>
        </w:rPr>
        <w:lastRenderedPageBreak/>
        <w:t>Unit description and duration</w:t>
      </w:r>
      <w:bookmarkEnd w:id="1"/>
    </w:p>
    <w:p w14:paraId="093A7EE1" w14:textId="54C2AC23" w:rsidR="001223FA" w:rsidRPr="00DB41F0" w:rsidRDefault="001223FA" w:rsidP="001223FA">
      <w:pPr>
        <w:rPr>
          <w:lang w:val="en-AU"/>
        </w:rPr>
      </w:pPr>
      <w:r w:rsidRPr="00DB41F0">
        <w:rPr>
          <w:lang w:val="en-AU"/>
        </w:rPr>
        <w:t xml:space="preserve">This 10-week (25-hour) unit introduces students to </w:t>
      </w:r>
      <w:r w:rsidR="000C3D9E" w:rsidRPr="00DB41F0">
        <w:rPr>
          <w:lang w:val="en-AU"/>
        </w:rPr>
        <w:t xml:space="preserve">sharing information about their school day and allows opportunities to compare school routines in Australia and Italy. Students will develop the language skills and intercultural capability to describe their subjects, </w:t>
      </w:r>
      <w:proofErr w:type="gramStart"/>
      <w:r w:rsidR="000C3D9E" w:rsidRPr="00DB41F0">
        <w:rPr>
          <w:lang w:val="en-AU"/>
        </w:rPr>
        <w:t>friends</w:t>
      </w:r>
      <w:proofErr w:type="gramEnd"/>
      <w:r w:rsidR="000C3D9E" w:rsidRPr="00DB41F0">
        <w:rPr>
          <w:lang w:val="en-AU"/>
        </w:rPr>
        <w:t xml:space="preserve"> and teachers, and to express preferences with reasons. </w:t>
      </w:r>
      <w:r w:rsidRPr="00DB41F0">
        <w:rPr>
          <w:lang w:val="en-AU"/>
        </w:rPr>
        <w:t xml:space="preserve">Students will </w:t>
      </w:r>
      <w:r w:rsidR="000C3D9E" w:rsidRPr="00DB41F0">
        <w:rPr>
          <w:lang w:val="en-AU"/>
        </w:rPr>
        <w:t xml:space="preserve">also </w:t>
      </w:r>
      <w:r w:rsidRPr="00DB41F0">
        <w:rPr>
          <w:lang w:val="en-AU"/>
        </w:rPr>
        <w:t xml:space="preserve">discuss </w:t>
      </w:r>
      <w:r w:rsidR="000C3D9E" w:rsidRPr="00DB41F0">
        <w:rPr>
          <w:lang w:val="en-AU"/>
        </w:rPr>
        <w:t>how they get to school</w:t>
      </w:r>
      <w:r w:rsidRPr="00DB41F0">
        <w:rPr>
          <w:lang w:val="en-AU"/>
        </w:rPr>
        <w:t xml:space="preserve">, </w:t>
      </w:r>
      <w:r w:rsidR="009E4D26" w:rsidRPr="00DB41F0">
        <w:rPr>
          <w:lang w:val="en-AU"/>
        </w:rPr>
        <w:t xml:space="preserve">and the </w:t>
      </w:r>
      <w:r w:rsidRPr="00DB41F0">
        <w:rPr>
          <w:lang w:val="en-AU"/>
        </w:rPr>
        <w:t>times and days of the week that schooling occurs.</w:t>
      </w:r>
    </w:p>
    <w:p w14:paraId="15F3EDEC" w14:textId="43F6A6A2" w:rsidR="00E5729A" w:rsidRPr="00DB41F0" w:rsidRDefault="00E5729A" w:rsidP="00E5729A">
      <w:pPr>
        <w:rPr>
          <w:lang w:val="en-AU"/>
        </w:rPr>
      </w:pPr>
      <w:r w:rsidRPr="00DB41F0">
        <w:rPr>
          <w:lang w:val="en-AU" w:eastAsia="zh-CN"/>
        </w:rPr>
        <w:t xml:space="preserve">In this unit, </w:t>
      </w:r>
      <w:r w:rsidRPr="00DB41F0">
        <w:rPr>
          <w:lang w:val="en-AU"/>
        </w:rPr>
        <w:t>students are provided with opportunities to:</w:t>
      </w:r>
    </w:p>
    <w:p w14:paraId="0CCB124D" w14:textId="77777777" w:rsidR="000C3D9E" w:rsidRPr="004400EB" w:rsidRDefault="000C3D9E" w:rsidP="001223FA">
      <w:pPr>
        <w:pStyle w:val="ListBullet"/>
        <w:rPr>
          <w:lang w:eastAsia="ja-JP"/>
        </w:rPr>
      </w:pPr>
      <w:bookmarkStart w:id="2" w:name="_Hlk120045671"/>
      <w:r w:rsidRPr="004400EB">
        <w:rPr>
          <w:lang w:eastAsia="ja-JP"/>
        </w:rPr>
        <w:t>identify school subjects</w:t>
      </w:r>
    </w:p>
    <w:p w14:paraId="04F0902C" w14:textId="04EBE749" w:rsidR="001223FA" w:rsidRPr="00DB41F0" w:rsidRDefault="001223FA" w:rsidP="001223FA">
      <w:pPr>
        <w:pStyle w:val="ListBullet"/>
        <w:rPr>
          <w:lang w:val="en-AU" w:eastAsia="ja-JP"/>
        </w:rPr>
      </w:pPr>
      <w:r w:rsidRPr="00DB41F0">
        <w:rPr>
          <w:lang w:val="en-AU" w:eastAsia="ja-JP"/>
        </w:rPr>
        <w:t>identify days and times</w:t>
      </w:r>
      <w:r w:rsidR="000C3D9E" w:rsidRPr="00DB41F0">
        <w:rPr>
          <w:lang w:val="en-AU" w:eastAsia="ja-JP"/>
        </w:rPr>
        <w:t xml:space="preserve">, including when school and breaks start and </w:t>
      </w:r>
      <w:proofErr w:type="gramStart"/>
      <w:r w:rsidR="000C3D9E" w:rsidRPr="00DB41F0">
        <w:rPr>
          <w:lang w:val="en-AU" w:eastAsia="ja-JP"/>
        </w:rPr>
        <w:t>finish</w:t>
      </w:r>
      <w:proofErr w:type="gramEnd"/>
    </w:p>
    <w:p w14:paraId="1BD78D4D" w14:textId="1C812F34" w:rsidR="001223FA" w:rsidRPr="00DB41F0" w:rsidRDefault="001223FA" w:rsidP="001223FA">
      <w:pPr>
        <w:pStyle w:val="ListBullet"/>
        <w:rPr>
          <w:lang w:val="en-AU" w:eastAsia="ja-JP"/>
        </w:rPr>
      </w:pPr>
      <w:r w:rsidRPr="00DB41F0">
        <w:rPr>
          <w:lang w:val="en-AU" w:eastAsia="ja-JP"/>
        </w:rPr>
        <w:t xml:space="preserve">ask and answer questions about how they travel </w:t>
      </w:r>
      <w:r w:rsidR="00862633" w:rsidRPr="00DB41F0">
        <w:rPr>
          <w:lang w:val="en-AU" w:eastAsia="ja-JP"/>
        </w:rPr>
        <w:t xml:space="preserve">to and from </w:t>
      </w:r>
      <w:proofErr w:type="gramStart"/>
      <w:r w:rsidRPr="00DB41F0">
        <w:rPr>
          <w:lang w:val="en-AU" w:eastAsia="ja-JP"/>
        </w:rPr>
        <w:t>school</w:t>
      </w:r>
      <w:proofErr w:type="gramEnd"/>
    </w:p>
    <w:p w14:paraId="7D0C80EA" w14:textId="73C33A35" w:rsidR="00862633" w:rsidRPr="00DB41F0" w:rsidRDefault="00862633" w:rsidP="00862633">
      <w:pPr>
        <w:pStyle w:val="ListBullet"/>
        <w:rPr>
          <w:lang w:val="en-AU" w:eastAsia="ja-JP"/>
        </w:rPr>
      </w:pPr>
      <w:r w:rsidRPr="00DB41F0">
        <w:rPr>
          <w:lang w:val="en-AU" w:eastAsia="ja-JP"/>
        </w:rPr>
        <w:t xml:space="preserve">describe subjects and people at school, using </w:t>
      </w:r>
      <w:proofErr w:type="gramStart"/>
      <w:r w:rsidRPr="00DB41F0">
        <w:rPr>
          <w:lang w:val="en-AU" w:eastAsia="ja-JP"/>
        </w:rPr>
        <w:t>adjectives</w:t>
      </w:r>
      <w:proofErr w:type="gramEnd"/>
    </w:p>
    <w:p w14:paraId="375487FC" w14:textId="001AC090" w:rsidR="001223FA" w:rsidRPr="00DB41F0" w:rsidRDefault="001223FA" w:rsidP="001223FA">
      <w:pPr>
        <w:pStyle w:val="ListBullet"/>
        <w:rPr>
          <w:lang w:val="en-AU" w:eastAsia="ja-JP"/>
        </w:rPr>
      </w:pPr>
      <w:r w:rsidRPr="00DB41F0">
        <w:rPr>
          <w:lang w:val="en-AU" w:eastAsia="ja-JP"/>
        </w:rPr>
        <w:t xml:space="preserve">discuss </w:t>
      </w:r>
      <w:r w:rsidR="00862633" w:rsidRPr="00DB41F0">
        <w:rPr>
          <w:lang w:val="en-AU" w:eastAsia="ja-JP"/>
        </w:rPr>
        <w:t xml:space="preserve">subject </w:t>
      </w:r>
      <w:r w:rsidRPr="00DB41F0">
        <w:rPr>
          <w:lang w:val="en-AU" w:eastAsia="ja-JP"/>
        </w:rPr>
        <w:t>preferences</w:t>
      </w:r>
      <w:r w:rsidR="00862633" w:rsidRPr="00DB41F0">
        <w:rPr>
          <w:lang w:val="en-AU" w:eastAsia="ja-JP"/>
        </w:rPr>
        <w:t>,</w:t>
      </w:r>
      <w:r w:rsidRPr="00DB41F0">
        <w:rPr>
          <w:lang w:val="en-AU" w:eastAsia="ja-JP"/>
        </w:rPr>
        <w:t xml:space="preserve"> with reasoning</w:t>
      </w:r>
      <w:r w:rsidR="00862633" w:rsidRPr="00DB41F0">
        <w:rPr>
          <w:lang w:val="en-AU" w:eastAsia="ja-JP"/>
        </w:rPr>
        <w:t>.</w:t>
      </w:r>
    </w:p>
    <w:p w14:paraId="54B9BF5F" w14:textId="699B5A7F" w:rsidR="00A026B0" w:rsidRPr="00DB41F0" w:rsidRDefault="00A026B0" w:rsidP="00CF7DCE">
      <w:pPr>
        <w:pStyle w:val="ListBullet"/>
        <w:rPr>
          <w:lang w:val="en-AU"/>
        </w:rPr>
      </w:pPr>
      <w:r w:rsidRPr="00DB41F0">
        <w:rPr>
          <w:lang w:val="en-AU"/>
        </w:rPr>
        <w:br w:type="page"/>
      </w:r>
    </w:p>
    <w:p w14:paraId="658BC69E" w14:textId="25FC223A" w:rsidR="00A54063" w:rsidRPr="00DB41F0" w:rsidRDefault="00A54063" w:rsidP="00380709">
      <w:pPr>
        <w:pStyle w:val="Heading1"/>
        <w:rPr>
          <w:lang w:val="en-AU"/>
        </w:rPr>
      </w:pPr>
      <w:bookmarkStart w:id="3" w:name="_Toc161996419"/>
      <w:r w:rsidRPr="00DB41F0">
        <w:rPr>
          <w:lang w:val="en-AU"/>
        </w:rPr>
        <w:lastRenderedPageBreak/>
        <w:t>Student prior learning</w:t>
      </w:r>
      <w:bookmarkEnd w:id="3"/>
    </w:p>
    <w:bookmarkEnd w:id="2"/>
    <w:p w14:paraId="053074C2" w14:textId="0837FC10" w:rsidR="000211DC" w:rsidRPr="00DB41F0" w:rsidRDefault="000327F0" w:rsidP="00E5729A">
      <w:pPr>
        <w:rPr>
          <w:lang w:val="en-AU"/>
        </w:rPr>
      </w:pPr>
      <w:r w:rsidRPr="00DB41F0">
        <w:rPr>
          <w:lang w:val="en-AU"/>
        </w:rPr>
        <w:t xml:space="preserve">This is the </w:t>
      </w:r>
      <w:r w:rsidR="001223FA" w:rsidRPr="00DB41F0">
        <w:rPr>
          <w:lang w:val="en-AU"/>
        </w:rPr>
        <w:t>second</w:t>
      </w:r>
      <w:r w:rsidRPr="00DB41F0">
        <w:rPr>
          <w:lang w:val="en-AU"/>
        </w:rPr>
        <w:t xml:space="preserve"> unit of </w:t>
      </w:r>
      <w:r w:rsidR="00164901" w:rsidRPr="00DB41F0">
        <w:rPr>
          <w:lang w:val="en-AU"/>
        </w:rPr>
        <w:t>the Stage 4 scope and sequence</w:t>
      </w:r>
      <w:r w:rsidR="000211DC" w:rsidRPr="00DB41F0">
        <w:rPr>
          <w:lang w:val="en-AU"/>
        </w:rPr>
        <w:t xml:space="preserve"> for the mandatory 100 hours</w:t>
      </w:r>
      <w:r w:rsidR="00164901" w:rsidRPr="00DB41F0">
        <w:rPr>
          <w:lang w:val="en-AU"/>
        </w:rPr>
        <w:t xml:space="preserve">. </w:t>
      </w:r>
      <w:r w:rsidR="00862633" w:rsidRPr="00DB41F0">
        <w:rPr>
          <w:lang w:val="en-AU"/>
        </w:rPr>
        <w:t>No prerequisite knowledge is required.</w:t>
      </w:r>
    </w:p>
    <w:p w14:paraId="6DB8D493" w14:textId="6DF28B19" w:rsidR="00E5729A" w:rsidRPr="00DB41F0" w:rsidRDefault="00A54063" w:rsidP="00E5729A">
      <w:pPr>
        <w:rPr>
          <w:lang w:val="en-AU"/>
        </w:rPr>
      </w:pPr>
      <w:r w:rsidRPr="00DB41F0">
        <w:rPr>
          <w:lang w:val="en-AU"/>
        </w:rPr>
        <w:t>Before engaging in these teaching and learning activities, students</w:t>
      </w:r>
      <w:r w:rsidR="00C14EDB" w:rsidRPr="00DB41F0">
        <w:rPr>
          <w:lang w:val="en-AU"/>
        </w:rPr>
        <w:t xml:space="preserve"> may have had</w:t>
      </w:r>
      <w:r w:rsidRPr="00DB41F0">
        <w:rPr>
          <w:lang w:val="en-AU"/>
        </w:rPr>
        <w:t xml:space="preserve"> prior experience with:</w:t>
      </w:r>
    </w:p>
    <w:p w14:paraId="288AFE3C" w14:textId="3EC1591B" w:rsidR="001223FA" w:rsidRPr="004400EB" w:rsidRDefault="00862633" w:rsidP="001223FA">
      <w:pPr>
        <w:pStyle w:val="ListBullet"/>
      </w:pPr>
      <w:r w:rsidRPr="004400EB">
        <w:t xml:space="preserve">greetings and </w:t>
      </w:r>
      <w:r w:rsidR="001223FA" w:rsidRPr="004400EB">
        <w:t>introducing others</w:t>
      </w:r>
    </w:p>
    <w:p w14:paraId="78185FBC" w14:textId="1E7F0B26" w:rsidR="001223FA" w:rsidRPr="004400EB" w:rsidRDefault="001223FA" w:rsidP="001223FA">
      <w:pPr>
        <w:pStyle w:val="ListBullet"/>
      </w:pPr>
      <w:r w:rsidRPr="004400EB">
        <w:t xml:space="preserve">numbers and </w:t>
      </w:r>
      <w:r w:rsidR="00862633" w:rsidRPr="004400EB">
        <w:t xml:space="preserve">expressing </w:t>
      </w:r>
      <w:r w:rsidRPr="004400EB">
        <w:t>age</w:t>
      </w:r>
    </w:p>
    <w:p w14:paraId="5A460AD6" w14:textId="5A53986E" w:rsidR="00862633" w:rsidRPr="00DB41F0" w:rsidRDefault="00862633" w:rsidP="001223FA">
      <w:pPr>
        <w:pStyle w:val="ListBullet"/>
        <w:rPr>
          <w:lang w:val="en-AU"/>
        </w:rPr>
      </w:pPr>
      <w:r w:rsidRPr="00DB41F0">
        <w:rPr>
          <w:lang w:val="en-AU"/>
        </w:rPr>
        <w:t xml:space="preserve">expressing </w:t>
      </w:r>
      <w:r w:rsidR="001223FA" w:rsidRPr="00DB41F0">
        <w:rPr>
          <w:lang w:val="en-AU"/>
        </w:rPr>
        <w:t xml:space="preserve">where </w:t>
      </w:r>
      <w:r w:rsidR="00E94F66" w:rsidRPr="00DB41F0">
        <w:rPr>
          <w:lang w:val="en-AU"/>
        </w:rPr>
        <w:t xml:space="preserve">they </w:t>
      </w:r>
      <w:r w:rsidR="001223FA" w:rsidRPr="00DB41F0">
        <w:rPr>
          <w:lang w:val="en-AU"/>
        </w:rPr>
        <w:t>live</w:t>
      </w:r>
      <w:r w:rsidRPr="00DB41F0">
        <w:rPr>
          <w:lang w:val="en-AU"/>
        </w:rPr>
        <w:t xml:space="preserve"> and </w:t>
      </w:r>
      <w:r w:rsidR="00E94F66" w:rsidRPr="00DB41F0">
        <w:rPr>
          <w:lang w:val="en-AU"/>
        </w:rPr>
        <w:t xml:space="preserve">their </w:t>
      </w:r>
      <w:proofErr w:type="gramStart"/>
      <w:r w:rsidRPr="00DB41F0">
        <w:rPr>
          <w:lang w:val="en-AU"/>
        </w:rPr>
        <w:t>nationality</w:t>
      </w:r>
      <w:proofErr w:type="gramEnd"/>
    </w:p>
    <w:p w14:paraId="5A1DB5B8" w14:textId="6293B7FC" w:rsidR="001223FA" w:rsidRPr="00DB41F0" w:rsidRDefault="00862633" w:rsidP="00862633">
      <w:pPr>
        <w:pStyle w:val="ListBullet"/>
        <w:rPr>
          <w:lang w:val="en-AU"/>
        </w:rPr>
      </w:pPr>
      <w:r w:rsidRPr="00DB41F0">
        <w:rPr>
          <w:lang w:val="en-AU"/>
        </w:rPr>
        <w:t xml:space="preserve">expressing simple likes and dislikes, for example, </w:t>
      </w:r>
      <w:r w:rsidRPr="00435A0B">
        <w:rPr>
          <w:i/>
          <w:lang w:val="en-AU"/>
        </w:rPr>
        <w:t xml:space="preserve">mi </w:t>
      </w:r>
      <w:proofErr w:type="spellStart"/>
      <w:r w:rsidRPr="00435A0B">
        <w:rPr>
          <w:i/>
          <w:lang w:val="en-AU"/>
        </w:rPr>
        <w:t>piace</w:t>
      </w:r>
      <w:proofErr w:type="spellEnd"/>
      <w:r w:rsidRPr="00435A0B">
        <w:rPr>
          <w:i/>
          <w:lang w:val="en-AU"/>
        </w:rPr>
        <w:t xml:space="preserve"> la </w:t>
      </w:r>
      <w:proofErr w:type="spellStart"/>
      <w:r w:rsidRPr="00435A0B">
        <w:rPr>
          <w:i/>
          <w:lang w:val="en-AU"/>
        </w:rPr>
        <w:t>musica</w:t>
      </w:r>
      <w:proofErr w:type="spellEnd"/>
      <w:r w:rsidR="001223FA" w:rsidRPr="00DB41F0">
        <w:rPr>
          <w:lang w:val="en-AU"/>
        </w:rPr>
        <w:t>.</w:t>
      </w:r>
    </w:p>
    <w:p w14:paraId="3E097DC0" w14:textId="77777777" w:rsidR="00544908" w:rsidRPr="00DB41F0" w:rsidRDefault="00544908">
      <w:pPr>
        <w:suppressAutoHyphens w:val="0"/>
        <w:spacing w:before="0" w:after="160" w:line="259" w:lineRule="auto"/>
        <w:rPr>
          <w:rFonts w:eastAsiaTheme="majorEastAsia"/>
          <w:bCs/>
          <w:color w:val="002664"/>
          <w:sz w:val="40"/>
          <w:szCs w:val="52"/>
          <w:lang w:val="en-AU"/>
        </w:rPr>
      </w:pPr>
      <w:r w:rsidRPr="00DB41F0">
        <w:rPr>
          <w:lang w:val="en-AU"/>
        </w:rPr>
        <w:br w:type="page"/>
      </w:r>
    </w:p>
    <w:p w14:paraId="34F9E6FD" w14:textId="426BD64F" w:rsidR="00054DE2" w:rsidRPr="00DB41F0" w:rsidRDefault="00054DE2" w:rsidP="00380709">
      <w:pPr>
        <w:pStyle w:val="Heading1"/>
        <w:rPr>
          <w:lang w:val="en-AU"/>
        </w:rPr>
      </w:pPr>
      <w:bookmarkStart w:id="4" w:name="_Toc161996420"/>
      <w:r w:rsidRPr="00DB41F0">
        <w:rPr>
          <w:lang w:val="en-AU"/>
        </w:rPr>
        <w:lastRenderedPageBreak/>
        <w:t>Syllabus outcomes and content</w:t>
      </w:r>
      <w:bookmarkEnd w:id="4"/>
    </w:p>
    <w:p w14:paraId="7991C27A" w14:textId="6C176F19" w:rsidR="000211DC" w:rsidRPr="00DB41F0" w:rsidRDefault="000211DC" w:rsidP="000211DC">
      <w:pPr>
        <w:rPr>
          <w:lang w:val="en-AU"/>
        </w:rPr>
      </w:pPr>
      <w:bookmarkStart w:id="5" w:name="_Hlk137826591"/>
      <w:bookmarkStart w:id="6" w:name="_Hlk120045241"/>
      <w:r w:rsidRPr="00DB41F0">
        <w:rPr>
          <w:lang w:val="en-AU"/>
        </w:rPr>
        <w:t>This unit addresses the following outcomes.</w:t>
      </w:r>
    </w:p>
    <w:p w14:paraId="67DECD63" w14:textId="0564D295" w:rsidR="000211DC" w:rsidRPr="00DB41F0" w:rsidRDefault="000211DC" w:rsidP="0071602F">
      <w:pPr>
        <w:pStyle w:val="ListBullet"/>
        <w:rPr>
          <w:lang w:val="en-AU"/>
        </w:rPr>
      </w:pPr>
      <w:r w:rsidRPr="00DB41F0">
        <w:rPr>
          <w:b/>
          <w:bCs/>
          <w:lang w:val="en-AU"/>
        </w:rPr>
        <w:t>ML4-INT-01</w:t>
      </w:r>
      <w:r w:rsidRPr="00DB41F0">
        <w:rPr>
          <w:lang w:val="en-AU"/>
        </w:rPr>
        <w:t xml:space="preserve"> exchanges information and opinions in a range of familiar contexts by using culturally appropriate </w:t>
      </w:r>
      <w:proofErr w:type="gramStart"/>
      <w:r w:rsidRPr="00DB41F0">
        <w:rPr>
          <w:lang w:val="en-AU"/>
        </w:rPr>
        <w:t>language</w:t>
      </w:r>
      <w:proofErr w:type="gramEnd"/>
    </w:p>
    <w:p w14:paraId="697A2D99" w14:textId="069C520E" w:rsidR="000211DC" w:rsidRPr="00DB41F0" w:rsidRDefault="000211DC" w:rsidP="0071602F">
      <w:pPr>
        <w:pStyle w:val="ListBullet"/>
        <w:rPr>
          <w:lang w:val="en-AU"/>
        </w:rPr>
      </w:pPr>
      <w:r w:rsidRPr="00DB41F0">
        <w:rPr>
          <w:b/>
          <w:bCs/>
          <w:lang w:val="en-AU"/>
        </w:rPr>
        <w:t>ML4-UND-01</w:t>
      </w:r>
      <w:r w:rsidRPr="00DB41F0">
        <w:rPr>
          <w:lang w:val="en-AU"/>
        </w:rPr>
        <w:t xml:space="preserve"> interprets and responds to information, opinions and ideas in texts to demonstrate </w:t>
      </w:r>
      <w:proofErr w:type="gramStart"/>
      <w:r w:rsidRPr="00DB41F0">
        <w:rPr>
          <w:lang w:val="en-AU"/>
        </w:rPr>
        <w:t>understanding</w:t>
      </w:r>
      <w:proofErr w:type="gramEnd"/>
    </w:p>
    <w:p w14:paraId="0F34303C" w14:textId="1CE4AC22" w:rsidR="000211DC" w:rsidRPr="00DB41F0" w:rsidRDefault="000211DC" w:rsidP="0071602F">
      <w:pPr>
        <w:pStyle w:val="ListBullet"/>
        <w:rPr>
          <w:lang w:val="en-AU"/>
        </w:rPr>
      </w:pPr>
      <w:r w:rsidRPr="00DB41F0">
        <w:rPr>
          <w:b/>
          <w:bCs/>
          <w:lang w:val="en-AU"/>
        </w:rPr>
        <w:t>ML4-CRT-01</w:t>
      </w:r>
      <w:r w:rsidRPr="00DB41F0">
        <w:rPr>
          <w:lang w:val="en-AU"/>
        </w:rPr>
        <w:t xml:space="preserve"> creates a range of texts for familiar communicative purposes by using culturally appropriate </w:t>
      </w:r>
      <w:proofErr w:type="gramStart"/>
      <w:r w:rsidRPr="00DB41F0">
        <w:rPr>
          <w:lang w:val="en-AU"/>
        </w:rPr>
        <w:t>language</w:t>
      </w:r>
      <w:proofErr w:type="gramEnd"/>
    </w:p>
    <w:p w14:paraId="602B259E" w14:textId="1A8083AD" w:rsidR="000211DC" w:rsidRPr="00DB41F0" w:rsidRDefault="000211DC" w:rsidP="000211DC">
      <w:pPr>
        <w:rPr>
          <w:lang w:val="en-AU"/>
        </w:rPr>
      </w:pPr>
      <w:r w:rsidRPr="00DB41F0">
        <w:rPr>
          <w:lang w:val="en-AU"/>
        </w:rPr>
        <w:t>The relevant syllabus content points are included after each teaching and learning activity. These are suggested only and may vary according to how you use and/or adapt each activity for your context.</w:t>
      </w:r>
    </w:p>
    <w:p w14:paraId="724F0499" w14:textId="660D5C82" w:rsidR="000211DC" w:rsidRPr="00DB41F0" w:rsidRDefault="009F1572" w:rsidP="000211DC">
      <w:pPr>
        <w:pStyle w:val="Imageattributioncaption"/>
        <w:rPr>
          <w:lang w:val="en-AU"/>
        </w:rPr>
      </w:pPr>
      <w:hyperlink r:id="rId7" w:history="1">
        <w:r w:rsidR="000211DC" w:rsidRPr="00DB41F0">
          <w:rPr>
            <w:rStyle w:val="Hyperlink"/>
            <w:lang w:val="en-AU"/>
          </w:rPr>
          <w:t>Modern Languages K–10 Syllabus</w:t>
        </w:r>
      </w:hyperlink>
      <w:r w:rsidR="000211DC" w:rsidRPr="00DB41F0">
        <w:rPr>
          <w:color w:val="4472C4" w:themeColor="accent1"/>
          <w:lang w:val="en-AU"/>
        </w:rPr>
        <w:t xml:space="preserve"> </w:t>
      </w:r>
      <w:r w:rsidR="000211DC" w:rsidRPr="00DB41F0">
        <w:rPr>
          <w:lang w:val="en-AU"/>
        </w:rPr>
        <w:t>© NSW Education Standards Authority (NESA) for and on behalf of the Crown in right of the State of New South Wales, 2022.</w:t>
      </w:r>
    </w:p>
    <w:p w14:paraId="7A0BDF8B" w14:textId="77777777" w:rsidR="00031246" w:rsidRPr="00DB41F0" w:rsidRDefault="00031246" w:rsidP="00031246">
      <w:pPr>
        <w:rPr>
          <w:lang w:val="en-AU"/>
        </w:rPr>
      </w:pPr>
      <w:bookmarkStart w:id="7" w:name="_Lesson_1:_Mathematics"/>
      <w:bookmarkEnd w:id="5"/>
      <w:bookmarkEnd w:id="7"/>
      <w:r w:rsidRPr="00DB41F0">
        <w:rPr>
          <w:lang w:val="en-AU"/>
        </w:rPr>
        <w:br w:type="page"/>
      </w:r>
    </w:p>
    <w:p w14:paraId="2634A6A3" w14:textId="27C07F3C" w:rsidR="00447261" w:rsidRPr="00DB41F0" w:rsidRDefault="00447261" w:rsidP="00380709">
      <w:pPr>
        <w:pStyle w:val="Heading1"/>
        <w:rPr>
          <w:lang w:val="en-AU"/>
        </w:rPr>
      </w:pPr>
      <w:bookmarkStart w:id="8" w:name="_Toc135921956"/>
      <w:bookmarkStart w:id="9" w:name="_Toc161996421"/>
      <w:bookmarkStart w:id="10" w:name="_Hlk106113434"/>
      <w:bookmarkStart w:id="11" w:name="_Hlk106176004"/>
      <w:r w:rsidRPr="00DB41F0">
        <w:rPr>
          <w:lang w:val="en-AU"/>
        </w:rPr>
        <w:lastRenderedPageBreak/>
        <w:t>Summative assessment task – end of unit</w:t>
      </w:r>
      <w:bookmarkEnd w:id="8"/>
      <w:bookmarkEnd w:id="9"/>
    </w:p>
    <w:p w14:paraId="161B09F2" w14:textId="77D2CB8B" w:rsidR="00447261" w:rsidRPr="00DB41F0" w:rsidRDefault="00447261" w:rsidP="00447261">
      <w:pPr>
        <w:rPr>
          <w:iCs/>
          <w:lang w:val="en-AU"/>
        </w:rPr>
      </w:pPr>
      <w:bookmarkStart w:id="12" w:name="_Hlk137826618"/>
      <w:bookmarkEnd w:id="10"/>
      <w:bookmarkEnd w:id="11"/>
      <w:r w:rsidRPr="00DB41F0">
        <w:rPr>
          <w:iCs/>
          <w:lang w:val="en-AU"/>
        </w:rPr>
        <w:t xml:space="preserve">This is an overview only. Further details, including related content dot points and marking guidelines, can be found at </w:t>
      </w:r>
      <w:hyperlink w:anchor="_Appendix_A" w:history="1">
        <w:r w:rsidRPr="00DB41F0">
          <w:rPr>
            <w:rStyle w:val="Hyperlink"/>
            <w:iCs/>
            <w:lang w:val="en-AU"/>
          </w:rPr>
          <w:t>Appendix A</w:t>
        </w:r>
      </w:hyperlink>
      <w:r w:rsidRPr="00DB41F0">
        <w:rPr>
          <w:iCs/>
          <w:lang w:val="en-AU"/>
        </w:rPr>
        <w:t>.</w:t>
      </w:r>
    </w:p>
    <w:bookmarkEnd w:id="12"/>
    <w:p w14:paraId="6F52BB4C" w14:textId="3ED4A098" w:rsidR="00862633" w:rsidRPr="004400EB" w:rsidRDefault="00447261" w:rsidP="00862633">
      <w:pPr>
        <w:pStyle w:val="ListBullet"/>
        <w:numPr>
          <w:ilvl w:val="0"/>
          <w:numId w:val="0"/>
        </w:numPr>
        <w:ind w:left="567" w:hanging="567"/>
        <w:rPr>
          <w:b/>
          <w:bCs/>
          <w:iCs/>
        </w:rPr>
      </w:pPr>
      <w:r w:rsidRPr="004400EB">
        <w:rPr>
          <w:b/>
          <w:bCs/>
          <w:iCs/>
        </w:rPr>
        <w:t>Outcome:</w:t>
      </w:r>
    </w:p>
    <w:p w14:paraId="0823972D" w14:textId="11B850F7" w:rsidR="003933B7" w:rsidRPr="00DB41F0" w:rsidRDefault="001223FA" w:rsidP="00A84543">
      <w:pPr>
        <w:pStyle w:val="ListBullet"/>
        <w:rPr>
          <w:lang w:val="en-AU"/>
        </w:rPr>
      </w:pPr>
      <w:r w:rsidRPr="00DB41F0">
        <w:rPr>
          <w:rStyle w:val="Strong"/>
          <w:lang w:val="en-AU"/>
        </w:rPr>
        <w:t>ML4-CRT-01</w:t>
      </w:r>
      <w:r w:rsidRPr="00DB41F0">
        <w:rPr>
          <w:rStyle w:val="Strong"/>
          <w:b w:val="0"/>
          <w:bCs w:val="0"/>
          <w:lang w:val="en-AU"/>
        </w:rPr>
        <w:t xml:space="preserve"> creates a range of texts for familiar communicative purposes by using culturally appropriate </w:t>
      </w:r>
      <w:proofErr w:type="gramStart"/>
      <w:r w:rsidRPr="00DB41F0">
        <w:rPr>
          <w:rStyle w:val="Strong"/>
          <w:b w:val="0"/>
          <w:bCs w:val="0"/>
          <w:lang w:val="en-AU"/>
        </w:rPr>
        <w:t>language</w:t>
      </w:r>
      <w:proofErr w:type="gramEnd"/>
    </w:p>
    <w:p w14:paraId="7D054781" w14:textId="502F1CB9" w:rsidR="00862633" w:rsidRPr="004400EB" w:rsidRDefault="00862633" w:rsidP="00862633">
      <w:pPr>
        <w:rPr>
          <w:lang w:eastAsia="zh-CN"/>
        </w:rPr>
      </w:pPr>
      <w:bookmarkStart w:id="13" w:name="_Toc135921957"/>
      <w:r w:rsidRPr="00DB41F0">
        <w:rPr>
          <w:lang w:val="en-AU" w:eastAsia="zh-CN"/>
        </w:rPr>
        <w:t xml:space="preserve">Create an audio-visual presentation, using PowerPoint or similar, to introduce yourself and your school to a potential exchange student from Italy. </w:t>
      </w:r>
      <w:r w:rsidRPr="004400EB">
        <w:rPr>
          <w:lang w:eastAsia="zh-CN"/>
        </w:rPr>
        <w:t>In your presentation include:</w:t>
      </w:r>
    </w:p>
    <w:p w14:paraId="6788EA50" w14:textId="77777777" w:rsidR="00021342" w:rsidRPr="004400EB" w:rsidRDefault="00021342" w:rsidP="00021342">
      <w:pPr>
        <w:pStyle w:val="ListBullet"/>
        <w:rPr>
          <w:lang w:eastAsia="zh-CN"/>
        </w:rPr>
      </w:pPr>
      <w:r w:rsidRPr="004400EB">
        <w:rPr>
          <w:lang w:eastAsia="zh-CN"/>
        </w:rPr>
        <w:t>when school starts and finishes</w:t>
      </w:r>
    </w:p>
    <w:p w14:paraId="0A91EB1D" w14:textId="77777777" w:rsidR="00021342" w:rsidRPr="00DB41F0" w:rsidRDefault="00021342" w:rsidP="00021342">
      <w:pPr>
        <w:pStyle w:val="ListBullet"/>
        <w:rPr>
          <w:lang w:val="en-AU" w:eastAsia="zh-CN"/>
        </w:rPr>
      </w:pPr>
      <w:r w:rsidRPr="00DB41F0">
        <w:rPr>
          <w:lang w:val="en-AU" w:eastAsia="zh-CN"/>
        </w:rPr>
        <w:t>how you get to and from school</w:t>
      </w:r>
    </w:p>
    <w:p w14:paraId="1AF5682B" w14:textId="77777777" w:rsidR="00021342" w:rsidRPr="00DB41F0" w:rsidRDefault="00021342" w:rsidP="00021342">
      <w:pPr>
        <w:pStyle w:val="ListBullet"/>
        <w:rPr>
          <w:rStyle w:val="Strong"/>
          <w:b w:val="0"/>
          <w:bCs w:val="0"/>
          <w:lang w:val="en-AU"/>
        </w:rPr>
      </w:pPr>
      <w:r w:rsidRPr="00DB41F0">
        <w:rPr>
          <w:rStyle w:val="Strong"/>
          <w:b w:val="0"/>
          <w:bCs w:val="0"/>
          <w:lang w:val="en-AU"/>
        </w:rPr>
        <w:t xml:space="preserve">your opinion on at least 3 subjects you do at school, including one you don’t like, with different </w:t>
      </w:r>
      <w:proofErr w:type="gramStart"/>
      <w:r w:rsidRPr="00DB41F0">
        <w:rPr>
          <w:rStyle w:val="Strong"/>
          <w:b w:val="0"/>
          <w:bCs w:val="0"/>
          <w:lang w:val="en-AU"/>
        </w:rPr>
        <w:t>reasons</w:t>
      </w:r>
      <w:proofErr w:type="gramEnd"/>
    </w:p>
    <w:p w14:paraId="53A9E8AD" w14:textId="46B12DC8" w:rsidR="00021342" w:rsidRPr="00DB41F0" w:rsidRDefault="00021342" w:rsidP="00021342">
      <w:pPr>
        <w:pStyle w:val="ListBullet"/>
        <w:rPr>
          <w:lang w:val="en-AU" w:eastAsia="zh-CN"/>
        </w:rPr>
      </w:pPr>
      <w:r w:rsidRPr="00DB41F0">
        <w:rPr>
          <w:lang w:val="en-AU" w:eastAsia="zh-CN"/>
        </w:rPr>
        <w:t xml:space="preserve">your favourite subject, why you like it and when you have </w:t>
      </w:r>
      <w:proofErr w:type="gramStart"/>
      <w:r w:rsidRPr="00DB41F0">
        <w:rPr>
          <w:lang w:val="en-AU" w:eastAsia="zh-CN"/>
        </w:rPr>
        <w:t>it</w:t>
      </w:r>
      <w:proofErr w:type="gramEnd"/>
    </w:p>
    <w:p w14:paraId="38501163" w14:textId="77777777" w:rsidR="00021342" w:rsidRPr="00072D3F" w:rsidRDefault="00021342" w:rsidP="00021342">
      <w:pPr>
        <w:pStyle w:val="ListBullet"/>
        <w:rPr>
          <w:lang w:val="en-AU" w:eastAsia="zh-CN"/>
        </w:rPr>
      </w:pPr>
      <w:r w:rsidRPr="00072D3F">
        <w:rPr>
          <w:lang w:val="en-AU" w:eastAsia="zh-CN"/>
        </w:rPr>
        <w:t>your favourite teacher, with reason(s) in relation to their personality</w:t>
      </w:r>
    </w:p>
    <w:p w14:paraId="72B7C2F3" w14:textId="77777777" w:rsidR="00021342" w:rsidRPr="00072D3F" w:rsidRDefault="00021342" w:rsidP="00021342">
      <w:pPr>
        <w:pStyle w:val="ListBullet"/>
        <w:rPr>
          <w:lang w:val="en-AU" w:eastAsia="zh-CN"/>
        </w:rPr>
      </w:pPr>
      <w:r w:rsidRPr="00072D3F">
        <w:rPr>
          <w:lang w:val="en-AU" w:eastAsia="zh-CN"/>
        </w:rPr>
        <w:t>a teacher you don’t like, with reason(s) in relation to their personality.</w:t>
      </w:r>
    </w:p>
    <w:p w14:paraId="6238C27D" w14:textId="6D499189" w:rsidR="00607EDD" w:rsidRPr="00072D3F" w:rsidRDefault="00607EDD" w:rsidP="00CC5665">
      <w:pPr>
        <w:rPr>
          <w:rFonts w:eastAsiaTheme="majorEastAsia"/>
          <w:b/>
          <w:bCs/>
          <w:color w:val="302D6D"/>
          <w:sz w:val="48"/>
          <w:szCs w:val="48"/>
          <w:lang w:val="en-AU"/>
        </w:rPr>
      </w:pPr>
      <w:r w:rsidRPr="00072D3F">
        <w:rPr>
          <w:rFonts w:eastAsiaTheme="majorEastAsia"/>
          <w:b/>
          <w:bCs/>
          <w:color w:val="302D6D"/>
          <w:sz w:val="48"/>
          <w:szCs w:val="48"/>
          <w:lang w:val="en-AU"/>
        </w:rPr>
        <w:br w:type="page"/>
      </w:r>
    </w:p>
    <w:p w14:paraId="78A5AF61" w14:textId="40F06AAA" w:rsidR="00447261" w:rsidRPr="00072D3F" w:rsidRDefault="00447261" w:rsidP="00380709">
      <w:pPr>
        <w:pStyle w:val="Heading1"/>
        <w:rPr>
          <w:lang w:val="en-AU"/>
        </w:rPr>
      </w:pPr>
      <w:bookmarkStart w:id="14" w:name="_Toc161996422"/>
      <w:r w:rsidRPr="00072D3F">
        <w:rPr>
          <w:lang w:val="en-AU"/>
        </w:rPr>
        <w:lastRenderedPageBreak/>
        <w:t>Learning sequence</w:t>
      </w:r>
      <w:bookmarkEnd w:id="13"/>
      <w:bookmarkEnd w:id="14"/>
    </w:p>
    <w:p w14:paraId="074625BC" w14:textId="6E126F80" w:rsidR="00447261" w:rsidRPr="00072D3F" w:rsidRDefault="00447261" w:rsidP="00453E49">
      <w:pPr>
        <w:spacing w:before="100" w:after="100"/>
        <w:rPr>
          <w:rFonts w:eastAsiaTheme="minorEastAsia"/>
          <w:lang w:val="en-AU"/>
        </w:rPr>
      </w:pPr>
      <w:r w:rsidRPr="00072D3F">
        <w:rPr>
          <w:rFonts w:eastAsiaTheme="minorEastAsia"/>
          <w:lang w:val="en-AU"/>
        </w:rPr>
        <w:t xml:space="preserve">The information below outlines sample learning sequences for this unit of work. Timeframes, formative and summative assessment tasks, teaching and learning activities </w:t>
      </w:r>
      <w:r w:rsidR="00CA73DE" w:rsidRPr="00072D3F">
        <w:rPr>
          <w:rFonts w:eastAsiaTheme="minorEastAsia"/>
          <w:lang w:val="en-AU"/>
        </w:rPr>
        <w:t xml:space="preserve">and materials, </w:t>
      </w:r>
      <w:r w:rsidRPr="00072D3F">
        <w:rPr>
          <w:rFonts w:eastAsiaTheme="minorEastAsia"/>
          <w:lang w:val="en-AU"/>
        </w:rPr>
        <w:t>and reflection and feedback opportunities should be adjusted to suit your context, including the specific strengths and needs of students.</w:t>
      </w:r>
    </w:p>
    <w:p w14:paraId="476E920C" w14:textId="5D18709F" w:rsidR="001223FA" w:rsidRPr="00072D3F" w:rsidRDefault="001223FA" w:rsidP="001223FA">
      <w:pPr>
        <w:rPr>
          <w:lang w:val="en-AU" w:eastAsia="zh-CN"/>
        </w:rPr>
      </w:pPr>
      <w:r w:rsidRPr="00DB41F0">
        <w:rPr>
          <w:b/>
          <w:bCs/>
          <w:lang w:val="en-AU" w:eastAsia="zh-CN"/>
        </w:rPr>
        <w:t>Anchor chart</w:t>
      </w:r>
      <w:r w:rsidRPr="00DB41F0">
        <w:rPr>
          <w:lang w:val="en-AU" w:eastAsia="zh-CN"/>
        </w:rPr>
        <w:t xml:space="preserve"> – this unit of work includes a </w:t>
      </w:r>
      <w:hyperlink r:id="rId8" w:history="1">
        <w:r w:rsidRPr="00DB41F0">
          <w:rPr>
            <w:rStyle w:val="Hyperlink"/>
            <w:lang w:val="en-AU" w:eastAsia="zh-CN"/>
          </w:rPr>
          <w:t>class anchor chart</w:t>
        </w:r>
      </w:hyperlink>
      <w:r w:rsidRPr="00DB41F0">
        <w:rPr>
          <w:lang w:val="en-AU" w:eastAsia="zh-CN"/>
        </w:rPr>
        <w:t xml:space="preserve">, which is a visual summary of learning. </w:t>
      </w:r>
      <w:r w:rsidRPr="00072D3F">
        <w:rPr>
          <w:lang w:val="en-AU" w:eastAsia="zh-CN"/>
        </w:rPr>
        <w:t>Anchor charts can be created collaboratively as a class or individually for a personalised summary of useful vocabulary and structures for the unit. Anchor charts can be set out with various categories, such as times (for example</w:t>
      </w:r>
      <w:r w:rsidR="00E4506F" w:rsidRPr="00072D3F">
        <w:rPr>
          <w:lang w:val="en-AU" w:eastAsia="zh-CN"/>
        </w:rPr>
        <w:t>,</w:t>
      </w:r>
      <w:r w:rsidRPr="00072D3F">
        <w:rPr>
          <w:lang w:val="en-AU" w:eastAsia="zh-CN"/>
        </w:rPr>
        <w:t xml:space="preserve"> </w:t>
      </w:r>
      <w:r w:rsidRPr="00DA7A92">
        <w:rPr>
          <w:i/>
          <w:lang w:eastAsia="zh-CN"/>
        </w:rPr>
        <w:t>sono le otto e un quarto, è mezzogiorno</w:t>
      </w:r>
      <w:r w:rsidRPr="00072D3F">
        <w:rPr>
          <w:lang w:val="en-AU" w:eastAsia="zh-CN"/>
        </w:rPr>
        <w:t>), days of the week (for example</w:t>
      </w:r>
      <w:r w:rsidR="00E4506F" w:rsidRPr="00072D3F">
        <w:rPr>
          <w:lang w:val="en-AU" w:eastAsia="zh-CN"/>
        </w:rPr>
        <w:t>,</w:t>
      </w:r>
      <w:r w:rsidRPr="00072D3F">
        <w:rPr>
          <w:lang w:val="en-AU" w:eastAsia="zh-CN"/>
        </w:rPr>
        <w:t xml:space="preserve"> </w:t>
      </w:r>
      <w:r w:rsidRPr="00DA7A92">
        <w:rPr>
          <w:i/>
          <w:lang w:eastAsia="zh-CN"/>
        </w:rPr>
        <w:t>lunedì, martedì</w:t>
      </w:r>
      <w:r w:rsidRPr="00DA7A92">
        <w:rPr>
          <w:lang w:eastAsia="zh-CN"/>
        </w:rPr>
        <w:t>),</w:t>
      </w:r>
      <w:r w:rsidRPr="00072D3F">
        <w:rPr>
          <w:lang w:val="en-AU" w:eastAsia="zh-CN"/>
        </w:rPr>
        <w:t xml:space="preserve"> </w:t>
      </w:r>
      <w:r w:rsidRPr="00072D3F">
        <w:rPr>
          <w:lang w:val="en-AU"/>
        </w:rPr>
        <w:t>adjectives (</w:t>
      </w:r>
      <w:r w:rsidR="00E26D87" w:rsidRPr="00072D3F">
        <w:rPr>
          <w:lang w:val="en-AU"/>
        </w:rPr>
        <w:t>for example</w:t>
      </w:r>
      <w:r w:rsidR="00E4506F" w:rsidRPr="00072D3F">
        <w:rPr>
          <w:lang w:val="en-AU"/>
        </w:rPr>
        <w:t>,</w:t>
      </w:r>
      <w:r w:rsidR="00E26D87" w:rsidRPr="00072D3F">
        <w:rPr>
          <w:lang w:val="en-AU"/>
        </w:rPr>
        <w:t xml:space="preserve"> </w:t>
      </w:r>
      <w:r w:rsidR="00E26D87" w:rsidRPr="00DA7A92">
        <w:rPr>
          <w:i/>
        </w:rPr>
        <w:t>intelligente, carino</w:t>
      </w:r>
      <w:r w:rsidRPr="00072D3F">
        <w:rPr>
          <w:lang w:val="en-AU"/>
        </w:rPr>
        <w:t xml:space="preserve">), </w:t>
      </w:r>
      <w:r w:rsidR="00E26D87" w:rsidRPr="00072D3F">
        <w:rPr>
          <w:lang w:val="en-AU"/>
        </w:rPr>
        <w:t>modes of transport (for example</w:t>
      </w:r>
      <w:r w:rsidR="00E4506F" w:rsidRPr="00072D3F">
        <w:rPr>
          <w:lang w:val="en-AU"/>
        </w:rPr>
        <w:t>,</w:t>
      </w:r>
      <w:r w:rsidR="00E26D87" w:rsidRPr="00072D3F">
        <w:rPr>
          <w:lang w:val="en-AU"/>
        </w:rPr>
        <w:t xml:space="preserve"> </w:t>
      </w:r>
      <w:r w:rsidR="00E26D87" w:rsidRPr="00DA7A92">
        <w:rPr>
          <w:i/>
        </w:rPr>
        <w:t>in treno</w:t>
      </w:r>
      <w:r w:rsidR="00E26D87" w:rsidRPr="00DA7A92">
        <w:t xml:space="preserve">, </w:t>
      </w:r>
      <w:r w:rsidR="00E26D87" w:rsidRPr="00DA7A92">
        <w:rPr>
          <w:i/>
        </w:rPr>
        <w:t>in macchina</w:t>
      </w:r>
      <w:r w:rsidR="00E26D87" w:rsidRPr="00072D3F">
        <w:rPr>
          <w:lang w:val="en-AU"/>
        </w:rPr>
        <w:t>)</w:t>
      </w:r>
      <w:r w:rsidRPr="00072D3F">
        <w:rPr>
          <w:lang w:val="en-AU" w:eastAsia="zh-CN"/>
        </w:rPr>
        <w:t>. These can be colour coded and annotated for easy reference.</w:t>
      </w:r>
    </w:p>
    <w:p w14:paraId="64D65FA4" w14:textId="27714A84" w:rsidR="008822AA" w:rsidRPr="00072D3F" w:rsidRDefault="008822AA" w:rsidP="00453E49">
      <w:pPr>
        <w:rPr>
          <w:lang w:val="en-AU" w:eastAsia="zh-CN"/>
        </w:rPr>
      </w:pPr>
      <w:r w:rsidRPr="00DB41F0">
        <w:rPr>
          <w:b/>
          <w:bCs/>
          <w:lang w:val="en-AU" w:eastAsia="zh-CN"/>
        </w:rPr>
        <w:t>Online flashcards</w:t>
      </w:r>
      <w:r w:rsidRPr="00DB41F0">
        <w:rPr>
          <w:lang w:val="en-AU" w:eastAsia="zh-CN"/>
        </w:rPr>
        <w:t xml:space="preserve"> – throughout the unit, provide students with opportunities to </w:t>
      </w:r>
      <w:r w:rsidRPr="00DB41F0">
        <w:rPr>
          <w:lang w:val="en-AU"/>
        </w:rPr>
        <w:t xml:space="preserve">create vocabulary and play games to practise new vocabulary and structures. </w:t>
      </w:r>
      <w:r w:rsidRPr="00072D3F">
        <w:rPr>
          <w:lang w:val="en-AU"/>
        </w:rPr>
        <w:t xml:space="preserve">Use a platform such as </w:t>
      </w:r>
      <w:hyperlink r:id="rId9" w:history="1">
        <w:r w:rsidRPr="00072D3F">
          <w:rPr>
            <w:rStyle w:val="Hyperlink"/>
            <w:lang w:val="en-AU"/>
          </w:rPr>
          <w:t>Quizlet</w:t>
        </w:r>
      </w:hyperlink>
      <w:r w:rsidRPr="00072D3F">
        <w:rPr>
          <w:lang w:val="en-AU"/>
        </w:rPr>
        <w:t xml:space="preserve"> or similar.</w:t>
      </w:r>
    </w:p>
    <w:p w14:paraId="50B232A3" w14:textId="70BDFA31" w:rsidR="008822AA" w:rsidRPr="00072D3F" w:rsidRDefault="008822AA" w:rsidP="00453E49">
      <w:pPr>
        <w:rPr>
          <w:lang w:val="en-AU" w:eastAsia="zh-CN"/>
        </w:rPr>
      </w:pPr>
      <w:r w:rsidRPr="00072D3F">
        <w:rPr>
          <w:b/>
          <w:bCs/>
          <w:lang w:val="en-AU" w:eastAsia="zh-CN"/>
        </w:rPr>
        <w:t>Mini whiteboards</w:t>
      </w:r>
      <w:r w:rsidRPr="00072D3F">
        <w:rPr>
          <w:lang w:val="en-AU" w:eastAsia="zh-CN"/>
        </w:rPr>
        <w:t xml:space="preserve"> – this unit includes activities with mini whiteboards. If you do not have access to mini whiteboards, you can use A4 paper in plastic sleeves, with whiteboard markers and paper towel.</w:t>
      </w:r>
    </w:p>
    <w:bookmarkEnd w:id="6"/>
    <w:p w14:paraId="1EA43108" w14:textId="77777777" w:rsidR="00544908" w:rsidRPr="00072D3F" w:rsidRDefault="00544908">
      <w:pPr>
        <w:suppressAutoHyphens w:val="0"/>
        <w:spacing w:before="0" w:after="160" w:line="259" w:lineRule="auto"/>
        <w:rPr>
          <w:rFonts w:eastAsiaTheme="majorEastAsia"/>
          <w:bCs/>
          <w:color w:val="002664"/>
          <w:sz w:val="36"/>
          <w:szCs w:val="48"/>
          <w:lang w:val="en-AU" w:eastAsia="zh-CN"/>
        </w:rPr>
      </w:pPr>
      <w:r w:rsidRPr="00072D3F">
        <w:rPr>
          <w:lang w:val="en-AU"/>
        </w:rPr>
        <w:br w:type="page"/>
      </w:r>
    </w:p>
    <w:p w14:paraId="00CD1354" w14:textId="03F71B72" w:rsidR="00447261" w:rsidRPr="00072D3F" w:rsidRDefault="00447261" w:rsidP="00380709">
      <w:pPr>
        <w:pStyle w:val="Heading2"/>
        <w:rPr>
          <w:lang w:val="en-AU"/>
        </w:rPr>
      </w:pPr>
      <w:bookmarkStart w:id="15" w:name="_Toc161996423"/>
      <w:r w:rsidRPr="00072D3F">
        <w:rPr>
          <w:lang w:val="en-AU"/>
        </w:rPr>
        <w:lastRenderedPageBreak/>
        <w:t xml:space="preserve">Weeks </w:t>
      </w:r>
      <w:r w:rsidR="006363C7" w:rsidRPr="00072D3F">
        <w:rPr>
          <w:lang w:val="en-AU"/>
        </w:rPr>
        <w:t>1</w:t>
      </w:r>
      <w:r w:rsidRPr="00072D3F">
        <w:rPr>
          <w:lang w:val="en-AU"/>
        </w:rPr>
        <w:t>–</w:t>
      </w:r>
      <w:r w:rsidR="00D3265F" w:rsidRPr="00072D3F">
        <w:rPr>
          <w:lang w:val="en-AU"/>
        </w:rPr>
        <w:t>3</w:t>
      </w:r>
      <w:r w:rsidRPr="00072D3F">
        <w:rPr>
          <w:lang w:val="en-AU"/>
        </w:rPr>
        <w:t xml:space="preserve"> – </w:t>
      </w:r>
      <w:r w:rsidR="00E26D87" w:rsidRPr="00072D3F">
        <w:rPr>
          <w:lang w:val="en-AU"/>
        </w:rPr>
        <w:t>time</w:t>
      </w:r>
      <w:r w:rsidR="00E4506F" w:rsidRPr="00072D3F">
        <w:rPr>
          <w:lang w:val="en-AU"/>
        </w:rPr>
        <w:t>s</w:t>
      </w:r>
      <w:r w:rsidR="00E26D87" w:rsidRPr="00072D3F">
        <w:rPr>
          <w:lang w:val="en-AU"/>
        </w:rPr>
        <w:t xml:space="preserve"> and day</w:t>
      </w:r>
      <w:r w:rsidR="00E4506F" w:rsidRPr="00072D3F">
        <w:rPr>
          <w:lang w:val="en-AU"/>
        </w:rPr>
        <w:t>s</w:t>
      </w:r>
      <w:bookmarkEnd w:id="15"/>
    </w:p>
    <w:p w14:paraId="5A7A8E7D" w14:textId="77777777" w:rsidR="004542FE" w:rsidRPr="00072D3F" w:rsidRDefault="004542FE" w:rsidP="00453E49">
      <w:pPr>
        <w:rPr>
          <w:lang w:val="en-AU"/>
        </w:rPr>
      </w:pPr>
      <w:bookmarkStart w:id="16" w:name="_Hlk142314815"/>
      <w:r w:rsidRPr="00072D3F">
        <w:rPr>
          <w:lang w:val="en-AU"/>
        </w:rPr>
        <w:t>The table below contains suggested learning intentions and success criteria. These are best co-constructed with students.</w:t>
      </w:r>
    </w:p>
    <w:p w14:paraId="6B387A7C" w14:textId="05820E89" w:rsidR="00447261" w:rsidRPr="00072D3F" w:rsidRDefault="00447261" w:rsidP="00F8061B">
      <w:pPr>
        <w:pStyle w:val="Caption"/>
        <w:rPr>
          <w:lang w:val="en-AU"/>
        </w:rPr>
      </w:pPr>
      <w:r w:rsidRPr="00072D3F">
        <w:rPr>
          <w:lang w:val="en-AU"/>
        </w:rPr>
        <w:t xml:space="preserve">Table </w:t>
      </w:r>
      <w:r w:rsidR="00310EED" w:rsidRPr="004400EB">
        <w:fldChar w:fldCharType="begin"/>
      </w:r>
      <w:r w:rsidR="00310EED" w:rsidRPr="00072D3F">
        <w:rPr>
          <w:lang w:val="en-AU"/>
        </w:rPr>
        <w:instrText xml:space="preserve"> SEQ Table \* ARABIC </w:instrText>
      </w:r>
      <w:r w:rsidR="00310EED" w:rsidRPr="004400EB">
        <w:fldChar w:fldCharType="separate"/>
      </w:r>
      <w:r w:rsidR="00C93A9A" w:rsidRPr="00072D3F">
        <w:rPr>
          <w:lang w:val="en-AU"/>
        </w:rPr>
        <w:t>1</w:t>
      </w:r>
      <w:r w:rsidR="00310EED" w:rsidRPr="004400EB">
        <w:fldChar w:fldCharType="end"/>
      </w:r>
      <w:r w:rsidRPr="00072D3F">
        <w:rPr>
          <w:lang w:val="en-AU"/>
        </w:rPr>
        <w:t xml:space="preserve"> – learning intentions and success criteria for Weeks </w:t>
      </w:r>
      <w:r w:rsidR="000E3E97" w:rsidRPr="00072D3F">
        <w:rPr>
          <w:lang w:val="en-AU"/>
        </w:rPr>
        <w:t>1</w:t>
      </w:r>
      <w:r w:rsidRPr="00072D3F">
        <w:rPr>
          <w:lang w:val="en-AU"/>
        </w:rPr>
        <w:t>–</w:t>
      </w:r>
      <w:r w:rsidR="00E448FF" w:rsidRPr="00072D3F">
        <w:rPr>
          <w:lang w:val="en-AU"/>
        </w:rPr>
        <w:t>3</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4542FE" w:rsidRPr="004400EB" w14:paraId="22623546" w14:textId="77777777" w:rsidTr="00447261">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4400EB" w:rsidRDefault="004542FE" w:rsidP="00453E49">
            <w:r w:rsidRPr="004400EB">
              <w:t>Learning intentions</w:t>
            </w:r>
          </w:p>
        </w:tc>
        <w:tc>
          <w:tcPr>
            <w:tcW w:w="2500" w:type="pct"/>
          </w:tcPr>
          <w:p w14:paraId="1F15CCE5" w14:textId="77777777" w:rsidR="004542FE" w:rsidRPr="004400EB" w:rsidRDefault="004542FE" w:rsidP="00453E49">
            <w:r w:rsidRPr="004400EB">
              <w:t>Success criteria</w:t>
            </w:r>
          </w:p>
        </w:tc>
      </w:tr>
      <w:tr w:rsidR="004542FE" w:rsidRPr="00435A0B" w14:paraId="27488675" w14:textId="77777777" w:rsidTr="00447261">
        <w:trPr>
          <w:cnfStyle w:val="000000100000" w:firstRow="0" w:lastRow="0" w:firstColumn="0" w:lastColumn="0" w:oddVBand="0" w:evenVBand="0" w:oddHBand="1" w:evenHBand="0" w:firstRowFirstColumn="0" w:firstRowLastColumn="0" w:lastRowFirstColumn="0" w:lastRowLastColumn="0"/>
        </w:trPr>
        <w:tc>
          <w:tcPr>
            <w:tcW w:w="2500" w:type="pct"/>
          </w:tcPr>
          <w:p w14:paraId="2CA28E3B" w14:textId="77777777" w:rsidR="004542FE" w:rsidRPr="004400EB" w:rsidRDefault="004542FE" w:rsidP="00453E49">
            <w:r w:rsidRPr="004400EB">
              <w:t>Students are learning that:</w:t>
            </w:r>
          </w:p>
          <w:p w14:paraId="03975F2A" w14:textId="77777777" w:rsidR="00E26D87" w:rsidRPr="00072D3F" w:rsidRDefault="00E26D87" w:rsidP="00E26D87">
            <w:pPr>
              <w:pStyle w:val="ListBullet"/>
              <w:mirrorIndents w:val="0"/>
              <w:rPr>
                <w:bCs/>
                <w:lang w:val="en-AU"/>
              </w:rPr>
            </w:pPr>
            <w:r w:rsidRPr="00072D3F">
              <w:rPr>
                <w:bCs/>
                <w:lang w:val="en-AU"/>
              </w:rPr>
              <w:t xml:space="preserve">there is a structure to follow when telling the time in </w:t>
            </w:r>
            <w:proofErr w:type="gramStart"/>
            <w:r w:rsidRPr="00072D3F">
              <w:rPr>
                <w:bCs/>
                <w:lang w:val="en-AU"/>
              </w:rPr>
              <w:t>Italian</w:t>
            </w:r>
            <w:proofErr w:type="gramEnd"/>
          </w:p>
          <w:p w14:paraId="4F20BCFF" w14:textId="4C27E713" w:rsidR="00CE656D" w:rsidRPr="00072D3F" w:rsidRDefault="00E26D87" w:rsidP="00E26D87">
            <w:pPr>
              <w:pStyle w:val="ListBullet"/>
              <w:rPr>
                <w:rFonts w:asciiTheme="minorHAnsi" w:hAnsiTheme="minorHAnsi" w:cstheme="minorBidi"/>
                <w:iCs/>
                <w:lang w:val="en-AU"/>
              </w:rPr>
            </w:pPr>
            <w:r w:rsidRPr="00072D3F">
              <w:rPr>
                <w:bCs/>
                <w:lang w:val="en-AU"/>
              </w:rPr>
              <w:t xml:space="preserve">there </w:t>
            </w:r>
            <w:r w:rsidR="00A84543" w:rsidRPr="00072D3F">
              <w:rPr>
                <w:bCs/>
                <w:lang w:val="en-AU"/>
              </w:rPr>
              <w:t>are</w:t>
            </w:r>
            <w:r w:rsidR="00B03E44" w:rsidRPr="00072D3F">
              <w:rPr>
                <w:bCs/>
                <w:lang w:val="en-AU"/>
              </w:rPr>
              <w:t xml:space="preserve"> </w:t>
            </w:r>
            <w:r w:rsidRPr="00072D3F">
              <w:rPr>
                <w:bCs/>
                <w:lang w:val="en-AU"/>
              </w:rPr>
              <w:t xml:space="preserve">different </w:t>
            </w:r>
            <w:r w:rsidR="00B03E44" w:rsidRPr="00072D3F">
              <w:rPr>
                <w:bCs/>
                <w:lang w:val="en-AU"/>
              </w:rPr>
              <w:t xml:space="preserve">structures to use when saying when </w:t>
            </w:r>
            <w:r w:rsidR="00164F30" w:rsidRPr="00072D3F">
              <w:rPr>
                <w:bCs/>
                <w:lang w:val="en-AU"/>
              </w:rPr>
              <w:t>something happens</w:t>
            </w:r>
            <w:r w:rsidR="00B03E44" w:rsidRPr="00072D3F">
              <w:rPr>
                <w:bCs/>
                <w:lang w:val="en-AU"/>
              </w:rPr>
              <w:t xml:space="preserve">, according to the time and the </w:t>
            </w:r>
            <w:proofErr w:type="gramStart"/>
            <w:r w:rsidR="00B03E44" w:rsidRPr="00072D3F">
              <w:rPr>
                <w:bCs/>
                <w:lang w:val="en-AU"/>
              </w:rPr>
              <w:t>day</w:t>
            </w:r>
            <w:proofErr w:type="gramEnd"/>
          </w:p>
          <w:p w14:paraId="73373211" w14:textId="489AA7CC" w:rsidR="00CF116F" w:rsidRPr="00072D3F" w:rsidRDefault="00CE656D" w:rsidP="00016F03">
            <w:pPr>
              <w:pStyle w:val="ListBullet"/>
              <w:mirrorIndents w:val="0"/>
              <w:rPr>
                <w:bCs/>
                <w:lang w:val="en-AU"/>
              </w:rPr>
            </w:pPr>
            <w:r w:rsidRPr="00072D3F">
              <w:rPr>
                <w:lang w:val="en-AU"/>
              </w:rPr>
              <w:t>school days are structured differently in Italy</w:t>
            </w:r>
            <w:r w:rsidR="00B03E44" w:rsidRPr="00072D3F">
              <w:rPr>
                <w:lang w:val="en-AU"/>
              </w:rPr>
              <w:t>.</w:t>
            </w:r>
          </w:p>
        </w:tc>
        <w:tc>
          <w:tcPr>
            <w:tcW w:w="2500" w:type="pct"/>
          </w:tcPr>
          <w:p w14:paraId="27889EB4" w14:textId="77777777" w:rsidR="004542FE" w:rsidRPr="004400EB" w:rsidRDefault="004542FE" w:rsidP="00453E49">
            <w:pPr>
              <w:rPr>
                <w:rFonts w:eastAsia="Calibri"/>
              </w:rPr>
            </w:pPr>
            <w:r w:rsidRPr="004400EB">
              <w:t>Students can:</w:t>
            </w:r>
          </w:p>
          <w:p w14:paraId="3883BA16" w14:textId="77777777" w:rsidR="00E26D87" w:rsidRPr="00072D3F" w:rsidRDefault="00E26D87" w:rsidP="00E26D87">
            <w:pPr>
              <w:pStyle w:val="ListBullet"/>
              <w:rPr>
                <w:bCs/>
                <w:lang w:val="en-AU"/>
              </w:rPr>
            </w:pPr>
            <w:r w:rsidRPr="00072D3F">
              <w:rPr>
                <w:bCs/>
                <w:lang w:val="en-AU"/>
              </w:rPr>
              <w:t xml:space="preserve">tell the time on and past the hour in </w:t>
            </w:r>
            <w:proofErr w:type="gramStart"/>
            <w:r w:rsidRPr="00072D3F">
              <w:rPr>
                <w:bCs/>
                <w:lang w:val="en-AU"/>
              </w:rPr>
              <w:t>Italian</w:t>
            </w:r>
            <w:proofErr w:type="gramEnd"/>
          </w:p>
          <w:p w14:paraId="58A4AE22" w14:textId="63309808" w:rsidR="00B82B32" w:rsidRPr="00072D3F" w:rsidRDefault="00E26D87" w:rsidP="00E26D87">
            <w:pPr>
              <w:pStyle w:val="ListBullet"/>
              <w:rPr>
                <w:iCs/>
                <w:lang w:val="en-AU"/>
              </w:rPr>
            </w:pPr>
            <w:r w:rsidRPr="00072D3F">
              <w:rPr>
                <w:lang w:val="en-AU"/>
              </w:rPr>
              <w:t xml:space="preserve">state </w:t>
            </w:r>
            <w:r w:rsidR="009A7584" w:rsidRPr="00072D3F">
              <w:rPr>
                <w:lang w:val="en-AU"/>
              </w:rPr>
              <w:t xml:space="preserve">at </w:t>
            </w:r>
            <w:r w:rsidRPr="00072D3F">
              <w:rPr>
                <w:lang w:val="en-AU"/>
              </w:rPr>
              <w:t xml:space="preserve">what time </w:t>
            </w:r>
            <w:r w:rsidR="009A7584" w:rsidRPr="00072D3F">
              <w:rPr>
                <w:lang w:val="en-AU"/>
              </w:rPr>
              <w:t xml:space="preserve">and on what day </w:t>
            </w:r>
            <w:r w:rsidR="00164F30" w:rsidRPr="00072D3F">
              <w:rPr>
                <w:lang w:val="en-AU"/>
              </w:rPr>
              <w:t>something happens,</w:t>
            </w:r>
            <w:r w:rsidRPr="00072D3F">
              <w:rPr>
                <w:lang w:val="en-AU"/>
              </w:rPr>
              <w:t xml:space="preserve"> using </w:t>
            </w:r>
            <w:r w:rsidR="00001229" w:rsidRPr="00072D3F">
              <w:rPr>
                <w:lang w:val="en-AU"/>
              </w:rPr>
              <w:t>correct</w:t>
            </w:r>
            <w:r w:rsidR="00CE656D" w:rsidRPr="00072D3F">
              <w:rPr>
                <w:lang w:val="en-AU"/>
              </w:rPr>
              <w:t xml:space="preserve"> language</w:t>
            </w:r>
            <w:r w:rsidRPr="00072D3F">
              <w:rPr>
                <w:lang w:val="en-AU"/>
              </w:rPr>
              <w:t xml:space="preserve"> structures</w:t>
            </w:r>
            <w:r w:rsidR="00164F30" w:rsidRPr="00072D3F">
              <w:rPr>
                <w:lang w:val="en-AU"/>
              </w:rPr>
              <w:t>, for example, when school finishes or a movie is on</w:t>
            </w:r>
          </w:p>
          <w:p w14:paraId="3F3D21DA" w14:textId="1D12D68D" w:rsidR="00CE656D" w:rsidRPr="00072D3F" w:rsidRDefault="00CE656D" w:rsidP="009A7584">
            <w:pPr>
              <w:pStyle w:val="ListBullet"/>
              <w:mirrorIndents w:val="0"/>
              <w:rPr>
                <w:bCs/>
                <w:lang w:val="en-AU"/>
              </w:rPr>
            </w:pPr>
            <w:r w:rsidRPr="00072D3F">
              <w:rPr>
                <w:bCs/>
                <w:lang w:val="en-AU"/>
              </w:rPr>
              <w:t>identify the differences between the structure of a school day in Italy and their own school in Australia and/or country of origin.</w:t>
            </w:r>
          </w:p>
        </w:tc>
      </w:tr>
    </w:tbl>
    <w:bookmarkEnd w:id="16"/>
    <w:p w14:paraId="77162E27" w14:textId="77777777" w:rsidR="00E26D87" w:rsidRPr="00072D3F" w:rsidRDefault="00E26D87" w:rsidP="00016F03">
      <w:pPr>
        <w:pStyle w:val="FeatureBox1"/>
        <w:rPr>
          <w:sz w:val="22"/>
          <w:szCs w:val="22"/>
          <w:lang w:val="en-AU" w:eastAsia="ja-JP"/>
        </w:rPr>
      </w:pPr>
      <w:r w:rsidRPr="00072D3F">
        <w:rPr>
          <w:rStyle w:val="Strong"/>
          <w:sz w:val="22"/>
          <w:szCs w:val="22"/>
          <w:lang w:val="en-AU" w:eastAsia="ja-JP"/>
        </w:rPr>
        <w:t>Suggested vocabulary and grammatical structures</w:t>
      </w:r>
      <w:r w:rsidRPr="00072D3F">
        <w:rPr>
          <w:sz w:val="22"/>
          <w:szCs w:val="22"/>
          <w:lang w:val="en-AU" w:eastAsia="ja-JP"/>
        </w:rPr>
        <w:t>:</w:t>
      </w:r>
    </w:p>
    <w:p w14:paraId="62B112F3" w14:textId="772D24EC" w:rsidR="009B2F4A" w:rsidRPr="00072D3F" w:rsidRDefault="00E26D87" w:rsidP="00CE656D">
      <w:pPr>
        <w:pStyle w:val="FeatureBox1"/>
        <w:rPr>
          <w:sz w:val="22"/>
          <w:szCs w:val="22"/>
          <w:lang w:val="en-AU" w:eastAsia="ja-JP"/>
        </w:rPr>
      </w:pPr>
      <w:r w:rsidRPr="00072D3F">
        <w:rPr>
          <w:b/>
          <w:bCs/>
          <w:sz w:val="22"/>
          <w:szCs w:val="22"/>
          <w:lang w:val="en-AU" w:eastAsia="ja-JP"/>
        </w:rPr>
        <w:t xml:space="preserve">Numbers up to </w:t>
      </w:r>
      <w:r w:rsidR="00134A6D" w:rsidRPr="00072D3F">
        <w:rPr>
          <w:b/>
          <w:bCs/>
          <w:sz w:val="22"/>
          <w:szCs w:val="22"/>
          <w:lang w:val="en-AU" w:eastAsia="ja-JP"/>
        </w:rPr>
        <w:t>100</w:t>
      </w:r>
      <w:r w:rsidRPr="00072D3F">
        <w:rPr>
          <w:b/>
          <w:bCs/>
          <w:sz w:val="22"/>
          <w:szCs w:val="22"/>
          <w:lang w:val="en-AU" w:eastAsia="ja-JP"/>
        </w:rPr>
        <w:t>:</w:t>
      </w:r>
      <w:r w:rsidRPr="00072D3F">
        <w:rPr>
          <w:sz w:val="22"/>
          <w:szCs w:val="22"/>
          <w:lang w:val="en-AU" w:eastAsia="ja-JP"/>
        </w:rPr>
        <w:t xml:space="preserve"> </w:t>
      </w:r>
      <w:r w:rsidR="009B2F4A" w:rsidRPr="00072D3F">
        <w:rPr>
          <w:sz w:val="22"/>
          <w:szCs w:val="22"/>
          <w:lang w:val="en-AU" w:eastAsia="ja-JP"/>
        </w:rPr>
        <w:t xml:space="preserve">revision of </w:t>
      </w:r>
      <w:r w:rsidR="00134A6D" w:rsidRPr="00072D3F">
        <w:rPr>
          <w:sz w:val="22"/>
          <w:szCs w:val="22"/>
          <w:lang w:val="en-AU" w:eastAsia="ja-JP"/>
        </w:rPr>
        <w:t>0</w:t>
      </w:r>
      <w:r w:rsidR="009B2F4A" w:rsidRPr="00072D3F">
        <w:rPr>
          <w:sz w:val="22"/>
          <w:szCs w:val="22"/>
          <w:lang w:val="en-AU" w:eastAsia="ja-JP"/>
        </w:rPr>
        <w:t>–31, introduce 32–</w:t>
      </w:r>
      <w:proofErr w:type="gramStart"/>
      <w:r w:rsidR="00134A6D" w:rsidRPr="00072D3F">
        <w:rPr>
          <w:sz w:val="22"/>
          <w:szCs w:val="22"/>
          <w:lang w:val="en-AU" w:eastAsia="ja-JP"/>
        </w:rPr>
        <w:t>100</w:t>
      </w:r>
      <w:proofErr w:type="gramEnd"/>
    </w:p>
    <w:p w14:paraId="04BCD6B2" w14:textId="1A51242C" w:rsidR="002A2DF2" w:rsidRPr="004400EB" w:rsidRDefault="00E26D87" w:rsidP="00CE656D">
      <w:pPr>
        <w:pStyle w:val="FeatureBox1"/>
        <w:rPr>
          <w:sz w:val="22"/>
          <w:szCs w:val="22"/>
          <w:lang w:eastAsia="ja-JP"/>
        </w:rPr>
      </w:pPr>
      <w:r w:rsidRPr="004400EB">
        <w:rPr>
          <w:b/>
          <w:bCs/>
          <w:sz w:val="22"/>
          <w:szCs w:val="22"/>
          <w:lang w:eastAsia="ja-JP"/>
        </w:rPr>
        <w:t>Asking and telling the time:</w:t>
      </w:r>
      <w:r w:rsidRPr="004400EB">
        <w:rPr>
          <w:sz w:val="22"/>
          <w:szCs w:val="22"/>
          <w:lang w:eastAsia="ja-JP"/>
        </w:rPr>
        <w:t xml:space="preserve"> </w:t>
      </w:r>
      <w:r w:rsidR="00082F20" w:rsidRPr="004400EB">
        <w:rPr>
          <w:i/>
          <w:iCs/>
          <w:sz w:val="22"/>
          <w:szCs w:val="22"/>
          <w:lang w:eastAsia="ja-JP"/>
        </w:rPr>
        <w:t xml:space="preserve">Che ora sono?, </w:t>
      </w:r>
      <w:r w:rsidR="00A84543" w:rsidRPr="004400EB">
        <w:rPr>
          <w:i/>
          <w:iCs/>
          <w:sz w:val="22"/>
          <w:szCs w:val="22"/>
          <w:lang w:eastAsia="ja-JP"/>
        </w:rPr>
        <w:t xml:space="preserve">Che ora è?, </w:t>
      </w:r>
      <w:r w:rsidRPr="004400EB">
        <w:rPr>
          <w:i/>
          <w:iCs/>
          <w:sz w:val="22"/>
          <w:szCs w:val="22"/>
          <w:lang w:eastAsia="ja-JP"/>
        </w:rPr>
        <w:t xml:space="preserve">sono le tre, sono le quattro e cinque/dieci/un quarto/mezza, </w:t>
      </w:r>
      <w:r w:rsidR="00082F20" w:rsidRPr="004400EB">
        <w:rPr>
          <w:i/>
          <w:iCs/>
          <w:sz w:val="22"/>
          <w:szCs w:val="22"/>
          <w:lang w:eastAsia="ja-JP"/>
        </w:rPr>
        <w:t>è l’una, è mezzogiorno, è mezzanotte</w:t>
      </w:r>
    </w:p>
    <w:p w14:paraId="49F40920" w14:textId="35E56D66" w:rsidR="00BC0C1C" w:rsidRPr="004400EB" w:rsidRDefault="00BC0C1C" w:rsidP="00BC0C1C">
      <w:pPr>
        <w:pStyle w:val="FeatureBox1"/>
        <w:rPr>
          <w:i/>
          <w:iCs/>
          <w:sz w:val="22"/>
          <w:szCs w:val="22"/>
          <w:lang w:eastAsia="ja-JP"/>
        </w:rPr>
      </w:pPr>
      <w:r w:rsidRPr="004400EB">
        <w:rPr>
          <w:b/>
          <w:bCs/>
          <w:sz w:val="22"/>
          <w:szCs w:val="22"/>
          <w:lang w:eastAsia="ja-JP"/>
        </w:rPr>
        <w:t>Days of the week:</w:t>
      </w:r>
      <w:r w:rsidRPr="004400EB">
        <w:rPr>
          <w:sz w:val="22"/>
          <w:szCs w:val="22"/>
          <w:lang w:eastAsia="ja-JP"/>
        </w:rPr>
        <w:t xml:space="preserve"> </w:t>
      </w:r>
      <w:r w:rsidRPr="004400EB">
        <w:rPr>
          <w:i/>
          <w:iCs/>
          <w:sz w:val="22"/>
          <w:szCs w:val="22"/>
          <w:lang w:eastAsia="ja-JP"/>
        </w:rPr>
        <w:t>lunedì, martedì, mercoledì, giovedì, venerdì, sabato, domenica</w:t>
      </w:r>
    </w:p>
    <w:p w14:paraId="765E10CA" w14:textId="749C32AA" w:rsidR="00C35053" w:rsidRPr="004400EB" w:rsidRDefault="00C35053" w:rsidP="00CE656D">
      <w:pPr>
        <w:pStyle w:val="FeatureBox1"/>
        <w:rPr>
          <w:i/>
          <w:iCs/>
          <w:sz w:val="22"/>
          <w:szCs w:val="22"/>
          <w:lang w:eastAsia="ja-JP"/>
        </w:rPr>
      </w:pPr>
      <w:r w:rsidRPr="004400EB">
        <w:rPr>
          <w:b/>
          <w:bCs/>
          <w:sz w:val="22"/>
          <w:szCs w:val="22"/>
          <w:lang w:eastAsia="ja-JP"/>
        </w:rPr>
        <w:lastRenderedPageBreak/>
        <w:t>Expressing on what days of the week and at what time events start and finish:</w:t>
      </w:r>
      <w:r w:rsidRPr="004400EB">
        <w:rPr>
          <w:sz w:val="22"/>
          <w:szCs w:val="22"/>
          <w:lang w:eastAsia="ja-JP"/>
        </w:rPr>
        <w:t xml:space="preserve"> </w:t>
      </w:r>
      <w:r w:rsidR="00E41F53" w:rsidRPr="004400EB">
        <w:rPr>
          <w:i/>
          <w:iCs/>
          <w:sz w:val="22"/>
          <w:szCs w:val="22"/>
          <w:lang w:eastAsia="ja-JP"/>
        </w:rPr>
        <w:t>L</w:t>
      </w:r>
      <w:r w:rsidRPr="004400EB">
        <w:rPr>
          <w:i/>
          <w:iCs/>
          <w:sz w:val="22"/>
          <w:szCs w:val="22"/>
          <w:lang w:eastAsia="ja-JP"/>
        </w:rPr>
        <w:t>a scuola comincia/finisce alle [</w:t>
      </w:r>
      <w:r w:rsidRPr="004400EB">
        <w:rPr>
          <w:sz w:val="22"/>
          <w:szCs w:val="22"/>
          <w:lang w:eastAsia="ja-JP"/>
        </w:rPr>
        <w:t>time</w:t>
      </w:r>
      <w:r w:rsidRPr="004400EB">
        <w:rPr>
          <w:i/>
          <w:iCs/>
          <w:sz w:val="22"/>
          <w:szCs w:val="22"/>
          <w:lang w:eastAsia="ja-JP"/>
        </w:rPr>
        <w:t>]</w:t>
      </w:r>
      <w:r w:rsidR="009B2F4A" w:rsidRPr="004400EB">
        <w:rPr>
          <w:sz w:val="22"/>
          <w:szCs w:val="22"/>
          <w:lang w:eastAsia="ja-JP"/>
        </w:rPr>
        <w:t>;</w:t>
      </w:r>
      <w:r w:rsidR="00BC0C1C" w:rsidRPr="004400EB">
        <w:rPr>
          <w:sz w:val="22"/>
          <w:szCs w:val="22"/>
          <w:lang w:eastAsia="ja-JP"/>
        </w:rPr>
        <w:t xml:space="preserve"> </w:t>
      </w:r>
      <w:r w:rsidR="00BC0C1C" w:rsidRPr="004400EB">
        <w:rPr>
          <w:i/>
          <w:iCs/>
          <w:sz w:val="22"/>
          <w:szCs w:val="22"/>
          <w:lang w:eastAsia="ja-JP"/>
        </w:rPr>
        <w:t>Arrivo a scuola alle nove</w:t>
      </w:r>
      <w:r w:rsidR="009B2F4A" w:rsidRPr="004400EB">
        <w:rPr>
          <w:sz w:val="22"/>
          <w:szCs w:val="22"/>
          <w:lang w:eastAsia="ja-JP"/>
        </w:rPr>
        <w:t xml:space="preserve">; </w:t>
      </w:r>
      <w:r w:rsidR="00E41F53" w:rsidRPr="004400EB">
        <w:rPr>
          <w:i/>
          <w:iCs/>
          <w:sz w:val="22"/>
          <w:szCs w:val="22"/>
          <w:lang w:eastAsia="ja-JP"/>
        </w:rPr>
        <w:t>I</w:t>
      </w:r>
      <w:r w:rsidR="00BC0C1C" w:rsidRPr="004400EB">
        <w:rPr>
          <w:i/>
          <w:iCs/>
          <w:sz w:val="22"/>
          <w:szCs w:val="22"/>
          <w:lang w:eastAsia="ja-JP"/>
        </w:rPr>
        <w:t>l lunedì torno a casa alle quattro</w:t>
      </w:r>
    </w:p>
    <w:p w14:paraId="51B4B27D" w14:textId="5E5E9308" w:rsidR="004542FE" w:rsidRPr="00380709" w:rsidRDefault="00E26D87" w:rsidP="00380709">
      <w:pPr>
        <w:pStyle w:val="Heading3"/>
      </w:pPr>
      <w:bookmarkStart w:id="17" w:name="_Toc161996424"/>
      <w:r w:rsidRPr="00380709">
        <w:t>Numbers</w:t>
      </w:r>
      <w:bookmarkEnd w:id="17"/>
    </w:p>
    <w:p w14:paraId="64A4E6DA" w14:textId="77777777" w:rsidR="00E26D87" w:rsidRPr="004400EB" w:rsidRDefault="00E26D87" w:rsidP="00E26D87">
      <w:pPr>
        <w:pStyle w:val="ListBullet"/>
        <w:rPr>
          <w:b/>
          <w:bCs/>
          <w:lang w:eastAsia="ja-JP"/>
        </w:rPr>
      </w:pPr>
      <w:r w:rsidRPr="00072D3F">
        <w:rPr>
          <w:lang w:val="en-AU" w:eastAsia="zh-CN"/>
        </w:rPr>
        <w:t xml:space="preserve">Introduce the final summative assessment task which students will do at the end of term. Discuss the expectations of the task and the marking guidelines, to ensure students understand expectations and learning goals. Explain that all activities completed this term will build the students’ skills to help them complete the task. </w:t>
      </w:r>
      <w:r w:rsidRPr="004400EB">
        <w:rPr>
          <w:lang w:eastAsia="zh-CN"/>
        </w:rPr>
        <w:t>Encourage the students to ask questions.</w:t>
      </w:r>
    </w:p>
    <w:p w14:paraId="25391A4E" w14:textId="5FF56C4D" w:rsidR="00E26D87" w:rsidRPr="00072D3F" w:rsidRDefault="00E26D87" w:rsidP="00E26D87">
      <w:pPr>
        <w:pStyle w:val="ListBullet"/>
        <w:rPr>
          <w:lang w:val="en-AU"/>
        </w:rPr>
      </w:pPr>
      <w:r w:rsidRPr="00DB41F0">
        <w:rPr>
          <w:lang w:val="en-AU"/>
        </w:rPr>
        <w:t>To build the field</w:t>
      </w:r>
      <w:r w:rsidR="00435A0B">
        <w:rPr>
          <w:lang w:val="en-AU"/>
        </w:rPr>
        <w:t>,</w:t>
      </w:r>
      <w:r w:rsidRPr="00DB41F0">
        <w:rPr>
          <w:lang w:val="en-AU"/>
        </w:rPr>
        <w:t xml:space="preserve"> students read the information </w:t>
      </w:r>
      <w:r w:rsidR="009350A1" w:rsidRPr="00DB41F0">
        <w:rPr>
          <w:lang w:val="en-AU"/>
        </w:rPr>
        <w:t xml:space="preserve">in </w:t>
      </w:r>
      <w:hyperlink r:id="rId10" w:history="1">
        <w:r w:rsidR="00555857" w:rsidRPr="00DB41F0">
          <w:rPr>
            <w:rStyle w:val="Hyperlink"/>
            <w:lang w:val="en-AU"/>
          </w:rPr>
          <w:t>Back to school: 10 things you should know about the Italian school system</w:t>
        </w:r>
      </w:hyperlink>
      <w:r w:rsidR="00555857" w:rsidRPr="00DB41F0">
        <w:rPr>
          <w:lang w:val="en-AU"/>
        </w:rPr>
        <w:t xml:space="preserve">. </w:t>
      </w:r>
      <w:r w:rsidRPr="00DB41F0">
        <w:rPr>
          <w:lang w:val="en-AU"/>
        </w:rPr>
        <w:t xml:space="preserve">Students create a table in their books or on their devices </w:t>
      </w:r>
      <w:r w:rsidR="009B2F4A" w:rsidRPr="00DB41F0">
        <w:rPr>
          <w:lang w:val="en-AU"/>
        </w:rPr>
        <w:t xml:space="preserve">with </w:t>
      </w:r>
      <w:r w:rsidRPr="00DB41F0">
        <w:rPr>
          <w:lang w:val="en-AU"/>
        </w:rPr>
        <w:t>the headings: Time, Days of the week, Subjects</w:t>
      </w:r>
      <w:r w:rsidR="009B2F4A" w:rsidRPr="00DB41F0">
        <w:rPr>
          <w:lang w:val="en-AU"/>
        </w:rPr>
        <w:t xml:space="preserve"> and </w:t>
      </w:r>
      <w:r w:rsidRPr="00DB41F0">
        <w:rPr>
          <w:lang w:val="en-AU"/>
        </w:rPr>
        <w:t>Transport</w:t>
      </w:r>
      <w:r w:rsidR="009B2F4A" w:rsidRPr="00DB41F0">
        <w:rPr>
          <w:lang w:val="en-AU"/>
        </w:rPr>
        <w:t>,</w:t>
      </w:r>
      <w:r w:rsidRPr="00DB41F0">
        <w:rPr>
          <w:lang w:val="en-AU"/>
        </w:rPr>
        <w:t xml:space="preserve"> and </w:t>
      </w:r>
      <w:r w:rsidR="009B2F4A" w:rsidRPr="00DB41F0">
        <w:rPr>
          <w:lang w:val="en-AU"/>
        </w:rPr>
        <w:t xml:space="preserve">then </w:t>
      </w:r>
      <w:r w:rsidRPr="00DB41F0">
        <w:rPr>
          <w:lang w:val="en-AU"/>
        </w:rPr>
        <w:t xml:space="preserve">complete each column with the information they discover from the website. This information will form the basis of an anchor chart for vocabulary learned throughout the unit. Discuss the differences and similarities between the NSW </w:t>
      </w:r>
      <w:r w:rsidR="003D5A19" w:rsidRPr="00DB41F0">
        <w:rPr>
          <w:lang w:val="en-AU"/>
        </w:rPr>
        <w:t xml:space="preserve">school </w:t>
      </w:r>
      <w:r w:rsidRPr="00DB41F0">
        <w:rPr>
          <w:lang w:val="en-AU"/>
        </w:rPr>
        <w:t>system and the Italian school system. Encourage EAL/D students in the class to contribute to the discussion with information about their home culture</w:t>
      </w:r>
      <w:r w:rsidR="008F1AA4" w:rsidRPr="004400EB">
        <w:rPr>
          <w:rStyle w:val="FootnoteReference"/>
        </w:rPr>
        <w:footnoteReference w:id="2"/>
      </w:r>
      <w:r w:rsidR="006A0F4E" w:rsidRPr="00DB41F0">
        <w:rPr>
          <w:lang w:val="en-AU"/>
        </w:rPr>
        <w:t xml:space="preserve"> and to add vocabulary to their books in Italian and in their home language when required</w:t>
      </w:r>
      <w:r w:rsidRPr="00DB41F0">
        <w:rPr>
          <w:lang w:val="en-AU"/>
        </w:rPr>
        <w:t xml:space="preserve">. </w:t>
      </w:r>
      <w:r w:rsidR="004D6DDE" w:rsidRPr="00DB41F0">
        <w:rPr>
          <w:lang w:val="en-AU"/>
        </w:rPr>
        <w:t xml:space="preserve">In small groups, students complete a </w:t>
      </w:r>
      <w:hyperlink r:id="rId11" w:history="1">
        <w:r w:rsidR="004D6DDE" w:rsidRPr="00DB41F0">
          <w:rPr>
            <w:rStyle w:val="Hyperlink"/>
            <w:lang w:val="en-AU"/>
          </w:rPr>
          <w:t>Plus, Minus, Interesting (PMI) chart</w:t>
        </w:r>
      </w:hyperlink>
      <w:r w:rsidR="004D6DDE" w:rsidRPr="00DB41F0">
        <w:rPr>
          <w:lang w:val="en-AU"/>
        </w:rPr>
        <w:t xml:space="preserve"> to generate discussion around the positives, negatives and interesting ideas associated with schooling in Italy. </w:t>
      </w:r>
      <w:r w:rsidR="004D6DDE" w:rsidRPr="00072D3F">
        <w:rPr>
          <w:b/>
          <w:bCs/>
          <w:lang w:val="en-AU"/>
        </w:rPr>
        <w:t xml:space="preserve">Respond to texts by reflecting on how language </w:t>
      </w:r>
      <w:proofErr w:type="gramStart"/>
      <w:r w:rsidR="004D6DDE" w:rsidRPr="00072D3F">
        <w:rPr>
          <w:b/>
          <w:bCs/>
          <w:lang w:val="en-AU"/>
        </w:rPr>
        <w:t>is connected with</w:t>
      </w:r>
      <w:proofErr w:type="gramEnd"/>
      <w:r w:rsidR="004D6DDE" w:rsidRPr="00072D3F">
        <w:rPr>
          <w:b/>
          <w:bCs/>
          <w:lang w:val="en-AU"/>
        </w:rPr>
        <w:t xml:space="preserve"> cultural practices and values, and how this is evident in their own language(s), culture(s) and identity (ML4-UND-01)</w:t>
      </w:r>
    </w:p>
    <w:p w14:paraId="09FFD709" w14:textId="2D209C3C" w:rsidR="009350A1" w:rsidRPr="00072D3F" w:rsidRDefault="00E26D87" w:rsidP="009350A1">
      <w:pPr>
        <w:pStyle w:val="ListBullet"/>
        <w:rPr>
          <w:lang w:val="en-AU"/>
        </w:rPr>
      </w:pPr>
      <w:r w:rsidRPr="00DB41F0">
        <w:rPr>
          <w:lang w:val="en-AU"/>
        </w:rPr>
        <w:t>Review numbers by watching the You</w:t>
      </w:r>
      <w:r w:rsidR="009B2F4A" w:rsidRPr="00DB41F0">
        <w:rPr>
          <w:lang w:val="en-AU"/>
        </w:rPr>
        <w:t>T</w:t>
      </w:r>
      <w:r w:rsidRPr="00DB41F0">
        <w:rPr>
          <w:lang w:val="en-AU"/>
        </w:rPr>
        <w:t xml:space="preserve">ube clip </w:t>
      </w:r>
      <w:hyperlink r:id="rId12" w:history="1">
        <w:r w:rsidRPr="00DB41F0">
          <w:rPr>
            <w:rStyle w:val="Hyperlink"/>
            <w:lang w:val="en-AU"/>
          </w:rPr>
          <w:t>Italian Numbers 1</w:t>
        </w:r>
        <w:r w:rsidR="009B2F4A" w:rsidRPr="00DB41F0">
          <w:rPr>
            <w:rStyle w:val="Hyperlink"/>
            <w:lang w:val="en-AU"/>
          </w:rPr>
          <w:t>–</w:t>
        </w:r>
        <w:r w:rsidRPr="00DB41F0">
          <w:rPr>
            <w:rStyle w:val="Hyperlink"/>
            <w:lang w:val="en-AU"/>
          </w:rPr>
          <w:t>20</w:t>
        </w:r>
      </w:hyperlink>
      <w:r w:rsidR="00FA6856" w:rsidRPr="00DB41F0">
        <w:rPr>
          <w:rStyle w:val="Hyperlink"/>
          <w:lang w:val="en-AU"/>
        </w:rPr>
        <w:t xml:space="preserve"> (1:00)</w:t>
      </w:r>
      <w:r w:rsidRPr="00DB41F0">
        <w:rPr>
          <w:lang w:val="en-AU"/>
        </w:rPr>
        <w:t xml:space="preserve">. </w:t>
      </w:r>
      <w:r w:rsidRPr="00072D3F">
        <w:rPr>
          <w:lang w:val="en-AU"/>
        </w:rPr>
        <w:t xml:space="preserve">Encourage students to repeat the numbers at each interval. Use the </w:t>
      </w:r>
      <w:hyperlink r:id="rId13" w:history="1">
        <w:r w:rsidR="00FC6DE5" w:rsidRPr="00FC6DE5">
          <w:rPr>
            <w:rStyle w:val="Hyperlink"/>
            <w:lang w:val="en-AU"/>
          </w:rPr>
          <w:t>‘Numbers 0–100’ resource (PPTX 2.8 MB)</w:t>
        </w:r>
      </w:hyperlink>
      <w:r w:rsidRPr="00072D3F">
        <w:rPr>
          <w:lang w:val="en-AU"/>
        </w:rPr>
        <w:t xml:space="preserve"> (slides 1</w:t>
      </w:r>
      <w:r w:rsidR="00A247A3">
        <w:rPr>
          <w:lang w:val="en-AU"/>
        </w:rPr>
        <w:t xml:space="preserve"> to </w:t>
      </w:r>
      <w:r w:rsidRPr="00072D3F">
        <w:rPr>
          <w:lang w:val="en-AU"/>
        </w:rPr>
        <w:t>26) with choral repetition to practise pronunciation of numbers between</w:t>
      </w:r>
      <w:r w:rsidR="009B2F4A" w:rsidRPr="00072D3F">
        <w:rPr>
          <w:lang w:val="en-AU"/>
        </w:rPr>
        <w:t xml:space="preserve"> one</w:t>
      </w:r>
      <w:r w:rsidRPr="00072D3F">
        <w:rPr>
          <w:lang w:val="en-AU"/>
        </w:rPr>
        <w:t xml:space="preserve"> and 20. Use slide 27 to introduce</w:t>
      </w:r>
      <w:r w:rsidR="00134A6D" w:rsidRPr="00072D3F">
        <w:rPr>
          <w:lang w:val="en-AU"/>
        </w:rPr>
        <w:t xml:space="preserve"> and explain how to from larger numbers</w:t>
      </w:r>
      <w:r w:rsidRPr="00072D3F">
        <w:rPr>
          <w:lang w:val="en-AU"/>
        </w:rPr>
        <w:t>. Write 5</w:t>
      </w:r>
      <w:r w:rsidR="00380CDB" w:rsidRPr="00072D3F">
        <w:rPr>
          <w:lang w:val="en-AU"/>
        </w:rPr>
        <w:t xml:space="preserve"> to </w:t>
      </w:r>
      <w:r w:rsidRPr="00072D3F">
        <w:rPr>
          <w:lang w:val="en-AU"/>
        </w:rPr>
        <w:t xml:space="preserve">6 </w:t>
      </w:r>
      <w:r w:rsidR="00134A6D" w:rsidRPr="00072D3F">
        <w:rPr>
          <w:lang w:val="en-AU"/>
        </w:rPr>
        <w:t xml:space="preserve">larger </w:t>
      </w:r>
      <w:r w:rsidRPr="00072D3F">
        <w:rPr>
          <w:lang w:val="en-AU"/>
        </w:rPr>
        <w:t>numbers on the board, for example, 36, 42, 55, 68, 2</w:t>
      </w:r>
      <w:r w:rsidR="005B1934" w:rsidRPr="00072D3F">
        <w:rPr>
          <w:lang w:val="en-AU"/>
        </w:rPr>
        <w:t>7</w:t>
      </w:r>
      <w:r w:rsidRPr="00072D3F">
        <w:rPr>
          <w:lang w:val="en-AU"/>
        </w:rPr>
        <w:t>, 4</w:t>
      </w:r>
      <w:r w:rsidR="005B1934" w:rsidRPr="00072D3F">
        <w:rPr>
          <w:lang w:val="en-AU"/>
        </w:rPr>
        <w:t>6</w:t>
      </w:r>
      <w:r w:rsidRPr="00072D3F">
        <w:rPr>
          <w:lang w:val="en-AU"/>
        </w:rPr>
        <w:t xml:space="preserve">. </w:t>
      </w:r>
      <w:r w:rsidRPr="00072D3F">
        <w:rPr>
          <w:lang w:val="en-AU"/>
        </w:rPr>
        <w:lastRenderedPageBreak/>
        <w:t xml:space="preserve">Model the Italian for each number on the board, eliciting answers from the class. </w:t>
      </w:r>
      <w:r w:rsidR="005B1934" w:rsidRPr="00072D3F">
        <w:rPr>
          <w:lang w:val="en-AU"/>
        </w:rPr>
        <w:t>Check for student understanding by w</w:t>
      </w:r>
      <w:r w:rsidRPr="00072D3F">
        <w:rPr>
          <w:lang w:val="en-AU"/>
        </w:rPr>
        <w:t>rit</w:t>
      </w:r>
      <w:r w:rsidR="005B1934" w:rsidRPr="00072D3F">
        <w:rPr>
          <w:lang w:val="en-AU"/>
        </w:rPr>
        <w:t>ing</w:t>
      </w:r>
      <w:r w:rsidRPr="00072D3F">
        <w:rPr>
          <w:lang w:val="en-AU"/>
        </w:rPr>
        <w:t xml:space="preserve"> </w:t>
      </w:r>
      <w:proofErr w:type="spellStart"/>
      <w:r w:rsidRPr="00E16213">
        <w:rPr>
          <w:i/>
          <w:lang w:val="en-AU"/>
        </w:rPr>
        <w:t>ventuno</w:t>
      </w:r>
      <w:proofErr w:type="spellEnd"/>
      <w:r w:rsidRPr="00E16213">
        <w:rPr>
          <w:lang w:val="en-AU"/>
        </w:rPr>
        <w:t xml:space="preserve"> </w:t>
      </w:r>
      <w:r w:rsidRPr="00072D3F">
        <w:rPr>
          <w:lang w:val="en-AU"/>
        </w:rPr>
        <w:t xml:space="preserve">on the board and </w:t>
      </w:r>
      <w:r w:rsidR="005B1934" w:rsidRPr="00072D3F">
        <w:rPr>
          <w:lang w:val="en-AU"/>
        </w:rPr>
        <w:t xml:space="preserve">asking them to explain how to join the numbers together with </w:t>
      </w:r>
      <w:r w:rsidR="005B1934" w:rsidRPr="00072D3F">
        <w:rPr>
          <w:i/>
          <w:iCs/>
          <w:lang w:val="en-AU"/>
        </w:rPr>
        <w:t>uno</w:t>
      </w:r>
      <w:r w:rsidRPr="00072D3F">
        <w:rPr>
          <w:lang w:val="en-AU"/>
        </w:rPr>
        <w:t xml:space="preserve">. Consider modelling more examples of </w:t>
      </w:r>
      <w:r w:rsidR="00134A6D" w:rsidRPr="00072D3F">
        <w:rPr>
          <w:lang w:val="en-AU"/>
        </w:rPr>
        <w:t xml:space="preserve">larger </w:t>
      </w:r>
      <w:proofErr w:type="gramStart"/>
      <w:r w:rsidRPr="00072D3F">
        <w:rPr>
          <w:lang w:val="en-AU"/>
        </w:rPr>
        <w:t>numbers</w:t>
      </w:r>
      <w:proofErr w:type="gramEnd"/>
      <w:r w:rsidRPr="00072D3F">
        <w:rPr>
          <w:lang w:val="en-AU"/>
        </w:rPr>
        <w:t xml:space="preserve"> if necessary</w:t>
      </w:r>
      <w:r w:rsidR="0097431C" w:rsidRPr="00072D3F">
        <w:rPr>
          <w:lang w:val="en-AU"/>
        </w:rPr>
        <w:t>, for example, 41, 61, 21 and so on</w:t>
      </w:r>
      <w:r w:rsidRPr="00072D3F">
        <w:rPr>
          <w:lang w:val="en-AU"/>
        </w:rPr>
        <w:t xml:space="preserve">. </w:t>
      </w:r>
      <w:r w:rsidR="009350A1" w:rsidRPr="00072D3F">
        <w:rPr>
          <w:lang w:val="en-AU"/>
        </w:rPr>
        <w:t xml:space="preserve">Play a game of ‘Beat the teacher’ by writing a number on the board and saying it aloud as you point to it. The students repeat after you if you have used the word that identifies the number correctly. If the word is different from the number on the board, they remain silent to win a point. If the word does not match the number and anyone in the class makes a sound, you take the point. The first to 7 points is the winner. </w:t>
      </w:r>
      <w:r w:rsidR="009350A1" w:rsidRPr="00072D3F">
        <w:rPr>
          <w:b/>
          <w:bCs/>
          <w:lang w:val="en-AU"/>
        </w:rPr>
        <w:t>Use knowledge of features of the sound system to understand texts (ML4-UND-01)</w:t>
      </w:r>
    </w:p>
    <w:p w14:paraId="1AB2E566" w14:textId="2E39F04C" w:rsidR="00E26D87" w:rsidRPr="00072D3F" w:rsidRDefault="00134A6D" w:rsidP="00E26D87">
      <w:pPr>
        <w:pStyle w:val="ListBullet"/>
        <w:rPr>
          <w:lang w:val="en-AU"/>
        </w:rPr>
      </w:pPr>
      <w:r w:rsidRPr="00072D3F">
        <w:rPr>
          <w:lang w:val="en-AU"/>
        </w:rPr>
        <w:t xml:space="preserve">Revise saying age – </w:t>
      </w:r>
      <w:r w:rsidRPr="00E16213">
        <w:rPr>
          <w:i/>
          <w:lang w:val="en-AU"/>
        </w:rPr>
        <w:t xml:space="preserve">Quanti anni </w:t>
      </w:r>
      <w:proofErr w:type="spellStart"/>
      <w:r w:rsidRPr="00E16213">
        <w:rPr>
          <w:i/>
          <w:lang w:val="en-AU"/>
        </w:rPr>
        <w:t>hai</w:t>
      </w:r>
      <w:proofErr w:type="spellEnd"/>
      <w:r w:rsidRPr="00E16213">
        <w:rPr>
          <w:i/>
          <w:lang w:val="en-AU"/>
        </w:rPr>
        <w:t>? Ho…anni</w:t>
      </w:r>
      <w:r w:rsidRPr="00E16213">
        <w:rPr>
          <w:lang w:val="en-AU"/>
        </w:rPr>
        <w:t>.</w:t>
      </w:r>
      <w:r w:rsidRPr="00072D3F">
        <w:rPr>
          <w:lang w:val="en-AU"/>
        </w:rPr>
        <w:t xml:space="preserve"> Practise with a range of students in the class. Revise or introduce </w:t>
      </w:r>
      <w:r w:rsidR="00BE630A" w:rsidRPr="00072D3F">
        <w:rPr>
          <w:lang w:val="en-AU"/>
        </w:rPr>
        <w:t xml:space="preserve">how to ask and express how old someone else is, using </w:t>
      </w:r>
      <w:r w:rsidR="00BE630A" w:rsidRPr="00072D3F">
        <w:rPr>
          <w:i/>
          <w:iCs/>
          <w:lang w:val="en-AU"/>
        </w:rPr>
        <w:t>Quanti anni ha? Ha…anni</w:t>
      </w:r>
      <w:r w:rsidR="00BE630A" w:rsidRPr="00072D3F">
        <w:rPr>
          <w:lang w:val="en-AU"/>
        </w:rPr>
        <w:t>. Write a series of names and ages on the board, for example</w:t>
      </w:r>
      <w:r w:rsidR="00B92F3A">
        <w:rPr>
          <w:lang w:val="en-AU"/>
        </w:rPr>
        <w:t>,</w:t>
      </w:r>
      <w:r w:rsidR="00BE630A" w:rsidRPr="00072D3F">
        <w:rPr>
          <w:lang w:val="en-AU"/>
        </w:rPr>
        <w:t xml:space="preserve"> Kirra – 32, Peter – 60, Maddi – 19, Ahmed – 24. Elicit responses from students until they feel confident. S</w:t>
      </w:r>
      <w:r w:rsidR="00E26D87" w:rsidRPr="00072D3F">
        <w:rPr>
          <w:lang w:val="en-AU"/>
        </w:rPr>
        <w:t xml:space="preserve">tudents </w:t>
      </w:r>
      <w:r w:rsidR="002D230C" w:rsidRPr="00072D3F">
        <w:rPr>
          <w:lang w:val="en-AU"/>
        </w:rPr>
        <w:t xml:space="preserve">consolidate understanding </w:t>
      </w:r>
      <w:r w:rsidR="00BE630A" w:rsidRPr="00072D3F">
        <w:rPr>
          <w:lang w:val="en-AU"/>
        </w:rPr>
        <w:t xml:space="preserve">using the </w:t>
      </w:r>
      <w:hyperlink r:id="rId14" w:history="1">
        <w:r w:rsidR="00E862CD" w:rsidRPr="00E862CD">
          <w:rPr>
            <w:rStyle w:val="Hyperlink"/>
            <w:lang w:val="en-AU"/>
          </w:rPr>
          <w:t>‘Ages and numbers’ resource (DOCX 724 KB)</w:t>
        </w:r>
      </w:hyperlink>
      <w:r w:rsidR="00E26D87" w:rsidRPr="00072D3F">
        <w:rPr>
          <w:lang w:val="en-AU"/>
        </w:rPr>
        <w:t xml:space="preserve">. </w:t>
      </w:r>
      <w:r w:rsidR="00E26D87" w:rsidRPr="00072D3F">
        <w:rPr>
          <w:b/>
          <w:bCs/>
          <w:lang w:val="en-AU"/>
        </w:rPr>
        <w:t>U</w:t>
      </w:r>
      <w:r w:rsidR="00E26D87" w:rsidRPr="00072D3F">
        <w:rPr>
          <w:b/>
          <w:bCs/>
          <w:shd w:val="clear" w:color="auto" w:fill="FFFFFF"/>
          <w:lang w:val="en-AU"/>
        </w:rPr>
        <w:t>se relevant and familiar vocabulary from a range of themes to create texts (ML4-CRT-01)</w:t>
      </w:r>
    </w:p>
    <w:p w14:paraId="037F0673" w14:textId="35503381" w:rsidR="00E26D87" w:rsidRDefault="00E26D87" w:rsidP="00E26D87">
      <w:pPr>
        <w:pStyle w:val="ListBullet"/>
        <w:rPr>
          <w:b/>
          <w:bCs/>
          <w:lang w:val="en-AU"/>
        </w:rPr>
      </w:pPr>
      <w:r w:rsidRPr="00072D3F">
        <w:rPr>
          <w:lang w:val="en-AU"/>
        </w:rPr>
        <w:t xml:space="preserve">Play the game </w:t>
      </w:r>
      <w:r w:rsidRPr="00072D3F">
        <w:rPr>
          <w:i/>
          <w:iCs/>
          <w:lang w:val="en-AU"/>
        </w:rPr>
        <w:t>Pesce rosso</w:t>
      </w:r>
      <w:r w:rsidR="002D230C" w:rsidRPr="00072D3F">
        <w:rPr>
          <w:i/>
          <w:iCs/>
          <w:lang w:val="en-AU"/>
        </w:rPr>
        <w:t xml:space="preserve"> </w:t>
      </w:r>
      <w:r w:rsidR="002D230C" w:rsidRPr="00072D3F">
        <w:rPr>
          <w:lang w:val="en-AU"/>
        </w:rPr>
        <w:t>(‘Red fish’)</w:t>
      </w:r>
      <w:r w:rsidRPr="00072D3F">
        <w:rPr>
          <w:i/>
          <w:iCs/>
          <w:lang w:val="en-AU"/>
        </w:rPr>
        <w:t xml:space="preserve">. </w:t>
      </w:r>
      <w:r w:rsidRPr="00072D3F">
        <w:rPr>
          <w:lang w:val="en-AU"/>
        </w:rPr>
        <w:t xml:space="preserve">Students </w:t>
      </w:r>
      <w:r w:rsidR="00CA73DE" w:rsidRPr="00072D3F">
        <w:rPr>
          <w:lang w:val="en-AU"/>
        </w:rPr>
        <w:t>form</w:t>
      </w:r>
      <w:r w:rsidRPr="00072D3F">
        <w:rPr>
          <w:lang w:val="en-AU"/>
        </w:rPr>
        <w:t xml:space="preserve"> a circle and count around the circle from </w:t>
      </w:r>
      <w:r w:rsidR="00ED13D9">
        <w:rPr>
          <w:lang w:val="en-AU"/>
        </w:rPr>
        <w:t xml:space="preserve">one </w:t>
      </w:r>
      <w:r w:rsidR="009C25CC" w:rsidRPr="00072D3F">
        <w:rPr>
          <w:lang w:val="en-AU"/>
        </w:rPr>
        <w:t xml:space="preserve">to </w:t>
      </w:r>
      <w:r w:rsidRPr="00072D3F">
        <w:rPr>
          <w:lang w:val="en-AU"/>
        </w:rPr>
        <w:t>20 in Italian. Once they are confident with the numbers</w:t>
      </w:r>
      <w:r w:rsidR="00575D41" w:rsidRPr="00072D3F">
        <w:rPr>
          <w:lang w:val="en-AU"/>
        </w:rPr>
        <w:t>,</w:t>
      </w:r>
      <w:r w:rsidR="008F1AA4" w:rsidRPr="00072D3F">
        <w:rPr>
          <w:lang w:val="en-AU"/>
        </w:rPr>
        <w:t xml:space="preserve"> increase the range to </w:t>
      </w:r>
      <w:r w:rsidR="002261FE" w:rsidRPr="00072D3F">
        <w:rPr>
          <w:lang w:val="en-AU"/>
        </w:rPr>
        <w:t xml:space="preserve">one to </w:t>
      </w:r>
      <w:r w:rsidR="002D230C" w:rsidRPr="00072D3F">
        <w:rPr>
          <w:lang w:val="en-AU"/>
        </w:rPr>
        <w:t>50</w:t>
      </w:r>
      <w:r w:rsidR="008F1AA4" w:rsidRPr="00072D3F">
        <w:rPr>
          <w:lang w:val="en-AU"/>
        </w:rPr>
        <w:t xml:space="preserve"> and </w:t>
      </w:r>
      <w:r w:rsidRPr="00072D3F">
        <w:rPr>
          <w:lang w:val="en-AU"/>
        </w:rPr>
        <w:t>introduce replacing numbers with a multiple of 5 with the word ‘</w:t>
      </w:r>
      <w:proofErr w:type="spellStart"/>
      <w:r w:rsidRPr="00E16213">
        <w:rPr>
          <w:i/>
          <w:lang w:val="en-AU"/>
        </w:rPr>
        <w:t>pesce</w:t>
      </w:r>
      <w:proofErr w:type="spellEnd"/>
      <w:r w:rsidRPr="00072D3F">
        <w:rPr>
          <w:lang w:val="en-AU"/>
        </w:rPr>
        <w:t>’ (for 5, 10, 15, 20, 25, 30). After a lap around the circle, add that they need to say ‘</w:t>
      </w:r>
      <w:r w:rsidRPr="00072D3F">
        <w:rPr>
          <w:i/>
          <w:iCs/>
          <w:lang w:val="en-AU"/>
        </w:rPr>
        <w:t>rosso</w:t>
      </w:r>
      <w:r w:rsidRPr="00072D3F">
        <w:rPr>
          <w:lang w:val="en-AU"/>
        </w:rPr>
        <w:t>’ for a multiple of 7. If a student gets to the number 35 (a multiple of 5 and 7) they must say</w:t>
      </w:r>
      <w:r w:rsidR="00CA73DE" w:rsidRPr="004400EB">
        <w:rPr>
          <w:rStyle w:val="FootnoteReference"/>
        </w:rPr>
        <w:footnoteReference w:id="3"/>
      </w:r>
      <w:r w:rsidRPr="00072D3F">
        <w:rPr>
          <w:lang w:val="en-AU"/>
        </w:rPr>
        <w:t xml:space="preserve"> ‘</w:t>
      </w:r>
      <w:proofErr w:type="spellStart"/>
      <w:r w:rsidRPr="00E16213">
        <w:rPr>
          <w:i/>
          <w:lang w:val="en-AU"/>
        </w:rPr>
        <w:t>pesce</w:t>
      </w:r>
      <w:proofErr w:type="spellEnd"/>
      <w:r w:rsidRPr="00E16213">
        <w:rPr>
          <w:i/>
          <w:lang w:val="en-AU"/>
        </w:rPr>
        <w:t xml:space="preserve"> rosso</w:t>
      </w:r>
      <w:r w:rsidRPr="00DA7A92">
        <w:rPr>
          <w:iCs/>
          <w:lang w:val="en-AU"/>
        </w:rPr>
        <w:t>’</w:t>
      </w:r>
      <w:r w:rsidRPr="00E16213">
        <w:rPr>
          <w:iCs/>
          <w:lang w:val="en-AU"/>
        </w:rPr>
        <w:t xml:space="preserve"> </w:t>
      </w:r>
      <w:r w:rsidRPr="00072D3F">
        <w:rPr>
          <w:lang w:val="en-AU"/>
        </w:rPr>
        <w:t>to win. If a student makes a mistake while counting</w:t>
      </w:r>
      <w:r w:rsidR="002D230C" w:rsidRPr="00072D3F">
        <w:rPr>
          <w:lang w:val="en-AU"/>
        </w:rPr>
        <w:t xml:space="preserve">, they are </w:t>
      </w:r>
      <w:proofErr w:type="gramStart"/>
      <w:r w:rsidR="002D230C" w:rsidRPr="00072D3F">
        <w:rPr>
          <w:lang w:val="en-AU"/>
        </w:rPr>
        <w:t>out</w:t>
      </w:r>
      <w:proofErr w:type="gramEnd"/>
      <w:r w:rsidR="002D230C" w:rsidRPr="00072D3F">
        <w:rPr>
          <w:lang w:val="en-AU"/>
        </w:rPr>
        <w:t xml:space="preserve"> a</w:t>
      </w:r>
      <w:r w:rsidRPr="00072D3F">
        <w:rPr>
          <w:lang w:val="en-AU"/>
        </w:rPr>
        <w:t xml:space="preserve">nd the number count starts again from </w:t>
      </w:r>
      <w:r w:rsidR="002D230C" w:rsidRPr="00072D3F">
        <w:rPr>
          <w:lang w:val="en-AU"/>
        </w:rPr>
        <w:t>one. The game can be varied with different multiples each round</w:t>
      </w:r>
      <w:r w:rsidRPr="00072D3F">
        <w:rPr>
          <w:lang w:val="en-AU"/>
        </w:rPr>
        <w:t xml:space="preserve">. </w:t>
      </w:r>
      <w:r w:rsidR="00D6185F" w:rsidRPr="00072D3F">
        <w:rPr>
          <w:b/>
          <w:bCs/>
          <w:lang w:val="en-AU"/>
        </w:rPr>
        <w:t xml:space="preserve">Use knowledge of features of the sound system to understand texts (ML4-UND-01); </w:t>
      </w:r>
      <w:r w:rsidRPr="00072D3F">
        <w:rPr>
          <w:b/>
          <w:bCs/>
          <w:lang w:val="en-AU"/>
        </w:rPr>
        <w:t>Use features of the sound system to create spoken texts (ML4-CRT-01)</w:t>
      </w:r>
    </w:p>
    <w:p w14:paraId="3A2040E4" w14:textId="77777777" w:rsidR="00ED13D9" w:rsidRPr="00DA7A92" w:rsidRDefault="00ED13D9" w:rsidP="00ED13D9">
      <w:pPr>
        <w:rPr>
          <w:lang w:val="en-AU"/>
        </w:rPr>
      </w:pPr>
    </w:p>
    <w:p w14:paraId="3B2712D7" w14:textId="77777777" w:rsidR="00E26D87" w:rsidRPr="00072D3F" w:rsidRDefault="00E26D87" w:rsidP="00E26D87">
      <w:pPr>
        <w:pStyle w:val="FeatureBoxGrey"/>
        <w:rPr>
          <w:sz w:val="22"/>
          <w:szCs w:val="22"/>
          <w:lang w:val="en-AU"/>
        </w:rPr>
      </w:pPr>
      <w:r w:rsidRPr="004400EB">
        <w:rPr>
          <w:noProof/>
          <w:sz w:val="22"/>
          <w:szCs w:val="22"/>
        </w:rPr>
        <w:lastRenderedPageBreak/>
        <w:drawing>
          <wp:inline distT="0" distB="0" distL="0" distR="0" wp14:anchorId="6AEF09AF" wp14:editId="0E49A0B0">
            <wp:extent cx="360000" cy="360000"/>
            <wp:effectExtent l="0" t="0" r="2540" b="2540"/>
            <wp:docPr id="890073396" name="Picture 890073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072D3F">
        <w:rPr>
          <w:sz w:val="22"/>
          <w:szCs w:val="22"/>
          <w:lang w:val="en-AU"/>
        </w:rPr>
        <w:t xml:space="preserve"> </w:t>
      </w:r>
      <w:r w:rsidRPr="00072D3F">
        <w:rPr>
          <w:b/>
          <w:bCs/>
          <w:sz w:val="22"/>
          <w:szCs w:val="22"/>
          <w:lang w:val="en-AU"/>
        </w:rPr>
        <w:t>Differentiation examples</w:t>
      </w:r>
    </w:p>
    <w:p w14:paraId="650A8A42" w14:textId="5F3874D1" w:rsidR="00E26D87" w:rsidRPr="00072D3F" w:rsidRDefault="00D221E6" w:rsidP="00E26D87">
      <w:pPr>
        <w:pStyle w:val="FeatureBoxGrey"/>
        <w:rPr>
          <w:b/>
          <w:bCs/>
          <w:sz w:val="22"/>
          <w:szCs w:val="22"/>
          <w:lang w:val="en-AU"/>
        </w:rPr>
      </w:pPr>
      <w:r w:rsidRPr="00072D3F">
        <w:rPr>
          <w:sz w:val="22"/>
          <w:szCs w:val="22"/>
          <w:lang w:val="en-AU"/>
        </w:rPr>
        <w:t>Provide students</w:t>
      </w:r>
      <w:r w:rsidR="00E26D87" w:rsidRPr="00072D3F">
        <w:rPr>
          <w:sz w:val="22"/>
          <w:szCs w:val="22"/>
          <w:lang w:val="en-AU"/>
        </w:rPr>
        <w:t xml:space="preserve"> requiring additional support a list of the numbers in Italian, with the multiples of 5 and 7 highlighted.</w:t>
      </w:r>
    </w:p>
    <w:p w14:paraId="6067031B" w14:textId="19BC6958" w:rsidR="00E26D87" w:rsidRPr="00072D3F" w:rsidRDefault="00E26D87" w:rsidP="00E26D87">
      <w:pPr>
        <w:pStyle w:val="ListBullet"/>
        <w:rPr>
          <w:b/>
          <w:bCs/>
          <w:lang w:val="en-AU"/>
        </w:rPr>
      </w:pPr>
      <w:r w:rsidRPr="00072D3F">
        <w:rPr>
          <w:lang w:val="en-AU"/>
        </w:rPr>
        <w:t>For consolidation of numbers, students play</w:t>
      </w:r>
      <w:r w:rsidR="00E71680" w:rsidRPr="00072D3F">
        <w:rPr>
          <w:lang w:val="en-AU"/>
        </w:rPr>
        <w:t xml:space="preserve"> a game of</w:t>
      </w:r>
      <w:r w:rsidRPr="00072D3F">
        <w:rPr>
          <w:lang w:val="en-AU"/>
        </w:rPr>
        <w:t xml:space="preserve"> </w:t>
      </w:r>
      <w:hyperlink r:id="rId16" w:history="1">
        <w:r w:rsidR="00E71680" w:rsidRPr="00E16213">
          <w:rPr>
            <w:rStyle w:val="Hyperlink"/>
            <w:i/>
            <w:lang w:val="en-AU"/>
          </w:rPr>
          <w:t xml:space="preserve">Scale e </w:t>
        </w:r>
        <w:proofErr w:type="spellStart"/>
        <w:r w:rsidR="00E71680" w:rsidRPr="00E16213">
          <w:rPr>
            <w:rStyle w:val="Hyperlink"/>
            <w:i/>
            <w:lang w:val="en-AU"/>
          </w:rPr>
          <w:t>serpenti</w:t>
        </w:r>
        <w:proofErr w:type="spellEnd"/>
      </w:hyperlink>
      <w:r w:rsidR="00E71680" w:rsidRPr="00072D3F">
        <w:rPr>
          <w:lang w:val="en-AU"/>
        </w:rPr>
        <w:t xml:space="preserve"> (‘Snakes and ladders’) – this is an editable template, which you can adapt for your context. Students play in small groups – provide each group with one or 2 die. Students use items from their pencil case as tokens. Before beginning, introduce the phrases required for interactive play, for example, </w:t>
      </w:r>
      <w:r w:rsidR="00E71680" w:rsidRPr="00E16213">
        <w:rPr>
          <w:i/>
          <w:lang w:val="en-AU"/>
        </w:rPr>
        <w:t xml:space="preserve">Tocca a </w:t>
      </w:r>
      <w:proofErr w:type="spellStart"/>
      <w:r w:rsidR="00E71680" w:rsidRPr="00E16213">
        <w:rPr>
          <w:i/>
          <w:lang w:val="en-AU"/>
        </w:rPr>
        <w:t>te</w:t>
      </w:r>
      <w:proofErr w:type="spellEnd"/>
      <w:r w:rsidR="00E71680" w:rsidRPr="00E16213">
        <w:rPr>
          <w:lang w:val="en-AU"/>
        </w:rPr>
        <w:t xml:space="preserve">, </w:t>
      </w:r>
      <w:r w:rsidR="00E71680" w:rsidRPr="00E16213">
        <w:rPr>
          <w:i/>
          <w:lang w:val="en-AU"/>
        </w:rPr>
        <w:t>Bene</w:t>
      </w:r>
      <w:r w:rsidR="00E71680" w:rsidRPr="00E16213">
        <w:rPr>
          <w:lang w:val="en-AU"/>
        </w:rPr>
        <w:t xml:space="preserve">, </w:t>
      </w:r>
      <w:r w:rsidR="00E71680" w:rsidRPr="00E16213">
        <w:rPr>
          <w:i/>
          <w:lang w:val="en-AU"/>
        </w:rPr>
        <w:t xml:space="preserve">Meno </w:t>
      </w:r>
      <w:proofErr w:type="gramStart"/>
      <w:r w:rsidR="00E71680" w:rsidRPr="00E16213">
        <w:rPr>
          <w:i/>
          <w:lang w:val="en-AU"/>
        </w:rPr>
        <w:t>male!,</w:t>
      </w:r>
      <w:proofErr w:type="gramEnd"/>
      <w:r w:rsidR="00E71680" w:rsidRPr="00E16213">
        <w:rPr>
          <w:lang w:val="en-AU"/>
        </w:rPr>
        <w:t xml:space="preserve"> </w:t>
      </w:r>
      <w:r w:rsidR="00E71680" w:rsidRPr="00E16213">
        <w:rPr>
          <w:i/>
          <w:lang w:val="en-AU"/>
        </w:rPr>
        <w:t>Che</w:t>
      </w:r>
      <w:r w:rsidR="00E71680" w:rsidRPr="00E16213">
        <w:rPr>
          <w:lang w:val="en-AU"/>
        </w:rPr>
        <w:t xml:space="preserve"> </w:t>
      </w:r>
      <w:proofErr w:type="spellStart"/>
      <w:r w:rsidR="00E71680" w:rsidRPr="00E16213">
        <w:rPr>
          <w:i/>
          <w:lang w:val="en-AU"/>
        </w:rPr>
        <w:t>sfiga</w:t>
      </w:r>
      <w:proofErr w:type="spellEnd"/>
      <w:r w:rsidR="00E71680" w:rsidRPr="00E16213">
        <w:rPr>
          <w:i/>
          <w:lang w:val="en-AU"/>
        </w:rPr>
        <w:t xml:space="preserve">!, Ecco </w:t>
      </w:r>
      <w:proofErr w:type="spellStart"/>
      <w:r w:rsidR="00E71680" w:rsidRPr="00E16213">
        <w:rPr>
          <w:i/>
          <w:lang w:val="en-AU"/>
        </w:rPr>
        <w:t>i</w:t>
      </w:r>
      <w:proofErr w:type="spellEnd"/>
      <w:r w:rsidR="00E71680" w:rsidRPr="00E16213">
        <w:rPr>
          <w:i/>
          <w:lang w:val="en-AU"/>
        </w:rPr>
        <w:t xml:space="preserve"> </w:t>
      </w:r>
      <w:proofErr w:type="spellStart"/>
      <w:r w:rsidR="00E71680" w:rsidRPr="00E16213">
        <w:rPr>
          <w:i/>
          <w:lang w:val="en-AU"/>
        </w:rPr>
        <w:t>dadi</w:t>
      </w:r>
      <w:proofErr w:type="spellEnd"/>
      <w:r w:rsidR="00E71680" w:rsidRPr="00E16213">
        <w:rPr>
          <w:lang w:val="en-AU"/>
        </w:rPr>
        <w:t xml:space="preserve">. </w:t>
      </w:r>
      <w:r w:rsidR="00E71680" w:rsidRPr="00072D3F">
        <w:rPr>
          <w:lang w:val="en-AU"/>
        </w:rPr>
        <w:t xml:space="preserve">As each student rolls, they count in Italian as they move their token. When a student lands at the bottom of a ladder, they draw a question card from the pile. To move up the ladder, they must answer the question correctly. If they do not answer correctly, they continue play without climbing the ladder. Students who land at the top of a snake must slide down the snake. The first player to 100 wins. </w:t>
      </w:r>
      <w:r w:rsidRPr="00072D3F">
        <w:rPr>
          <w:b/>
          <w:bCs/>
          <w:lang w:val="en-AU"/>
        </w:rPr>
        <w:t>Use features of the sound system in spoken interactions;</w:t>
      </w:r>
      <w:r w:rsidRPr="00072D3F">
        <w:rPr>
          <w:rFonts w:ascii="Public Sans" w:eastAsia="Times New Roman" w:hAnsi="Public Sans" w:cs="Times New Roman"/>
          <w:b/>
          <w:iCs/>
          <w:lang w:val="en-AU" w:eastAsia="ja-JP"/>
        </w:rPr>
        <w:t xml:space="preserve"> </w:t>
      </w:r>
      <w:r w:rsidRPr="00072D3F">
        <w:rPr>
          <w:b/>
          <w:bCs/>
          <w:lang w:val="en-AU"/>
        </w:rPr>
        <w:t>Socialise with peers (ML4-INT-01)</w:t>
      </w:r>
    </w:p>
    <w:p w14:paraId="39F60D8F" w14:textId="4524415D" w:rsidR="00C15974" w:rsidRPr="00072D3F" w:rsidRDefault="008F1AA4" w:rsidP="00453E49">
      <w:pPr>
        <w:pStyle w:val="ListBullet"/>
        <w:rPr>
          <w:bCs/>
          <w:lang w:val="en-AU"/>
        </w:rPr>
      </w:pPr>
      <w:r w:rsidRPr="00072D3F">
        <w:rPr>
          <w:b/>
          <w:lang w:val="en-AU"/>
        </w:rPr>
        <w:t>Exit ticket</w:t>
      </w:r>
      <w:r w:rsidR="00D6185F" w:rsidRPr="00072D3F">
        <w:rPr>
          <w:bCs/>
          <w:lang w:val="en-AU"/>
        </w:rPr>
        <w:t xml:space="preserve"> – s</w:t>
      </w:r>
      <w:r w:rsidRPr="00072D3F">
        <w:rPr>
          <w:bCs/>
          <w:lang w:val="en-AU"/>
        </w:rPr>
        <w:t>tudents must identify the number you write on the whiteboard, in Italian or in English depending on student ability</w:t>
      </w:r>
      <w:r w:rsidR="00B27E02" w:rsidRPr="00072D3F">
        <w:rPr>
          <w:bCs/>
          <w:lang w:val="en-AU"/>
        </w:rPr>
        <w:t>.</w:t>
      </w:r>
    </w:p>
    <w:p w14:paraId="63981CFE" w14:textId="2B1D62A1" w:rsidR="009C5462" w:rsidRPr="00072D3F" w:rsidRDefault="00E26D87" w:rsidP="00380709">
      <w:pPr>
        <w:pStyle w:val="Heading3"/>
        <w:rPr>
          <w:lang w:val="en-AU"/>
        </w:rPr>
      </w:pPr>
      <w:bookmarkStart w:id="18" w:name="_Toc161996425"/>
      <w:r w:rsidRPr="00072D3F">
        <w:rPr>
          <w:lang w:val="en-AU"/>
        </w:rPr>
        <w:t xml:space="preserve">What time and </w:t>
      </w:r>
      <w:r w:rsidR="008452FF" w:rsidRPr="00072D3F">
        <w:rPr>
          <w:lang w:val="en-AU"/>
        </w:rPr>
        <w:t>wh</w:t>
      </w:r>
      <w:r w:rsidR="00CB232A" w:rsidRPr="00072D3F">
        <w:rPr>
          <w:lang w:val="en-AU"/>
        </w:rPr>
        <w:t>ich</w:t>
      </w:r>
      <w:r w:rsidR="008452FF" w:rsidRPr="00072D3F">
        <w:rPr>
          <w:lang w:val="en-AU"/>
        </w:rPr>
        <w:t xml:space="preserve"> </w:t>
      </w:r>
      <w:r w:rsidRPr="00072D3F">
        <w:rPr>
          <w:lang w:val="en-AU"/>
        </w:rPr>
        <w:t>day?</w:t>
      </w:r>
      <w:bookmarkEnd w:id="18"/>
    </w:p>
    <w:p w14:paraId="6893AEB3" w14:textId="1FECB74F" w:rsidR="00E26D87" w:rsidRPr="00072D3F" w:rsidRDefault="00E26D87" w:rsidP="001F0302">
      <w:pPr>
        <w:pStyle w:val="ListBullet"/>
        <w:rPr>
          <w:rStyle w:val="Hyperlink"/>
          <w:b/>
          <w:bCs/>
          <w:color w:val="auto"/>
          <w:lang w:val="en-AU"/>
        </w:rPr>
      </w:pPr>
      <w:r w:rsidRPr="00072D3F">
        <w:rPr>
          <w:lang w:val="en-AU"/>
        </w:rPr>
        <w:t xml:space="preserve">Introduce the time in Italian by writing the question </w:t>
      </w:r>
      <w:r w:rsidRPr="00E16213">
        <w:rPr>
          <w:i/>
          <w:lang w:val="en-AU"/>
        </w:rPr>
        <w:t>Che or</w:t>
      </w:r>
      <w:r w:rsidR="000F3F82" w:rsidRPr="00E16213">
        <w:rPr>
          <w:i/>
          <w:lang w:val="en-AU"/>
        </w:rPr>
        <w:t>e</w:t>
      </w:r>
      <w:r w:rsidRPr="00E16213">
        <w:rPr>
          <w:i/>
          <w:lang w:val="en-AU"/>
        </w:rPr>
        <w:t xml:space="preserve"> </w:t>
      </w:r>
      <w:proofErr w:type="spellStart"/>
      <w:r w:rsidR="00E71680" w:rsidRPr="00E16213">
        <w:rPr>
          <w:i/>
          <w:lang w:val="en-AU"/>
        </w:rPr>
        <w:t>sono</w:t>
      </w:r>
      <w:proofErr w:type="spellEnd"/>
      <w:r w:rsidRPr="00E16213">
        <w:rPr>
          <w:i/>
          <w:lang w:val="en-AU"/>
        </w:rPr>
        <w:t>?</w:t>
      </w:r>
      <w:r w:rsidRPr="00072D3F">
        <w:rPr>
          <w:lang w:val="en-AU"/>
        </w:rPr>
        <w:t xml:space="preserve"> on the board. Using an </w:t>
      </w:r>
      <w:hyperlink r:id="rId17" w:history="1">
        <w:r w:rsidRPr="00072D3F">
          <w:rPr>
            <w:rStyle w:val="Hyperlink"/>
            <w:lang w:val="en-AU"/>
          </w:rPr>
          <w:t>interactive digital clock</w:t>
        </w:r>
      </w:hyperlink>
      <w:r w:rsidR="00555857" w:rsidRPr="004400EB">
        <w:rPr>
          <w:rStyle w:val="FootnoteReference"/>
          <w:color w:val="2F5496" w:themeColor="accent1" w:themeShade="BF"/>
          <w:u w:val="single"/>
        </w:rPr>
        <w:footnoteReference w:id="4"/>
      </w:r>
      <w:r w:rsidRPr="00072D3F">
        <w:rPr>
          <w:rStyle w:val="Hyperlink"/>
          <w:color w:val="auto"/>
          <w:u w:val="none"/>
          <w:lang w:val="en-AU"/>
        </w:rPr>
        <w:t xml:space="preserve"> announce the </w:t>
      </w:r>
      <w:r w:rsidRPr="00072D3F">
        <w:rPr>
          <w:lang w:val="en-AU"/>
        </w:rPr>
        <w:t xml:space="preserve">time on the hour using the phrase </w:t>
      </w:r>
      <w:r w:rsidRPr="00072D3F">
        <w:rPr>
          <w:i/>
          <w:iCs/>
          <w:lang w:val="en-AU"/>
        </w:rPr>
        <w:t>Sono le</w:t>
      </w:r>
      <w:r w:rsidRPr="00072D3F">
        <w:rPr>
          <w:lang w:val="en-AU"/>
        </w:rPr>
        <w:t xml:space="preserve"> </w:t>
      </w:r>
      <w:r w:rsidRPr="00072D3F">
        <w:rPr>
          <w:i/>
          <w:iCs/>
          <w:lang w:val="en-AU"/>
        </w:rPr>
        <w:t>[</w:t>
      </w:r>
      <w:r w:rsidRPr="00072D3F">
        <w:rPr>
          <w:lang w:val="en-AU"/>
        </w:rPr>
        <w:t>number</w:t>
      </w:r>
      <w:r w:rsidRPr="00072D3F">
        <w:rPr>
          <w:i/>
          <w:iCs/>
          <w:lang w:val="en-AU"/>
        </w:rPr>
        <w:t>]</w:t>
      </w:r>
      <w:r w:rsidRPr="00072D3F">
        <w:rPr>
          <w:lang w:val="en-AU"/>
        </w:rPr>
        <w:t xml:space="preserve">. Write the structure on the board to model the response. Provide several examples, changing the time on the clockface and announcing the time, before asking students to respond independently to the question in Italian, using the modelled structures. Model the structure for </w:t>
      </w:r>
      <w:r w:rsidR="003C30B7" w:rsidRPr="00072D3F">
        <w:rPr>
          <w:lang w:val="en-AU"/>
        </w:rPr>
        <w:t xml:space="preserve">one </w:t>
      </w:r>
      <w:r w:rsidRPr="00072D3F">
        <w:rPr>
          <w:lang w:val="en-AU"/>
        </w:rPr>
        <w:t>o’clock</w:t>
      </w:r>
      <w:r w:rsidR="00E71680" w:rsidRPr="00072D3F">
        <w:rPr>
          <w:lang w:val="en-AU"/>
        </w:rPr>
        <w:t xml:space="preserve">, </w:t>
      </w:r>
      <w:r w:rsidRPr="00E16213">
        <w:rPr>
          <w:i/>
          <w:lang w:val="en-AU"/>
        </w:rPr>
        <w:t xml:space="preserve">È </w:t>
      </w:r>
      <w:proofErr w:type="spellStart"/>
      <w:r w:rsidRPr="00E16213">
        <w:rPr>
          <w:i/>
          <w:lang w:val="en-AU"/>
        </w:rPr>
        <w:t>l’una</w:t>
      </w:r>
      <w:proofErr w:type="spellEnd"/>
      <w:r w:rsidR="00E71680" w:rsidRPr="00072D3F">
        <w:rPr>
          <w:lang w:val="en-AU"/>
        </w:rPr>
        <w:t xml:space="preserve">. See if students can explain why </w:t>
      </w:r>
      <w:r w:rsidR="00E71680" w:rsidRPr="00072D3F">
        <w:rPr>
          <w:i/>
          <w:iCs/>
          <w:lang w:val="en-AU"/>
        </w:rPr>
        <w:t>è</w:t>
      </w:r>
      <w:r w:rsidR="00E71680" w:rsidRPr="00072D3F">
        <w:rPr>
          <w:lang w:val="en-AU"/>
        </w:rPr>
        <w:t xml:space="preserve"> is used with </w:t>
      </w:r>
      <w:r w:rsidR="003C30B7" w:rsidRPr="00072D3F">
        <w:rPr>
          <w:lang w:val="en-AU"/>
        </w:rPr>
        <w:t xml:space="preserve">one </w:t>
      </w:r>
      <w:r w:rsidR="00E71680" w:rsidRPr="00072D3F">
        <w:rPr>
          <w:lang w:val="en-AU"/>
        </w:rPr>
        <w:t xml:space="preserve">o’clock and </w:t>
      </w:r>
      <w:proofErr w:type="spellStart"/>
      <w:r w:rsidR="00E71680" w:rsidRPr="00E16213">
        <w:rPr>
          <w:i/>
          <w:lang w:val="en-AU"/>
        </w:rPr>
        <w:t>sono</w:t>
      </w:r>
      <w:proofErr w:type="spellEnd"/>
      <w:r w:rsidR="00E71680" w:rsidRPr="00072D3F">
        <w:rPr>
          <w:lang w:val="en-AU"/>
        </w:rPr>
        <w:t xml:space="preserve"> is used with most </w:t>
      </w:r>
      <w:r w:rsidR="00E71680" w:rsidRPr="00072D3F">
        <w:rPr>
          <w:lang w:val="en-AU"/>
        </w:rPr>
        <w:lastRenderedPageBreak/>
        <w:t xml:space="preserve">other times. Explain that </w:t>
      </w:r>
      <w:r w:rsidRPr="00072D3F">
        <w:rPr>
          <w:lang w:val="en-AU"/>
        </w:rPr>
        <w:t xml:space="preserve">the structure used to tell the time literally means ‘they are 2/3/4 </w:t>
      </w:r>
      <w:proofErr w:type="gramStart"/>
      <w:r w:rsidRPr="00072D3F">
        <w:rPr>
          <w:lang w:val="en-AU"/>
        </w:rPr>
        <w:t>hours</w:t>
      </w:r>
      <w:r w:rsidR="009350A1" w:rsidRPr="00072D3F">
        <w:rPr>
          <w:lang w:val="en-AU"/>
        </w:rPr>
        <w:t>’</w:t>
      </w:r>
      <w:proofErr w:type="gramEnd"/>
      <w:r w:rsidRPr="00072D3F">
        <w:rPr>
          <w:lang w:val="en-AU"/>
        </w:rPr>
        <w:t xml:space="preserve">. To express </w:t>
      </w:r>
      <w:r w:rsidR="003C30B7" w:rsidRPr="00072D3F">
        <w:rPr>
          <w:lang w:val="en-AU"/>
        </w:rPr>
        <w:t xml:space="preserve">one </w:t>
      </w:r>
      <w:r w:rsidRPr="00072D3F">
        <w:rPr>
          <w:lang w:val="en-AU"/>
        </w:rPr>
        <w:t>o’clock</w:t>
      </w:r>
      <w:r w:rsidR="00E27052" w:rsidRPr="00072D3F">
        <w:rPr>
          <w:lang w:val="en-AU"/>
        </w:rPr>
        <w:t>,</w:t>
      </w:r>
      <w:r w:rsidRPr="00072D3F">
        <w:rPr>
          <w:lang w:val="en-AU"/>
        </w:rPr>
        <w:t xml:space="preserve"> the structure is changed to ‘it is</w:t>
      </w:r>
      <w:r w:rsidR="009350A1" w:rsidRPr="00072D3F">
        <w:rPr>
          <w:lang w:val="en-AU"/>
        </w:rPr>
        <w:t xml:space="preserve"> </w:t>
      </w:r>
      <w:r w:rsidR="003C30B7" w:rsidRPr="00072D3F">
        <w:rPr>
          <w:lang w:val="en-AU"/>
        </w:rPr>
        <w:t xml:space="preserve">one </w:t>
      </w:r>
      <w:r w:rsidRPr="00072D3F">
        <w:rPr>
          <w:lang w:val="en-AU"/>
        </w:rPr>
        <w:t>hour</w:t>
      </w:r>
      <w:r w:rsidR="009350A1" w:rsidRPr="00072D3F">
        <w:rPr>
          <w:lang w:val="en-AU"/>
        </w:rPr>
        <w:t>’.</w:t>
      </w:r>
      <w:r w:rsidRPr="00072D3F">
        <w:rPr>
          <w:lang w:val="en-AU"/>
        </w:rPr>
        <w:t xml:space="preserve"> </w:t>
      </w:r>
      <w:r w:rsidRPr="00E16213">
        <w:t xml:space="preserve">Introduce the phrases </w:t>
      </w:r>
      <w:r w:rsidRPr="009C2B1E">
        <w:rPr>
          <w:i/>
        </w:rPr>
        <w:t>È mezzogiorno</w:t>
      </w:r>
      <w:r w:rsidRPr="00E16213">
        <w:t xml:space="preserve"> and </w:t>
      </w:r>
      <w:r w:rsidRPr="009C2B1E">
        <w:rPr>
          <w:i/>
        </w:rPr>
        <w:t>È mezzanotte</w:t>
      </w:r>
      <w:r w:rsidRPr="009C2B1E">
        <w:t>.</w:t>
      </w:r>
      <w:r w:rsidRPr="00E16213">
        <w:t xml:space="preserve"> </w:t>
      </w:r>
      <w:r w:rsidR="00796B0D" w:rsidRPr="00E16213">
        <w:t xml:space="preserve">Explain that both </w:t>
      </w:r>
      <w:r w:rsidR="00796B0D" w:rsidRPr="009C2B1E">
        <w:rPr>
          <w:i/>
        </w:rPr>
        <w:t>Che ore sono?</w:t>
      </w:r>
      <w:r w:rsidR="00796B0D" w:rsidRPr="00E16213">
        <w:t xml:space="preserve"> </w:t>
      </w:r>
      <w:r w:rsidR="00796B0D" w:rsidRPr="00072D3F">
        <w:rPr>
          <w:lang w:val="en-AU"/>
        </w:rPr>
        <w:t xml:space="preserve">(literally ‘What hours are there?’) and </w:t>
      </w:r>
      <w:r w:rsidR="00796B0D" w:rsidRPr="00DA7A92">
        <w:rPr>
          <w:i/>
        </w:rPr>
        <w:t>Che ora è</w:t>
      </w:r>
      <w:r w:rsidR="00796B0D" w:rsidRPr="00E16213">
        <w:rPr>
          <w:i/>
          <w:lang w:val="en-AU"/>
        </w:rPr>
        <w:t>?</w:t>
      </w:r>
      <w:r w:rsidR="00796B0D" w:rsidRPr="00072D3F">
        <w:rPr>
          <w:lang w:val="en-AU"/>
        </w:rPr>
        <w:t xml:space="preserve"> (literally ‘What hour is it?’) can be used to ask the time in Italian. Generally, </w:t>
      </w:r>
      <w:r w:rsidR="00796B0D" w:rsidRPr="00E16213">
        <w:rPr>
          <w:i/>
          <w:lang w:val="en-AU"/>
        </w:rPr>
        <w:t xml:space="preserve">Che ore </w:t>
      </w:r>
      <w:r w:rsidR="00796B0D" w:rsidRPr="00DA7A92">
        <w:rPr>
          <w:i/>
        </w:rPr>
        <w:t>sono</w:t>
      </w:r>
      <w:r w:rsidR="00796B0D" w:rsidRPr="00E16213">
        <w:rPr>
          <w:i/>
          <w:lang w:val="en-AU"/>
        </w:rPr>
        <w:t>?</w:t>
      </w:r>
      <w:r w:rsidR="00796B0D" w:rsidRPr="00072D3F">
        <w:rPr>
          <w:lang w:val="en-AU"/>
        </w:rPr>
        <w:t xml:space="preserve"> is more common, although you m</w:t>
      </w:r>
      <w:r w:rsidR="003A48D8">
        <w:rPr>
          <w:lang w:val="en-AU"/>
        </w:rPr>
        <w:t>ight</w:t>
      </w:r>
      <w:r w:rsidR="00796B0D" w:rsidRPr="00072D3F">
        <w:rPr>
          <w:lang w:val="en-AU"/>
        </w:rPr>
        <w:t xml:space="preserve"> hear </w:t>
      </w:r>
      <w:r w:rsidR="00796B0D" w:rsidRPr="00DA7A92">
        <w:rPr>
          <w:i/>
        </w:rPr>
        <w:t>Che ora è</w:t>
      </w:r>
      <w:r w:rsidR="00796B0D" w:rsidRPr="00072D3F">
        <w:rPr>
          <w:i/>
          <w:iCs/>
          <w:lang w:val="en-AU"/>
        </w:rPr>
        <w:t xml:space="preserve">? </w:t>
      </w:r>
      <w:r w:rsidR="00796B0D" w:rsidRPr="00072D3F">
        <w:rPr>
          <w:lang w:val="en-AU"/>
        </w:rPr>
        <w:t xml:space="preserve">when the time is around </w:t>
      </w:r>
      <w:r w:rsidR="003C30B7" w:rsidRPr="00072D3F">
        <w:rPr>
          <w:lang w:val="en-AU"/>
        </w:rPr>
        <w:t xml:space="preserve">one </w:t>
      </w:r>
      <w:r w:rsidR="00796B0D" w:rsidRPr="00072D3F">
        <w:rPr>
          <w:lang w:val="en-AU"/>
        </w:rPr>
        <w:t xml:space="preserve">o’clock. </w:t>
      </w:r>
      <w:r w:rsidRPr="00072D3F">
        <w:rPr>
          <w:lang w:val="en-AU"/>
        </w:rPr>
        <w:t xml:space="preserve">Direct students to take turns, with a partner, asking and answering the question </w:t>
      </w:r>
      <w:r w:rsidRPr="00E16213">
        <w:rPr>
          <w:i/>
          <w:lang w:val="en-AU"/>
        </w:rPr>
        <w:t>Che or</w:t>
      </w:r>
      <w:r w:rsidR="000F3F82" w:rsidRPr="00E16213">
        <w:rPr>
          <w:i/>
          <w:lang w:val="en-AU"/>
        </w:rPr>
        <w:t>e</w:t>
      </w:r>
      <w:r w:rsidRPr="00E16213">
        <w:rPr>
          <w:i/>
          <w:lang w:val="en-AU"/>
        </w:rPr>
        <w:t xml:space="preserve"> </w:t>
      </w:r>
      <w:r w:rsidR="00E71680" w:rsidRPr="00DA7A92">
        <w:rPr>
          <w:i/>
        </w:rPr>
        <w:t>sono</w:t>
      </w:r>
      <w:r w:rsidRPr="00072D3F">
        <w:rPr>
          <w:i/>
          <w:iCs/>
          <w:lang w:val="en-AU"/>
        </w:rPr>
        <w:t>?</w:t>
      </w:r>
      <w:r w:rsidRPr="00072D3F">
        <w:rPr>
          <w:lang w:val="en-AU"/>
        </w:rPr>
        <w:t xml:space="preserve"> as you change the time on the interactive clock. </w:t>
      </w:r>
      <w:r w:rsidR="008F1AA4" w:rsidRPr="00072D3F">
        <w:rPr>
          <w:lang w:val="en-AU"/>
        </w:rPr>
        <w:t>Add new structures to the anchor chart as s</w:t>
      </w:r>
      <w:r w:rsidRPr="00072D3F">
        <w:rPr>
          <w:lang w:val="en-AU"/>
        </w:rPr>
        <w:t xml:space="preserve">tudents add </w:t>
      </w:r>
      <w:r w:rsidR="008F1AA4" w:rsidRPr="00072D3F">
        <w:rPr>
          <w:lang w:val="en-AU"/>
        </w:rPr>
        <w:t>them</w:t>
      </w:r>
      <w:r w:rsidRPr="00072D3F">
        <w:rPr>
          <w:lang w:val="en-AU"/>
        </w:rPr>
        <w:t xml:space="preserve"> to their books or devices. </w:t>
      </w:r>
      <w:r w:rsidRPr="00072D3F">
        <w:rPr>
          <w:b/>
          <w:bCs/>
          <w:lang w:val="en-AU"/>
        </w:rPr>
        <w:t>Use familiar metalanguage to compare target language structures and features with English (ML4-UND-01)</w:t>
      </w:r>
      <w:r w:rsidR="001F0302" w:rsidRPr="00072D3F">
        <w:rPr>
          <w:b/>
          <w:bCs/>
          <w:lang w:val="en-AU"/>
        </w:rPr>
        <w:t>; Use features of the s</w:t>
      </w:r>
      <w:r w:rsidR="008452FF" w:rsidRPr="00072D3F">
        <w:rPr>
          <w:b/>
          <w:bCs/>
          <w:lang w:val="en-AU"/>
        </w:rPr>
        <w:t>o</w:t>
      </w:r>
      <w:r w:rsidR="001F0302" w:rsidRPr="00072D3F">
        <w:rPr>
          <w:b/>
          <w:bCs/>
          <w:lang w:val="en-AU"/>
        </w:rPr>
        <w:t xml:space="preserve">und system to create spoken </w:t>
      </w:r>
      <w:r w:rsidR="000F3F82" w:rsidRPr="00072D3F">
        <w:rPr>
          <w:b/>
          <w:bCs/>
          <w:lang w:val="en-AU"/>
        </w:rPr>
        <w:t xml:space="preserve">texts </w:t>
      </w:r>
      <w:r w:rsidR="001F0302" w:rsidRPr="00072D3F">
        <w:rPr>
          <w:b/>
          <w:bCs/>
          <w:lang w:val="en-AU"/>
        </w:rPr>
        <w:t>(ML4-CRT-01)</w:t>
      </w:r>
    </w:p>
    <w:p w14:paraId="04A1FC6C" w14:textId="50FDED59" w:rsidR="00E26D87" w:rsidRPr="00072D3F" w:rsidRDefault="00E26D87" w:rsidP="00E26D87">
      <w:pPr>
        <w:pStyle w:val="ListBullet"/>
        <w:rPr>
          <w:lang w:val="en-AU"/>
        </w:rPr>
      </w:pPr>
      <w:r w:rsidRPr="00072D3F">
        <w:rPr>
          <w:lang w:val="en-AU"/>
        </w:rPr>
        <w:t>Students play a version of</w:t>
      </w:r>
      <w:r w:rsidR="000F3F82" w:rsidRPr="00072D3F">
        <w:rPr>
          <w:i/>
          <w:iCs/>
          <w:color w:val="202124"/>
          <w:shd w:val="clear" w:color="auto" w:fill="FFFFFF"/>
          <w:lang w:val="en-AU"/>
        </w:rPr>
        <w:t xml:space="preserve"> </w:t>
      </w:r>
      <w:r w:rsidR="00A84543" w:rsidRPr="00E16213">
        <w:rPr>
          <w:i/>
          <w:color w:val="202124"/>
          <w:shd w:val="clear" w:color="auto" w:fill="FFFFFF"/>
          <w:lang w:val="en-AU"/>
        </w:rPr>
        <w:t xml:space="preserve">Lupo, </w:t>
      </w:r>
      <w:r w:rsidR="00A84543" w:rsidRPr="00DA7A92">
        <w:rPr>
          <w:i/>
          <w:color w:val="202124"/>
          <w:shd w:val="clear" w:color="auto" w:fill="FFFFFF"/>
        </w:rPr>
        <w:t>c</w:t>
      </w:r>
      <w:r w:rsidR="000F3F82" w:rsidRPr="00DA7A92">
        <w:rPr>
          <w:i/>
          <w:color w:val="202124"/>
          <w:shd w:val="clear" w:color="auto" w:fill="FFFFFF"/>
        </w:rPr>
        <w:t>he ore sono</w:t>
      </w:r>
      <w:r w:rsidR="000F3F82" w:rsidRPr="00072D3F">
        <w:rPr>
          <w:i/>
          <w:iCs/>
          <w:color w:val="202124"/>
          <w:shd w:val="clear" w:color="auto" w:fill="FFFFFF"/>
          <w:lang w:val="en-AU"/>
        </w:rPr>
        <w:t xml:space="preserve">? </w:t>
      </w:r>
      <w:r w:rsidR="000F3F82" w:rsidRPr="00072D3F">
        <w:rPr>
          <w:color w:val="202124"/>
          <w:shd w:val="clear" w:color="auto" w:fill="FFFFFF"/>
          <w:lang w:val="en-AU"/>
        </w:rPr>
        <w:t>(</w:t>
      </w:r>
      <w:r w:rsidRPr="00072D3F">
        <w:rPr>
          <w:lang w:val="en-AU"/>
        </w:rPr>
        <w:t>‘What’s the time Mr Wolf?’</w:t>
      </w:r>
      <w:r w:rsidR="000F3F82" w:rsidRPr="00072D3F">
        <w:rPr>
          <w:lang w:val="en-AU"/>
        </w:rPr>
        <w:t>)</w:t>
      </w:r>
      <w:r w:rsidRPr="00072D3F">
        <w:rPr>
          <w:lang w:val="en-AU"/>
        </w:rPr>
        <w:t xml:space="preserve"> in Italian</w:t>
      </w:r>
      <w:r w:rsidRPr="00072D3F">
        <w:rPr>
          <w:rStyle w:val="Hyperlink"/>
          <w:color w:val="auto"/>
          <w:u w:val="none"/>
          <w:lang w:val="en-AU"/>
        </w:rPr>
        <w:t xml:space="preserve"> </w:t>
      </w:r>
      <w:r w:rsidRPr="00072D3F">
        <w:rPr>
          <w:color w:val="202124"/>
          <w:shd w:val="clear" w:color="auto" w:fill="FFFFFF"/>
          <w:lang w:val="en-AU"/>
        </w:rPr>
        <w:t>with time</w:t>
      </w:r>
      <w:r w:rsidR="000F3F82" w:rsidRPr="00072D3F">
        <w:rPr>
          <w:color w:val="202124"/>
          <w:shd w:val="clear" w:color="auto" w:fill="FFFFFF"/>
          <w:lang w:val="en-AU"/>
        </w:rPr>
        <w:t>s</w:t>
      </w:r>
      <w:r w:rsidRPr="00072D3F">
        <w:rPr>
          <w:color w:val="202124"/>
          <w:shd w:val="clear" w:color="auto" w:fill="FFFFFF"/>
          <w:lang w:val="en-AU"/>
        </w:rPr>
        <w:t xml:space="preserve"> on the hour</w:t>
      </w:r>
      <w:r w:rsidRPr="00072D3F">
        <w:rPr>
          <w:lang w:val="en-AU"/>
        </w:rPr>
        <w:t xml:space="preserve">. </w:t>
      </w:r>
      <w:r w:rsidR="009350A1" w:rsidRPr="00072D3F">
        <w:rPr>
          <w:lang w:val="en-AU"/>
        </w:rPr>
        <w:t>This game m</w:t>
      </w:r>
      <w:r w:rsidR="003A48D8">
        <w:rPr>
          <w:lang w:val="en-AU"/>
        </w:rPr>
        <w:t>ight</w:t>
      </w:r>
      <w:r w:rsidR="009350A1" w:rsidRPr="00072D3F">
        <w:rPr>
          <w:lang w:val="en-AU"/>
        </w:rPr>
        <w:t xml:space="preserve"> be played outside. </w:t>
      </w:r>
      <w:r w:rsidRPr="00072D3F">
        <w:rPr>
          <w:lang w:val="en-AU"/>
        </w:rPr>
        <w:t>The ‘</w:t>
      </w:r>
      <w:r w:rsidRPr="00DA7A92">
        <w:rPr>
          <w:i/>
        </w:rPr>
        <w:t>lupo</w:t>
      </w:r>
      <w:r w:rsidRPr="00DA7A92">
        <w:t xml:space="preserve">’ </w:t>
      </w:r>
      <w:r w:rsidRPr="00072D3F">
        <w:rPr>
          <w:lang w:val="en-AU"/>
        </w:rPr>
        <w:t xml:space="preserve">is positioned at the front of the classroom and has their back turned to the class. The group asks </w:t>
      </w:r>
      <w:r w:rsidR="00A84543" w:rsidRPr="00E16213">
        <w:rPr>
          <w:i/>
          <w:color w:val="202124"/>
          <w:shd w:val="clear" w:color="auto" w:fill="FFFFFF"/>
          <w:lang w:val="en-AU"/>
        </w:rPr>
        <w:t>Lupo</w:t>
      </w:r>
      <w:r w:rsidR="00A84543" w:rsidRPr="00DA7A92">
        <w:rPr>
          <w:i/>
          <w:color w:val="202124"/>
          <w:shd w:val="clear" w:color="auto" w:fill="FFFFFF"/>
        </w:rPr>
        <w:t>, c</w:t>
      </w:r>
      <w:r w:rsidR="000F3F82" w:rsidRPr="00DA7A92">
        <w:rPr>
          <w:i/>
          <w:color w:val="202124"/>
          <w:shd w:val="clear" w:color="auto" w:fill="FFFFFF"/>
        </w:rPr>
        <w:t>he ore sono</w:t>
      </w:r>
      <w:r w:rsidR="000F3F82" w:rsidRPr="00E16213">
        <w:rPr>
          <w:i/>
          <w:color w:val="202124"/>
          <w:shd w:val="clear" w:color="auto" w:fill="FFFFFF"/>
          <w:lang w:val="en-AU"/>
        </w:rPr>
        <w:t>?</w:t>
      </w:r>
      <w:r w:rsidR="000F3F82" w:rsidRPr="00072D3F">
        <w:rPr>
          <w:i/>
          <w:iCs/>
          <w:color w:val="202124"/>
          <w:shd w:val="clear" w:color="auto" w:fill="FFFFFF"/>
          <w:lang w:val="en-AU"/>
        </w:rPr>
        <w:t xml:space="preserve"> </w:t>
      </w:r>
      <w:r w:rsidRPr="00072D3F">
        <w:rPr>
          <w:lang w:val="en-AU"/>
        </w:rPr>
        <w:t xml:space="preserve">The </w:t>
      </w:r>
      <w:r w:rsidR="00E16213">
        <w:rPr>
          <w:lang w:val="en-AU"/>
        </w:rPr>
        <w:t>‘</w:t>
      </w:r>
      <w:r w:rsidRPr="00DA7A92">
        <w:rPr>
          <w:i/>
        </w:rPr>
        <w:t>lupo</w:t>
      </w:r>
      <w:r w:rsidRPr="00DA7A92">
        <w:t xml:space="preserve">’ </w:t>
      </w:r>
      <w:r w:rsidRPr="00072D3F">
        <w:rPr>
          <w:lang w:val="en-AU"/>
        </w:rPr>
        <w:t>writes a time of their choosing in Italian on a mini whiteboard</w:t>
      </w:r>
      <w:r w:rsidR="000F3F82" w:rsidRPr="00072D3F">
        <w:rPr>
          <w:lang w:val="en-AU"/>
        </w:rPr>
        <w:t xml:space="preserve">, </w:t>
      </w:r>
      <w:r w:rsidRPr="00072D3F">
        <w:rPr>
          <w:lang w:val="en-AU"/>
        </w:rPr>
        <w:t>holds it up to the class</w:t>
      </w:r>
      <w:r w:rsidR="000F3F82" w:rsidRPr="00072D3F">
        <w:rPr>
          <w:lang w:val="en-AU"/>
        </w:rPr>
        <w:t xml:space="preserve"> and </w:t>
      </w:r>
      <w:r w:rsidRPr="00072D3F">
        <w:rPr>
          <w:lang w:val="en-AU"/>
        </w:rPr>
        <w:t>calls out th</w:t>
      </w:r>
      <w:r w:rsidR="00A71451" w:rsidRPr="00072D3F">
        <w:rPr>
          <w:lang w:val="en-AU"/>
        </w:rPr>
        <w:t xml:space="preserve">at </w:t>
      </w:r>
      <w:r w:rsidRPr="00072D3F">
        <w:rPr>
          <w:lang w:val="en-AU"/>
        </w:rPr>
        <w:t>time. Students must listen to and/or read the time called out by the ‘</w:t>
      </w:r>
      <w:r w:rsidRPr="00DA7A92">
        <w:rPr>
          <w:i/>
        </w:rPr>
        <w:t>lupo</w:t>
      </w:r>
      <w:r w:rsidRPr="00DA7A92">
        <w:t xml:space="preserve">’ </w:t>
      </w:r>
      <w:r w:rsidRPr="00072D3F">
        <w:rPr>
          <w:lang w:val="en-AU"/>
        </w:rPr>
        <w:t>and count aloud the corresponding number of steps as they step towards the ‘</w:t>
      </w:r>
      <w:r w:rsidRPr="00DA7A92">
        <w:rPr>
          <w:i/>
        </w:rPr>
        <w:t>lupo</w:t>
      </w:r>
      <w:r w:rsidRPr="00DA7A92">
        <w:t>’</w:t>
      </w:r>
      <w:r w:rsidRPr="00072D3F">
        <w:rPr>
          <w:lang w:val="en-AU"/>
        </w:rPr>
        <w:t xml:space="preserve"> at the front. Within a specified number of rounds (to be pre-determined by </w:t>
      </w:r>
      <w:r w:rsidR="00A71451" w:rsidRPr="00072D3F">
        <w:rPr>
          <w:lang w:val="en-AU"/>
        </w:rPr>
        <w:t>you and told to the student</w:t>
      </w:r>
      <w:r w:rsidRPr="00072D3F">
        <w:rPr>
          <w:lang w:val="en-AU"/>
        </w:rPr>
        <w:t>), when asked the time by the class, the ‘</w:t>
      </w:r>
      <w:r w:rsidRPr="00DA7A92">
        <w:rPr>
          <w:i/>
        </w:rPr>
        <w:t>lupo</w:t>
      </w:r>
      <w:r w:rsidRPr="00DA7A92">
        <w:t xml:space="preserve">’ </w:t>
      </w:r>
      <w:r w:rsidRPr="00072D3F">
        <w:rPr>
          <w:lang w:val="en-AU"/>
        </w:rPr>
        <w:t xml:space="preserve">says </w:t>
      </w:r>
      <w:r w:rsidRPr="00E16213">
        <w:rPr>
          <w:i/>
          <w:lang w:val="en-AU"/>
        </w:rPr>
        <w:t xml:space="preserve">È </w:t>
      </w:r>
      <w:r w:rsidRPr="00DA7A92">
        <w:rPr>
          <w:i/>
        </w:rPr>
        <w:t>ora</w:t>
      </w:r>
      <w:r w:rsidRPr="00E16213">
        <w:rPr>
          <w:i/>
          <w:lang w:val="en-AU"/>
        </w:rPr>
        <w:t xml:space="preserve"> di </w:t>
      </w:r>
      <w:r w:rsidRPr="00DA7A92">
        <w:rPr>
          <w:i/>
        </w:rPr>
        <w:t>mangiare</w:t>
      </w:r>
      <w:r w:rsidRPr="00E16213">
        <w:rPr>
          <w:lang w:val="en-AU"/>
        </w:rPr>
        <w:t>,</w:t>
      </w:r>
      <w:r w:rsidRPr="00072D3F">
        <w:rPr>
          <w:lang w:val="en-AU"/>
        </w:rPr>
        <w:t xml:space="preserve"> turns and tries to tag a class member to be the next wolf. A new round begins with a new wolf. </w:t>
      </w:r>
      <w:r w:rsidR="00A71451" w:rsidRPr="00072D3F">
        <w:rPr>
          <w:lang w:val="en-AU"/>
        </w:rPr>
        <w:t xml:space="preserve">If a new wolf wasn’t </w:t>
      </w:r>
      <w:r w:rsidR="00A550D7" w:rsidRPr="00072D3F">
        <w:rPr>
          <w:lang w:val="en-AU"/>
        </w:rPr>
        <w:t>‘</w:t>
      </w:r>
      <w:r w:rsidR="00A71451" w:rsidRPr="00072D3F">
        <w:rPr>
          <w:lang w:val="en-AU"/>
        </w:rPr>
        <w:t>caught</w:t>
      </w:r>
      <w:r w:rsidR="00A550D7" w:rsidRPr="00072D3F">
        <w:rPr>
          <w:lang w:val="en-AU"/>
        </w:rPr>
        <w:t>’</w:t>
      </w:r>
      <w:r w:rsidR="00A71451" w:rsidRPr="00072D3F">
        <w:rPr>
          <w:lang w:val="en-AU"/>
        </w:rPr>
        <w:t xml:space="preserve">, nominate a new </w:t>
      </w:r>
      <w:proofErr w:type="gramStart"/>
      <w:r w:rsidR="00A71451" w:rsidRPr="00072D3F">
        <w:rPr>
          <w:lang w:val="en-AU"/>
        </w:rPr>
        <w:t>wolf</w:t>
      </w:r>
      <w:proofErr w:type="gramEnd"/>
      <w:r w:rsidR="00A71451" w:rsidRPr="00072D3F">
        <w:rPr>
          <w:lang w:val="en-AU"/>
        </w:rPr>
        <w:t xml:space="preserve"> or call for a volunteer. </w:t>
      </w:r>
      <w:r w:rsidR="000F3F82" w:rsidRPr="00072D3F">
        <w:rPr>
          <w:lang w:val="en-AU"/>
        </w:rPr>
        <w:t xml:space="preserve">Students can play without the mini whiteboard, if confident. </w:t>
      </w:r>
      <w:r w:rsidRPr="00072D3F">
        <w:rPr>
          <w:b/>
          <w:bCs/>
          <w:lang w:val="en-AU"/>
        </w:rPr>
        <w:t>Use relevant and familiar vocabulary from a range of themes to interact (ML4-INT-01)</w:t>
      </w:r>
    </w:p>
    <w:p w14:paraId="555D6438" w14:textId="719AA987" w:rsidR="00E26D87" w:rsidRPr="00072D3F" w:rsidRDefault="00E26D87" w:rsidP="00E26D87">
      <w:pPr>
        <w:pStyle w:val="ListBullet"/>
        <w:rPr>
          <w:b/>
          <w:bCs/>
          <w:lang w:val="en-AU"/>
        </w:rPr>
      </w:pPr>
      <w:r w:rsidRPr="00644554">
        <w:rPr>
          <w:lang w:val="en-AU"/>
        </w:rPr>
        <w:t xml:space="preserve">To </w:t>
      </w:r>
      <w:r w:rsidR="00D930B4" w:rsidRPr="00644554">
        <w:rPr>
          <w:lang w:val="en-AU"/>
        </w:rPr>
        <w:t>introduce telling times past the hour and to practise identifying features of the sound system, students complete</w:t>
      </w:r>
      <w:r w:rsidRPr="00644554">
        <w:rPr>
          <w:lang w:val="en-AU"/>
        </w:rPr>
        <w:t xml:space="preserve"> </w:t>
      </w:r>
      <w:r w:rsidR="00D930B4" w:rsidRPr="00644554">
        <w:rPr>
          <w:lang w:val="en-AU"/>
        </w:rPr>
        <w:t xml:space="preserve">‘Activity 1 – break the flow’ in the </w:t>
      </w:r>
      <w:hyperlink r:id="rId18" w:history="1">
        <w:r w:rsidR="00E862CD" w:rsidRPr="00E862CD">
          <w:rPr>
            <w:rStyle w:val="Hyperlink"/>
            <w:lang w:val="en-AU"/>
          </w:rPr>
          <w:t>‘What time is it?’ resource (DOCX 391 KB)</w:t>
        </w:r>
      </w:hyperlink>
      <w:r w:rsidR="00D930B4" w:rsidRPr="00644554">
        <w:rPr>
          <w:lang w:val="en-AU"/>
        </w:rPr>
        <w:t xml:space="preserve">, </w:t>
      </w:r>
      <w:r w:rsidRPr="00644554">
        <w:rPr>
          <w:lang w:val="en-AU"/>
        </w:rPr>
        <w:t xml:space="preserve">where they are given sentences that contain different times without spaces. </w:t>
      </w:r>
      <w:r w:rsidRPr="00072D3F">
        <w:rPr>
          <w:lang w:val="en-AU"/>
        </w:rPr>
        <w:t xml:space="preserve">Students listen as </w:t>
      </w:r>
      <w:r w:rsidR="00735CA3" w:rsidRPr="00072D3F">
        <w:rPr>
          <w:lang w:val="en-AU"/>
        </w:rPr>
        <w:t xml:space="preserve">you read aloud </w:t>
      </w:r>
      <w:r w:rsidRPr="00072D3F">
        <w:rPr>
          <w:lang w:val="en-AU"/>
        </w:rPr>
        <w:t>the different times at natural speed</w:t>
      </w:r>
      <w:r w:rsidR="00D930B4" w:rsidRPr="00072D3F">
        <w:rPr>
          <w:lang w:val="en-AU"/>
        </w:rPr>
        <w:t xml:space="preserve"> (or you can use the audio file in the teacher section of the resource, pausing where appropriate)</w:t>
      </w:r>
      <w:r w:rsidR="00735CA3" w:rsidRPr="00072D3F">
        <w:rPr>
          <w:lang w:val="en-AU"/>
        </w:rPr>
        <w:t xml:space="preserve">. </w:t>
      </w:r>
      <w:r w:rsidRPr="00072D3F">
        <w:rPr>
          <w:lang w:val="en-AU"/>
        </w:rPr>
        <w:t xml:space="preserve">The students draw lines in the sentences to </w:t>
      </w:r>
      <w:r w:rsidR="009350A1" w:rsidRPr="00072D3F">
        <w:rPr>
          <w:lang w:val="en-AU"/>
        </w:rPr>
        <w:t>show</w:t>
      </w:r>
      <w:r w:rsidRPr="00072D3F">
        <w:rPr>
          <w:lang w:val="en-AU"/>
        </w:rPr>
        <w:t xml:space="preserve"> where they think the spaces should be, based on their knowledge of numbers and time and how they think the sentence is broken into words. </w:t>
      </w:r>
      <w:r w:rsidR="000F6CBF" w:rsidRPr="00072D3F">
        <w:rPr>
          <w:lang w:val="en-AU"/>
        </w:rPr>
        <w:t xml:space="preserve">Do not correct this activity with students yet – it will be corrected as part of the next activity. </w:t>
      </w:r>
      <w:r w:rsidRPr="00072D3F">
        <w:rPr>
          <w:b/>
          <w:bCs/>
          <w:lang w:val="en-AU"/>
        </w:rPr>
        <w:t>Use knowledge and features of the sound system to understand texts (ML4-UND-01)</w:t>
      </w:r>
    </w:p>
    <w:p w14:paraId="7ADA9FE4" w14:textId="3FA443C4" w:rsidR="00E26D87" w:rsidRPr="00072D3F" w:rsidRDefault="00E26D87" w:rsidP="00E26D87">
      <w:pPr>
        <w:pStyle w:val="ListBullet"/>
        <w:rPr>
          <w:b/>
          <w:bCs/>
          <w:u w:val="single"/>
          <w:lang w:val="en-AU"/>
        </w:rPr>
      </w:pPr>
      <w:r w:rsidRPr="00ED019E">
        <w:rPr>
          <w:lang w:val="en-AU"/>
        </w:rPr>
        <w:lastRenderedPageBreak/>
        <w:t xml:space="preserve">Using the </w:t>
      </w:r>
      <w:hyperlink r:id="rId19" w:history="1">
        <w:r w:rsidR="00C267C4" w:rsidRPr="00C267C4">
          <w:rPr>
            <w:rStyle w:val="Hyperlink"/>
            <w:lang w:val="en-AU"/>
          </w:rPr>
          <w:t>‘What time is it?’ resource (PPTX 2.6 MB)</w:t>
        </w:r>
      </w:hyperlink>
      <w:r w:rsidRPr="00C267C4">
        <w:rPr>
          <w:lang w:val="en-AU"/>
        </w:rPr>
        <w:t>,</w:t>
      </w:r>
      <w:r w:rsidRPr="00ED019E">
        <w:rPr>
          <w:lang w:val="en-AU"/>
        </w:rPr>
        <w:t xml:space="preserve"> revise time on the hour and introduce the phrases</w:t>
      </w:r>
      <w:r w:rsidR="00735CA3" w:rsidRPr="00ED019E">
        <w:rPr>
          <w:lang w:val="en-AU"/>
        </w:rPr>
        <w:t xml:space="preserve"> </w:t>
      </w:r>
      <w:r w:rsidR="000F6CBF" w:rsidRPr="00ED019E">
        <w:rPr>
          <w:lang w:val="en-AU"/>
        </w:rPr>
        <w:t xml:space="preserve">for expressing </w:t>
      </w:r>
      <w:r w:rsidR="00735CA3" w:rsidRPr="00ED019E">
        <w:rPr>
          <w:lang w:val="en-AU"/>
        </w:rPr>
        <w:t>past the hour:</w:t>
      </w:r>
      <w:r w:rsidRPr="00ED019E">
        <w:rPr>
          <w:lang w:val="en-AU"/>
        </w:rPr>
        <w:t xml:space="preserve"> </w:t>
      </w:r>
      <w:r w:rsidRPr="00ED019E">
        <w:rPr>
          <w:i/>
          <w:iCs/>
          <w:lang w:val="en-AU"/>
        </w:rPr>
        <w:t>e</w:t>
      </w:r>
      <w:r w:rsidRPr="00ED019E">
        <w:rPr>
          <w:lang w:val="en-AU"/>
        </w:rPr>
        <w:t xml:space="preserve"> </w:t>
      </w:r>
      <w:r w:rsidRPr="00ED019E">
        <w:rPr>
          <w:i/>
          <w:iCs/>
          <w:lang w:val="en-AU"/>
        </w:rPr>
        <w:t>[</w:t>
      </w:r>
      <w:r w:rsidR="00D930B4" w:rsidRPr="00ED019E">
        <w:rPr>
          <w:lang w:val="en-AU"/>
        </w:rPr>
        <w:t xml:space="preserve">number of </w:t>
      </w:r>
      <w:r w:rsidRPr="00ED019E">
        <w:rPr>
          <w:lang w:val="en-AU"/>
        </w:rPr>
        <w:t>minutes</w:t>
      </w:r>
      <w:r w:rsidRPr="00ED019E">
        <w:rPr>
          <w:i/>
          <w:iCs/>
          <w:lang w:val="en-AU"/>
        </w:rPr>
        <w:t>]</w:t>
      </w:r>
      <w:r w:rsidRPr="00ED019E">
        <w:rPr>
          <w:lang w:val="en-AU"/>
        </w:rPr>
        <w:t xml:space="preserve">, </w:t>
      </w:r>
      <w:r w:rsidRPr="00ED019E">
        <w:rPr>
          <w:i/>
          <w:iCs/>
          <w:lang w:val="en-AU"/>
        </w:rPr>
        <w:t xml:space="preserve">e un quarto </w:t>
      </w:r>
      <w:r w:rsidRPr="00ED019E">
        <w:rPr>
          <w:lang w:val="en-AU"/>
        </w:rPr>
        <w:t>and</w:t>
      </w:r>
      <w:r w:rsidRPr="00ED019E">
        <w:rPr>
          <w:i/>
          <w:iCs/>
          <w:lang w:val="en-AU"/>
        </w:rPr>
        <w:t xml:space="preserve"> e mezza</w:t>
      </w:r>
      <w:r w:rsidRPr="00ED019E">
        <w:rPr>
          <w:lang w:val="en-AU"/>
        </w:rPr>
        <w:t xml:space="preserve">. </w:t>
      </w:r>
      <w:r w:rsidRPr="00072D3F">
        <w:rPr>
          <w:lang w:val="en-AU"/>
        </w:rPr>
        <w:t xml:space="preserve">Direct students to add the new structures to </w:t>
      </w:r>
      <w:r w:rsidR="000A0DFF" w:rsidRPr="00072D3F">
        <w:rPr>
          <w:lang w:val="en-AU"/>
        </w:rPr>
        <w:t xml:space="preserve">their </w:t>
      </w:r>
      <w:r w:rsidRPr="00072D3F">
        <w:rPr>
          <w:lang w:val="en-AU"/>
        </w:rPr>
        <w:t xml:space="preserve">books or devices as you add them to the anchor chart. </w:t>
      </w:r>
      <w:r w:rsidRPr="00644554">
        <w:rPr>
          <w:lang w:val="en-AU"/>
        </w:rPr>
        <w:t>Students can</w:t>
      </w:r>
      <w:r w:rsidR="00CE49E8" w:rsidRPr="00644554">
        <w:rPr>
          <w:lang w:val="en-AU"/>
        </w:rPr>
        <w:t xml:space="preserve"> refer to the time structures modelled in slide 15 from the </w:t>
      </w:r>
      <w:hyperlink r:id="rId20" w:history="1">
        <w:r w:rsidR="00C267C4" w:rsidRPr="00C267C4">
          <w:rPr>
            <w:rStyle w:val="Hyperlink"/>
            <w:lang w:val="en-AU"/>
          </w:rPr>
          <w:t>‘What time is it?’ resource (PPTX 2.6 MB)</w:t>
        </w:r>
      </w:hyperlink>
      <w:r w:rsidR="00C267C4">
        <w:rPr>
          <w:lang w:val="en-AU"/>
        </w:rPr>
        <w:t xml:space="preserve">. </w:t>
      </w:r>
      <w:r w:rsidR="000A0DFF" w:rsidRPr="00072D3F">
        <w:rPr>
          <w:lang w:val="en-AU"/>
        </w:rPr>
        <w:t>Students</w:t>
      </w:r>
      <w:r w:rsidRPr="00072D3F">
        <w:rPr>
          <w:lang w:val="en-AU"/>
        </w:rPr>
        <w:t xml:space="preserve"> check their answers</w:t>
      </w:r>
      <w:r w:rsidR="00CE49E8" w:rsidRPr="00072D3F">
        <w:rPr>
          <w:lang w:val="en-AU"/>
        </w:rPr>
        <w:t xml:space="preserve"> for the </w:t>
      </w:r>
      <w:r w:rsidR="004D6DDE" w:rsidRPr="00072D3F">
        <w:rPr>
          <w:lang w:val="en-AU"/>
        </w:rPr>
        <w:t xml:space="preserve">‘Activity 1 – break the flow’ </w:t>
      </w:r>
      <w:r w:rsidR="00CE49E8" w:rsidRPr="00072D3F">
        <w:rPr>
          <w:lang w:val="en-AU"/>
        </w:rPr>
        <w:t xml:space="preserve">in the </w:t>
      </w:r>
      <w:hyperlink r:id="rId21" w:history="1">
        <w:r w:rsidR="00C267C4" w:rsidRPr="00E862CD">
          <w:rPr>
            <w:rStyle w:val="Hyperlink"/>
            <w:lang w:val="en-AU"/>
          </w:rPr>
          <w:t>‘What time is it?’ resource (DOCX 391 KB)</w:t>
        </w:r>
      </w:hyperlink>
      <w:r w:rsidR="004D6DDE" w:rsidRPr="00072D3F">
        <w:rPr>
          <w:lang w:val="en-AU"/>
        </w:rPr>
        <w:t xml:space="preserve">, </w:t>
      </w:r>
      <w:r w:rsidR="00CE49E8" w:rsidRPr="00072D3F">
        <w:rPr>
          <w:lang w:val="en-AU"/>
        </w:rPr>
        <w:t>to see</w:t>
      </w:r>
      <w:r w:rsidR="000A0DFF" w:rsidRPr="00072D3F">
        <w:rPr>
          <w:lang w:val="en-AU"/>
        </w:rPr>
        <w:t xml:space="preserve"> </w:t>
      </w:r>
      <w:r w:rsidR="00CE49E8" w:rsidRPr="00072D3F">
        <w:rPr>
          <w:lang w:val="en-AU"/>
        </w:rPr>
        <w:t>if they have added spaces in the appropriate places in each sentence</w:t>
      </w:r>
      <w:r w:rsidR="004D6DDE" w:rsidRPr="00072D3F">
        <w:rPr>
          <w:lang w:val="en-AU"/>
        </w:rPr>
        <w:t>, making corrections where necessary</w:t>
      </w:r>
      <w:r w:rsidR="00CE49E8" w:rsidRPr="00072D3F">
        <w:rPr>
          <w:lang w:val="en-AU"/>
        </w:rPr>
        <w:t>.</w:t>
      </w:r>
      <w:r w:rsidRPr="00072D3F">
        <w:rPr>
          <w:lang w:val="en-AU"/>
        </w:rPr>
        <w:t xml:space="preserve"> Students </w:t>
      </w:r>
      <w:r w:rsidR="004D6DDE" w:rsidRPr="00072D3F">
        <w:rPr>
          <w:lang w:val="en-AU"/>
        </w:rPr>
        <w:t xml:space="preserve">consolidate new learning by completing Activity 2 and Activity 3 in </w:t>
      </w:r>
      <w:hyperlink r:id="rId22" w:history="1">
        <w:r w:rsidR="00C267C4" w:rsidRPr="00E862CD">
          <w:rPr>
            <w:rStyle w:val="Hyperlink"/>
            <w:lang w:val="en-AU"/>
          </w:rPr>
          <w:t>‘What time is it?’ resource (DOCX 391 KB)</w:t>
        </w:r>
      </w:hyperlink>
      <w:r w:rsidRPr="00072D3F">
        <w:rPr>
          <w:lang w:val="en-AU"/>
        </w:rPr>
        <w:t xml:space="preserve">. </w:t>
      </w:r>
      <w:r w:rsidRPr="00072D3F">
        <w:rPr>
          <w:b/>
          <w:bCs/>
          <w:lang w:val="en-AU"/>
        </w:rPr>
        <w:t>Use knowledge of appropriate and familiar vocabulary from a range of themes to understand and respond to texts (ML4-UND-01)</w:t>
      </w:r>
      <w:r w:rsidR="004D6DDE" w:rsidRPr="00072D3F">
        <w:rPr>
          <w:b/>
          <w:bCs/>
          <w:lang w:val="en-AU"/>
        </w:rPr>
        <w:t>; Use relevant and familiar vocabulary from a range of themes to create texts (ML4-CRT-01)</w:t>
      </w:r>
    </w:p>
    <w:p w14:paraId="06BB8D63" w14:textId="12D14E58" w:rsidR="006769F7" w:rsidRPr="00072D3F" w:rsidRDefault="006769F7" w:rsidP="007D3329">
      <w:pPr>
        <w:pStyle w:val="ListBullet"/>
        <w:rPr>
          <w:lang w:val="en-AU"/>
        </w:rPr>
      </w:pPr>
      <w:r w:rsidRPr="007D3329">
        <w:rPr>
          <w:lang w:val="en-AU"/>
        </w:rPr>
        <w:t xml:space="preserve">Students participate in a game in pairs, with one student facing the board and the second student facing the rear of the classroom with a mini whiteboard and marker. </w:t>
      </w:r>
      <w:r w:rsidRPr="00072D3F">
        <w:rPr>
          <w:lang w:val="en-AU"/>
        </w:rPr>
        <w:t xml:space="preserve">Write a time on the board </w:t>
      </w:r>
      <w:r w:rsidR="00D5311C" w:rsidRPr="00072D3F">
        <w:rPr>
          <w:lang w:val="en-AU"/>
        </w:rPr>
        <w:t xml:space="preserve">(using numerals, for example, 7:05) </w:t>
      </w:r>
      <w:r w:rsidRPr="00072D3F">
        <w:rPr>
          <w:lang w:val="en-AU"/>
        </w:rPr>
        <w:t xml:space="preserve">and say </w:t>
      </w:r>
      <w:r w:rsidR="00D5311C" w:rsidRPr="00072D3F">
        <w:rPr>
          <w:i/>
          <w:iCs/>
          <w:lang w:val="en-AU"/>
        </w:rPr>
        <w:t>Pronti!</w:t>
      </w:r>
      <w:r w:rsidR="00D5311C" w:rsidRPr="00072D3F">
        <w:rPr>
          <w:lang w:val="en-AU"/>
        </w:rPr>
        <w:t xml:space="preserve"> (‘Ready!’) </w:t>
      </w:r>
      <w:r w:rsidRPr="00072D3F">
        <w:rPr>
          <w:lang w:val="en-AU"/>
        </w:rPr>
        <w:t xml:space="preserve">to begin. The student facing the rear must ask their partner </w:t>
      </w:r>
      <w:r w:rsidRPr="00F24096">
        <w:rPr>
          <w:i/>
        </w:rPr>
        <w:t>Che or</w:t>
      </w:r>
      <w:r w:rsidR="00D5311C" w:rsidRPr="00F24096">
        <w:rPr>
          <w:i/>
        </w:rPr>
        <w:t>e sono</w:t>
      </w:r>
      <w:r w:rsidRPr="00072D3F">
        <w:rPr>
          <w:i/>
          <w:iCs/>
          <w:lang w:val="en-AU"/>
        </w:rPr>
        <w:t>?</w:t>
      </w:r>
      <w:r w:rsidRPr="00072D3F">
        <w:rPr>
          <w:lang w:val="en-AU"/>
        </w:rPr>
        <w:t xml:space="preserve"> and the student facing the front must state the time from the board in Italian</w:t>
      </w:r>
      <w:r w:rsidR="00D5311C" w:rsidRPr="00072D3F">
        <w:rPr>
          <w:lang w:val="en-AU"/>
        </w:rPr>
        <w:t xml:space="preserve">. Their partner writes the time (using numerals) </w:t>
      </w:r>
      <w:r w:rsidRPr="00072D3F">
        <w:rPr>
          <w:lang w:val="en-AU"/>
        </w:rPr>
        <w:t>on their mini whiteboard, hold</w:t>
      </w:r>
      <w:r w:rsidR="00D5311C" w:rsidRPr="00072D3F">
        <w:rPr>
          <w:lang w:val="en-AU"/>
        </w:rPr>
        <w:t>s</w:t>
      </w:r>
      <w:r w:rsidRPr="00072D3F">
        <w:rPr>
          <w:lang w:val="en-AU"/>
        </w:rPr>
        <w:t xml:space="preserve"> it up and say</w:t>
      </w:r>
      <w:r w:rsidR="00D5311C" w:rsidRPr="00072D3F">
        <w:rPr>
          <w:lang w:val="en-AU"/>
        </w:rPr>
        <w:t>s</w:t>
      </w:r>
      <w:r w:rsidRPr="00072D3F">
        <w:rPr>
          <w:lang w:val="en-AU"/>
        </w:rPr>
        <w:t xml:space="preserve"> </w:t>
      </w:r>
      <w:r w:rsidR="00D5311C" w:rsidRPr="00072D3F">
        <w:rPr>
          <w:i/>
          <w:iCs/>
          <w:lang w:val="en-AU"/>
        </w:rPr>
        <w:t>Finito</w:t>
      </w:r>
      <w:r w:rsidRPr="00072D3F">
        <w:rPr>
          <w:i/>
          <w:iCs/>
          <w:lang w:val="en-AU"/>
        </w:rPr>
        <w:t>!</w:t>
      </w:r>
      <w:r w:rsidRPr="00072D3F">
        <w:rPr>
          <w:lang w:val="en-AU"/>
        </w:rPr>
        <w:t xml:space="preserve"> The first pair</w:t>
      </w:r>
      <w:r w:rsidR="00D5311C" w:rsidRPr="00072D3F">
        <w:rPr>
          <w:lang w:val="en-AU"/>
        </w:rPr>
        <w:t xml:space="preserve"> </w:t>
      </w:r>
      <w:r w:rsidRPr="00072D3F">
        <w:rPr>
          <w:lang w:val="en-AU"/>
        </w:rPr>
        <w:t xml:space="preserve">to show the correct time wins the point. Direct students to exchange places after 5 rounds or a number to be determined by you. This activity can be done with a group of 3 students, rotating the roles after </w:t>
      </w:r>
      <w:proofErr w:type="gramStart"/>
      <w:r w:rsidRPr="00072D3F">
        <w:rPr>
          <w:lang w:val="en-AU"/>
        </w:rPr>
        <w:t>a number of</w:t>
      </w:r>
      <w:proofErr w:type="gramEnd"/>
      <w:r w:rsidRPr="00072D3F">
        <w:rPr>
          <w:lang w:val="en-AU"/>
        </w:rPr>
        <w:t xml:space="preserve"> rounds. </w:t>
      </w:r>
      <w:r w:rsidRPr="00072D3F">
        <w:rPr>
          <w:b/>
          <w:bCs/>
          <w:lang w:val="en-AU"/>
        </w:rPr>
        <w:t>Use knowledge of features of the sound system to understand texts (ML4-UND-01); Use features of the sound system to create spoken texts (ML4-CRT-01)</w:t>
      </w:r>
    </w:p>
    <w:p w14:paraId="26534A4A" w14:textId="33DA3367" w:rsidR="00F620A2" w:rsidRPr="00072D3F" w:rsidRDefault="00F620A2" w:rsidP="00F620A2">
      <w:pPr>
        <w:pStyle w:val="ListBullet"/>
        <w:rPr>
          <w:rStyle w:val="Hyperlink"/>
          <w:b/>
          <w:bCs/>
          <w:color w:val="auto"/>
          <w:u w:val="none"/>
          <w:lang w:val="en-AU"/>
        </w:rPr>
      </w:pPr>
      <w:r w:rsidRPr="007D3329">
        <w:rPr>
          <w:lang w:val="en-AU"/>
        </w:rPr>
        <w:t xml:space="preserve">Provide students with the </w:t>
      </w:r>
      <w:hyperlink r:id="rId23" w:history="1">
        <w:r w:rsidR="00245E48" w:rsidRPr="00245E48">
          <w:rPr>
            <w:rStyle w:val="Hyperlink"/>
            <w:lang w:val="en-AU"/>
          </w:rPr>
          <w:t>‘Time activities’ resource (DOCX 319 KB)</w:t>
        </w:r>
      </w:hyperlink>
      <w:r w:rsidRPr="007D3329">
        <w:rPr>
          <w:lang w:val="en-AU"/>
        </w:rPr>
        <w:t xml:space="preserve"> to complete a number of consolidation activities to practise the time in Italian. </w:t>
      </w:r>
      <w:r w:rsidRPr="00072D3F">
        <w:rPr>
          <w:b/>
          <w:bCs/>
          <w:lang w:val="en-AU"/>
        </w:rPr>
        <w:t>Use knowledge of appropriate and familiar vocabulary from a range of themes to understand and respond to texts (ML4-UND-01); Use knowledge of features of the sound system to understand texts (ML4-UND-01)</w:t>
      </w:r>
    </w:p>
    <w:p w14:paraId="30A0E0DC" w14:textId="77777777" w:rsidR="006769F7" w:rsidRPr="00072D3F" w:rsidRDefault="006769F7" w:rsidP="006769F7">
      <w:pPr>
        <w:pStyle w:val="FeatureBox4"/>
        <w:rPr>
          <w:lang w:val="en-AU"/>
        </w:rPr>
      </w:pPr>
      <w:r w:rsidRPr="004400EB">
        <w:rPr>
          <w:noProof/>
        </w:rPr>
        <w:drawing>
          <wp:inline distT="0" distB="0" distL="0" distR="0" wp14:anchorId="715ED1D2" wp14:editId="2881954E">
            <wp:extent cx="360000" cy="360000"/>
            <wp:effectExtent l="0" t="0" r="2540" b="2540"/>
            <wp:docPr id="1269894040" name="Picture 1269894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072D3F">
        <w:rPr>
          <w:lang w:val="en-AU"/>
        </w:rPr>
        <w:t xml:space="preserve"> </w:t>
      </w:r>
      <w:r w:rsidRPr="00072D3F">
        <w:rPr>
          <w:b/>
          <w:bCs/>
          <w:lang w:val="en-AU"/>
        </w:rPr>
        <w:t>Differentiation examples</w:t>
      </w:r>
    </w:p>
    <w:p w14:paraId="26DF35CF" w14:textId="6E002ABF" w:rsidR="006769F7" w:rsidRPr="00072D3F" w:rsidRDefault="006769F7" w:rsidP="00A84543">
      <w:pPr>
        <w:pStyle w:val="FeatureBoxGrey"/>
        <w:rPr>
          <w:sz w:val="22"/>
          <w:szCs w:val="22"/>
          <w:lang w:val="en-AU"/>
        </w:rPr>
      </w:pPr>
      <w:r w:rsidRPr="00072D3F">
        <w:rPr>
          <w:sz w:val="22"/>
          <w:szCs w:val="22"/>
          <w:lang w:val="en-AU"/>
        </w:rPr>
        <w:t xml:space="preserve">The following strategies provide a starting point for how you can differentiate </w:t>
      </w:r>
      <w:r w:rsidR="00476143" w:rsidRPr="00072D3F">
        <w:rPr>
          <w:sz w:val="22"/>
          <w:szCs w:val="22"/>
          <w:lang w:val="en-AU"/>
        </w:rPr>
        <w:t xml:space="preserve">telling the time </w:t>
      </w:r>
      <w:r w:rsidRPr="00072D3F">
        <w:rPr>
          <w:sz w:val="22"/>
          <w:szCs w:val="22"/>
          <w:lang w:val="en-AU"/>
        </w:rPr>
        <w:t>for a range of learners. Adapt or design alternatives, to meet the needs of students in your class.</w:t>
      </w:r>
    </w:p>
    <w:p w14:paraId="5C201087" w14:textId="26AFD0D2" w:rsidR="006769F7" w:rsidRPr="00072D3F" w:rsidRDefault="006769F7" w:rsidP="00A84543">
      <w:pPr>
        <w:pStyle w:val="FeatureBoxGrey"/>
        <w:rPr>
          <w:rStyle w:val="Hyperlink"/>
          <w:b/>
          <w:bCs/>
          <w:color w:val="auto"/>
          <w:sz w:val="22"/>
          <w:szCs w:val="22"/>
          <w:lang w:val="en-AU"/>
        </w:rPr>
      </w:pPr>
      <w:r w:rsidRPr="00072D3F">
        <w:rPr>
          <w:b/>
          <w:bCs/>
          <w:sz w:val="22"/>
          <w:szCs w:val="22"/>
          <w:lang w:val="en-AU"/>
        </w:rPr>
        <w:lastRenderedPageBreak/>
        <w:t>High potential and gifted students</w:t>
      </w:r>
      <w:r w:rsidRPr="00072D3F">
        <w:rPr>
          <w:sz w:val="22"/>
          <w:szCs w:val="22"/>
          <w:lang w:val="en-AU"/>
        </w:rPr>
        <w:t xml:space="preserve"> – introduce additional vocabulary </w:t>
      </w:r>
      <w:r w:rsidRPr="00F13905">
        <w:rPr>
          <w:rStyle w:val="Hyperlink"/>
          <w:i/>
          <w:color w:val="auto"/>
          <w:sz w:val="22"/>
          <w:szCs w:val="22"/>
          <w:u w:val="none"/>
          <w:lang w:val="en-AU"/>
        </w:rPr>
        <w:t xml:space="preserve">di </w:t>
      </w:r>
      <w:r w:rsidRPr="00F24096">
        <w:rPr>
          <w:rStyle w:val="Hyperlink"/>
          <w:i/>
          <w:color w:val="auto"/>
          <w:sz w:val="22"/>
          <w:szCs w:val="22"/>
          <w:u w:val="none"/>
        </w:rPr>
        <w:t>mattina</w:t>
      </w:r>
      <w:r w:rsidRPr="00F13905">
        <w:rPr>
          <w:rStyle w:val="Hyperlink"/>
          <w:color w:val="auto"/>
          <w:sz w:val="22"/>
          <w:szCs w:val="22"/>
          <w:u w:val="none"/>
          <w:lang w:val="en-AU"/>
        </w:rPr>
        <w:t>,</w:t>
      </w:r>
      <w:r w:rsidRPr="00F13905">
        <w:rPr>
          <w:rStyle w:val="Hyperlink"/>
          <w:i/>
          <w:color w:val="auto"/>
          <w:sz w:val="22"/>
          <w:szCs w:val="22"/>
          <w:u w:val="none"/>
          <w:lang w:val="en-AU"/>
        </w:rPr>
        <w:t xml:space="preserve"> del </w:t>
      </w:r>
      <w:r w:rsidRPr="00F24096">
        <w:rPr>
          <w:rStyle w:val="Hyperlink"/>
          <w:i/>
          <w:color w:val="auto"/>
          <w:sz w:val="22"/>
          <w:szCs w:val="22"/>
          <w:u w:val="none"/>
        </w:rPr>
        <w:t>pomeriggio</w:t>
      </w:r>
      <w:r w:rsidRPr="00F13905">
        <w:rPr>
          <w:rStyle w:val="Hyperlink"/>
          <w:color w:val="auto"/>
          <w:sz w:val="22"/>
          <w:szCs w:val="22"/>
          <w:u w:val="none"/>
          <w:lang w:val="en-AU"/>
        </w:rPr>
        <w:t>,</w:t>
      </w:r>
      <w:r w:rsidRPr="00F13905">
        <w:rPr>
          <w:rStyle w:val="Hyperlink"/>
          <w:i/>
          <w:color w:val="auto"/>
          <w:sz w:val="22"/>
          <w:szCs w:val="22"/>
          <w:u w:val="none"/>
          <w:lang w:val="en-AU"/>
        </w:rPr>
        <w:t xml:space="preserve"> di sera</w:t>
      </w:r>
      <w:r w:rsidR="00476143" w:rsidRPr="00F13905">
        <w:rPr>
          <w:rStyle w:val="Hyperlink"/>
          <w:color w:val="auto"/>
          <w:sz w:val="22"/>
          <w:szCs w:val="22"/>
          <w:u w:val="none"/>
          <w:lang w:val="en-AU"/>
        </w:rPr>
        <w:t xml:space="preserve"> and </w:t>
      </w:r>
      <w:r w:rsidRPr="00F13905">
        <w:rPr>
          <w:rStyle w:val="Hyperlink"/>
          <w:i/>
          <w:color w:val="auto"/>
          <w:sz w:val="22"/>
          <w:szCs w:val="22"/>
          <w:u w:val="none"/>
          <w:lang w:val="en-AU"/>
        </w:rPr>
        <w:t>di notte</w:t>
      </w:r>
      <w:r w:rsidRPr="00072D3F">
        <w:rPr>
          <w:rStyle w:val="Hyperlink"/>
          <w:color w:val="auto"/>
          <w:sz w:val="22"/>
          <w:szCs w:val="22"/>
          <w:u w:val="none"/>
          <w:lang w:val="en-AU"/>
        </w:rPr>
        <w:t xml:space="preserve"> by asking them how they distinguish between 8 at night and 8 in the morning in English. </w:t>
      </w:r>
      <w:r w:rsidRPr="001C3AF6">
        <w:rPr>
          <w:rStyle w:val="Hyperlink"/>
          <w:color w:val="auto"/>
          <w:sz w:val="22"/>
          <w:szCs w:val="22"/>
          <w:u w:val="none"/>
          <w:lang w:val="en-AU"/>
        </w:rPr>
        <w:t xml:space="preserve">Introduce the phrases that are used in Italian to make the distinction between am or pm, using slide </w:t>
      </w:r>
      <w:r w:rsidRPr="00245E48">
        <w:rPr>
          <w:rStyle w:val="Hyperlink"/>
          <w:color w:val="auto"/>
          <w:sz w:val="22"/>
          <w:szCs w:val="22"/>
          <w:u w:val="none"/>
          <w:lang w:val="en-AU"/>
        </w:rPr>
        <w:t xml:space="preserve">18 of the </w:t>
      </w:r>
      <w:hyperlink r:id="rId24" w:history="1">
        <w:r w:rsidR="00245E48" w:rsidRPr="00245E48">
          <w:rPr>
            <w:rStyle w:val="Hyperlink"/>
            <w:sz w:val="22"/>
            <w:szCs w:val="22"/>
            <w:lang w:val="en-AU"/>
          </w:rPr>
          <w:t>‘What time is it?’ resource (PPTX 2.6 MB)</w:t>
        </w:r>
      </w:hyperlink>
      <w:r w:rsidR="00476143" w:rsidRPr="00245E48">
        <w:rPr>
          <w:sz w:val="22"/>
          <w:szCs w:val="22"/>
          <w:lang w:val="en-AU"/>
        </w:rPr>
        <w:t xml:space="preserve">. </w:t>
      </w:r>
      <w:r w:rsidR="003C6A7D" w:rsidRPr="00245E48">
        <w:rPr>
          <w:rStyle w:val="Hyperlink"/>
          <w:color w:val="auto"/>
          <w:sz w:val="22"/>
          <w:szCs w:val="22"/>
          <w:u w:val="none"/>
          <w:lang w:val="en-AU"/>
        </w:rPr>
        <w:t>Students</w:t>
      </w:r>
      <w:r w:rsidR="003C6A7D" w:rsidRPr="00072D3F">
        <w:rPr>
          <w:rStyle w:val="Hyperlink"/>
          <w:color w:val="auto"/>
          <w:sz w:val="22"/>
          <w:szCs w:val="22"/>
          <w:u w:val="none"/>
          <w:lang w:val="en-AU"/>
        </w:rPr>
        <w:t xml:space="preserve"> add these</w:t>
      </w:r>
      <w:r w:rsidRPr="00072D3F">
        <w:rPr>
          <w:rStyle w:val="Hyperlink"/>
          <w:color w:val="auto"/>
          <w:sz w:val="22"/>
          <w:szCs w:val="22"/>
          <w:u w:val="none"/>
          <w:lang w:val="en-AU"/>
        </w:rPr>
        <w:t xml:space="preserve"> new phrases in their books or</w:t>
      </w:r>
      <w:r w:rsidR="003C6A7D" w:rsidRPr="00072D3F">
        <w:rPr>
          <w:rStyle w:val="Hyperlink"/>
          <w:color w:val="auto"/>
          <w:sz w:val="22"/>
          <w:szCs w:val="22"/>
          <w:u w:val="none"/>
          <w:lang w:val="en-AU"/>
        </w:rPr>
        <w:t xml:space="preserve"> devices</w:t>
      </w:r>
      <w:r w:rsidRPr="00072D3F">
        <w:rPr>
          <w:rStyle w:val="Hyperlink"/>
          <w:color w:val="auto"/>
          <w:sz w:val="22"/>
          <w:szCs w:val="22"/>
          <w:u w:val="none"/>
          <w:lang w:val="en-AU"/>
        </w:rPr>
        <w:t xml:space="preserve">. </w:t>
      </w:r>
      <w:r w:rsidRPr="00072D3F">
        <w:rPr>
          <w:sz w:val="22"/>
          <w:szCs w:val="22"/>
          <w:lang w:val="en-AU"/>
        </w:rPr>
        <w:t>Encourage students to investigate how to express 24</w:t>
      </w:r>
      <w:r w:rsidR="00476143" w:rsidRPr="00072D3F">
        <w:rPr>
          <w:sz w:val="22"/>
          <w:szCs w:val="22"/>
          <w:lang w:val="en-AU"/>
        </w:rPr>
        <w:t>-</w:t>
      </w:r>
      <w:r w:rsidRPr="00072D3F">
        <w:rPr>
          <w:sz w:val="22"/>
          <w:szCs w:val="22"/>
          <w:lang w:val="en-AU"/>
        </w:rPr>
        <w:t>hour time in Italian.</w:t>
      </w:r>
    </w:p>
    <w:p w14:paraId="70E2D13F" w14:textId="41EAC907" w:rsidR="00F620A2" w:rsidRPr="004400EB" w:rsidRDefault="006769F7" w:rsidP="00A84543">
      <w:pPr>
        <w:pStyle w:val="FeatureBoxGrey"/>
        <w:rPr>
          <w:sz w:val="22"/>
          <w:szCs w:val="22"/>
        </w:rPr>
      </w:pPr>
      <w:r w:rsidRPr="001C3AF6">
        <w:rPr>
          <w:b/>
          <w:bCs/>
          <w:sz w:val="22"/>
          <w:szCs w:val="22"/>
          <w:lang w:val="en-AU"/>
        </w:rPr>
        <w:t>Students requiring additional support</w:t>
      </w:r>
      <w:r w:rsidRPr="001C3AF6">
        <w:rPr>
          <w:sz w:val="22"/>
          <w:szCs w:val="22"/>
          <w:lang w:val="en-AU"/>
        </w:rPr>
        <w:t xml:space="preserve"> – </w:t>
      </w:r>
      <w:r w:rsidR="009B42F7" w:rsidRPr="001C3AF6">
        <w:rPr>
          <w:sz w:val="22"/>
          <w:szCs w:val="22"/>
          <w:lang w:val="en-AU"/>
        </w:rPr>
        <w:t>write 5</w:t>
      </w:r>
      <w:r w:rsidR="001C3AF6" w:rsidRPr="001C3AF6">
        <w:rPr>
          <w:sz w:val="22"/>
          <w:szCs w:val="22"/>
          <w:lang w:val="en-AU"/>
        </w:rPr>
        <w:t xml:space="preserve"> </w:t>
      </w:r>
      <w:r w:rsidR="001C3AF6">
        <w:rPr>
          <w:sz w:val="22"/>
          <w:szCs w:val="22"/>
          <w:lang w:val="en-AU"/>
        </w:rPr>
        <w:t xml:space="preserve">to </w:t>
      </w:r>
      <w:r w:rsidR="009B42F7" w:rsidRPr="00F13905">
        <w:rPr>
          <w:sz w:val="22"/>
          <w:szCs w:val="22"/>
          <w:lang w:val="en-AU"/>
        </w:rPr>
        <w:t xml:space="preserve">6 times on the board, in Italian, or provide on a piece of paper. </w:t>
      </w:r>
      <w:r w:rsidR="009B42F7" w:rsidRPr="00DB41F0">
        <w:rPr>
          <w:sz w:val="22"/>
          <w:szCs w:val="22"/>
          <w:lang w:val="en-AU"/>
        </w:rPr>
        <w:t xml:space="preserve">In pairs, students order the times from earliest to latest. </w:t>
      </w:r>
      <w:r w:rsidR="00B748CB" w:rsidRPr="00DB41F0">
        <w:rPr>
          <w:sz w:val="22"/>
          <w:szCs w:val="22"/>
          <w:lang w:val="en-AU"/>
        </w:rPr>
        <w:t xml:space="preserve">Provide students with a </w:t>
      </w:r>
      <w:r w:rsidR="00F620A2" w:rsidRPr="00DB41F0">
        <w:rPr>
          <w:sz w:val="22"/>
          <w:szCs w:val="22"/>
          <w:lang w:val="en-AU"/>
        </w:rPr>
        <w:t>‘time’ sentence builder while they build confidence</w:t>
      </w:r>
      <w:r w:rsidR="00ED1E63" w:rsidRPr="00DB41F0">
        <w:rPr>
          <w:sz w:val="22"/>
          <w:szCs w:val="22"/>
          <w:lang w:val="en-AU"/>
        </w:rPr>
        <w:t xml:space="preserve">. </w:t>
      </w:r>
      <w:hyperlink r:id="rId25" w:history="1">
        <w:r w:rsidR="00ED1E63" w:rsidRPr="004400EB">
          <w:rPr>
            <w:rStyle w:val="Hyperlink"/>
            <w:sz w:val="22"/>
            <w:szCs w:val="22"/>
          </w:rPr>
          <w:t>View a sample</w:t>
        </w:r>
        <w:r w:rsidR="00ED1E63" w:rsidRPr="001C3AF6">
          <w:t>.</w:t>
        </w:r>
      </w:hyperlink>
    </w:p>
    <w:p w14:paraId="2C67F299" w14:textId="4A58B1DB" w:rsidR="00E26D87" w:rsidRPr="00072D3F" w:rsidRDefault="00E26D87" w:rsidP="00E26D87">
      <w:pPr>
        <w:pStyle w:val="ListBullet"/>
        <w:rPr>
          <w:lang w:val="en-AU"/>
        </w:rPr>
      </w:pPr>
      <w:r w:rsidRPr="00DB41F0">
        <w:rPr>
          <w:lang w:val="en-AU"/>
        </w:rPr>
        <w:t>Write the question</w:t>
      </w:r>
      <w:r w:rsidR="00ED1E63" w:rsidRPr="00DB41F0">
        <w:rPr>
          <w:lang w:val="en-AU"/>
        </w:rPr>
        <w:t>s</w:t>
      </w:r>
      <w:r w:rsidRPr="00DB41F0">
        <w:rPr>
          <w:lang w:val="en-AU"/>
        </w:rPr>
        <w:t xml:space="preserve"> </w:t>
      </w:r>
      <w:r w:rsidRPr="00F13905">
        <w:rPr>
          <w:i/>
          <w:lang w:val="en-AU"/>
        </w:rPr>
        <w:t xml:space="preserve">A </w:t>
      </w:r>
      <w:r w:rsidRPr="00F24096">
        <w:rPr>
          <w:i/>
        </w:rPr>
        <w:t>che ora comincia la scuola</w:t>
      </w:r>
      <w:r w:rsidRPr="00F13905">
        <w:rPr>
          <w:i/>
          <w:lang w:val="en-AU"/>
        </w:rPr>
        <w:t>?</w:t>
      </w:r>
      <w:r w:rsidRPr="00DB41F0">
        <w:rPr>
          <w:lang w:val="en-AU"/>
        </w:rPr>
        <w:t xml:space="preserve"> </w:t>
      </w:r>
      <w:r w:rsidR="00ED1E63" w:rsidRPr="00DB41F0">
        <w:rPr>
          <w:lang w:val="en-AU"/>
        </w:rPr>
        <w:t xml:space="preserve">and </w:t>
      </w:r>
      <w:r w:rsidR="00ED1E63" w:rsidRPr="00F13905">
        <w:rPr>
          <w:i/>
          <w:lang w:val="en-AU"/>
        </w:rPr>
        <w:t xml:space="preserve">A </w:t>
      </w:r>
      <w:r w:rsidR="00ED1E63" w:rsidRPr="00F24096">
        <w:rPr>
          <w:i/>
        </w:rPr>
        <w:t>che ora finisce la scuola</w:t>
      </w:r>
      <w:r w:rsidR="00ED1E63" w:rsidRPr="00F13905">
        <w:rPr>
          <w:i/>
          <w:lang w:val="en-AU"/>
        </w:rPr>
        <w:t>?</w:t>
      </w:r>
      <w:r w:rsidR="00ED1E63" w:rsidRPr="00DB41F0">
        <w:rPr>
          <w:lang w:val="en-AU"/>
        </w:rPr>
        <w:t xml:space="preserve"> </w:t>
      </w:r>
      <w:r w:rsidRPr="00DB41F0">
        <w:rPr>
          <w:lang w:val="en-AU"/>
        </w:rPr>
        <w:t xml:space="preserve">on the board to model how to ask what time school starts and finishes. </w:t>
      </w:r>
      <w:r w:rsidRPr="00E5482D">
        <w:rPr>
          <w:lang w:val="en-AU"/>
        </w:rPr>
        <w:t xml:space="preserve">Using slides 2 and 3 from the </w:t>
      </w:r>
      <w:hyperlink r:id="rId26" w:history="1">
        <w:r w:rsidR="00090254" w:rsidRPr="00090254">
          <w:rPr>
            <w:rStyle w:val="Hyperlink"/>
            <w:lang w:val="en-AU"/>
          </w:rPr>
          <w:t>‘School starts’ resource (PPTX 23.6 MB)</w:t>
        </w:r>
      </w:hyperlink>
      <w:r w:rsidRPr="00E5482D">
        <w:rPr>
          <w:lang w:val="en-AU"/>
        </w:rPr>
        <w:t>, show</w:t>
      </w:r>
      <w:r w:rsidR="009350A1" w:rsidRPr="00E5482D">
        <w:rPr>
          <w:lang w:val="en-AU"/>
        </w:rPr>
        <w:t xml:space="preserve"> the</w:t>
      </w:r>
      <w:r w:rsidRPr="00E5482D">
        <w:rPr>
          <w:lang w:val="en-AU"/>
        </w:rPr>
        <w:t xml:space="preserve"> images of schools with different starting and finishing times and model a response on the board for </w:t>
      </w:r>
      <w:r w:rsidR="009350A1" w:rsidRPr="00E5482D">
        <w:rPr>
          <w:lang w:val="en-AU"/>
        </w:rPr>
        <w:t>both</w:t>
      </w:r>
      <w:r w:rsidRPr="00E5482D">
        <w:rPr>
          <w:lang w:val="en-AU"/>
        </w:rPr>
        <w:t xml:space="preserve"> slide</w:t>
      </w:r>
      <w:r w:rsidR="009350A1" w:rsidRPr="00E5482D">
        <w:rPr>
          <w:lang w:val="en-AU"/>
        </w:rPr>
        <w:t>s</w:t>
      </w:r>
      <w:r w:rsidRPr="00E5482D">
        <w:rPr>
          <w:lang w:val="en-AU"/>
        </w:rPr>
        <w:t xml:space="preserve"> to express what time school starts </w:t>
      </w:r>
      <w:r w:rsidRPr="00F24096">
        <w:rPr>
          <w:i/>
        </w:rPr>
        <w:t>La scuola comincia alle nove</w:t>
      </w:r>
      <w:r w:rsidRPr="00DB41F0">
        <w:rPr>
          <w:lang w:val="en-AU"/>
        </w:rPr>
        <w:t xml:space="preserve">, and finishes, </w:t>
      </w:r>
      <w:r w:rsidR="00ED1E63" w:rsidRPr="00F24096">
        <w:rPr>
          <w:i/>
        </w:rPr>
        <w:t>L</w:t>
      </w:r>
      <w:r w:rsidRPr="00F24096">
        <w:rPr>
          <w:i/>
        </w:rPr>
        <w:t>a scuola finisce alle</w:t>
      </w:r>
      <w:r w:rsidRPr="00F13905">
        <w:rPr>
          <w:i/>
          <w:lang w:val="en-AU"/>
        </w:rPr>
        <w:t xml:space="preserve"> sei</w:t>
      </w:r>
      <w:r w:rsidRPr="00E5482D">
        <w:rPr>
          <w:i/>
          <w:iCs/>
          <w:lang w:val="en-AU"/>
        </w:rPr>
        <w:t xml:space="preserve">, </w:t>
      </w:r>
      <w:r w:rsidRPr="00E5482D">
        <w:rPr>
          <w:lang w:val="en-AU"/>
        </w:rPr>
        <w:t>asking for input from the class</w:t>
      </w:r>
      <w:r w:rsidRPr="00E5482D">
        <w:rPr>
          <w:i/>
          <w:iCs/>
          <w:lang w:val="en-AU"/>
        </w:rPr>
        <w:t xml:space="preserve">. </w:t>
      </w:r>
      <w:r w:rsidRPr="00ED019E">
        <w:rPr>
          <w:lang w:val="en-AU"/>
        </w:rPr>
        <w:t>Discuss the difference between stating the time, (</w:t>
      </w:r>
      <w:r w:rsidRPr="00F13905">
        <w:rPr>
          <w:b/>
          <w:i/>
          <w:lang w:val="en-AU"/>
        </w:rPr>
        <w:t>è</w:t>
      </w:r>
      <w:r w:rsidRPr="00F13905">
        <w:rPr>
          <w:i/>
          <w:lang w:val="en-AU"/>
        </w:rPr>
        <w:t xml:space="preserve"> </w:t>
      </w:r>
      <w:r w:rsidRPr="00F24096">
        <w:rPr>
          <w:i/>
        </w:rPr>
        <w:t>l’una</w:t>
      </w:r>
      <w:r w:rsidRPr="00F24096">
        <w:t xml:space="preserve">, </w:t>
      </w:r>
      <w:r w:rsidRPr="00F24096">
        <w:rPr>
          <w:b/>
          <w:i/>
        </w:rPr>
        <w:t>sono</w:t>
      </w:r>
      <w:r w:rsidRPr="00F24096">
        <w:rPr>
          <w:i/>
        </w:rPr>
        <w:t xml:space="preserve"> le quattro</w:t>
      </w:r>
      <w:r w:rsidRPr="00ED019E">
        <w:rPr>
          <w:lang w:val="en-AU"/>
        </w:rPr>
        <w:t xml:space="preserve"> and so on), and saying that something occurs at a particular time using the preposition </w:t>
      </w:r>
      <w:r w:rsidRPr="00ED019E">
        <w:rPr>
          <w:i/>
          <w:iCs/>
          <w:lang w:val="en-AU"/>
        </w:rPr>
        <w:t>all’</w:t>
      </w:r>
      <w:r w:rsidRPr="00ED019E">
        <w:rPr>
          <w:lang w:val="en-AU"/>
        </w:rPr>
        <w:t xml:space="preserve"> for </w:t>
      </w:r>
      <w:r w:rsidR="009F6FDE" w:rsidRPr="00ED019E">
        <w:rPr>
          <w:lang w:val="en-AU"/>
        </w:rPr>
        <w:t>on</w:t>
      </w:r>
      <w:r w:rsidR="009F6FDE">
        <w:rPr>
          <w:lang w:val="en-AU"/>
        </w:rPr>
        <w:t>e</w:t>
      </w:r>
      <w:r w:rsidRPr="00F13905">
        <w:rPr>
          <w:lang w:val="en-AU"/>
        </w:rPr>
        <w:t xml:space="preserve"> o’clock (</w:t>
      </w:r>
      <w:r w:rsidRPr="00F24096">
        <w:rPr>
          <w:i/>
        </w:rPr>
        <w:t>all’una</w:t>
      </w:r>
      <w:r w:rsidRPr="00ED019E">
        <w:rPr>
          <w:lang w:val="en-AU"/>
        </w:rPr>
        <w:t xml:space="preserve">), </w:t>
      </w:r>
      <w:proofErr w:type="gramStart"/>
      <w:r w:rsidRPr="00ED019E">
        <w:rPr>
          <w:i/>
          <w:iCs/>
          <w:lang w:val="en-AU"/>
        </w:rPr>
        <w:t xml:space="preserve">a </w:t>
      </w:r>
      <w:r w:rsidRPr="00ED019E">
        <w:rPr>
          <w:lang w:val="en-AU"/>
        </w:rPr>
        <w:t>for</w:t>
      </w:r>
      <w:proofErr w:type="gramEnd"/>
      <w:r w:rsidRPr="00ED019E">
        <w:rPr>
          <w:lang w:val="en-AU"/>
        </w:rPr>
        <w:t xml:space="preserve"> </w:t>
      </w:r>
      <w:r w:rsidRPr="00F24096">
        <w:rPr>
          <w:i/>
        </w:rPr>
        <w:t>mezzogiorno/mezzanotte</w:t>
      </w:r>
      <w:r w:rsidRPr="00F13905">
        <w:rPr>
          <w:lang w:val="en-AU"/>
        </w:rPr>
        <w:t xml:space="preserve"> </w:t>
      </w:r>
      <w:r w:rsidRPr="00ED019E">
        <w:rPr>
          <w:lang w:val="en-AU"/>
        </w:rPr>
        <w:t xml:space="preserve">and </w:t>
      </w:r>
      <w:r w:rsidRPr="00ED019E">
        <w:rPr>
          <w:i/>
          <w:iCs/>
          <w:lang w:val="en-AU"/>
        </w:rPr>
        <w:t>alle</w:t>
      </w:r>
      <w:r w:rsidRPr="00ED019E">
        <w:rPr>
          <w:lang w:val="en-AU"/>
        </w:rPr>
        <w:t xml:space="preserve"> </w:t>
      </w:r>
      <w:r w:rsidRPr="00ED019E">
        <w:rPr>
          <w:i/>
          <w:iCs/>
          <w:lang w:val="en-AU"/>
        </w:rPr>
        <w:t>[</w:t>
      </w:r>
      <w:r w:rsidRPr="00ED019E">
        <w:rPr>
          <w:lang w:val="en-AU"/>
        </w:rPr>
        <w:t>number</w:t>
      </w:r>
      <w:r w:rsidRPr="00ED019E">
        <w:rPr>
          <w:i/>
          <w:iCs/>
          <w:lang w:val="en-AU"/>
        </w:rPr>
        <w:t>]</w:t>
      </w:r>
      <w:r w:rsidRPr="00ED019E">
        <w:rPr>
          <w:lang w:val="en-AU"/>
        </w:rPr>
        <w:t xml:space="preserve"> for all other times. Using the images in slides 4</w:t>
      </w:r>
      <w:r w:rsidR="009F6FDE" w:rsidRPr="00ED019E">
        <w:rPr>
          <w:lang w:val="en-AU"/>
        </w:rPr>
        <w:t xml:space="preserve"> </w:t>
      </w:r>
      <w:r w:rsidR="009F6FDE">
        <w:rPr>
          <w:lang w:val="en-AU"/>
        </w:rPr>
        <w:t xml:space="preserve">to </w:t>
      </w:r>
      <w:r w:rsidRPr="00F13905">
        <w:rPr>
          <w:lang w:val="en-AU"/>
        </w:rPr>
        <w:t xml:space="preserve">6 </w:t>
      </w:r>
      <w:r w:rsidRPr="00ED019E">
        <w:rPr>
          <w:lang w:val="en-AU"/>
        </w:rPr>
        <w:t xml:space="preserve">in the </w:t>
      </w:r>
      <w:hyperlink r:id="rId27" w:history="1">
        <w:r w:rsidR="00090254" w:rsidRPr="00090254">
          <w:rPr>
            <w:rStyle w:val="Hyperlink"/>
            <w:lang w:val="en-AU"/>
          </w:rPr>
          <w:t>‘School starts’ resource (PPTX 23.6 MB)</w:t>
        </w:r>
      </w:hyperlink>
      <w:r w:rsidR="00ED1E63" w:rsidRPr="00090254" w:rsidDel="00ED1E63">
        <w:rPr>
          <w:lang w:val="en-AU"/>
        </w:rPr>
        <w:t xml:space="preserve"> </w:t>
      </w:r>
      <w:r w:rsidRPr="00090254">
        <w:rPr>
          <w:lang w:val="en-AU"/>
        </w:rPr>
        <w:t>as</w:t>
      </w:r>
      <w:r w:rsidRPr="00ED019E">
        <w:rPr>
          <w:lang w:val="en-AU"/>
        </w:rPr>
        <w:t xml:space="preserve"> prompts, co-create sentences in Italian on the board using the structures</w:t>
      </w:r>
      <w:r w:rsidR="006B69E1" w:rsidRPr="00ED019E">
        <w:rPr>
          <w:lang w:val="en-AU"/>
        </w:rPr>
        <w:t xml:space="preserve"> </w:t>
      </w:r>
      <w:r w:rsidR="00ED1E63" w:rsidRPr="00F24096">
        <w:rPr>
          <w:i/>
        </w:rPr>
        <w:t>L</w:t>
      </w:r>
      <w:r w:rsidRPr="00F24096">
        <w:rPr>
          <w:i/>
        </w:rPr>
        <w:t>a scuola</w:t>
      </w:r>
      <w:r w:rsidRPr="00F24096">
        <w:t xml:space="preserve"> </w:t>
      </w:r>
      <w:r w:rsidRPr="00F24096">
        <w:rPr>
          <w:i/>
        </w:rPr>
        <w:t>comincia</w:t>
      </w:r>
      <w:r w:rsidRPr="00F24096">
        <w:t xml:space="preserve"> </w:t>
      </w:r>
      <w:r w:rsidRPr="00F24096">
        <w:rPr>
          <w:i/>
        </w:rPr>
        <w:t>alle</w:t>
      </w:r>
      <w:r w:rsidRPr="00ED019E">
        <w:rPr>
          <w:lang w:val="en-AU"/>
        </w:rPr>
        <w:t xml:space="preserve"> </w:t>
      </w:r>
      <w:r w:rsidRPr="00BD0917">
        <w:rPr>
          <w:i/>
          <w:u w:val="single"/>
          <w:lang w:val="en-AU"/>
        </w:rPr>
        <w:t>[</w:t>
      </w:r>
      <w:r w:rsidRPr="00ED019E">
        <w:rPr>
          <w:lang w:val="en-AU"/>
        </w:rPr>
        <w:t>time</w:t>
      </w:r>
      <w:r>
        <w:rPr>
          <w:i/>
          <w:lang w:val="en-AU"/>
        </w:rPr>
        <w:t>]</w:t>
      </w:r>
      <w:r w:rsidRPr="00ED019E">
        <w:rPr>
          <w:lang w:val="en-AU"/>
        </w:rPr>
        <w:t xml:space="preserve"> and </w:t>
      </w:r>
      <w:r w:rsidR="00ED1E63" w:rsidRPr="00F24096">
        <w:rPr>
          <w:i/>
        </w:rPr>
        <w:t>L</w:t>
      </w:r>
      <w:r w:rsidRPr="00F24096">
        <w:rPr>
          <w:i/>
        </w:rPr>
        <w:t>a scuola</w:t>
      </w:r>
      <w:r w:rsidRPr="00F24096">
        <w:t xml:space="preserve"> </w:t>
      </w:r>
      <w:r w:rsidRPr="00F24096">
        <w:rPr>
          <w:i/>
        </w:rPr>
        <w:t>finisce alle</w:t>
      </w:r>
      <w:r w:rsidRPr="00ED019E">
        <w:rPr>
          <w:i/>
          <w:iCs/>
          <w:lang w:val="en-AU"/>
        </w:rPr>
        <w:t xml:space="preserve"> </w:t>
      </w:r>
      <w:r>
        <w:rPr>
          <w:i/>
          <w:sz w:val="20"/>
          <w:szCs w:val="22"/>
          <w:lang w:val="en-AU"/>
        </w:rPr>
        <w:t>[</w:t>
      </w:r>
      <w:r w:rsidRPr="00ED019E">
        <w:rPr>
          <w:lang w:val="en-AU"/>
        </w:rPr>
        <w:t>time</w:t>
      </w:r>
      <w:r>
        <w:rPr>
          <w:i/>
          <w:lang w:val="en-AU"/>
        </w:rPr>
        <w:t>]</w:t>
      </w:r>
      <w:r w:rsidRPr="00ED019E">
        <w:rPr>
          <w:lang w:val="en-AU"/>
        </w:rPr>
        <w:t xml:space="preserve">. Ask students to independently create the sentences for the starting and finishing times for the schools </w:t>
      </w:r>
      <w:r w:rsidR="006B69E1" w:rsidRPr="00ED019E">
        <w:rPr>
          <w:lang w:val="en-AU"/>
        </w:rPr>
        <w:t>for</w:t>
      </w:r>
      <w:r w:rsidRPr="00ED019E">
        <w:rPr>
          <w:lang w:val="en-AU"/>
        </w:rPr>
        <w:t xml:space="preserve"> the remaining</w:t>
      </w:r>
      <w:r w:rsidR="00543E2B" w:rsidRPr="00ED019E">
        <w:rPr>
          <w:lang w:val="en-AU"/>
        </w:rPr>
        <w:t xml:space="preserve"> 4</w:t>
      </w:r>
      <w:r w:rsidRPr="00ED019E">
        <w:rPr>
          <w:lang w:val="en-AU"/>
        </w:rPr>
        <w:t xml:space="preserve"> slides</w:t>
      </w:r>
      <w:r w:rsidR="002A2DF2" w:rsidRPr="00ED019E">
        <w:rPr>
          <w:lang w:val="en-AU"/>
        </w:rPr>
        <w:t xml:space="preserve">. </w:t>
      </w:r>
      <w:r w:rsidR="002A2DF2" w:rsidRPr="00072D3F">
        <w:rPr>
          <w:lang w:val="en-AU"/>
        </w:rPr>
        <w:t>Students write the responses</w:t>
      </w:r>
      <w:r w:rsidRPr="00072D3F">
        <w:rPr>
          <w:lang w:val="en-AU"/>
        </w:rPr>
        <w:t xml:space="preserve"> in their books or devices. </w:t>
      </w:r>
      <w:r w:rsidR="00ED1E63" w:rsidRPr="00072D3F">
        <w:rPr>
          <w:lang w:val="en-AU"/>
        </w:rPr>
        <w:t>Students then create 2 sentences with the start and finish time for their own school</w:t>
      </w:r>
      <w:r w:rsidR="003C6A7D" w:rsidRPr="00072D3F">
        <w:rPr>
          <w:lang w:val="en-AU"/>
        </w:rPr>
        <w:t>. A</w:t>
      </w:r>
      <w:r w:rsidR="00ED1E63" w:rsidRPr="00072D3F">
        <w:rPr>
          <w:lang w:val="en-AU"/>
        </w:rPr>
        <w:t xml:space="preserve">dd these to the anchor chart. </w:t>
      </w:r>
      <w:r w:rsidRPr="00072D3F">
        <w:rPr>
          <w:b/>
          <w:bCs/>
          <w:lang w:val="en-AU"/>
        </w:rPr>
        <w:t>Use relevant and familiar vocabulary from a range of themes to create texts (ML4-CRT-01)</w:t>
      </w:r>
    </w:p>
    <w:p w14:paraId="2AD2B279" w14:textId="26E385C3" w:rsidR="00E26D87" w:rsidRPr="00072D3F" w:rsidRDefault="00E26D87" w:rsidP="00E26D87">
      <w:pPr>
        <w:pStyle w:val="ListBullet"/>
        <w:rPr>
          <w:lang w:val="en-AU"/>
        </w:rPr>
      </w:pPr>
      <w:r w:rsidRPr="00072D3F">
        <w:rPr>
          <w:lang w:val="en-AU"/>
        </w:rPr>
        <w:t xml:space="preserve">Provide students with the </w:t>
      </w:r>
      <w:hyperlink r:id="rId28" w:history="1">
        <w:r w:rsidR="00DC5D5A" w:rsidRPr="00DC5D5A">
          <w:rPr>
            <w:rStyle w:val="Hyperlink"/>
            <w:lang w:val="en-AU"/>
          </w:rPr>
          <w:t>‘School starts’ resource (DOCX</w:t>
        </w:r>
        <w:r w:rsidR="00DC5D5A">
          <w:rPr>
            <w:rStyle w:val="Hyperlink"/>
            <w:lang w:val="en-AU"/>
          </w:rPr>
          <w:t xml:space="preserve"> 314 KB</w:t>
        </w:r>
        <w:r w:rsidR="00DC5D5A" w:rsidRPr="00DC5D5A">
          <w:rPr>
            <w:rStyle w:val="Hyperlink"/>
            <w:lang w:val="en-AU"/>
          </w:rPr>
          <w:t>)</w:t>
        </w:r>
      </w:hyperlink>
      <w:r w:rsidRPr="00072D3F">
        <w:rPr>
          <w:lang w:val="en-AU"/>
        </w:rPr>
        <w:t xml:space="preserve"> to complete a range of activities to practise the new structures. </w:t>
      </w:r>
      <w:r w:rsidR="00AC2976" w:rsidRPr="00072D3F">
        <w:rPr>
          <w:rStyle w:val="Hyperlink"/>
          <w:b/>
          <w:bCs/>
          <w:color w:val="auto"/>
          <w:u w:val="none"/>
          <w:lang w:val="en-AU"/>
        </w:rPr>
        <w:t xml:space="preserve">Use knowledge of features of the sound system to understand texts; </w:t>
      </w:r>
      <w:r w:rsidRPr="00072D3F">
        <w:rPr>
          <w:b/>
          <w:bCs/>
          <w:lang w:val="en-AU"/>
        </w:rPr>
        <w:t>Use knowledge of appropriate and familiar vocabulary from a range of themes to understand and respond to texts (ML4-UND-01)</w:t>
      </w:r>
      <w:r w:rsidR="00D406ED" w:rsidRPr="00072D3F">
        <w:rPr>
          <w:b/>
          <w:bCs/>
          <w:lang w:val="en-AU"/>
        </w:rPr>
        <w:t xml:space="preserve">; </w:t>
      </w:r>
      <w:r w:rsidR="00D406ED" w:rsidRPr="00072D3F">
        <w:rPr>
          <w:b/>
          <w:bCs/>
          <w:shd w:val="clear" w:color="auto" w:fill="FFFFFF"/>
          <w:lang w:val="en-AU"/>
        </w:rPr>
        <w:t>Use structures and features of the grammatical system to create texts (ML4-CRT-01)</w:t>
      </w:r>
    </w:p>
    <w:p w14:paraId="70158C18" w14:textId="5A7D6A4C" w:rsidR="00E26D87" w:rsidRPr="00072D3F" w:rsidRDefault="00E26D87" w:rsidP="00E26D87">
      <w:pPr>
        <w:pStyle w:val="ListBullet"/>
        <w:rPr>
          <w:b/>
          <w:bCs/>
          <w:lang w:val="en-AU"/>
        </w:rPr>
      </w:pPr>
      <w:r w:rsidRPr="00072D3F">
        <w:rPr>
          <w:lang w:val="en-AU"/>
        </w:rPr>
        <w:lastRenderedPageBreak/>
        <w:t xml:space="preserve">Using the </w:t>
      </w:r>
      <w:hyperlink r:id="rId29" w:history="1">
        <w:r w:rsidR="00DC5D5A" w:rsidRPr="00DC5D5A">
          <w:rPr>
            <w:rStyle w:val="Hyperlink"/>
            <w:lang w:val="en-AU"/>
          </w:rPr>
          <w:t>‘School card game’ resource (DOCX 365 KB)</w:t>
        </w:r>
      </w:hyperlink>
      <w:r w:rsidRPr="00072D3F">
        <w:rPr>
          <w:lang w:val="en-AU"/>
        </w:rPr>
        <w:t xml:space="preserve"> students play a </w:t>
      </w:r>
      <w:r w:rsidR="00D36AC3" w:rsidRPr="00072D3F">
        <w:rPr>
          <w:lang w:val="en-AU"/>
        </w:rPr>
        <w:t xml:space="preserve">card </w:t>
      </w:r>
      <w:r w:rsidRPr="00072D3F">
        <w:rPr>
          <w:lang w:val="en-AU"/>
        </w:rPr>
        <w:t xml:space="preserve">game in </w:t>
      </w:r>
      <w:r w:rsidR="00D36AC3" w:rsidRPr="00072D3F">
        <w:rPr>
          <w:lang w:val="en-AU"/>
        </w:rPr>
        <w:t xml:space="preserve">2 </w:t>
      </w:r>
      <w:r w:rsidRPr="00072D3F">
        <w:rPr>
          <w:lang w:val="en-AU"/>
        </w:rPr>
        <w:t xml:space="preserve">groups to exchange information about school starting and finishing times. Before beginning the game, </w:t>
      </w:r>
      <w:r w:rsidR="00D36AC3" w:rsidRPr="00072D3F">
        <w:rPr>
          <w:lang w:val="en-AU"/>
        </w:rPr>
        <w:t xml:space="preserve">read the instructions as a class and practise with a volunteer student, to model the interaction. </w:t>
      </w:r>
      <w:r w:rsidRPr="00072D3F">
        <w:rPr>
          <w:b/>
          <w:bCs/>
          <w:lang w:val="en-AU"/>
        </w:rPr>
        <w:t>Use structures and features of the grammatical system to interact; Ask questions and describe actions (ML4-INT-01)</w:t>
      </w:r>
    </w:p>
    <w:p w14:paraId="05AC6125" w14:textId="268CE961" w:rsidR="00E26D87" w:rsidRPr="00072D3F" w:rsidRDefault="00E26D87" w:rsidP="00E26D87">
      <w:pPr>
        <w:pStyle w:val="ListBullet"/>
        <w:rPr>
          <w:rStyle w:val="Hyperlink"/>
          <w:color w:val="auto"/>
          <w:lang w:val="en-AU"/>
        </w:rPr>
      </w:pPr>
      <w:r w:rsidRPr="00857DF3">
        <w:rPr>
          <w:lang w:val="en-AU"/>
        </w:rPr>
        <w:t xml:space="preserve">Introduce days of the week with the </w:t>
      </w:r>
      <w:hyperlink r:id="rId30" w:history="1">
        <w:r w:rsidR="00894C03" w:rsidRPr="00857DF3">
          <w:rPr>
            <w:rStyle w:val="Hyperlink"/>
            <w:lang w:val="en-AU"/>
          </w:rPr>
          <w:t>Italian days of the week children</w:t>
        </w:r>
        <w:r w:rsidR="00857DF3">
          <w:rPr>
            <w:rStyle w:val="Hyperlink"/>
            <w:lang w:val="en-AU"/>
          </w:rPr>
          <w:t>’</w:t>
        </w:r>
        <w:r w:rsidR="00894C03" w:rsidRPr="00857DF3">
          <w:rPr>
            <w:rStyle w:val="Hyperlink"/>
            <w:lang w:val="en-AU"/>
          </w:rPr>
          <w:t>s song</w:t>
        </w:r>
      </w:hyperlink>
      <w:r w:rsidR="00857DF3" w:rsidRPr="00857DF3">
        <w:rPr>
          <w:rStyle w:val="Hyperlink"/>
          <w:lang w:val="en-AU"/>
        </w:rPr>
        <w:t xml:space="preserve"> </w:t>
      </w:r>
      <w:r w:rsidR="00857DF3">
        <w:rPr>
          <w:rStyle w:val="Hyperlink"/>
          <w:lang w:val="en-AU"/>
        </w:rPr>
        <w:t>(2:27)</w:t>
      </w:r>
      <w:r w:rsidRPr="00857DF3">
        <w:rPr>
          <w:lang w:val="en-AU"/>
        </w:rPr>
        <w:t xml:space="preserve"> or </w:t>
      </w:r>
      <w:hyperlink r:id="rId31" w:history="1">
        <w:r w:rsidR="00894C03" w:rsidRPr="00857DF3">
          <w:rPr>
            <w:rStyle w:val="Hyperlink"/>
            <w:lang w:val="en-AU"/>
          </w:rPr>
          <w:t>Italian days of the week song with gestures</w:t>
        </w:r>
      </w:hyperlink>
      <w:r w:rsidR="00857DF3" w:rsidRPr="00857DF3">
        <w:rPr>
          <w:rStyle w:val="Hyperlink"/>
          <w:lang w:val="en-AU"/>
        </w:rPr>
        <w:t xml:space="preserve"> (</w:t>
      </w:r>
      <w:r w:rsidR="00857DF3">
        <w:rPr>
          <w:rStyle w:val="Hyperlink"/>
          <w:lang w:val="en-AU"/>
        </w:rPr>
        <w:t>0:23)</w:t>
      </w:r>
      <w:r w:rsidRPr="00857DF3">
        <w:rPr>
          <w:lang w:val="en-AU"/>
        </w:rPr>
        <w:t xml:space="preserve">. </w:t>
      </w:r>
      <w:r w:rsidRPr="00DB41F0">
        <w:rPr>
          <w:lang w:val="en-AU"/>
        </w:rPr>
        <w:t xml:space="preserve">Replay the songs as necessary and encourage students to sing along. </w:t>
      </w:r>
      <w:r w:rsidR="003C6A7D" w:rsidRPr="00DB41F0">
        <w:rPr>
          <w:lang w:val="en-AU"/>
        </w:rPr>
        <w:t xml:space="preserve">Add the new vocabulary on the anchor chart, while students add to their books and devices. </w:t>
      </w:r>
      <w:r w:rsidRPr="00DB41F0">
        <w:rPr>
          <w:lang w:val="en-AU"/>
        </w:rPr>
        <w:t xml:space="preserve">Students participate in a Quizlet on </w:t>
      </w:r>
      <w:hyperlink r:id="rId32" w:history="1">
        <w:r w:rsidRPr="00DB41F0">
          <w:rPr>
            <w:rStyle w:val="Hyperlink"/>
            <w:lang w:val="en-AU"/>
          </w:rPr>
          <w:t>Time and days of the week</w:t>
        </w:r>
      </w:hyperlink>
      <w:r w:rsidRPr="00DB41F0">
        <w:rPr>
          <w:rStyle w:val="Hyperlink"/>
          <w:color w:val="auto"/>
          <w:u w:val="none"/>
          <w:lang w:val="en-AU"/>
        </w:rPr>
        <w:t xml:space="preserve"> to consolidate learning of new vocabulary. </w:t>
      </w:r>
      <w:r w:rsidRPr="00072D3F">
        <w:rPr>
          <w:rStyle w:val="Hyperlink"/>
          <w:color w:val="auto"/>
          <w:u w:val="none"/>
          <w:lang w:val="en-AU"/>
        </w:rPr>
        <w:t xml:space="preserve">Students then create sentences in their books or devices to state what time school starts and finishes for them on the different days of the week using the structure </w:t>
      </w:r>
      <w:r w:rsidRPr="00F24096">
        <w:rPr>
          <w:rStyle w:val="Hyperlink"/>
          <w:i/>
          <w:color w:val="auto"/>
          <w:u w:val="none"/>
        </w:rPr>
        <w:t>La scuola comincia/finisce</w:t>
      </w:r>
      <w:r w:rsidRPr="00F13905">
        <w:rPr>
          <w:rStyle w:val="Hyperlink"/>
          <w:i/>
          <w:color w:val="auto"/>
          <w:u w:val="none"/>
          <w:lang w:val="en-AU"/>
        </w:rPr>
        <w:t xml:space="preserve"> alle</w:t>
      </w:r>
      <w:r w:rsidRPr="00072D3F">
        <w:rPr>
          <w:rStyle w:val="Hyperlink"/>
          <w:color w:val="auto"/>
          <w:u w:val="none"/>
          <w:lang w:val="en-AU"/>
        </w:rPr>
        <w:t xml:space="preserve"> </w:t>
      </w:r>
      <w:r>
        <w:rPr>
          <w:rStyle w:val="Hyperlink"/>
          <w:i/>
          <w:color w:val="auto"/>
          <w:u w:val="none"/>
          <w:lang w:val="en-AU"/>
        </w:rPr>
        <w:t>[</w:t>
      </w:r>
      <w:r w:rsidRPr="00072D3F">
        <w:rPr>
          <w:rStyle w:val="Hyperlink"/>
          <w:color w:val="auto"/>
          <w:u w:val="none"/>
          <w:lang w:val="en-AU"/>
        </w:rPr>
        <w:t>time</w:t>
      </w:r>
      <w:r>
        <w:rPr>
          <w:rStyle w:val="Hyperlink"/>
          <w:i/>
          <w:color w:val="auto"/>
          <w:u w:val="none"/>
          <w:lang w:val="en-AU"/>
        </w:rPr>
        <w:t>]</w:t>
      </w:r>
      <w:r w:rsidRPr="00072D3F">
        <w:rPr>
          <w:rStyle w:val="Hyperlink"/>
          <w:color w:val="auto"/>
          <w:u w:val="none"/>
          <w:lang w:val="en-AU"/>
        </w:rPr>
        <w:t xml:space="preserve"> </w:t>
      </w:r>
      <w:r w:rsidRPr="00072D3F">
        <w:rPr>
          <w:rStyle w:val="Hyperlink"/>
          <w:i/>
          <w:iCs/>
          <w:color w:val="auto"/>
          <w:u w:val="none"/>
          <w:lang w:val="en-AU"/>
        </w:rPr>
        <w:t>il</w:t>
      </w:r>
      <w:r w:rsidRPr="00072D3F">
        <w:rPr>
          <w:rStyle w:val="Hyperlink"/>
          <w:color w:val="auto"/>
          <w:u w:val="none"/>
          <w:lang w:val="en-AU"/>
        </w:rPr>
        <w:t xml:space="preserve"> </w:t>
      </w:r>
      <w:r>
        <w:rPr>
          <w:rStyle w:val="Hyperlink"/>
          <w:i/>
          <w:color w:val="auto"/>
          <w:u w:val="none"/>
          <w:lang w:val="en-AU"/>
        </w:rPr>
        <w:t>[</w:t>
      </w:r>
      <w:r w:rsidRPr="00072D3F">
        <w:rPr>
          <w:rStyle w:val="Hyperlink"/>
          <w:color w:val="auto"/>
          <w:u w:val="none"/>
          <w:lang w:val="en-AU"/>
        </w:rPr>
        <w:t>day of the week</w:t>
      </w:r>
      <w:r>
        <w:rPr>
          <w:rStyle w:val="Hyperlink"/>
          <w:i/>
          <w:color w:val="auto"/>
          <w:u w:val="none"/>
          <w:lang w:val="en-AU"/>
        </w:rPr>
        <w:t>]</w:t>
      </w:r>
      <w:r w:rsidRPr="00072D3F">
        <w:rPr>
          <w:rStyle w:val="Hyperlink"/>
          <w:color w:val="auto"/>
          <w:u w:val="none"/>
          <w:lang w:val="en-AU"/>
        </w:rPr>
        <w:t>, r</w:t>
      </w:r>
      <w:r w:rsidRPr="00072D3F">
        <w:rPr>
          <w:lang w:val="en-AU"/>
        </w:rPr>
        <w:t xml:space="preserve">emembering to use the appropriate preposition </w:t>
      </w:r>
      <w:r w:rsidRPr="00072D3F">
        <w:rPr>
          <w:i/>
          <w:iCs/>
          <w:lang w:val="en-AU"/>
        </w:rPr>
        <w:t xml:space="preserve">all’ </w:t>
      </w:r>
      <w:r w:rsidRPr="00072D3F">
        <w:rPr>
          <w:lang w:val="en-AU"/>
        </w:rPr>
        <w:t xml:space="preserve">or </w:t>
      </w:r>
      <w:r w:rsidRPr="00072D3F">
        <w:rPr>
          <w:i/>
          <w:iCs/>
          <w:lang w:val="en-AU"/>
        </w:rPr>
        <w:t xml:space="preserve">alle </w:t>
      </w:r>
      <w:r w:rsidRPr="00072D3F">
        <w:rPr>
          <w:lang w:val="en-AU"/>
        </w:rPr>
        <w:t xml:space="preserve">depending on the time. </w:t>
      </w:r>
      <w:r w:rsidR="006F148B" w:rsidRPr="00072D3F">
        <w:rPr>
          <w:lang w:val="en-AU"/>
        </w:rPr>
        <w:t xml:space="preserve">Point out the use of the word </w:t>
      </w:r>
      <w:r w:rsidR="006F148B" w:rsidRPr="00072D3F">
        <w:rPr>
          <w:i/>
          <w:iCs/>
          <w:lang w:val="en-AU"/>
        </w:rPr>
        <w:t>il</w:t>
      </w:r>
      <w:r w:rsidR="006F148B" w:rsidRPr="00072D3F">
        <w:rPr>
          <w:lang w:val="en-AU"/>
        </w:rPr>
        <w:t xml:space="preserve"> to mean ‘every [day of the week]</w:t>
      </w:r>
      <w:r w:rsidR="005D153E" w:rsidRPr="00072D3F">
        <w:rPr>
          <w:lang w:val="en-AU"/>
        </w:rPr>
        <w:t>’</w:t>
      </w:r>
      <w:r w:rsidR="006F148B" w:rsidRPr="00072D3F">
        <w:rPr>
          <w:lang w:val="en-AU"/>
        </w:rPr>
        <w:t xml:space="preserve">. This concept will be explained in greater detail later in the learning sequence. </w:t>
      </w:r>
      <w:r w:rsidRPr="00072D3F">
        <w:rPr>
          <w:lang w:val="en-AU"/>
        </w:rPr>
        <w:t xml:space="preserve">Move around the room as students complete the sentences, asking them to respond to the question in Italian, correcting </w:t>
      </w:r>
      <w:proofErr w:type="gramStart"/>
      <w:r w:rsidRPr="00072D3F">
        <w:rPr>
          <w:lang w:val="en-AU"/>
        </w:rPr>
        <w:t>pronunciation</w:t>
      </w:r>
      <w:proofErr w:type="gramEnd"/>
      <w:r w:rsidRPr="00072D3F">
        <w:rPr>
          <w:lang w:val="en-AU"/>
        </w:rPr>
        <w:t xml:space="preserve"> and sentence structures where appropriate. </w:t>
      </w:r>
      <w:r w:rsidRPr="00072D3F">
        <w:rPr>
          <w:rStyle w:val="Hyperlink"/>
          <w:b/>
          <w:bCs/>
          <w:color w:val="auto"/>
          <w:u w:val="none"/>
          <w:lang w:val="en-AU"/>
        </w:rPr>
        <w:t>Use knowledge of appropriate and familiar vocabulary from a range of themes to understand and respond to texts (ML4-UND-01)</w:t>
      </w:r>
      <w:r w:rsidR="00484D9A" w:rsidRPr="00072D3F">
        <w:rPr>
          <w:rStyle w:val="Hyperlink"/>
          <w:b/>
          <w:bCs/>
          <w:color w:val="auto"/>
          <w:u w:val="none"/>
          <w:lang w:val="en-AU"/>
        </w:rPr>
        <w:t xml:space="preserve">; </w:t>
      </w:r>
      <w:r w:rsidR="00484D9A" w:rsidRPr="00072D3F">
        <w:rPr>
          <w:b/>
          <w:bCs/>
          <w:shd w:val="clear" w:color="auto" w:fill="FFFFFF"/>
          <w:lang w:val="en-AU"/>
        </w:rPr>
        <w:t>Use structures and features of the grammatical system to create texts (ML4-CRT-01)</w:t>
      </w:r>
    </w:p>
    <w:p w14:paraId="411775A0" w14:textId="1B4BB822" w:rsidR="00E26D87" w:rsidRPr="00072D3F" w:rsidRDefault="00E26D87" w:rsidP="00E26D87">
      <w:pPr>
        <w:pStyle w:val="ListBullet"/>
        <w:rPr>
          <w:lang w:val="en-AU"/>
        </w:rPr>
      </w:pPr>
      <w:r w:rsidRPr="00072D3F">
        <w:rPr>
          <w:lang w:val="en-AU"/>
        </w:rPr>
        <w:t xml:space="preserve">Provide students with the </w:t>
      </w:r>
      <w:bookmarkStart w:id="19" w:name="_Hlk160809194"/>
      <w:r w:rsidR="00DC5D5A">
        <w:rPr>
          <w:lang w:val="en-AU"/>
        </w:rPr>
        <w:fldChar w:fldCharType="begin"/>
      </w:r>
      <w:r w:rsidR="00DC5D5A">
        <w:rPr>
          <w:lang w:val="en-AU"/>
        </w:rPr>
        <w:instrText>HYPERLINK "https://education.nsw.gov.au/content/dam/main-education/documents/teaching-and-learning/curriculum/languages/modern-languages-s4-italian-at-the-cinema.docx"</w:instrText>
      </w:r>
      <w:r w:rsidR="00DC5D5A">
        <w:rPr>
          <w:lang w:val="en-AU"/>
        </w:rPr>
      </w:r>
      <w:r w:rsidR="00DC5D5A">
        <w:rPr>
          <w:lang w:val="en-AU"/>
        </w:rPr>
        <w:fldChar w:fldCharType="separate"/>
      </w:r>
      <w:r w:rsidR="00DC5D5A" w:rsidRPr="00DC5D5A">
        <w:rPr>
          <w:rStyle w:val="Hyperlink"/>
          <w:lang w:val="en-AU"/>
        </w:rPr>
        <w:t>‘At the cinema’ resource (DOCX 823 KB)</w:t>
      </w:r>
      <w:r w:rsidR="00DC5D5A">
        <w:rPr>
          <w:lang w:val="en-AU"/>
        </w:rPr>
        <w:fldChar w:fldCharType="end"/>
      </w:r>
      <w:r w:rsidRPr="00072D3F">
        <w:rPr>
          <w:lang w:val="en-AU"/>
        </w:rPr>
        <w:t xml:space="preserve"> </w:t>
      </w:r>
      <w:bookmarkEnd w:id="19"/>
      <w:r w:rsidRPr="00072D3F">
        <w:rPr>
          <w:lang w:val="en-AU"/>
        </w:rPr>
        <w:t>to read and answer questions about the days and times of various movies on the schedule. In Activity 3</w:t>
      </w:r>
      <w:r w:rsidR="00FE6C6E" w:rsidRPr="00072D3F">
        <w:rPr>
          <w:lang w:val="en-AU"/>
        </w:rPr>
        <w:t>,</w:t>
      </w:r>
      <w:r w:rsidRPr="00072D3F">
        <w:rPr>
          <w:lang w:val="en-AU"/>
        </w:rPr>
        <w:t xml:space="preserve"> students participate in a ‘Walk and talk’ activity to share the information they have included on their own schedule. Direct students to walk around the room. After a few moments direct them to stop and ‘talk’ with the nearest person. Indicate which person in the pair (closest to the board, closest to the window and so on) must ask the questions </w:t>
      </w:r>
      <w:r w:rsidRPr="00F24096">
        <w:rPr>
          <w:i/>
        </w:rPr>
        <w:t>Quale film c’è il</w:t>
      </w:r>
      <w:r w:rsidRPr="00072D3F">
        <w:rPr>
          <w:i/>
          <w:iCs/>
          <w:lang w:val="en-AU"/>
        </w:rPr>
        <w:t xml:space="preserve"> [</w:t>
      </w:r>
      <w:r w:rsidRPr="00072D3F">
        <w:rPr>
          <w:lang w:val="en-AU"/>
        </w:rPr>
        <w:t>day of the week</w:t>
      </w:r>
      <w:r w:rsidRPr="00072D3F">
        <w:rPr>
          <w:i/>
          <w:iCs/>
          <w:lang w:val="en-AU"/>
        </w:rPr>
        <w:t xml:space="preserve">]? </w:t>
      </w:r>
      <w:r w:rsidRPr="00072D3F">
        <w:rPr>
          <w:lang w:val="en-AU"/>
        </w:rPr>
        <w:t>and</w:t>
      </w:r>
      <w:r w:rsidRPr="00072D3F">
        <w:rPr>
          <w:i/>
          <w:iCs/>
          <w:lang w:val="en-AU"/>
        </w:rPr>
        <w:t xml:space="preserve"> </w:t>
      </w:r>
      <w:r w:rsidRPr="00F24096">
        <w:rPr>
          <w:i/>
        </w:rPr>
        <w:t>A che ora</w:t>
      </w:r>
      <w:r w:rsidRPr="00F13905">
        <w:rPr>
          <w:i/>
          <w:lang w:val="en-AU"/>
        </w:rPr>
        <w:t xml:space="preserve"> </w:t>
      </w:r>
      <w:r w:rsidRPr="00F24096">
        <w:rPr>
          <w:i/>
        </w:rPr>
        <w:t>comincia</w:t>
      </w:r>
      <w:r w:rsidRPr="00072D3F">
        <w:rPr>
          <w:i/>
          <w:iCs/>
          <w:lang w:val="en-AU"/>
        </w:rPr>
        <w:t xml:space="preserve"> [</w:t>
      </w:r>
      <w:r w:rsidRPr="00072D3F">
        <w:rPr>
          <w:lang w:val="en-AU"/>
        </w:rPr>
        <w:t>film</w:t>
      </w:r>
      <w:r w:rsidRPr="00072D3F">
        <w:rPr>
          <w:i/>
          <w:iCs/>
          <w:lang w:val="en-AU"/>
        </w:rPr>
        <w:t>]?</w:t>
      </w:r>
      <w:r w:rsidRPr="00072D3F">
        <w:rPr>
          <w:lang w:val="en-AU"/>
        </w:rPr>
        <w:t xml:space="preserve"> Once they have had time to exchange information about one of the films, direct them to begin moving around the room again for the next interaction about a different film. </w:t>
      </w:r>
      <w:r w:rsidRPr="00072D3F">
        <w:rPr>
          <w:b/>
          <w:bCs/>
          <w:lang w:val="en-AU"/>
        </w:rPr>
        <w:t xml:space="preserve">Respond appropriately in the target language and/or English to main ideas and supporting details in texts by interpreting information, </w:t>
      </w:r>
      <w:proofErr w:type="gramStart"/>
      <w:r w:rsidRPr="00072D3F">
        <w:rPr>
          <w:b/>
          <w:bCs/>
          <w:lang w:val="en-AU"/>
        </w:rPr>
        <w:t>opinions</w:t>
      </w:r>
      <w:proofErr w:type="gramEnd"/>
      <w:r w:rsidRPr="00072D3F">
        <w:rPr>
          <w:b/>
          <w:bCs/>
          <w:lang w:val="en-AU"/>
        </w:rPr>
        <w:t xml:space="preserve"> and ideas (ML4-UND-01)</w:t>
      </w:r>
      <w:r w:rsidR="00C01AF5" w:rsidRPr="00072D3F">
        <w:rPr>
          <w:b/>
          <w:bCs/>
          <w:lang w:val="en-AU"/>
        </w:rPr>
        <w:t>; Use relevant and familiar vocabulary from a range of texts to interact; Use structures and features of the grammatical system to interact (ML-INT-01)</w:t>
      </w:r>
    </w:p>
    <w:p w14:paraId="3C0842E8" w14:textId="4CBBD407" w:rsidR="00E26D87" w:rsidRPr="00072D3F" w:rsidRDefault="00E26D87" w:rsidP="00E26D87">
      <w:pPr>
        <w:pStyle w:val="ListBullet"/>
        <w:rPr>
          <w:lang w:val="en-AU"/>
        </w:rPr>
      </w:pPr>
      <w:r w:rsidRPr="00F76B4D">
        <w:rPr>
          <w:lang w:val="en-AU"/>
        </w:rPr>
        <w:lastRenderedPageBreak/>
        <w:t xml:space="preserve">Provide students with the </w:t>
      </w:r>
      <w:hyperlink r:id="rId33" w:history="1">
        <w:r w:rsidR="00DC5D5A" w:rsidRPr="00DC5D5A">
          <w:rPr>
            <w:rStyle w:val="Hyperlink"/>
            <w:lang w:val="en-AU"/>
          </w:rPr>
          <w:t>‘Session times’ resource (DOCX 313 KB)</w:t>
        </w:r>
      </w:hyperlink>
      <w:r w:rsidRPr="00F76B4D">
        <w:rPr>
          <w:lang w:val="en-AU"/>
        </w:rPr>
        <w:t xml:space="preserve"> where they listen</w:t>
      </w:r>
      <w:r w:rsidR="00CA73DE" w:rsidRPr="004400EB">
        <w:rPr>
          <w:rStyle w:val="FootnoteReference"/>
        </w:rPr>
        <w:footnoteReference w:id="5"/>
      </w:r>
      <w:r w:rsidRPr="00F76B4D">
        <w:rPr>
          <w:lang w:val="en-AU"/>
        </w:rPr>
        <w:t xml:space="preserve"> to a recording of scheduling information for a local cinema. </w:t>
      </w:r>
      <w:r w:rsidRPr="00072D3F">
        <w:rPr>
          <w:lang w:val="en-AU"/>
        </w:rPr>
        <w:t xml:space="preserve">Students complete the table with the missing information, based on their understanding of the text. </w:t>
      </w:r>
      <w:r w:rsidRPr="00072D3F">
        <w:rPr>
          <w:b/>
          <w:bCs/>
          <w:lang w:val="en-AU"/>
        </w:rPr>
        <w:t xml:space="preserve">Listen to, </w:t>
      </w:r>
      <w:proofErr w:type="gramStart"/>
      <w:r w:rsidRPr="00072D3F">
        <w:rPr>
          <w:b/>
          <w:bCs/>
          <w:lang w:val="en-AU"/>
        </w:rPr>
        <w:t>read</w:t>
      </w:r>
      <w:proofErr w:type="gramEnd"/>
      <w:r w:rsidRPr="00072D3F">
        <w:rPr>
          <w:b/>
          <w:bCs/>
          <w:lang w:val="en-AU"/>
        </w:rPr>
        <w:t xml:space="preserve"> and view information, opinions and ideas in a range of predictable texts on familiar themes</w:t>
      </w:r>
      <w:r w:rsidRPr="00072D3F">
        <w:rPr>
          <w:lang w:val="en-AU"/>
        </w:rPr>
        <w:t xml:space="preserve"> </w:t>
      </w:r>
      <w:r w:rsidRPr="00072D3F">
        <w:rPr>
          <w:b/>
          <w:bCs/>
          <w:lang w:val="en-AU"/>
        </w:rPr>
        <w:t>(ML4-UND-01)</w:t>
      </w:r>
    </w:p>
    <w:p w14:paraId="23FB9892" w14:textId="3ED6A4BD" w:rsidR="00E26D87" w:rsidRPr="00072D3F" w:rsidRDefault="00E26D87" w:rsidP="00E26D87">
      <w:pPr>
        <w:pStyle w:val="ListBullet"/>
        <w:rPr>
          <w:b/>
          <w:bCs/>
          <w:lang w:val="en-AU"/>
        </w:rPr>
      </w:pPr>
      <w:r w:rsidRPr="00072D3F">
        <w:rPr>
          <w:lang w:val="en-AU"/>
        </w:rPr>
        <w:t xml:space="preserve">Provide students with the </w:t>
      </w:r>
      <w:hyperlink r:id="rId34" w:history="1">
        <w:r w:rsidR="00DC5D5A" w:rsidRPr="00DC5D5A">
          <w:rPr>
            <w:rStyle w:val="Hyperlink"/>
            <w:lang w:val="en-AU"/>
          </w:rPr>
          <w:t>‘Full volume’ resource (DOCX 1296 KB)</w:t>
        </w:r>
      </w:hyperlink>
      <w:r w:rsidRPr="00072D3F">
        <w:rPr>
          <w:lang w:val="en-AU"/>
        </w:rPr>
        <w:t xml:space="preserve"> advertising a music festival</w:t>
      </w:r>
      <w:r w:rsidRPr="00072D3F">
        <w:rPr>
          <w:i/>
          <w:iCs/>
          <w:lang w:val="en-AU"/>
        </w:rPr>
        <w:t xml:space="preserve">. </w:t>
      </w:r>
      <w:r w:rsidRPr="00072D3F">
        <w:rPr>
          <w:lang w:val="en-AU"/>
        </w:rPr>
        <w:t xml:space="preserve">Students answer questions in English about the festival. </w:t>
      </w:r>
      <w:r w:rsidRPr="007F6B32">
        <w:rPr>
          <w:lang w:val="en-AU"/>
        </w:rPr>
        <w:t xml:space="preserve">Alternatively, this resource can be used as the basis </w:t>
      </w:r>
      <w:r w:rsidR="00FF457F" w:rsidRPr="007F6B32">
        <w:rPr>
          <w:lang w:val="en-AU"/>
        </w:rPr>
        <w:t>for</w:t>
      </w:r>
      <w:r w:rsidRPr="007F6B32">
        <w:rPr>
          <w:lang w:val="en-AU"/>
        </w:rPr>
        <w:t xml:space="preserve"> an interactive task or cloze passage, depending on the cohort (see additional information</w:t>
      </w:r>
      <w:r w:rsidR="005D153E" w:rsidRPr="007F6B32">
        <w:rPr>
          <w:lang w:val="en-AU"/>
        </w:rPr>
        <w:t xml:space="preserve"> and suggestions for differentiation</w:t>
      </w:r>
      <w:r w:rsidRPr="007F6B32">
        <w:rPr>
          <w:lang w:val="en-AU"/>
        </w:rPr>
        <w:t xml:space="preserve"> in </w:t>
      </w:r>
      <w:r w:rsidR="007F6B32" w:rsidRPr="007F6B32">
        <w:rPr>
          <w:lang w:val="en-AU"/>
        </w:rPr>
        <w:t>the</w:t>
      </w:r>
      <w:r w:rsidR="007F6B32">
        <w:rPr>
          <w:lang w:val="en-AU"/>
        </w:rPr>
        <w:t xml:space="preserve"> </w:t>
      </w:r>
      <w:r w:rsidRPr="007F6B32">
        <w:rPr>
          <w:lang w:val="en-AU"/>
        </w:rPr>
        <w:t xml:space="preserve">resource). </w:t>
      </w:r>
      <w:r w:rsidRPr="00072D3F">
        <w:rPr>
          <w:b/>
          <w:iCs/>
          <w:lang w:val="en-AU"/>
        </w:rPr>
        <w:t xml:space="preserve">Listen to, </w:t>
      </w:r>
      <w:proofErr w:type="gramStart"/>
      <w:r w:rsidRPr="00072D3F">
        <w:rPr>
          <w:b/>
          <w:iCs/>
          <w:lang w:val="en-AU"/>
        </w:rPr>
        <w:t>read</w:t>
      </w:r>
      <w:proofErr w:type="gramEnd"/>
      <w:r w:rsidRPr="00072D3F">
        <w:rPr>
          <w:b/>
          <w:iCs/>
          <w:lang w:val="en-AU"/>
        </w:rPr>
        <w:t xml:space="preserve"> and view information, opinions and ideas in a range of predictable texts on familiar themes (ML4-UND-01)</w:t>
      </w:r>
    </w:p>
    <w:p w14:paraId="0618EE29" w14:textId="2ABE3137" w:rsidR="00E26D87" w:rsidRPr="00072D3F" w:rsidRDefault="00E26D87" w:rsidP="00E26D87">
      <w:pPr>
        <w:pStyle w:val="ListBullet"/>
        <w:rPr>
          <w:lang w:val="en-AU"/>
        </w:rPr>
      </w:pPr>
      <w:r w:rsidRPr="00072D3F">
        <w:rPr>
          <w:b/>
          <w:bCs/>
          <w:lang w:val="en-AU"/>
        </w:rPr>
        <w:t>Exit ticket</w:t>
      </w:r>
      <w:r w:rsidR="00D8038D" w:rsidRPr="00072D3F">
        <w:rPr>
          <w:lang w:val="en-AU"/>
        </w:rPr>
        <w:t xml:space="preserve"> – using the session times from </w:t>
      </w:r>
      <w:r w:rsidR="00DC5D5A" w:rsidRPr="00072D3F">
        <w:rPr>
          <w:lang w:val="en-AU"/>
        </w:rPr>
        <w:t xml:space="preserve">the </w:t>
      </w:r>
      <w:hyperlink r:id="rId35" w:history="1">
        <w:r w:rsidR="00DC5D5A" w:rsidRPr="00DC5D5A">
          <w:rPr>
            <w:rStyle w:val="Hyperlink"/>
            <w:lang w:val="en-AU"/>
          </w:rPr>
          <w:t>‘At the cinema’ resource (DOCX 823 KB)</w:t>
        </w:r>
      </w:hyperlink>
      <w:r w:rsidR="00D8038D" w:rsidRPr="00072D3F">
        <w:rPr>
          <w:lang w:val="en-AU"/>
        </w:rPr>
        <w:t>, s</w:t>
      </w:r>
      <w:r w:rsidRPr="00072D3F">
        <w:rPr>
          <w:lang w:val="en-AU"/>
        </w:rPr>
        <w:t xml:space="preserve">tudents </w:t>
      </w:r>
      <w:r w:rsidR="003F6432" w:rsidRPr="00072D3F">
        <w:rPr>
          <w:lang w:val="en-AU"/>
        </w:rPr>
        <w:t xml:space="preserve">must </w:t>
      </w:r>
      <w:r w:rsidR="00653954" w:rsidRPr="00072D3F">
        <w:rPr>
          <w:lang w:val="en-AU"/>
        </w:rPr>
        <w:t>respond</w:t>
      </w:r>
      <w:r w:rsidR="00FF457F" w:rsidRPr="00072D3F">
        <w:rPr>
          <w:lang w:val="en-AU"/>
        </w:rPr>
        <w:t xml:space="preserve"> in Italian</w:t>
      </w:r>
      <w:r w:rsidR="00653954" w:rsidRPr="00072D3F">
        <w:rPr>
          <w:lang w:val="en-AU"/>
        </w:rPr>
        <w:t xml:space="preserve"> to questions</w:t>
      </w:r>
      <w:r w:rsidR="00D8038D" w:rsidRPr="00072D3F">
        <w:rPr>
          <w:lang w:val="en-AU"/>
        </w:rPr>
        <w:t xml:space="preserve"> such as </w:t>
      </w:r>
      <w:r w:rsidR="00653954" w:rsidRPr="00F13905">
        <w:rPr>
          <w:i/>
          <w:lang w:val="en-AU"/>
        </w:rPr>
        <w:t xml:space="preserve">Quale film </w:t>
      </w:r>
      <w:proofErr w:type="spellStart"/>
      <w:r w:rsidR="00653954" w:rsidRPr="00F13905">
        <w:rPr>
          <w:i/>
          <w:lang w:val="en-AU"/>
        </w:rPr>
        <w:t>c’è</w:t>
      </w:r>
      <w:proofErr w:type="spellEnd"/>
      <w:r w:rsidR="00653954" w:rsidRPr="00F13905">
        <w:rPr>
          <w:i/>
          <w:lang w:val="en-AU"/>
        </w:rPr>
        <w:t xml:space="preserve"> il</w:t>
      </w:r>
      <w:r w:rsidR="00653954" w:rsidRPr="00072D3F">
        <w:rPr>
          <w:i/>
          <w:iCs/>
          <w:lang w:val="en-AU"/>
        </w:rPr>
        <w:t xml:space="preserve"> [</w:t>
      </w:r>
      <w:r w:rsidR="00653954" w:rsidRPr="00072D3F">
        <w:rPr>
          <w:lang w:val="en-AU"/>
        </w:rPr>
        <w:t>day of the week</w:t>
      </w:r>
      <w:r w:rsidR="00653954" w:rsidRPr="00072D3F">
        <w:rPr>
          <w:i/>
          <w:iCs/>
          <w:lang w:val="en-AU"/>
        </w:rPr>
        <w:t xml:space="preserve">]? </w:t>
      </w:r>
      <w:r w:rsidR="00653954" w:rsidRPr="00072D3F">
        <w:rPr>
          <w:lang w:val="en-AU"/>
        </w:rPr>
        <w:t xml:space="preserve">or </w:t>
      </w:r>
      <w:r w:rsidR="00653954" w:rsidRPr="00F13905">
        <w:rPr>
          <w:i/>
          <w:lang w:val="en-AU"/>
        </w:rPr>
        <w:t xml:space="preserve">A </w:t>
      </w:r>
      <w:proofErr w:type="spellStart"/>
      <w:r w:rsidR="00653954" w:rsidRPr="00F13905">
        <w:rPr>
          <w:i/>
          <w:lang w:val="en-AU"/>
        </w:rPr>
        <w:t>che</w:t>
      </w:r>
      <w:proofErr w:type="spellEnd"/>
      <w:r w:rsidR="00653954" w:rsidRPr="00F13905">
        <w:rPr>
          <w:i/>
          <w:lang w:val="en-AU"/>
        </w:rPr>
        <w:t xml:space="preserve"> </w:t>
      </w:r>
      <w:proofErr w:type="spellStart"/>
      <w:r w:rsidR="00653954" w:rsidRPr="00F13905">
        <w:rPr>
          <w:i/>
          <w:lang w:val="en-AU"/>
        </w:rPr>
        <w:t>ora</w:t>
      </w:r>
      <w:proofErr w:type="spellEnd"/>
      <w:r w:rsidR="00653954" w:rsidRPr="00F13905">
        <w:rPr>
          <w:i/>
          <w:lang w:val="en-AU"/>
        </w:rPr>
        <w:t xml:space="preserve"> </w:t>
      </w:r>
      <w:proofErr w:type="spellStart"/>
      <w:r w:rsidR="00653954" w:rsidRPr="00F13905">
        <w:rPr>
          <w:i/>
          <w:lang w:val="en-AU"/>
        </w:rPr>
        <w:t>comincia</w:t>
      </w:r>
      <w:proofErr w:type="spellEnd"/>
      <w:r w:rsidR="00653954" w:rsidRPr="00072D3F">
        <w:rPr>
          <w:i/>
          <w:iCs/>
          <w:lang w:val="en-AU"/>
        </w:rPr>
        <w:t xml:space="preserve"> [</w:t>
      </w:r>
      <w:r w:rsidR="00653954" w:rsidRPr="00072D3F">
        <w:rPr>
          <w:lang w:val="en-AU"/>
        </w:rPr>
        <w:t>film</w:t>
      </w:r>
      <w:r w:rsidR="00653954" w:rsidRPr="00072D3F">
        <w:rPr>
          <w:i/>
          <w:iCs/>
          <w:lang w:val="en-AU"/>
        </w:rPr>
        <w:t>]?</w:t>
      </w:r>
    </w:p>
    <w:p w14:paraId="2D5ED897" w14:textId="52C069CC" w:rsidR="00324B3C" w:rsidRPr="00072D3F" w:rsidRDefault="00324B3C" w:rsidP="00324B3C">
      <w:pPr>
        <w:pStyle w:val="Heading3"/>
        <w:rPr>
          <w:lang w:val="en-AU"/>
        </w:rPr>
      </w:pPr>
      <w:bookmarkStart w:id="20" w:name="_Toc161996426"/>
      <w:r w:rsidRPr="00072D3F">
        <w:rPr>
          <w:lang w:val="en-AU"/>
        </w:rPr>
        <w:t>Mini task – progress checkpoint</w:t>
      </w:r>
      <w:bookmarkEnd w:id="20"/>
    </w:p>
    <w:p w14:paraId="758233CB" w14:textId="18EC3B8A" w:rsidR="00A053B5" w:rsidRPr="007F6B32" w:rsidRDefault="00A053B5" w:rsidP="00A053B5">
      <w:pPr>
        <w:pStyle w:val="Caption"/>
        <w:rPr>
          <w:lang w:val="en-AU"/>
        </w:rPr>
      </w:pPr>
      <w:r w:rsidRPr="007F6B32">
        <w:rPr>
          <w:lang w:val="en-AU"/>
        </w:rPr>
        <w:t>Table 2 – mini task – progress checkpoint 1</w:t>
      </w:r>
    </w:p>
    <w:tbl>
      <w:tblPr>
        <w:tblStyle w:val="Tableheader"/>
        <w:tblW w:w="4964" w:type="pct"/>
        <w:tblLayout w:type="fixed"/>
        <w:tblLook w:val="0420" w:firstRow="1" w:lastRow="0" w:firstColumn="0" w:lastColumn="0" w:noHBand="0" w:noVBand="1"/>
        <w:tblDescription w:val="Mini task where students listen to an audio message and reply to an email."/>
      </w:tblPr>
      <w:tblGrid>
        <w:gridCol w:w="14457"/>
      </w:tblGrid>
      <w:tr w:rsidR="00BF7621" w:rsidRPr="00435A0B" w14:paraId="53427E4E" w14:textId="77777777" w:rsidTr="008B3D8A">
        <w:trPr>
          <w:cnfStyle w:val="100000000000" w:firstRow="1" w:lastRow="0" w:firstColumn="0" w:lastColumn="0" w:oddVBand="0" w:evenVBand="0" w:oddHBand="0" w:evenHBand="0" w:firstRowFirstColumn="0" w:firstRowLastColumn="0" w:lastRowFirstColumn="0" w:lastRowLastColumn="0"/>
        </w:trPr>
        <w:tc>
          <w:tcPr>
            <w:tcW w:w="5000" w:type="pct"/>
          </w:tcPr>
          <w:p w14:paraId="50B1E246" w14:textId="1E0160EE" w:rsidR="00BF7621" w:rsidRPr="00324B3C" w:rsidRDefault="00BF7621" w:rsidP="00844539">
            <w:pPr>
              <w:widowControl/>
              <w:mirrorIndents w:val="0"/>
              <w:rPr>
                <w:lang w:val="en-AU"/>
              </w:rPr>
            </w:pPr>
            <w:r w:rsidRPr="00324B3C">
              <w:rPr>
                <w:lang w:val="en-AU"/>
              </w:rPr>
              <w:t xml:space="preserve">Mini task – </w:t>
            </w:r>
            <w:r w:rsidR="00A053B5" w:rsidRPr="00324B3C">
              <w:rPr>
                <w:lang w:val="en-AU"/>
              </w:rPr>
              <w:t>audio message and email</w:t>
            </w:r>
          </w:p>
        </w:tc>
      </w:tr>
      <w:tr w:rsidR="00BF7621" w:rsidRPr="00435A0B" w14:paraId="4532FFFB" w14:textId="77777777" w:rsidTr="008B3D8A">
        <w:trPr>
          <w:cnfStyle w:val="000000100000" w:firstRow="0" w:lastRow="0" w:firstColumn="0" w:lastColumn="0" w:oddVBand="0" w:evenVBand="0" w:oddHBand="1" w:evenHBand="0" w:firstRowFirstColumn="0" w:firstRowLastColumn="0" w:lastRowFirstColumn="0" w:lastRowLastColumn="0"/>
        </w:trPr>
        <w:tc>
          <w:tcPr>
            <w:tcW w:w="5000" w:type="pct"/>
          </w:tcPr>
          <w:p w14:paraId="38F45F3C" w14:textId="3F85561C" w:rsidR="00BF7621" w:rsidRPr="00072D3F" w:rsidRDefault="00BF7621" w:rsidP="00BF7621">
            <w:pPr>
              <w:widowControl/>
              <w:mirrorIndents w:val="0"/>
              <w:rPr>
                <w:bCs/>
                <w:lang w:val="en-AU"/>
              </w:rPr>
            </w:pPr>
            <w:r w:rsidRPr="004400EB">
              <w:rPr>
                <w:noProof/>
              </w:rPr>
              <w:drawing>
                <wp:inline distT="0" distB="0" distL="0" distR="0" wp14:anchorId="50930E68" wp14:editId="4CB67EA7">
                  <wp:extent cx="360000" cy="360000"/>
                  <wp:effectExtent l="0" t="0" r="2540" b="2540"/>
                  <wp:docPr id="1504156833" name="Picture 1504156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56833" name="Picture 150415683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72D3F">
              <w:rPr>
                <w:lang w:val="en-AU"/>
              </w:rPr>
              <w:t xml:space="preserve"> As a formative assessment task, to ensure </w:t>
            </w:r>
            <w:r w:rsidR="0024258C" w:rsidRPr="00072D3F">
              <w:rPr>
                <w:lang w:val="en-AU"/>
              </w:rPr>
              <w:t xml:space="preserve">they </w:t>
            </w:r>
            <w:r w:rsidRPr="00072D3F">
              <w:rPr>
                <w:lang w:val="en-AU"/>
              </w:rPr>
              <w:t xml:space="preserve">are on track to succeed in the final summative assessment </w:t>
            </w:r>
            <w:r w:rsidRPr="00072D3F">
              <w:rPr>
                <w:bCs/>
                <w:lang w:val="en-AU"/>
              </w:rPr>
              <w:t>task, students</w:t>
            </w:r>
            <w:r w:rsidR="001B5C59" w:rsidRPr="00072D3F">
              <w:rPr>
                <w:bCs/>
                <w:lang w:val="en-AU"/>
              </w:rPr>
              <w:t xml:space="preserve"> complete the </w:t>
            </w:r>
            <w:hyperlink r:id="rId37" w:history="1">
              <w:r w:rsidR="00DC5D5A" w:rsidRPr="00DC5D5A">
                <w:rPr>
                  <w:rStyle w:val="Hyperlink"/>
                  <w:bCs/>
                  <w:lang w:val="en-AU"/>
                </w:rPr>
                <w:t>‘Mini task – progress checkpoint 1’ resource (DOCX 322 KB)</w:t>
              </w:r>
            </w:hyperlink>
            <w:r w:rsidR="001B5C59" w:rsidRPr="00DC5D5A">
              <w:rPr>
                <w:bCs/>
                <w:lang w:val="en-AU"/>
              </w:rPr>
              <w:t xml:space="preserve">, </w:t>
            </w:r>
            <w:r w:rsidR="00A053B5" w:rsidRPr="00DC5D5A">
              <w:rPr>
                <w:bCs/>
                <w:lang w:val="en-AU"/>
              </w:rPr>
              <w:t>u</w:t>
            </w:r>
            <w:r w:rsidR="00A053B5" w:rsidRPr="00072D3F">
              <w:rPr>
                <w:bCs/>
                <w:lang w:val="en-AU"/>
              </w:rPr>
              <w:t>s</w:t>
            </w:r>
            <w:r w:rsidR="001B5C59" w:rsidRPr="00072D3F">
              <w:rPr>
                <w:bCs/>
                <w:lang w:val="en-AU"/>
              </w:rPr>
              <w:t>ing</w:t>
            </w:r>
            <w:r w:rsidR="00A053B5" w:rsidRPr="00072D3F">
              <w:rPr>
                <w:bCs/>
                <w:lang w:val="en-AU"/>
              </w:rPr>
              <w:t xml:space="preserve"> comprehension strategies to understand an audio message from a student in Italy</w:t>
            </w:r>
            <w:r w:rsidR="001B5C59" w:rsidRPr="00072D3F">
              <w:rPr>
                <w:bCs/>
                <w:lang w:val="en-AU"/>
              </w:rPr>
              <w:t xml:space="preserve"> and writing a </w:t>
            </w:r>
            <w:r w:rsidR="00A053B5" w:rsidRPr="00072D3F">
              <w:rPr>
                <w:bCs/>
                <w:lang w:val="en-AU"/>
              </w:rPr>
              <w:t>reply to the email in Italian.</w:t>
            </w:r>
          </w:p>
          <w:p w14:paraId="677B48DE" w14:textId="6D199587" w:rsidR="00844539" w:rsidRPr="00F24096" w:rsidRDefault="00B75D0E" w:rsidP="00BF7621">
            <w:pPr>
              <w:widowControl/>
              <w:mirrorIndents w:val="0"/>
              <w:rPr>
                <w:bCs/>
                <w:lang w:val="en-AU"/>
              </w:rPr>
            </w:pPr>
            <w:r w:rsidRPr="00DA54A5">
              <w:rPr>
                <w:b/>
                <w:lang w:val="en-AU"/>
              </w:rPr>
              <w:lastRenderedPageBreak/>
              <w:t>Task</w:t>
            </w:r>
            <w:r w:rsidR="00301AD0">
              <w:rPr>
                <w:bCs/>
                <w:lang w:val="en-AU"/>
              </w:rPr>
              <w:t xml:space="preserve"> – y</w:t>
            </w:r>
            <w:r w:rsidR="00844539" w:rsidRPr="009C085B">
              <w:rPr>
                <w:bCs/>
                <w:lang w:val="en-AU"/>
              </w:rPr>
              <w:t xml:space="preserve">ou are about to participate in a school exchange with your sister school in Italy. </w:t>
            </w:r>
            <w:r w:rsidR="00844539" w:rsidRPr="00072D3F">
              <w:rPr>
                <w:bCs/>
                <w:lang w:val="en-AU"/>
              </w:rPr>
              <w:t xml:space="preserve">You have just received an audio </w:t>
            </w:r>
            <w:r w:rsidR="002B0E95" w:rsidRPr="00072D3F">
              <w:rPr>
                <w:bCs/>
                <w:lang w:val="en-AU"/>
              </w:rPr>
              <w:t xml:space="preserve">message </w:t>
            </w:r>
            <w:r w:rsidR="00844539" w:rsidRPr="00072D3F">
              <w:rPr>
                <w:bCs/>
                <w:lang w:val="en-AU"/>
              </w:rPr>
              <w:t xml:space="preserve">from a student at the school, welcoming you and describing the structure of the day at your sister school. Provide a translation of the recording for your family so they will know when </w:t>
            </w:r>
            <w:proofErr w:type="gramStart"/>
            <w:r w:rsidR="00844539" w:rsidRPr="00072D3F">
              <w:rPr>
                <w:bCs/>
                <w:lang w:val="en-AU"/>
              </w:rPr>
              <w:t>is an appropriate time</w:t>
            </w:r>
            <w:proofErr w:type="gramEnd"/>
            <w:r w:rsidR="00844539" w:rsidRPr="00072D3F">
              <w:rPr>
                <w:bCs/>
                <w:lang w:val="en-AU"/>
              </w:rPr>
              <w:t xml:space="preserve"> to contact you while you are away. </w:t>
            </w:r>
            <w:r w:rsidR="00844539" w:rsidRPr="00F24096">
              <w:rPr>
                <w:bCs/>
                <w:lang w:val="en-AU"/>
              </w:rPr>
              <w:t>In your translation ensure you include:</w:t>
            </w:r>
          </w:p>
          <w:p w14:paraId="4811AB4C" w14:textId="35FA05AE" w:rsidR="0086005B" w:rsidRPr="004400EB" w:rsidRDefault="0086005B" w:rsidP="001C3AF6">
            <w:pPr>
              <w:pStyle w:val="ListParagraph"/>
              <w:numPr>
                <w:ilvl w:val="0"/>
                <w:numId w:val="13"/>
              </w:numPr>
              <w:ind w:left="591" w:hanging="591"/>
              <w:rPr>
                <w:bCs/>
              </w:rPr>
            </w:pPr>
            <w:r w:rsidRPr="004400EB">
              <w:rPr>
                <w:bCs/>
              </w:rPr>
              <w:t>when the student’s school begins</w:t>
            </w:r>
          </w:p>
          <w:p w14:paraId="16A2DD36" w14:textId="4FA18682" w:rsidR="0086005B" w:rsidRPr="001C3AF6" w:rsidRDefault="0086005B" w:rsidP="001C3AF6">
            <w:pPr>
              <w:pStyle w:val="ListParagraph"/>
              <w:numPr>
                <w:ilvl w:val="0"/>
                <w:numId w:val="13"/>
              </w:numPr>
              <w:ind w:left="591" w:hanging="591"/>
              <w:rPr>
                <w:bCs/>
                <w:lang w:val="en-AU"/>
              </w:rPr>
            </w:pPr>
            <w:r w:rsidRPr="001C3AF6">
              <w:rPr>
                <w:bCs/>
                <w:lang w:val="en-AU"/>
              </w:rPr>
              <w:t>when the student arrives at school</w:t>
            </w:r>
          </w:p>
          <w:p w14:paraId="23E9DEC6" w14:textId="7A3C01C7" w:rsidR="00844539" w:rsidRPr="004400EB" w:rsidRDefault="0086005B" w:rsidP="001C3AF6">
            <w:pPr>
              <w:pStyle w:val="ListParagraph"/>
              <w:numPr>
                <w:ilvl w:val="0"/>
                <w:numId w:val="13"/>
              </w:numPr>
              <w:ind w:left="591" w:hanging="591"/>
              <w:rPr>
                <w:bCs/>
              </w:rPr>
            </w:pPr>
            <w:r w:rsidRPr="004400EB">
              <w:rPr>
                <w:bCs/>
              </w:rPr>
              <w:t>when they eat</w:t>
            </w:r>
          </w:p>
          <w:p w14:paraId="43B9B701" w14:textId="4184F071" w:rsidR="0086005B" w:rsidRPr="004400EB" w:rsidRDefault="0086005B" w:rsidP="001C3AF6">
            <w:pPr>
              <w:pStyle w:val="ListParagraph"/>
              <w:numPr>
                <w:ilvl w:val="0"/>
                <w:numId w:val="13"/>
              </w:numPr>
              <w:ind w:left="591" w:hanging="591"/>
              <w:rPr>
                <w:bCs/>
              </w:rPr>
            </w:pPr>
            <w:r w:rsidRPr="004400EB">
              <w:rPr>
                <w:bCs/>
              </w:rPr>
              <w:t>when they get home.</w:t>
            </w:r>
          </w:p>
          <w:p w14:paraId="1CA5A4D2" w14:textId="56D9A416" w:rsidR="00A053B5" w:rsidRPr="00072D3F" w:rsidRDefault="00A053B5" w:rsidP="00A053B5">
            <w:pPr>
              <w:rPr>
                <w:bCs/>
                <w:lang w:val="en-AU"/>
              </w:rPr>
            </w:pPr>
            <w:r w:rsidRPr="001C3AF6">
              <w:rPr>
                <w:bCs/>
                <w:lang w:val="en-AU"/>
              </w:rPr>
              <w:t>Create a</w:t>
            </w:r>
            <w:r w:rsidR="00997B4B" w:rsidRPr="001C3AF6">
              <w:rPr>
                <w:bCs/>
                <w:lang w:val="en-AU"/>
              </w:rPr>
              <w:t xml:space="preserve"> message </w:t>
            </w:r>
            <w:r w:rsidRPr="001C3AF6">
              <w:rPr>
                <w:bCs/>
                <w:lang w:val="en-AU"/>
              </w:rPr>
              <w:t xml:space="preserve">reply in Italian, describing the structure of your </w:t>
            </w:r>
            <w:r w:rsidR="00845F71" w:rsidRPr="001C3AF6">
              <w:rPr>
                <w:bCs/>
                <w:lang w:val="en-AU"/>
              </w:rPr>
              <w:t xml:space="preserve">school week </w:t>
            </w:r>
            <w:r w:rsidRPr="001C3AF6">
              <w:rPr>
                <w:bCs/>
                <w:lang w:val="en-AU"/>
              </w:rPr>
              <w:t xml:space="preserve">to show how it is different to theirs. </w:t>
            </w:r>
            <w:r w:rsidR="00845F71" w:rsidRPr="00072D3F">
              <w:rPr>
                <w:bCs/>
                <w:lang w:val="en-AU"/>
              </w:rPr>
              <w:t>For example, O</w:t>
            </w:r>
            <w:r w:rsidR="00845F71" w:rsidRPr="00072D3F">
              <w:rPr>
                <w:bCs/>
                <w:i/>
                <w:iCs/>
                <w:lang w:val="en-AU"/>
              </w:rPr>
              <w:t xml:space="preserve">n Mondays, Wednesdays, Thursdays and Fridays school begins at 9 and finishes at 3:15. On </w:t>
            </w:r>
            <w:proofErr w:type="gramStart"/>
            <w:r w:rsidR="00845F71" w:rsidRPr="00072D3F">
              <w:rPr>
                <w:bCs/>
                <w:i/>
                <w:iCs/>
                <w:lang w:val="en-AU"/>
              </w:rPr>
              <w:t>Tuesdays</w:t>
            </w:r>
            <w:proofErr w:type="gramEnd"/>
            <w:r w:rsidR="00845F71" w:rsidRPr="00072D3F">
              <w:rPr>
                <w:bCs/>
                <w:i/>
                <w:iCs/>
                <w:lang w:val="en-AU"/>
              </w:rPr>
              <w:t xml:space="preserve"> school begins at 9:15 and finishes at 2. I get to school at 8:30 and I get home at 4. I eat at </w:t>
            </w:r>
            <w:r w:rsidR="003A6AC2" w:rsidRPr="00072D3F">
              <w:rPr>
                <w:bCs/>
                <w:i/>
                <w:iCs/>
                <w:lang w:val="en-AU"/>
              </w:rPr>
              <w:t>one</w:t>
            </w:r>
            <w:r w:rsidR="00845F71" w:rsidRPr="00072D3F">
              <w:rPr>
                <w:bCs/>
                <w:i/>
                <w:iCs/>
                <w:lang w:val="en-AU"/>
              </w:rPr>
              <w:t>.</w:t>
            </w:r>
          </w:p>
          <w:p w14:paraId="37310536" w14:textId="287CE16D" w:rsidR="00A053B5" w:rsidRPr="00072D3F" w:rsidRDefault="00A053B5" w:rsidP="00A053B5">
            <w:pPr>
              <w:rPr>
                <w:b/>
                <w:lang w:val="en-AU"/>
              </w:rPr>
            </w:pPr>
            <w:r w:rsidRPr="00072D3F">
              <w:rPr>
                <w:b/>
                <w:lang w:val="en-AU"/>
              </w:rPr>
              <w:t xml:space="preserve">Respond appropriately in the target language and/or English to main ideas and supporting details in texts by interpreting information, </w:t>
            </w:r>
            <w:proofErr w:type="gramStart"/>
            <w:r w:rsidRPr="00072D3F">
              <w:rPr>
                <w:b/>
                <w:lang w:val="en-AU"/>
              </w:rPr>
              <w:t>opinions</w:t>
            </w:r>
            <w:proofErr w:type="gramEnd"/>
            <w:r w:rsidRPr="00072D3F">
              <w:rPr>
                <w:b/>
                <w:lang w:val="en-AU"/>
              </w:rPr>
              <w:t xml:space="preserve"> and ideas (ML4-UND-01)</w:t>
            </w:r>
            <w:r w:rsidR="00164F30" w:rsidRPr="00072D3F">
              <w:rPr>
                <w:b/>
                <w:lang w:val="en-AU"/>
              </w:rPr>
              <w:t>; Create informative texts to describe and share information about themselves and their personal world (ML4-CRT-01)</w:t>
            </w:r>
          </w:p>
          <w:p w14:paraId="637F4BC2" w14:textId="696303D6" w:rsidR="00BF7621" w:rsidRPr="00072D3F" w:rsidRDefault="00BF7621" w:rsidP="00BF7621">
            <w:pPr>
              <w:widowControl/>
              <w:mirrorIndents w:val="0"/>
              <w:rPr>
                <w:bCs/>
                <w:lang w:val="en-AU"/>
              </w:rPr>
            </w:pPr>
            <w:r w:rsidRPr="00072D3F">
              <w:rPr>
                <w:bCs/>
                <w:lang w:val="en-AU"/>
              </w:rPr>
              <w:t>Students should consult the marking guidelines for the final assessment of learning task, to check for understanding of language and expectations and apply these to the mini task, as well as set future learning goals.</w:t>
            </w:r>
          </w:p>
          <w:p w14:paraId="258A4983" w14:textId="7F032CFB" w:rsidR="00BF7621" w:rsidRPr="00072D3F" w:rsidRDefault="00BF7621" w:rsidP="00BF7621">
            <w:pPr>
              <w:widowControl/>
              <w:mirrorIndents w:val="0"/>
              <w:rPr>
                <w:lang w:val="en-AU"/>
              </w:rPr>
            </w:pPr>
            <w:r w:rsidRPr="004400EB">
              <w:rPr>
                <w:noProof/>
              </w:rPr>
              <w:lastRenderedPageBreak/>
              <w:drawing>
                <wp:inline distT="0" distB="0" distL="0" distR="0" wp14:anchorId="77624C87" wp14:editId="3D0FF6F3">
                  <wp:extent cx="360000" cy="360000"/>
                  <wp:effectExtent l="0" t="0" r="2540" b="2540"/>
                  <wp:docPr id="405022382" name="Picture 40502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2B0E95" w:rsidRPr="003A6AC2">
              <w:rPr>
                <w:lang w:val="en-AU"/>
              </w:rPr>
              <w:t xml:space="preserve"> </w:t>
            </w:r>
            <w:r w:rsidR="00B03E44" w:rsidRPr="003A6AC2">
              <w:rPr>
                <w:b/>
                <w:bCs/>
                <w:lang w:val="en-AU"/>
              </w:rPr>
              <w:t>Teacher f</w:t>
            </w:r>
            <w:r w:rsidRPr="003A6AC2">
              <w:rPr>
                <w:b/>
                <w:bCs/>
                <w:lang w:val="en-AU"/>
              </w:rPr>
              <w:t>eedback</w:t>
            </w:r>
            <w:r w:rsidR="00807508" w:rsidRPr="003A6AC2">
              <w:rPr>
                <w:lang w:val="en-AU"/>
              </w:rPr>
              <w:t xml:space="preserve"> </w:t>
            </w:r>
            <w:r w:rsidRPr="003A6AC2">
              <w:rPr>
                <w:lang w:val="en-AU"/>
              </w:rPr>
              <w:t xml:space="preserve">– as students are working on their </w:t>
            </w:r>
            <w:r w:rsidR="00B03E44" w:rsidRPr="003A6AC2">
              <w:rPr>
                <w:lang w:val="en-AU"/>
              </w:rPr>
              <w:t>translations</w:t>
            </w:r>
            <w:r w:rsidRPr="003A6AC2">
              <w:rPr>
                <w:lang w:val="en-AU"/>
              </w:rPr>
              <w:t xml:space="preserve">, </w:t>
            </w:r>
            <w:r w:rsidR="00B03E44" w:rsidRPr="003A6AC2">
              <w:rPr>
                <w:lang w:val="en-AU"/>
              </w:rPr>
              <w:t xml:space="preserve">provide verbal feedback and, where required, </w:t>
            </w:r>
            <w:r w:rsidR="003D7CA3" w:rsidRPr="003A6AC2">
              <w:rPr>
                <w:lang w:val="en-AU"/>
              </w:rPr>
              <w:t xml:space="preserve">orally </w:t>
            </w:r>
            <w:r w:rsidR="00B03E44" w:rsidRPr="003A6AC2">
              <w:rPr>
                <w:lang w:val="en-AU"/>
              </w:rPr>
              <w:t>repeat key phrases that students m</w:t>
            </w:r>
            <w:r w:rsidR="003A48D8">
              <w:rPr>
                <w:lang w:val="en-AU"/>
              </w:rPr>
              <w:t>ight</w:t>
            </w:r>
            <w:r w:rsidR="00B03E44" w:rsidRPr="003A6AC2">
              <w:rPr>
                <w:lang w:val="en-AU"/>
              </w:rPr>
              <w:t xml:space="preserve"> have misunderstood</w:t>
            </w:r>
            <w:r w:rsidRPr="003A6AC2">
              <w:rPr>
                <w:lang w:val="en-AU"/>
              </w:rPr>
              <w:t xml:space="preserve">. </w:t>
            </w:r>
            <w:r w:rsidRPr="00072D3F">
              <w:rPr>
                <w:lang w:val="en-AU"/>
              </w:rPr>
              <w:t xml:space="preserve">At the conclusion of the task, </w:t>
            </w:r>
            <w:r w:rsidR="00B03E44" w:rsidRPr="00072D3F">
              <w:rPr>
                <w:lang w:val="en-AU"/>
              </w:rPr>
              <w:t xml:space="preserve">co-create a model email and </w:t>
            </w:r>
            <w:r w:rsidRPr="00072D3F">
              <w:rPr>
                <w:lang w:val="en-AU"/>
              </w:rPr>
              <w:t xml:space="preserve">discuss as a class. </w:t>
            </w:r>
            <w:r w:rsidR="00B03E44" w:rsidRPr="00072D3F">
              <w:rPr>
                <w:lang w:val="en-AU"/>
              </w:rPr>
              <w:t xml:space="preserve">Discuss errors you noticed while </w:t>
            </w:r>
            <w:r w:rsidR="003D7CA3" w:rsidRPr="00072D3F">
              <w:rPr>
                <w:lang w:val="en-AU"/>
              </w:rPr>
              <w:t xml:space="preserve">providing students with feedback, </w:t>
            </w:r>
            <w:r w:rsidR="00B03E44" w:rsidRPr="00072D3F">
              <w:rPr>
                <w:lang w:val="en-AU"/>
              </w:rPr>
              <w:t>and check for understanding.</w:t>
            </w:r>
          </w:p>
        </w:tc>
      </w:tr>
    </w:tbl>
    <w:p w14:paraId="2339F1C1" w14:textId="10BF46C2" w:rsidR="00CF4A97" w:rsidRPr="00DB41F0"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rPr>
          <w:lang w:val="en-AU"/>
        </w:rPr>
      </w:pPr>
      <w:bookmarkStart w:id="21" w:name="_Hlk142389198"/>
      <w:r w:rsidRPr="004400EB">
        <w:rPr>
          <w:noProof/>
        </w:rPr>
        <w:lastRenderedPageBreak/>
        <w:drawing>
          <wp:inline distT="0" distB="0" distL="0" distR="0" wp14:anchorId="001C295D" wp14:editId="628FADEB">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DB41F0">
        <w:rPr>
          <w:lang w:val="en-AU"/>
        </w:rPr>
        <w:t xml:space="preserve"> </w:t>
      </w:r>
      <w:r w:rsidR="00CF4A97" w:rsidRPr="00DB41F0">
        <w:rPr>
          <w:b/>
          <w:bCs/>
          <w:lang w:val="en-AU"/>
        </w:rPr>
        <w:t>Student reflection</w:t>
      </w:r>
      <w:r w:rsidR="00CF4A97" w:rsidRPr="00DB41F0">
        <w:rPr>
          <w:lang w:val="en-AU"/>
        </w:rPr>
        <w:t xml:space="preserve"> – students complete a learning reflection journal entry, digitally</w:t>
      </w:r>
      <w:r w:rsidR="00CA73DE" w:rsidRPr="00DB41F0">
        <w:rPr>
          <w:lang w:val="en-AU"/>
        </w:rPr>
        <w:t xml:space="preserve"> using multimodal technology such as Keynote or an iPad</w:t>
      </w:r>
      <w:r w:rsidR="00CF4A97" w:rsidRPr="00DB41F0">
        <w:rPr>
          <w:lang w:val="en-AU"/>
        </w:rPr>
        <w:t xml:space="preserve"> or on paper (see </w:t>
      </w:r>
      <w:hyperlink r:id="rId40" w:history="1">
        <w:r w:rsidR="00CF4A97" w:rsidRPr="00DB41F0">
          <w:rPr>
            <w:color w:val="2F5496"/>
            <w:u w:val="single"/>
            <w:lang w:val="en-AU"/>
          </w:rPr>
          <w:t>sample</w:t>
        </w:r>
      </w:hyperlink>
      <w:r w:rsidR="00CF4A97" w:rsidRPr="00DB41F0">
        <w:rPr>
          <w:lang w:val="en-AU"/>
        </w:rPr>
        <w:t>, or students could use their own format), reflecting on their learning progress and setting new learning goals.</w:t>
      </w:r>
    </w:p>
    <w:p w14:paraId="00FC3FA0" w14:textId="77777777" w:rsidR="00CF4A97" w:rsidRPr="004400EB"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4400EB">
        <w:t>Reflection questions:</w:t>
      </w:r>
    </w:p>
    <w:p w14:paraId="68218DAD" w14:textId="48F13D2E"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 xml:space="preserve">How could this learning be applied to the final summative assessment task? Write specific examples in </w:t>
      </w:r>
      <w:r w:rsidR="00421072" w:rsidRPr="00072D3F">
        <w:rPr>
          <w:lang w:val="en-AU"/>
        </w:rPr>
        <w:t>Italian</w:t>
      </w:r>
      <w:r w:rsidRPr="00072D3F">
        <w:rPr>
          <w:lang w:val="en-AU"/>
        </w:rPr>
        <w:t xml:space="preserve"> that can be used in the task.</w:t>
      </w:r>
    </w:p>
    <w:p w14:paraId="6A451AA9" w14:textId="77777777"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What did I do well? Write specific detail and how it can be applied to future language use or learning.</w:t>
      </w:r>
    </w:p>
    <w:p w14:paraId="781CB183" w14:textId="77777777"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What am I still unsure about? Write specific detail and an action plan of how to get help and by when.</w:t>
      </w:r>
    </w:p>
    <w:p w14:paraId="3E052751" w14:textId="1901A726" w:rsidR="004E56F4" w:rsidRPr="00072D3F" w:rsidRDefault="004E56F4" w:rsidP="00453E49">
      <w:pPr>
        <w:pStyle w:val="FeatureBox3"/>
        <w:rPr>
          <w:lang w:val="en-AU"/>
        </w:rPr>
      </w:pPr>
      <w:r w:rsidRPr="004400EB">
        <w:rPr>
          <w:noProof/>
        </w:rPr>
        <w:drawing>
          <wp:inline distT="0" distB="0" distL="0" distR="0" wp14:anchorId="66C225B7" wp14:editId="1593CF98">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72D3F">
        <w:rPr>
          <w:lang w:val="en-AU"/>
        </w:rPr>
        <w:t xml:space="preserve"> </w:t>
      </w:r>
      <w:r w:rsidRPr="00072D3F">
        <w:rPr>
          <w:b/>
          <w:bCs/>
          <w:lang w:val="en-AU"/>
        </w:rPr>
        <w:t>Teacher reflection and evaluation</w:t>
      </w:r>
      <w:r w:rsidRPr="00072D3F">
        <w:rPr>
          <w:lang w:val="en-AU"/>
        </w:rPr>
        <w:t xml:space="preserve"> – reflect on the unit of work to this point, along with student data such as formative assessment and feedback through exit tickets. Use this space to add any adjustments made to the unit or that will be made to the next stage of the learning sequence.</w:t>
      </w:r>
    </w:p>
    <w:p w14:paraId="15A29375" w14:textId="5E09A978" w:rsidR="00D81447" w:rsidRPr="00072D3F" w:rsidRDefault="00D81447" w:rsidP="00380709">
      <w:pPr>
        <w:pStyle w:val="Heading2"/>
        <w:rPr>
          <w:lang w:val="en-AU"/>
        </w:rPr>
      </w:pPr>
      <w:bookmarkStart w:id="22" w:name="_Toc161996427"/>
      <w:bookmarkEnd w:id="21"/>
      <w:r w:rsidRPr="00072D3F">
        <w:rPr>
          <w:lang w:val="en-AU"/>
        </w:rPr>
        <w:lastRenderedPageBreak/>
        <w:t>Weeks 4–</w:t>
      </w:r>
      <w:r w:rsidR="00242E80" w:rsidRPr="00072D3F">
        <w:rPr>
          <w:lang w:val="en-AU"/>
        </w:rPr>
        <w:t>5</w:t>
      </w:r>
      <w:r w:rsidRPr="00072D3F">
        <w:rPr>
          <w:lang w:val="en-AU"/>
        </w:rPr>
        <w:t xml:space="preserve"> – </w:t>
      </w:r>
      <w:r w:rsidR="00242E80" w:rsidRPr="00072D3F">
        <w:rPr>
          <w:lang w:val="en-AU"/>
        </w:rPr>
        <w:t>transport</w:t>
      </w:r>
      <w:bookmarkEnd w:id="22"/>
    </w:p>
    <w:p w14:paraId="18FFADC6" w14:textId="77777777" w:rsidR="00D81447" w:rsidRPr="00072D3F" w:rsidRDefault="00D81447" w:rsidP="00453E49">
      <w:pPr>
        <w:rPr>
          <w:lang w:val="en-AU"/>
        </w:rPr>
      </w:pPr>
      <w:r w:rsidRPr="00072D3F">
        <w:rPr>
          <w:lang w:val="en-AU"/>
        </w:rPr>
        <w:t>The table below contains suggested learning intentions and success criteria. These are best co-constructed with students.</w:t>
      </w:r>
    </w:p>
    <w:p w14:paraId="23BA363C" w14:textId="69E374C1" w:rsidR="00D81447" w:rsidRPr="00072D3F" w:rsidRDefault="00D81447" w:rsidP="00EB31A7">
      <w:pPr>
        <w:pStyle w:val="Caption"/>
        <w:rPr>
          <w:lang w:val="en-AU"/>
        </w:rPr>
      </w:pPr>
      <w:r w:rsidRPr="00072D3F">
        <w:rPr>
          <w:lang w:val="en-AU"/>
        </w:rPr>
        <w:t xml:space="preserve">Table </w:t>
      </w:r>
      <w:r w:rsidR="00A053B5" w:rsidRPr="00072D3F">
        <w:rPr>
          <w:lang w:val="en-AU"/>
        </w:rPr>
        <w:t>3</w:t>
      </w:r>
      <w:r w:rsidRPr="00072D3F">
        <w:rPr>
          <w:lang w:val="en-AU"/>
        </w:rPr>
        <w:t xml:space="preserve"> – learning intentions and success criteria for Weeks </w:t>
      </w:r>
      <w:r w:rsidR="00242E80" w:rsidRPr="00072D3F">
        <w:rPr>
          <w:lang w:val="en-AU"/>
        </w:rPr>
        <w:t>4</w:t>
      </w:r>
      <w:r w:rsidRPr="00072D3F">
        <w:rPr>
          <w:lang w:val="en-AU"/>
        </w:rPr>
        <w:t>–</w:t>
      </w:r>
      <w:r w:rsidR="00242E80" w:rsidRPr="00072D3F">
        <w:rPr>
          <w:lang w:val="en-AU"/>
        </w:rPr>
        <w:t>5</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D81447" w:rsidRPr="004400EB" w14:paraId="02F47FC1" w14:textId="77777777" w:rsidTr="003C7CA1">
        <w:trPr>
          <w:cnfStyle w:val="100000000000" w:firstRow="1" w:lastRow="0" w:firstColumn="0" w:lastColumn="0" w:oddVBand="0" w:evenVBand="0" w:oddHBand="0" w:evenHBand="0" w:firstRowFirstColumn="0" w:firstRowLastColumn="0" w:lastRowFirstColumn="0" w:lastRowLastColumn="0"/>
        </w:trPr>
        <w:tc>
          <w:tcPr>
            <w:tcW w:w="2500" w:type="pct"/>
          </w:tcPr>
          <w:p w14:paraId="39BF6334" w14:textId="77777777" w:rsidR="00D81447" w:rsidRPr="004400EB" w:rsidRDefault="00D81447" w:rsidP="00453E49">
            <w:r w:rsidRPr="004400EB">
              <w:t>Learning intentions</w:t>
            </w:r>
          </w:p>
        </w:tc>
        <w:tc>
          <w:tcPr>
            <w:tcW w:w="2500" w:type="pct"/>
          </w:tcPr>
          <w:p w14:paraId="7E4D9FB3" w14:textId="77777777" w:rsidR="00D81447" w:rsidRPr="004400EB" w:rsidRDefault="00D81447" w:rsidP="00453E49">
            <w:r w:rsidRPr="004400EB">
              <w:t>Success criteria</w:t>
            </w:r>
          </w:p>
        </w:tc>
      </w:tr>
      <w:tr w:rsidR="00D81447" w:rsidRPr="00301AD0" w14:paraId="2115EE1F" w14:textId="77777777" w:rsidTr="003C7CA1">
        <w:trPr>
          <w:cnfStyle w:val="000000100000" w:firstRow="0" w:lastRow="0" w:firstColumn="0" w:lastColumn="0" w:oddVBand="0" w:evenVBand="0" w:oddHBand="1" w:evenHBand="0" w:firstRowFirstColumn="0" w:firstRowLastColumn="0" w:lastRowFirstColumn="0" w:lastRowLastColumn="0"/>
        </w:trPr>
        <w:tc>
          <w:tcPr>
            <w:tcW w:w="2500" w:type="pct"/>
          </w:tcPr>
          <w:p w14:paraId="78D5CDFA" w14:textId="77777777" w:rsidR="00D81447" w:rsidRPr="004400EB" w:rsidRDefault="00D81447" w:rsidP="00453E49">
            <w:r w:rsidRPr="004400EB">
              <w:t>Students are learning that:</w:t>
            </w:r>
          </w:p>
          <w:p w14:paraId="3D65E08C" w14:textId="054C6ABD" w:rsidR="00242E80" w:rsidRPr="00072D3F" w:rsidRDefault="00242E80" w:rsidP="00242E80">
            <w:pPr>
              <w:pStyle w:val="ListBullet"/>
              <w:rPr>
                <w:bCs/>
                <w:lang w:val="en-AU"/>
              </w:rPr>
            </w:pPr>
            <w:r w:rsidRPr="00072D3F">
              <w:rPr>
                <w:bCs/>
                <w:lang w:val="en-AU"/>
              </w:rPr>
              <w:t>there are verb patterns to follow when talking about</w:t>
            </w:r>
            <w:r w:rsidR="000968D8" w:rsidRPr="00072D3F">
              <w:rPr>
                <w:bCs/>
                <w:lang w:val="en-AU"/>
              </w:rPr>
              <w:t xml:space="preserve"> </w:t>
            </w:r>
            <w:r w:rsidRPr="00072D3F">
              <w:rPr>
                <w:bCs/>
                <w:lang w:val="en-AU"/>
              </w:rPr>
              <w:t xml:space="preserve">their </w:t>
            </w:r>
            <w:proofErr w:type="gramStart"/>
            <w:r w:rsidRPr="00072D3F">
              <w:rPr>
                <w:bCs/>
                <w:lang w:val="en-AU"/>
              </w:rPr>
              <w:t>day</w:t>
            </w:r>
            <w:proofErr w:type="gramEnd"/>
          </w:p>
          <w:p w14:paraId="0864311B" w14:textId="74040039" w:rsidR="00242E80" w:rsidRPr="00072D3F" w:rsidRDefault="00242E80" w:rsidP="00242E80">
            <w:pPr>
              <w:pStyle w:val="ListBullet"/>
              <w:rPr>
                <w:bCs/>
                <w:lang w:val="en-AU"/>
              </w:rPr>
            </w:pPr>
            <w:r w:rsidRPr="00072D3F">
              <w:rPr>
                <w:lang w:val="en-AU"/>
              </w:rPr>
              <w:t xml:space="preserve">there are various ways students can travel to </w:t>
            </w:r>
            <w:proofErr w:type="gramStart"/>
            <w:r w:rsidRPr="00072D3F">
              <w:rPr>
                <w:lang w:val="en-AU"/>
              </w:rPr>
              <w:t>school</w:t>
            </w:r>
            <w:proofErr w:type="gramEnd"/>
          </w:p>
          <w:p w14:paraId="21CBC6E5" w14:textId="1A0D2C7D" w:rsidR="00D81447" w:rsidRPr="00072D3F" w:rsidRDefault="000B12C1" w:rsidP="00242E80">
            <w:pPr>
              <w:pStyle w:val="ListBullet"/>
              <w:rPr>
                <w:rFonts w:asciiTheme="minorHAnsi" w:hAnsiTheme="minorHAnsi" w:cstheme="minorBidi"/>
                <w:iCs/>
                <w:lang w:val="en-AU"/>
              </w:rPr>
            </w:pPr>
            <w:r w:rsidRPr="00072D3F">
              <w:rPr>
                <w:lang w:val="en-AU"/>
              </w:rPr>
              <w:t>there are different forms of adjectives depending on the gender of the noun in Italian.</w:t>
            </w:r>
          </w:p>
        </w:tc>
        <w:tc>
          <w:tcPr>
            <w:tcW w:w="2500" w:type="pct"/>
          </w:tcPr>
          <w:p w14:paraId="2199F78A" w14:textId="77777777" w:rsidR="00D81447" w:rsidRPr="004400EB" w:rsidRDefault="00D81447" w:rsidP="00453E49">
            <w:pPr>
              <w:rPr>
                <w:rFonts w:eastAsia="Calibri"/>
              </w:rPr>
            </w:pPr>
            <w:r w:rsidRPr="004400EB">
              <w:t>Students can:</w:t>
            </w:r>
          </w:p>
          <w:p w14:paraId="5556198B" w14:textId="73B3ADF2" w:rsidR="00242E80" w:rsidRPr="00072D3F" w:rsidRDefault="00242E80" w:rsidP="00242E80">
            <w:pPr>
              <w:pStyle w:val="ListBullet"/>
              <w:rPr>
                <w:lang w:val="en-AU"/>
              </w:rPr>
            </w:pPr>
            <w:r w:rsidRPr="00072D3F">
              <w:rPr>
                <w:lang w:val="en-AU"/>
              </w:rPr>
              <w:t xml:space="preserve">use </w:t>
            </w:r>
            <w:r w:rsidR="00001229" w:rsidRPr="00072D3F">
              <w:rPr>
                <w:lang w:val="en-AU"/>
              </w:rPr>
              <w:t xml:space="preserve">correct verb conjugations of regular and irregular </w:t>
            </w:r>
            <w:r w:rsidRPr="00072D3F">
              <w:rPr>
                <w:lang w:val="en-AU"/>
              </w:rPr>
              <w:t>verbs to describe the structure of their day</w:t>
            </w:r>
            <w:r w:rsidR="00164F30" w:rsidRPr="00072D3F">
              <w:rPr>
                <w:lang w:val="en-AU"/>
              </w:rPr>
              <w:t xml:space="preserve"> in the present </w:t>
            </w:r>
            <w:proofErr w:type="gramStart"/>
            <w:r w:rsidR="00164F30" w:rsidRPr="00072D3F">
              <w:rPr>
                <w:lang w:val="en-AU"/>
              </w:rPr>
              <w:t>tense</w:t>
            </w:r>
            <w:proofErr w:type="gramEnd"/>
          </w:p>
          <w:p w14:paraId="631ED910" w14:textId="676EA5B6" w:rsidR="00242E80" w:rsidRPr="00072D3F" w:rsidRDefault="00242E80" w:rsidP="00242E80">
            <w:pPr>
              <w:pStyle w:val="ListBullet"/>
              <w:rPr>
                <w:lang w:val="en-AU"/>
              </w:rPr>
            </w:pPr>
            <w:r w:rsidRPr="00072D3F">
              <w:rPr>
                <w:bCs/>
                <w:lang w:val="en-AU"/>
              </w:rPr>
              <w:t>describe how they travel to and from school</w:t>
            </w:r>
            <w:r w:rsidR="00FF457F" w:rsidRPr="00072D3F">
              <w:rPr>
                <w:bCs/>
                <w:lang w:val="en-AU"/>
              </w:rPr>
              <w:t xml:space="preserve"> using correct </w:t>
            </w:r>
            <w:r w:rsidR="00852527" w:rsidRPr="00072D3F">
              <w:rPr>
                <w:bCs/>
                <w:lang w:val="en-AU"/>
              </w:rPr>
              <w:t xml:space="preserve">verb forms, </w:t>
            </w:r>
            <w:r w:rsidR="00FF457F" w:rsidRPr="00072D3F">
              <w:rPr>
                <w:bCs/>
                <w:lang w:val="en-AU"/>
              </w:rPr>
              <w:t xml:space="preserve">prepositions and modes of </w:t>
            </w:r>
            <w:proofErr w:type="gramStart"/>
            <w:r w:rsidR="00FF457F" w:rsidRPr="00072D3F">
              <w:rPr>
                <w:bCs/>
                <w:lang w:val="en-AU"/>
              </w:rPr>
              <w:t>transport</w:t>
            </w:r>
            <w:proofErr w:type="gramEnd"/>
          </w:p>
          <w:p w14:paraId="44523707" w14:textId="7299B95A" w:rsidR="00D81447" w:rsidRPr="00072D3F" w:rsidRDefault="000B12C1" w:rsidP="00242E80">
            <w:pPr>
              <w:pStyle w:val="ListBullet"/>
              <w:rPr>
                <w:iCs/>
                <w:lang w:val="en-AU"/>
              </w:rPr>
            </w:pPr>
            <w:r w:rsidRPr="00072D3F">
              <w:rPr>
                <w:iCs/>
                <w:lang w:val="en-AU"/>
              </w:rPr>
              <w:t>use correct forms of adjectives when describing objects.</w:t>
            </w:r>
          </w:p>
        </w:tc>
      </w:tr>
    </w:tbl>
    <w:p w14:paraId="13555B5E" w14:textId="77777777" w:rsidR="00242E80" w:rsidRPr="00072D3F" w:rsidRDefault="00242E80" w:rsidP="00242E80">
      <w:pPr>
        <w:pStyle w:val="FeatureBox2"/>
        <w:rPr>
          <w:b/>
          <w:bCs/>
          <w:szCs w:val="22"/>
          <w:lang w:val="en-AU" w:eastAsia="ja-JP"/>
        </w:rPr>
      </w:pPr>
      <w:r w:rsidRPr="00072D3F">
        <w:rPr>
          <w:rStyle w:val="Strong"/>
          <w:szCs w:val="22"/>
          <w:lang w:val="en-AU" w:eastAsia="ja-JP"/>
        </w:rPr>
        <w:t>Suggested vocabulary and grammatical structures</w:t>
      </w:r>
      <w:r w:rsidRPr="00072D3F">
        <w:rPr>
          <w:b/>
          <w:bCs/>
          <w:szCs w:val="22"/>
          <w:lang w:val="en-AU" w:eastAsia="ja-JP"/>
        </w:rPr>
        <w:t>:</w:t>
      </w:r>
    </w:p>
    <w:p w14:paraId="46DC4B2A" w14:textId="77777777" w:rsidR="00FF457F" w:rsidRPr="004400EB" w:rsidRDefault="00242E80" w:rsidP="00FF457F">
      <w:pPr>
        <w:pStyle w:val="FeatureBox1"/>
        <w:rPr>
          <w:i/>
          <w:iCs/>
          <w:sz w:val="22"/>
          <w:szCs w:val="22"/>
          <w:lang w:eastAsia="ja-JP"/>
        </w:rPr>
      </w:pPr>
      <w:r w:rsidRPr="004400EB">
        <w:rPr>
          <w:b/>
          <w:bCs/>
          <w:sz w:val="22"/>
          <w:szCs w:val="22"/>
          <w:lang w:eastAsia="ja-JP"/>
        </w:rPr>
        <w:t>Modes of transport:</w:t>
      </w:r>
      <w:r w:rsidRPr="004400EB">
        <w:rPr>
          <w:sz w:val="22"/>
          <w:szCs w:val="22"/>
          <w:lang w:eastAsia="ja-JP"/>
        </w:rPr>
        <w:t xml:space="preserve"> </w:t>
      </w:r>
      <w:r w:rsidRPr="004400EB">
        <w:rPr>
          <w:i/>
          <w:iCs/>
          <w:sz w:val="22"/>
          <w:szCs w:val="22"/>
          <w:lang w:eastAsia="ja-JP"/>
        </w:rPr>
        <w:t>in autobus, in macchina, in motorino, in monopattino, in treno, in bici</w:t>
      </w:r>
      <w:r w:rsidR="00001229" w:rsidRPr="004400EB">
        <w:rPr>
          <w:i/>
          <w:iCs/>
          <w:sz w:val="22"/>
          <w:szCs w:val="22"/>
          <w:lang w:eastAsia="ja-JP"/>
        </w:rPr>
        <w:t>(</w:t>
      </w:r>
      <w:r w:rsidRPr="004400EB">
        <w:rPr>
          <w:i/>
          <w:iCs/>
          <w:sz w:val="22"/>
          <w:szCs w:val="22"/>
          <w:lang w:eastAsia="ja-JP"/>
        </w:rPr>
        <w:t>cletta</w:t>
      </w:r>
      <w:r w:rsidR="00001229" w:rsidRPr="004400EB">
        <w:rPr>
          <w:i/>
          <w:iCs/>
          <w:sz w:val="22"/>
          <w:szCs w:val="22"/>
          <w:lang w:eastAsia="ja-JP"/>
        </w:rPr>
        <w:t>)</w:t>
      </w:r>
      <w:r w:rsidRPr="004400EB">
        <w:rPr>
          <w:i/>
          <w:iCs/>
          <w:sz w:val="22"/>
          <w:szCs w:val="22"/>
          <w:lang w:eastAsia="ja-JP"/>
        </w:rPr>
        <w:t>, a piedi</w:t>
      </w:r>
    </w:p>
    <w:p w14:paraId="32790CE3" w14:textId="2670CD15" w:rsidR="00242E80" w:rsidRPr="00072D3F" w:rsidRDefault="00242E80" w:rsidP="00FF457F">
      <w:pPr>
        <w:pStyle w:val="FeatureBox1"/>
        <w:rPr>
          <w:sz w:val="22"/>
          <w:szCs w:val="22"/>
          <w:lang w:val="en-AU" w:eastAsia="ja-JP"/>
        </w:rPr>
      </w:pPr>
      <w:r w:rsidRPr="00072D3F">
        <w:rPr>
          <w:b/>
          <w:bCs/>
          <w:sz w:val="22"/>
          <w:szCs w:val="22"/>
          <w:lang w:val="en-AU" w:eastAsia="ja-JP"/>
        </w:rPr>
        <w:t xml:space="preserve">Italian </w:t>
      </w:r>
      <w:r w:rsidR="00164F30" w:rsidRPr="00072D3F">
        <w:rPr>
          <w:b/>
          <w:bCs/>
          <w:sz w:val="22"/>
          <w:szCs w:val="22"/>
          <w:lang w:val="en-AU" w:eastAsia="ja-JP"/>
        </w:rPr>
        <w:t>transport brands</w:t>
      </w:r>
      <w:r w:rsidR="00301AD0" w:rsidRPr="00DC7BFE">
        <w:rPr>
          <w:b/>
          <w:bCs/>
          <w:sz w:val="22"/>
          <w:szCs w:val="22"/>
          <w:lang w:val="en-AU" w:eastAsia="ja-JP"/>
        </w:rPr>
        <w:t>,</w:t>
      </w:r>
      <w:r w:rsidR="00164F30" w:rsidRPr="00072D3F">
        <w:rPr>
          <w:sz w:val="22"/>
          <w:szCs w:val="22"/>
          <w:lang w:val="en-AU" w:eastAsia="ja-JP"/>
        </w:rPr>
        <w:t xml:space="preserve"> for example, </w:t>
      </w:r>
      <w:r w:rsidR="00164F30" w:rsidRPr="00072D3F">
        <w:rPr>
          <w:i/>
          <w:iCs/>
          <w:sz w:val="22"/>
          <w:szCs w:val="22"/>
          <w:lang w:val="en-AU" w:eastAsia="ja-JP"/>
        </w:rPr>
        <w:t>Vespa</w:t>
      </w:r>
      <w:r w:rsidR="00164F30" w:rsidRPr="00072D3F">
        <w:rPr>
          <w:sz w:val="22"/>
          <w:szCs w:val="22"/>
          <w:lang w:val="en-AU" w:eastAsia="ja-JP"/>
        </w:rPr>
        <w:t xml:space="preserve">, </w:t>
      </w:r>
      <w:r w:rsidRPr="00DC7BFE">
        <w:rPr>
          <w:i/>
          <w:sz w:val="22"/>
          <w:szCs w:val="22"/>
          <w:lang w:eastAsia="ja-JP"/>
        </w:rPr>
        <w:t>Microlino</w:t>
      </w:r>
      <w:r w:rsidRPr="00072D3F">
        <w:rPr>
          <w:sz w:val="22"/>
          <w:szCs w:val="22"/>
          <w:lang w:val="en-AU" w:eastAsia="ja-JP"/>
        </w:rPr>
        <w:t xml:space="preserve">, </w:t>
      </w:r>
      <w:r w:rsidRPr="00072D3F">
        <w:rPr>
          <w:i/>
          <w:iCs/>
          <w:sz w:val="22"/>
          <w:szCs w:val="22"/>
          <w:lang w:val="en-AU" w:eastAsia="ja-JP"/>
        </w:rPr>
        <w:t>Ferrari</w:t>
      </w:r>
    </w:p>
    <w:p w14:paraId="68F03C7A" w14:textId="77777777" w:rsidR="00242E80" w:rsidRPr="004400EB" w:rsidRDefault="00242E80" w:rsidP="00242E80">
      <w:pPr>
        <w:pStyle w:val="FeatureBox1"/>
        <w:rPr>
          <w:b/>
          <w:bCs/>
          <w:sz w:val="22"/>
          <w:szCs w:val="22"/>
          <w:lang w:eastAsia="ja-JP"/>
        </w:rPr>
      </w:pPr>
      <w:r w:rsidRPr="00072D3F">
        <w:rPr>
          <w:b/>
          <w:bCs/>
          <w:sz w:val="22"/>
          <w:szCs w:val="22"/>
          <w:lang w:val="en-AU" w:eastAsia="ja-JP"/>
        </w:rPr>
        <w:t>Asking what is your favourite (car) and why:</w:t>
      </w:r>
      <w:r w:rsidRPr="00072D3F">
        <w:rPr>
          <w:sz w:val="22"/>
          <w:szCs w:val="22"/>
          <w:lang w:val="en-AU" w:eastAsia="ja-JP"/>
        </w:rPr>
        <w:t xml:space="preserve"> </w:t>
      </w:r>
      <w:r w:rsidRPr="00DC7BFE">
        <w:rPr>
          <w:i/>
          <w:sz w:val="22"/>
          <w:szCs w:val="22"/>
        </w:rPr>
        <w:t>Qual è la tua macchina preferita?</w:t>
      </w:r>
      <w:r w:rsidRPr="00DC7BFE">
        <w:rPr>
          <w:sz w:val="22"/>
          <w:szCs w:val="22"/>
        </w:rPr>
        <w:t xml:space="preserve"> </w:t>
      </w:r>
      <w:r w:rsidRPr="004400EB">
        <w:rPr>
          <w:i/>
          <w:iCs/>
          <w:sz w:val="22"/>
          <w:szCs w:val="22"/>
        </w:rPr>
        <w:t>Perché?</w:t>
      </w:r>
    </w:p>
    <w:p w14:paraId="5D89ADEA" w14:textId="54A9F446" w:rsidR="002F49F7" w:rsidRPr="004400EB" w:rsidRDefault="00242E80" w:rsidP="00852527">
      <w:pPr>
        <w:pStyle w:val="FeatureBox1"/>
        <w:rPr>
          <w:i/>
          <w:iCs/>
          <w:sz w:val="22"/>
          <w:szCs w:val="22"/>
          <w:lang w:eastAsia="ja-JP"/>
        </w:rPr>
      </w:pPr>
      <w:r w:rsidRPr="004400EB">
        <w:rPr>
          <w:b/>
          <w:bCs/>
          <w:sz w:val="22"/>
          <w:szCs w:val="22"/>
          <w:lang w:eastAsia="ja-JP"/>
        </w:rPr>
        <w:t>Describing:</w:t>
      </w:r>
      <w:r w:rsidRPr="004400EB">
        <w:rPr>
          <w:sz w:val="22"/>
          <w:szCs w:val="22"/>
          <w:lang w:eastAsia="ja-JP"/>
        </w:rPr>
        <w:t xml:space="preserve"> </w:t>
      </w:r>
      <w:r w:rsidR="00043904" w:rsidRPr="004400EB">
        <w:rPr>
          <w:i/>
          <w:iCs/>
          <w:sz w:val="22"/>
          <w:szCs w:val="22"/>
          <w:lang w:eastAsia="ja-JP"/>
        </w:rPr>
        <w:t>Com’è? È</w:t>
      </w:r>
      <w:r w:rsidR="00043904" w:rsidRPr="004400EB">
        <w:rPr>
          <w:sz w:val="22"/>
          <w:szCs w:val="22"/>
          <w:lang w:eastAsia="ja-JP"/>
        </w:rPr>
        <w:t xml:space="preserve"> </w:t>
      </w:r>
      <w:r w:rsidRPr="004400EB">
        <w:rPr>
          <w:i/>
          <w:iCs/>
          <w:sz w:val="22"/>
          <w:szCs w:val="22"/>
          <w:lang w:eastAsia="ja-JP"/>
        </w:rPr>
        <w:t>sportivo</w:t>
      </w:r>
      <w:r w:rsidRPr="004400EB" w:rsidDel="00E16461">
        <w:rPr>
          <w:i/>
          <w:iCs/>
          <w:sz w:val="22"/>
          <w:szCs w:val="22"/>
          <w:lang w:eastAsia="ja-JP"/>
        </w:rPr>
        <w:t>/</w:t>
      </w:r>
      <w:r w:rsidRPr="004400EB">
        <w:rPr>
          <w:i/>
          <w:iCs/>
          <w:sz w:val="22"/>
          <w:szCs w:val="22"/>
          <w:lang w:eastAsia="ja-JP"/>
        </w:rPr>
        <w:t xml:space="preserve">a, </w:t>
      </w:r>
      <w:r w:rsidRPr="004400EB">
        <w:rPr>
          <w:i/>
          <w:iCs/>
          <w:sz w:val="22"/>
          <w:szCs w:val="22"/>
        </w:rPr>
        <w:t>carino</w:t>
      </w:r>
      <w:r w:rsidRPr="004400EB" w:rsidDel="00E16461">
        <w:rPr>
          <w:i/>
          <w:iCs/>
          <w:sz w:val="22"/>
          <w:szCs w:val="22"/>
        </w:rPr>
        <w:t>/</w:t>
      </w:r>
      <w:r w:rsidRPr="004400EB">
        <w:rPr>
          <w:i/>
          <w:iCs/>
          <w:sz w:val="22"/>
          <w:szCs w:val="22"/>
        </w:rPr>
        <w:t xml:space="preserve">a, </w:t>
      </w:r>
      <w:r w:rsidRPr="004400EB">
        <w:rPr>
          <w:i/>
          <w:iCs/>
          <w:sz w:val="22"/>
          <w:szCs w:val="22"/>
          <w:lang w:eastAsia="ja-JP"/>
        </w:rPr>
        <w:t>piccolo</w:t>
      </w:r>
      <w:r w:rsidRPr="004400EB" w:rsidDel="00E16461">
        <w:rPr>
          <w:i/>
          <w:iCs/>
          <w:sz w:val="22"/>
          <w:szCs w:val="22"/>
          <w:lang w:eastAsia="ja-JP"/>
        </w:rPr>
        <w:t>/</w:t>
      </w:r>
      <w:r w:rsidRPr="004400EB">
        <w:rPr>
          <w:i/>
          <w:iCs/>
          <w:sz w:val="22"/>
          <w:szCs w:val="22"/>
          <w:lang w:eastAsia="ja-JP"/>
        </w:rPr>
        <w:t>a, bello</w:t>
      </w:r>
      <w:r w:rsidRPr="004400EB" w:rsidDel="00E16461">
        <w:rPr>
          <w:i/>
          <w:iCs/>
          <w:sz w:val="22"/>
          <w:szCs w:val="22"/>
          <w:lang w:eastAsia="ja-JP"/>
        </w:rPr>
        <w:t>/</w:t>
      </w:r>
      <w:r w:rsidRPr="004400EB">
        <w:rPr>
          <w:i/>
          <w:iCs/>
          <w:sz w:val="22"/>
          <w:szCs w:val="22"/>
          <w:lang w:eastAsia="ja-JP"/>
        </w:rPr>
        <w:t xml:space="preserve">a, </w:t>
      </w:r>
      <w:r w:rsidRPr="004400EB">
        <w:rPr>
          <w:i/>
          <w:iCs/>
          <w:sz w:val="22"/>
          <w:szCs w:val="22"/>
        </w:rPr>
        <w:t>moderno</w:t>
      </w:r>
      <w:r w:rsidRPr="004400EB" w:rsidDel="00E16461">
        <w:rPr>
          <w:i/>
          <w:iCs/>
          <w:sz w:val="22"/>
          <w:szCs w:val="22"/>
        </w:rPr>
        <w:t>/</w:t>
      </w:r>
      <w:r w:rsidRPr="004400EB">
        <w:rPr>
          <w:i/>
          <w:iCs/>
          <w:sz w:val="22"/>
          <w:szCs w:val="22"/>
        </w:rPr>
        <w:t>a, iconico</w:t>
      </w:r>
      <w:r w:rsidRPr="004400EB" w:rsidDel="00E16461">
        <w:rPr>
          <w:i/>
          <w:iCs/>
          <w:sz w:val="22"/>
          <w:szCs w:val="22"/>
        </w:rPr>
        <w:t>/</w:t>
      </w:r>
      <w:r w:rsidRPr="004400EB">
        <w:rPr>
          <w:i/>
          <w:iCs/>
          <w:sz w:val="22"/>
          <w:szCs w:val="22"/>
        </w:rPr>
        <w:t xml:space="preserve">a, di moda, tradizionale, </w:t>
      </w:r>
      <w:r w:rsidRPr="004400EB">
        <w:rPr>
          <w:i/>
          <w:iCs/>
          <w:sz w:val="22"/>
          <w:szCs w:val="22"/>
          <w:lang w:eastAsia="ja-JP"/>
        </w:rPr>
        <w:t>divertente</w:t>
      </w:r>
      <w:r w:rsidRPr="004400EB">
        <w:rPr>
          <w:i/>
          <w:iCs/>
          <w:sz w:val="22"/>
          <w:szCs w:val="22"/>
        </w:rPr>
        <w:t xml:space="preserve">, </w:t>
      </w:r>
      <w:r w:rsidRPr="004400EB">
        <w:rPr>
          <w:i/>
          <w:iCs/>
          <w:sz w:val="22"/>
          <w:szCs w:val="22"/>
          <w:lang w:eastAsia="ja-JP"/>
        </w:rPr>
        <w:t>grande</w:t>
      </w:r>
    </w:p>
    <w:p w14:paraId="539D89AF" w14:textId="4904F076" w:rsidR="00852527" w:rsidRPr="004400EB" w:rsidRDefault="006A3922" w:rsidP="00852527">
      <w:pPr>
        <w:pStyle w:val="FeatureBox1"/>
        <w:rPr>
          <w:sz w:val="22"/>
          <w:szCs w:val="22"/>
        </w:rPr>
      </w:pPr>
      <w:r w:rsidRPr="004400EB">
        <w:rPr>
          <w:b/>
          <w:bCs/>
          <w:sz w:val="22"/>
          <w:szCs w:val="22"/>
          <w:lang w:eastAsia="ja-JP"/>
        </w:rPr>
        <w:lastRenderedPageBreak/>
        <w:t xml:space="preserve">Asking and responding to questions about your </w:t>
      </w:r>
      <w:r w:rsidR="00852527" w:rsidRPr="004400EB">
        <w:rPr>
          <w:b/>
          <w:bCs/>
          <w:sz w:val="22"/>
          <w:szCs w:val="22"/>
          <w:lang w:eastAsia="ja-JP"/>
        </w:rPr>
        <w:t>day:</w:t>
      </w:r>
      <w:r w:rsidR="00852527" w:rsidRPr="004400EB">
        <w:rPr>
          <w:sz w:val="22"/>
          <w:szCs w:val="22"/>
          <w:lang w:eastAsia="ja-JP"/>
        </w:rPr>
        <w:t xml:space="preserve"> </w:t>
      </w:r>
      <w:r w:rsidRPr="004400EB">
        <w:rPr>
          <w:i/>
          <w:iCs/>
          <w:sz w:val="22"/>
          <w:szCs w:val="22"/>
          <w:lang w:eastAsia="ja-JP"/>
        </w:rPr>
        <w:t xml:space="preserve">A che ora arrivi a scuola?, </w:t>
      </w:r>
      <w:r w:rsidR="00852527" w:rsidRPr="004400EB">
        <w:rPr>
          <w:i/>
          <w:iCs/>
          <w:sz w:val="22"/>
          <w:szCs w:val="22"/>
          <w:lang w:eastAsia="ja-JP"/>
        </w:rPr>
        <w:t>Arrivo</w:t>
      </w:r>
      <w:r w:rsidRPr="004400EB">
        <w:rPr>
          <w:i/>
          <w:iCs/>
          <w:sz w:val="22"/>
          <w:szCs w:val="22"/>
          <w:lang w:eastAsia="ja-JP"/>
        </w:rPr>
        <w:t xml:space="preserve"> alle [</w:t>
      </w:r>
      <w:r w:rsidRPr="004400EB">
        <w:rPr>
          <w:sz w:val="22"/>
          <w:szCs w:val="22"/>
          <w:lang w:eastAsia="ja-JP"/>
        </w:rPr>
        <w:t>time</w:t>
      </w:r>
      <w:r w:rsidRPr="004400EB">
        <w:rPr>
          <w:i/>
          <w:iCs/>
          <w:sz w:val="22"/>
          <w:szCs w:val="22"/>
          <w:lang w:eastAsia="ja-JP"/>
        </w:rPr>
        <w:t>], A che ora mangi?, M</w:t>
      </w:r>
      <w:r w:rsidR="00852527" w:rsidRPr="004400EB">
        <w:rPr>
          <w:i/>
          <w:iCs/>
          <w:sz w:val="22"/>
          <w:szCs w:val="22"/>
          <w:lang w:eastAsia="ja-JP"/>
        </w:rPr>
        <w:t>angio</w:t>
      </w:r>
      <w:r w:rsidRPr="004400EB">
        <w:rPr>
          <w:i/>
          <w:iCs/>
          <w:sz w:val="22"/>
          <w:szCs w:val="22"/>
          <w:lang w:eastAsia="ja-JP"/>
        </w:rPr>
        <w:t xml:space="preserve"> alle [</w:t>
      </w:r>
      <w:r w:rsidRPr="004400EB">
        <w:rPr>
          <w:sz w:val="22"/>
          <w:szCs w:val="22"/>
          <w:lang w:eastAsia="ja-JP"/>
        </w:rPr>
        <w:t>time</w:t>
      </w:r>
      <w:r w:rsidRPr="004400EB">
        <w:rPr>
          <w:i/>
          <w:iCs/>
          <w:sz w:val="22"/>
          <w:szCs w:val="22"/>
          <w:lang w:eastAsia="ja-JP"/>
        </w:rPr>
        <w:t>], A che ora t</w:t>
      </w:r>
      <w:r w:rsidR="00852527" w:rsidRPr="004400EB">
        <w:rPr>
          <w:i/>
          <w:iCs/>
          <w:sz w:val="22"/>
          <w:szCs w:val="22"/>
          <w:lang w:eastAsia="ja-JP"/>
        </w:rPr>
        <w:t>orni a casa</w:t>
      </w:r>
      <w:r w:rsidRPr="004400EB">
        <w:rPr>
          <w:i/>
          <w:iCs/>
          <w:sz w:val="22"/>
          <w:szCs w:val="22"/>
          <w:lang w:eastAsia="ja-JP"/>
        </w:rPr>
        <w:t>? Torno a casa alle [</w:t>
      </w:r>
      <w:r w:rsidRPr="004400EB">
        <w:rPr>
          <w:sz w:val="22"/>
          <w:szCs w:val="22"/>
          <w:lang w:eastAsia="ja-JP"/>
        </w:rPr>
        <w:t>time</w:t>
      </w:r>
      <w:r w:rsidRPr="004400EB">
        <w:rPr>
          <w:i/>
          <w:iCs/>
          <w:sz w:val="22"/>
          <w:szCs w:val="22"/>
          <w:lang w:eastAsia="ja-JP"/>
        </w:rPr>
        <w:t>]</w:t>
      </w:r>
    </w:p>
    <w:p w14:paraId="202274FD" w14:textId="05E1DC0D" w:rsidR="00D81447" w:rsidRPr="00380709" w:rsidRDefault="00852527" w:rsidP="00380709">
      <w:pPr>
        <w:pStyle w:val="Heading3"/>
      </w:pPr>
      <w:bookmarkStart w:id="23" w:name="_Toc161996428"/>
      <w:r w:rsidRPr="00380709">
        <w:t>Getting to and from school</w:t>
      </w:r>
      <w:bookmarkEnd w:id="23"/>
    </w:p>
    <w:p w14:paraId="27947073" w14:textId="21E9FBC3" w:rsidR="007066FA" w:rsidRPr="00072D3F" w:rsidRDefault="00164F30" w:rsidP="007066FA">
      <w:pPr>
        <w:pStyle w:val="ListBullet"/>
        <w:rPr>
          <w:lang w:val="en-AU"/>
        </w:rPr>
      </w:pPr>
      <w:r w:rsidRPr="004400EB">
        <w:t>On the board, w</w:t>
      </w:r>
      <w:r w:rsidR="007066FA" w:rsidRPr="004400EB">
        <w:t xml:space="preserve">rite the sentences </w:t>
      </w:r>
      <w:r w:rsidR="007066FA" w:rsidRPr="004400EB">
        <w:rPr>
          <w:i/>
          <w:iCs/>
        </w:rPr>
        <w:t xml:space="preserve">Arrivo a scuola alle otto giovedì </w:t>
      </w:r>
      <w:r w:rsidR="007066FA" w:rsidRPr="004400EB">
        <w:t>and</w:t>
      </w:r>
      <w:r w:rsidR="007066FA" w:rsidRPr="004400EB">
        <w:rPr>
          <w:i/>
          <w:iCs/>
        </w:rPr>
        <w:t xml:space="preserve"> L’autobus arriva a scuola alle otto il giovedì</w:t>
      </w:r>
      <w:r w:rsidR="007066FA" w:rsidRPr="004400EB">
        <w:t xml:space="preserve">. </w:t>
      </w:r>
      <w:r w:rsidR="007066FA" w:rsidRPr="00072D3F">
        <w:rPr>
          <w:lang w:val="en-AU"/>
        </w:rPr>
        <w:t xml:space="preserve">Ask students to identify the differences between the sentences (the verb conjugations and the use of the article </w:t>
      </w:r>
      <w:r w:rsidR="007066FA" w:rsidRPr="00072D3F">
        <w:rPr>
          <w:i/>
          <w:iCs/>
          <w:lang w:val="en-AU"/>
        </w:rPr>
        <w:t>il</w:t>
      </w:r>
      <w:r w:rsidR="007066FA" w:rsidRPr="00072D3F">
        <w:rPr>
          <w:lang w:val="en-AU"/>
        </w:rPr>
        <w:t xml:space="preserve"> in the second sentence to designate the day of the week). </w:t>
      </w:r>
      <w:r w:rsidR="007066FA" w:rsidRPr="00072D3F">
        <w:rPr>
          <w:rFonts w:eastAsia="Times New Roman"/>
          <w:bCs/>
          <w:iCs/>
          <w:lang w:val="en-AU" w:eastAsia="ja-JP"/>
        </w:rPr>
        <w:t>Giving examples in English, explain that verbs have different conjugations for different subject pronouns in most languages</w:t>
      </w:r>
      <w:r w:rsidRPr="00072D3F">
        <w:rPr>
          <w:rFonts w:eastAsia="Times New Roman"/>
          <w:bCs/>
          <w:iCs/>
          <w:lang w:val="en-AU" w:eastAsia="ja-JP"/>
        </w:rPr>
        <w:t>,</w:t>
      </w:r>
      <w:r w:rsidR="007066FA" w:rsidRPr="00072D3F">
        <w:rPr>
          <w:rFonts w:eastAsia="Times New Roman"/>
          <w:bCs/>
          <w:iCs/>
          <w:lang w:val="en-AU" w:eastAsia="ja-JP"/>
        </w:rPr>
        <w:t xml:space="preserve"> including English, for example, I arrive, the bus arrives. Ask students how they think the </w:t>
      </w:r>
      <w:r w:rsidR="007066FA" w:rsidRPr="00072D3F">
        <w:rPr>
          <w:rFonts w:eastAsia="Times New Roman"/>
          <w:bCs/>
          <w:i/>
          <w:lang w:val="en-AU" w:eastAsia="ja-JP"/>
        </w:rPr>
        <w:t>il</w:t>
      </w:r>
      <w:r w:rsidR="007066FA" w:rsidRPr="00072D3F">
        <w:rPr>
          <w:rFonts w:eastAsia="Times New Roman"/>
          <w:bCs/>
          <w:iCs/>
          <w:lang w:val="en-AU" w:eastAsia="ja-JP"/>
        </w:rPr>
        <w:t xml:space="preserve"> in the second sentence changes the meaning. Explain that the </w:t>
      </w:r>
      <w:r w:rsidR="007066FA" w:rsidRPr="00072D3F">
        <w:rPr>
          <w:rFonts w:eastAsia="Times New Roman"/>
          <w:bCs/>
          <w:i/>
          <w:lang w:val="en-AU" w:eastAsia="ja-JP"/>
        </w:rPr>
        <w:t>il</w:t>
      </w:r>
      <w:r w:rsidR="007066FA" w:rsidRPr="00072D3F">
        <w:rPr>
          <w:rFonts w:eastAsia="Times New Roman"/>
          <w:bCs/>
          <w:iCs/>
          <w:lang w:val="en-AU" w:eastAsia="ja-JP"/>
        </w:rPr>
        <w:t xml:space="preserve"> makes a distinction between stating that something occurs on Thursday (</w:t>
      </w:r>
      <w:r w:rsidR="007066FA" w:rsidRPr="00F24096">
        <w:rPr>
          <w:rFonts w:eastAsia="Times New Roman"/>
          <w:i/>
          <w:lang w:eastAsia="ja-JP"/>
        </w:rPr>
        <w:t>giovedì</w:t>
      </w:r>
      <w:proofErr w:type="gramStart"/>
      <w:r w:rsidR="007066FA" w:rsidRPr="00072D3F">
        <w:rPr>
          <w:rFonts w:eastAsia="Times New Roman"/>
          <w:bCs/>
          <w:iCs/>
          <w:lang w:val="en-AU" w:eastAsia="ja-JP"/>
        </w:rPr>
        <w:t>)</w:t>
      </w:r>
      <w:proofErr w:type="gramEnd"/>
      <w:r w:rsidR="007066FA" w:rsidRPr="00072D3F">
        <w:rPr>
          <w:rFonts w:eastAsia="Times New Roman"/>
          <w:bCs/>
          <w:iCs/>
          <w:lang w:val="en-AU" w:eastAsia="ja-JP"/>
        </w:rPr>
        <w:t xml:space="preserve"> and something occurs every Thursday (</w:t>
      </w:r>
      <w:r w:rsidR="007066FA" w:rsidRPr="00301AD0">
        <w:rPr>
          <w:rFonts w:eastAsia="Times New Roman"/>
          <w:i/>
          <w:lang w:val="en-AU" w:eastAsia="ja-JP"/>
        </w:rPr>
        <w:t xml:space="preserve">il </w:t>
      </w:r>
      <w:r w:rsidR="007066FA" w:rsidRPr="00F24096">
        <w:rPr>
          <w:rFonts w:eastAsia="Times New Roman"/>
          <w:i/>
          <w:lang w:eastAsia="ja-JP"/>
        </w:rPr>
        <w:t>giovedì</w:t>
      </w:r>
      <w:r w:rsidR="007066FA" w:rsidRPr="00072D3F">
        <w:rPr>
          <w:rFonts w:eastAsia="Times New Roman"/>
          <w:bCs/>
          <w:iCs/>
          <w:lang w:val="en-AU" w:eastAsia="ja-JP"/>
        </w:rPr>
        <w:t>).</w:t>
      </w:r>
      <w:r w:rsidR="007066FA" w:rsidRPr="00072D3F">
        <w:rPr>
          <w:rFonts w:ascii="Public Sans" w:eastAsia="Times New Roman" w:hAnsi="Public Sans" w:cs="Times New Roman"/>
          <w:bCs/>
          <w:iCs/>
          <w:lang w:val="en-AU" w:eastAsia="ja-JP"/>
        </w:rPr>
        <w:t xml:space="preserve"> </w:t>
      </w:r>
      <w:r w:rsidR="007066FA" w:rsidRPr="00072D3F">
        <w:rPr>
          <w:lang w:val="en-AU"/>
        </w:rPr>
        <w:t xml:space="preserve">Provide students with the </w:t>
      </w:r>
      <w:hyperlink r:id="rId42" w:history="1">
        <w:r w:rsidR="00DC5D5A" w:rsidRPr="00DC5D5A">
          <w:rPr>
            <w:rStyle w:val="Hyperlink"/>
            <w:lang w:val="en-AU"/>
          </w:rPr>
          <w:t>‘Bus timetable’ resource (DOCX 569 KB)</w:t>
        </w:r>
      </w:hyperlink>
      <w:r w:rsidR="007066FA" w:rsidRPr="00072D3F">
        <w:rPr>
          <w:lang w:val="en-AU"/>
        </w:rPr>
        <w:t xml:space="preserve">. </w:t>
      </w:r>
      <w:r w:rsidR="007066FA" w:rsidRPr="00F04FFB">
        <w:rPr>
          <w:lang w:val="en-AU"/>
        </w:rPr>
        <w:t xml:space="preserve">Draw attention to </w:t>
      </w:r>
      <w:r w:rsidR="00F04FFB" w:rsidRPr="00F04FFB">
        <w:rPr>
          <w:lang w:val="en-AU"/>
        </w:rPr>
        <w:t>th</w:t>
      </w:r>
      <w:r w:rsidR="00F04FFB">
        <w:rPr>
          <w:lang w:val="en-AU"/>
        </w:rPr>
        <w:t xml:space="preserve">e </w:t>
      </w:r>
      <w:r w:rsidR="007066FA" w:rsidRPr="00F04FFB">
        <w:rPr>
          <w:lang w:val="en-AU"/>
        </w:rPr>
        <w:t xml:space="preserve">use of the verb form </w:t>
      </w:r>
      <w:r w:rsidR="007066FA" w:rsidRPr="00F24096">
        <w:rPr>
          <w:i/>
        </w:rPr>
        <w:t>arriva</w:t>
      </w:r>
      <w:r w:rsidR="007066FA" w:rsidRPr="00F04FFB">
        <w:rPr>
          <w:lang w:val="en-AU"/>
        </w:rPr>
        <w:t xml:space="preserve"> to discuss when the bus arrives at the destinations on the timetable</w:t>
      </w:r>
      <w:r w:rsidR="007066FA" w:rsidRPr="00F04FFB">
        <w:rPr>
          <w:rFonts w:eastAsia="Times New Roman"/>
          <w:bCs/>
          <w:iCs/>
          <w:lang w:val="en-AU" w:eastAsia="ja-JP"/>
        </w:rPr>
        <w:t xml:space="preserve">. </w:t>
      </w:r>
      <w:r w:rsidR="007066FA" w:rsidRPr="00072D3F">
        <w:rPr>
          <w:rFonts w:eastAsia="Times New Roman"/>
          <w:bCs/>
          <w:iCs/>
          <w:lang w:val="en-AU" w:eastAsia="ja-JP"/>
        </w:rPr>
        <w:t>Students complete the activities to consolidate learning of times and days of the week, modelling their responses on the examples provided in the resource.</w:t>
      </w:r>
      <w:r w:rsidR="007066FA" w:rsidRPr="00072D3F">
        <w:rPr>
          <w:rFonts w:ascii="Public Sans" w:eastAsia="Times New Roman" w:hAnsi="Public Sans" w:cs="Times New Roman"/>
          <w:bCs/>
          <w:iCs/>
          <w:lang w:val="en-AU" w:eastAsia="ja-JP"/>
        </w:rPr>
        <w:t xml:space="preserve"> </w:t>
      </w:r>
      <w:r w:rsidR="007066FA" w:rsidRPr="00072D3F">
        <w:rPr>
          <w:b/>
          <w:bCs/>
          <w:lang w:val="en-AU"/>
        </w:rPr>
        <w:t>Use knowledge of appropriate and familiar vocabulary from a range of themes to understand and respond to texts; Use familiar metalanguage to compare target language structures and features with English (ML4-UND-01)</w:t>
      </w:r>
    </w:p>
    <w:p w14:paraId="04AAB25D" w14:textId="70432F55" w:rsidR="007066FA" w:rsidRPr="00072D3F" w:rsidRDefault="007066FA" w:rsidP="007066FA">
      <w:pPr>
        <w:pStyle w:val="ListBullet"/>
        <w:spacing w:before="0"/>
        <w:rPr>
          <w:lang w:val="en-AU"/>
        </w:rPr>
      </w:pPr>
      <w:r w:rsidRPr="00072D3F">
        <w:rPr>
          <w:lang w:val="en-AU"/>
        </w:rPr>
        <w:t xml:space="preserve">Discuss with the class what a blog is, including possible language features (such as register, emojis) and structure. Provide students with the </w:t>
      </w:r>
      <w:hyperlink r:id="rId43" w:history="1">
        <w:r w:rsidR="00DC5D5A" w:rsidRPr="00DC5D5A">
          <w:rPr>
            <w:rStyle w:val="Hyperlink"/>
            <w:lang w:val="en-AU"/>
          </w:rPr>
          <w:t>‘My school day’ resource (DOCX 3304 KB)</w:t>
        </w:r>
      </w:hyperlink>
      <w:r w:rsidRPr="00072D3F">
        <w:rPr>
          <w:lang w:val="en-AU"/>
        </w:rPr>
        <w:t xml:space="preserve"> in which they use a range of comprehension strategies to explore a series of blog posts where students in Italy discuss their </w:t>
      </w:r>
      <w:r w:rsidR="00A03060" w:rsidRPr="00072D3F">
        <w:rPr>
          <w:lang w:val="en-AU"/>
        </w:rPr>
        <w:t xml:space="preserve">school </w:t>
      </w:r>
      <w:r w:rsidRPr="00072D3F">
        <w:rPr>
          <w:lang w:val="en-AU"/>
        </w:rPr>
        <w:t xml:space="preserve">day. Ask students to locate the phrases </w:t>
      </w:r>
      <w:r w:rsidRPr="00301AD0">
        <w:rPr>
          <w:i/>
          <w:lang w:val="en-AU"/>
        </w:rPr>
        <w:t>Arrivo</w:t>
      </w:r>
      <w:r w:rsidRPr="00301AD0">
        <w:rPr>
          <w:lang w:val="en-AU"/>
        </w:rPr>
        <w:t xml:space="preserve"> </w:t>
      </w:r>
      <w:r w:rsidRPr="00301AD0">
        <w:rPr>
          <w:i/>
          <w:lang w:val="en-AU"/>
        </w:rPr>
        <w:t xml:space="preserve">a </w:t>
      </w:r>
      <w:r w:rsidRPr="00F24096">
        <w:rPr>
          <w:i/>
        </w:rPr>
        <w:t>scuola</w:t>
      </w:r>
      <w:r w:rsidRPr="00301AD0">
        <w:rPr>
          <w:lang w:val="en-AU"/>
        </w:rPr>
        <w:t xml:space="preserve">, </w:t>
      </w:r>
      <w:r w:rsidRPr="00301AD0">
        <w:rPr>
          <w:i/>
          <w:lang w:val="en-AU"/>
        </w:rPr>
        <w:t>Torno a casa</w:t>
      </w:r>
      <w:r w:rsidRPr="00301AD0">
        <w:rPr>
          <w:lang w:val="en-AU"/>
        </w:rPr>
        <w:t xml:space="preserve">, </w:t>
      </w:r>
      <w:r w:rsidRPr="00301AD0">
        <w:rPr>
          <w:i/>
          <w:lang w:val="en-AU"/>
        </w:rPr>
        <w:t>Mangio alle</w:t>
      </w:r>
      <w:r w:rsidRPr="00072D3F">
        <w:rPr>
          <w:lang w:val="en-AU"/>
        </w:rPr>
        <w:t xml:space="preserve"> </w:t>
      </w:r>
      <w:r w:rsidRPr="00072D3F">
        <w:rPr>
          <w:i/>
          <w:iCs/>
          <w:lang w:val="en-AU"/>
        </w:rPr>
        <w:t>[</w:t>
      </w:r>
      <w:r w:rsidRPr="00072D3F">
        <w:rPr>
          <w:lang w:val="en-AU"/>
        </w:rPr>
        <w:t>time</w:t>
      </w:r>
      <w:r w:rsidRPr="00072D3F">
        <w:rPr>
          <w:i/>
          <w:iCs/>
          <w:lang w:val="en-AU"/>
        </w:rPr>
        <w:t>]</w:t>
      </w:r>
      <w:r w:rsidRPr="00072D3F">
        <w:rPr>
          <w:lang w:val="en-AU"/>
        </w:rPr>
        <w:t xml:space="preserve"> and predict their meaning in the context of the blog. Confirm the meaning of the phrases and add new vocabulary to the anchor chart, directing students to add to their books or devices. Students complete </w:t>
      </w:r>
      <w:r w:rsidR="006D6227" w:rsidRPr="00072D3F">
        <w:rPr>
          <w:lang w:val="en-AU"/>
        </w:rPr>
        <w:t>Activity 1</w:t>
      </w:r>
      <w:r w:rsidRPr="00072D3F">
        <w:rPr>
          <w:lang w:val="en-AU"/>
        </w:rPr>
        <w:t xml:space="preserve"> using the information they have identified in the posts. </w:t>
      </w:r>
      <w:r w:rsidR="006D6227" w:rsidRPr="00072D3F">
        <w:rPr>
          <w:lang w:val="en-AU"/>
        </w:rPr>
        <w:t>Additional activities in the resource will be completed later in the learning s</w:t>
      </w:r>
      <w:r w:rsidR="006A3922" w:rsidRPr="00072D3F">
        <w:rPr>
          <w:lang w:val="en-AU"/>
        </w:rPr>
        <w:t>e</w:t>
      </w:r>
      <w:r w:rsidR="006D6227" w:rsidRPr="00072D3F">
        <w:rPr>
          <w:lang w:val="en-AU"/>
        </w:rPr>
        <w:t xml:space="preserve">quence. </w:t>
      </w:r>
      <w:r w:rsidRPr="00072D3F">
        <w:rPr>
          <w:b/>
          <w:bCs/>
          <w:lang w:val="en-AU"/>
        </w:rPr>
        <w:t xml:space="preserve">Develop and use comprehension strategies to interpret information, </w:t>
      </w:r>
      <w:proofErr w:type="gramStart"/>
      <w:r w:rsidRPr="00072D3F">
        <w:rPr>
          <w:b/>
          <w:bCs/>
          <w:lang w:val="en-AU"/>
        </w:rPr>
        <w:t>opinions</w:t>
      </w:r>
      <w:proofErr w:type="gramEnd"/>
      <w:r w:rsidRPr="00072D3F">
        <w:rPr>
          <w:b/>
          <w:bCs/>
          <w:lang w:val="en-AU"/>
        </w:rPr>
        <w:t xml:space="preserve"> and ideas in texts (ML4-UND-01)</w:t>
      </w:r>
    </w:p>
    <w:p w14:paraId="2389514F" w14:textId="44B3D689" w:rsidR="007066FA" w:rsidRPr="00072D3F" w:rsidRDefault="007066FA" w:rsidP="007066FA">
      <w:pPr>
        <w:pStyle w:val="ListBullet"/>
        <w:rPr>
          <w:b/>
          <w:bCs/>
          <w:lang w:val="en-AU"/>
        </w:rPr>
      </w:pPr>
      <w:r w:rsidRPr="00072D3F">
        <w:rPr>
          <w:lang w:val="en-AU"/>
        </w:rPr>
        <w:t xml:space="preserve">Provide students with the </w:t>
      </w:r>
      <w:hyperlink r:id="rId44" w:history="1">
        <w:r w:rsidR="00DC5D5A" w:rsidRPr="00DC5D5A">
          <w:rPr>
            <w:rStyle w:val="Hyperlink"/>
            <w:lang w:val="en-AU"/>
          </w:rPr>
          <w:t>‘At what time …?’ resource (DOCX 1178 KB)</w:t>
        </w:r>
      </w:hyperlink>
      <w:r w:rsidRPr="00072D3F">
        <w:rPr>
          <w:lang w:val="en-AU"/>
        </w:rPr>
        <w:t xml:space="preserve"> to practise the new sentence structures</w:t>
      </w:r>
      <w:r w:rsidR="00D37941" w:rsidRPr="00072D3F">
        <w:rPr>
          <w:lang w:val="en-AU"/>
        </w:rPr>
        <w:t xml:space="preserve">, through a listening activity, writing activity and an interacting game. </w:t>
      </w:r>
      <w:r w:rsidR="00081A47" w:rsidRPr="00072D3F">
        <w:rPr>
          <w:lang w:val="en-AU"/>
        </w:rPr>
        <w:t>Before completing the inter</w:t>
      </w:r>
      <w:r w:rsidR="00997B4B" w:rsidRPr="00072D3F">
        <w:rPr>
          <w:lang w:val="en-AU"/>
        </w:rPr>
        <w:t>ac</w:t>
      </w:r>
      <w:r w:rsidR="00081A47" w:rsidRPr="00072D3F">
        <w:rPr>
          <w:lang w:val="en-AU"/>
        </w:rPr>
        <w:t xml:space="preserve">ting game, review the questions students have been asked about the </w:t>
      </w:r>
      <w:r w:rsidR="00081A47" w:rsidRPr="00072D3F">
        <w:rPr>
          <w:lang w:val="en-AU"/>
        </w:rPr>
        <w:lastRenderedPageBreak/>
        <w:t xml:space="preserve">structure of their school day, for example, </w:t>
      </w:r>
      <w:r w:rsidR="00081A47" w:rsidRPr="00F24096">
        <w:rPr>
          <w:i/>
        </w:rPr>
        <w:t xml:space="preserve">A che ora arrivi a scuola? </w:t>
      </w:r>
      <w:r w:rsidR="00081A47" w:rsidRPr="004400EB">
        <w:rPr>
          <w:i/>
          <w:iCs/>
        </w:rPr>
        <w:t>A che ora torni a casa?</w:t>
      </w:r>
      <w:r w:rsidR="00081A47" w:rsidRPr="004400EB">
        <w:t xml:space="preserve"> </w:t>
      </w:r>
      <w:r w:rsidR="00081A47" w:rsidRPr="004400EB">
        <w:rPr>
          <w:i/>
          <w:iCs/>
        </w:rPr>
        <w:t>A che ora mangi?</w:t>
      </w:r>
      <w:r w:rsidR="00081A47" w:rsidRPr="004400EB">
        <w:t xml:space="preserve"> </w:t>
      </w:r>
      <w:r w:rsidR="00081A47" w:rsidRPr="00072D3F">
        <w:rPr>
          <w:lang w:val="en-AU"/>
        </w:rPr>
        <w:t xml:space="preserve">Write the questions on the board and point out the different verb conjugations when asking the questions (in the </w:t>
      </w:r>
      <w:r w:rsidR="00081A47" w:rsidRPr="00F24096">
        <w:rPr>
          <w:i/>
        </w:rPr>
        <w:t>tu</w:t>
      </w:r>
      <w:r w:rsidR="00081A47" w:rsidRPr="00072D3F">
        <w:rPr>
          <w:lang w:val="en-AU"/>
        </w:rPr>
        <w:t xml:space="preserve"> form) instead of answering them (using the </w:t>
      </w:r>
      <w:r w:rsidR="00081A47" w:rsidRPr="00072D3F">
        <w:rPr>
          <w:i/>
          <w:iCs/>
          <w:lang w:val="en-AU"/>
        </w:rPr>
        <w:t>io</w:t>
      </w:r>
      <w:r w:rsidR="00081A47" w:rsidRPr="00072D3F">
        <w:rPr>
          <w:lang w:val="en-AU"/>
        </w:rPr>
        <w:t xml:space="preserve"> form). Using the cards in the resource and the questions on the board, model an interaction with a volunteer student. Repeat the interaction until students are confident to interact independently. </w:t>
      </w:r>
      <w:r w:rsidRPr="00072D3F">
        <w:rPr>
          <w:b/>
          <w:bCs/>
          <w:lang w:val="en-AU"/>
        </w:rPr>
        <w:t xml:space="preserve">Use </w:t>
      </w:r>
      <w:r w:rsidR="00081A47" w:rsidRPr="00072D3F">
        <w:rPr>
          <w:b/>
          <w:bCs/>
          <w:lang w:val="en-AU"/>
        </w:rPr>
        <w:t xml:space="preserve">knowledge of appropriate and familiar vocabulary from a range of themes to understand and respond to texts (ML4-UND-01); Use structures and features of the grammatical system to create texts (ML4-CRT-01); </w:t>
      </w:r>
      <w:r w:rsidRPr="00072D3F">
        <w:rPr>
          <w:b/>
          <w:bCs/>
          <w:lang w:val="en-AU"/>
        </w:rPr>
        <w:t>Ask questions and describe actions (ML4-INT-04</w:t>
      </w:r>
      <w:r w:rsidR="006A3922" w:rsidRPr="00072D3F">
        <w:rPr>
          <w:b/>
          <w:bCs/>
          <w:lang w:val="en-AU"/>
        </w:rPr>
        <w:t>)</w:t>
      </w:r>
    </w:p>
    <w:p w14:paraId="66010E07" w14:textId="0B65F3C6" w:rsidR="007066FA" w:rsidRPr="00072D3F" w:rsidRDefault="007066FA" w:rsidP="007066FA">
      <w:pPr>
        <w:pStyle w:val="ListBullet"/>
        <w:rPr>
          <w:b/>
          <w:bCs/>
          <w:lang w:val="en-AU"/>
        </w:rPr>
      </w:pPr>
      <w:r w:rsidRPr="00072D3F">
        <w:rPr>
          <w:lang w:val="en-AU"/>
        </w:rPr>
        <w:t>Refer back to</w:t>
      </w:r>
      <w:r w:rsidR="00087E5A" w:rsidRPr="00072D3F">
        <w:rPr>
          <w:lang w:val="en-AU"/>
        </w:rPr>
        <w:t xml:space="preserve"> the</w:t>
      </w:r>
      <w:r w:rsidRPr="00072D3F">
        <w:rPr>
          <w:lang w:val="en-AU"/>
        </w:rPr>
        <w:t xml:space="preserve"> </w:t>
      </w:r>
      <w:hyperlink r:id="rId45" w:history="1">
        <w:r w:rsidR="00DC5D5A" w:rsidRPr="00DC5D5A">
          <w:rPr>
            <w:rStyle w:val="Hyperlink"/>
            <w:lang w:val="en-AU"/>
          </w:rPr>
          <w:t>‘My school day’ resource (DOCX 3304 KB)</w:t>
        </w:r>
      </w:hyperlink>
      <w:r w:rsidR="00081A47" w:rsidRPr="00072D3F">
        <w:rPr>
          <w:lang w:val="en-AU"/>
        </w:rPr>
        <w:t xml:space="preserve"> </w:t>
      </w:r>
      <w:r w:rsidRPr="00072D3F">
        <w:rPr>
          <w:lang w:val="en-AU"/>
        </w:rPr>
        <w:t xml:space="preserve">and ask students to complete Activity 2 to identify the modes of transport in each post. </w:t>
      </w:r>
      <w:r w:rsidR="00087E5A" w:rsidRPr="00072D3F">
        <w:rPr>
          <w:lang w:val="en-AU"/>
        </w:rPr>
        <w:t xml:space="preserve">Identify with </w:t>
      </w:r>
      <w:r w:rsidRPr="00072D3F">
        <w:rPr>
          <w:lang w:val="en-AU"/>
        </w:rPr>
        <w:t xml:space="preserve">the class other ways they </w:t>
      </w:r>
      <w:r w:rsidR="00087E5A" w:rsidRPr="00072D3F">
        <w:rPr>
          <w:lang w:val="en-AU"/>
        </w:rPr>
        <w:t>might get</w:t>
      </w:r>
      <w:r w:rsidRPr="00072D3F">
        <w:rPr>
          <w:lang w:val="en-AU"/>
        </w:rPr>
        <w:t xml:space="preserve"> to school. Review the transport vocabulary identified in the activity, using the </w:t>
      </w:r>
      <w:hyperlink r:id="rId46" w:history="1">
        <w:r w:rsidR="00DC5D5A" w:rsidRPr="00DC5D5A">
          <w:rPr>
            <w:rStyle w:val="Hyperlink"/>
            <w:lang w:val="en-AU"/>
          </w:rPr>
          <w:t>‘Modes of transport’ resource (PPTX 1495 KB)</w:t>
        </w:r>
      </w:hyperlink>
      <w:r w:rsidRPr="00072D3F">
        <w:rPr>
          <w:lang w:val="en-AU"/>
        </w:rPr>
        <w:t xml:space="preserve"> and practising choral repetition to model correct pronunciation and intonation. </w:t>
      </w:r>
      <w:r w:rsidR="003C6A7D" w:rsidRPr="00072D3F">
        <w:rPr>
          <w:lang w:val="en-AU"/>
        </w:rPr>
        <w:t>Add the new vocabulary on the anchor chart, while students add to their books and devices.</w:t>
      </w:r>
      <w:r w:rsidRPr="00072D3F">
        <w:rPr>
          <w:lang w:val="en-AU"/>
        </w:rPr>
        <w:t xml:space="preserve"> </w:t>
      </w:r>
      <w:r w:rsidRPr="00072D3F">
        <w:rPr>
          <w:b/>
          <w:bCs/>
          <w:lang w:val="en-AU"/>
        </w:rPr>
        <w:t xml:space="preserve">Listen to, </w:t>
      </w:r>
      <w:proofErr w:type="gramStart"/>
      <w:r w:rsidRPr="00072D3F">
        <w:rPr>
          <w:b/>
          <w:bCs/>
          <w:lang w:val="en-AU"/>
        </w:rPr>
        <w:t>read</w:t>
      </w:r>
      <w:proofErr w:type="gramEnd"/>
      <w:r w:rsidRPr="00072D3F">
        <w:rPr>
          <w:b/>
          <w:bCs/>
          <w:lang w:val="en-AU"/>
        </w:rPr>
        <w:t xml:space="preserve"> and view information, opinions and ideas in a range of predictable texts on familiar themes (ML4-UND-01)</w:t>
      </w:r>
    </w:p>
    <w:p w14:paraId="51840393" w14:textId="28132FA0" w:rsidR="007066FA" w:rsidRPr="00072D3F" w:rsidRDefault="007066FA" w:rsidP="007066FA">
      <w:pPr>
        <w:pStyle w:val="ListBullet"/>
        <w:rPr>
          <w:b/>
          <w:bCs/>
          <w:lang w:val="en-AU"/>
        </w:rPr>
      </w:pPr>
      <w:r w:rsidRPr="00072D3F">
        <w:rPr>
          <w:lang w:val="en-AU"/>
        </w:rPr>
        <w:t>Students complete Activit</w:t>
      </w:r>
      <w:r w:rsidR="007D6065" w:rsidRPr="00072D3F">
        <w:rPr>
          <w:lang w:val="en-AU"/>
        </w:rPr>
        <w:t>ies</w:t>
      </w:r>
      <w:r w:rsidRPr="00072D3F">
        <w:rPr>
          <w:lang w:val="en-AU"/>
        </w:rPr>
        <w:t xml:space="preserve"> 3 </w:t>
      </w:r>
      <w:r w:rsidR="007D6065" w:rsidRPr="00072D3F">
        <w:rPr>
          <w:lang w:val="en-AU"/>
        </w:rPr>
        <w:t xml:space="preserve">and 4 </w:t>
      </w:r>
      <w:r w:rsidRPr="00072D3F">
        <w:rPr>
          <w:lang w:val="en-AU"/>
        </w:rPr>
        <w:t xml:space="preserve">of the </w:t>
      </w:r>
      <w:hyperlink r:id="rId47" w:history="1">
        <w:r w:rsidR="00DC5D5A" w:rsidRPr="00DC5D5A">
          <w:rPr>
            <w:rStyle w:val="Hyperlink"/>
            <w:lang w:val="en-AU"/>
          </w:rPr>
          <w:t>‘My school day’ resource (DOCX 3304 KB)</w:t>
        </w:r>
      </w:hyperlink>
      <w:r w:rsidRPr="00072D3F">
        <w:rPr>
          <w:lang w:val="en-AU"/>
        </w:rPr>
        <w:t xml:space="preserve">, listening to people describing their day, including arrival </w:t>
      </w:r>
      <w:r w:rsidR="008B26E8" w:rsidRPr="00072D3F">
        <w:rPr>
          <w:lang w:val="en-AU"/>
        </w:rPr>
        <w:t xml:space="preserve">at school </w:t>
      </w:r>
      <w:r w:rsidRPr="00072D3F">
        <w:rPr>
          <w:lang w:val="en-AU"/>
        </w:rPr>
        <w:t xml:space="preserve">and eating times, transport and what time they </w:t>
      </w:r>
      <w:r w:rsidR="007D6065" w:rsidRPr="00072D3F">
        <w:rPr>
          <w:lang w:val="en-AU"/>
        </w:rPr>
        <w:t xml:space="preserve">get </w:t>
      </w:r>
      <w:r w:rsidRPr="00072D3F">
        <w:rPr>
          <w:lang w:val="en-AU"/>
        </w:rPr>
        <w:t>home</w:t>
      </w:r>
      <w:r w:rsidR="007D6065" w:rsidRPr="00072D3F">
        <w:rPr>
          <w:lang w:val="en-AU"/>
        </w:rPr>
        <w:t>, and completing</w:t>
      </w:r>
      <w:r w:rsidRPr="00072D3F">
        <w:rPr>
          <w:lang w:val="en-AU"/>
        </w:rPr>
        <w:t xml:space="preserve"> a translation activity. </w:t>
      </w:r>
      <w:r w:rsidRPr="00072D3F">
        <w:rPr>
          <w:b/>
          <w:bCs/>
          <w:lang w:val="en-AU"/>
        </w:rPr>
        <w:t xml:space="preserve">Listen to, </w:t>
      </w:r>
      <w:proofErr w:type="gramStart"/>
      <w:r w:rsidRPr="00072D3F">
        <w:rPr>
          <w:b/>
          <w:bCs/>
          <w:lang w:val="en-AU"/>
        </w:rPr>
        <w:t>read</w:t>
      </w:r>
      <w:proofErr w:type="gramEnd"/>
      <w:r w:rsidRPr="00072D3F">
        <w:rPr>
          <w:b/>
          <w:bCs/>
          <w:lang w:val="en-AU"/>
        </w:rPr>
        <w:t xml:space="preserve"> and view information, opinions and ideas in a range of predictable texts on familiar themes (ML4-UND-01)</w:t>
      </w:r>
    </w:p>
    <w:p w14:paraId="508A00DC" w14:textId="205CCCD9" w:rsidR="007066FA" w:rsidRPr="00072D3F" w:rsidRDefault="009D5981" w:rsidP="007066FA">
      <w:pPr>
        <w:pStyle w:val="ListBullet"/>
        <w:rPr>
          <w:lang w:val="en-AU"/>
        </w:rPr>
      </w:pPr>
      <w:r>
        <w:rPr>
          <w:lang w:val="en-AU"/>
        </w:rPr>
        <w:t>Students</w:t>
      </w:r>
      <w:r w:rsidR="007066FA" w:rsidRPr="00072D3F">
        <w:rPr>
          <w:lang w:val="en-AU"/>
        </w:rPr>
        <w:t xml:space="preserve"> complete Activity 5 of the </w:t>
      </w:r>
      <w:hyperlink r:id="rId48" w:history="1">
        <w:r w:rsidR="00DC5D5A" w:rsidRPr="00DC5D5A">
          <w:rPr>
            <w:rStyle w:val="Hyperlink"/>
            <w:lang w:val="en-AU"/>
          </w:rPr>
          <w:t>‘My school day’ resource (DOCX 3304 KB)</w:t>
        </w:r>
      </w:hyperlink>
      <w:r w:rsidR="007D6065" w:rsidRPr="00072D3F">
        <w:rPr>
          <w:lang w:val="en-AU"/>
        </w:rPr>
        <w:t xml:space="preserve">, </w:t>
      </w:r>
      <w:r w:rsidR="007066FA" w:rsidRPr="00072D3F">
        <w:rPr>
          <w:lang w:val="en-AU"/>
        </w:rPr>
        <w:t>creat</w:t>
      </w:r>
      <w:r>
        <w:rPr>
          <w:lang w:val="en-AU"/>
        </w:rPr>
        <w:t>ing</w:t>
      </w:r>
      <w:r w:rsidR="007066FA" w:rsidRPr="00072D3F">
        <w:rPr>
          <w:lang w:val="en-AU"/>
        </w:rPr>
        <w:t xml:space="preserve"> their own blog about a school day</w:t>
      </w:r>
      <w:r>
        <w:rPr>
          <w:lang w:val="en-AU"/>
        </w:rPr>
        <w:t>. Students use</w:t>
      </w:r>
      <w:r w:rsidR="007066FA" w:rsidRPr="00072D3F">
        <w:rPr>
          <w:lang w:val="en-AU"/>
        </w:rPr>
        <w:t xml:space="preserve"> the blog posts </w:t>
      </w:r>
      <w:r w:rsidR="008B26E8" w:rsidRPr="00072D3F">
        <w:rPr>
          <w:lang w:val="en-AU"/>
        </w:rPr>
        <w:t xml:space="preserve">as a guide </w:t>
      </w:r>
      <w:r w:rsidR="007066FA" w:rsidRPr="00072D3F">
        <w:rPr>
          <w:lang w:val="en-AU"/>
        </w:rPr>
        <w:t xml:space="preserve">to structure their own text. See resource for differentiation strategies for this activity. </w:t>
      </w:r>
      <w:r w:rsidR="007066FA" w:rsidRPr="00072D3F">
        <w:rPr>
          <w:b/>
          <w:bCs/>
          <w:lang w:val="en-AU"/>
        </w:rPr>
        <w:t>Use familiar text features; Create informative texts to describe and share information about themselves and their personal world (ML4-CRT-01)</w:t>
      </w:r>
    </w:p>
    <w:p w14:paraId="594FC552" w14:textId="5B124866" w:rsidR="007066FA" w:rsidRPr="00072D3F" w:rsidRDefault="000A7356" w:rsidP="007066FA">
      <w:pPr>
        <w:pStyle w:val="ListBullet"/>
        <w:rPr>
          <w:lang w:val="en-AU"/>
        </w:rPr>
      </w:pPr>
      <w:r w:rsidRPr="007969B7">
        <w:rPr>
          <w:lang w:val="en-AU"/>
        </w:rPr>
        <w:t xml:space="preserve">Using the </w:t>
      </w:r>
      <w:hyperlink r:id="rId49" w:history="1">
        <w:r w:rsidR="00DC5D5A" w:rsidRPr="00DC5D5A">
          <w:rPr>
            <w:rStyle w:val="Hyperlink"/>
            <w:lang w:val="en-AU"/>
          </w:rPr>
          <w:t>‘Bingo cards’ resource (DOCX 674 KB)</w:t>
        </w:r>
      </w:hyperlink>
      <w:r w:rsidR="00E51AD7" w:rsidRPr="007969B7">
        <w:rPr>
          <w:rStyle w:val="Hyperlink"/>
          <w:color w:val="auto"/>
          <w:u w:val="none"/>
          <w:lang w:val="en-AU"/>
        </w:rPr>
        <w:t>,</w:t>
      </w:r>
      <w:r w:rsidR="007066FA" w:rsidRPr="007969B7">
        <w:rPr>
          <w:rStyle w:val="Hyperlink"/>
          <w:color w:val="auto"/>
          <w:u w:val="none"/>
          <w:lang w:val="en-AU"/>
        </w:rPr>
        <w:t xml:space="preserve"> </w:t>
      </w:r>
      <w:r w:rsidRPr="007969B7">
        <w:rPr>
          <w:rStyle w:val="Hyperlink"/>
          <w:color w:val="auto"/>
          <w:u w:val="none"/>
          <w:lang w:val="en-AU"/>
        </w:rPr>
        <w:t>students play a game of bingo which includes</w:t>
      </w:r>
      <w:r w:rsidR="007066FA" w:rsidRPr="007969B7">
        <w:rPr>
          <w:rStyle w:val="Hyperlink"/>
          <w:color w:val="auto"/>
          <w:u w:val="none"/>
          <w:lang w:val="en-AU"/>
        </w:rPr>
        <w:t xml:space="preserve"> days of the week, times and modes of transport</w:t>
      </w:r>
      <w:r w:rsidRPr="007969B7">
        <w:rPr>
          <w:rStyle w:val="Hyperlink"/>
          <w:color w:val="auto"/>
          <w:u w:val="none"/>
          <w:lang w:val="en-AU"/>
        </w:rPr>
        <w:t xml:space="preserve">. </w:t>
      </w:r>
      <w:r w:rsidR="007066FA" w:rsidRPr="00072D3F">
        <w:rPr>
          <w:b/>
          <w:bCs/>
          <w:lang w:val="en-AU"/>
        </w:rPr>
        <w:t>Use knowledge of features of the sound system to understand texts (ML4-UND-01)</w:t>
      </w:r>
    </w:p>
    <w:p w14:paraId="6451CCFA" w14:textId="77777777" w:rsidR="007066FA" w:rsidRPr="00072D3F" w:rsidRDefault="007066FA" w:rsidP="007066FA">
      <w:pPr>
        <w:pStyle w:val="FeatureBoxGrey"/>
        <w:rPr>
          <w:sz w:val="22"/>
          <w:szCs w:val="22"/>
          <w:lang w:val="en-AU"/>
        </w:rPr>
      </w:pPr>
      <w:bookmarkStart w:id="24" w:name="_Hlk151984413"/>
      <w:r w:rsidRPr="004400EB">
        <w:rPr>
          <w:noProof/>
          <w:sz w:val="22"/>
          <w:szCs w:val="22"/>
        </w:rPr>
        <w:drawing>
          <wp:inline distT="0" distB="0" distL="0" distR="0" wp14:anchorId="47F8B5CC" wp14:editId="6569594D">
            <wp:extent cx="360000" cy="360000"/>
            <wp:effectExtent l="0" t="0" r="2540" b="2540"/>
            <wp:docPr id="1177345717" name="Picture 1177345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072D3F">
        <w:rPr>
          <w:sz w:val="22"/>
          <w:szCs w:val="22"/>
          <w:lang w:val="en-AU"/>
        </w:rPr>
        <w:t xml:space="preserve"> </w:t>
      </w:r>
      <w:r w:rsidRPr="00072D3F">
        <w:rPr>
          <w:b/>
          <w:bCs/>
          <w:sz w:val="22"/>
          <w:szCs w:val="22"/>
          <w:lang w:val="en-AU"/>
        </w:rPr>
        <w:t>Differentiation examples</w:t>
      </w:r>
    </w:p>
    <w:p w14:paraId="31318C21" w14:textId="12A96015" w:rsidR="007066FA" w:rsidRPr="00072D3F" w:rsidRDefault="007066FA" w:rsidP="007066FA">
      <w:pPr>
        <w:pStyle w:val="FeatureBoxGrey"/>
        <w:rPr>
          <w:b/>
          <w:bCs/>
          <w:sz w:val="22"/>
          <w:szCs w:val="22"/>
          <w:lang w:val="en-AU"/>
        </w:rPr>
      </w:pPr>
      <w:r w:rsidRPr="00072D3F">
        <w:rPr>
          <w:b/>
          <w:bCs/>
          <w:sz w:val="22"/>
          <w:szCs w:val="22"/>
          <w:lang w:val="en-AU"/>
        </w:rPr>
        <w:lastRenderedPageBreak/>
        <w:t xml:space="preserve">High </w:t>
      </w:r>
      <w:r w:rsidR="000968D8" w:rsidRPr="00072D3F">
        <w:rPr>
          <w:b/>
          <w:bCs/>
          <w:sz w:val="22"/>
          <w:szCs w:val="22"/>
          <w:lang w:val="en-AU"/>
        </w:rPr>
        <w:t>potential</w:t>
      </w:r>
      <w:r w:rsidRPr="00072D3F">
        <w:rPr>
          <w:rStyle w:val="Hyperlink"/>
          <w:b/>
          <w:bCs/>
          <w:color w:val="auto"/>
          <w:sz w:val="22"/>
          <w:szCs w:val="22"/>
          <w:u w:val="none"/>
          <w:lang w:val="en-AU"/>
        </w:rPr>
        <w:t xml:space="preserve"> </w:t>
      </w:r>
      <w:r w:rsidR="003D0F9F" w:rsidRPr="00072D3F">
        <w:rPr>
          <w:rStyle w:val="Hyperlink"/>
          <w:b/>
          <w:bCs/>
          <w:color w:val="auto"/>
          <w:sz w:val="22"/>
          <w:szCs w:val="22"/>
          <w:u w:val="none"/>
          <w:lang w:val="en-AU"/>
        </w:rPr>
        <w:t xml:space="preserve">and gifted </w:t>
      </w:r>
      <w:r w:rsidRPr="00072D3F">
        <w:rPr>
          <w:rStyle w:val="Hyperlink"/>
          <w:b/>
          <w:bCs/>
          <w:color w:val="auto"/>
          <w:sz w:val="22"/>
          <w:szCs w:val="22"/>
          <w:u w:val="none"/>
          <w:lang w:val="en-AU"/>
        </w:rPr>
        <w:t>students</w:t>
      </w:r>
      <w:r w:rsidRPr="00072D3F">
        <w:rPr>
          <w:b/>
          <w:bCs/>
          <w:sz w:val="22"/>
          <w:szCs w:val="22"/>
          <w:lang w:val="en-AU"/>
        </w:rPr>
        <w:t xml:space="preserve"> </w:t>
      </w:r>
      <w:r w:rsidR="000A7356" w:rsidRPr="00072D3F">
        <w:rPr>
          <w:b/>
          <w:bCs/>
          <w:sz w:val="22"/>
          <w:szCs w:val="22"/>
          <w:lang w:val="en-AU"/>
        </w:rPr>
        <w:t>and students with advanced proficiency</w:t>
      </w:r>
      <w:r w:rsidR="000A7356" w:rsidRPr="00072D3F">
        <w:rPr>
          <w:sz w:val="22"/>
          <w:szCs w:val="22"/>
          <w:lang w:val="en-AU"/>
        </w:rPr>
        <w:t xml:space="preserve"> </w:t>
      </w:r>
      <w:r w:rsidR="003D0F9F" w:rsidRPr="00072D3F">
        <w:rPr>
          <w:sz w:val="22"/>
          <w:szCs w:val="22"/>
          <w:lang w:val="en-AU"/>
        </w:rPr>
        <w:t>– students</w:t>
      </w:r>
      <w:r w:rsidRPr="00072D3F">
        <w:rPr>
          <w:rStyle w:val="Hyperlink"/>
          <w:color w:val="auto"/>
          <w:sz w:val="22"/>
          <w:szCs w:val="22"/>
          <w:u w:val="none"/>
          <w:lang w:val="en-AU"/>
        </w:rPr>
        <w:t xml:space="preserve"> play games of bingo in small groups with students taking turns to be the caller.</w:t>
      </w:r>
    </w:p>
    <w:p w14:paraId="738ED763" w14:textId="54452B83" w:rsidR="003D0F9F" w:rsidRPr="007969B7" w:rsidRDefault="003D0F9F" w:rsidP="007066FA">
      <w:pPr>
        <w:pStyle w:val="FeatureBoxGrey"/>
        <w:rPr>
          <w:rStyle w:val="Hyperlink"/>
          <w:color w:val="auto"/>
          <w:sz w:val="22"/>
          <w:szCs w:val="22"/>
          <w:u w:val="none"/>
          <w:lang w:val="en-AU"/>
        </w:rPr>
      </w:pPr>
      <w:r w:rsidRPr="007969B7">
        <w:rPr>
          <w:b/>
          <w:bCs/>
          <w:sz w:val="22"/>
          <w:szCs w:val="22"/>
          <w:lang w:val="en-AU"/>
        </w:rPr>
        <w:t>Students requiring additional support</w:t>
      </w:r>
      <w:r w:rsidRPr="007969B7">
        <w:rPr>
          <w:sz w:val="22"/>
          <w:szCs w:val="22"/>
          <w:lang w:val="en-AU"/>
        </w:rPr>
        <w:t xml:space="preserve"> – when playing the bingo game, provide students with the sentences you will call out.</w:t>
      </w:r>
    </w:p>
    <w:bookmarkEnd w:id="24"/>
    <w:p w14:paraId="3552CFDB" w14:textId="4093E389" w:rsidR="003D5AAD" w:rsidRPr="00072D3F" w:rsidRDefault="003D5AAD" w:rsidP="00B936DA">
      <w:pPr>
        <w:pStyle w:val="ListBullet"/>
        <w:rPr>
          <w:lang w:val="en-AU"/>
        </w:rPr>
      </w:pPr>
      <w:r w:rsidRPr="00072D3F">
        <w:rPr>
          <w:b/>
          <w:bCs/>
          <w:lang w:val="en-AU"/>
        </w:rPr>
        <w:t>Exit ticket</w:t>
      </w:r>
      <w:r w:rsidRPr="00072D3F">
        <w:rPr>
          <w:lang w:val="en-AU"/>
        </w:rPr>
        <w:t xml:space="preserve"> – draw 3 images on the board to represent school, home and eating. As students leave the room, point to one of the images and ask when students do that activity, for example</w:t>
      </w:r>
      <w:r w:rsidR="003F6432" w:rsidRPr="00072D3F">
        <w:rPr>
          <w:lang w:val="en-AU"/>
        </w:rPr>
        <w:t>,</w:t>
      </w:r>
      <w:r w:rsidRPr="00072D3F">
        <w:rPr>
          <w:lang w:val="en-AU"/>
        </w:rPr>
        <w:t xml:space="preserve"> </w:t>
      </w:r>
      <w:r w:rsidRPr="00F24096">
        <w:rPr>
          <w:i/>
        </w:rPr>
        <w:t>A che ora torni a casa?</w:t>
      </w:r>
      <w:r w:rsidRPr="00072D3F">
        <w:rPr>
          <w:lang w:val="en-AU"/>
        </w:rPr>
        <w:t xml:space="preserve"> or </w:t>
      </w:r>
      <w:r w:rsidRPr="00F24096">
        <w:rPr>
          <w:i/>
        </w:rPr>
        <w:t>A che ora mangi?</w:t>
      </w:r>
    </w:p>
    <w:p w14:paraId="54D9AAC0" w14:textId="724AA96E" w:rsidR="007066FA" w:rsidRPr="00072D3F" w:rsidRDefault="007066FA" w:rsidP="00B936DA">
      <w:pPr>
        <w:pStyle w:val="ListBullet"/>
        <w:rPr>
          <w:lang w:val="en-AU"/>
        </w:rPr>
      </w:pPr>
      <w:r w:rsidRPr="00286604">
        <w:rPr>
          <w:lang w:val="en-AU"/>
        </w:rPr>
        <w:t xml:space="preserve">Write the phrases </w:t>
      </w:r>
      <w:r w:rsidR="00010FA6" w:rsidRPr="00F24096">
        <w:rPr>
          <w:i/>
        </w:rPr>
        <w:t>c</w:t>
      </w:r>
      <w:r w:rsidRPr="00F24096">
        <w:rPr>
          <w:i/>
        </w:rPr>
        <w:t>e l’ho</w:t>
      </w:r>
      <w:r w:rsidRPr="00286604">
        <w:rPr>
          <w:lang w:val="en-AU"/>
        </w:rPr>
        <w:t xml:space="preserve"> </w:t>
      </w:r>
      <w:r w:rsidR="00010FA6" w:rsidRPr="00286604">
        <w:rPr>
          <w:lang w:val="en-AU"/>
        </w:rPr>
        <w:t xml:space="preserve">(‘I have it’) </w:t>
      </w:r>
      <w:r w:rsidRPr="00286604">
        <w:rPr>
          <w:lang w:val="en-AU"/>
        </w:rPr>
        <w:t xml:space="preserve">and </w:t>
      </w:r>
      <w:r w:rsidR="00010FA6" w:rsidRPr="00F24096">
        <w:rPr>
          <w:i/>
        </w:rPr>
        <w:t>n</w:t>
      </w:r>
      <w:r w:rsidRPr="00F24096">
        <w:rPr>
          <w:i/>
        </w:rPr>
        <w:t>on ce l’ho</w:t>
      </w:r>
      <w:r w:rsidRPr="00286604">
        <w:rPr>
          <w:lang w:val="en-AU"/>
        </w:rPr>
        <w:t xml:space="preserve"> </w:t>
      </w:r>
      <w:r w:rsidR="00010FA6" w:rsidRPr="00286604">
        <w:rPr>
          <w:lang w:val="en-AU"/>
        </w:rPr>
        <w:t>(‘I don’t have it’)</w:t>
      </w:r>
      <w:r w:rsidR="008411CD" w:rsidRPr="00286604">
        <w:rPr>
          <w:lang w:val="en-AU"/>
        </w:rPr>
        <w:t xml:space="preserve"> </w:t>
      </w:r>
      <w:r w:rsidRPr="00286604">
        <w:rPr>
          <w:lang w:val="en-AU"/>
        </w:rPr>
        <w:t xml:space="preserve">on the board. </w:t>
      </w:r>
      <w:r w:rsidRPr="00072D3F">
        <w:rPr>
          <w:lang w:val="en-AU"/>
        </w:rPr>
        <w:t xml:space="preserve">Ask students to identify the meaning of any of the phrases from prior knowledge or learning. Explain that they will need these phrases for the next activity. Students participate in a ‘walk and talk’ activity using the </w:t>
      </w:r>
      <w:r w:rsidR="00CF0FE0" w:rsidRPr="00072D3F">
        <w:rPr>
          <w:lang w:val="en-AU"/>
        </w:rPr>
        <w:t>b</w:t>
      </w:r>
      <w:r w:rsidRPr="00072D3F">
        <w:rPr>
          <w:lang w:val="en-AU"/>
        </w:rPr>
        <w:t xml:space="preserve">ingo cards from the previous activity as prompts for an interaction with each other. </w:t>
      </w:r>
      <w:r w:rsidR="003D0F9F" w:rsidRPr="00072D3F">
        <w:rPr>
          <w:lang w:val="en-AU"/>
        </w:rPr>
        <w:t xml:space="preserve">Each student has one bingo card with 16 images. </w:t>
      </w:r>
      <w:r w:rsidRPr="00072D3F">
        <w:rPr>
          <w:lang w:val="en-AU"/>
        </w:rPr>
        <w:t xml:space="preserve">When directed, students move around the room until they are told to stop. Identify which person asks the question </w:t>
      </w:r>
      <w:r w:rsidR="000968D8" w:rsidRPr="00072D3F">
        <w:rPr>
          <w:lang w:val="en-AU"/>
        </w:rPr>
        <w:t xml:space="preserve">in the interaction </w:t>
      </w:r>
      <w:r w:rsidRPr="00072D3F">
        <w:rPr>
          <w:lang w:val="en-AU"/>
        </w:rPr>
        <w:t xml:space="preserve">each time (the one closest to the windows, the ones facing the front of the room and so on). </w:t>
      </w:r>
      <w:r w:rsidR="00CF0FE0" w:rsidRPr="00072D3F">
        <w:rPr>
          <w:lang w:val="en-AU"/>
        </w:rPr>
        <w:t>Students greet each other appropriately and</w:t>
      </w:r>
      <w:r w:rsidR="00010FA6" w:rsidRPr="00072D3F">
        <w:rPr>
          <w:lang w:val="en-AU"/>
        </w:rPr>
        <w:t>,</w:t>
      </w:r>
      <w:r w:rsidR="00CF0FE0" w:rsidRPr="00072D3F">
        <w:rPr>
          <w:lang w:val="en-AU"/>
        </w:rPr>
        <w:t xml:space="preserve"> w</w:t>
      </w:r>
      <w:r w:rsidRPr="00072D3F">
        <w:rPr>
          <w:lang w:val="en-AU"/>
        </w:rPr>
        <w:t xml:space="preserve">ithout showing the other person, choose an image from their </w:t>
      </w:r>
      <w:r w:rsidR="003D0F9F" w:rsidRPr="00072D3F">
        <w:rPr>
          <w:lang w:val="en-AU"/>
        </w:rPr>
        <w:t xml:space="preserve">bingo </w:t>
      </w:r>
      <w:r w:rsidRPr="00072D3F">
        <w:rPr>
          <w:lang w:val="en-AU"/>
        </w:rPr>
        <w:t>card and say the phrase that matches th</w:t>
      </w:r>
      <w:r w:rsidR="00CF0FE0" w:rsidRPr="00072D3F">
        <w:rPr>
          <w:lang w:val="en-AU"/>
        </w:rPr>
        <w:t>at</w:t>
      </w:r>
      <w:r w:rsidRPr="00072D3F">
        <w:rPr>
          <w:lang w:val="en-AU"/>
        </w:rPr>
        <w:t xml:space="preserve"> image. </w:t>
      </w:r>
      <w:r w:rsidRPr="004400EB">
        <w:t xml:space="preserve">For example, </w:t>
      </w:r>
      <w:r w:rsidR="000968D8" w:rsidRPr="004400EB">
        <w:rPr>
          <w:i/>
          <w:iCs/>
        </w:rPr>
        <w:t>a piedi, alle cinque e un quarto, domenica</w:t>
      </w:r>
      <w:r w:rsidR="000968D8" w:rsidRPr="004400EB">
        <w:t xml:space="preserve">. </w:t>
      </w:r>
      <w:r w:rsidRPr="00072D3F">
        <w:rPr>
          <w:lang w:val="en-AU"/>
        </w:rPr>
        <w:t xml:space="preserve">If the </w:t>
      </w:r>
      <w:r w:rsidR="000968D8" w:rsidRPr="00072D3F">
        <w:rPr>
          <w:lang w:val="en-AU"/>
        </w:rPr>
        <w:t xml:space="preserve">phrase </w:t>
      </w:r>
      <w:r w:rsidRPr="00072D3F">
        <w:rPr>
          <w:lang w:val="en-AU"/>
        </w:rPr>
        <w:t xml:space="preserve">matches any of the images on their partner’s card, </w:t>
      </w:r>
      <w:r w:rsidR="00C24FE9" w:rsidRPr="00072D3F">
        <w:rPr>
          <w:lang w:val="en-AU"/>
        </w:rPr>
        <w:t>t</w:t>
      </w:r>
      <w:r w:rsidR="00010FA6" w:rsidRPr="00072D3F">
        <w:rPr>
          <w:lang w:val="en-AU"/>
        </w:rPr>
        <w:t xml:space="preserve">he partner says </w:t>
      </w:r>
      <w:r w:rsidR="00010FA6" w:rsidRPr="00F24096">
        <w:rPr>
          <w:i/>
        </w:rPr>
        <w:t>ce l’ho</w:t>
      </w:r>
      <w:r w:rsidR="00010FA6" w:rsidRPr="00F24096">
        <w:rPr>
          <w:i/>
          <w:lang w:val="en-AU"/>
        </w:rPr>
        <w:t xml:space="preserve"> </w:t>
      </w:r>
      <w:r w:rsidR="00010FA6" w:rsidRPr="00072D3F">
        <w:rPr>
          <w:lang w:val="en-AU"/>
        </w:rPr>
        <w:t xml:space="preserve">and </w:t>
      </w:r>
      <w:r w:rsidRPr="00072D3F">
        <w:rPr>
          <w:lang w:val="en-AU"/>
        </w:rPr>
        <w:t xml:space="preserve">they can both cross them off. </w:t>
      </w:r>
      <w:r w:rsidR="00C24FE9" w:rsidRPr="00072D3F">
        <w:rPr>
          <w:lang w:val="en-AU"/>
        </w:rPr>
        <w:t xml:space="preserve">If they don’t have the matching image, the partner says </w:t>
      </w:r>
      <w:r w:rsidR="00C24FE9" w:rsidRPr="00F24096">
        <w:rPr>
          <w:i/>
        </w:rPr>
        <w:t>non ce l’ho</w:t>
      </w:r>
      <w:r w:rsidR="00C24FE9" w:rsidRPr="00072D3F">
        <w:rPr>
          <w:lang w:val="en-AU"/>
        </w:rPr>
        <w:t xml:space="preserve">. </w:t>
      </w:r>
      <w:r w:rsidRPr="00072D3F">
        <w:rPr>
          <w:lang w:val="en-AU"/>
        </w:rPr>
        <w:t>Students continue to say phrases from their card</w:t>
      </w:r>
      <w:r w:rsidR="00C24FE9" w:rsidRPr="00072D3F">
        <w:rPr>
          <w:lang w:val="en-AU"/>
        </w:rPr>
        <w:t>s</w:t>
      </w:r>
      <w:r w:rsidRPr="00072D3F">
        <w:rPr>
          <w:lang w:val="en-AU"/>
        </w:rPr>
        <w:t xml:space="preserve">, taking turns to say the phrases that are represented </w:t>
      </w:r>
      <w:r w:rsidR="003D0F9F" w:rsidRPr="00072D3F">
        <w:rPr>
          <w:lang w:val="en-AU"/>
        </w:rPr>
        <w:t xml:space="preserve">by the images </w:t>
      </w:r>
      <w:r w:rsidRPr="00072D3F">
        <w:rPr>
          <w:lang w:val="en-AU"/>
        </w:rPr>
        <w:t xml:space="preserve">on their </w:t>
      </w:r>
      <w:r w:rsidR="003D0F9F" w:rsidRPr="00072D3F">
        <w:rPr>
          <w:lang w:val="en-AU"/>
        </w:rPr>
        <w:t xml:space="preserve">bingo </w:t>
      </w:r>
      <w:r w:rsidRPr="00072D3F">
        <w:rPr>
          <w:lang w:val="en-AU"/>
        </w:rPr>
        <w:t xml:space="preserve">card, until the teacher directs them to ‘walk’. </w:t>
      </w:r>
      <w:r w:rsidR="00CF0FE0" w:rsidRPr="00072D3F">
        <w:rPr>
          <w:lang w:val="en-AU"/>
        </w:rPr>
        <w:t xml:space="preserve">The students must farewell each other before they move on. </w:t>
      </w:r>
      <w:r w:rsidRPr="00072D3F">
        <w:rPr>
          <w:lang w:val="en-AU"/>
        </w:rPr>
        <w:t>They then repeat the process with new partners</w:t>
      </w:r>
      <w:r w:rsidR="000968D8" w:rsidRPr="00072D3F">
        <w:rPr>
          <w:lang w:val="en-AU"/>
        </w:rPr>
        <w:t>. The first student to</w:t>
      </w:r>
      <w:r w:rsidRPr="00072D3F">
        <w:rPr>
          <w:lang w:val="en-AU"/>
        </w:rPr>
        <w:t xml:space="preserve"> have crossed off </w:t>
      </w:r>
      <w:proofErr w:type="gramStart"/>
      <w:r w:rsidRPr="00072D3F">
        <w:rPr>
          <w:lang w:val="en-AU"/>
        </w:rPr>
        <w:t>all of</w:t>
      </w:r>
      <w:proofErr w:type="gramEnd"/>
      <w:r w:rsidRPr="00072D3F">
        <w:rPr>
          <w:lang w:val="en-AU"/>
        </w:rPr>
        <w:t xml:space="preserve"> the images in any one row</w:t>
      </w:r>
      <w:r w:rsidR="000968D8" w:rsidRPr="00072D3F">
        <w:rPr>
          <w:lang w:val="en-AU"/>
        </w:rPr>
        <w:t xml:space="preserve"> is the winner</w:t>
      </w:r>
      <w:r w:rsidRPr="00072D3F">
        <w:rPr>
          <w:lang w:val="en-AU"/>
        </w:rPr>
        <w:t>.</w:t>
      </w:r>
      <w:r w:rsidRPr="00072D3F">
        <w:rPr>
          <w:rStyle w:val="Hyperlink"/>
          <w:u w:val="none"/>
          <w:lang w:val="en-AU"/>
        </w:rPr>
        <w:t xml:space="preserve"> </w:t>
      </w:r>
      <w:r w:rsidR="00CF0FE0" w:rsidRPr="00072D3F">
        <w:rPr>
          <w:b/>
          <w:bCs/>
          <w:lang w:val="en-AU"/>
        </w:rPr>
        <w:t>Use knowledge of features of the sound system to understand texts (ML4-UND-01)</w:t>
      </w:r>
    </w:p>
    <w:p w14:paraId="3D785CA5" w14:textId="7014AD5F" w:rsidR="007066FA" w:rsidRPr="00072D3F" w:rsidRDefault="00243810" w:rsidP="00A64D98">
      <w:pPr>
        <w:pStyle w:val="ListBullet"/>
        <w:rPr>
          <w:lang w:val="en-AU"/>
        </w:rPr>
      </w:pPr>
      <w:r w:rsidRPr="00072D3F">
        <w:rPr>
          <w:lang w:val="en-AU"/>
        </w:rPr>
        <w:t>U</w:t>
      </w:r>
      <w:r w:rsidR="007066FA" w:rsidRPr="00072D3F">
        <w:rPr>
          <w:lang w:val="en-AU"/>
        </w:rPr>
        <w:t xml:space="preserve">sing the </w:t>
      </w:r>
      <w:hyperlink r:id="rId50" w:history="1">
        <w:r w:rsidR="00DC5D5A" w:rsidRPr="00DC5D5A">
          <w:rPr>
            <w:rStyle w:val="Hyperlink"/>
            <w:lang w:val="en-AU"/>
          </w:rPr>
          <w:t>‘At what time? – profile cards’ resource (DOCX 431 KB)</w:t>
        </w:r>
      </w:hyperlink>
      <w:r w:rsidR="00CC3604" w:rsidRPr="00072D3F">
        <w:rPr>
          <w:lang w:val="en-AU"/>
        </w:rPr>
        <w:t xml:space="preserve">, students </w:t>
      </w:r>
      <w:r w:rsidR="007066FA" w:rsidRPr="00072D3F">
        <w:rPr>
          <w:lang w:val="en-AU"/>
        </w:rPr>
        <w:t>answer questions</w:t>
      </w:r>
      <w:r w:rsidR="003D0F9F" w:rsidRPr="00072D3F">
        <w:rPr>
          <w:lang w:val="en-AU"/>
        </w:rPr>
        <w:t xml:space="preserve"> </w:t>
      </w:r>
      <w:r w:rsidR="00CC3604" w:rsidRPr="00072D3F">
        <w:rPr>
          <w:lang w:val="en-AU"/>
        </w:rPr>
        <w:t xml:space="preserve">based on the profile card they have, and then participate in a </w:t>
      </w:r>
      <w:r w:rsidRPr="00072D3F">
        <w:rPr>
          <w:lang w:val="en-AU"/>
        </w:rPr>
        <w:t>‘</w:t>
      </w:r>
      <w:r w:rsidR="00CC3604" w:rsidRPr="00072D3F">
        <w:rPr>
          <w:lang w:val="en-AU"/>
        </w:rPr>
        <w:t>f</w:t>
      </w:r>
      <w:r w:rsidRPr="00072D3F">
        <w:rPr>
          <w:lang w:val="en-AU"/>
        </w:rPr>
        <w:t xml:space="preserve">ind someone who’ activity to identify </w:t>
      </w:r>
      <w:r w:rsidR="007066FA" w:rsidRPr="00072D3F">
        <w:rPr>
          <w:lang w:val="en-AU"/>
        </w:rPr>
        <w:t xml:space="preserve">someone who </w:t>
      </w:r>
      <w:r w:rsidRPr="00072D3F">
        <w:rPr>
          <w:lang w:val="en-AU"/>
        </w:rPr>
        <w:t>matches their profile</w:t>
      </w:r>
      <w:r w:rsidR="007066FA" w:rsidRPr="00072D3F">
        <w:rPr>
          <w:lang w:val="en-AU"/>
        </w:rPr>
        <w:t xml:space="preserve"> for </w:t>
      </w:r>
      <w:r w:rsidRPr="00072D3F">
        <w:rPr>
          <w:lang w:val="en-AU"/>
        </w:rPr>
        <w:t>each</w:t>
      </w:r>
      <w:r w:rsidR="007066FA" w:rsidRPr="00072D3F">
        <w:rPr>
          <w:lang w:val="en-AU"/>
        </w:rPr>
        <w:t xml:space="preserve"> question</w:t>
      </w:r>
      <w:r w:rsidRPr="00072D3F">
        <w:rPr>
          <w:lang w:val="en-AU"/>
        </w:rPr>
        <w:t>.</w:t>
      </w:r>
      <w:r w:rsidR="007066FA" w:rsidRPr="00072D3F">
        <w:rPr>
          <w:lang w:val="en-AU"/>
        </w:rPr>
        <w:t xml:space="preserve"> </w:t>
      </w:r>
      <w:r w:rsidR="00CF0FE0" w:rsidRPr="00072D3F">
        <w:rPr>
          <w:b/>
          <w:bCs/>
          <w:lang w:val="en-AU"/>
        </w:rPr>
        <w:t>Use relevant and familiar vocabulary from a range of themes to interact; Use structures and features of the grammatical system to interact</w:t>
      </w:r>
      <w:r w:rsidR="00194F9C" w:rsidRPr="00072D3F">
        <w:rPr>
          <w:b/>
          <w:bCs/>
          <w:lang w:val="en-AU"/>
        </w:rPr>
        <w:t>;</w:t>
      </w:r>
      <w:r w:rsidR="00D359DE" w:rsidRPr="00072D3F">
        <w:rPr>
          <w:b/>
          <w:bCs/>
          <w:lang w:val="en-AU"/>
        </w:rPr>
        <w:t xml:space="preserve"> </w:t>
      </w:r>
      <w:r w:rsidR="003D0F9F" w:rsidRPr="00072D3F">
        <w:rPr>
          <w:b/>
          <w:bCs/>
          <w:lang w:val="en-AU"/>
        </w:rPr>
        <w:t>Socialise with peers (ML4-INT-01)</w:t>
      </w:r>
    </w:p>
    <w:p w14:paraId="4D86F810" w14:textId="41A25A29" w:rsidR="007066FA" w:rsidRPr="00380709" w:rsidRDefault="007066FA" w:rsidP="00380709">
      <w:pPr>
        <w:pStyle w:val="Heading3"/>
      </w:pPr>
      <w:bookmarkStart w:id="25" w:name="_Toc161996429"/>
      <w:r w:rsidRPr="00380709">
        <w:lastRenderedPageBreak/>
        <w:t>What’s your favourite?</w:t>
      </w:r>
      <w:bookmarkEnd w:id="25"/>
    </w:p>
    <w:p w14:paraId="4DE75AA6" w14:textId="470638B5" w:rsidR="007066FA" w:rsidRPr="00072D3F" w:rsidRDefault="007066FA" w:rsidP="007066FA">
      <w:pPr>
        <w:pStyle w:val="ListBullet"/>
        <w:rPr>
          <w:lang w:val="en-AU"/>
        </w:rPr>
      </w:pPr>
      <w:r w:rsidRPr="00DB41F0">
        <w:rPr>
          <w:lang w:val="en-AU"/>
        </w:rPr>
        <w:t xml:space="preserve">Revisit the vocabulary for transport using the </w:t>
      </w:r>
      <w:hyperlink r:id="rId51" w:history="1">
        <w:r w:rsidR="00DC5D5A" w:rsidRPr="00DC5D5A">
          <w:rPr>
            <w:rStyle w:val="Hyperlink"/>
            <w:lang w:val="en-AU"/>
          </w:rPr>
          <w:t>‘Modes of transport’ resource (PPTX 1495 KB)</w:t>
        </w:r>
      </w:hyperlink>
      <w:r w:rsidR="00194F9C" w:rsidRPr="00DB41F0">
        <w:rPr>
          <w:lang w:val="en-AU"/>
        </w:rPr>
        <w:t xml:space="preserve">, </w:t>
      </w:r>
      <w:r w:rsidRPr="00DB41F0">
        <w:rPr>
          <w:lang w:val="en-AU"/>
        </w:rPr>
        <w:t xml:space="preserve">paying particular attention to </w:t>
      </w:r>
      <w:r w:rsidRPr="00F24096">
        <w:rPr>
          <w:i/>
        </w:rPr>
        <w:t>macchina</w:t>
      </w:r>
      <w:r w:rsidRPr="00DB41F0">
        <w:rPr>
          <w:i/>
          <w:iCs/>
          <w:lang w:val="en-AU"/>
        </w:rPr>
        <w:t xml:space="preserve"> </w:t>
      </w:r>
      <w:r w:rsidRPr="00DB41F0">
        <w:rPr>
          <w:lang w:val="en-AU"/>
        </w:rPr>
        <w:t xml:space="preserve">and </w:t>
      </w:r>
      <w:r w:rsidRPr="00F24096">
        <w:rPr>
          <w:i/>
        </w:rPr>
        <w:t>motorino</w:t>
      </w:r>
      <w:r w:rsidRPr="00DB41F0">
        <w:rPr>
          <w:lang w:val="en-AU"/>
        </w:rPr>
        <w:t xml:space="preserve">. Brainstorm with students uniquely Italian modes or brands of transport. Show them the clip of </w:t>
      </w:r>
      <w:hyperlink r:id="rId52" w:history="1">
        <w:r w:rsidRPr="00DB41F0">
          <w:rPr>
            <w:rStyle w:val="Hyperlink"/>
            <w:lang w:val="en-AU"/>
          </w:rPr>
          <w:t xml:space="preserve">Italian </w:t>
        </w:r>
        <w:r w:rsidR="00194F9C" w:rsidRPr="00DB41F0">
          <w:rPr>
            <w:rStyle w:val="Hyperlink"/>
            <w:lang w:val="en-AU"/>
          </w:rPr>
          <w:t>C</w:t>
        </w:r>
        <w:r w:rsidRPr="00DB41F0">
          <w:rPr>
            <w:rStyle w:val="Hyperlink"/>
            <w:lang w:val="en-AU"/>
          </w:rPr>
          <w:t xml:space="preserve">ar </w:t>
        </w:r>
        <w:r w:rsidR="00194F9C" w:rsidRPr="00DB41F0">
          <w:rPr>
            <w:rStyle w:val="Hyperlink"/>
            <w:lang w:val="en-AU"/>
          </w:rPr>
          <w:t>B</w:t>
        </w:r>
        <w:r w:rsidRPr="00DB41F0">
          <w:rPr>
            <w:rStyle w:val="Hyperlink"/>
            <w:lang w:val="en-AU"/>
          </w:rPr>
          <w:t xml:space="preserve">rands </w:t>
        </w:r>
        <w:r w:rsidR="00194F9C" w:rsidRPr="00DB41F0">
          <w:rPr>
            <w:rStyle w:val="Hyperlink"/>
            <w:lang w:val="en-AU"/>
          </w:rPr>
          <w:t>(2:07)</w:t>
        </w:r>
      </w:hyperlink>
      <w:r w:rsidR="00194F9C" w:rsidRPr="00DB41F0">
        <w:rPr>
          <w:lang w:val="en-AU"/>
        </w:rPr>
        <w:t xml:space="preserve"> </w:t>
      </w:r>
      <w:r w:rsidRPr="00DB41F0">
        <w:rPr>
          <w:lang w:val="en-AU"/>
        </w:rPr>
        <w:t xml:space="preserve">and see how many they guessed correctly. Watch the clip </w:t>
      </w:r>
      <w:hyperlink r:id="rId53" w:history="1">
        <w:r w:rsidRPr="00DB41F0">
          <w:rPr>
            <w:rStyle w:val="Hyperlink"/>
            <w:lang w:val="en-AU"/>
          </w:rPr>
          <w:t xml:space="preserve">Vespa: </w:t>
        </w:r>
        <w:r w:rsidR="00194F9C" w:rsidRPr="00DB41F0">
          <w:rPr>
            <w:rStyle w:val="Hyperlink"/>
            <w:lang w:val="en-AU"/>
          </w:rPr>
          <w:t>T</w:t>
        </w:r>
        <w:r w:rsidRPr="00DB41F0">
          <w:rPr>
            <w:rStyle w:val="Hyperlink"/>
            <w:lang w:val="en-AU"/>
          </w:rPr>
          <w:t xml:space="preserve">he </w:t>
        </w:r>
        <w:r w:rsidR="00194F9C" w:rsidRPr="00DB41F0">
          <w:rPr>
            <w:rStyle w:val="Hyperlink"/>
            <w:lang w:val="en-AU"/>
          </w:rPr>
          <w:t>S</w:t>
        </w:r>
        <w:r w:rsidRPr="00DB41F0">
          <w:rPr>
            <w:rStyle w:val="Hyperlink"/>
            <w:lang w:val="en-AU"/>
          </w:rPr>
          <w:t xml:space="preserve">cooter </w:t>
        </w:r>
        <w:r w:rsidR="00194F9C" w:rsidRPr="00DB41F0">
          <w:rPr>
            <w:rStyle w:val="Hyperlink"/>
            <w:lang w:val="en-AU"/>
          </w:rPr>
          <w:t>T</w:t>
        </w:r>
        <w:r w:rsidRPr="00DB41F0">
          <w:rPr>
            <w:rStyle w:val="Hyperlink"/>
            <w:lang w:val="en-AU"/>
          </w:rPr>
          <w:t xml:space="preserve">hat </w:t>
        </w:r>
        <w:r w:rsidR="00194F9C" w:rsidRPr="00DB41F0">
          <w:rPr>
            <w:rStyle w:val="Hyperlink"/>
            <w:lang w:val="en-AU"/>
          </w:rPr>
          <w:t>R</w:t>
        </w:r>
        <w:r w:rsidRPr="00DB41F0">
          <w:rPr>
            <w:rStyle w:val="Hyperlink"/>
            <w:lang w:val="en-AU"/>
          </w:rPr>
          <w:t>ebuilt Italy (</w:t>
        </w:r>
        <w:r w:rsidR="00194F9C" w:rsidRPr="00DB41F0">
          <w:rPr>
            <w:rStyle w:val="Hyperlink"/>
            <w:lang w:val="en-AU"/>
          </w:rPr>
          <w:t>7:11</w:t>
        </w:r>
        <w:r w:rsidRPr="00DB41F0">
          <w:rPr>
            <w:rStyle w:val="Hyperlink"/>
            <w:lang w:val="en-AU"/>
          </w:rPr>
          <w:t>)</w:t>
        </w:r>
      </w:hyperlink>
      <w:r w:rsidRPr="00DB41F0">
        <w:rPr>
          <w:lang w:val="en-AU"/>
        </w:rPr>
        <w:t xml:space="preserve"> </w:t>
      </w:r>
      <w:r w:rsidR="00BB6FDD" w:rsidRPr="00DB41F0">
        <w:rPr>
          <w:lang w:val="en-AU"/>
        </w:rPr>
        <w:t xml:space="preserve">until 6:20, </w:t>
      </w:r>
      <w:r w:rsidRPr="00DB41F0">
        <w:rPr>
          <w:lang w:val="en-AU"/>
        </w:rPr>
        <w:t xml:space="preserve">about the creation of the Vespa, and ask students to note the meaning of </w:t>
      </w:r>
      <w:r w:rsidRPr="00DB41F0">
        <w:rPr>
          <w:i/>
          <w:iCs/>
          <w:lang w:val="en-AU"/>
        </w:rPr>
        <w:t>vespa</w:t>
      </w:r>
      <w:r w:rsidRPr="00DB41F0">
        <w:rPr>
          <w:lang w:val="en-AU"/>
        </w:rPr>
        <w:t xml:space="preserve"> while they watch and listen.</w:t>
      </w:r>
      <w:r w:rsidR="00194F9C" w:rsidRPr="00DB41F0">
        <w:rPr>
          <w:lang w:val="en-AU"/>
        </w:rPr>
        <w:t xml:space="preserve"> Show students an image of a </w:t>
      </w:r>
      <w:hyperlink r:id="rId54" w:anchor="/media/File:Piaggio_Vespacar_APE_P400V_MPF.dsc01304.jpg" w:history="1">
        <w:r w:rsidR="00194F9C" w:rsidRPr="00DB41F0">
          <w:rPr>
            <w:rStyle w:val="Hyperlink"/>
            <w:lang w:val="en-AU"/>
          </w:rPr>
          <w:t>Piaggio Ape</w:t>
        </w:r>
      </w:hyperlink>
      <w:r w:rsidR="00194F9C" w:rsidRPr="00DB41F0">
        <w:rPr>
          <w:lang w:val="en-AU"/>
        </w:rPr>
        <w:t xml:space="preserve"> and explain the meaning of </w:t>
      </w:r>
      <w:r w:rsidR="00194F9C" w:rsidRPr="00DB41F0">
        <w:rPr>
          <w:i/>
          <w:iCs/>
          <w:lang w:val="en-AU"/>
        </w:rPr>
        <w:t>ape</w:t>
      </w:r>
      <w:r w:rsidR="00194F9C" w:rsidRPr="00DB41F0">
        <w:rPr>
          <w:lang w:val="en-AU"/>
        </w:rPr>
        <w:t xml:space="preserve"> (‘bee’).</w:t>
      </w:r>
      <w:r w:rsidR="00BB6FDD" w:rsidRPr="00DB41F0">
        <w:rPr>
          <w:lang w:val="en-AU"/>
        </w:rPr>
        <w:t xml:space="preserve"> </w:t>
      </w:r>
      <w:r w:rsidR="00BB6FDD" w:rsidRPr="00072D3F">
        <w:rPr>
          <w:lang w:val="en-AU"/>
        </w:rPr>
        <w:t>Explain that this name came from the vehicle’s ability to carry heavier loads, as well as its distinctive buzzing sound. Discuss the need for smaller cars in many Italian cities, due to the narrow streets and limited parking.</w:t>
      </w:r>
    </w:p>
    <w:p w14:paraId="3F8D6E2B" w14:textId="4568F4C6" w:rsidR="007066FA" w:rsidRPr="00072D3F" w:rsidRDefault="007066FA" w:rsidP="007066FA">
      <w:pPr>
        <w:pStyle w:val="ListBullet"/>
        <w:rPr>
          <w:b/>
          <w:bCs/>
          <w:lang w:val="en-AU"/>
        </w:rPr>
      </w:pPr>
      <w:r w:rsidRPr="00286604">
        <w:rPr>
          <w:lang w:val="en-AU"/>
        </w:rPr>
        <w:t xml:space="preserve">Provide students with the </w:t>
      </w:r>
      <w:hyperlink r:id="rId55" w:history="1">
        <w:r w:rsidR="00DC5D5A" w:rsidRPr="00DC5D5A">
          <w:rPr>
            <w:rStyle w:val="Hyperlink"/>
            <w:lang w:val="en-AU"/>
          </w:rPr>
          <w:t>‘</w:t>
        </w:r>
        <w:r w:rsidR="00DC5D5A" w:rsidRPr="00F24096">
          <w:rPr>
            <w:rStyle w:val="Hyperlink"/>
            <w:i/>
            <w:lang w:val="en-AU"/>
          </w:rPr>
          <w:t xml:space="preserve">Il </w:t>
        </w:r>
        <w:proofErr w:type="spellStart"/>
        <w:r w:rsidR="00DC5D5A" w:rsidRPr="00F24096">
          <w:rPr>
            <w:rStyle w:val="Hyperlink"/>
            <w:i/>
            <w:lang w:val="en-AU"/>
          </w:rPr>
          <w:t>Microlino</w:t>
        </w:r>
        <w:proofErr w:type="spellEnd"/>
        <w:r w:rsidR="00DC5D5A" w:rsidRPr="00DC5D5A">
          <w:rPr>
            <w:rStyle w:val="Hyperlink"/>
            <w:lang w:val="en-AU"/>
          </w:rPr>
          <w:t>’ resource (DOCX 315 KB)</w:t>
        </w:r>
      </w:hyperlink>
      <w:r w:rsidRPr="00286604">
        <w:rPr>
          <w:lang w:val="en-AU"/>
        </w:rPr>
        <w:t xml:space="preserve"> and </w:t>
      </w:r>
      <w:r w:rsidR="00802190" w:rsidRPr="00286604">
        <w:rPr>
          <w:lang w:val="en-AU"/>
        </w:rPr>
        <w:t xml:space="preserve">view </w:t>
      </w:r>
      <w:r w:rsidRPr="00286604">
        <w:rPr>
          <w:lang w:val="en-AU"/>
        </w:rPr>
        <w:t xml:space="preserve">the clip showing a </w:t>
      </w:r>
      <w:hyperlink r:id="rId56" w:history="1">
        <w:proofErr w:type="spellStart"/>
        <w:r w:rsidRPr="00F24096">
          <w:rPr>
            <w:rStyle w:val="Hyperlink"/>
            <w:i/>
            <w:lang w:val="en-AU"/>
          </w:rPr>
          <w:t>Microlino</w:t>
        </w:r>
        <w:proofErr w:type="spellEnd"/>
      </w:hyperlink>
      <w:r w:rsidR="00286604" w:rsidRPr="00286604">
        <w:rPr>
          <w:rStyle w:val="Hyperlink"/>
          <w:i/>
          <w:iCs/>
          <w:lang w:val="en-AU"/>
        </w:rPr>
        <w:t xml:space="preserve"> </w:t>
      </w:r>
      <w:r w:rsidR="00286604">
        <w:rPr>
          <w:rStyle w:val="Hyperlink"/>
          <w:i/>
          <w:iCs/>
          <w:lang w:val="en-AU"/>
        </w:rPr>
        <w:t>(0:50)</w:t>
      </w:r>
      <w:r w:rsidRPr="00286604">
        <w:rPr>
          <w:lang w:val="en-AU"/>
        </w:rPr>
        <w:t xml:space="preserve"> to complete the activities. </w:t>
      </w:r>
      <w:r w:rsidR="00802190" w:rsidRPr="00072D3F">
        <w:rPr>
          <w:lang w:val="en-AU"/>
        </w:rPr>
        <w:t>Students identify words and phrases they m</w:t>
      </w:r>
      <w:r w:rsidR="003A48D8">
        <w:rPr>
          <w:lang w:val="en-AU"/>
        </w:rPr>
        <w:t>ight</w:t>
      </w:r>
      <w:r w:rsidR="00802190" w:rsidRPr="00072D3F">
        <w:rPr>
          <w:lang w:val="en-AU"/>
        </w:rPr>
        <w:t xml:space="preserve"> know or can guess from context. </w:t>
      </w:r>
      <w:r w:rsidRPr="00072D3F">
        <w:rPr>
          <w:lang w:val="en-AU"/>
        </w:rPr>
        <w:t>Ask students what language they recognise in this clip</w:t>
      </w:r>
      <w:r w:rsidR="00C72056" w:rsidRPr="00072D3F">
        <w:rPr>
          <w:lang w:val="en-AU"/>
        </w:rPr>
        <w:t>. Writ</w:t>
      </w:r>
      <w:r w:rsidRPr="00072D3F">
        <w:rPr>
          <w:lang w:val="en-AU"/>
        </w:rPr>
        <w:t xml:space="preserve">e the phrase </w:t>
      </w:r>
      <w:r w:rsidRPr="00F24096">
        <w:rPr>
          <w:i/>
        </w:rPr>
        <w:t>Qual è la tua macchina preferita</w:t>
      </w:r>
      <w:r w:rsidRPr="00F24096">
        <w:rPr>
          <w:i/>
          <w:lang w:val="en-AU"/>
        </w:rPr>
        <w:t>?</w:t>
      </w:r>
      <w:r w:rsidRPr="00072D3F">
        <w:rPr>
          <w:i/>
          <w:iCs/>
          <w:lang w:val="en-AU"/>
        </w:rPr>
        <w:t xml:space="preserve"> </w:t>
      </w:r>
      <w:r w:rsidRPr="00072D3F">
        <w:rPr>
          <w:lang w:val="en-AU"/>
        </w:rPr>
        <w:t xml:space="preserve">on the board and ask students what they think it means. Write the phrase </w:t>
      </w:r>
      <w:r w:rsidRPr="00F24096">
        <w:rPr>
          <w:i/>
        </w:rPr>
        <w:t>La mia macchina preferita</w:t>
      </w:r>
      <w:r w:rsidRPr="00F24096">
        <w:rPr>
          <w:i/>
          <w:lang w:val="en-AU"/>
        </w:rPr>
        <w:t xml:space="preserve"> è</w:t>
      </w:r>
      <w:r w:rsidRPr="00072D3F">
        <w:rPr>
          <w:i/>
          <w:iCs/>
          <w:lang w:val="en-AU"/>
        </w:rPr>
        <w:t xml:space="preserve"> [</w:t>
      </w:r>
      <w:r w:rsidRPr="00072D3F">
        <w:rPr>
          <w:lang w:val="en-AU"/>
        </w:rPr>
        <w:t>car brand/type</w:t>
      </w:r>
      <w:r w:rsidRPr="00072D3F">
        <w:rPr>
          <w:i/>
          <w:iCs/>
          <w:lang w:val="en-AU"/>
        </w:rPr>
        <w:t>]</w:t>
      </w:r>
      <w:r w:rsidR="00342484" w:rsidRPr="00072D3F">
        <w:rPr>
          <w:i/>
          <w:iCs/>
          <w:lang w:val="en-AU"/>
        </w:rPr>
        <w:t xml:space="preserve"> </w:t>
      </w:r>
      <w:r w:rsidR="00342484" w:rsidRPr="00072D3F">
        <w:rPr>
          <w:lang w:val="en-AU"/>
        </w:rPr>
        <w:t>on the board and model a response</w:t>
      </w:r>
      <w:r w:rsidRPr="00072D3F">
        <w:rPr>
          <w:i/>
          <w:iCs/>
          <w:lang w:val="en-AU"/>
        </w:rPr>
        <w:t xml:space="preserve">. </w:t>
      </w:r>
      <w:r w:rsidR="00342484" w:rsidRPr="00072D3F">
        <w:rPr>
          <w:lang w:val="en-AU"/>
        </w:rPr>
        <w:t xml:space="preserve">Ask volunteer students the question, </w:t>
      </w:r>
      <w:proofErr w:type="gramStart"/>
      <w:r w:rsidR="00342484" w:rsidRPr="00072D3F">
        <w:rPr>
          <w:lang w:val="en-AU"/>
        </w:rPr>
        <w:t>modelling</w:t>
      </w:r>
      <w:proofErr w:type="gramEnd"/>
      <w:r w:rsidR="00342484" w:rsidRPr="00072D3F">
        <w:rPr>
          <w:lang w:val="en-AU"/>
        </w:rPr>
        <w:t xml:space="preserve"> and correcting pronunciation as necessary as they respond using the modelled structure</w:t>
      </w:r>
      <w:r w:rsidR="00C72056" w:rsidRPr="00072D3F">
        <w:rPr>
          <w:lang w:val="en-AU"/>
        </w:rPr>
        <w:t xml:space="preserve"> and the car brands they have identified</w:t>
      </w:r>
      <w:r w:rsidR="00342484" w:rsidRPr="00072D3F">
        <w:rPr>
          <w:lang w:val="en-AU"/>
        </w:rPr>
        <w:t>. Repeat the interaction</w:t>
      </w:r>
      <w:r w:rsidR="00342484" w:rsidRPr="00072D3F">
        <w:rPr>
          <w:i/>
          <w:iCs/>
          <w:lang w:val="en-AU"/>
        </w:rPr>
        <w:t xml:space="preserve"> </w:t>
      </w:r>
      <w:r w:rsidRPr="00072D3F">
        <w:rPr>
          <w:lang w:val="en-AU"/>
        </w:rPr>
        <w:t xml:space="preserve">until they are confident with the structures. Either as a whole class or in teams, direct students to ask and answer the question in a chain around the room, until everyone has asked and answered the question. </w:t>
      </w:r>
      <w:r w:rsidR="00041968" w:rsidRPr="00072D3F">
        <w:rPr>
          <w:b/>
          <w:bCs/>
          <w:lang w:val="en-AU"/>
        </w:rPr>
        <w:t>Use knowledge of structures and features of the grammatical system to understand and respond to texts</w:t>
      </w:r>
      <w:r w:rsidRPr="00072D3F">
        <w:rPr>
          <w:b/>
          <w:bCs/>
          <w:lang w:val="en-AU"/>
        </w:rPr>
        <w:t xml:space="preserve"> (ML4-UND-01)</w:t>
      </w:r>
      <w:r w:rsidR="00F93A75" w:rsidRPr="00072D3F">
        <w:rPr>
          <w:b/>
          <w:bCs/>
          <w:lang w:val="en-AU"/>
        </w:rPr>
        <w:t xml:space="preserve">, </w:t>
      </w:r>
      <w:r w:rsidR="00802190" w:rsidRPr="00072D3F">
        <w:rPr>
          <w:b/>
          <w:bCs/>
          <w:lang w:val="en-AU"/>
        </w:rPr>
        <w:t>Use structures and features of the grammatical system to create texts (ML4-CRT-01)</w:t>
      </w:r>
    </w:p>
    <w:p w14:paraId="2FC8359F" w14:textId="10E3FF17" w:rsidR="007066FA" w:rsidRPr="00072D3F" w:rsidRDefault="007066FA" w:rsidP="007066FA">
      <w:pPr>
        <w:pStyle w:val="ListBullet"/>
        <w:rPr>
          <w:lang w:val="en-AU"/>
        </w:rPr>
      </w:pPr>
      <w:r w:rsidRPr="00072D3F">
        <w:rPr>
          <w:lang w:val="en-AU"/>
        </w:rPr>
        <w:t>Using the</w:t>
      </w:r>
      <w:r w:rsidR="008F7C40" w:rsidRPr="00072D3F">
        <w:rPr>
          <w:lang w:val="en-AU"/>
        </w:rPr>
        <w:t xml:space="preserve"> </w:t>
      </w:r>
      <w:hyperlink r:id="rId57" w:history="1">
        <w:r w:rsidR="00DC5D5A" w:rsidRPr="00DC5D5A">
          <w:rPr>
            <w:rStyle w:val="Hyperlink"/>
            <w:lang w:val="en-AU"/>
          </w:rPr>
          <w:t>‘Adjectives – modes of transport’ resource (PPTX 2097 KB)</w:t>
        </w:r>
      </w:hyperlink>
      <w:r w:rsidRPr="00072D3F">
        <w:rPr>
          <w:lang w:val="en-AU"/>
        </w:rPr>
        <w:t xml:space="preserve"> introduce new vocabulary</w:t>
      </w:r>
      <w:r w:rsidR="00342484" w:rsidRPr="00072D3F">
        <w:rPr>
          <w:lang w:val="en-AU"/>
        </w:rPr>
        <w:t xml:space="preserve"> to describe cars. P</w:t>
      </w:r>
      <w:r w:rsidRPr="00072D3F">
        <w:rPr>
          <w:lang w:val="en-AU"/>
        </w:rPr>
        <w:t xml:space="preserve">oint out that sometimes there are </w:t>
      </w:r>
      <w:r w:rsidR="00041968" w:rsidRPr="00072D3F">
        <w:rPr>
          <w:lang w:val="en-AU"/>
        </w:rPr>
        <w:t>2</w:t>
      </w:r>
      <w:r w:rsidRPr="00072D3F">
        <w:rPr>
          <w:lang w:val="en-AU"/>
        </w:rPr>
        <w:t xml:space="preserve"> different forms of the adjective, which will be explained later in the learning sequence</w:t>
      </w:r>
      <w:r w:rsidR="00DD3181" w:rsidRPr="00072D3F">
        <w:rPr>
          <w:lang w:val="en-AU"/>
        </w:rPr>
        <w:t>,</w:t>
      </w:r>
      <w:r w:rsidRPr="00072D3F">
        <w:rPr>
          <w:lang w:val="en-AU"/>
        </w:rPr>
        <w:t xml:space="preserve"> and ask students to repeat the vocabulary in a choral response. </w:t>
      </w:r>
      <w:r w:rsidR="0007408C" w:rsidRPr="00072D3F">
        <w:rPr>
          <w:lang w:val="en-AU"/>
        </w:rPr>
        <w:t xml:space="preserve">Add the new vocabulary on the anchor chart, while students add to their books and devices. </w:t>
      </w:r>
      <w:r w:rsidRPr="00072D3F">
        <w:rPr>
          <w:lang w:val="en-AU"/>
        </w:rPr>
        <w:t>Play a game of ‘Beat the teacher’ with the new vocabulary</w:t>
      </w:r>
      <w:r w:rsidR="00DD3181" w:rsidRPr="00072D3F">
        <w:rPr>
          <w:lang w:val="en-AU"/>
        </w:rPr>
        <w:t xml:space="preserve"> u</w:t>
      </w:r>
      <w:r w:rsidRPr="00072D3F">
        <w:rPr>
          <w:lang w:val="en-AU"/>
        </w:rPr>
        <w:t xml:space="preserve">sing the </w:t>
      </w:r>
      <w:hyperlink r:id="rId58" w:history="1">
        <w:r w:rsidR="00DC5D5A" w:rsidRPr="00DC5D5A">
          <w:rPr>
            <w:rStyle w:val="Hyperlink"/>
            <w:lang w:val="en-AU"/>
          </w:rPr>
          <w:t>‘Adjectives – modes of transport’ resource (PPTX 2097 KB)</w:t>
        </w:r>
      </w:hyperlink>
      <w:r w:rsidR="00802190" w:rsidRPr="00072D3F">
        <w:rPr>
          <w:lang w:val="en-AU"/>
        </w:rPr>
        <w:t xml:space="preserve">. </w:t>
      </w:r>
      <w:r w:rsidR="00DD3181" w:rsidRPr="00072D3F">
        <w:rPr>
          <w:lang w:val="en-AU"/>
        </w:rPr>
        <w:t>S</w:t>
      </w:r>
      <w:r w:rsidRPr="00072D3F">
        <w:rPr>
          <w:lang w:val="en-AU"/>
        </w:rPr>
        <w:t>how students different pictures, without the text. Say an adjective aloud</w:t>
      </w:r>
      <w:r w:rsidR="00802190" w:rsidRPr="00072D3F">
        <w:rPr>
          <w:lang w:val="en-AU"/>
        </w:rPr>
        <w:t xml:space="preserve">, in Italian, </w:t>
      </w:r>
      <w:r w:rsidRPr="00072D3F">
        <w:rPr>
          <w:lang w:val="en-AU"/>
        </w:rPr>
        <w:t xml:space="preserve">as you point to the image. The students repeat after you if you have used the word that identifies the image correctly. If the word is different from the item in the image, they remain silent to win a point. If the word does not match the picture and </w:t>
      </w:r>
      <w:r w:rsidRPr="00072D3F">
        <w:rPr>
          <w:lang w:val="en-AU"/>
        </w:rPr>
        <w:lastRenderedPageBreak/>
        <w:t xml:space="preserve">anyone in the class makes a sound, you take the point. The first to 7 points is the winner. </w:t>
      </w:r>
      <w:r w:rsidRPr="00072D3F">
        <w:rPr>
          <w:b/>
          <w:bCs/>
          <w:lang w:val="en-AU"/>
        </w:rPr>
        <w:t>Use knowledge of features of the sound system to understand texts (ML4-UND-01)</w:t>
      </w:r>
    </w:p>
    <w:p w14:paraId="2EBDF1F9" w14:textId="4E66CF79" w:rsidR="007066FA" w:rsidRPr="00072D3F" w:rsidRDefault="007066FA" w:rsidP="007066FA">
      <w:pPr>
        <w:pStyle w:val="ListBullet"/>
        <w:rPr>
          <w:lang w:val="en-AU"/>
        </w:rPr>
      </w:pPr>
      <w:r w:rsidRPr="00072D3F">
        <w:rPr>
          <w:lang w:val="en-AU"/>
        </w:rPr>
        <w:t xml:space="preserve">Revise the question </w:t>
      </w:r>
      <w:r w:rsidRPr="00F24096">
        <w:rPr>
          <w:i/>
        </w:rPr>
        <w:t>Qual è la tua macchina preferita</w:t>
      </w:r>
      <w:r w:rsidRPr="00F24096">
        <w:rPr>
          <w:i/>
          <w:lang w:val="en-AU"/>
        </w:rPr>
        <w:t>?</w:t>
      </w:r>
      <w:r w:rsidRPr="00F24096">
        <w:rPr>
          <w:lang w:val="en-AU"/>
        </w:rPr>
        <w:t xml:space="preserve"> </w:t>
      </w:r>
      <w:r w:rsidRPr="00072D3F">
        <w:rPr>
          <w:lang w:val="en-AU"/>
        </w:rPr>
        <w:t xml:space="preserve">and ask </w:t>
      </w:r>
      <w:r w:rsidRPr="00F24096">
        <w:rPr>
          <w:i/>
        </w:rPr>
        <w:t>Perché</w:t>
      </w:r>
      <w:r w:rsidRPr="00F24096">
        <w:rPr>
          <w:i/>
          <w:lang w:val="en-AU"/>
        </w:rPr>
        <w:t>?</w:t>
      </w:r>
      <w:r w:rsidRPr="00072D3F">
        <w:rPr>
          <w:lang w:val="en-AU"/>
        </w:rPr>
        <w:t xml:space="preserve"> writing </w:t>
      </w:r>
      <w:r w:rsidR="00102CE6" w:rsidRPr="00072D3F">
        <w:rPr>
          <w:lang w:val="en-AU"/>
        </w:rPr>
        <w:t xml:space="preserve">both </w:t>
      </w:r>
      <w:r w:rsidRPr="00072D3F">
        <w:rPr>
          <w:lang w:val="en-AU"/>
        </w:rPr>
        <w:t>question</w:t>
      </w:r>
      <w:r w:rsidR="00102CE6" w:rsidRPr="00072D3F">
        <w:rPr>
          <w:lang w:val="en-AU"/>
        </w:rPr>
        <w:t>s</w:t>
      </w:r>
      <w:r w:rsidRPr="00072D3F">
        <w:rPr>
          <w:lang w:val="en-AU"/>
        </w:rPr>
        <w:t xml:space="preserve"> on the board. Ask students if they know what </w:t>
      </w:r>
      <w:r w:rsidR="0009479C" w:rsidRPr="00F24096">
        <w:rPr>
          <w:i/>
        </w:rPr>
        <w:t>Perché</w:t>
      </w:r>
      <w:r w:rsidR="0009479C" w:rsidRPr="00F24096">
        <w:rPr>
          <w:i/>
          <w:lang w:val="en-AU"/>
        </w:rPr>
        <w:t>?</w:t>
      </w:r>
      <w:r w:rsidR="0009479C" w:rsidRPr="00072D3F">
        <w:rPr>
          <w:lang w:val="en-AU"/>
        </w:rPr>
        <w:t xml:space="preserve"> </w:t>
      </w:r>
      <w:r w:rsidRPr="00072D3F">
        <w:rPr>
          <w:lang w:val="en-AU"/>
        </w:rPr>
        <w:t xml:space="preserve">means. Model a response </w:t>
      </w:r>
      <w:r w:rsidR="00102CE6" w:rsidRPr="00072D3F">
        <w:rPr>
          <w:lang w:val="en-AU"/>
        </w:rPr>
        <w:t xml:space="preserve">on the board </w:t>
      </w:r>
      <w:r w:rsidRPr="00072D3F">
        <w:rPr>
          <w:lang w:val="en-AU"/>
        </w:rPr>
        <w:t xml:space="preserve">using the phrase </w:t>
      </w:r>
      <w:r w:rsidRPr="00F24096">
        <w:rPr>
          <w:i/>
        </w:rPr>
        <w:t>La mia macchina preferita</w:t>
      </w:r>
      <w:r w:rsidRPr="00F24096">
        <w:rPr>
          <w:i/>
          <w:lang w:val="en-AU"/>
        </w:rPr>
        <w:t xml:space="preserve"> è</w:t>
      </w:r>
      <w:r w:rsidRPr="00072D3F">
        <w:rPr>
          <w:i/>
          <w:iCs/>
          <w:lang w:val="en-AU"/>
        </w:rPr>
        <w:t xml:space="preserve"> [</w:t>
      </w:r>
      <w:r w:rsidRPr="00072D3F">
        <w:rPr>
          <w:lang w:val="en-AU"/>
        </w:rPr>
        <w:t>car brand/type</w:t>
      </w:r>
      <w:r w:rsidRPr="00072D3F">
        <w:rPr>
          <w:i/>
          <w:iCs/>
          <w:lang w:val="en-AU"/>
        </w:rPr>
        <w:t xml:space="preserve">] </w:t>
      </w:r>
      <w:r w:rsidRPr="00F24096">
        <w:rPr>
          <w:i/>
        </w:rPr>
        <w:t>perché</w:t>
      </w:r>
      <w:r w:rsidRPr="00F24096">
        <w:rPr>
          <w:i/>
          <w:lang w:val="en-AU"/>
        </w:rPr>
        <w:t xml:space="preserve"> è</w:t>
      </w:r>
      <w:r w:rsidRPr="00072D3F">
        <w:rPr>
          <w:i/>
          <w:iCs/>
          <w:lang w:val="en-AU"/>
        </w:rPr>
        <w:t xml:space="preserve"> [</w:t>
      </w:r>
      <w:r w:rsidRPr="00072D3F">
        <w:rPr>
          <w:lang w:val="en-AU"/>
        </w:rPr>
        <w:t>adjective</w:t>
      </w:r>
      <w:r w:rsidRPr="00072D3F">
        <w:rPr>
          <w:i/>
          <w:iCs/>
          <w:lang w:val="en-AU"/>
        </w:rPr>
        <w:t>].</w:t>
      </w:r>
      <w:r w:rsidRPr="00072D3F">
        <w:rPr>
          <w:lang w:val="en-AU"/>
        </w:rPr>
        <w:t xml:space="preserve"> Review the adjectives from the </w:t>
      </w:r>
      <w:hyperlink r:id="rId59" w:history="1">
        <w:r w:rsidR="00DC5D5A" w:rsidRPr="00DC5D5A">
          <w:rPr>
            <w:rStyle w:val="Hyperlink"/>
            <w:lang w:val="en-AU"/>
          </w:rPr>
          <w:t>‘Adjectives – modes of transport’ resource (PPTX 2097 KB)</w:t>
        </w:r>
      </w:hyperlink>
      <w:r w:rsidR="00A60A19" w:rsidRPr="00072D3F">
        <w:rPr>
          <w:lang w:val="en-AU"/>
        </w:rPr>
        <w:t xml:space="preserve">, </w:t>
      </w:r>
      <w:r w:rsidRPr="00072D3F">
        <w:rPr>
          <w:lang w:val="en-AU"/>
        </w:rPr>
        <w:t xml:space="preserve">taking note of which adjectives have </w:t>
      </w:r>
      <w:r w:rsidR="00A60A19" w:rsidRPr="00072D3F">
        <w:rPr>
          <w:lang w:val="en-AU"/>
        </w:rPr>
        <w:t xml:space="preserve">2 </w:t>
      </w:r>
      <w:r w:rsidRPr="00072D3F">
        <w:rPr>
          <w:lang w:val="en-AU"/>
        </w:rPr>
        <w:t>different forms. Elicit a reason for this from the students</w:t>
      </w:r>
      <w:r w:rsidR="00A60A19" w:rsidRPr="00072D3F">
        <w:rPr>
          <w:lang w:val="en-AU"/>
        </w:rPr>
        <w:t xml:space="preserve"> </w:t>
      </w:r>
      <w:r w:rsidRPr="00072D3F">
        <w:rPr>
          <w:lang w:val="en-AU"/>
        </w:rPr>
        <w:t xml:space="preserve">(masculine and feminine nouns). Review the concept of the gender of nouns with students and ask them to identify the gender of the word </w:t>
      </w:r>
      <w:r w:rsidRPr="00F24096">
        <w:rPr>
          <w:i/>
          <w:lang w:val="en-AU"/>
        </w:rPr>
        <w:t xml:space="preserve">la </w:t>
      </w:r>
      <w:r w:rsidRPr="00F24096">
        <w:rPr>
          <w:i/>
        </w:rPr>
        <w:t>macchina</w:t>
      </w:r>
      <w:r w:rsidRPr="00072D3F">
        <w:rPr>
          <w:lang w:val="en-AU"/>
        </w:rPr>
        <w:t xml:space="preserve">, asking them which form of the adjective they will use when describing their favourite car and why. </w:t>
      </w:r>
      <w:r w:rsidRPr="004400EB">
        <w:t xml:space="preserve">Write the sentence </w:t>
      </w:r>
      <w:r w:rsidRPr="004400EB">
        <w:rPr>
          <w:i/>
          <w:iCs/>
        </w:rPr>
        <w:t>La mia macchina preferita è la Fiat perché è carina e tradizionale</w:t>
      </w:r>
      <w:r w:rsidRPr="004400EB">
        <w:t>.</w:t>
      </w:r>
      <w:r w:rsidR="00A936E4" w:rsidRPr="004400EB">
        <w:t xml:space="preserve"> </w:t>
      </w:r>
      <w:r w:rsidRPr="00072D3F">
        <w:rPr>
          <w:lang w:val="en-AU"/>
        </w:rPr>
        <w:t>From the list of adjectives they have learnt, discuss those that only have one form and therefore will stay the same regardless of the gender of the noun (</w:t>
      </w:r>
      <w:r w:rsidRPr="00F24096">
        <w:rPr>
          <w:i/>
        </w:rPr>
        <w:t>tradizion</w:t>
      </w:r>
      <w:r w:rsidR="00001229" w:rsidRPr="00F24096">
        <w:rPr>
          <w:i/>
        </w:rPr>
        <w:t>al</w:t>
      </w:r>
      <w:r w:rsidRPr="00F24096">
        <w:rPr>
          <w:i/>
        </w:rPr>
        <w:t>e, intelligente, grande, di moda</w:t>
      </w:r>
      <w:r w:rsidRPr="00072D3F">
        <w:rPr>
          <w:lang w:val="en-AU"/>
        </w:rPr>
        <w:t>). Ask students to write a sentence in their book in Italian about their favourite car including a reason why. Poll the class</w:t>
      </w:r>
      <w:r w:rsidR="00102CE6" w:rsidRPr="00072D3F">
        <w:rPr>
          <w:lang w:val="en-AU"/>
        </w:rPr>
        <w:t>,</w:t>
      </w:r>
      <w:r w:rsidRPr="00072D3F">
        <w:rPr>
          <w:lang w:val="en-AU"/>
        </w:rPr>
        <w:t xml:space="preserve"> asking </w:t>
      </w:r>
      <w:r w:rsidRPr="00F24096">
        <w:rPr>
          <w:i/>
        </w:rPr>
        <w:t>Chi preferisce</w:t>
      </w:r>
      <w:r w:rsidRPr="00F24096">
        <w:rPr>
          <w:i/>
          <w:lang w:val="en-AU"/>
        </w:rPr>
        <w:t xml:space="preserve"> la</w:t>
      </w:r>
      <w:r w:rsidRPr="00072D3F">
        <w:rPr>
          <w:i/>
          <w:iCs/>
          <w:lang w:val="en-AU"/>
        </w:rPr>
        <w:t xml:space="preserve"> [</w:t>
      </w:r>
      <w:r w:rsidRPr="00072D3F">
        <w:rPr>
          <w:lang w:val="en-AU"/>
        </w:rPr>
        <w:t>car</w:t>
      </w:r>
      <w:r w:rsidRPr="00072D3F">
        <w:rPr>
          <w:i/>
          <w:iCs/>
          <w:lang w:val="en-AU"/>
        </w:rPr>
        <w:t>]?</w:t>
      </w:r>
      <w:r w:rsidRPr="00072D3F">
        <w:rPr>
          <w:lang w:val="en-AU"/>
        </w:rPr>
        <w:t xml:space="preserve"> using the car </w:t>
      </w:r>
      <w:r w:rsidR="00E10507" w:rsidRPr="00072D3F">
        <w:rPr>
          <w:lang w:val="en-AU"/>
        </w:rPr>
        <w:t xml:space="preserve">brand </w:t>
      </w:r>
      <w:r w:rsidRPr="00072D3F">
        <w:rPr>
          <w:lang w:val="en-AU"/>
        </w:rPr>
        <w:t xml:space="preserve">they have seen, asking them to raise their hands when they hear their favourite car. </w:t>
      </w:r>
      <w:r w:rsidR="00A936E4" w:rsidRPr="00072D3F">
        <w:rPr>
          <w:lang w:val="en-AU"/>
        </w:rPr>
        <w:t xml:space="preserve">Ask individual students </w:t>
      </w:r>
      <w:r w:rsidR="00A936E4" w:rsidRPr="00F24096">
        <w:rPr>
          <w:i/>
        </w:rPr>
        <w:t>Perché</w:t>
      </w:r>
      <w:r w:rsidR="00A936E4" w:rsidRPr="00F24096">
        <w:rPr>
          <w:i/>
          <w:lang w:val="en-AU"/>
        </w:rPr>
        <w:t>?</w:t>
      </w:r>
      <w:r w:rsidR="00A936E4" w:rsidRPr="00072D3F">
        <w:rPr>
          <w:lang w:val="en-AU"/>
        </w:rPr>
        <w:t xml:space="preserve"> to justify their preference</w:t>
      </w:r>
      <w:r w:rsidR="00001229" w:rsidRPr="00072D3F">
        <w:rPr>
          <w:lang w:val="en-AU"/>
        </w:rPr>
        <w:t xml:space="preserve"> using an adjective</w:t>
      </w:r>
      <w:r w:rsidR="00A936E4" w:rsidRPr="00072D3F">
        <w:rPr>
          <w:lang w:val="en-AU"/>
        </w:rPr>
        <w:t xml:space="preserve">. </w:t>
      </w:r>
      <w:r w:rsidRPr="00072D3F">
        <w:rPr>
          <w:lang w:val="en-AU"/>
        </w:rPr>
        <w:t>Students complete</w:t>
      </w:r>
      <w:r w:rsidR="00730321" w:rsidRPr="00072D3F">
        <w:rPr>
          <w:lang w:val="en-AU"/>
        </w:rPr>
        <w:t xml:space="preserve"> activities in</w:t>
      </w:r>
      <w:r w:rsidRPr="00072D3F">
        <w:rPr>
          <w:lang w:val="en-AU"/>
        </w:rPr>
        <w:t xml:space="preserve"> the </w:t>
      </w:r>
      <w:hyperlink r:id="rId60" w:history="1">
        <w:r w:rsidR="00DC5D5A" w:rsidRPr="00DC5D5A">
          <w:rPr>
            <w:rStyle w:val="Hyperlink"/>
            <w:lang w:val="en-AU"/>
          </w:rPr>
          <w:t>‘Adjectives – modes of transport’ resource (DOCX 676 KB)</w:t>
        </w:r>
      </w:hyperlink>
      <w:r w:rsidRPr="00072D3F">
        <w:rPr>
          <w:lang w:val="en-AU"/>
        </w:rPr>
        <w:t xml:space="preserve"> to consolidate their understanding of adjectival agreement with transport. </w:t>
      </w:r>
      <w:r w:rsidR="00020102" w:rsidRPr="00072D3F">
        <w:rPr>
          <w:b/>
          <w:bCs/>
          <w:lang w:val="en-AU"/>
        </w:rPr>
        <w:t>Use structures and features of the grammatical system to create texts;</w:t>
      </w:r>
      <w:r w:rsidR="00020102" w:rsidRPr="00072D3F">
        <w:rPr>
          <w:lang w:val="en-AU"/>
        </w:rPr>
        <w:t xml:space="preserve"> </w:t>
      </w:r>
      <w:r w:rsidRPr="00072D3F">
        <w:rPr>
          <w:b/>
          <w:bCs/>
          <w:lang w:val="en-AU"/>
        </w:rPr>
        <w:t>Use familiar metalanguage to compare target language structures and features with English (ML4-UND-01)</w:t>
      </w:r>
    </w:p>
    <w:p w14:paraId="4F2810CE" w14:textId="4B3F7960" w:rsidR="007066FA" w:rsidRPr="00072D3F" w:rsidRDefault="007066FA" w:rsidP="007066FA">
      <w:pPr>
        <w:pStyle w:val="ListBullet"/>
        <w:rPr>
          <w:b/>
          <w:lang w:val="en-AU"/>
        </w:rPr>
      </w:pPr>
      <w:r w:rsidRPr="00072D3F">
        <w:rPr>
          <w:bCs/>
          <w:lang w:val="en-AU"/>
        </w:rPr>
        <w:t xml:space="preserve">Using slide </w:t>
      </w:r>
      <w:r w:rsidR="00506D1C" w:rsidRPr="00072D3F">
        <w:rPr>
          <w:bCs/>
          <w:lang w:val="en-AU"/>
        </w:rPr>
        <w:t>2</w:t>
      </w:r>
      <w:r w:rsidRPr="00072D3F">
        <w:rPr>
          <w:bCs/>
          <w:lang w:val="en-AU"/>
        </w:rPr>
        <w:t xml:space="preserve"> of the </w:t>
      </w:r>
      <w:bookmarkStart w:id="26" w:name="_Hlk145592353"/>
      <w:r w:rsidR="00DC5D5A">
        <w:rPr>
          <w:bCs/>
          <w:lang w:val="en-AU"/>
        </w:rPr>
        <w:fldChar w:fldCharType="begin"/>
      </w:r>
      <w:r w:rsidR="00DC5D5A">
        <w:rPr>
          <w:bCs/>
          <w:lang w:val="en-AU"/>
        </w:rPr>
        <w:instrText>HYPERLINK "https://education.nsw.gov.au/content/dam/main-education/documents/teaching-and-learning/curriculum/languages/modern-languages-s4-italian-sentence-builders.pptx"</w:instrText>
      </w:r>
      <w:r w:rsidR="00DC5D5A">
        <w:rPr>
          <w:bCs/>
          <w:lang w:val="en-AU"/>
        </w:rPr>
      </w:r>
      <w:r w:rsidR="00DC5D5A">
        <w:rPr>
          <w:bCs/>
          <w:lang w:val="en-AU"/>
        </w:rPr>
        <w:fldChar w:fldCharType="separate"/>
      </w:r>
      <w:r w:rsidR="00DC5D5A" w:rsidRPr="00DC5D5A">
        <w:rPr>
          <w:rStyle w:val="Hyperlink"/>
          <w:bCs/>
          <w:lang w:val="en-AU"/>
        </w:rPr>
        <w:t>‘Sentence builders’ resource (PPTX 1557 KB)</w:t>
      </w:r>
      <w:r w:rsidR="00DC5D5A">
        <w:rPr>
          <w:bCs/>
          <w:lang w:val="en-AU"/>
        </w:rPr>
        <w:fldChar w:fldCharType="end"/>
      </w:r>
      <w:r w:rsidRPr="00072D3F">
        <w:rPr>
          <w:lang w:val="en-AU"/>
        </w:rPr>
        <w:t xml:space="preserve">, </w:t>
      </w:r>
      <w:bookmarkEnd w:id="26"/>
      <w:r w:rsidRPr="00072D3F">
        <w:rPr>
          <w:lang w:val="en-AU"/>
        </w:rPr>
        <w:t>p</w:t>
      </w:r>
      <w:r w:rsidRPr="00072D3F">
        <w:rPr>
          <w:bCs/>
          <w:lang w:val="en-AU"/>
        </w:rPr>
        <w:t xml:space="preserve">lay a game of ‘Mind reader’. </w:t>
      </w:r>
      <w:r w:rsidR="0086005B" w:rsidRPr="00072D3F">
        <w:rPr>
          <w:bCs/>
          <w:lang w:val="en-AU"/>
        </w:rPr>
        <w:t>Using the structures form the sentence builder, w</w:t>
      </w:r>
      <w:r w:rsidRPr="00072D3F">
        <w:rPr>
          <w:bCs/>
          <w:lang w:val="en-AU"/>
        </w:rPr>
        <w:t xml:space="preserve">rite a sentence on a mini whiteboard or somewhere else concealed from the students </w:t>
      </w:r>
      <w:r w:rsidRPr="00072D3F">
        <w:rPr>
          <w:lang w:val="en-AU"/>
        </w:rPr>
        <w:t>about arriving at school/going home, the mode of transport and the time.</w:t>
      </w:r>
      <w:r w:rsidRPr="00072D3F">
        <w:rPr>
          <w:bCs/>
          <w:lang w:val="en-AU"/>
        </w:rPr>
        <w:t xml:space="preserve"> Call on one student to construct a meaningful sentence from the sentence builder and say it </w:t>
      </w:r>
      <w:r w:rsidR="001438DA" w:rsidRPr="00072D3F">
        <w:rPr>
          <w:bCs/>
          <w:lang w:val="en-AU"/>
        </w:rPr>
        <w:t>a</w:t>
      </w:r>
      <w:r w:rsidRPr="00072D3F">
        <w:rPr>
          <w:bCs/>
          <w:lang w:val="en-AU"/>
        </w:rPr>
        <w:t>loud. Repeat the sentence back to the student to reinforce correct pronunciation</w:t>
      </w:r>
      <w:r w:rsidR="001438DA" w:rsidRPr="00072D3F">
        <w:rPr>
          <w:bCs/>
          <w:lang w:val="en-AU"/>
        </w:rPr>
        <w:t xml:space="preserve"> if necessary</w:t>
      </w:r>
      <w:r w:rsidRPr="00072D3F">
        <w:rPr>
          <w:bCs/>
          <w:lang w:val="en-AU"/>
        </w:rPr>
        <w:t xml:space="preserve">. Tell the class whether the guess for each </w:t>
      </w:r>
      <w:r w:rsidR="00DD3181" w:rsidRPr="00072D3F">
        <w:rPr>
          <w:bCs/>
          <w:lang w:val="en-AU"/>
        </w:rPr>
        <w:t>column</w:t>
      </w:r>
      <w:r w:rsidRPr="00072D3F">
        <w:rPr>
          <w:bCs/>
          <w:lang w:val="en-AU"/>
        </w:rPr>
        <w:t xml:space="preserve"> of the sentence builder is correct or not by providing a grid on the board to represent each column of the sentence builder and ticking and crossing the appropriate columns. For example, if your sentence is </w:t>
      </w:r>
      <w:r w:rsidRPr="00F24096">
        <w:rPr>
          <w:i/>
          <w:lang w:val="en-AU"/>
        </w:rPr>
        <w:t xml:space="preserve">Torno a casa in </w:t>
      </w:r>
      <w:r w:rsidRPr="00F24096">
        <w:rPr>
          <w:i/>
        </w:rPr>
        <w:t>macchina</w:t>
      </w:r>
      <w:r w:rsidRPr="00F24096">
        <w:rPr>
          <w:i/>
          <w:lang w:val="en-AU"/>
        </w:rPr>
        <w:t xml:space="preserve"> alle quattro e mezza</w:t>
      </w:r>
      <w:r w:rsidRPr="00072D3F">
        <w:rPr>
          <w:bCs/>
          <w:i/>
          <w:iCs/>
          <w:lang w:val="en-AU"/>
        </w:rPr>
        <w:t xml:space="preserve"> </w:t>
      </w:r>
      <w:r w:rsidRPr="00072D3F">
        <w:rPr>
          <w:bCs/>
          <w:lang w:val="en-AU"/>
        </w:rPr>
        <w:t xml:space="preserve">and the student guesses </w:t>
      </w:r>
      <w:r w:rsidRPr="00F24096">
        <w:rPr>
          <w:i/>
        </w:rPr>
        <w:t>Arrivo a scuola in macchina</w:t>
      </w:r>
      <w:r w:rsidRPr="00F24096">
        <w:rPr>
          <w:i/>
          <w:lang w:val="en-AU"/>
        </w:rPr>
        <w:t xml:space="preserve"> alle otto</w:t>
      </w:r>
      <w:r w:rsidR="001438DA" w:rsidRPr="00F24096">
        <w:rPr>
          <w:i/>
          <w:lang w:val="en-AU"/>
        </w:rPr>
        <w:t xml:space="preserve"> e </w:t>
      </w:r>
      <w:r w:rsidR="001438DA" w:rsidRPr="00F24096">
        <w:rPr>
          <w:i/>
        </w:rPr>
        <w:t>dieci</w:t>
      </w:r>
      <w:r w:rsidRPr="00F24096">
        <w:rPr>
          <w:i/>
          <w:lang w:val="en-AU"/>
        </w:rPr>
        <w:t>,</w:t>
      </w:r>
      <w:r w:rsidRPr="00072D3F">
        <w:rPr>
          <w:bCs/>
          <w:lang w:val="en-AU"/>
        </w:rPr>
        <w:t xml:space="preserve"> you would place a cross in the first, </w:t>
      </w:r>
      <w:r w:rsidR="001438DA" w:rsidRPr="00072D3F">
        <w:rPr>
          <w:bCs/>
          <w:lang w:val="en-AU"/>
        </w:rPr>
        <w:t xml:space="preserve">second, </w:t>
      </w:r>
      <w:r w:rsidRPr="00072D3F">
        <w:rPr>
          <w:bCs/>
          <w:lang w:val="en-AU"/>
        </w:rPr>
        <w:t>fourth</w:t>
      </w:r>
      <w:r w:rsidR="001438DA" w:rsidRPr="00072D3F">
        <w:rPr>
          <w:bCs/>
          <w:lang w:val="en-AU"/>
        </w:rPr>
        <w:t xml:space="preserve"> and fifth</w:t>
      </w:r>
      <w:r w:rsidRPr="00072D3F">
        <w:rPr>
          <w:bCs/>
          <w:lang w:val="en-AU"/>
        </w:rPr>
        <w:t xml:space="preserve"> columns and a tick in the </w:t>
      </w:r>
      <w:r w:rsidR="001438DA" w:rsidRPr="00072D3F">
        <w:rPr>
          <w:bCs/>
          <w:lang w:val="en-AU"/>
        </w:rPr>
        <w:t>thir</w:t>
      </w:r>
      <w:r w:rsidRPr="00072D3F">
        <w:rPr>
          <w:bCs/>
          <w:lang w:val="en-AU"/>
        </w:rPr>
        <w:t>d column. Continue to ask students</w:t>
      </w:r>
      <w:r w:rsidR="001438DA" w:rsidRPr="00072D3F">
        <w:rPr>
          <w:bCs/>
          <w:lang w:val="en-AU"/>
        </w:rPr>
        <w:t xml:space="preserve"> to create </w:t>
      </w:r>
      <w:r w:rsidRPr="00072D3F">
        <w:rPr>
          <w:bCs/>
          <w:lang w:val="en-AU"/>
        </w:rPr>
        <w:t>sentences until they have guessed</w:t>
      </w:r>
      <w:r w:rsidR="001438DA" w:rsidRPr="00072D3F">
        <w:rPr>
          <w:bCs/>
          <w:lang w:val="en-AU"/>
        </w:rPr>
        <w:t xml:space="preserve"> all parts of the</w:t>
      </w:r>
      <w:r w:rsidRPr="00072D3F">
        <w:rPr>
          <w:bCs/>
          <w:lang w:val="en-AU"/>
        </w:rPr>
        <w:t xml:space="preserve"> sentence correctly. </w:t>
      </w:r>
      <w:r w:rsidRPr="00072D3F">
        <w:rPr>
          <w:b/>
          <w:lang w:val="en-AU"/>
        </w:rPr>
        <w:t xml:space="preserve">Use </w:t>
      </w:r>
      <w:r w:rsidR="0086005B" w:rsidRPr="00072D3F">
        <w:rPr>
          <w:b/>
          <w:lang w:val="en-AU"/>
        </w:rPr>
        <w:t>features of the sound system to create spoken texts</w:t>
      </w:r>
      <w:r w:rsidRPr="00072D3F">
        <w:rPr>
          <w:b/>
          <w:lang w:val="en-AU"/>
        </w:rPr>
        <w:t xml:space="preserve"> (ML4-CRT0-01)</w:t>
      </w:r>
    </w:p>
    <w:p w14:paraId="3ED0D7C8" w14:textId="359B1A18" w:rsidR="00FF6954" w:rsidRPr="00072D3F" w:rsidRDefault="003D5AAD" w:rsidP="007066FA">
      <w:pPr>
        <w:pStyle w:val="ListBullet"/>
        <w:rPr>
          <w:b/>
          <w:lang w:val="en-AU"/>
        </w:rPr>
      </w:pPr>
      <w:r w:rsidRPr="00072D3F">
        <w:rPr>
          <w:b/>
          <w:lang w:val="en-AU"/>
        </w:rPr>
        <w:lastRenderedPageBreak/>
        <w:t>Exit ticket</w:t>
      </w:r>
      <w:r w:rsidRPr="00072D3F">
        <w:rPr>
          <w:bCs/>
          <w:lang w:val="en-AU"/>
        </w:rPr>
        <w:t xml:space="preserve"> – ask student</w:t>
      </w:r>
      <w:r w:rsidR="00FF6954" w:rsidRPr="00072D3F">
        <w:rPr>
          <w:bCs/>
          <w:lang w:val="en-AU"/>
        </w:rPr>
        <w:t>s</w:t>
      </w:r>
      <w:r w:rsidRPr="00072D3F">
        <w:rPr>
          <w:bCs/>
          <w:lang w:val="en-AU"/>
        </w:rPr>
        <w:t xml:space="preserve"> </w:t>
      </w:r>
      <w:r w:rsidRPr="00F24096">
        <w:rPr>
          <w:i/>
        </w:rPr>
        <w:t xml:space="preserve">Come </w:t>
      </w:r>
      <w:r w:rsidR="00280B2A" w:rsidRPr="00F24096">
        <w:rPr>
          <w:i/>
        </w:rPr>
        <w:t xml:space="preserve">arrivi </w:t>
      </w:r>
      <w:r w:rsidRPr="00F24096">
        <w:rPr>
          <w:i/>
        </w:rPr>
        <w:t>a scuola</w:t>
      </w:r>
      <w:r w:rsidRPr="00F24096">
        <w:rPr>
          <w:i/>
          <w:lang w:val="en-AU"/>
        </w:rPr>
        <w:t>?</w:t>
      </w:r>
      <w:r w:rsidRPr="00072D3F">
        <w:rPr>
          <w:bCs/>
          <w:lang w:val="en-AU"/>
        </w:rPr>
        <w:t xml:space="preserve"> </w:t>
      </w:r>
      <w:r w:rsidR="00FF6954" w:rsidRPr="00072D3F">
        <w:rPr>
          <w:bCs/>
          <w:lang w:val="en-AU"/>
        </w:rPr>
        <w:t xml:space="preserve">Students answer with a full sentence, for example, </w:t>
      </w:r>
      <w:r w:rsidR="00FF6954" w:rsidRPr="00F24096">
        <w:rPr>
          <w:i/>
        </w:rPr>
        <w:t>Arrivo a scuola in macchina</w:t>
      </w:r>
      <w:r w:rsidR="00FF6954" w:rsidRPr="00F24096">
        <w:rPr>
          <w:lang w:val="en-AU"/>
        </w:rPr>
        <w:t>.</w:t>
      </w:r>
    </w:p>
    <w:p w14:paraId="20BB5367" w14:textId="77777777" w:rsidR="00D81447" w:rsidRPr="00072D3F" w:rsidRDefault="00D81447" w:rsidP="00380709">
      <w:pPr>
        <w:pStyle w:val="Heading3"/>
        <w:rPr>
          <w:lang w:val="en-AU"/>
        </w:rPr>
      </w:pPr>
      <w:bookmarkStart w:id="27" w:name="_Toc161996430"/>
      <w:r w:rsidRPr="00072D3F">
        <w:rPr>
          <w:lang w:val="en-AU"/>
        </w:rPr>
        <w:t>Mini task – progress checkpoint</w:t>
      </w:r>
      <w:bookmarkEnd w:id="27"/>
    </w:p>
    <w:p w14:paraId="4D7B4BFE" w14:textId="31A630F6" w:rsidR="00D81447" w:rsidRPr="00072D3F" w:rsidRDefault="00D81447" w:rsidP="00D81447">
      <w:pPr>
        <w:pStyle w:val="Caption"/>
        <w:rPr>
          <w:lang w:val="en-AU"/>
        </w:rPr>
      </w:pPr>
      <w:r w:rsidRPr="00072D3F">
        <w:rPr>
          <w:lang w:val="en-AU"/>
        </w:rPr>
        <w:t xml:space="preserve">Table </w:t>
      </w:r>
      <w:r w:rsidR="00A053B5" w:rsidRPr="00072D3F">
        <w:rPr>
          <w:lang w:val="en-AU"/>
        </w:rPr>
        <w:t>4</w:t>
      </w:r>
      <w:r w:rsidRPr="00072D3F">
        <w:rPr>
          <w:lang w:val="en-AU"/>
        </w:rPr>
        <w:t xml:space="preserve"> – mini task – progress checkpoint </w:t>
      </w:r>
      <w:r w:rsidR="00EA7ADA" w:rsidRPr="00072D3F">
        <w:rPr>
          <w:lang w:val="en-AU"/>
        </w:rPr>
        <w:t>2</w:t>
      </w:r>
    </w:p>
    <w:tbl>
      <w:tblPr>
        <w:tblStyle w:val="Tableheader"/>
        <w:tblW w:w="4964" w:type="pct"/>
        <w:tblLayout w:type="fixed"/>
        <w:tblLook w:val="0420" w:firstRow="1" w:lastRow="0" w:firstColumn="0" w:lastColumn="0" w:noHBand="0" w:noVBand="1"/>
        <w:tblDescription w:val="Mini task to create a page for a big book."/>
      </w:tblPr>
      <w:tblGrid>
        <w:gridCol w:w="14457"/>
      </w:tblGrid>
      <w:tr w:rsidR="000E4762" w:rsidRPr="004400EB" w14:paraId="64EA799F" w14:textId="77777777" w:rsidTr="001F6E30">
        <w:trPr>
          <w:cnfStyle w:val="100000000000" w:firstRow="1" w:lastRow="0" w:firstColumn="0" w:lastColumn="0" w:oddVBand="0" w:evenVBand="0" w:oddHBand="0" w:evenHBand="0" w:firstRowFirstColumn="0" w:firstRowLastColumn="0" w:lastRowFirstColumn="0" w:lastRowLastColumn="0"/>
        </w:trPr>
        <w:tc>
          <w:tcPr>
            <w:tcW w:w="5000" w:type="pct"/>
          </w:tcPr>
          <w:p w14:paraId="310D43B0" w14:textId="5599E963" w:rsidR="000E4762" w:rsidRPr="004400EB" w:rsidRDefault="000E4762" w:rsidP="001F6E30">
            <w:bookmarkStart w:id="28" w:name="_Hlk159241843"/>
            <w:r w:rsidRPr="004400EB">
              <w:t xml:space="preserve">Mini task – </w:t>
            </w:r>
            <w:r w:rsidR="003C6A7D" w:rsidRPr="004400EB">
              <w:t>big book</w:t>
            </w:r>
          </w:p>
        </w:tc>
      </w:tr>
      <w:tr w:rsidR="000E4762" w:rsidRPr="00435A0B" w14:paraId="057FFED9" w14:textId="77777777" w:rsidTr="001F6E30">
        <w:trPr>
          <w:cnfStyle w:val="000000100000" w:firstRow="0" w:lastRow="0" w:firstColumn="0" w:lastColumn="0" w:oddVBand="0" w:evenVBand="0" w:oddHBand="1" w:evenHBand="0" w:firstRowFirstColumn="0" w:firstRowLastColumn="0" w:lastRowFirstColumn="0" w:lastRowLastColumn="0"/>
        </w:trPr>
        <w:tc>
          <w:tcPr>
            <w:tcW w:w="5000" w:type="pct"/>
          </w:tcPr>
          <w:p w14:paraId="15552CBE" w14:textId="3DF4D592" w:rsidR="00C670D8" w:rsidRPr="004400EB" w:rsidRDefault="000E4762" w:rsidP="000E4762">
            <w:pPr>
              <w:rPr>
                <w:bCs/>
              </w:rPr>
            </w:pPr>
            <w:r w:rsidRPr="004400EB">
              <w:rPr>
                <w:noProof/>
              </w:rPr>
              <w:drawing>
                <wp:inline distT="0" distB="0" distL="0" distR="0" wp14:anchorId="1A608C8C" wp14:editId="3C5E3F42">
                  <wp:extent cx="360000" cy="360000"/>
                  <wp:effectExtent l="0" t="0" r="2540" b="2540"/>
                  <wp:docPr id="657650754" name="Picture 657650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0754" name="Picture 65765075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6005B" w:rsidRPr="00DB41F0">
              <w:rPr>
                <w:lang w:val="en-AU"/>
              </w:rPr>
              <w:t xml:space="preserve"> </w:t>
            </w:r>
            <w:r w:rsidRPr="00DB41F0">
              <w:rPr>
                <w:lang w:val="en-AU"/>
              </w:rPr>
              <w:t xml:space="preserve">As a formative assessment task, to ensure </w:t>
            </w:r>
            <w:r w:rsidR="00C1547B" w:rsidRPr="00DB41F0">
              <w:rPr>
                <w:lang w:val="en-AU"/>
              </w:rPr>
              <w:t>they</w:t>
            </w:r>
            <w:r w:rsidRPr="00DB41F0">
              <w:rPr>
                <w:lang w:val="en-AU"/>
              </w:rPr>
              <w:t xml:space="preserve"> are on track to succeed in the final summative assessment </w:t>
            </w:r>
            <w:r w:rsidRPr="00DB41F0">
              <w:rPr>
                <w:bCs/>
                <w:lang w:val="en-AU"/>
              </w:rPr>
              <w:t xml:space="preserve">task, students work together to create a </w:t>
            </w:r>
            <w:r w:rsidR="00C670D8" w:rsidRPr="00DB41F0">
              <w:rPr>
                <w:bCs/>
                <w:lang w:val="en-AU"/>
              </w:rPr>
              <w:t xml:space="preserve">‘big book’, a </w:t>
            </w:r>
            <w:r w:rsidRPr="00DB41F0">
              <w:rPr>
                <w:bCs/>
                <w:lang w:val="en-AU"/>
              </w:rPr>
              <w:t xml:space="preserve">teaching and learning resource for </w:t>
            </w:r>
            <w:r w:rsidR="00845F71" w:rsidRPr="00DB41F0">
              <w:rPr>
                <w:bCs/>
                <w:lang w:val="en-AU"/>
              </w:rPr>
              <w:t xml:space="preserve">younger students </w:t>
            </w:r>
            <w:r w:rsidRPr="00DB41F0">
              <w:rPr>
                <w:bCs/>
                <w:lang w:val="en-AU"/>
              </w:rPr>
              <w:t xml:space="preserve">at </w:t>
            </w:r>
            <w:r w:rsidR="00845F71" w:rsidRPr="00DB41F0">
              <w:rPr>
                <w:bCs/>
                <w:lang w:val="en-AU"/>
              </w:rPr>
              <w:t xml:space="preserve">a </w:t>
            </w:r>
            <w:r w:rsidR="0028069C" w:rsidRPr="00DB41F0">
              <w:rPr>
                <w:bCs/>
                <w:lang w:val="en-AU"/>
              </w:rPr>
              <w:t xml:space="preserve">feeder </w:t>
            </w:r>
            <w:r w:rsidR="00845F71" w:rsidRPr="00DB41F0">
              <w:rPr>
                <w:bCs/>
                <w:lang w:val="en-AU"/>
              </w:rPr>
              <w:t xml:space="preserve">primary </w:t>
            </w:r>
            <w:r w:rsidRPr="00DB41F0">
              <w:rPr>
                <w:bCs/>
                <w:lang w:val="en-AU"/>
              </w:rPr>
              <w:t>school in their local area</w:t>
            </w:r>
            <w:r w:rsidR="0028069C" w:rsidRPr="00DB41F0">
              <w:rPr>
                <w:bCs/>
                <w:lang w:val="en-AU"/>
              </w:rPr>
              <w:t xml:space="preserve"> where they have been learning Italian</w:t>
            </w:r>
            <w:r w:rsidRPr="00DB41F0">
              <w:rPr>
                <w:bCs/>
                <w:lang w:val="en-AU"/>
              </w:rPr>
              <w:t xml:space="preserve">. </w:t>
            </w:r>
            <w:r w:rsidR="00243810" w:rsidRPr="00B25A18">
              <w:rPr>
                <w:lang w:val="en-AU"/>
              </w:rPr>
              <w:t xml:space="preserve">In pairs </w:t>
            </w:r>
            <w:r w:rsidR="00845F71" w:rsidRPr="00B25A18">
              <w:rPr>
                <w:lang w:val="en-AU"/>
              </w:rPr>
              <w:t xml:space="preserve">(or individually, if preferred), </w:t>
            </w:r>
            <w:r w:rsidR="00243810" w:rsidRPr="00B25A18">
              <w:rPr>
                <w:lang w:val="en-AU"/>
              </w:rPr>
              <w:t xml:space="preserve">students use </w:t>
            </w:r>
            <w:hyperlink r:id="rId61" w:history="1">
              <w:r w:rsidR="00243810" w:rsidRPr="00B25A18">
                <w:rPr>
                  <w:rStyle w:val="Hyperlink"/>
                  <w:lang w:val="en-AU"/>
                </w:rPr>
                <w:t>Canva</w:t>
              </w:r>
            </w:hyperlink>
            <w:r w:rsidR="00243810" w:rsidRPr="00B25A18">
              <w:rPr>
                <w:lang w:val="en-AU"/>
              </w:rPr>
              <w:t xml:space="preserve"> or </w:t>
            </w:r>
            <w:proofErr w:type="gramStart"/>
            <w:r w:rsidR="00243810" w:rsidRPr="00B25A18">
              <w:rPr>
                <w:lang w:val="en-AU"/>
              </w:rPr>
              <w:t>similar to</w:t>
            </w:r>
            <w:proofErr w:type="gramEnd"/>
            <w:r w:rsidR="00243810" w:rsidRPr="00B25A18">
              <w:rPr>
                <w:lang w:val="en-AU"/>
              </w:rPr>
              <w:t xml:space="preserve"> create </w:t>
            </w:r>
            <w:r w:rsidR="00C670D8" w:rsidRPr="00B25A18">
              <w:rPr>
                <w:lang w:val="en-AU"/>
              </w:rPr>
              <w:t xml:space="preserve">one page of the big book. </w:t>
            </w:r>
            <w:r w:rsidR="00C670D8" w:rsidRPr="00072D3F">
              <w:rPr>
                <w:bCs/>
                <w:lang w:val="en-AU"/>
              </w:rPr>
              <w:t xml:space="preserve">All pages will be collated and sent to the feeder school. </w:t>
            </w:r>
            <w:r w:rsidR="00C670D8" w:rsidRPr="004400EB">
              <w:rPr>
                <w:bCs/>
              </w:rPr>
              <w:t>Each page should include details about:</w:t>
            </w:r>
          </w:p>
          <w:p w14:paraId="0229EEA5" w14:textId="77777777" w:rsidR="00C670D8" w:rsidRPr="004400EB" w:rsidRDefault="00C670D8" w:rsidP="000C1224">
            <w:pPr>
              <w:pStyle w:val="ListBullet"/>
            </w:pPr>
            <w:r w:rsidRPr="004400EB">
              <w:t>the person’s name</w:t>
            </w:r>
          </w:p>
          <w:p w14:paraId="7CD632F3" w14:textId="77777777" w:rsidR="00C670D8" w:rsidRPr="004400EB" w:rsidRDefault="00C670D8" w:rsidP="000C1224">
            <w:pPr>
              <w:pStyle w:val="ListBullet"/>
            </w:pPr>
            <w:r w:rsidRPr="004400EB">
              <w:t>nationality</w:t>
            </w:r>
          </w:p>
          <w:p w14:paraId="48AB7A46" w14:textId="77777777" w:rsidR="00C670D8" w:rsidRPr="004400EB" w:rsidRDefault="00C670D8" w:rsidP="000C1224">
            <w:pPr>
              <w:pStyle w:val="ListBullet"/>
            </w:pPr>
            <w:r w:rsidRPr="004400EB">
              <w:t>when they get to school</w:t>
            </w:r>
          </w:p>
          <w:p w14:paraId="259729B1" w14:textId="77777777" w:rsidR="00C670D8" w:rsidRPr="004400EB" w:rsidRDefault="00C670D8" w:rsidP="000C1224">
            <w:pPr>
              <w:pStyle w:val="ListBullet"/>
            </w:pPr>
            <w:r w:rsidRPr="004400EB">
              <w:t>when school starts</w:t>
            </w:r>
          </w:p>
          <w:p w14:paraId="6F94C69D" w14:textId="77777777" w:rsidR="00C670D8" w:rsidRPr="004400EB" w:rsidRDefault="00C670D8" w:rsidP="000C1224">
            <w:pPr>
              <w:pStyle w:val="ListBullet"/>
            </w:pPr>
            <w:r w:rsidRPr="004400EB">
              <w:t>when they eat</w:t>
            </w:r>
          </w:p>
          <w:p w14:paraId="53552200" w14:textId="77777777" w:rsidR="00C670D8" w:rsidRPr="004400EB" w:rsidRDefault="00C670D8" w:rsidP="000C1224">
            <w:pPr>
              <w:pStyle w:val="ListBullet"/>
            </w:pPr>
            <w:r w:rsidRPr="004400EB">
              <w:t>when school finishes</w:t>
            </w:r>
          </w:p>
          <w:p w14:paraId="2DD6B7C8" w14:textId="77777777" w:rsidR="00C670D8" w:rsidRPr="004400EB" w:rsidRDefault="00C670D8" w:rsidP="000C1224">
            <w:pPr>
              <w:pStyle w:val="ListBullet"/>
            </w:pPr>
            <w:r w:rsidRPr="004400EB">
              <w:lastRenderedPageBreak/>
              <w:t>when they return home</w:t>
            </w:r>
          </w:p>
          <w:p w14:paraId="588FF4F8" w14:textId="5FBB2E25" w:rsidR="00C670D8" w:rsidRPr="00072D3F" w:rsidRDefault="00C670D8" w:rsidP="000C1224">
            <w:pPr>
              <w:pStyle w:val="ListBullet"/>
              <w:rPr>
                <w:lang w:val="en-AU"/>
              </w:rPr>
            </w:pPr>
            <w:r w:rsidRPr="00072D3F">
              <w:rPr>
                <w:lang w:val="en-AU"/>
              </w:rPr>
              <w:t xml:space="preserve">how they return home </w:t>
            </w:r>
            <w:r w:rsidR="00780389" w:rsidRPr="00072D3F">
              <w:rPr>
                <w:lang w:val="en-AU"/>
              </w:rPr>
              <w:t>(</w:t>
            </w:r>
            <w:r w:rsidRPr="00072D3F">
              <w:rPr>
                <w:lang w:val="en-AU"/>
              </w:rPr>
              <w:t>must be a vehicle)</w:t>
            </w:r>
          </w:p>
          <w:p w14:paraId="6EE8D79F" w14:textId="77777777" w:rsidR="00C670D8" w:rsidRPr="00072D3F" w:rsidRDefault="00C670D8" w:rsidP="000C1224">
            <w:pPr>
              <w:pStyle w:val="ListBullet"/>
              <w:rPr>
                <w:lang w:val="en-AU"/>
              </w:rPr>
            </w:pPr>
            <w:r w:rsidRPr="00072D3F">
              <w:rPr>
                <w:lang w:val="en-AU"/>
              </w:rPr>
              <w:t>at least one adjective to describe the vehicle.</w:t>
            </w:r>
          </w:p>
          <w:p w14:paraId="303C56E8" w14:textId="16B03D76" w:rsidR="00C670D8" w:rsidRPr="00DB41F0" w:rsidRDefault="00C670D8" w:rsidP="000C1224">
            <w:pPr>
              <w:rPr>
                <w:b/>
                <w:lang w:val="en-AU"/>
              </w:rPr>
            </w:pPr>
            <w:r w:rsidRPr="00DB41F0">
              <w:rPr>
                <w:lang w:val="en-AU"/>
              </w:rPr>
              <w:t xml:space="preserve">Show students </w:t>
            </w:r>
            <w:r w:rsidR="00BC3D6C" w:rsidRPr="00DB41F0">
              <w:rPr>
                <w:lang w:val="en-AU"/>
              </w:rPr>
              <w:t xml:space="preserve">the Marco sample from </w:t>
            </w:r>
            <w:hyperlink r:id="rId62" w:history="1">
              <w:r w:rsidR="00DC5D5A" w:rsidRPr="00DC5D5A">
                <w:rPr>
                  <w:rStyle w:val="Hyperlink"/>
                  <w:lang w:val="en-AU"/>
                </w:rPr>
                <w:t>‘Mini task – progress checkpoint 2’ (PDF 1840 KB)</w:t>
              </w:r>
            </w:hyperlink>
            <w:r w:rsidR="00BC3D6C" w:rsidRPr="00DB41F0">
              <w:rPr>
                <w:lang w:val="en-AU"/>
              </w:rPr>
              <w:t xml:space="preserve"> and </w:t>
            </w:r>
            <w:r w:rsidRPr="00DB41F0">
              <w:rPr>
                <w:lang w:val="en-AU"/>
              </w:rPr>
              <w:t xml:space="preserve">discuss ‘What a good one looks like’ (WAGOLL). </w:t>
            </w:r>
            <w:r w:rsidR="00BC3D6C" w:rsidRPr="00DB41F0">
              <w:rPr>
                <w:lang w:val="en-AU"/>
              </w:rPr>
              <w:t xml:space="preserve">You can modify the sample using </w:t>
            </w:r>
            <w:hyperlink r:id="rId63" w:history="1">
              <w:r w:rsidR="00BC3D6C" w:rsidRPr="00DB41F0">
                <w:rPr>
                  <w:rStyle w:val="Hyperlink"/>
                  <w:lang w:val="en-AU"/>
                </w:rPr>
                <w:t>the editable link</w:t>
              </w:r>
              <w:r w:rsidR="00BC3D6C" w:rsidRPr="00DB41F0">
                <w:rPr>
                  <w:lang w:val="en-AU"/>
                </w:rPr>
                <w:t>.</w:t>
              </w:r>
            </w:hyperlink>
            <w:r w:rsidR="00BC3D6C" w:rsidRPr="00DB41F0">
              <w:rPr>
                <w:lang w:val="en-AU"/>
              </w:rPr>
              <w:t xml:space="preserve"> </w:t>
            </w:r>
            <w:r w:rsidRPr="003B5817">
              <w:rPr>
                <w:lang w:val="en-AU"/>
              </w:rPr>
              <w:t xml:space="preserve">The sample includes a template for students to consider using, as well as a scaffold for students needing additional support. </w:t>
            </w:r>
            <w:r w:rsidRPr="00DB41F0">
              <w:rPr>
                <w:lang w:val="en-AU"/>
              </w:rPr>
              <w:t>Adapt the sample to suit your context.</w:t>
            </w:r>
          </w:p>
          <w:p w14:paraId="53873292" w14:textId="2F0F59A3" w:rsidR="000E4762" w:rsidRPr="009B5F7F" w:rsidRDefault="000E4762" w:rsidP="000E4762">
            <w:pPr>
              <w:pStyle w:val="ListBullet"/>
              <w:numPr>
                <w:ilvl w:val="0"/>
                <w:numId w:val="0"/>
              </w:numPr>
              <w:rPr>
                <w:lang w:val="en-AU"/>
              </w:rPr>
            </w:pPr>
            <w:r w:rsidRPr="009B5F7F">
              <w:rPr>
                <w:b/>
                <w:bCs/>
                <w:lang w:val="en-AU"/>
              </w:rPr>
              <w:t>Create imaginative text</w:t>
            </w:r>
            <w:r w:rsidR="00400478" w:rsidRPr="009B5F7F">
              <w:rPr>
                <w:b/>
                <w:bCs/>
                <w:lang w:val="en-AU"/>
              </w:rPr>
              <w:t>s</w:t>
            </w:r>
            <w:r w:rsidRPr="009B5F7F">
              <w:rPr>
                <w:b/>
                <w:bCs/>
                <w:lang w:val="en-AU"/>
              </w:rPr>
              <w:t xml:space="preserve"> (ML4-CRT-01)</w:t>
            </w:r>
          </w:p>
          <w:p w14:paraId="3B2A1B05" w14:textId="14941CC4" w:rsidR="000E4762" w:rsidRPr="00DB41F0" w:rsidRDefault="000E4762" w:rsidP="000E4762">
            <w:pPr>
              <w:rPr>
                <w:bCs/>
                <w:lang w:val="en-AU"/>
              </w:rPr>
            </w:pPr>
            <w:r w:rsidRPr="00DB41F0">
              <w:rPr>
                <w:bCs/>
                <w:lang w:val="en-AU"/>
              </w:rPr>
              <w:t>Students should consult the marking guidelines for the final assessment of learning task, to check for understanding of language and expectations and apply these to the mini task, as well as set future learning goals.</w:t>
            </w:r>
          </w:p>
          <w:p w14:paraId="3201AE14" w14:textId="534386CB" w:rsidR="000E4762" w:rsidRPr="00DB41F0" w:rsidRDefault="000E4762" w:rsidP="000E4762">
            <w:pPr>
              <w:rPr>
                <w:lang w:val="en-AU"/>
              </w:rPr>
            </w:pPr>
            <w:r w:rsidRPr="004400EB">
              <w:rPr>
                <w:noProof/>
              </w:rPr>
              <w:drawing>
                <wp:inline distT="0" distB="0" distL="0" distR="0" wp14:anchorId="690BA320" wp14:editId="07EE8B79">
                  <wp:extent cx="360000" cy="360000"/>
                  <wp:effectExtent l="0" t="0" r="2540" b="2540"/>
                  <wp:docPr id="1706071570" name="Picture 1706071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6005B" w:rsidRPr="00DB41F0">
              <w:rPr>
                <w:lang w:val="en-AU"/>
              </w:rPr>
              <w:t xml:space="preserve"> </w:t>
            </w:r>
            <w:r w:rsidR="00780389" w:rsidRPr="00DB41F0">
              <w:rPr>
                <w:b/>
                <w:bCs/>
                <w:lang w:val="en-AU"/>
              </w:rPr>
              <w:t>Peer f</w:t>
            </w:r>
            <w:r w:rsidRPr="00DB41F0">
              <w:rPr>
                <w:b/>
                <w:bCs/>
                <w:lang w:val="en-AU"/>
              </w:rPr>
              <w:t>eedback</w:t>
            </w:r>
            <w:r w:rsidR="0086005B" w:rsidRPr="00DB41F0">
              <w:rPr>
                <w:lang w:val="en-AU"/>
              </w:rPr>
              <w:t xml:space="preserve"> </w:t>
            </w:r>
            <w:r w:rsidRPr="00DB41F0">
              <w:rPr>
                <w:lang w:val="en-AU"/>
              </w:rPr>
              <w:t xml:space="preserve">– </w:t>
            </w:r>
            <w:r w:rsidR="00BC3D6C" w:rsidRPr="00DB41F0">
              <w:rPr>
                <w:lang w:val="en-AU"/>
              </w:rPr>
              <w:t xml:space="preserve">students use the peer checklist in the </w:t>
            </w:r>
            <w:hyperlink r:id="rId64" w:history="1">
              <w:r w:rsidR="00DC5D5A" w:rsidRPr="00DC5D5A">
                <w:rPr>
                  <w:rStyle w:val="Hyperlink"/>
                  <w:lang w:val="en-AU"/>
                </w:rPr>
                <w:t>‘Mini task – progress checkpoint 2’ (PDF 1840 KB)</w:t>
              </w:r>
            </w:hyperlink>
            <w:r w:rsidR="00BC3D6C" w:rsidRPr="00DB41F0">
              <w:rPr>
                <w:lang w:val="en-AU"/>
              </w:rPr>
              <w:t xml:space="preserve"> to provide feedback on another student’s work.</w:t>
            </w:r>
          </w:p>
        </w:tc>
      </w:tr>
    </w:tbl>
    <w:p w14:paraId="19FECE9B" w14:textId="77777777" w:rsidR="00A936E4" w:rsidRPr="00DB41F0" w:rsidRDefault="00A936E4" w:rsidP="00A936E4">
      <w:pPr>
        <w:pStyle w:val="FeatureBoxGrey"/>
        <w:rPr>
          <w:sz w:val="22"/>
          <w:szCs w:val="22"/>
          <w:lang w:val="en-AU"/>
        </w:rPr>
      </w:pPr>
      <w:bookmarkStart w:id="29" w:name="_Hlk161146787"/>
      <w:bookmarkEnd w:id="28"/>
      <w:r w:rsidRPr="004400EB">
        <w:rPr>
          <w:noProof/>
        </w:rPr>
        <w:lastRenderedPageBreak/>
        <w:drawing>
          <wp:inline distT="0" distB="0" distL="0" distR="0" wp14:anchorId="57EE8596" wp14:editId="4259BE83">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bookmarkEnd w:id="29"/>
    <w:p w14:paraId="5F48DB16" w14:textId="77777777" w:rsidR="00A936E4" w:rsidRPr="00DB41F0" w:rsidRDefault="00A936E4" w:rsidP="00A936E4">
      <w:pPr>
        <w:pStyle w:val="FeatureBoxGrey"/>
        <w:rPr>
          <w:sz w:val="22"/>
          <w:szCs w:val="22"/>
          <w:lang w:val="en-AU"/>
        </w:rPr>
      </w:pPr>
      <w:r w:rsidRPr="00DB41F0">
        <w:rPr>
          <w:sz w:val="22"/>
          <w:szCs w:val="22"/>
          <w:lang w:val="en-AU"/>
        </w:rPr>
        <w:t>The following strategies provide a starting point for how you can differentiate this task for a range of learners. Adapt or design alternatives, to meet the needs of students in your class.</w:t>
      </w:r>
    </w:p>
    <w:p w14:paraId="251EE412" w14:textId="2A69E699" w:rsidR="00BC3D6C" w:rsidRPr="00DB41F0" w:rsidRDefault="00020102" w:rsidP="00A936E4">
      <w:pPr>
        <w:pStyle w:val="FeatureBoxGrey"/>
        <w:rPr>
          <w:sz w:val="22"/>
          <w:szCs w:val="22"/>
          <w:lang w:val="en-AU"/>
        </w:rPr>
      </w:pPr>
      <w:r w:rsidRPr="00DB41F0">
        <w:rPr>
          <w:b/>
          <w:bCs/>
          <w:sz w:val="22"/>
          <w:szCs w:val="22"/>
          <w:lang w:val="en-AU"/>
        </w:rPr>
        <w:lastRenderedPageBreak/>
        <w:t>H</w:t>
      </w:r>
      <w:r w:rsidR="00A936E4" w:rsidRPr="00DB41F0">
        <w:rPr>
          <w:b/>
          <w:bCs/>
          <w:sz w:val="22"/>
          <w:szCs w:val="22"/>
          <w:lang w:val="en-AU"/>
        </w:rPr>
        <w:t>igh potential and gifted students</w:t>
      </w:r>
      <w:r w:rsidR="00A936E4" w:rsidRPr="00DB41F0">
        <w:rPr>
          <w:sz w:val="22"/>
          <w:szCs w:val="22"/>
          <w:lang w:val="en-AU"/>
        </w:rPr>
        <w:t xml:space="preserve"> – </w:t>
      </w:r>
      <w:r w:rsidR="00BC3D6C" w:rsidRPr="00DB41F0">
        <w:rPr>
          <w:sz w:val="22"/>
          <w:szCs w:val="22"/>
          <w:lang w:val="en-AU"/>
        </w:rPr>
        <w:t>students m</w:t>
      </w:r>
      <w:r w:rsidR="003A48D8">
        <w:rPr>
          <w:sz w:val="22"/>
          <w:szCs w:val="22"/>
          <w:lang w:val="en-AU"/>
        </w:rPr>
        <w:t>ight</w:t>
      </w:r>
      <w:r w:rsidR="00BC3D6C" w:rsidRPr="00DB41F0">
        <w:rPr>
          <w:sz w:val="22"/>
          <w:szCs w:val="22"/>
          <w:lang w:val="en-AU"/>
        </w:rPr>
        <w:t xml:space="preserve"> work without the template, and include more detail in their responses, for example, where the student lives and the colour of the vehicle.</w:t>
      </w:r>
    </w:p>
    <w:p w14:paraId="304773CB" w14:textId="39EA5A24" w:rsidR="00020102" w:rsidRPr="00DB41F0" w:rsidRDefault="00020102" w:rsidP="00A936E4">
      <w:pPr>
        <w:pStyle w:val="FeatureBoxGrey"/>
        <w:rPr>
          <w:sz w:val="22"/>
          <w:szCs w:val="22"/>
          <w:lang w:val="en-AU"/>
        </w:rPr>
      </w:pPr>
      <w:bookmarkStart w:id="30" w:name="_Hlk161146714"/>
      <w:r w:rsidRPr="00DB41F0">
        <w:rPr>
          <w:b/>
          <w:bCs/>
          <w:sz w:val="22"/>
          <w:szCs w:val="22"/>
          <w:lang w:val="en-AU"/>
        </w:rPr>
        <w:t>Advanced proficiency</w:t>
      </w:r>
      <w:r w:rsidRPr="00DB41F0">
        <w:rPr>
          <w:sz w:val="22"/>
          <w:szCs w:val="22"/>
          <w:lang w:val="en-AU"/>
        </w:rPr>
        <w:t xml:space="preserve"> </w:t>
      </w:r>
      <w:bookmarkEnd w:id="30"/>
      <w:r w:rsidRPr="00DB41F0">
        <w:rPr>
          <w:sz w:val="22"/>
          <w:szCs w:val="22"/>
          <w:lang w:val="en-AU"/>
        </w:rPr>
        <w:t xml:space="preserve">– students </w:t>
      </w:r>
      <w:r w:rsidR="00BC3D6C" w:rsidRPr="00DB41F0">
        <w:rPr>
          <w:sz w:val="22"/>
          <w:szCs w:val="22"/>
          <w:lang w:val="en-AU"/>
        </w:rPr>
        <w:t xml:space="preserve">create </w:t>
      </w:r>
      <w:r w:rsidRPr="00DB41F0">
        <w:rPr>
          <w:sz w:val="22"/>
          <w:szCs w:val="22"/>
          <w:lang w:val="en-AU"/>
        </w:rPr>
        <w:t>an audio</w:t>
      </w:r>
      <w:r w:rsidR="00BC3D6C" w:rsidRPr="00DB41F0">
        <w:rPr>
          <w:sz w:val="22"/>
          <w:szCs w:val="22"/>
          <w:lang w:val="en-AU"/>
        </w:rPr>
        <w:t>-</w:t>
      </w:r>
      <w:r w:rsidRPr="00DB41F0">
        <w:rPr>
          <w:sz w:val="22"/>
          <w:szCs w:val="22"/>
          <w:lang w:val="en-AU"/>
        </w:rPr>
        <w:t>visual resource, adding recorded audio to their cartoon.</w:t>
      </w:r>
    </w:p>
    <w:p w14:paraId="56034EAF" w14:textId="36D33ED7" w:rsidR="00A936E4" w:rsidRPr="009B5F7F" w:rsidRDefault="00A936E4" w:rsidP="00A936E4">
      <w:pPr>
        <w:pStyle w:val="FeatureBoxGrey"/>
        <w:rPr>
          <w:sz w:val="22"/>
          <w:szCs w:val="22"/>
          <w:lang w:val="en-AU"/>
        </w:rPr>
      </w:pPr>
      <w:r w:rsidRPr="009B5F7F">
        <w:rPr>
          <w:b/>
          <w:bCs/>
          <w:sz w:val="22"/>
          <w:szCs w:val="22"/>
          <w:lang w:val="en-AU"/>
        </w:rPr>
        <w:t>Students requiring additional support</w:t>
      </w:r>
      <w:r w:rsidRPr="009B5F7F">
        <w:rPr>
          <w:sz w:val="22"/>
          <w:szCs w:val="22"/>
          <w:lang w:val="en-AU"/>
        </w:rPr>
        <w:t xml:space="preserve"> – provide </w:t>
      </w:r>
      <w:r w:rsidR="00BC3D6C" w:rsidRPr="009B5F7F">
        <w:rPr>
          <w:sz w:val="22"/>
          <w:szCs w:val="22"/>
          <w:lang w:val="en-AU"/>
        </w:rPr>
        <w:t xml:space="preserve">students with the scaffold, as well as slide </w:t>
      </w:r>
      <w:r w:rsidR="00506D1C" w:rsidRPr="009B5F7F">
        <w:rPr>
          <w:sz w:val="22"/>
          <w:szCs w:val="22"/>
          <w:lang w:val="en-AU"/>
        </w:rPr>
        <w:t>2</w:t>
      </w:r>
      <w:r w:rsidR="00BC3D6C" w:rsidRPr="009B5F7F">
        <w:rPr>
          <w:sz w:val="22"/>
          <w:szCs w:val="22"/>
          <w:lang w:val="en-AU"/>
        </w:rPr>
        <w:t xml:space="preserve"> from </w:t>
      </w:r>
      <w:r w:rsidR="00BC3D6C" w:rsidRPr="00DC5D5A">
        <w:rPr>
          <w:sz w:val="22"/>
          <w:szCs w:val="22"/>
          <w:lang w:val="en-AU"/>
        </w:rPr>
        <w:t xml:space="preserve">the </w:t>
      </w:r>
      <w:hyperlink r:id="rId65" w:history="1">
        <w:r w:rsidR="00DC5D5A" w:rsidRPr="00DC5D5A">
          <w:rPr>
            <w:rStyle w:val="Hyperlink"/>
            <w:bCs/>
            <w:sz w:val="22"/>
            <w:szCs w:val="22"/>
            <w:lang w:val="en-AU"/>
          </w:rPr>
          <w:t>‘Sentence builders’ resource (PPTX 1557 KB)</w:t>
        </w:r>
      </w:hyperlink>
      <w:r w:rsidR="00BC3D6C" w:rsidRPr="00DC5D5A">
        <w:rPr>
          <w:sz w:val="22"/>
          <w:szCs w:val="22"/>
          <w:lang w:val="en-AU"/>
        </w:rPr>
        <w:t>.</w:t>
      </w:r>
    </w:p>
    <w:p w14:paraId="44B677A7" w14:textId="54AC0A24" w:rsidR="00D81447" w:rsidRPr="00DB41F0" w:rsidRDefault="00D81447" w:rsidP="00214B43">
      <w:pPr>
        <w:pStyle w:val="FeatureBox5"/>
        <w:rPr>
          <w:lang w:val="en-AU"/>
        </w:rPr>
      </w:pPr>
      <w:r w:rsidRPr="004400EB">
        <w:rPr>
          <w:noProof/>
        </w:rPr>
        <w:drawing>
          <wp:inline distT="0" distB="0" distL="0" distR="0" wp14:anchorId="3CC71259" wp14:editId="1DFB0774">
            <wp:extent cx="360000" cy="360000"/>
            <wp:effectExtent l="0" t="0" r="2540" b="2540"/>
            <wp:docPr id="1508481359" name="Picture 150848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w:t>
      </w:r>
      <w:r w:rsidRPr="00DB41F0">
        <w:rPr>
          <w:b/>
          <w:bCs/>
          <w:lang w:val="en-AU"/>
        </w:rPr>
        <w:t>Student reflection</w:t>
      </w:r>
      <w:r w:rsidRPr="00DB41F0">
        <w:rPr>
          <w:lang w:val="en-AU"/>
        </w:rPr>
        <w:t xml:space="preserve"> – students complete a learning reflection journal entry, digitally or on paper (see </w:t>
      </w:r>
      <w:hyperlink r:id="rId66" w:history="1">
        <w:r w:rsidRPr="00DB41F0">
          <w:rPr>
            <w:color w:val="2F5496"/>
            <w:u w:val="single"/>
            <w:lang w:val="en-AU"/>
          </w:rPr>
          <w:t>sample</w:t>
        </w:r>
      </w:hyperlink>
      <w:r w:rsidRPr="00DB41F0">
        <w:rPr>
          <w:lang w:val="en-AU"/>
        </w:rPr>
        <w:t>, or students could use their own format), reflecting on their learning progress and setting new learning goals.</w:t>
      </w:r>
    </w:p>
    <w:p w14:paraId="6782ABF7" w14:textId="77777777" w:rsidR="00214B43" w:rsidRPr="004400EB" w:rsidRDefault="00D81447" w:rsidP="00214B43">
      <w:pPr>
        <w:pStyle w:val="FeatureBox5"/>
      </w:pPr>
      <w:r w:rsidRPr="004400EB">
        <w:t>Reflection questions:</w:t>
      </w:r>
    </w:p>
    <w:p w14:paraId="22E49D6E" w14:textId="089C70FF" w:rsidR="00214B43" w:rsidRPr="008F44A8" w:rsidRDefault="00214B43" w:rsidP="008F44A8">
      <w:pPr>
        <w:pStyle w:val="FeatureBox5"/>
        <w:numPr>
          <w:ilvl w:val="0"/>
          <w:numId w:val="24"/>
        </w:numPr>
        <w:ind w:left="567" w:hanging="567"/>
        <w:rPr>
          <w:lang w:val="en-AU"/>
        </w:rPr>
      </w:pPr>
      <w:r w:rsidRPr="008F44A8">
        <w:rPr>
          <w:lang w:val="en-AU"/>
        </w:rPr>
        <w:t>What elements of this task can be included in the final summative assessment task?</w:t>
      </w:r>
    </w:p>
    <w:p w14:paraId="377843E7" w14:textId="51D5DF3D" w:rsidR="00214B43" w:rsidRPr="008F44A8" w:rsidRDefault="00214B43" w:rsidP="008F44A8">
      <w:pPr>
        <w:pStyle w:val="FeatureBox5"/>
        <w:numPr>
          <w:ilvl w:val="0"/>
          <w:numId w:val="24"/>
        </w:numPr>
        <w:ind w:left="567" w:hanging="567"/>
        <w:rPr>
          <w:lang w:val="en-AU"/>
        </w:rPr>
      </w:pPr>
      <w:r w:rsidRPr="008F44A8">
        <w:rPr>
          <w:lang w:val="en-AU"/>
        </w:rPr>
        <w:t>How can I build my confidence to create text without any support?</w:t>
      </w:r>
    </w:p>
    <w:p w14:paraId="1BD1BE93" w14:textId="31DF027C" w:rsidR="00214B43" w:rsidRPr="004400EB" w:rsidRDefault="00214B43" w:rsidP="008F44A8">
      <w:pPr>
        <w:pStyle w:val="FeatureBox5"/>
        <w:numPr>
          <w:ilvl w:val="0"/>
          <w:numId w:val="24"/>
        </w:numPr>
        <w:ind w:left="567" w:hanging="567"/>
      </w:pPr>
      <w:r w:rsidRPr="008F44A8">
        <w:rPr>
          <w:lang w:val="en-AU"/>
        </w:rPr>
        <w:t>Do I need to revise any vocabulary or structures from pr</w:t>
      </w:r>
      <w:r w:rsidR="00B75D0E" w:rsidRPr="008F44A8">
        <w:rPr>
          <w:lang w:val="en-AU"/>
        </w:rPr>
        <w:t>ior learning</w:t>
      </w:r>
      <w:r w:rsidRPr="008F44A8">
        <w:rPr>
          <w:lang w:val="en-AU"/>
        </w:rPr>
        <w:t xml:space="preserve">? </w:t>
      </w:r>
      <w:r w:rsidRPr="004400EB">
        <w:t>If yes, what should I focus on?</w:t>
      </w:r>
    </w:p>
    <w:p w14:paraId="30FCF31A" w14:textId="1BEAE3AC" w:rsidR="00A936E4" w:rsidRPr="00072D3F" w:rsidRDefault="00D81447" w:rsidP="007050D3">
      <w:pPr>
        <w:pStyle w:val="FeatureBox3"/>
        <w:rPr>
          <w:lang w:val="en-AU"/>
        </w:rPr>
      </w:pPr>
      <w:r w:rsidRPr="004400EB">
        <w:rPr>
          <w:noProof/>
        </w:rPr>
        <w:drawing>
          <wp:inline distT="0" distB="0" distL="0" distR="0" wp14:anchorId="75C6B639" wp14:editId="5CA76C85">
            <wp:extent cx="360000" cy="360000"/>
            <wp:effectExtent l="0" t="0" r="2540" b="2540"/>
            <wp:docPr id="1407733400" name="Picture 140773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C3D6C" w:rsidRPr="008F44A8">
        <w:rPr>
          <w:lang w:val="en-AU"/>
        </w:rPr>
        <w:t xml:space="preserve"> </w:t>
      </w:r>
      <w:r w:rsidRPr="008F44A8">
        <w:rPr>
          <w:b/>
          <w:bCs/>
          <w:lang w:val="en-AU"/>
        </w:rPr>
        <w:t>Teacher reflection and evaluation</w:t>
      </w:r>
      <w:r w:rsidRPr="008F44A8">
        <w:rPr>
          <w:lang w:val="en-AU"/>
        </w:rPr>
        <w:t xml:space="preserve"> – reflect on the unit of work to this point, along with student data such as formative assessment and feedback through exit tickets. </w:t>
      </w:r>
      <w:r w:rsidRPr="00072D3F">
        <w:rPr>
          <w:lang w:val="en-AU"/>
        </w:rPr>
        <w:t>Use this space to add any adjustments made to the unit or that will be made to the next stage of the learning sequence.</w:t>
      </w:r>
    </w:p>
    <w:p w14:paraId="730707DB" w14:textId="1E814875" w:rsidR="00A936E4" w:rsidRPr="00072D3F" w:rsidRDefault="00214B43" w:rsidP="00380709">
      <w:pPr>
        <w:pStyle w:val="Heading2"/>
        <w:rPr>
          <w:lang w:val="en-AU"/>
        </w:rPr>
      </w:pPr>
      <w:bookmarkStart w:id="31" w:name="_Toc161996431"/>
      <w:r w:rsidRPr="00072D3F">
        <w:rPr>
          <w:lang w:val="en-AU"/>
        </w:rPr>
        <w:lastRenderedPageBreak/>
        <w:t xml:space="preserve">Weeks 6–7 – </w:t>
      </w:r>
      <w:r w:rsidR="006315AD" w:rsidRPr="00072D3F">
        <w:rPr>
          <w:lang w:val="en-AU"/>
        </w:rPr>
        <w:t>What do I study at school?</w:t>
      </w:r>
      <w:bookmarkEnd w:id="31"/>
    </w:p>
    <w:p w14:paraId="13B2FFBD" w14:textId="77777777" w:rsidR="00214B43" w:rsidRPr="00072D3F" w:rsidRDefault="00214B43" w:rsidP="00214B43">
      <w:pPr>
        <w:rPr>
          <w:lang w:val="en-AU"/>
        </w:rPr>
      </w:pPr>
      <w:r w:rsidRPr="00072D3F">
        <w:rPr>
          <w:lang w:val="en-AU"/>
        </w:rPr>
        <w:t>The table below contains suggested learning intentions and success criteria. These are best co-constructed with students.</w:t>
      </w:r>
    </w:p>
    <w:p w14:paraId="4EEF53FC" w14:textId="0236F324" w:rsidR="00214B43" w:rsidRPr="00072D3F" w:rsidRDefault="00214B43" w:rsidP="00EB31A7">
      <w:pPr>
        <w:pStyle w:val="Caption"/>
        <w:rPr>
          <w:lang w:val="en-AU"/>
        </w:rPr>
      </w:pPr>
      <w:r w:rsidRPr="00072D3F">
        <w:rPr>
          <w:lang w:val="en-AU"/>
        </w:rPr>
        <w:t xml:space="preserve">Table </w:t>
      </w:r>
      <w:r w:rsidR="00A053B5" w:rsidRPr="00072D3F">
        <w:rPr>
          <w:lang w:val="en-AU"/>
        </w:rPr>
        <w:t>5</w:t>
      </w:r>
      <w:r w:rsidRPr="00072D3F">
        <w:rPr>
          <w:lang w:val="en-AU"/>
        </w:rPr>
        <w:t xml:space="preserve"> – learning intentions and success criteria for Weeks 6–7</w:t>
      </w:r>
    </w:p>
    <w:tbl>
      <w:tblPr>
        <w:tblStyle w:val="Tableheader"/>
        <w:tblW w:w="5000" w:type="pct"/>
        <w:tblLayout w:type="fixed"/>
        <w:tblLook w:val="0420" w:firstRow="1" w:lastRow="0" w:firstColumn="0" w:lastColumn="0" w:noHBand="0" w:noVBand="1"/>
        <w:tblDescription w:val="Learning intentions and seccess criteria."/>
      </w:tblPr>
      <w:tblGrid>
        <w:gridCol w:w="7281"/>
        <w:gridCol w:w="7281"/>
      </w:tblGrid>
      <w:tr w:rsidR="00214B43" w:rsidRPr="004400EB" w14:paraId="4AB57D3F" w14:textId="77777777" w:rsidTr="002E42F4">
        <w:trPr>
          <w:cnfStyle w:val="100000000000" w:firstRow="1" w:lastRow="0" w:firstColumn="0" w:lastColumn="0" w:oddVBand="0" w:evenVBand="0" w:oddHBand="0" w:evenHBand="0" w:firstRowFirstColumn="0" w:firstRowLastColumn="0" w:lastRowFirstColumn="0" w:lastRowLastColumn="0"/>
        </w:trPr>
        <w:tc>
          <w:tcPr>
            <w:tcW w:w="2500" w:type="pct"/>
          </w:tcPr>
          <w:p w14:paraId="60B90BFD" w14:textId="77777777" w:rsidR="00214B43" w:rsidRPr="004400EB" w:rsidRDefault="00214B43" w:rsidP="002E42F4">
            <w:r w:rsidRPr="004400EB">
              <w:t>Learning intentions</w:t>
            </w:r>
          </w:p>
        </w:tc>
        <w:tc>
          <w:tcPr>
            <w:tcW w:w="2500" w:type="pct"/>
          </w:tcPr>
          <w:p w14:paraId="360DCE70" w14:textId="77777777" w:rsidR="00214B43" w:rsidRPr="004400EB" w:rsidRDefault="00214B43" w:rsidP="002E42F4">
            <w:r w:rsidRPr="004400EB">
              <w:t>Success criteria</w:t>
            </w:r>
          </w:p>
        </w:tc>
      </w:tr>
      <w:tr w:rsidR="00214B43" w:rsidRPr="00435A0B" w14:paraId="7944C697" w14:textId="77777777" w:rsidTr="002E42F4">
        <w:trPr>
          <w:cnfStyle w:val="000000100000" w:firstRow="0" w:lastRow="0" w:firstColumn="0" w:lastColumn="0" w:oddVBand="0" w:evenVBand="0" w:oddHBand="1" w:evenHBand="0" w:firstRowFirstColumn="0" w:firstRowLastColumn="0" w:lastRowFirstColumn="0" w:lastRowLastColumn="0"/>
        </w:trPr>
        <w:tc>
          <w:tcPr>
            <w:tcW w:w="2500" w:type="pct"/>
          </w:tcPr>
          <w:p w14:paraId="2F92BC92" w14:textId="77777777" w:rsidR="00214B43" w:rsidRPr="004400EB" w:rsidRDefault="00214B43" w:rsidP="002E42F4">
            <w:r w:rsidRPr="004400EB">
              <w:t>Students are learning that:</w:t>
            </w:r>
          </w:p>
          <w:p w14:paraId="2B58E8FC" w14:textId="26B194E7" w:rsidR="00214B43" w:rsidRPr="00072D3F" w:rsidRDefault="00214B43" w:rsidP="002E42F4">
            <w:pPr>
              <w:pStyle w:val="ListBullet"/>
              <w:rPr>
                <w:bCs/>
                <w:lang w:val="en-AU"/>
              </w:rPr>
            </w:pPr>
            <w:r w:rsidRPr="00072D3F">
              <w:rPr>
                <w:lang w:val="en-AU"/>
              </w:rPr>
              <w:t>the structure</w:t>
            </w:r>
            <w:r w:rsidR="00A0479E" w:rsidRPr="00072D3F">
              <w:rPr>
                <w:lang w:val="en-AU"/>
              </w:rPr>
              <w:t>s</w:t>
            </w:r>
            <w:r w:rsidRPr="00072D3F">
              <w:rPr>
                <w:lang w:val="en-AU"/>
              </w:rPr>
              <w:t xml:space="preserve"> of school</w:t>
            </w:r>
            <w:r w:rsidR="00400478" w:rsidRPr="00072D3F">
              <w:rPr>
                <w:lang w:val="en-AU"/>
              </w:rPr>
              <w:t xml:space="preserve"> systems and</w:t>
            </w:r>
            <w:r w:rsidR="00EA7ADA" w:rsidRPr="00072D3F">
              <w:rPr>
                <w:lang w:val="en-AU"/>
              </w:rPr>
              <w:t xml:space="preserve"> </w:t>
            </w:r>
            <w:r w:rsidR="001438DA" w:rsidRPr="00072D3F">
              <w:rPr>
                <w:lang w:val="en-AU"/>
              </w:rPr>
              <w:t>school</w:t>
            </w:r>
            <w:r w:rsidRPr="00072D3F">
              <w:rPr>
                <w:lang w:val="en-AU"/>
              </w:rPr>
              <w:t xml:space="preserve"> day</w:t>
            </w:r>
            <w:r w:rsidR="001438DA" w:rsidRPr="00072D3F">
              <w:rPr>
                <w:lang w:val="en-AU"/>
              </w:rPr>
              <w:t>s</w:t>
            </w:r>
            <w:r w:rsidR="00400478" w:rsidRPr="00072D3F">
              <w:rPr>
                <w:lang w:val="en-AU"/>
              </w:rPr>
              <w:t xml:space="preserve"> are</w:t>
            </w:r>
            <w:r w:rsidRPr="00072D3F">
              <w:rPr>
                <w:lang w:val="en-AU"/>
              </w:rPr>
              <w:t xml:space="preserve"> different in </w:t>
            </w:r>
            <w:proofErr w:type="gramStart"/>
            <w:r w:rsidRPr="00072D3F">
              <w:rPr>
                <w:lang w:val="en-AU"/>
              </w:rPr>
              <w:t>Italy</w:t>
            </w:r>
            <w:proofErr w:type="gramEnd"/>
          </w:p>
          <w:p w14:paraId="29320AAA" w14:textId="300225FC" w:rsidR="000F5D2D" w:rsidRPr="00072D3F" w:rsidRDefault="000F5D2D" w:rsidP="002E42F4">
            <w:pPr>
              <w:pStyle w:val="ListBullet"/>
              <w:rPr>
                <w:bCs/>
                <w:lang w:val="en-AU"/>
              </w:rPr>
            </w:pPr>
            <w:r w:rsidRPr="00072D3F">
              <w:rPr>
                <w:bCs/>
                <w:lang w:val="en-AU"/>
              </w:rPr>
              <w:t>high school students m</w:t>
            </w:r>
            <w:r w:rsidR="003A48D8">
              <w:rPr>
                <w:bCs/>
                <w:lang w:val="en-AU"/>
              </w:rPr>
              <w:t>ight</w:t>
            </w:r>
            <w:r w:rsidRPr="00072D3F">
              <w:rPr>
                <w:bCs/>
                <w:lang w:val="en-AU"/>
              </w:rPr>
              <w:t xml:space="preserve"> study different subjects in Italy to those common in </w:t>
            </w:r>
            <w:proofErr w:type="gramStart"/>
            <w:r w:rsidRPr="00072D3F">
              <w:rPr>
                <w:bCs/>
                <w:lang w:val="en-AU"/>
              </w:rPr>
              <w:t>Australia</w:t>
            </w:r>
            <w:proofErr w:type="gramEnd"/>
          </w:p>
          <w:p w14:paraId="0D27F670" w14:textId="190724AC" w:rsidR="00BB57FF" w:rsidRPr="00072D3F" w:rsidRDefault="00400478" w:rsidP="002E42F4">
            <w:pPr>
              <w:pStyle w:val="ListBullet"/>
              <w:rPr>
                <w:bCs/>
                <w:lang w:val="en-AU"/>
              </w:rPr>
            </w:pPr>
            <w:r w:rsidRPr="00072D3F">
              <w:rPr>
                <w:bCs/>
                <w:lang w:val="en-AU"/>
              </w:rPr>
              <w:t>structures used to express ability are</w:t>
            </w:r>
            <w:r w:rsidR="00BB57FF" w:rsidRPr="00072D3F">
              <w:rPr>
                <w:bCs/>
                <w:lang w:val="en-AU"/>
              </w:rPr>
              <w:t xml:space="preserve"> dependent on the gender of the </w:t>
            </w:r>
            <w:proofErr w:type="gramStart"/>
            <w:r w:rsidR="00BB57FF" w:rsidRPr="00072D3F">
              <w:rPr>
                <w:bCs/>
                <w:lang w:val="en-AU"/>
              </w:rPr>
              <w:t>person</w:t>
            </w:r>
            <w:proofErr w:type="gramEnd"/>
          </w:p>
          <w:p w14:paraId="3FEF0629" w14:textId="4F73BE71" w:rsidR="00214B43" w:rsidRPr="00072D3F" w:rsidRDefault="00214B43" w:rsidP="009E748F">
            <w:pPr>
              <w:pStyle w:val="ListBullet"/>
              <w:rPr>
                <w:bCs/>
                <w:lang w:val="en-AU"/>
              </w:rPr>
            </w:pPr>
            <w:r w:rsidRPr="00072D3F">
              <w:rPr>
                <w:lang w:val="en-AU"/>
              </w:rPr>
              <w:t>there are specific structures</w:t>
            </w:r>
            <w:r w:rsidR="009E748F" w:rsidRPr="00072D3F">
              <w:rPr>
                <w:lang w:val="en-AU"/>
              </w:rPr>
              <w:t xml:space="preserve"> and grammatical features</w:t>
            </w:r>
            <w:r w:rsidRPr="00072D3F">
              <w:rPr>
                <w:lang w:val="en-AU"/>
              </w:rPr>
              <w:t xml:space="preserve"> to use when stating </w:t>
            </w:r>
            <w:r w:rsidR="00400478" w:rsidRPr="00072D3F">
              <w:rPr>
                <w:lang w:val="en-AU"/>
              </w:rPr>
              <w:t xml:space="preserve">favourites and </w:t>
            </w:r>
            <w:r w:rsidRPr="00072D3F">
              <w:rPr>
                <w:lang w:val="en-AU"/>
              </w:rPr>
              <w:t>preferences</w:t>
            </w:r>
            <w:r w:rsidR="000F5D2D" w:rsidRPr="00072D3F">
              <w:rPr>
                <w:lang w:val="en-AU"/>
              </w:rPr>
              <w:t>,</w:t>
            </w:r>
            <w:r w:rsidRPr="00072D3F">
              <w:rPr>
                <w:lang w:val="en-AU"/>
              </w:rPr>
              <w:t xml:space="preserve"> </w:t>
            </w:r>
            <w:r w:rsidR="00400478" w:rsidRPr="00072D3F">
              <w:rPr>
                <w:lang w:val="en-AU"/>
              </w:rPr>
              <w:t xml:space="preserve">depending on number, </w:t>
            </w:r>
            <w:proofErr w:type="gramStart"/>
            <w:r w:rsidR="00400478" w:rsidRPr="00072D3F">
              <w:rPr>
                <w:lang w:val="en-AU"/>
              </w:rPr>
              <w:t>gender</w:t>
            </w:r>
            <w:proofErr w:type="gramEnd"/>
            <w:r w:rsidR="00400478" w:rsidRPr="00072D3F">
              <w:rPr>
                <w:lang w:val="en-AU"/>
              </w:rPr>
              <w:t xml:space="preserve"> and the subject of the sentence</w:t>
            </w:r>
            <w:r w:rsidR="009E748F" w:rsidRPr="00072D3F">
              <w:rPr>
                <w:lang w:val="en-AU"/>
              </w:rPr>
              <w:t>.</w:t>
            </w:r>
          </w:p>
        </w:tc>
        <w:tc>
          <w:tcPr>
            <w:tcW w:w="2500" w:type="pct"/>
          </w:tcPr>
          <w:p w14:paraId="4FCC2517" w14:textId="77777777" w:rsidR="00214B43" w:rsidRPr="004400EB" w:rsidRDefault="00214B43" w:rsidP="002E42F4">
            <w:pPr>
              <w:rPr>
                <w:rFonts w:eastAsia="Calibri"/>
              </w:rPr>
            </w:pPr>
            <w:r w:rsidRPr="004400EB">
              <w:t>Students can:</w:t>
            </w:r>
          </w:p>
          <w:p w14:paraId="45D8A74B" w14:textId="5023651C" w:rsidR="00BB57FF" w:rsidRPr="00072D3F" w:rsidRDefault="00BB57FF" w:rsidP="002E42F4">
            <w:pPr>
              <w:pStyle w:val="ListBullet"/>
              <w:rPr>
                <w:lang w:val="en-AU"/>
              </w:rPr>
            </w:pPr>
            <w:r w:rsidRPr="00072D3F">
              <w:rPr>
                <w:lang w:val="en-AU"/>
              </w:rPr>
              <w:t xml:space="preserve">discuss </w:t>
            </w:r>
            <w:r w:rsidR="000F5D2D" w:rsidRPr="00072D3F">
              <w:rPr>
                <w:lang w:val="en-AU"/>
              </w:rPr>
              <w:t xml:space="preserve">differences in </w:t>
            </w:r>
            <w:r w:rsidR="00400478" w:rsidRPr="00072D3F">
              <w:rPr>
                <w:lang w:val="en-AU"/>
              </w:rPr>
              <w:t>the school system</w:t>
            </w:r>
            <w:r w:rsidR="000F5D2D" w:rsidRPr="00072D3F">
              <w:rPr>
                <w:lang w:val="en-AU"/>
              </w:rPr>
              <w:t>s</w:t>
            </w:r>
            <w:r w:rsidR="00400478" w:rsidRPr="00072D3F">
              <w:rPr>
                <w:lang w:val="en-AU"/>
              </w:rPr>
              <w:t xml:space="preserve"> and </w:t>
            </w:r>
            <w:r w:rsidRPr="00072D3F">
              <w:rPr>
                <w:lang w:val="en-AU"/>
              </w:rPr>
              <w:t>the structure</w:t>
            </w:r>
            <w:r w:rsidR="000F5D2D" w:rsidRPr="00072D3F">
              <w:rPr>
                <w:lang w:val="en-AU"/>
              </w:rPr>
              <w:t>s</w:t>
            </w:r>
            <w:r w:rsidRPr="00072D3F">
              <w:rPr>
                <w:lang w:val="en-AU"/>
              </w:rPr>
              <w:t xml:space="preserve"> of the</w:t>
            </w:r>
            <w:r w:rsidR="00400478" w:rsidRPr="00072D3F">
              <w:rPr>
                <w:lang w:val="en-AU"/>
              </w:rPr>
              <w:t xml:space="preserve"> </w:t>
            </w:r>
            <w:r w:rsidRPr="00072D3F">
              <w:rPr>
                <w:lang w:val="en-AU"/>
              </w:rPr>
              <w:t xml:space="preserve">school day </w:t>
            </w:r>
            <w:r w:rsidR="000F5D2D" w:rsidRPr="00072D3F">
              <w:rPr>
                <w:lang w:val="en-AU"/>
              </w:rPr>
              <w:t>between Italy and Australia</w:t>
            </w:r>
          </w:p>
          <w:p w14:paraId="65B7C728" w14:textId="2EE2980D" w:rsidR="00214B43" w:rsidRPr="008F44A8" w:rsidRDefault="00400478" w:rsidP="002E42F4">
            <w:pPr>
              <w:pStyle w:val="ListBullet"/>
              <w:rPr>
                <w:lang w:val="en-AU"/>
              </w:rPr>
            </w:pPr>
            <w:r w:rsidRPr="008F44A8">
              <w:rPr>
                <w:lang w:val="en-AU"/>
              </w:rPr>
              <w:t xml:space="preserve">discuss what subjects they study and school </w:t>
            </w:r>
            <w:proofErr w:type="gramStart"/>
            <w:r w:rsidRPr="008F44A8">
              <w:rPr>
                <w:lang w:val="en-AU"/>
              </w:rPr>
              <w:t>timetables</w:t>
            </w:r>
            <w:proofErr w:type="gramEnd"/>
          </w:p>
          <w:p w14:paraId="474A1451" w14:textId="516BD9A1" w:rsidR="00214B43" w:rsidRPr="00072D3F" w:rsidRDefault="00214B43" w:rsidP="005E2146">
            <w:pPr>
              <w:pStyle w:val="ListBullet"/>
              <w:rPr>
                <w:lang w:val="en-AU"/>
              </w:rPr>
            </w:pPr>
            <w:r w:rsidRPr="00072D3F">
              <w:rPr>
                <w:lang w:val="en-AU"/>
              </w:rPr>
              <w:t>state what subjects they are good or not good at</w:t>
            </w:r>
          </w:p>
          <w:p w14:paraId="5D6EA88B" w14:textId="3FEBC321" w:rsidR="00BB57FF" w:rsidRPr="00072D3F" w:rsidRDefault="00BB57FF" w:rsidP="00400478">
            <w:pPr>
              <w:pStyle w:val="ListBullet"/>
              <w:mirrorIndents w:val="0"/>
              <w:rPr>
                <w:lang w:val="en-AU"/>
              </w:rPr>
            </w:pPr>
            <w:r w:rsidRPr="00072D3F">
              <w:rPr>
                <w:lang w:val="en-AU"/>
              </w:rPr>
              <w:t>describe the</w:t>
            </w:r>
            <w:r w:rsidR="00400478" w:rsidRPr="00072D3F">
              <w:rPr>
                <w:lang w:val="en-AU"/>
              </w:rPr>
              <w:t>ir</w:t>
            </w:r>
            <w:r w:rsidRPr="00072D3F">
              <w:rPr>
                <w:lang w:val="en-AU"/>
              </w:rPr>
              <w:t xml:space="preserve"> </w:t>
            </w:r>
            <w:r w:rsidR="00400478" w:rsidRPr="00072D3F">
              <w:rPr>
                <w:lang w:val="en-AU"/>
              </w:rPr>
              <w:t xml:space="preserve">own and others’ </w:t>
            </w:r>
            <w:r w:rsidRPr="00072D3F">
              <w:rPr>
                <w:lang w:val="en-AU"/>
              </w:rPr>
              <w:t>preferences</w:t>
            </w:r>
            <w:r w:rsidR="00400478" w:rsidRPr="00072D3F">
              <w:rPr>
                <w:lang w:val="en-AU"/>
              </w:rPr>
              <w:t xml:space="preserve"> and favourites.</w:t>
            </w:r>
          </w:p>
        </w:tc>
      </w:tr>
    </w:tbl>
    <w:p w14:paraId="5B253913" w14:textId="019FA460" w:rsidR="00214B43" w:rsidRPr="00072D3F" w:rsidRDefault="00214B43" w:rsidP="00214B43">
      <w:pPr>
        <w:pStyle w:val="FeatureBox2"/>
        <w:rPr>
          <w:b/>
          <w:bCs/>
          <w:lang w:val="en-AU" w:eastAsia="ja-JP"/>
        </w:rPr>
      </w:pPr>
      <w:r w:rsidRPr="00072D3F">
        <w:rPr>
          <w:rStyle w:val="Strong"/>
          <w:lang w:val="en-AU" w:eastAsia="ja-JP"/>
        </w:rPr>
        <w:t>Suggested vocabulary and grammatical structures</w:t>
      </w:r>
      <w:r w:rsidRPr="00072D3F">
        <w:rPr>
          <w:b/>
          <w:bCs/>
          <w:lang w:val="en-AU" w:eastAsia="ja-JP"/>
        </w:rPr>
        <w:t>:</w:t>
      </w:r>
    </w:p>
    <w:p w14:paraId="3E0B783A" w14:textId="6BE4C39C" w:rsidR="00214B43" w:rsidRPr="004400EB" w:rsidRDefault="00214B43" w:rsidP="00214B43">
      <w:pPr>
        <w:pStyle w:val="FeatureBox1"/>
        <w:rPr>
          <w:b/>
          <w:bCs/>
          <w:sz w:val="22"/>
          <w:szCs w:val="22"/>
          <w:lang w:eastAsia="ja-JP"/>
        </w:rPr>
      </w:pPr>
      <w:r w:rsidRPr="004400EB">
        <w:rPr>
          <w:b/>
          <w:bCs/>
          <w:sz w:val="22"/>
          <w:szCs w:val="22"/>
          <w:lang w:eastAsia="ja-JP"/>
        </w:rPr>
        <w:lastRenderedPageBreak/>
        <w:t>Identifying school subjects</w:t>
      </w:r>
      <w:r w:rsidR="00C72DC3">
        <w:rPr>
          <w:b/>
          <w:bCs/>
          <w:sz w:val="22"/>
          <w:szCs w:val="22"/>
          <w:lang w:eastAsia="ja-JP"/>
        </w:rPr>
        <w:t>:</w:t>
      </w:r>
      <w:r w:rsidR="00C72DC3" w:rsidRPr="004400EB" w:rsidDel="00C72DC3">
        <w:rPr>
          <w:sz w:val="22"/>
          <w:szCs w:val="22"/>
          <w:lang w:eastAsia="ja-JP"/>
        </w:rPr>
        <w:t xml:space="preserve"> </w:t>
      </w:r>
      <w:r w:rsidR="000E4762" w:rsidRPr="004400EB">
        <w:rPr>
          <w:i/>
          <w:iCs/>
          <w:sz w:val="22"/>
          <w:szCs w:val="22"/>
          <w:lang w:eastAsia="ja-JP"/>
        </w:rPr>
        <w:t xml:space="preserve">il </w:t>
      </w:r>
      <w:r w:rsidRPr="004400EB">
        <w:rPr>
          <w:i/>
          <w:iCs/>
          <w:sz w:val="22"/>
          <w:szCs w:val="22"/>
          <w:lang w:eastAsia="ja-JP"/>
        </w:rPr>
        <w:t xml:space="preserve">teatro, </w:t>
      </w:r>
      <w:r w:rsidR="000E4762" w:rsidRPr="004400EB">
        <w:rPr>
          <w:i/>
          <w:iCs/>
          <w:sz w:val="22"/>
          <w:szCs w:val="22"/>
          <w:lang w:eastAsia="ja-JP"/>
        </w:rPr>
        <w:t xml:space="preserve">la </w:t>
      </w:r>
      <w:r w:rsidRPr="004400EB">
        <w:rPr>
          <w:i/>
          <w:iCs/>
          <w:sz w:val="22"/>
          <w:szCs w:val="22"/>
          <w:lang w:eastAsia="ja-JP"/>
        </w:rPr>
        <w:t xml:space="preserve">musica, </w:t>
      </w:r>
      <w:r w:rsidR="000E4762" w:rsidRPr="004400EB">
        <w:rPr>
          <w:i/>
          <w:iCs/>
          <w:sz w:val="22"/>
          <w:szCs w:val="22"/>
          <w:lang w:eastAsia="ja-JP"/>
        </w:rPr>
        <w:t>l’</w:t>
      </w:r>
      <w:r w:rsidRPr="004400EB">
        <w:rPr>
          <w:i/>
          <w:iCs/>
          <w:sz w:val="22"/>
          <w:szCs w:val="22"/>
          <w:lang w:eastAsia="ja-JP"/>
        </w:rPr>
        <w:t xml:space="preserve">educazione fisica, </w:t>
      </w:r>
      <w:r w:rsidR="000E4762" w:rsidRPr="004400EB">
        <w:rPr>
          <w:i/>
          <w:iCs/>
          <w:sz w:val="22"/>
          <w:szCs w:val="22"/>
          <w:lang w:eastAsia="ja-JP"/>
        </w:rPr>
        <w:t>l</w:t>
      </w:r>
      <w:r w:rsidR="00C1547B" w:rsidRPr="004400EB">
        <w:rPr>
          <w:i/>
          <w:iCs/>
          <w:sz w:val="22"/>
          <w:szCs w:val="22"/>
          <w:lang w:eastAsia="ja-JP"/>
        </w:rPr>
        <w:t>e</w:t>
      </w:r>
      <w:r w:rsidR="000E4762" w:rsidRPr="004400EB">
        <w:rPr>
          <w:i/>
          <w:iCs/>
          <w:sz w:val="22"/>
          <w:szCs w:val="22"/>
          <w:lang w:eastAsia="ja-JP"/>
        </w:rPr>
        <w:t xml:space="preserve"> </w:t>
      </w:r>
      <w:r w:rsidRPr="004400EB">
        <w:rPr>
          <w:i/>
          <w:iCs/>
          <w:sz w:val="22"/>
          <w:szCs w:val="22"/>
          <w:lang w:eastAsia="ja-JP"/>
        </w:rPr>
        <w:t>scienz</w:t>
      </w:r>
      <w:r w:rsidR="00C1547B" w:rsidRPr="004400EB">
        <w:rPr>
          <w:i/>
          <w:iCs/>
          <w:sz w:val="22"/>
          <w:szCs w:val="22"/>
          <w:lang w:eastAsia="ja-JP"/>
        </w:rPr>
        <w:t>e</w:t>
      </w:r>
      <w:r w:rsidR="00A211FB" w:rsidRPr="004400EB">
        <w:rPr>
          <w:i/>
          <w:iCs/>
          <w:sz w:val="22"/>
          <w:szCs w:val="22"/>
          <w:lang w:eastAsia="ja-JP"/>
        </w:rPr>
        <w:t xml:space="preserve"> (pl.)</w:t>
      </w:r>
      <w:r w:rsidRPr="004400EB">
        <w:rPr>
          <w:i/>
          <w:iCs/>
          <w:sz w:val="22"/>
          <w:szCs w:val="22"/>
          <w:lang w:eastAsia="ja-JP"/>
        </w:rPr>
        <w:t xml:space="preserve">, </w:t>
      </w:r>
      <w:r w:rsidR="000E4762" w:rsidRPr="004400EB">
        <w:rPr>
          <w:i/>
          <w:iCs/>
          <w:sz w:val="22"/>
          <w:szCs w:val="22"/>
          <w:lang w:eastAsia="ja-JP"/>
        </w:rPr>
        <w:t>l’</w:t>
      </w:r>
      <w:r w:rsidRPr="004400EB">
        <w:rPr>
          <w:i/>
          <w:iCs/>
          <w:sz w:val="22"/>
          <w:szCs w:val="22"/>
          <w:lang w:eastAsia="ja-JP"/>
        </w:rPr>
        <w:t xml:space="preserve">informatica, </w:t>
      </w:r>
      <w:r w:rsidR="000E4762" w:rsidRPr="004400EB">
        <w:rPr>
          <w:i/>
          <w:iCs/>
          <w:sz w:val="22"/>
          <w:szCs w:val="22"/>
          <w:lang w:eastAsia="ja-JP"/>
        </w:rPr>
        <w:t>l’</w:t>
      </w:r>
      <w:r w:rsidRPr="004400EB">
        <w:rPr>
          <w:i/>
          <w:iCs/>
          <w:sz w:val="22"/>
          <w:szCs w:val="22"/>
          <w:lang w:eastAsia="ja-JP"/>
        </w:rPr>
        <w:t xml:space="preserve">arte, </w:t>
      </w:r>
      <w:r w:rsidR="000E4762" w:rsidRPr="004400EB">
        <w:rPr>
          <w:i/>
          <w:iCs/>
          <w:sz w:val="22"/>
          <w:szCs w:val="22"/>
          <w:lang w:eastAsia="ja-JP"/>
        </w:rPr>
        <w:t>l’i</w:t>
      </w:r>
      <w:r w:rsidRPr="004400EB">
        <w:rPr>
          <w:i/>
          <w:iCs/>
          <w:sz w:val="22"/>
          <w:szCs w:val="22"/>
          <w:lang w:eastAsia="ja-JP"/>
        </w:rPr>
        <w:t xml:space="preserve">nglese, </w:t>
      </w:r>
      <w:r w:rsidR="000E4762" w:rsidRPr="004400EB">
        <w:rPr>
          <w:i/>
          <w:iCs/>
          <w:sz w:val="22"/>
          <w:szCs w:val="22"/>
          <w:lang w:eastAsia="ja-JP"/>
        </w:rPr>
        <w:t>l’i</w:t>
      </w:r>
      <w:r w:rsidRPr="004400EB">
        <w:rPr>
          <w:i/>
          <w:iCs/>
          <w:sz w:val="22"/>
          <w:szCs w:val="22"/>
          <w:lang w:eastAsia="ja-JP"/>
        </w:rPr>
        <w:t xml:space="preserve">taliano, </w:t>
      </w:r>
      <w:r w:rsidR="000E4762" w:rsidRPr="004400EB">
        <w:rPr>
          <w:i/>
          <w:iCs/>
          <w:sz w:val="22"/>
          <w:szCs w:val="22"/>
          <w:lang w:eastAsia="ja-JP"/>
        </w:rPr>
        <w:t xml:space="preserve">la </w:t>
      </w:r>
      <w:r w:rsidRPr="004400EB">
        <w:rPr>
          <w:i/>
          <w:iCs/>
          <w:sz w:val="22"/>
          <w:szCs w:val="22"/>
          <w:lang w:eastAsia="ja-JP"/>
        </w:rPr>
        <w:t xml:space="preserve">geografia, </w:t>
      </w:r>
      <w:r w:rsidR="000E4762" w:rsidRPr="004400EB">
        <w:rPr>
          <w:i/>
          <w:iCs/>
          <w:sz w:val="22"/>
          <w:szCs w:val="22"/>
          <w:lang w:eastAsia="ja-JP"/>
        </w:rPr>
        <w:t xml:space="preserve">la </w:t>
      </w:r>
      <w:r w:rsidRPr="004400EB">
        <w:rPr>
          <w:i/>
          <w:iCs/>
          <w:sz w:val="22"/>
          <w:szCs w:val="22"/>
          <w:lang w:eastAsia="ja-JP"/>
        </w:rPr>
        <w:t xml:space="preserve">storia, </w:t>
      </w:r>
      <w:r w:rsidR="000E4762" w:rsidRPr="004400EB">
        <w:rPr>
          <w:i/>
          <w:iCs/>
          <w:sz w:val="22"/>
          <w:szCs w:val="22"/>
          <w:lang w:eastAsia="ja-JP"/>
        </w:rPr>
        <w:t xml:space="preserve">la </w:t>
      </w:r>
      <w:r w:rsidRPr="004400EB">
        <w:rPr>
          <w:i/>
          <w:iCs/>
          <w:sz w:val="22"/>
          <w:szCs w:val="22"/>
          <w:lang w:eastAsia="ja-JP"/>
        </w:rPr>
        <w:t xml:space="preserve">matematica, </w:t>
      </w:r>
      <w:r w:rsidR="000E4762" w:rsidRPr="004400EB">
        <w:rPr>
          <w:i/>
          <w:iCs/>
          <w:sz w:val="22"/>
          <w:szCs w:val="22"/>
          <w:lang w:eastAsia="ja-JP"/>
        </w:rPr>
        <w:t>il l</w:t>
      </w:r>
      <w:r w:rsidRPr="004400EB">
        <w:rPr>
          <w:i/>
          <w:iCs/>
          <w:sz w:val="22"/>
          <w:szCs w:val="22"/>
          <w:lang w:eastAsia="ja-JP"/>
        </w:rPr>
        <w:t>atino</w:t>
      </w:r>
    </w:p>
    <w:p w14:paraId="5910193E" w14:textId="23030476" w:rsidR="00214B43" w:rsidRPr="00F24096" w:rsidRDefault="009E748F" w:rsidP="00214B43">
      <w:pPr>
        <w:pStyle w:val="FeatureBox2"/>
        <w:rPr>
          <w:szCs w:val="22"/>
          <w:lang w:eastAsia="ja-JP"/>
        </w:rPr>
      </w:pPr>
      <w:r w:rsidRPr="00F24096">
        <w:rPr>
          <w:b/>
          <w:bCs/>
          <w:szCs w:val="22"/>
          <w:lang w:eastAsia="ja-JP"/>
        </w:rPr>
        <w:t>Discussing</w:t>
      </w:r>
      <w:r w:rsidR="00B94ADA" w:rsidRPr="00F24096">
        <w:rPr>
          <w:b/>
          <w:bCs/>
          <w:szCs w:val="22"/>
          <w:lang w:eastAsia="ja-JP"/>
        </w:rPr>
        <w:t xml:space="preserve"> timetables</w:t>
      </w:r>
      <w:r w:rsidR="00214B43" w:rsidRPr="00F24096">
        <w:rPr>
          <w:b/>
          <w:bCs/>
          <w:szCs w:val="22"/>
          <w:lang w:eastAsia="ja-JP"/>
        </w:rPr>
        <w:t>:</w:t>
      </w:r>
      <w:r w:rsidR="00B94ADA" w:rsidRPr="00F24096">
        <w:rPr>
          <w:szCs w:val="22"/>
          <w:lang w:eastAsia="ja-JP"/>
        </w:rPr>
        <w:t xml:space="preserve"> </w:t>
      </w:r>
      <w:r w:rsidR="00B94ADA" w:rsidRPr="00DB41F0">
        <w:rPr>
          <w:i/>
          <w:iCs/>
          <w:szCs w:val="22"/>
          <w:lang w:eastAsia="ja-JP"/>
        </w:rPr>
        <w:t>A che ora hai</w:t>
      </w:r>
      <w:r w:rsidR="00B94ADA" w:rsidRPr="00F24096">
        <w:rPr>
          <w:i/>
          <w:iCs/>
          <w:szCs w:val="22"/>
          <w:lang w:eastAsia="ja-JP"/>
        </w:rPr>
        <w:t xml:space="preserve"> [</w:t>
      </w:r>
      <w:r w:rsidR="00B94ADA" w:rsidRPr="00F24096">
        <w:rPr>
          <w:szCs w:val="22"/>
          <w:lang w:eastAsia="ja-JP"/>
        </w:rPr>
        <w:t>subject</w:t>
      </w:r>
      <w:r w:rsidR="00B94ADA" w:rsidRPr="00F24096">
        <w:rPr>
          <w:i/>
          <w:iCs/>
          <w:szCs w:val="22"/>
          <w:lang w:eastAsia="ja-JP"/>
        </w:rPr>
        <w:t>]</w:t>
      </w:r>
      <w:r w:rsidR="00214B43" w:rsidRPr="00F24096">
        <w:rPr>
          <w:i/>
          <w:iCs/>
          <w:szCs w:val="22"/>
          <w:lang w:eastAsia="ja-JP"/>
        </w:rPr>
        <w:t>?</w:t>
      </w:r>
      <w:r w:rsidR="00B94ADA" w:rsidRPr="00F24096">
        <w:rPr>
          <w:i/>
          <w:iCs/>
          <w:szCs w:val="22"/>
          <w:lang w:eastAsia="ja-JP"/>
        </w:rPr>
        <w:t xml:space="preserve"> Ho</w:t>
      </w:r>
      <w:r w:rsidR="00D54FD9" w:rsidRPr="00F24096">
        <w:rPr>
          <w:i/>
          <w:iCs/>
          <w:szCs w:val="22"/>
          <w:lang w:eastAsia="ja-JP"/>
        </w:rPr>
        <w:t xml:space="preserve"> </w:t>
      </w:r>
      <w:r w:rsidR="00B94ADA" w:rsidRPr="00F24096">
        <w:rPr>
          <w:i/>
          <w:iCs/>
          <w:szCs w:val="22"/>
          <w:lang w:eastAsia="ja-JP"/>
        </w:rPr>
        <w:t>[</w:t>
      </w:r>
      <w:r w:rsidR="00B94ADA" w:rsidRPr="00F24096">
        <w:rPr>
          <w:szCs w:val="22"/>
          <w:lang w:eastAsia="ja-JP"/>
        </w:rPr>
        <w:t>subject</w:t>
      </w:r>
      <w:r w:rsidR="00B94ADA" w:rsidRPr="00F24096">
        <w:rPr>
          <w:i/>
          <w:iCs/>
          <w:szCs w:val="22"/>
          <w:lang w:eastAsia="ja-JP"/>
        </w:rPr>
        <w:t>] alle [</w:t>
      </w:r>
      <w:r w:rsidR="00B94ADA" w:rsidRPr="00F24096">
        <w:rPr>
          <w:szCs w:val="22"/>
          <w:lang w:eastAsia="ja-JP"/>
        </w:rPr>
        <w:t>time</w:t>
      </w:r>
      <w:r w:rsidR="00B94ADA" w:rsidRPr="00F24096">
        <w:rPr>
          <w:i/>
          <w:iCs/>
          <w:szCs w:val="22"/>
          <w:lang w:eastAsia="ja-JP"/>
        </w:rPr>
        <w:t>].</w:t>
      </w:r>
    </w:p>
    <w:p w14:paraId="59A54700" w14:textId="79DCE427" w:rsidR="00214B43" w:rsidRPr="004400EB" w:rsidRDefault="00214B43" w:rsidP="00214B43">
      <w:pPr>
        <w:pStyle w:val="FeatureBox2"/>
        <w:rPr>
          <w:szCs w:val="22"/>
          <w:lang w:eastAsia="ja-JP"/>
        </w:rPr>
      </w:pPr>
      <w:r w:rsidRPr="004400EB">
        <w:rPr>
          <w:b/>
          <w:bCs/>
          <w:szCs w:val="22"/>
          <w:lang w:eastAsia="ja-JP"/>
        </w:rPr>
        <w:t>Additional expressions of preference</w:t>
      </w:r>
      <w:r w:rsidR="009F382A" w:rsidRPr="004400EB">
        <w:rPr>
          <w:b/>
          <w:bCs/>
          <w:szCs w:val="22"/>
          <w:lang w:eastAsia="ja-JP"/>
        </w:rPr>
        <w:t xml:space="preserve"> and favourites</w:t>
      </w:r>
      <w:r w:rsidRPr="004400EB">
        <w:rPr>
          <w:b/>
          <w:bCs/>
          <w:szCs w:val="22"/>
          <w:lang w:eastAsia="ja-JP"/>
        </w:rPr>
        <w:t>:</w:t>
      </w:r>
      <w:r w:rsidRPr="004400EB">
        <w:rPr>
          <w:szCs w:val="22"/>
          <w:lang w:eastAsia="ja-JP"/>
        </w:rPr>
        <w:t xml:space="preserve"> </w:t>
      </w:r>
      <w:r w:rsidRPr="004400EB">
        <w:rPr>
          <w:i/>
          <w:iCs/>
          <w:szCs w:val="22"/>
          <w:lang w:eastAsia="ja-JP"/>
        </w:rPr>
        <w:t>mi piace</w:t>
      </w:r>
      <w:r w:rsidR="003C3575" w:rsidRPr="004400EB">
        <w:rPr>
          <w:i/>
          <w:iCs/>
          <w:szCs w:val="22"/>
          <w:lang w:eastAsia="ja-JP"/>
        </w:rPr>
        <w:t>/piacciono</w:t>
      </w:r>
      <w:r w:rsidRPr="004400EB">
        <w:rPr>
          <w:i/>
          <w:iCs/>
          <w:szCs w:val="22"/>
          <w:lang w:eastAsia="ja-JP"/>
        </w:rPr>
        <w:t xml:space="preserve"> molto, non mi piace</w:t>
      </w:r>
      <w:r w:rsidR="003C3575" w:rsidRPr="004400EB">
        <w:rPr>
          <w:i/>
          <w:iCs/>
          <w:szCs w:val="22"/>
          <w:lang w:eastAsia="ja-JP"/>
        </w:rPr>
        <w:t>/piacciono</w:t>
      </w:r>
      <w:r w:rsidRPr="004400EB">
        <w:rPr>
          <w:i/>
          <w:iCs/>
          <w:szCs w:val="22"/>
          <w:lang w:eastAsia="ja-JP"/>
        </w:rPr>
        <w:t xml:space="preserve"> per niente, mi piace</w:t>
      </w:r>
      <w:r w:rsidR="003C3575" w:rsidRPr="004400EB">
        <w:rPr>
          <w:i/>
          <w:iCs/>
          <w:szCs w:val="22"/>
          <w:lang w:eastAsia="ja-JP"/>
        </w:rPr>
        <w:t>/piacciono</w:t>
      </w:r>
      <w:r w:rsidRPr="004400EB">
        <w:rPr>
          <w:i/>
          <w:iCs/>
          <w:szCs w:val="22"/>
          <w:lang w:eastAsia="ja-JP"/>
        </w:rPr>
        <w:t xml:space="preserve"> un po’, le piace</w:t>
      </w:r>
      <w:r w:rsidR="003C3575" w:rsidRPr="004400EB">
        <w:rPr>
          <w:i/>
          <w:iCs/>
          <w:szCs w:val="22"/>
          <w:lang w:eastAsia="ja-JP"/>
        </w:rPr>
        <w:t>/piacciono</w:t>
      </w:r>
      <w:r w:rsidRPr="004400EB">
        <w:rPr>
          <w:i/>
          <w:iCs/>
          <w:szCs w:val="22"/>
          <w:lang w:eastAsia="ja-JP"/>
        </w:rPr>
        <w:t>, gli piace</w:t>
      </w:r>
      <w:r w:rsidR="003C3575" w:rsidRPr="004400EB">
        <w:rPr>
          <w:i/>
          <w:iCs/>
          <w:szCs w:val="22"/>
          <w:lang w:eastAsia="ja-JP"/>
        </w:rPr>
        <w:t>/piacciono</w:t>
      </w:r>
      <w:r w:rsidRPr="004400EB">
        <w:rPr>
          <w:i/>
          <w:iCs/>
          <w:szCs w:val="22"/>
          <w:lang w:eastAsia="ja-JP"/>
        </w:rPr>
        <w:t xml:space="preserve">, la mia materia preferita è </w:t>
      </w:r>
      <w:r>
        <w:rPr>
          <w:i/>
          <w:szCs w:val="22"/>
          <w:lang w:eastAsia="ja-JP"/>
        </w:rPr>
        <w:t>[</w:t>
      </w:r>
      <w:r w:rsidRPr="004400EB">
        <w:rPr>
          <w:szCs w:val="22"/>
          <w:lang w:eastAsia="ja-JP"/>
        </w:rPr>
        <w:t>subject</w:t>
      </w:r>
      <w:r>
        <w:rPr>
          <w:i/>
          <w:szCs w:val="22"/>
          <w:lang w:eastAsia="ja-JP"/>
        </w:rPr>
        <w:t>]</w:t>
      </w:r>
      <w:r w:rsidRPr="004400EB">
        <w:rPr>
          <w:szCs w:val="22"/>
          <w:lang w:eastAsia="ja-JP"/>
        </w:rPr>
        <w:t xml:space="preserve">, </w:t>
      </w:r>
      <w:r w:rsidRPr="004400EB">
        <w:rPr>
          <w:i/>
          <w:iCs/>
          <w:szCs w:val="22"/>
          <w:lang w:eastAsia="ja-JP"/>
        </w:rPr>
        <w:t>Qual è la tua materia preferita?</w:t>
      </w:r>
    </w:p>
    <w:p w14:paraId="34A19EEC" w14:textId="7D1F5A0C" w:rsidR="00214B43" w:rsidRPr="004400EB" w:rsidRDefault="00214B43" w:rsidP="00214B43">
      <w:pPr>
        <w:pStyle w:val="FeatureBox1"/>
        <w:rPr>
          <w:b/>
          <w:bCs/>
          <w:sz w:val="22"/>
          <w:szCs w:val="22"/>
          <w:lang w:eastAsia="ja-JP"/>
        </w:rPr>
      </w:pPr>
      <w:r w:rsidRPr="004400EB">
        <w:rPr>
          <w:b/>
          <w:bCs/>
          <w:sz w:val="22"/>
          <w:szCs w:val="22"/>
          <w:lang w:eastAsia="ja-JP"/>
        </w:rPr>
        <w:t>Describing ability level:</w:t>
      </w:r>
      <w:r w:rsidRPr="004400EB">
        <w:rPr>
          <w:sz w:val="22"/>
          <w:szCs w:val="22"/>
          <w:lang w:eastAsia="ja-JP"/>
        </w:rPr>
        <w:t xml:space="preserve"> </w:t>
      </w:r>
      <w:r w:rsidRPr="004400EB">
        <w:rPr>
          <w:i/>
          <w:iCs/>
          <w:sz w:val="22"/>
          <w:szCs w:val="22"/>
          <w:lang w:eastAsia="ja-JP"/>
        </w:rPr>
        <w:t>sono bravo</w:t>
      </w:r>
      <w:r w:rsidRPr="004400EB" w:rsidDel="00DB41F0">
        <w:rPr>
          <w:i/>
          <w:iCs/>
          <w:sz w:val="22"/>
          <w:szCs w:val="22"/>
          <w:lang w:eastAsia="ja-JP"/>
        </w:rPr>
        <w:t>/</w:t>
      </w:r>
      <w:r w:rsidRPr="004400EB">
        <w:rPr>
          <w:i/>
          <w:iCs/>
          <w:sz w:val="22"/>
          <w:szCs w:val="22"/>
          <w:lang w:eastAsia="ja-JP"/>
        </w:rPr>
        <w:t>a in, non sono bravo</w:t>
      </w:r>
      <w:r w:rsidRPr="004400EB" w:rsidDel="00DB41F0">
        <w:rPr>
          <w:i/>
          <w:iCs/>
          <w:sz w:val="22"/>
          <w:szCs w:val="22"/>
          <w:lang w:eastAsia="ja-JP"/>
        </w:rPr>
        <w:t>/</w:t>
      </w:r>
      <w:r w:rsidRPr="004400EB">
        <w:rPr>
          <w:i/>
          <w:iCs/>
          <w:sz w:val="22"/>
          <w:szCs w:val="22"/>
          <w:lang w:eastAsia="ja-JP"/>
        </w:rPr>
        <w:t>a in</w:t>
      </w:r>
    </w:p>
    <w:p w14:paraId="68F53771" w14:textId="2DAD8F53" w:rsidR="00214B43" w:rsidRPr="00380709" w:rsidRDefault="009F382A" w:rsidP="00380709">
      <w:pPr>
        <w:pStyle w:val="Heading3"/>
      </w:pPr>
      <w:bookmarkStart w:id="32" w:name="_Toc161996432"/>
      <w:r w:rsidRPr="00380709">
        <w:t>School in Italy</w:t>
      </w:r>
      <w:bookmarkEnd w:id="32"/>
    </w:p>
    <w:p w14:paraId="79708320" w14:textId="2AEFFA38" w:rsidR="00214B43" w:rsidRPr="00DB41F0" w:rsidRDefault="00214B43" w:rsidP="00716AA6">
      <w:pPr>
        <w:pStyle w:val="ListBullet"/>
        <w:rPr>
          <w:lang w:val="en-AU"/>
        </w:rPr>
      </w:pPr>
      <w:r w:rsidRPr="00DB41F0">
        <w:rPr>
          <w:lang w:val="en-AU"/>
        </w:rPr>
        <w:t xml:space="preserve">Write the question </w:t>
      </w:r>
      <w:r w:rsidRPr="00F24096">
        <w:rPr>
          <w:i/>
          <w:iCs/>
        </w:rPr>
        <w:t>Qual è la tua materia preferita</w:t>
      </w:r>
      <w:r w:rsidRPr="00F24096">
        <w:t>?</w:t>
      </w:r>
      <w:r w:rsidRPr="00DB41F0">
        <w:rPr>
          <w:lang w:val="en-AU"/>
        </w:rPr>
        <w:t xml:space="preserve"> on the board and ask students what they think it means using their</w:t>
      </w:r>
      <w:r w:rsidR="005E2146" w:rsidRPr="00DB41F0">
        <w:rPr>
          <w:lang w:val="en-AU"/>
        </w:rPr>
        <w:t xml:space="preserve"> knowledge of and familiarity with</w:t>
      </w:r>
      <w:r w:rsidRPr="00DB41F0">
        <w:rPr>
          <w:lang w:val="en-AU"/>
        </w:rPr>
        <w:t xml:space="preserve"> the structure of this sentence. Discuss how it is different from the question </w:t>
      </w:r>
      <w:r w:rsidRPr="00F24096">
        <w:rPr>
          <w:i/>
          <w:iCs/>
        </w:rPr>
        <w:t>Qual è la tua macchina preferita</w:t>
      </w:r>
      <w:r w:rsidRPr="00F24096">
        <w:t>?</w:t>
      </w:r>
      <w:r w:rsidRPr="00DB41F0">
        <w:rPr>
          <w:lang w:val="en-AU"/>
        </w:rPr>
        <w:t xml:space="preserve"> </w:t>
      </w:r>
      <w:r w:rsidR="002C59B4" w:rsidRPr="00DB41F0">
        <w:rPr>
          <w:lang w:val="en-AU"/>
        </w:rPr>
        <w:t xml:space="preserve">Provide students with the </w:t>
      </w:r>
      <w:hyperlink r:id="rId67" w:history="1">
        <w:r w:rsidR="00DC5D5A" w:rsidRPr="00DC5D5A">
          <w:rPr>
            <w:rStyle w:val="Hyperlink"/>
            <w:lang w:val="en-AU"/>
          </w:rPr>
          <w:t>‘Italian high schools’ resource (DOCX 323 KB)</w:t>
        </w:r>
      </w:hyperlink>
      <w:r w:rsidR="00DC5D5A">
        <w:rPr>
          <w:lang w:val="en-AU"/>
        </w:rPr>
        <w:t xml:space="preserve"> </w:t>
      </w:r>
      <w:r w:rsidR="002C59B4" w:rsidRPr="00DB41F0">
        <w:rPr>
          <w:lang w:val="en-AU"/>
        </w:rPr>
        <w:t xml:space="preserve">and </w:t>
      </w:r>
      <w:r w:rsidR="009B3F62" w:rsidRPr="00DB41F0">
        <w:rPr>
          <w:lang w:val="en-AU"/>
        </w:rPr>
        <w:t>watch the first 3 minutes of the YouTube clip</w:t>
      </w:r>
      <w:r w:rsidR="00716AA6" w:rsidRPr="00DB41F0">
        <w:rPr>
          <w:lang w:val="en-AU"/>
        </w:rPr>
        <w:t xml:space="preserve"> </w:t>
      </w:r>
      <w:hyperlink r:id="rId68" w:history="1">
        <w:r w:rsidR="00716AA6" w:rsidRPr="00DB41F0">
          <w:rPr>
            <w:rStyle w:val="Hyperlink"/>
            <w:lang w:val="en-AU"/>
          </w:rPr>
          <w:t>Do You Know This Weird Thing About Italian High Schools? (15:11)</w:t>
        </w:r>
      </w:hyperlink>
      <w:r w:rsidR="00716AA6" w:rsidRPr="00DB41F0">
        <w:rPr>
          <w:lang w:val="en-AU"/>
        </w:rPr>
        <w:t xml:space="preserve"> (with subtitles) </w:t>
      </w:r>
      <w:r w:rsidR="009B3F62" w:rsidRPr="00DB41F0">
        <w:rPr>
          <w:lang w:val="en-AU"/>
        </w:rPr>
        <w:t xml:space="preserve">of former students discussing what kind of studies they followed at school in Italy. Students complete Activity 1, in which they </w:t>
      </w:r>
      <w:r w:rsidR="002C59B4" w:rsidRPr="00DB41F0">
        <w:rPr>
          <w:lang w:val="en-AU"/>
        </w:rPr>
        <w:t xml:space="preserve">work out the </w:t>
      </w:r>
      <w:r w:rsidR="009B3F62" w:rsidRPr="00DB41F0">
        <w:rPr>
          <w:lang w:val="en-AU"/>
        </w:rPr>
        <w:t xml:space="preserve">types of high schools, and Activity 2, placing </w:t>
      </w:r>
      <w:r w:rsidR="00716AA6" w:rsidRPr="00DB41F0">
        <w:rPr>
          <w:lang w:val="en-AU"/>
        </w:rPr>
        <w:t xml:space="preserve">subjects </w:t>
      </w:r>
      <w:r w:rsidR="009B3F62" w:rsidRPr="00DB41F0">
        <w:rPr>
          <w:lang w:val="en-AU"/>
        </w:rPr>
        <w:t xml:space="preserve">into the correct category. </w:t>
      </w:r>
      <w:r w:rsidRPr="00DB41F0">
        <w:rPr>
          <w:lang w:val="en-AU"/>
        </w:rPr>
        <w:t xml:space="preserve">Discuss the different types of high schools that students can attend in Italy </w:t>
      </w:r>
      <w:r w:rsidR="002C59B4" w:rsidRPr="00DB41F0">
        <w:rPr>
          <w:lang w:val="en-AU"/>
        </w:rPr>
        <w:t xml:space="preserve">from the clip </w:t>
      </w:r>
      <w:r w:rsidRPr="00DB41F0">
        <w:rPr>
          <w:lang w:val="en-AU"/>
        </w:rPr>
        <w:t>and how senior studies are different to their experience and understanding of NSW public schools. Encourage EAL/D students to contribute to the discussion with their experience of school in their home country</w:t>
      </w:r>
      <w:r w:rsidRPr="004400EB">
        <w:rPr>
          <w:rStyle w:val="FootnoteReference"/>
        </w:rPr>
        <w:footnoteReference w:id="6"/>
      </w:r>
      <w:r w:rsidRPr="00DB41F0">
        <w:rPr>
          <w:lang w:val="en-AU"/>
        </w:rPr>
        <w:t xml:space="preserve">. </w:t>
      </w:r>
      <w:r w:rsidR="00716AA6" w:rsidRPr="00DB41F0">
        <w:rPr>
          <w:lang w:val="en-AU"/>
        </w:rPr>
        <w:t>After students complete Activity 3, d</w:t>
      </w:r>
      <w:r w:rsidRPr="00DB41F0">
        <w:rPr>
          <w:lang w:val="en-AU"/>
        </w:rPr>
        <w:t xml:space="preserve">iscuss what they think of </w:t>
      </w:r>
      <w:r w:rsidR="00580506" w:rsidRPr="00DB41F0">
        <w:rPr>
          <w:lang w:val="en-AU"/>
        </w:rPr>
        <w:t xml:space="preserve">having to </w:t>
      </w:r>
      <w:r w:rsidRPr="00DB41F0">
        <w:rPr>
          <w:lang w:val="en-AU"/>
        </w:rPr>
        <w:t>decid</w:t>
      </w:r>
      <w:r w:rsidR="00580506" w:rsidRPr="00DB41F0">
        <w:rPr>
          <w:lang w:val="en-AU"/>
        </w:rPr>
        <w:t>e</w:t>
      </w:r>
      <w:r w:rsidRPr="00DB41F0">
        <w:rPr>
          <w:lang w:val="en-AU"/>
        </w:rPr>
        <w:t xml:space="preserve"> on a subject</w:t>
      </w:r>
      <w:r w:rsidR="001A6159" w:rsidRPr="00DB41F0">
        <w:rPr>
          <w:lang w:val="en-AU"/>
        </w:rPr>
        <w:t>-</w:t>
      </w:r>
      <w:r w:rsidRPr="00DB41F0">
        <w:rPr>
          <w:lang w:val="en-AU"/>
        </w:rPr>
        <w:t xml:space="preserve">based high school at their age. </w:t>
      </w:r>
      <w:r w:rsidRPr="00DB41F0">
        <w:rPr>
          <w:b/>
          <w:bCs/>
          <w:lang w:val="en-AU"/>
        </w:rPr>
        <w:t xml:space="preserve">Listen to, </w:t>
      </w:r>
      <w:proofErr w:type="gramStart"/>
      <w:r w:rsidRPr="00DB41F0">
        <w:rPr>
          <w:b/>
          <w:bCs/>
          <w:lang w:val="en-AU"/>
        </w:rPr>
        <w:t>read</w:t>
      </w:r>
      <w:proofErr w:type="gramEnd"/>
      <w:r w:rsidRPr="00DB41F0">
        <w:rPr>
          <w:b/>
          <w:bCs/>
          <w:lang w:val="en-AU"/>
        </w:rPr>
        <w:t xml:space="preserve"> and view information, opinions and ideas in a range of predictable texts on familiar themes (ML4-UND-01)</w:t>
      </w:r>
    </w:p>
    <w:p w14:paraId="27D44F38" w14:textId="1851E794" w:rsidR="009E748F" w:rsidRPr="00380709" w:rsidRDefault="009E748F" w:rsidP="00380709">
      <w:pPr>
        <w:pStyle w:val="Heading3"/>
      </w:pPr>
      <w:bookmarkStart w:id="33" w:name="_Toc161996433"/>
      <w:r w:rsidRPr="00380709">
        <w:lastRenderedPageBreak/>
        <w:t>Discussing subjects and expressing favourites</w:t>
      </w:r>
      <w:bookmarkEnd w:id="33"/>
    </w:p>
    <w:p w14:paraId="4DCF7D7E" w14:textId="15809787" w:rsidR="00760FB8" w:rsidRPr="00DB41F0" w:rsidRDefault="00214B43" w:rsidP="00214B43">
      <w:pPr>
        <w:pStyle w:val="ListBullet"/>
        <w:rPr>
          <w:lang w:val="en-AU"/>
        </w:rPr>
      </w:pPr>
      <w:bookmarkStart w:id="34" w:name="_Hlk161206520"/>
      <w:r w:rsidRPr="00DB41F0">
        <w:rPr>
          <w:lang w:val="en-AU"/>
        </w:rPr>
        <w:t xml:space="preserve">View </w:t>
      </w:r>
      <w:hyperlink r:id="rId69" w:history="1">
        <w:r w:rsidR="002C59B4" w:rsidRPr="00AF07CE">
          <w:rPr>
            <w:rStyle w:val="Hyperlink"/>
            <w:lang w:val="en-AU"/>
          </w:rPr>
          <w:t xml:space="preserve">A </w:t>
        </w:r>
        <w:proofErr w:type="spellStart"/>
        <w:r w:rsidR="002C59B4" w:rsidRPr="00AF07CE">
          <w:rPr>
            <w:rStyle w:val="Hyperlink"/>
            <w:lang w:val="en-AU"/>
          </w:rPr>
          <w:t>scuola</w:t>
        </w:r>
        <w:proofErr w:type="spellEnd"/>
        <w:r w:rsidR="002C59B4" w:rsidRPr="00AF07CE">
          <w:rPr>
            <w:rStyle w:val="Hyperlink"/>
            <w:lang w:val="en-AU"/>
          </w:rPr>
          <w:t xml:space="preserve"> – Intervista </w:t>
        </w:r>
        <w:proofErr w:type="spellStart"/>
        <w:r w:rsidR="002C59B4" w:rsidRPr="00AF07CE">
          <w:rPr>
            <w:rStyle w:val="Hyperlink"/>
            <w:lang w:val="en-AU"/>
          </w:rPr>
          <w:t>Unità</w:t>
        </w:r>
        <w:proofErr w:type="spellEnd"/>
        <w:r w:rsidR="002C59B4" w:rsidRPr="00AF07CE">
          <w:rPr>
            <w:rStyle w:val="Hyperlink"/>
            <w:lang w:val="en-AU"/>
          </w:rPr>
          <w:t xml:space="preserve"> 1, Progetto </w:t>
        </w:r>
        <w:proofErr w:type="spellStart"/>
        <w:r w:rsidR="002C59B4" w:rsidRPr="00AF07CE">
          <w:rPr>
            <w:rStyle w:val="Hyperlink"/>
            <w:lang w:val="en-AU"/>
          </w:rPr>
          <w:t>italiano</w:t>
        </w:r>
        <w:proofErr w:type="spellEnd"/>
        <w:r w:rsidR="002C59B4" w:rsidRPr="00AF07CE">
          <w:rPr>
            <w:rStyle w:val="Hyperlink"/>
            <w:lang w:val="en-AU"/>
          </w:rPr>
          <w:t xml:space="preserve"> </w:t>
        </w:r>
        <w:r w:rsidR="002C59B4" w:rsidRPr="00B25A18">
          <w:rPr>
            <w:rStyle w:val="Hyperlink"/>
            <w:lang w:val="en-AU"/>
          </w:rPr>
          <w:t>Junior 1</w:t>
        </w:r>
      </w:hyperlink>
      <w:r w:rsidR="002C59B4" w:rsidRPr="00B25A18">
        <w:rPr>
          <w:rStyle w:val="Hyperlink"/>
          <w:lang w:val="en-AU"/>
        </w:rPr>
        <w:t xml:space="preserve"> (</w:t>
      </w:r>
      <w:r w:rsidR="009D641A" w:rsidRPr="00B25A18">
        <w:rPr>
          <w:rStyle w:val="Hyperlink"/>
          <w:lang w:val="en-AU"/>
        </w:rPr>
        <w:t xml:space="preserve">2:13 watch up </w:t>
      </w:r>
      <w:r w:rsidR="002C59B4" w:rsidRPr="00B25A18">
        <w:rPr>
          <w:rStyle w:val="Hyperlink"/>
          <w:lang w:val="en-AU"/>
        </w:rPr>
        <w:t>to 0:31)</w:t>
      </w:r>
      <w:r w:rsidR="002C59B4" w:rsidRPr="00DB41F0">
        <w:rPr>
          <w:lang w:val="en-AU"/>
        </w:rPr>
        <w:t xml:space="preserve"> to </w:t>
      </w:r>
      <w:r w:rsidRPr="00DB41F0">
        <w:rPr>
          <w:lang w:val="en-AU"/>
        </w:rPr>
        <w:t>introduce students</w:t>
      </w:r>
      <w:r w:rsidR="00580506" w:rsidRPr="00DB41F0">
        <w:rPr>
          <w:lang w:val="en-AU"/>
        </w:rPr>
        <w:t xml:space="preserve"> to</w:t>
      </w:r>
      <w:r w:rsidRPr="00DB41F0">
        <w:rPr>
          <w:lang w:val="en-AU"/>
        </w:rPr>
        <w:t xml:space="preserve"> talking about their favourite school subjects in Italian. </w:t>
      </w:r>
      <w:bookmarkEnd w:id="34"/>
      <w:r w:rsidRPr="00DB41F0">
        <w:rPr>
          <w:lang w:val="en-AU"/>
        </w:rPr>
        <w:t xml:space="preserve">Complete Activity </w:t>
      </w:r>
      <w:r w:rsidR="00716AA6" w:rsidRPr="00DB41F0">
        <w:rPr>
          <w:lang w:val="en-AU"/>
        </w:rPr>
        <w:t>4</w:t>
      </w:r>
      <w:r w:rsidRPr="00DB41F0">
        <w:rPr>
          <w:lang w:val="en-AU"/>
        </w:rPr>
        <w:t xml:space="preserve"> in the </w:t>
      </w:r>
      <w:hyperlink r:id="rId70" w:history="1">
        <w:r w:rsidR="00DC5D5A" w:rsidRPr="00DC5D5A">
          <w:rPr>
            <w:rStyle w:val="Hyperlink"/>
            <w:lang w:val="en-AU"/>
          </w:rPr>
          <w:t>‘Italian high schools’ resource (DOCX 323 KB)</w:t>
        </w:r>
      </w:hyperlink>
      <w:r w:rsidRPr="00DB41F0">
        <w:rPr>
          <w:lang w:val="en-AU"/>
        </w:rPr>
        <w:t xml:space="preserve">, </w:t>
      </w:r>
      <w:r w:rsidR="00580506" w:rsidRPr="00DB41F0">
        <w:rPr>
          <w:lang w:val="en-AU"/>
        </w:rPr>
        <w:t xml:space="preserve">where students </w:t>
      </w:r>
      <w:r w:rsidRPr="00DB41F0">
        <w:rPr>
          <w:lang w:val="en-AU"/>
        </w:rPr>
        <w:t>identify</w:t>
      </w:r>
      <w:r w:rsidR="00547BEE" w:rsidRPr="00DB41F0">
        <w:rPr>
          <w:lang w:val="en-AU"/>
        </w:rPr>
        <w:t xml:space="preserve"> </w:t>
      </w:r>
      <w:r w:rsidRPr="00DB41F0">
        <w:rPr>
          <w:lang w:val="en-AU"/>
        </w:rPr>
        <w:t>the school subjects in Italian as they hear them. Use slide</w:t>
      </w:r>
      <w:r w:rsidR="002A1E7B" w:rsidRPr="00DB41F0">
        <w:rPr>
          <w:lang w:val="en-AU"/>
        </w:rPr>
        <w:t>s</w:t>
      </w:r>
      <w:r w:rsidRPr="00DB41F0">
        <w:rPr>
          <w:lang w:val="en-AU"/>
        </w:rPr>
        <w:t xml:space="preserve"> 2</w:t>
      </w:r>
      <w:r w:rsidR="00A247A3">
        <w:rPr>
          <w:lang w:val="en-AU"/>
        </w:rPr>
        <w:t xml:space="preserve"> to </w:t>
      </w:r>
      <w:r w:rsidRPr="00DB41F0">
        <w:rPr>
          <w:lang w:val="en-AU"/>
        </w:rPr>
        <w:t xml:space="preserve">13 of the </w:t>
      </w:r>
      <w:hyperlink r:id="rId71" w:history="1">
        <w:r w:rsidR="00B150B4" w:rsidRPr="00B150B4">
          <w:rPr>
            <w:rStyle w:val="Hyperlink"/>
            <w:lang w:val="en-AU"/>
          </w:rPr>
          <w:t>‘School subjects’ resource (PPTX 2383 KB)</w:t>
        </w:r>
      </w:hyperlink>
      <w:r w:rsidRPr="00DB41F0">
        <w:rPr>
          <w:lang w:val="en-AU"/>
        </w:rPr>
        <w:t xml:space="preserve"> to introduce additional school subjects. </w:t>
      </w:r>
      <w:r w:rsidR="003C3575" w:rsidRPr="00DB41F0">
        <w:rPr>
          <w:lang w:val="en-AU"/>
        </w:rPr>
        <w:t xml:space="preserve">Point out that </w:t>
      </w:r>
      <w:r w:rsidR="003C3575" w:rsidRPr="00F24096">
        <w:rPr>
          <w:i/>
          <w:iCs/>
        </w:rPr>
        <w:t>le scienze</w:t>
      </w:r>
      <w:r w:rsidR="003C3575" w:rsidRPr="00F24096">
        <w:rPr>
          <w:lang w:val="en-AU"/>
        </w:rPr>
        <w:t xml:space="preserve"> </w:t>
      </w:r>
      <w:r w:rsidR="003C3575" w:rsidRPr="00DB41F0">
        <w:rPr>
          <w:lang w:val="en-AU"/>
        </w:rPr>
        <w:t xml:space="preserve">is the English equivalent of ‘sciences’ and that this will be important to remember when discussing likes and dislikes later in the learning sequence. </w:t>
      </w:r>
      <w:r w:rsidR="001A6159" w:rsidRPr="00DB41F0">
        <w:rPr>
          <w:lang w:val="en-AU"/>
        </w:rPr>
        <w:t>P</w:t>
      </w:r>
      <w:r w:rsidR="00DA70A9" w:rsidRPr="00DB41F0">
        <w:rPr>
          <w:lang w:val="en-AU"/>
        </w:rPr>
        <w:t>rint the slides for use throughout the unit</w:t>
      </w:r>
      <w:r w:rsidR="00760FB8" w:rsidRPr="00DB41F0">
        <w:rPr>
          <w:lang w:val="en-AU"/>
        </w:rPr>
        <w:t>,</w:t>
      </w:r>
      <w:r w:rsidR="001A6159" w:rsidRPr="00DB41F0">
        <w:rPr>
          <w:lang w:val="en-AU"/>
        </w:rPr>
        <w:t xml:space="preserve"> if preferred</w:t>
      </w:r>
      <w:r w:rsidR="00DA70A9" w:rsidRPr="00DB41F0">
        <w:rPr>
          <w:lang w:val="en-AU"/>
        </w:rPr>
        <w:t xml:space="preserve">. </w:t>
      </w:r>
      <w:r w:rsidRPr="00DB41F0">
        <w:rPr>
          <w:lang w:val="en-AU"/>
        </w:rPr>
        <w:t xml:space="preserve">Use choral repetition to practise correct pronunciation and intonation. Revise the </w:t>
      </w:r>
      <w:r w:rsidR="00760FB8" w:rsidRPr="00DB41F0">
        <w:rPr>
          <w:lang w:val="en-AU"/>
        </w:rPr>
        <w:t xml:space="preserve">question and answer structures </w:t>
      </w:r>
      <w:r w:rsidRPr="00F24096">
        <w:rPr>
          <w:i/>
          <w:iCs/>
        </w:rPr>
        <w:t>Ti piace</w:t>
      </w:r>
      <w:proofErr w:type="gramStart"/>
      <w:r w:rsidR="00760FB8" w:rsidRPr="00F24096">
        <w:rPr>
          <w:i/>
          <w:iCs/>
        </w:rPr>
        <w:t>…?</w:t>
      </w:r>
      <w:r w:rsidR="00760FB8" w:rsidRPr="00F24096">
        <w:t>,</w:t>
      </w:r>
      <w:proofErr w:type="gramEnd"/>
      <w:r w:rsidR="00760FB8" w:rsidRPr="00F24096">
        <w:t xml:space="preserve"> </w:t>
      </w:r>
      <w:r w:rsidRPr="00F24096">
        <w:rPr>
          <w:i/>
          <w:iCs/>
        </w:rPr>
        <w:t>Mi piace</w:t>
      </w:r>
      <w:r w:rsidR="00760FB8" w:rsidRPr="00F24096">
        <w:rPr>
          <w:i/>
          <w:iCs/>
          <w:lang w:val="en-AU"/>
        </w:rPr>
        <w:t>…</w:t>
      </w:r>
      <w:r w:rsidR="00760FB8" w:rsidRPr="00DB41F0">
        <w:rPr>
          <w:lang w:val="en-AU"/>
        </w:rPr>
        <w:t xml:space="preserve"> and </w:t>
      </w:r>
      <w:r w:rsidRPr="00F24096">
        <w:rPr>
          <w:i/>
          <w:iCs/>
        </w:rPr>
        <w:t>Non mi piace</w:t>
      </w:r>
      <w:r w:rsidRPr="00DB41F0">
        <w:rPr>
          <w:i/>
          <w:iCs/>
          <w:lang w:val="en-AU"/>
        </w:rPr>
        <w:t xml:space="preserve"> </w:t>
      </w:r>
      <w:r w:rsidRPr="00DB41F0">
        <w:rPr>
          <w:lang w:val="en-AU"/>
        </w:rPr>
        <w:t>(prior learning), asking students</w:t>
      </w:r>
      <w:r w:rsidR="00580506" w:rsidRPr="00DB41F0">
        <w:rPr>
          <w:lang w:val="en-AU"/>
        </w:rPr>
        <w:t xml:space="preserve"> to give</w:t>
      </w:r>
      <w:r w:rsidRPr="00DB41F0">
        <w:rPr>
          <w:lang w:val="en-AU"/>
        </w:rPr>
        <w:t xml:space="preserve"> their opinion of the subjects </w:t>
      </w:r>
      <w:r w:rsidR="00580506" w:rsidRPr="00DB41F0">
        <w:rPr>
          <w:lang w:val="en-AU"/>
        </w:rPr>
        <w:t xml:space="preserve">in Italian </w:t>
      </w:r>
      <w:r w:rsidRPr="00DB41F0">
        <w:rPr>
          <w:lang w:val="en-AU"/>
        </w:rPr>
        <w:t>as you go through the slides</w:t>
      </w:r>
      <w:r w:rsidRPr="00DB41F0">
        <w:rPr>
          <w:i/>
          <w:iCs/>
          <w:lang w:val="en-AU"/>
        </w:rPr>
        <w:t>.</w:t>
      </w:r>
      <w:r w:rsidRPr="00DB41F0">
        <w:rPr>
          <w:lang w:val="en-AU"/>
        </w:rPr>
        <w:t xml:space="preserve"> </w:t>
      </w:r>
      <w:r w:rsidR="003C3575" w:rsidRPr="00DB41F0">
        <w:rPr>
          <w:lang w:val="en-AU"/>
        </w:rPr>
        <w:t>At this point, remind students that</w:t>
      </w:r>
      <w:r w:rsidR="003C3575" w:rsidRPr="00DB41F0">
        <w:rPr>
          <w:i/>
          <w:iCs/>
          <w:lang w:val="en-AU"/>
        </w:rPr>
        <w:t xml:space="preserve"> </w:t>
      </w:r>
      <w:r w:rsidR="003C3575" w:rsidRPr="00F24096">
        <w:rPr>
          <w:i/>
          <w:iCs/>
          <w:lang w:val="en-AU"/>
        </w:rPr>
        <w:t xml:space="preserve">le </w:t>
      </w:r>
      <w:r w:rsidR="003C3575" w:rsidRPr="00F24096">
        <w:rPr>
          <w:i/>
          <w:iCs/>
        </w:rPr>
        <w:t>scienze</w:t>
      </w:r>
      <w:r w:rsidR="003C3575" w:rsidRPr="00F24096">
        <w:rPr>
          <w:lang w:val="en-AU"/>
        </w:rPr>
        <w:t xml:space="preserve"> </w:t>
      </w:r>
      <w:r w:rsidR="003C3575" w:rsidRPr="00DB41F0">
        <w:rPr>
          <w:lang w:val="en-AU"/>
        </w:rPr>
        <w:t xml:space="preserve">is plural so the verb form of </w:t>
      </w:r>
      <w:r w:rsidR="003C3575" w:rsidRPr="00DB41F0">
        <w:rPr>
          <w:i/>
          <w:iCs/>
          <w:lang w:val="en-AU"/>
        </w:rPr>
        <w:t>piacere</w:t>
      </w:r>
      <w:r w:rsidR="003C3575" w:rsidRPr="00DB41F0">
        <w:rPr>
          <w:lang w:val="en-AU"/>
        </w:rPr>
        <w:t xml:space="preserve"> changes to the plural</w:t>
      </w:r>
      <w:r w:rsidR="00760FB8" w:rsidRPr="00DB41F0">
        <w:rPr>
          <w:lang w:val="en-AU"/>
        </w:rPr>
        <w:t xml:space="preserve">, </w:t>
      </w:r>
      <w:r w:rsidR="003C3575" w:rsidRPr="00DB41F0">
        <w:rPr>
          <w:i/>
          <w:iCs/>
          <w:lang w:val="en-AU"/>
        </w:rPr>
        <w:t xml:space="preserve">Mi </w:t>
      </w:r>
      <w:r w:rsidR="003C3575" w:rsidRPr="00F24096">
        <w:rPr>
          <w:i/>
          <w:iCs/>
        </w:rPr>
        <w:t>piacciono le scienze</w:t>
      </w:r>
      <w:r w:rsidR="003C3575" w:rsidRPr="00DB41F0">
        <w:rPr>
          <w:i/>
          <w:iCs/>
          <w:lang w:val="en-AU"/>
        </w:rPr>
        <w:t xml:space="preserve">, </w:t>
      </w:r>
      <w:r w:rsidR="003C3575" w:rsidRPr="00DB41F0">
        <w:rPr>
          <w:lang w:val="en-AU"/>
        </w:rPr>
        <w:t>as the literal translation is</w:t>
      </w:r>
      <w:r w:rsidR="003C3575" w:rsidRPr="00DB41F0">
        <w:rPr>
          <w:i/>
          <w:iCs/>
          <w:lang w:val="en-AU"/>
        </w:rPr>
        <w:t xml:space="preserve"> </w:t>
      </w:r>
      <w:r w:rsidR="003C3575" w:rsidRPr="00DB41F0">
        <w:rPr>
          <w:lang w:val="en-AU"/>
        </w:rPr>
        <w:t xml:space="preserve">‘Sciences </w:t>
      </w:r>
      <w:r w:rsidR="003C3575" w:rsidRPr="00DB41F0">
        <w:rPr>
          <w:b/>
          <w:bCs/>
          <w:lang w:val="en-AU"/>
        </w:rPr>
        <w:t>are</w:t>
      </w:r>
      <w:r w:rsidR="003C3575" w:rsidRPr="004771ED">
        <w:rPr>
          <w:lang w:val="en-AU"/>
        </w:rPr>
        <w:t xml:space="preserve"> </w:t>
      </w:r>
      <w:r w:rsidR="003C3575" w:rsidRPr="00DB41F0">
        <w:rPr>
          <w:lang w:val="en-AU"/>
        </w:rPr>
        <w:t xml:space="preserve">pleasing to me’. </w:t>
      </w:r>
      <w:r w:rsidR="00760FB8" w:rsidRPr="00DB41F0">
        <w:rPr>
          <w:b/>
          <w:bCs/>
          <w:lang w:val="en-AU"/>
        </w:rPr>
        <w:t>Use knowledge of features of the sound system to understand texts (ML4-UND-01); Use relevant and familiar vocabulary from a range of themes to create texts (ML4-CRT-01)</w:t>
      </w:r>
    </w:p>
    <w:p w14:paraId="39830B67" w14:textId="51EAA711" w:rsidR="00214B43" w:rsidRPr="00DB41F0" w:rsidRDefault="00760FB8" w:rsidP="00214B43">
      <w:pPr>
        <w:pStyle w:val="ListBullet"/>
        <w:rPr>
          <w:lang w:val="en-AU"/>
        </w:rPr>
      </w:pPr>
      <w:r w:rsidRPr="00DB41F0">
        <w:rPr>
          <w:lang w:val="en-AU"/>
        </w:rPr>
        <w:t>Re</w:t>
      </w:r>
      <w:r w:rsidR="00214B43" w:rsidRPr="00DB41F0">
        <w:rPr>
          <w:lang w:val="en-AU"/>
        </w:rPr>
        <w:t xml:space="preserve">fer students </w:t>
      </w:r>
      <w:r w:rsidRPr="00DB41F0">
        <w:rPr>
          <w:lang w:val="en-AU"/>
        </w:rPr>
        <w:t xml:space="preserve">back </w:t>
      </w:r>
      <w:r w:rsidR="00214B43" w:rsidRPr="00DB41F0">
        <w:rPr>
          <w:lang w:val="en-AU"/>
        </w:rPr>
        <w:t xml:space="preserve">to the question on the board </w:t>
      </w:r>
      <w:r w:rsidR="00214B43" w:rsidRPr="00F24096">
        <w:rPr>
          <w:i/>
          <w:iCs/>
        </w:rPr>
        <w:t>Qual è la tua materia preferita</w:t>
      </w:r>
      <w:r w:rsidR="00214B43" w:rsidRPr="00F24096">
        <w:rPr>
          <w:lang w:val="en-AU"/>
        </w:rPr>
        <w:t>?</w:t>
      </w:r>
      <w:r w:rsidR="00214B43" w:rsidRPr="00DB41F0">
        <w:rPr>
          <w:lang w:val="en-AU"/>
        </w:rPr>
        <w:t xml:space="preserve"> and </w:t>
      </w:r>
      <w:r w:rsidR="005E2146" w:rsidRPr="00DB41F0">
        <w:rPr>
          <w:lang w:val="en-AU"/>
        </w:rPr>
        <w:t>ask them to d</w:t>
      </w:r>
      <w:r w:rsidR="00214B43" w:rsidRPr="00DB41F0">
        <w:rPr>
          <w:lang w:val="en-AU"/>
        </w:rPr>
        <w:t>istinguish</w:t>
      </w:r>
      <w:r w:rsidR="005E2146" w:rsidRPr="00DB41F0">
        <w:rPr>
          <w:lang w:val="en-AU"/>
        </w:rPr>
        <w:t xml:space="preserve"> between asking about a</w:t>
      </w:r>
      <w:r w:rsidR="00214B43" w:rsidRPr="00DB41F0">
        <w:rPr>
          <w:lang w:val="en-AU"/>
        </w:rPr>
        <w:t xml:space="preserve"> favourite car </w:t>
      </w:r>
      <w:r w:rsidR="005E2146" w:rsidRPr="00DB41F0">
        <w:rPr>
          <w:lang w:val="en-AU"/>
        </w:rPr>
        <w:t>or</w:t>
      </w:r>
      <w:r w:rsidR="00214B43" w:rsidRPr="00DB41F0">
        <w:rPr>
          <w:lang w:val="en-AU"/>
        </w:rPr>
        <w:t xml:space="preserve"> favourite subject</w:t>
      </w:r>
      <w:r w:rsidR="00C1547B" w:rsidRPr="00DB41F0">
        <w:rPr>
          <w:lang w:val="en-AU"/>
        </w:rPr>
        <w:t xml:space="preserve"> by identifying how many of the words are different</w:t>
      </w:r>
      <w:r w:rsidR="00214B43" w:rsidRPr="00DB41F0">
        <w:rPr>
          <w:lang w:val="en-AU"/>
        </w:rPr>
        <w:t>. Model a response on the board so that students can see how the sentence</w:t>
      </w:r>
      <w:r w:rsidR="00580506" w:rsidRPr="00DB41F0">
        <w:rPr>
          <w:lang w:val="en-AU"/>
        </w:rPr>
        <w:t xml:space="preserve"> </w:t>
      </w:r>
      <w:r w:rsidR="00580506" w:rsidRPr="00F24096">
        <w:rPr>
          <w:i/>
          <w:iCs/>
        </w:rPr>
        <w:t>La mia materia preferita</w:t>
      </w:r>
      <w:r w:rsidR="00580506" w:rsidRPr="00F24096">
        <w:rPr>
          <w:i/>
          <w:iCs/>
          <w:lang w:val="en-AU"/>
        </w:rPr>
        <w:t xml:space="preserve"> è</w:t>
      </w:r>
      <w:r w:rsidR="00580506" w:rsidRPr="00DB41F0">
        <w:rPr>
          <w:i/>
          <w:iCs/>
          <w:lang w:val="en-AU"/>
        </w:rPr>
        <w:t xml:space="preserve"> [</w:t>
      </w:r>
      <w:r w:rsidR="00580506" w:rsidRPr="00DB41F0">
        <w:rPr>
          <w:lang w:val="en-AU"/>
        </w:rPr>
        <w:t>subject</w:t>
      </w:r>
      <w:r w:rsidR="00580506" w:rsidRPr="00DB41F0">
        <w:rPr>
          <w:i/>
          <w:iCs/>
          <w:lang w:val="en-AU"/>
        </w:rPr>
        <w:t>]</w:t>
      </w:r>
      <w:r w:rsidR="00214B43" w:rsidRPr="00DB41F0">
        <w:rPr>
          <w:lang w:val="en-AU"/>
        </w:rPr>
        <w:t xml:space="preserve"> is structured</w:t>
      </w:r>
      <w:r w:rsidR="00C1547B" w:rsidRPr="00DB41F0">
        <w:rPr>
          <w:lang w:val="en-AU"/>
        </w:rPr>
        <w:t xml:space="preserve">. </w:t>
      </w:r>
      <w:r w:rsidR="00214B43" w:rsidRPr="00DB41F0">
        <w:rPr>
          <w:lang w:val="en-AU"/>
        </w:rPr>
        <w:t>Write a list of the subjects on the board</w:t>
      </w:r>
      <w:r w:rsidR="005E2146" w:rsidRPr="00DB41F0">
        <w:rPr>
          <w:lang w:val="en-AU"/>
        </w:rPr>
        <w:t xml:space="preserve"> with input from students </w:t>
      </w:r>
      <w:r w:rsidR="00214B43" w:rsidRPr="00DB41F0">
        <w:rPr>
          <w:lang w:val="en-AU"/>
        </w:rPr>
        <w:t>and ask</w:t>
      </w:r>
      <w:r w:rsidR="005E2146" w:rsidRPr="00DB41F0">
        <w:rPr>
          <w:lang w:val="en-AU"/>
        </w:rPr>
        <w:t xml:space="preserve"> them</w:t>
      </w:r>
      <w:r w:rsidR="00214B43" w:rsidRPr="00DB41F0">
        <w:rPr>
          <w:lang w:val="en-AU"/>
        </w:rPr>
        <w:t xml:space="preserve"> </w:t>
      </w:r>
      <w:r w:rsidR="00214B43" w:rsidRPr="00DB41F0">
        <w:rPr>
          <w:i/>
          <w:iCs/>
          <w:lang w:val="en-AU"/>
        </w:rPr>
        <w:t xml:space="preserve">Qual è </w:t>
      </w:r>
      <w:r w:rsidR="00214B43" w:rsidRPr="00F24096">
        <w:rPr>
          <w:i/>
          <w:iCs/>
        </w:rPr>
        <w:t>la tua materia preferita</w:t>
      </w:r>
      <w:r w:rsidR="00214B43" w:rsidRPr="00F24096">
        <w:rPr>
          <w:i/>
          <w:iCs/>
          <w:lang w:val="en-AU"/>
        </w:rPr>
        <w:t>?</w:t>
      </w:r>
      <w:r w:rsidR="00214B43" w:rsidRPr="00DB41F0">
        <w:rPr>
          <w:lang w:val="en-AU"/>
        </w:rPr>
        <w:t xml:space="preserve"> keeping a tally for each subject as they respond. If it is a large class, poll the students by asking them to raise their hand for their favourite subject </w:t>
      </w:r>
      <w:r w:rsidR="00580506" w:rsidRPr="00DB41F0">
        <w:rPr>
          <w:lang w:val="en-AU"/>
        </w:rPr>
        <w:t>and</w:t>
      </w:r>
      <w:r w:rsidR="00214B43" w:rsidRPr="00DB41F0">
        <w:rPr>
          <w:lang w:val="en-AU"/>
        </w:rPr>
        <w:t xml:space="preserve"> ask </w:t>
      </w:r>
      <w:proofErr w:type="gramStart"/>
      <w:r w:rsidR="00214B43" w:rsidRPr="00DB41F0">
        <w:rPr>
          <w:lang w:val="en-AU"/>
        </w:rPr>
        <w:t>a number of</w:t>
      </w:r>
      <w:proofErr w:type="gramEnd"/>
      <w:r w:rsidR="00214B43" w:rsidRPr="00DB41F0">
        <w:rPr>
          <w:lang w:val="en-AU"/>
        </w:rPr>
        <w:t xml:space="preserve"> individual volunteers to respond to the question for each subject, correcting pronunciation if necessary. </w:t>
      </w:r>
      <w:r w:rsidR="003C6A7D" w:rsidRPr="00DB41F0">
        <w:rPr>
          <w:lang w:val="en-AU"/>
        </w:rPr>
        <w:t>Add the new vocabulary on the anchor chart, while students add to their books and devices</w:t>
      </w:r>
      <w:r w:rsidR="00214B43" w:rsidRPr="00DB41F0">
        <w:rPr>
          <w:lang w:val="en-AU"/>
        </w:rPr>
        <w:t xml:space="preserve">. </w:t>
      </w:r>
      <w:r w:rsidR="00214B43" w:rsidRPr="00DB41F0">
        <w:rPr>
          <w:b/>
          <w:bCs/>
          <w:lang w:val="en-AU"/>
        </w:rPr>
        <w:t xml:space="preserve">Express and explain emotions, </w:t>
      </w:r>
      <w:proofErr w:type="gramStart"/>
      <w:r w:rsidR="00214B43" w:rsidRPr="00DB41F0">
        <w:rPr>
          <w:b/>
          <w:bCs/>
          <w:lang w:val="en-AU"/>
        </w:rPr>
        <w:t>opinions</w:t>
      </w:r>
      <w:proofErr w:type="gramEnd"/>
      <w:r w:rsidR="00214B43" w:rsidRPr="00DB41F0">
        <w:rPr>
          <w:b/>
          <w:bCs/>
          <w:lang w:val="en-AU"/>
        </w:rPr>
        <w:t xml:space="preserve"> and personal preferences (ML4-INT-01)</w:t>
      </w:r>
    </w:p>
    <w:p w14:paraId="735953CB" w14:textId="6EF39737" w:rsidR="00214B43" w:rsidRPr="00DB41F0" w:rsidRDefault="00214B43" w:rsidP="00214B43">
      <w:pPr>
        <w:pStyle w:val="ListBullet"/>
        <w:rPr>
          <w:lang w:val="en-AU"/>
        </w:rPr>
      </w:pPr>
      <w:r w:rsidRPr="00DB41F0">
        <w:rPr>
          <w:lang w:val="en-AU"/>
        </w:rPr>
        <w:t xml:space="preserve">Refer to the timetable on slide 14 of the </w:t>
      </w:r>
      <w:hyperlink r:id="rId72" w:history="1">
        <w:r w:rsidR="00B150B4" w:rsidRPr="00B150B4">
          <w:rPr>
            <w:rStyle w:val="Hyperlink"/>
            <w:lang w:val="en-AU"/>
          </w:rPr>
          <w:t>‘School subjects’ resource (PPTX 2383 KB)</w:t>
        </w:r>
      </w:hyperlink>
      <w:r w:rsidR="00760FB8" w:rsidRPr="00DB41F0">
        <w:rPr>
          <w:lang w:val="en-AU"/>
        </w:rPr>
        <w:t xml:space="preserve"> </w:t>
      </w:r>
      <w:r w:rsidRPr="00DB41F0">
        <w:rPr>
          <w:lang w:val="en-AU"/>
        </w:rPr>
        <w:t>and</w:t>
      </w:r>
      <w:r w:rsidR="00C1547B" w:rsidRPr="00DB41F0">
        <w:rPr>
          <w:lang w:val="en-AU"/>
        </w:rPr>
        <w:t xml:space="preserve"> write</w:t>
      </w:r>
      <w:r w:rsidR="001A6159" w:rsidRPr="00DB41F0">
        <w:rPr>
          <w:lang w:val="en-AU"/>
        </w:rPr>
        <w:t xml:space="preserve"> </w:t>
      </w:r>
      <w:r w:rsidRPr="00DB41F0">
        <w:rPr>
          <w:lang w:val="en-AU"/>
        </w:rPr>
        <w:t xml:space="preserve">the question </w:t>
      </w:r>
      <w:r w:rsidRPr="00F24096">
        <w:rPr>
          <w:i/>
          <w:iCs/>
        </w:rPr>
        <w:t>A che ora</w:t>
      </w:r>
      <w:r w:rsidRPr="00F24096">
        <w:t xml:space="preserve"> </w:t>
      </w:r>
      <w:r w:rsidRPr="00F24096">
        <w:rPr>
          <w:i/>
          <w:iCs/>
        </w:rPr>
        <w:t>hai</w:t>
      </w:r>
      <w:r w:rsidRPr="00DB41F0">
        <w:rPr>
          <w:i/>
          <w:iCs/>
          <w:lang w:val="en-AU"/>
        </w:rPr>
        <w:t xml:space="preserve"> [</w:t>
      </w:r>
      <w:r w:rsidRPr="00DB41F0">
        <w:rPr>
          <w:lang w:val="en-AU"/>
        </w:rPr>
        <w:t>subject</w:t>
      </w:r>
      <w:r w:rsidRPr="00DB41F0">
        <w:rPr>
          <w:i/>
          <w:iCs/>
          <w:lang w:val="en-AU"/>
        </w:rPr>
        <w:t>]?</w:t>
      </w:r>
      <w:r w:rsidRPr="00DB41F0">
        <w:rPr>
          <w:lang w:val="en-AU"/>
        </w:rPr>
        <w:t xml:space="preserve"> on the board. Model an interaction, asking students </w:t>
      </w:r>
      <w:r w:rsidRPr="00F24096">
        <w:rPr>
          <w:i/>
          <w:iCs/>
        </w:rPr>
        <w:t>A che ora</w:t>
      </w:r>
      <w:r w:rsidRPr="00F24096">
        <w:t xml:space="preserve"> </w:t>
      </w:r>
      <w:r w:rsidRPr="00F24096">
        <w:rPr>
          <w:i/>
          <w:iCs/>
        </w:rPr>
        <w:t>hai</w:t>
      </w:r>
      <w:r w:rsidRPr="00F24096">
        <w:rPr>
          <w:i/>
          <w:iCs/>
          <w:lang w:val="en-AU"/>
        </w:rPr>
        <w:t xml:space="preserve"> </w:t>
      </w:r>
      <w:r w:rsidRPr="00DB41F0">
        <w:rPr>
          <w:i/>
          <w:iCs/>
          <w:lang w:val="en-AU"/>
        </w:rPr>
        <w:t>[</w:t>
      </w:r>
      <w:r w:rsidRPr="00DB41F0">
        <w:rPr>
          <w:lang w:val="en-AU"/>
        </w:rPr>
        <w:t>subject</w:t>
      </w:r>
      <w:r w:rsidRPr="00DB41F0">
        <w:rPr>
          <w:i/>
          <w:iCs/>
          <w:lang w:val="en-AU"/>
        </w:rPr>
        <w:t>]?</w:t>
      </w:r>
      <w:r w:rsidRPr="00DB41F0">
        <w:rPr>
          <w:lang w:val="en-AU"/>
        </w:rPr>
        <w:t xml:space="preserve"> Write a sample response on the board using the information from the timetable. For example, </w:t>
      </w:r>
      <w:r w:rsidRPr="00F24096">
        <w:rPr>
          <w:i/>
          <w:iCs/>
        </w:rPr>
        <w:t>Ho teatro venerdì alle nove</w:t>
      </w:r>
      <w:r w:rsidRPr="00DB41F0">
        <w:rPr>
          <w:i/>
          <w:iCs/>
          <w:lang w:val="en-AU"/>
        </w:rPr>
        <w:t>.</w:t>
      </w:r>
      <w:r w:rsidRPr="00DB41F0">
        <w:rPr>
          <w:lang w:val="en-AU"/>
        </w:rPr>
        <w:t xml:space="preserve"> </w:t>
      </w:r>
      <w:r w:rsidR="008D390B" w:rsidRPr="00DB41F0">
        <w:rPr>
          <w:lang w:val="en-AU"/>
        </w:rPr>
        <w:t>Point out to students that the article (</w:t>
      </w:r>
      <w:r w:rsidR="008D390B" w:rsidRPr="00DB41F0">
        <w:rPr>
          <w:i/>
          <w:iCs/>
          <w:lang w:val="en-AU"/>
        </w:rPr>
        <w:t>il</w:t>
      </w:r>
      <w:r w:rsidR="008D390B" w:rsidRPr="00DB41F0">
        <w:rPr>
          <w:lang w:val="en-AU"/>
        </w:rPr>
        <w:t xml:space="preserve">, </w:t>
      </w:r>
      <w:r w:rsidR="008D390B" w:rsidRPr="00DB41F0">
        <w:rPr>
          <w:i/>
          <w:iCs/>
          <w:lang w:val="en-AU"/>
        </w:rPr>
        <w:t>la</w:t>
      </w:r>
      <w:r w:rsidR="008D390B" w:rsidRPr="00DB41F0">
        <w:rPr>
          <w:lang w:val="en-AU"/>
        </w:rPr>
        <w:t>,</w:t>
      </w:r>
      <w:r w:rsidR="008D390B" w:rsidRPr="00DB41F0">
        <w:rPr>
          <w:i/>
          <w:iCs/>
          <w:lang w:val="en-AU"/>
        </w:rPr>
        <w:t xml:space="preserve"> l’</w:t>
      </w:r>
      <w:r w:rsidR="008D390B" w:rsidRPr="00DB41F0">
        <w:rPr>
          <w:lang w:val="en-AU"/>
        </w:rPr>
        <w:t xml:space="preserve">) is not used when asking about what time a subject </w:t>
      </w:r>
      <w:r w:rsidR="00C1547B" w:rsidRPr="00DB41F0">
        <w:rPr>
          <w:lang w:val="en-AU"/>
        </w:rPr>
        <w:t>appears</w:t>
      </w:r>
      <w:r w:rsidR="008D390B" w:rsidRPr="00DB41F0">
        <w:rPr>
          <w:lang w:val="en-AU"/>
        </w:rPr>
        <w:t xml:space="preserve"> in the timetable, but it must be used when asking and speaking about preferences. </w:t>
      </w:r>
      <w:r w:rsidRPr="00DB41F0">
        <w:rPr>
          <w:lang w:val="en-AU"/>
        </w:rPr>
        <w:t xml:space="preserve">Repeat the interaction </w:t>
      </w:r>
      <w:proofErr w:type="gramStart"/>
      <w:r w:rsidRPr="00DB41F0">
        <w:rPr>
          <w:lang w:val="en-AU"/>
        </w:rPr>
        <w:t>a number of</w:t>
      </w:r>
      <w:proofErr w:type="gramEnd"/>
      <w:r w:rsidRPr="00DB41F0">
        <w:rPr>
          <w:lang w:val="en-AU"/>
        </w:rPr>
        <w:t xml:space="preserve"> times </w:t>
      </w:r>
      <w:r w:rsidRPr="00DB41F0">
        <w:rPr>
          <w:lang w:val="en-AU"/>
        </w:rPr>
        <w:lastRenderedPageBreak/>
        <w:t>with input from students until they are confident to interact independently</w:t>
      </w:r>
      <w:r w:rsidR="001A6159" w:rsidRPr="00DB41F0">
        <w:rPr>
          <w:lang w:val="en-AU"/>
        </w:rPr>
        <w:t xml:space="preserve"> using the information in the timetable on the slide</w:t>
      </w:r>
      <w:r w:rsidRPr="00DB41F0">
        <w:rPr>
          <w:lang w:val="en-AU"/>
        </w:rPr>
        <w:t xml:space="preserve">. Direct students to form 5 groups </w:t>
      </w:r>
      <w:r w:rsidR="00760FB8" w:rsidRPr="00DB41F0">
        <w:rPr>
          <w:lang w:val="en-AU"/>
        </w:rPr>
        <w:t xml:space="preserve">(ideally </w:t>
      </w:r>
      <w:r w:rsidRPr="00DB41F0">
        <w:rPr>
          <w:lang w:val="en-AU"/>
        </w:rPr>
        <w:t>of even numbers</w:t>
      </w:r>
      <w:r w:rsidR="00760FB8" w:rsidRPr="00DB41F0">
        <w:rPr>
          <w:lang w:val="en-AU"/>
        </w:rPr>
        <w:t>)</w:t>
      </w:r>
      <w:r w:rsidRPr="00DB41F0">
        <w:rPr>
          <w:lang w:val="en-AU"/>
        </w:rPr>
        <w:t xml:space="preserve"> to represent each day of the </w:t>
      </w:r>
      <w:r w:rsidR="001A6159" w:rsidRPr="00DB41F0">
        <w:rPr>
          <w:lang w:val="en-AU"/>
        </w:rPr>
        <w:t xml:space="preserve">school </w:t>
      </w:r>
      <w:r w:rsidRPr="00DB41F0">
        <w:rPr>
          <w:lang w:val="en-AU"/>
        </w:rPr>
        <w:t xml:space="preserve">week. Allocate a day of the week to each group. When directed, the first student in the group asks the next student to their left </w:t>
      </w:r>
      <w:r w:rsidRPr="00F24096">
        <w:rPr>
          <w:i/>
          <w:iCs/>
        </w:rPr>
        <w:t>A che ora</w:t>
      </w:r>
      <w:r w:rsidRPr="00F24096">
        <w:t xml:space="preserve"> </w:t>
      </w:r>
      <w:r w:rsidRPr="00F24096">
        <w:rPr>
          <w:i/>
          <w:iCs/>
        </w:rPr>
        <w:t>hai</w:t>
      </w:r>
      <w:r w:rsidRPr="00F24096">
        <w:rPr>
          <w:i/>
          <w:iCs/>
          <w:lang w:val="en-AU"/>
        </w:rPr>
        <w:t xml:space="preserve"> </w:t>
      </w:r>
      <w:r w:rsidRPr="00DB41F0">
        <w:rPr>
          <w:i/>
          <w:iCs/>
          <w:lang w:val="en-AU"/>
        </w:rPr>
        <w:t>[</w:t>
      </w:r>
      <w:r w:rsidRPr="00DB41F0">
        <w:rPr>
          <w:lang w:val="en-AU"/>
        </w:rPr>
        <w:t>subject</w:t>
      </w:r>
      <w:r w:rsidRPr="00DB41F0">
        <w:rPr>
          <w:i/>
          <w:iCs/>
          <w:lang w:val="en-AU"/>
        </w:rPr>
        <w:t>]?</w:t>
      </w:r>
      <w:r w:rsidRPr="00DB41F0">
        <w:rPr>
          <w:lang w:val="en-AU"/>
        </w:rPr>
        <w:t xml:space="preserve"> Students refer to the timetable to formulate a response, </w:t>
      </w:r>
      <w:r w:rsidR="00730321" w:rsidRPr="00DB41F0">
        <w:rPr>
          <w:lang w:val="en-AU"/>
        </w:rPr>
        <w:t xml:space="preserve">for example, Team </w:t>
      </w:r>
      <w:r w:rsidR="00730321" w:rsidRPr="00F24096">
        <w:rPr>
          <w:i/>
          <w:iCs/>
        </w:rPr>
        <w:t>lunedì</w:t>
      </w:r>
      <w:r w:rsidR="00730321" w:rsidRPr="00F24096">
        <w:rPr>
          <w:lang w:val="en-AU"/>
        </w:rPr>
        <w:t xml:space="preserve"> </w:t>
      </w:r>
      <w:r w:rsidR="00730321" w:rsidRPr="00DB41F0">
        <w:rPr>
          <w:lang w:val="en-AU"/>
        </w:rPr>
        <w:t xml:space="preserve">would respond: </w:t>
      </w:r>
      <w:r w:rsidRPr="00F24096">
        <w:rPr>
          <w:i/>
          <w:iCs/>
          <w:lang w:val="en-AU"/>
        </w:rPr>
        <w:t xml:space="preserve">Ho </w:t>
      </w:r>
      <w:r w:rsidR="00730321" w:rsidRPr="00F24096">
        <w:rPr>
          <w:i/>
          <w:iCs/>
          <w:lang w:val="en-AU"/>
        </w:rPr>
        <w:t>inglese</w:t>
      </w:r>
      <w:r w:rsidRPr="00F24096">
        <w:rPr>
          <w:i/>
          <w:iCs/>
          <w:lang w:val="en-AU"/>
        </w:rPr>
        <w:t xml:space="preserve"> alle </w:t>
      </w:r>
      <w:r w:rsidR="00730321" w:rsidRPr="00F24096">
        <w:rPr>
          <w:i/>
          <w:iCs/>
        </w:rPr>
        <w:t>nove</w:t>
      </w:r>
      <w:r w:rsidRPr="00DB41F0">
        <w:rPr>
          <w:lang w:val="en-AU"/>
        </w:rPr>
        <w:t>. This student then asks the next student what time they study the next subject on the same day in the timetable. Teams can time themselves or race another group to be the first to complete the day’s timetable by asking about every class scheduled for that day. Some students m</w:t>
      </w:r>
      <w:r w:rsidR="003A48D8">
        <w:rPr>
          <w:lang w:val="en-AU"/>
        </w:rPr>
        <w:t>ight</w:t>
      </w:r>
      <w:r w:rsidRPr="00DB41F0">
        <w:rPr>
          <w:lang w:val="en-AU"/>
        </w:rPr>
        <w:t xml:space="preserve"> need to have more than one </w:t>
      </w:r>
      <w:r w:rsidR="00BB4274" w:rsidRPr="00DB41F0">
        <w:rPr>
          <w:lang w:val="en-AU"/>
        </w:rPr>
        <w:t>turn</w:t>
      </w:r>
      <w:r w:rsidRPr="00DB41F0">
        <w:rPr>
          <w:lang w:val="en-AU"/>
        </w:rPr>
        <w:t xml:space="preserve">, depending on the class </w:t>
      </w:r>
      <w:r w:rsidR="001A6159" w:rsidRPr="00DB41F0">
        <w:rPr>
          <w:lang w:val="en-AU"/>
        </w:rPr>
        <w:t xml:space="preserve">and group </w:t>
      </w:r>
      <w:r w:rsidRPr="00DB41F0">
        <w:rPr>
          <w:lang w:val="en-AU"/>
        </w:rPr>
        <w:t xml:space="preserve">size. </w:t>
      </w:r>
      <w:r w:rsidRPr="00DB41F0">
        <w:rPr>
          <w:b/>
          <w:bCs/>
          <w:lang w:val="en-AU"/>
        </w:rPr>
        <w:t>Use features of the sound system to create spoken texts (ML4-CRT-01)</w:t>
      </w:r>
    </w:p>
    <w:p w14:paraId="44F089BB" w14:textId="77AEF741" w:rsidR="00214B43" w:rsidRPr="00DB41F0" w:rsidRDefault="00214B43" w:rsidP="00214B43">
      <w:pPr>
        <w:pStyle w:val="ListBullet"/>
        <w:rPr>
          <w:i/>
          <w:iCs/>
          <w:lang w:val="en-AU"/>
        </w:rPr>
      </w:pPr>
      <w:r w:rsidRPr="00DB41F0">
        <w:rPr>
          <w:lang w:val="en-AU"/>
        </w:rPr>
        <w:t xml:space="preserve">Using the </w:t>
      </w:r>
      <w:hyperlink r:id="rId73" w:history="1">
        <w:r w:rsidR="00B150B4" w:rsidRPr="00B150B4">
          <w:rPr>
            <w:rStyle w:val="Hyperlink"/>
            <w:lang w:val="en-AU"/>
          </w:rPr>
          <w:t>‘Information gap’ resource (DOCX 326 KB)</w:t>
        </w:r>
      </w:hyperlink>
      <w:r w:rsidR="00B150B4">
        <w:rPr>
          <w:lang w:val="en-AU"/>
        </w:rPr>
        <w:t>,</w:t>
      </w:r>
      <w:r w:rsidRPr="00DB41F0">
        <w:rPr>
          <w:lang w:val="en-AU"/>
        </w:rPr>
        <w:t xml:space="preserve"> students interact in pairs to fill in the blank spaces on their timetable and consolidate their understanding of days, times and subject names. An example of differentiation for this activity is included in the resource. </w:t>
      </w:r>
      <w:r w:rsidRPr="00DB41F0">
        <w:rPr>
          <w:b/>
          <w:bCs/>
          <w:lang w:val="en-AU"/>
        </w:rPr>
        <w:t>Use knowledge of features of the sound system to understand texts (ML4-UND-01)</w:t>
      </w:r>
      <w:r w:rsidR="003C6A7D" w:rsidRPr="00DB41F0">
        <w:rPr>
          <w:b/>
          <w:bCs/>
          <w:lang w:val="en-AU"/>
        </w:rPr>
        <w:t>;</w:t>
      </w:r>
      <w:r w:rsidRPr="00DB41F0">
        <w:rPr>
          <w:b/>
          <w:bCs/>
          <w:lang w:val="en-AU"/>
        </w:rPr>
        <w:t xml:space="preserve"> Use relevant and familiar vocabulary from a range of themes to create texts (ML4-CRT-01)</w:t>
      </w:r>
    </w:p>
    <w:p w14:paraId="3900DA65" w14:textId="24A5CB42" w:rsidR="00214B43" w:rsidRPr="00DB41F0" w:rsidRDefault="00214B43" w:rsidP="00380709">
      <w:pPr>
        <w:pStyle w:val="Heading3"/>
        <w:rPr>
          <w:lang w:val="en-AU"/>
        </w:rPr>
      </w:pPr>
      <w:bookmarkStart w:id="35" w:name="_Toc161996434"/>
      <w:r w:rsidRPr="00DB41F0">
        <w:rPr>
          <w:lang w:val="en-AU"/>
        </w:rPr>
        <w:t xml:space="preserve">How much </w:t>
      </w:r>
      <w:r w:rsidR="00EB12BD" w:rsidRPr="00DB41F0">
        <w:rPr>
          <w:lang w:val="en-AU"/>
        </w:rPr>
        <w:t>do you like…?</w:t>
      </w:r>
      <w:bookmarkEnd w:id="35"/>
    </w:p>
    <w:p w14:paraId="2E242FF5" w14:textId="5CF91FF9" w:rsidR="003C3575" w:rsidRPr="00DB41F0" w:rsidRDefault="003C3575" w:rsidP="003C3575">
      <w:pPr>
        <w:pStyle w:val="ListBullet"/>
        <w:rPr>
          <w:lang w:val="en-AU"/>
        </w:rPr>
      </w:pPr>
      <w:r w:rsidRPr="00DB41F0">
        <w:rPr>
          <w:lang w:val="en-AU"/>
        </w:rPr>
        <w:t xml:space="preserve">Introduce additional phrases to express preferences </w:t>
      </w:r>
      <w:r w:rsidRPr="00F24096">
        <w:rPr>
          <w:i/>
          <w:iCs/>
        </w:rPr>
        <w:t>Non mi piace</w:t>
      </w:r>
      <w:r w:rsidRPr="00F24096">
        <w:t xml:space="preserve"> </w:t>
      </w:r>
      <w:r w:rsidRPr="00F24096">
        <w:rPr>
          <w:i/>
          <w:iCs/>
        </w:rPr>
        <w:t>per niente, Mi piace molto, Mi piace un po’</w:t>
      </w:r>
      <w:r w:rsidRPr="00DB41F0">
        <w:rPr>
          <w:i/>
          <w:iCs/>
          <w:lang w:val="en-AU"/>
        </w:rPr>
        <w:t xml:space="preserve"> </w:t>
      </w:r>
      <w:r w:rsidRPr="00DB41F0">
        <w:rPr>
          <w:lang w:val="en-AU"/>
        </w:rPr>
        <w:t xml:space="preserve">to allow students to talk more specifically about their preferences. Include the plural form </w:t>
      </w:r>
      <w:r w:rsidRPr="00F24096">
        <w:rPr>
          <w:i/>
          <w:iCs/>
        </w:rPr>
        <w:t>Mi piacciono</w:t>
      </w:r>
      <w:r w:rsidRPr="00DB41F0">
        <w:rPr>
          <w:lang w:val="en-AU"/>
        </w:rPr>
        <w:t xml:space="preserve"> to remind students to use this form of the verb when talking about </w:t>
      </w:r>
      <w:r w:rsidRPr="00DB41F0">
        <w:rPr>
          <w:i/>
          <w:iCs/>
          <w:lang w:val="en-AU"/>
        </w:rPr>
        <w:t xml:space="preserve">le </w:t>
      </w:r>
      <w:r w:rsidRPr="00F24096">
        <w:rPr>
          <w:i/>
          <w:iCs/>
        </w:rPr>
        <w:t>scienze</w:t>
      </w:r>
      <w:r w:rsidRPr="00DB41F0">
        <w:rPr>
          <w:lang w:val="en-AU"/>
        </w:rPr>
        <w:t>. Model examples of each phrase in a sentence using facial expressions and gestures to elicit their meaning from the students. Use slides 15</w:t>
      </w:r>
      <w:r w:rsidR="00A247A3">
        <w:rPr>
          <w:lang w:val="en-AU"/>
        </w:rPr>
        <w:t xml:space="preserve"> to </w:t>
      </w:r>
      <w:r w:rsidRPr="00DB41F0">
        <w:rPr>
          <w:lang w:val="en-AU"/>
        </w:rPr>
        <w:t xml:space="preserve">17 of </w:t>
      </w:r>
      <w:r w:rsidR="00B150B4" w:rsidRPr="00DB41F0">
        <w:rPr>
          <w:lang w:val="en-AU"/>
        </w:rPr>
        <w:t xml:space="preserve">the </w:t>
      </w:r>
      <w:hyperlink r:id="rId74" w:history="1">
        <w:r w:rsidR="00B150B4" w:rsidRPr="00B150B4">
          <w:rPr>
            <w:rStyle w:val="Hyperlink"/>
            <w:lang w:val="en-AU"/>
          </w:rPr>
          <w:t>‘School subjects’ resource (PPTX 2383 KB)</w:t>
        </w:r>
      </w:hyperlink>
      <w:r w:rsidR="00B150B4">
        <w:rPr>
          <w:lang w:val="en-AU"/>
        </w:rPr>
        <w:t xml:space="preserve"> </w:t>
      </w:r>
      <w:r w:rsidRPr="00DB41F0">
        <w:rPr>
          <w:lang w:val="en-AU"/>
        </w:rPr>
        <w:t xml:space="preserve">to demonstrate an interaction. Ask a volunteer student the questions on the slide and direct them to read the responses, sharing their preference for the subject by choosing from </w:t>
      </w:r>
      <w:r w:rsidRPr="00A247A3">
        <w:rPr>
          <w:i/>
          <w:iCs/>
          <w:lang w:val="en-AU"/>
        </w:rPr>
        <w:t xml:space="preserve">Mi </w:t>
      </w:r>
      <w:r w:rsidRPr="00F24096">
        <w:rPr>
          <w:i/>
          <w:iCs/>
        </w:rPr>
        <w:t>piace</w:t>
      </w:r>
      <w:r w:rsidRPr="00A247A3">
        <w:rPr>
          <w:i/>
          <w:iCs/>
          <w:lang w:val="en-AU"/>
        </w:rPr>
        <w:t xml:space="preserve">, </w:t>
      </w:r>
      <w:proofErr w:type="gramStart"/>
      <w:r w:rsidRPr="00A247A3">
        <w:rPr>
          <w:i/>
          <w:iCs/>
          <w:lang w:val="en-AU"/>
        </w:rPr>
        <w:t>Non</w:t>
      </w:r>
      <w:proofErr w:type="gramEnd"/>
      <w:r w:rsidRPr="00A247A3">
        <w:rPr>
          <w:i/>
          <w:iCs/>
          <w:lang w:val="en-AU"/>
        </w:rPr>
        <w:t xml:space="preserve"> mi </w:t>
      </w:r>
      <w:r w:rsidRPr="00F24096">
        <w:rPr>
          <w:i/>
          <w:iCs/>
        </w:rPr>
        <w:t>piace</w:t>
      </w:r>
      <w:r w:rsidRPr="00A247A3">
        <w:rPr>
          <w:i/>
          <w:iCs/>
          <w:lang w:val="en-AU"/>
        </w:rPr>
        <w:t>,</w:t>
      </w:r>
      <w:r w:rsidRPr="00A247A3">
        <w:rPr>
          <w:lang w:val="en-AU"/>
        </w:rPr>
        <w:t xml:space="preserve"> </w:t>
      </w:r>
      <w:r w:rsidRPr="00A247A3">
        <w:rPr>
          <w:i/>
          <w:iCs/>
          <w:lang w:val="en-AU"/>
        </w:rPr>
        <w:t xml:space="preserve">Non mi </w:t>
      </w:r>
      <w:r w:rsidRPr="00F24096">
        <w:rPr>
          <w:i/>
          <w:iCs/>
        </w:rPr>
        <w:t>piace</w:t>
      </w:r>
      <w:r w:rsidRPr="00A247A3">
        <w:rPr>
          <w:lang w:val="en-AU"/>
        </w:rPr>
        <w:t xml:space="preserve"> </w:t>
      </w:r>
      <w:r w:rsidRPr="00A247A3">
        <w:rPr>
          <w:i/>
          <w:iCs/>
          <w:lang w:val="en-AU"/>
        </w:rPr>
        <w:t xml:space="preserve">per niente, Mi </w:t>
      </w:r>
      <w:r w:rsidRPr="00F24096">
        <w:rPr>
          <w:i/>
          <w:iCs/>
        </w:rPr>
        <w:t>piace</w:t>
      </w:r>
      <w:r w:rsidRPr="00A247A3">
        <w:rPr>
          <w:i/>
          <w:iCs/>
          <w:lang w:val="en-AU"/>
        </w:rPr>
        <w:t xml:space="preserve"> molto</w:t>
      </w:r>
      <w:r w:rsidRPr="00DB41F0">
        <w:rPr>
          <w:i/>
          <w:iCs/>
          <w:lang w:val="en-AU"/>
        </w:rPr>
        <w:t xml:space="preserve"> </w:t>
      </w:r>
      <w:r w:rsidRPr="00DB41F0">
        <w:rPr>
          <w:lang w:val="en-AU"/>
        </w:rPr>
        <w:t xml:space="preserve">or </w:t>
      </w:r>
      <w:r w:rsidRPr="00A247A3">
        <w:rPr>
          <w:i/>
          <w:iCs/>
          <w:lang w:val="en-AU"/>
        </w:rPr>
        <w:t xml:space="preserve">Mi </w:t>
      </w:r>
      <w:r w:rsidRPr="00F24096">
        <w:rPr>
          <w:i/>
          <w:iCs/>
        </w:rPr>
        <w:t>piace</w:t>
      </w:r>
      <w:r w:rsidRPr="00A247A3">
        <w:rPr>
          <w:i/>
          <w:iCs/>
          <w:lang w:val="en-AU"/>
        </w:rPr>
        <w:t xml:space="preserve"> un po’ </w:t>
      </w:r>
      <w:r w:rsidRPr="00DB41F0">
        <w:rPr>
          <w:lang w:val="en-AU"/>
        </w:rPr>
        <w:t>on the slide</w:t>
      </w:r>
      <w:r w:rsidRPr="00DB41F0">
        <w:rPr>
          <w:i/>
          <w:iCs/>
          <w:lang w:val="en-AU"/>
        </w:rPr>
        <w:t xml:space="preserve">. </w:t>
      </w:r>
      <w:r w:rsidRPr="00DB41F0">
        <w:rPr>
          <w:lang w:val="en-AU"/>
        </w:rPr>
        <w:t>As you progress through slides 18</w:t>
      </w:r>
      <w:r w:rsidR="00A247A3">
        <w:rPr>
          <w:lang w:val="en-AU"/>
        </w:rPr>
        <w:t xml:space="preserve"> to </w:t>
      </w:r>
      <w:r w:rsidRPr="00DB41F0">
        <w:rPr>
          <w:lang w:val="en-AU"/>
        </w:rPr>
        <w:t>2</w:t>
      </w:r>
      <w:r w:rsidR="003C6A7D" w:rsidRPr="00DB41F0">
        <w:rPr>
          <w:lang w:val="en-AU"/>
        </w:rPr>
        <w:t>3</w:t>
      </w:r>
      <w:r w:rsidRPr="00DB41F0">
        <w:rPr>
          <w:lang w:val="en-AU"/>
        </w:rPr>
        <w:t>, direct students to work in pairs to ask and respond to the questions, filling in the missing phrases to complete the interactions. In slides 24</w:t>
      </w:r>
      <w:r w:rsidR="00A247A3">
        <w:rPr>
          <w:lang w:val="en-AU"/>
        </w:rPr>
        <w:t xml:space="preserve"> to </w:t>
      </w:r>
      <w:r w:rsidRPr="00DB41F0">
        <w:rPr>
          <w:lang w:val="en-AU"/>
        </w:rPr>
        <w:t>26</w:t>
      </w:r>
      <w:r w:rsidR="003C6A7D" w:rsidRPr="00DB41F0">
        <w:rPr>
          <w:lang w:val="en-AU"/>
        </w:rPr>
        <w:t>,</w:t>
      </w:r>
      <w:r w:rsidRPr="00DB41F0">
        <w:rPr>
          <w:lang w:val="en-AU"/>
        </w:rPr>
        <w:t xml:space="preserve"> students interact independently without the support of the written text. To consolidate their understanding of the new structures, direct students to write a sentence to express their opinion of each subject, for example, </w:t>
      </w:r>
      <w:r w:rsidRPr="00F24096">
        <w:rPr>
          <w:i/>
          <w:iCs/>
          <w:lang w:val="en-AU"/>
        </w:rPr>
        <w:t xml:space="preserve">Mi </w:t>
      </w:r>
      <w:r w:rsidRPr="00F24096">
        <w:rPr>
          <w:i/>
          <w:iCs/>
        </w:rPr>
        <w:t>piace</w:t>
      </w:r>
      <w:r w:rsidRPr="00F24096">
        <w:rPr>
          <w:i/>
          <w:iCs/>
          <w:lang w:val="en-AU"/>
        </w:rPr>
        <w:t xml:space="preserve"> molto </w:t>
      </w:r>
      <w:r w:rsidRPr="00F24096">
        <w:rPr>
          <w:i/>
          <w:iCs/>
        </w:rPr>
        <w:t>l’arte</w:t>
      </w:r>
      <w:r w:rsidRPr="00F24096">
        <w:rPr>
          <w:i/>
          <w:iCs/>
          <w:lang w:val="en-AU"/>
        </w:rPr>
        <w:t xml:space="preserve">, Mi </w:t>
      </w:r>
      <w:r w:rsidRPr="00F24096">
        <w:rPr>
          <w:i/>
          <w:iCs/>
        </w:rPr>
        <w:t>piacciono</w:t>
      </w:r>
      <w:r w:rsidRPr="00F24096">
        <w:rPr>
          <w:i/>
          <w:iCs/>
          <w:lang w:val="en-AU"/>
        </w:rPr>
        <w:t xml:space="preserve"> le </w:t>
      </w:r>
      <w:r w:rsidRPr="00F24096">
        <w:rPr>
          <w:i/>
          <w:iCs/>
        </w:rPr>
        <w:t>scienze</w:t>
      </w:r>
      <w:r w:rsidRPr="00F24096">
        <w:rPr>
          <w:i/>
          <w:iCs/>
          <w:lang w:val="en-AU"/>
        </w:rPr>
        <w:t xml:space="preserve">, Mi </w:t>
      </w:r>
      <w:r w:rsidRPr="00F24096">
        <w:rPr>
          <w:i/>
          <w:iCs/>
        </w:rPr>
        <w:t>piace</w:t>
      </w:r>
      <w:r w:rsidRPr="00F24096">
        <w:rPr>
          <w:i/>
          <w:iCs/>
          <w:lang w:val="en-AU"/>
        </w:rPr>
        <w:t xml:space="preserve"> un po’ la </w:t>
      </w:r>
      <w:r w:rsidRPr="00F24096">
        <w:rPr>
          <w:i/>
          <w:iCs/>
        </w:rPr>
        <w:t>matematica</w:t>
      </w:r>
      <w:r w:rsidRPr="00DB41F0">
        <w:rPr>
          <w:lang w:val="en-AU"/>
        </w:rPr>
        <w:t xml:space="preserve">, and so on. </w:t>
      </w:r>
      <w:r w:rsidR="003C6A7D" w:rsidRPr="00DB41F0">
        <w:rPr>
          <w:lang w:val="en-AU"/>
        </w:rPr>
        <w:t xml:space="preserve">Add the new </w:t>
      </w:r>
      <w:r w:rsidR="003C6A7D" w:rsidRPr="00DB41F0">
        <w:rPr>
          <w:lang w:val="en-AU"/>
        </w:rPr>
        <w:lastRenderedPageBreak/>
        <w:t xml:space="preserve">vocabulary on the anchor chart, while students add to their books and devices. </w:t>
      </w:r>
      <w:r w:rsidRPr="00DB41F0">
        <w:rPr>
          <w:b/>
          <w:bCs/>
          <w:lang w:val="en-AU"/>
        </w:rPr>
        <w:t xml:space="preserve">Express and explain emotions, </w:t>
      </w:r>
      <w:proofErr w:type="gramStart"/>
      <w:r w:rsidRPr="00DB41F0">
        <w:rPr>
          <w:b/>
          <w:bCs/>
          <w:lang w:val="en-AU"/>
        </w:rPr>
        <w:t>opinions</w:t>
      </w:r>
      <w:proofErr w:type="gramEnd"/>
      <w:r w:rsidRPr="00DB41F0">
        <w:rPr>
          <w:b/>
          <w:bCs/>
          <w:lang w:val="en-AU"/>
        </w:rPr>
        <w:t xml:space="preserve"> and personal preferences (ML4-INT-01)</w:t>
      </w:r>
    </w:p>
    <w:p w14:paraId="184472B9" w14:textId="19499B80" w:rsidR="00284B6C" w:rsidRPr="00B25A18" w:rsidRDefault="00F71018" w:rsidP="003C3575">
      <w:pPr>
        <w:pStyle w:val="ListBullet"/>
        <w:rPr>
          <w:lang w:val="en-AU"/>
        </w:rPr>
      </w:pPr>
      <w:r w:rsidRPr="00DB41F0">
        <w:rPr>
          <w:lang w:val="en-AU"/>
        </w:rPr>
        <w:t>Students write a word cline for the</w:t>
      </w:r>
      <w:r w:rsidR="00AE7EDA" w:rsidRPr="00DB41F0">
        <w:rPr>
          <w:lang w:val="en-AU"/>
        </w:rPr>
        <w:t>ir</w:t>
      </w:r>
      <w:r w:rsidRPr="00DB41F0">
        <w:rPr>
          <w:lang w:val="en-AU"/>
        </w:rPr>
        <w:t xml:space="preserve"> school subjects. </w:t>
      </w:r>
      <w:r w:rsidR="00AE7EDA" w:rsidRPr="00DB41F0">
        <w:rPr>
          <w:lang w:val="en-AU"/>
        </w:rPr>
        <w:t xml:space="preserve">Students choose at least 6 of their school </w:t>
      </w:r>
      <w:proofErr w:type="gramStart"/>
      <w:r w:rsidR="00AE7EDA" w:rsidRPr="00DB41F0">
        <w:rPr>
          <w:lang w:val="en-AU"/>
        </w:rPr>
        <w:t>subjects, and</w:t>
      </w:r>
      <w:proofErr w:type="gramEnd"/>
      <w:r w:rsidR="00AE7EDA" w:rsidRPr="00DB41F0">
        <w:rPr>
          <w:lang w:val="en-AU"/>
        </w:rPr>
        <w:t xml:space="preserve"> write them in order from the one they like the least, to their favourite. </w:t>
      </w:r>
      <w:r w:rsidR="00AE7EDA" w:rsidRPr="00B25A18">
        <w:rPr>
          <w:lang w:val="en-AU"/>
        </w:rPr>
        <w:t>For example:</w:t>
      </w:r>
    </w:p>
    <w:p w14:paraId="7C99692E" w14:textId="1AB2BEF1" w:rsidR="008F44A8" w:rsidRDefault="008F44A8" w:rsidP="008F44A8">
      <w:pPr>
        <w:pStyle w:val="Caption"/>
      </w:pPr>
      <w:r w:rsidRPr="008F44A8">
        <w:rPr>
          <w:lang w:val="en-AU"/>
        </w:rPr>
        <w:t>Figur</w:t>
      </w:r>
      <w:r>
        <w:rPr>
          <w:lang w:val="en-AU"/>
        </w:rPr>
        <w:t>e</w:t>
      </w:r>
      <w:r w:rsidRPr="008F44A8">
        <w:rPr>
          <w:lang w:val="en-AU"/>
        </w:rPr>
        <w:t xml:space="preserve"> </w:t>
      </w:r>
      <w:r w:rsidRPr="008F44A8">
        <w:rPr>
          <w:lang w:val="en-AU"/>
        </w:rPr>
        <w:fldChar w:fldCharType="begin"/>
      </w:r>
      <w:r w:rsidRPr="008F44A8">
        <w:rPr>
          <w:lang w:val="en-AU"/>
        </w:rPr>
        <w:instrText xml:space="preserve"> SEQ Figura \* ARABIC </w:instrText>
      </w:r>
      <w:r w:rsidRPr="008F44A8">
        <w:rPr>
          <w:lang w:val="en-AU"/>
        </w:rPr>
        <w:fldChar w:fldCharType="separate"/>
      </w:r>
      <w:r w:rsidR="0072350A">
        <w:rPr>
          <w:noProof/>
          <w:lang w:val="en-AU"/>
        </w:rPr>
        <w:t>1</w:t>
      </w:r>
      <w:r w:rsidRPr="008F44A8">
        <w:rPr>
          <w:lang w:val="en-AU"/>
        </w:rPr>
        <w:fldChar w:fldCharType="end"/>
      </w:r>
      <w:r>
        <w:t xml:space="preserve"> </w:t>
      </w:r>
      <w:r w:rsidR="009E606E">
        <w:t>–</w:t>
      </w:r>
      <w:r>
        <w:t xml:space="preserve"> example word </w:t>
      </w:r>
      <w:proofErr w:type="gramStart"/>
      <w:r>
        <w:t>cline</w:t>
      </w:r>
      <w:proofErr w:type="gramEnd"/>
    </w:p>
    <w:p w14:paraId="21435A8C" w14:textId="18649647" w:rsidR="00AE7EDA" w:rsidRPr="004400EB" w:rsidRDefault="00AE7EDA" w:rsidP="00AE7EDA">
      <w:pPr>
        <w:pStyle w:val="ListBullet"/>
        <w:numPr>
          <w:ilvl w:val="0"/>
          <w:numId w:val="0"/>
        </w:numPr>
        <w:ind w:left="567"/>
      </w:pPr>
      <w:r w:rsidRPr="004400EB">
        <w:rPr>
          <w:noProof/>
        </w:rPr>
        <w:drawing>
          <wp:inline distT="0" distB="0" distL="0" distR="0" wp14:anchorId="65E5F004" wp14:editId="3EB6D9CE">
            <wp:extent cx="4039942" cy="2304000"/>
            <wp:effectExtent l="0" t="0" r="0" b="1270"/>
            <wp:docPr id="1570210196" name="Picture 1" descr="Sample word cline for scho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10196" name="Picture 1" descr="Sample word cline for school subject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039942" cy="2304000"/>
                    </a:xfrm>
                    <a:prstGeom prst="rect">
                      <a:avLst/>
                    </a:prstGeom>
                  </pic:spPr>
                </pic:pic>
              </a:graphicData>
            </a:graphic>
          </wp:inline>
        </w:drawing>
      </w:r>
    </w:p>
    <w:p w14:paraId="0C322946" w14:textId="1839964C" w:rsidR="00AE7EDA" w:rsidRPr="00DB41F0" w:rsidRDefault="00AE7EDA" w:rsidP="00FF6954">
      <w:pPr>
        <w:pStyle w:val="ListBullet"/>
        <w:numPr>
          <w:ilvl w:val="0"/>
          <w:numId w:val="0"/>
        </w:numPr>
        <w:ind w:left="567"/>
        <w:rPr>
          <w:b/>
          <w:bCs/>
          <w:lang w:val="en-AU"/>
        </w:rPr>
      </w:pPr>
      <w:r w:rsidRPr="00DB41F0">
        <w:rPr>
          <w:b/>
          <w:bCs/>
          <w:lang w:val="en-AU"/>
        </w:rPr>
        <w:t>Create informative texts to describe and share information about themselves and their personal worlds (ML4-CRT-01)</w:t>
      </w:r>
    </w:p>
    <w:p w14:paraId="0A8BA52F" w14:textId="34A19E8E" w:rsidR="00214B43" w:rsidRPr="00DB41F0" w:rsidRDefault="00214B43" w:rsidP="00214B43">
      <w:pPr>
        <w:pStyle w:val="ListBullet"/>
        <w:rPr>
          <w:lang w:val="en-AU"/>
        </w:rPr>
      </w:pPr>
      <w:r w:rsidRPr="00DB41F0">
        <w:rPr>
          <w:lang w:val="en-AU"/>
        </w:rPr>
        <w:t xml:space="preserve">Introduce talking about a third person’s opinion by interacting with a student (female) to ask them about their preference using </w:t>
      </w:r>
      <w:r w:rsidRPr="00F24096">
        <w:rPr>
          <w:i/>
          <w:iCs/>
          <w:lang w:val="en-AU"/>
        </w:rPr>
        <w:t xml:space="preserve">Ti </w:t>
      </w:r>
      <w:r w:rsidRPr="00F24096">
        <w:rPr>
          <w:i/>
          <w:iCs/>
        </w:rPr>
        <w:t>piace</w:t>
      </w:r>
      <w:r w:rsidRPr="00DB41F0">
        <w:rPr>
          <w:lang w:val="en-AU"/>
        </w:rPr>
        <w:t xml:space="preserve"> </w:t>
      </w:r>
      <w:r w:rsidRPr="00DB41F0">
        <w:rPr>
          <w:i/>
          <w:iCs/>
          <w:lang w:val="en-AU"/>
        </w:rPr>
        <w:t>[</w:t>
      </w:r>
      <w:r w:rsidRPr="00DB41F0">
        <w:rPr>
          <w:lang w:val="en-AU"/>
        </w:rPr>
        <w:t>subject</w:t>
      </w:r>
      <w:r w:rsidRPr="00DB41F0">
        <w:rPr>
          <w:i/>
          <w:iCs/>
          <w:lang w:val="en-AU"/>
        </w:rPr>
        <w:t>]?</w:t>
      </w:r>
      <w:r w:rsidRPr="00DB41F0">
        <w:rPr>
          <w:lang w:val="en-AU"/>
        </w:rPr>
        <w:t xml:space="preserve"> When they reply, for example, </w:t>
      </w:r>
      <w:r w:rsidRPr="00F24096">
        <w:rPr>
          <w:i/>
          <w:iCs/>
        </w:rPr>
        <w:t>Mi piace molto</w:t>
      </w:r>
      <w:r w:rsidRPr="00DB41F0">
        <w:rPr>
          <w:lang w:val="en-AU"/>
        </w:rPr>
        <w:t xml:space="preserve"> </w:t>
      </w:r>
      <w:r w:rsidRPr="00DB41F0">
        <w:rPr>
          <w:i/>
          <w:iCs/>
          <w:lang w:val="en-AU"/>
        </w:rPr>
        <w:t>[</w:t>
      </w:r>
      <w:r w:rsidRPr="00DB41F0">
        <w:rPr>
          <w:lang w:val="en-AU"/>
        </w:rPr>
        <w:t>subject</w:t>
      </w:r>
      <w:r w:rsidRPr="00DB41F0">
        <w:rPr>
          <w:i/>
          <w:iCs/>
          <w:lang w:val="en-AU"/>
        </w:rPr>
        <w:t>]</w:t>
      </w:r>
      <w:r w:rsidR="00EB12BD" w:rsidRPr="00DB41F0">
        <w:rPr>
          <w:i/>
          <w:iCs/>
          <w:lang w:val="en-AU"/>
        </w:rPr>
        <w:t xml:space="preserve"> </w:t>
      </w:r>
      <w:r w:rsidR="00EB12BD" w:rsidRPr="00DB41F0">
        <w:rPr>
          <w:lang w:val="en-AU"/>
        </w:rPr>
        <w:t>write their response in the third person on the board,</w:t>
      </w:r>
      <w:r w:rsidRPr="00DB41F0">
        <w:rPr>
          <w:lang w:val="en-AU"/>
        </w:rPr>
        <w:t xml:space="preserve"> turn to a second student</w:t>
      </w:r>
      <w:r w:rsidR="00EB12BD" w:rsidRPr="00DB41F0">
        <w:rPr>
          <w:lang w:val="en-AU"/>
        </w:rPr>
        <w:t xml:space="preserve"> </w:t>
      </w:r>
      <w:r w:rsidRPr="00DB41F0">
        <w:rPr>
          <w:lang w:val="en-AU"/>
        </w:rPr>
        <w:t xml:space="preserve">and report </w:t>
      </w:r>
      <w:r w:rsidR="00BB4274" w:rsidRPr="00DB41F0">
        <w:rPr>
          <w:lang w:val="en-AU"/>
        </w:rPr>
        <w:t xml:space="preserve">the answer you were given </w:t>
      </w:r>
      <w:r w:rsidRPr="00DB41F0">
        <w:rPr>
          <w:lang w:val="en-AU"/>
        </w:rPr>
        <w:t xml:space="preserve">to them in the third person, using the appropriate pronoun for a female, for example, </w:t>
      </w:r>
      <w:r w:rsidRPr="00DB41F0">
        <w:rPr>
          <w:i/>
          <w:iCs/>
          <w:lang w:val="en-AU"/>
        </w:rPr>
        <w:t>Questa è</w:t>
      </w:r>
      <w:r w:rsidRPr="004400EB">
        <w:rPr>
          <w:rStyle w:val="FootnoteReference"/>
          <w:i/>
          <w:iCs/>
        </w:rPr>
        <w:footnoteReference w:id="7"/>
      </w:r>
      <w:r w:rsidRPr="00DB41F0">
        <w:rPr>
          <w:i/>
          <w:iCs/>
          <w:lang w:val="en-AU"/>
        </w:rPr>
        <w:t xml:space="preserve"> [</w:t>
      </w:r>
      <w:r w:rsidRPr="00DB41F0">
        <w:rPr>
          <w:lang w:val="en-AU"/>
        </w:rPr>
        <w:t>name</w:t>
      </w:r>
      <w:r w:rsidRPr="00DB41F0">
        <w:rPr>
          <w:i/>
          <w:iCs/>
          <w:lang w:val="en-AU"/>
        </w:rPr>
        <w:t>]</w:t>
      </w:r>
      <w:r w:rsidRPr="00DB41F0">
        <w:rPr>
          <w:lang w:val="en-AU"/>
        </w:rPr>
        <w:t xml:space="preserve">, </w:t>
      </w:r>
      <w:r w:rsidRPr="00DB41F0">
        <w:rPr>
          <w:i/>
          <w:iCs/>
          <w:lang w:val="en-AU"/>
        </w:rPr>
        <w:t xml:space="preserve">le </w:t>
      </w:r>
      <w:r w:rsidRPr="00F24096">
        <w:rPr>
          <w:i/>
          <w:iCs/>
        </w:rPr>
        <w:lastRenderedPageBreak/>
        <w:t>piace</w:t>
      </w:r>
      <w:r w:rsidRPr="00F24096">
        <w:rPr>
          <w:i/>
          <w:iCs/>
          <w:lang w:val="en-AU"/>
        </w:rPr>
        <w:t xml:space="preserve"> </w:t>
      </w:r>
      <w:r w:rsidRPr="00DB41F0">
        <w:rPr>
          <w:i/>
          <w:iCs/>
          <w:lang w:val="en-AU"/>
        </w:rPr>
        <w:t>molto</w:t>
      </w:r>
      <w:r w:rsidRPr="00DB41F0">
        <w:rPr>
          <w:lang w:val="en-AU"/>
        </w:rPr>
        <w:t xml:space="preserve"> </w:t>
      </w:r>
      <w:r w:rsidRPr="00DB41F0">
        <w:rPr>
          <w:i/>
          <w:iCs/>
          <w:lang w:val="en-AU"/>
        </w:rPr>
        <w:t>[</w:t>
      </w:r>
      <w:r w:rsidRPr="00DB41F0">
        <w:rPr>
          <w:lang w:val="en-AU"/>
        </w:rPr>
        <w:t>subject</w:t>
      </w:r>
      <w:r w:rsidRPr="00DB41F0">
        <w:rPr>
          <w:i/>
          <w:iCs/>
          <w:lang w:val="en-AU"/>
        </w:rPr>
        <w:t xml:space="preserve">]. </w:t>
      </w:r>
      <w:r w:rsidRPr="00DB41F0">
        <w:rPr>
          <w:lang w:val="en-AU"/>
        </w:rPr>
        <w:t xml:space="preserve">Repeat the process with a male student, </w:t>
      </w:r>
      <w:r w:rsidR="00EB12BD" w:rsidRPr="00DB41F0">
        <w:rPr>
          <w:lang w:val="en-AU"/>
        </w:rPr>
        <w:t xml:space="preserve">writing their response on the board in the third person and </w:t>
      </w:r>
      <w:r w:rsidRPr="00DB41F0">
        <w:rPr>
          <w:lang w:val="en-AU"/>
        </w:rPr>
        <w:t xml:space="preserve">this time reporting the answer to a different student, using the appropriate pronoun for a male student, for example, </w:t>
      </w:r>
      <w:r w:rsidRPr="00F24096">
        <w:rPr>
          <w:i/>
          <w:iCs/>
        </w:rPr>
        <w:t>Questo</w:t>
      </w:r>
      <w:r w:rsidRPr="00F24096">
        <w:rPr>
          <w:i/>
          <w:iCs/>
          <w:lang w:val="en-AU"/>
        </w:rPr>
        <w:t xml:space="preserve"> è</w:t>
      </w:r>
      <w:r w:rsidRPr="00DB41F0">
        <w:rPr>
          <w:i/>
          <w:iCs/>
          <w:lang w:val="en-AU"/>
        </w:rPr>
        <w:t xml:space="preserve"> [</w:t>
      </w:r>
      <w:r w:rsidRPr="00DB41F0">
        <w:rPr>
          <w:lang w:val="en-AU"/>
        </w:rPr>
        <w:t>name</w:t>
      </w:r>
      <w:r w:rsidRPr="00DB41F0">
        <w:rPr>
          <w:i/>
          <w:iCs/>
          <w:lang w:val="en-AU"/>
        </w:rPr>
        <w:t xml:space="preserve">], </w:t>
      </w:r>
      <w:r w:rsidRPr="00F24096">
        <w:rPr>
          <w:i/>
          <w:iCs/>
        </w:rPr>
        <w:t>gli piace</w:t>
      </w:r>
      <w:r w:rsidRPr="00DB41F0">
        <w:rPr>
          <w:i/>
          <w:iCs/>
          <w:lang w:val="en-AU"/>
        </w:rPr>
        <w:t xml:space="preserve"> [</w:t>
      </w:r>
      <w:r w:rsidRPr="00DB41F0">
        <w:rPr>
          <w:lang w:val="en-AU"/>
        </w:rPr>
        <w:t>subject</w:t>
      </w:r>
      <w:r>
        <w:rPr>
          <w:i/>
          <w:lang w:val="en-AU"/>
        </w:rPr>
        <w:t>]</w:t>
      </w:r>
      <w:r w:rsidRPr="00DB41F0">
        <w:rPr>
          <w:lang w:val="en-AU"/>
        </w:rPr>
        <w:t xml:space="preserve">. </w:t>
      </w:r>
      <w:r w:rsidR="00EB12BD" w:rsidRPr="00DB41F0">
        <w:rPr>
          <w:lang w:val="en-AU"/>
        </w:rPr>
        <w:t xml:space="preserve">Refer to </w:t>
      </w:r>
      <w:r w:rsidRPr="00DB41F0">
        <w:rPr>
          <w:lang w:val="en-AU"/>
        </w:rPr>
        <w:t>both responses on the board and ask students to explain why they are different to each other</w:t>
      </w:r>
      <w:r w:rsidRPr="004400EB">
        <w:rPr>
          <w:rStyle w:val="FootnoteReference"/>
        </w:rPr>
        <w:footnoteReference w:id="8"/>
      </w:r>
      <w:r w:rsidRPr="00DB41F0">
        <w:rPr>
          <w:lang w:val="en-AU"/>
        </w:rPr>
        <w:t>, and why they are different to what they have already learnt (</w:t>
      </w:r>
      <w:r w:rsidRPr="00F24096">
        <w:rPr>
          <w:b/>
          <w:bCs/>
          <w:i/>
          <w:iCs/>
          <w:lang w:val="en-AU"/>
        </w:rPr>
        <w:t>Mi</w:t>
      </w:r>
      <w:r w:rsidRPr="00F24096">
        <w:rPr>
          <w:i/>
          <w:iCs/>
          <w:lang w:val="en-AU"/>
        </w:rPr>
        <w:t xml:space="preserve"> </w:t>
      </w:r>
      <w:r w:rsidRPr="00F24096">
        <w:rPr>
          <w:i/>
          <w:iCs/>
        </w:rPr>
        <w:t>piace</w:t>
      </w:r>
      <w:r w:rsidRPr="00F24096">
        <w:rPr>
          <w:i/>
          <w:iCs/>
          <w:lang w:val="en-AU"/>
        </w:rPr>
        <w:t xml:space="preserve">, </w:t>
      </w:r>
      <w:r w:rsidRPr="00F24096">
        <w:rPr>
          <w:b/>
          <w:bCs/>
          <w:i/>
          <w:iCs/>
          <w:lang w:val="en-AU"/>
        </w:rPr>
        <w:t>Ti</w:t>
      </w:r>
      <w:r w:rsidRPr="00F24096">
        <w:rPr>
          <w:i/>
          <w:iCs/>
          <w:lang w:val="en-AU"/>
        </w:rPr>
        <w:t xml:space="preserve"> </w:t>
      </w:r>
      <w:r w:rsidRPr="00F24096">
        <w:rPr>
          <w:i/>
          <w:iCs/>
        </w:rPr>
        <w:t>piace</w:t>
      </w:r>
      <w:r w:rsidRPr="00F24096">
        <w:rPr>
          <w:i/>
          <w:iCs/>
          <w:lang w:val="en-AU"/>
        </w:rPr>
        <w:t>?).</w:t>
      </w:r>
      <w:r w:rsidRPr="00DB41F0">
        <w:rPr>
          <w:lang w:val="en-AU"/>
        </w:rPr>
        <w:t xml:space="preserve"> Explain that expressing preferences in Italian is literally translated as [subject] is pleasing to [person], therefore the pronoun changes each time</w:t>
      </w:r>
      <w:r w:rsidRPr="004400EB">
        <w:rPr>
          <w:rStyle w:val="FootnoteReference"/>
        </w:rPr>
        <w:footnoteReference w:id="9"/>
      </w:r>
      <w:r w:rsidRPr="00DB41F0">
        <w:rPr>
          <w:lang w:val="en-AU"/>
        </w:rPr>
        <w:t xml:space="preserve">. </w:t>
      </w:r>
      <w:r w:rsidR="00E64A8F" w:rsidRPr="00DB41F0">
        <w:rPr>
          <w:lang w:val="en-AU"/>
        </w:rPr>
        <w:t xml:space="preserve">Remind students that when referring to </w:t>
      </w:r>
      <w:r w:rsidR="00E64A8F" w:rsidRPr="00F24096">
        <w:rPr>
          <w:i/>
          <w:iCs/>
          <w:lang w:val="en-AU"/>
        </w:rPr>
        <w:t xml:space="preserve">le </w:t>
      </w:r>
      <w:r w:rsidR="00E64A8F" w:rsidRPr="00F24096">
        <w:rPr>
          <w:i/>
          <w:iCs/>
        </w:rPr>
        <w:t>scienze</w:t>
      </w:r>
      <w:r w:rsidR="00E64A8F" w:rsidRPr="00F24096">
        <w:rPr>
          <w:lang w:val="en-AU"/>
        </w:rPr>
        <w:t xml:space="preserve"> </w:t>
      </w:r>
      <w:r w:rsidR="00E64A8F" w:rsidRPr="00DB41F0">
        <w:rPr>
          <w:lang w:val="en-AU"/>
        </w:rPr>
        <w:t>the plural form of the verb must be used</w:t>
      </w:r>
      <w:r w:rsidR="00BF5A42" w:rsidRPr="00DB41F0">
        <w:rPr>
          <w:lang w:val="en-AU"/>
        </w:rPr>
        <w:t>,</w:t>
      </w:r>
      <w:r w:rsidR="00E64A8F" w:rsidRPr="00DB41F0">
        <w:rPr>
          <w:lang w:val="en-AU"/>
        </w:rPr>
        <w:t xml:space="preserve"> </w:t>
      </w:r>
      <w:r w:rsidR="00E64A8F" w:rsidRPr="00F24096">
        <w:rPr>
          <w:i/>
          <w:iCs/>
          <w:lang w:val="en-AU"/>
        </w:rPr>
        <w:t>le/</w:t>
      </w:r>
      <w:r w:rsidR="00E64A8F" w:rsidRPr="00F24096">
        <w:rPr>
          <w:i/>
          <w:iCs/>
        </w:rPr>
        <w:t>gli</w:t>
      </w:r>
      <w:r w:rsidR="00E64A8F" w:rsidRPr="00F24096">
        <w:rPr>
          <w:i/>
          <w:iCs/>
          <w:lang w:val="en-AU"/>
        </w:rPr>
        <w:t xml:space="preserve"> </w:t>
      </w:r>
      <w:r w:rsidR="00E64A8F" w:rsidRPr="00F24096">
        <w:rPr>
          <w:i/>
          <w:iCs/>
        </w:rPr>
        <w:t>piacciono</w:t>
      </w:r>
      <w:r w:rsidR="00E64A8F" w:rsidRPr="00F24096">
        <w:rPr>
          <w:i/>
          <w:iCs/>
          <w:lang w:val="en-AU"/>
        </w:rPr>
        <w:t xml:space="preserve"> le </w:t>
      </w:r>
      <w:r w:rsidR="00E64A8F" w:rsidRPr="00F24096">
        <w:rPr>
          <w:i/>
          <w:iCs/>
        </w:rPr>
        <w:t>scienze</w:t>
      </w:r>
      <w:r w:rsidR="00E64A8F" w:rsidRPr="00DB41F0">
        <w:rPr>
          <w:i/>
          <w:iCs/>
          <w:lang w:val="en-AU"/>
        </w:rPr>
        <w:t>.</w:t>
      </w:r>
      <w:r w:rsidR="00E64A8F" w:rsidRPr="00DB41F0">
        <w:rPr>
          <w:lang w:val="en-AU"/>
        </w:rPr>
        <w:t xml:space="preserve"> </w:t>
      </w:r>
      <w:r w:rsidRPr="00DB41F0">
        <w:rPr>
          <w:lang w:val="en-AU"/>
        </w:rPr>
        <w:t xml:space="preserve">Add the new structures to the anchor chart while students add to their books or devices. Provide students with the </w:t>
      </w:r>
      <w:hyperlink r:id="rId76" w:history="1">
        <w:r w:rsidR="00B150B4" w:rsidRPr="00B150B4">
          <w:rPr>
            <w:rStyle w:val="Hyperlink"/>
            <w:lang w:val="en-AU"/>
          </w:rPr>
          <w:t>‘Do you like’ resource (DOCX 885 KB)</w:t>
        </w:r>
      </w:hyperlink>
      <w:r w:rsidRPr="00DB41F0">
        <w:rPr>
          <w:lang w:val="en-AU"/>
        </w:rPr>
        <w:t xml:space="preserve"> to consolidate their understanding of the new structures. </w:t>
      </w:r>
      <w:r w:rsidR="00681AFE" w:rsidRPr="00DB41F0">
        <w:rPr>
          <w:b/>
          <w:bCs/>
          <w:lang w:val="en-AU"/>
        </w:rPr>
        <w:t xml:space="preserve">Use knowledge of features of the sound system to understand texts; </w:t>
      </w:r>
      <w:r w:rsidRPr="00DB41F0">
        <w:rPr>
          <w:b/>
          <w:bCs/>
          <w:lang w:val="en-AU"/>
        </w:rPr>
        <w:t>Use familiar metalanguage to compare target language structures and features with English (ML4-UND-01)</w:t>
      </w:r>
    </w:p>
    <w:p w14:paraId="2A4CC1D6" w14:textId="2289656D" w:rsidR="00214B43" w:rsidRPr="00DB41F0" w:rsidRDefault="00214B43" w:rsidP="00214B43">
      <w:pPr>
        <w:pStyle w:val="ListBullet"/>
        <w:rPr>
          <w:b/>
          <w:bCs/>
          <w:lang w:val="en-AU"/>
        </w:rPr>
      </w:pPr>
      <w:r w:rsidRPr="00DB41F0">
        <w:rPr>
          <w:lang w:val="en-AU"/>
        </w:rPr>
        <w:t>Play a memory game in a circle with students. Determine which direction the students are to progress</w:t>
      </w:r>
      <w:r w:rsidR="00947A98" w:rsidRPr="00DB41F0">
        <w:rPr>
          <w:lang w:val="en-AU"/>
        </w:rPr>
        <w:t xml:space="preserve"> around the circle</w:t>
      </w:r>
      <w:r w:rsidRPr="00DB41F0">
        <w:rPr>
          <w:lang w:val="en-AU"/>
        </w:rPr>
        <w:t xml:space="preserve"> prior to commencing the activity. The first student (Student A) greets the next student (Student B) and introduces themselves in Italian</w:t>
      </w:r>
      <w:r w:rsidR="00BB4274" w:rsidRPr="00DB41F0">
        <w:rPr>
          <w:lang w:val="en-AU"/>
        </w:rPr>
        <w:t xml:space="preserve"> and then states which subject they like or dislike</w:t>
      </w:r>
      <w:r w:rsidRPr="00DB41F0">
        <w:rPr>
          <w:lang w:val="en-AU"/>
        </w:rPr>
        <w:t xml:space="preserve">, </w:t>
      </w:r>
      <w:r w:rsidR="004B7567" w:rsidRPr="00DB41F0">
        <w:rPr>
          <w:lang w:val="en-AU"/>
        </w:rPr>
        <w:t xml:space="preserve">for example, </w:t>
      </w:r>
      <w:r w:rsidRPr="00F24096">
        <w:rPr>
          <w:i/>
          <w:lang w:val="en-AU"/>
        </w:rPr>
        <w:t xml:space="preserve">Buongiorno mi </w:t>
      </w:r>
      <w:r w:rsidRPr="00F24096">
        <w:rPr>
          <w:i/>
        </w:rPr>
        <w:t>chiamo</w:t>
      </w:r>
      <w:r w:rsidRPr="00F24096">
        <w:rPr>
          <w:i/>
          <w:lang w:val="en-AU"/>
        </w:rPr>
        <w:t xml:space="preserve"> Alexa</w:t>
      </w:r>
      <w:r w:rsidR="00BB4274" w:rsidRPr="00F24096">
        <w:rPr>
          <w:i/>
          <w:lang w:val="en-AU"/>
        </w:rPr>
        <w:t>.</w:t>
      </w:r>
      <w:r w:rsidRPr="00F24096">
        <w:rPr>
          <w:lang w:val="en-AU"/>
        </w:rPr>
        <w:t xml:space="preserve"> </w:t>
      </w:r>
      <w:r w:rsidRPr="00F24096">
        <w:rPr>
          <w:i/>
          <w:iCs/>
          <w:lang w:val="en-AU"/>
        </w:rPr>
        <w:t xml:space="preserve">Non mi </w:t>
      </w:r>
      <w:r w:rsidRPr="00F24096">
        <w:rPr>
          <w:i/>
          <w:iCs/>
        </w:rPr>
        <w:t>piace</w:t>
      </w:r>
      <w:r w:rsidRPr="00F24096">
        <w:rPr>
          <w:i/>
          <w:iCs/>
          <w:lang w:val="en-AU"/>
        </w:rPr>
        <w:t xml:space="preserve"> </w:t>
      </w:r>
      <w:r w:rsidR="00BB4274" w:rsidRPr="00F24096">
        <w:rPr>
          <w:i/>
          <w:iCs/>
          <w:lang w:val="en-AU"/>
        </w:rPr>
        <w:t xml:space="preserve">la </w:t>
      </w:r>
      <w:r w:rsidRPr="00F24096">
        <w:rPr>
          <w:i/>
          <w:iCs/>
        </w:rPr>
        <w:t>musica</w:t>
      </w:r>
      <w:r w:rsidRPr="00F24096">
        <w:rPr>
          <w:lang w:val="en-AU"/>
        </w:rPr>
        <w:t>.</w:t>
      </w:r>
      <w:r w:rsidRPr="00DB41F0">
        <w:rPr>
          <w:lang w:val="en-AU"/>
        </w:rPr>
        <w:t xml:space="preserve"> Student B turns to Student C, greets them, introduces themselves and states which subject they like or dislike. They then relay the information they have learnt about Student A, for example, </w:t>
      </w:r>
      <w:r w:rsidRPr="00F24096">
        <w:rPr>
          <w:i/>
          <w:iCs/>
          <w:lang w:val="en-AU"/>
        </w:rPr>
        <w:t xml:space="preserve">Buongiorno, </w:t>
      </w:r>
      <w:r w:rsidRPr="00F24096">
        <w:rPr>
          <w:i/>
          <w:iCs/>
        </w:rPr>
        <w:t xml:space="preserve">mi chiamo Julie, mi piace </w:t>
      </w:r>
      <w:r w:rsidR="00947A98" w:rsidRPr="00F24096">
        <w:rPr>
          <w:i/>
          <w:iCs/>
        </w:rPr>
        <w:t>l’i</w:t>
      </w:r>
      <w:r w:rsidRPr="00F24096">
        <w:rPr>
          <w:i/>
          <w:iCs/>
        </w:rPr>
        <w:t>nglese. Questa è Alexa, non le piace</w:t>
      </w:r>
      <w:r w:rsidR="00947A98" w:rsidRPr="00F24096">
        <w:rPr>
          <w:i/>
          <w:iCs/>
        </w:rPr>
        <w:t xml:space="preserve"> la</w:t>
      </w:r>
      <w:r w:rsidRPr="00F24096">
        <w:rPr>
          <w:i/>
          <w:iCs/>
        </w:rPr>
        <w:t xml:space="preserve"> musica</w:t>
      </w:r>
      <w:r w:rsidRPr="00DB41F0">
        <w:rPr>
          <w:i/>
          <w:iCs/>
          <w:lang w:val="en-AU"/>
        </w:rPr>
        <w:t xml:space="preserve">. </w:t>
      </w:r>
      <w:r w:rsidRPr="00DB41F0">
        <w:rPr>
          <w:lang w:val="en-AU"/>
        </w:rPr>
        <w:t>Student C turns to Student D and recommences the interaction, introducing themselves and sharing the information of the preceding person</w:t>
      </w:r>
      <w:r w:rsidR="00BB4274" w:rsidRPr="00DB41F0">
        <w:rPr>
          <w:lang w:val="en-AU"/>
        </w:rPr>
        <w:t xml:space="preserve"> only</w:t>
      </w:r>
      <w:r w:rsidRPr="00DB41F0">
        <w:rPr>
          <w:lang w:val="en-AU"/>
        </w:rPr>
        <w:t>. Continue around the circle until all students have had the opportunity to interact. If the class is too large, divide them into 3</w:t>
      </w:r>
      <w:r w:rsidR="00681AFE" w:rsidRPr="00DB41F0">
        <w:rPr>
          <w:lang w:val="en-AU"/>
        </w:rPr>
        <w:t xml:space="preserve"> or 4</w:t>
      </w:r>
      <w:r w:rsidRPr="00DB41F0">
        <w:rPr>
          <w:lang w:val="en-AU"/>
        </w:rPr>
        <w:t xml:space="preserve"> smaller groups. </w:t>
      </w:r>
      <w:r w:rsidRPr="00DB41F0">
        <w:rPr>
          <w:b/>
          <w:bCs/>
          <w:lang w:val="en-AU"/>
        </w:rPr>
        <w:t>Use relevant and familiar vocabulary from a range of themes to create text (ML4-CRT-01)</w:t>
      </w:r>
    </w:p>
    <w:p w14:paraId="7793CBB5" w14:textId="404FF1B4" w:rsidR="00214B43" w:rsidRPr="00DB41F0" w:rsidRDefault="002A1E7B" w:rsidP="00214B43">
      <w:pPr>
        <w:pStyle w:val="ListBullet"/>
        <w:rPr>
          <w:lang w:val="en-AU"/>
        </w:rPr>
      </w:pPr>
      <w:r w:rsidRPr="00DB41F0">
        <w:rPr>
          <w:lang w:val="en-AU"/>
        </w:rPr>
        <w:t>Students complete</w:t>
      </w:r>
      <w:r w:rsidR="00214B43" w:rsidRPr="00DB41F0">
        <w:rPr>
          <w:lang w:val="en-AU"/>
        </w:rPr>
        <w:t xml:space="preserve"> the </w:t>
      </w:r>
      <w:hyperlink r:id="rId77" w:history="1">
        <w:r w:rsidR="00B150B4" w:rsidRPr="00B150B4">
          <w:rPr>
            <w:rStyle w:val="Hyperlink"/>
            <w:lang w:val="en-AU"/>
          </w:rPr>
          <w:t>‘Conversation – my school day’ resource (DOCX 321 KB)</w:t>
        </w:r>
      </w:hyperlink>
      <w:r w:rsidRPr="00DB41F0">
        <w:rPr>
          <w:lang w:val="en-AU"/>
        </w:rPr>
        <w:t xml:space="preserve">, reading and answering questions on a predictable text in Italian with some unfamiliar vocabulary. Strategies to support comprehension are included in the resource – discuss these with students first. </w:t>
      </w:r>
      <w:r w:rsidRPr="00DB41F0">
        <w:rPr>
          <w:b/>
          <w:bCs/>
          <w:lang w:val="en-AU"/>
        </w:rPr>
        <w:lastRenderedPageBreak/>
        <w:t xml:space="preserve">Develop and use comprehension strategies to interpret information, </w:t>
      </w:r>
      <w:proofErr w:type="gramStart"/>
      <w:r w:rsidRPr="00DB41F0">
        <w:rPr>
          <w:b/>
          <w:bCs/>
          <w:lang w:val="en-AU"/>
        </w:rPr>
        <w:t>opinions</w:t>
      </w:r>
      <w:proofErr w:type="gramEnd"/>
      <w:r w:rsidRPr="00DB41F0">
        <w:rPr>
          <w:b/>
          <w:bCs/>
          <w:lang w:val="en-AU"/>
        </w:rPr>
        <w:t xml:space="preserve"> and ideas in texts; Respond appropriately in the target language and/or in English to main ideas and supporting details in texts by interpreting information, ideas and opinions </w:t>
      </w:r>
      <w:r w:rsidR="00214B43" w:rsidRPr="00DB41F0">
        <w:rPr>
          <w:b/>
          <w:bCs/>
          <w:lang w:val="en-AU"/>
        </w:rPr>
        <w:t>(ML4-UND-01)</w:t>
      </w:r>
    </w:p>
    <w:p w14:paraId="7BFAE2B3" w14:textId="10073160" w:rsidR="00214B43" w:rsidRPr="00DB41F0" w:rsidRDefault="00214B43" w:rsidP="00214B43">
      <w:pPr>
        <w:pStyle w:val="ListBullet"/>
        <w:rPr>
          <w:b/>
          <w:bCs/>
          <w:lang w:val="en-AU"/>
        </w:rPr>
      </w:pPr>
      <w:r w:rsidRPr="00DB41F0">
        <w:rPr>
          <w:lang w:val="en-AU"/>
        </w:rPr>
        <w:t>Refer to</w:t>
      </w:r>
      <w:r w:rsidR="003E76F0" w:rsidRPr="00DB41F0">
        <w:rPr>
          <w:lang w:val="en-AU"/>
        </w:rPr>
        <w:t xml:space="preserve"> the</w:t>
      </w:r>
      <w:r w:rsidR="00C61CE6" w:rsidRPr="00DB41F0">
        <w:rPr>
          <w:lang w:val="en-AU"/>
        </w:rPr>
        <w:t xml:space="preserve"> </w:t>
      </w:r>
      <w:hyperlink r:id="rId78" w:history="1">
        <w:r w:rsidR="00B150B4" w:rsidRPr="00B150B4">
          <w:rPr>
            <w:rStyle w:val="Hyperlink"/>
            <w:lang w:val="en-AU"/>
          </w:rPr>
          <w:t>‘Conversation – my school day’ resource (DOCX 321 KB)</w:t>
        </w:r>
      </w:hyperlink>
      <w:r w:rsidRPr="00DB41F0">
        <w:rPr>
          <w:lang w:val="en-AU"/>
        </w:rPr>
        <w:t xml:space="preserve"> text to identify phrases where people express whether they are good at a particular subject or not. Identify the phrases </w:t>
      </w:r>
      <w:r w:rsidR="00874479" w:rsidRPr="00DB41F0">
        <w:rPr>
          <w:i/>
          <w:iCs/>
          <w:lang w:val="en-AU"/>
        </w:rPr>
        <w:t>S</w:t>
      </w:r>
      <w:r w:rsidRPr="00DB41F0">
        <w:rPr>
          <w:i/>
          <w:iCs/>
          <w:lang w:val="en-AU"/>
        </w:rPr>
        <w:t>ono bravo</w:t>
      </w:r>
      <w:r w:rsidRPr="00DB41F0" w:rsidDel="00646EC9">
        <w:rPr>
          <w:i/>
          <w:iCs/>
          <w:lang w:val="en-AU"/>
        </w:rPr>
        <w:t>/</w:t>
      </w:r>
      <w:r w:rsidRPr="00DB41F0">
        <w:rPr>
          <w:i/>
          <w:iCs/>
          <w:lang w:val="en-AU"/>
        </w:rPr>
        <w:t>a in</w:t>
      </w:r>
      <w:r w:rsidRPr="00DB41F0">
        <w:rPr>
          <w:lang w:val="en-AU"/>
        </w:rPr>
        <w:t xml:space="preserve"> </w:t>
      </w:r>
      <w:r w:rsidRPr="00DB41F0">
        <w:rPr>
          <w:i/>
          <w:iCs/>
          <w:lang w:val="en-AU"/>
        </w:rPr>
        <w:t>[</w:t>
      </w:r>
      <w:r w:rsidRPr="00DB41F0">
        <w:rPr>
          <w:lang w:val="en-AU"/>
        </w:rPr>
        <w:t>subject</w:t>
      </w:r>
      <w:r w:rsidRPr="00DB41F0">
        <w:rPr>
          <w:i/>
          <w:iCs/>
          <w:lang w:val="en-AU"/>
        </w:rPr>
        <w:t>]</w:t>
      </w:r>
      <w:r w:rsidRPr="00DB41F0">
        <w:rPr>
          <w:lang w:val="en-AU"/>
        </w:rPr>
        <w:t xml:space="preserve"> or </w:t>
      </w:r>
      <w:proofErr w:type="gramStart"/>
      <w:r w:rsidR="00874479" w:rsidRPr="00F24096">
        <w:rPr>
          <w:i/>
          <w:lang w:val="en-AU"/>
        </w:rPr>
        <w:t>N</w:t>
      </w:r>
      <w:r w:rsidRPr="00F24096">
        <w:rPr>
          <w:i/>
          <w:lang w:val="en-AU"/>
        </w:rPr>
        <w:t>on</w:t>
      </w:r>
      <w:proofErr w:type="gramEnd"/>
      <w:r w:rsidRPr="00F24096">
        <w:rPr>
          <w:i/>
          <w:lang w:val="en-AU"/>
        </w:rPr>
        <w:t xml:space="preserve"> </w:t>
      </w:r>
      <w:r w:rsidRPr="00F24096">
        <w:rPr>
          <w:i/>
        </w:rPr>
        <w:t>sono</w:t>
      </w:r>
      <w:r w:rsidRPr="00F24096">
        <w:rPr>
          <w:i/>
          <w:lang w:val="en-AU"/>
        </w:rPr>
        <w:t xml:space="preserve"> bravo</w:t>
      </w:r>
      <w:r w:rsidRPr="00F24096" w:rsidDel="00646EC9">
        <w:rPr>
          <w:i/>
          <w:lang w:val="en-AU"/>
        </w:rPr>
        <w:t>/</w:t>
      </w:r>
      <w:r w:rsidRPr="00F24096">
        <w:rPr>
          <w:i/>
          <w:lang w:val="en-AU"/>
        </w:rPr>
        <w:t>a</w:t>
      </w:r>
      <w:r w:rsidRPr="00DB41F0">
        <w:rPr>
          <w:i/>
          <w:iCs/>
          <w:lang w:val="en-AU"/>
        </w:rPr>
        <w:t xml:space="preserve"> in [</w:t>
      </w:r>
      <w:r w:rsidRPr="00DB41F0">
        <w:rPr>
          <w:lang w:val="en-AU"/>
        </w:rPr>
        <w:t>subject</w:t>
      </w:r>
      <w:r w:rsidRPr="00DB41F0">
        <w:rPr>
          <w:i/>
          <w:iCs/>
          <w:lang w:val="en-AU"/>
        </w:rPr>
        <w:t xml:space="preserve">] </w:t>
      </w:r>
      <w:r w:rsidR="00037693" w:rsidRPr="00DB41F0">
        <w:rPr>
          <w:lang w:val="en-AU"/>
        </w:rPr>
        <w:t>with students, write them on the board</w:t>
      </w:r>
      <w:r w:rsidR="00037693" w:rsidRPr="00DB41F0">
        <w:rPr>
          <w:i/>
          <w:iCs/>
          <w:lang w:val="en-AU"/>
        </w:rPr>
        <w:t xml:space="preserve"> </w:t>
      </w:r>
      <w:r w:rsidRPr="00DB41F0">
        <w:rPr>
          <w:lang w:val="en-AU"/>
        </w:rPr>
        <w:t xml:space="preserve">and model correct pronunciation. </w:t>
      </w:r>
      <w:r w:rsidR="008542E0" w:rsidRPr="00DB41F0">
        <w:rPr>
          <w:lang w:val="en-AU"/>
        </w:rPr>
        <w:t>Discuss the distinction between the masculine</w:t>
      </w:r>
      <w:r w:rsidR="00646EC9">
        <w:rPr>
          <w:lang w:val="en-AU"/>
        </w:rPr>
        <w:t xml:space="preserve"> and</w:t>
      </w:r>
      <w:r w:rsidR="00D31D30" w:rsidRPr="00DB41F0">
        <w:rPr>
          <w:lang w:val="en-AU"/>
        </w:rPr>
        <w:t xml:space="preserve"> </w:t>
      </w:r>
      <w:r w:rsidR="008542E0" w:rsidRPr="00DB41F0">
        <w:rPr>
          <w:lang w:val="en-AU"/>
        </w:rPr>
        <w:t>feminine</w:t>
      </w:r>
      <w:r w:rsidR="00D31D30" w:rsidRPr="00DB41F0">
        <w:rPr>
          <w:lang w:val="en-AU"/>
        </w:rPr>
        <w:t xml:space="preserve"> </w:t>
      </w:r>
      <w:r w:rsidR="008542E0" w:rsidRPr="00DB41F0">
        <w:rPr>
          <w:lang w:val="en-AU"/>
        </w:rPr>
        <w:t>forms of the adjective</w:t>
      </w:r>
      <w:r w:rsidR="00D31D30" w:rsidRPr="00DB41F0">
        <w:rPr>
          <w:lang w:val="en-AU"/>
        </w:rPr>
        <w:t>s</w:t>
      </w:r>
      <w:r w:rsidR="003E76F0" w:rsidRPr="00DB41F0">
        <w:rPr>
          <w:lang w:val="en-AU"/>
        </w:rPr>
        <w:t xml:space="preserve"> used in the text</w:t>
      </w:r>
      <w:r w:rsidR="00D31D30" w:rsidRPr="00DB41F0">
        <w:rPr>
          <w:lang w:val="en-AU"/>
        </w:rPr>
        <w:t>.</w:t>
      </w:r>
      <w:r w:rsidR="003E76F0" w:rsidRPr="00DB41F0">
        <w:rPr>
          <w:lang w:val="en-AU"/>
        </w:rPr>
        <w:t xml:space="preserve"> </w:t>
      </w:r>
      <w:r w:rsidRPr="00DB41F0">
        <w:rPr>
          <w:lang w:val="en-AU"/>
        </w:rPr>
        <w:t xml:space="preserve">Using slides </w:t>
      </w:r>
      <w:r w:rsidR="002A1E7B" w:rsidRPr="00DB41F0">
        <w:rPr>
          <w:lang w:val="en-AU"/>
        </w:rPr>
        <w:t>2</w:t>
      </w:r>
      <w:r w:rsidR="00A247A3">
        <w:rPr>
          <w:lang w:val="en-AU"/>
        </w:rPr>
        <w:t xml:space="preserve"> to </w:t>
      </w:r>
      <w:r w:rsidR="002A1E7B" w:rsidRPr="00DB41F0">
        <w:rPr>
          <w:lang w:val="en-AU"/>
        </w:rPr>
        <w:t xml:space="preserve">13 of the </w:t>
      </w:r>
      <w:hyperlink r:id="rId79" w:history="1">
        <w:r w:rsidR="00B150B4" w:rsidRPr="00B150B4">
          <w:rPr>
            <w:rStyle w:val="Hyperlink"/>
            <w:lang w:val="en-AU"/>
          </w:rPr>
          <w:t>‘School subjects’ resource (PPTX 2383 KB)</w:t>
        </w:r>
      </w:hyperlink>
      <w:r w:rsidR="002A1E7B" w:rsidRPr="00DB41F0">
        <w:rPr>
          <w:lang w:val="en-AU"/>
        </w:rPr>
        <w:t xml:space="preserve">, </w:t>
      </w:r>
      <w:r w:rsidR="006977CA" w:rsidRPr="00DB41F0">
        <w:rPr>
          <w:lang w:val="en-AU"/>
        </w:rPr>
        <w:t xml:space="preserve">or the printed flashcards if preferred, </w:t>
      </w:r>
      <w:r w:rsidRPr="00DB41F0">
        <w:rPr>
          <w:lang w:val="en-AU"/>
        </w:rPr>
        <w:t xml:space="preserve">ask students if they are good at the subjects displayed using the question </w:t>
      </w:r>
      <w:r w:rsidRPr="00DB41F0">
        <w:rPr>
          <w:i/>
          <w:iCs/>
          <w:lang w:val="en-AU"/>
        </w:rPr>
        <w:t>Sei bravo</w:t>
      </w:r>
      <w:r w:rsidRPr="00DB41F0" w:rsidDel="00646EC9">
        <w:rPr>
          <w:i/>
          <w:iCs/>
          <w:lang w:val="en-AU"/>
        </w:rPr>
        <w:t>/</w:t>
      </w:r>
      <w:r w:rsidRPr="00DB41F0">
        <w:rPr>
          <w:i/>
          <w:iCs/>
          <w:lang w:val="en-AU"/>
        </w:rPr>
        <w:t>a in [</w:t>
      </w:r>
      <w:r w:rsidRPr="00DB41F0">
        <w:rPr>
          <w:lang w:val="en-AU"/>
        </w:rPr>
        <w:t>subject</w:t>
      </w:r>
      <w:r w:rsidRPr="00DB41F0">
        <w:rPr>
          <w:i/>
          <w:iCs/>
          <w:lang w:val="en-AU"/>
        </w:rPr>
        <w:t>]?</w:t>
      </w:r>
      <w:r w:rsidRPr="00DB41F0">
        <w:rPr>
          <w:lang w:val="en-AU"/>
        </w:rPr>
        <w:t xml:space="preserve"> Students respond with one of the</w:t>
      </w:r>
      <w:r w:rsidR="00D31D30" w:rsidRPr="00DB41F0">
        <w:rPr>
          <w:lang w:val="en-AU"/>
        </w:rPr>
        <w:t xml:space="preserve"> 2</w:t>
      </w:r>
      <w:r w:rsidRPr="00DB41F0">
        <w:rPr>
          <w:lang w:val="en-AU"/>
        </w:rPr>
        <w:t xml:space="preserve"> modelled answers</w:t>
      </w:r>
      <w:r w:rsidR="007919DD" w:rsidRPr="00DB41F0">
        <w:rPr>
          <w:lang w:val="en-AU"/>
        </w:rPr>
        <w:t xml:space="preserve"> </w:t>
      </w:r>
      <w:r w:rsidR="00D31D30" w:rsidRPr="00DB41F0">
        <w:rPr>
          <w:lang w:val="en-AU"/>
        </w:rPr>
        <w:t>on the board</w:t>
      </w:r>
      <w:r w:rsidRPr="00DB41F0">
        <w:rPr>
          <w:lang w:val="en-AU"/>
        </w:rPr>
        <w:t>.</w:t>
      </w:r>
      <w:r w:rsidR="00D31D30" w:rsidRPr="00DB41F0">
        <w:rPr>
          <w:lang w:val="en-AU"/>
        </w:rPr>
        <w:t xml:space="preserve"> </w:t>
      </w:r>
      <w:r w:rsidR="003C6A7D" w:rsidRPr="00DB41F0">
        <w:rPr>
          <w:lang w:val="en-AU"/>
        </w:rPr>
        <w:t>Add the new vocabulary on the anchor chart, while students add to their books and devices.</w:t>
      </w:r>
      <w:r w:rsidRPr="00DB41F0">
        <w:rPr>
          <w:lang w:val="en-AU"/>
        </w:rPr>
        <w:t xml:space="preserve"> As a ‘brain break’</w:t>
      </w:r>
      <w:r w:rsidR="002A1E7B" w:rsidRPr="00DB41F0">
        <w:rPr>
          <w:lang w:val="en-AU"/>
        </w:rPr>
        <w:t>,</w:t>
      </w:r>
      <w:r w:rsidRPr="00DB41F0">
        <w:rPr>
          <w:lang w:val="en-AU"/>
        </w:rPr>
        <w:t xml:space="preserve"> play a game of </w:t>
      </w:r>
      <w:r w:rsidR="008542E0" w:rsidRPr="00DB41F0">
        <w:rPr>
          <w:lang w:val="en-AU"/>
        </w:rPr>
        <w:t>‘H</w:t>
      </w:r>
      <w:r w:rsidRPr="00DB41F0">
        <w:rPr>
          <w:lang w:val="en-AU"/>
        </w:rPr>
        <w:t>eads or tails</w:t>
      </w:r>
      <w:r w:rsidR="008542E0" w:rsidRPr="00DB41F0">
        <w:rPr>
          <w:lang w:val="en-AU"/>
        </w:rPr>
        <w:t>’</w:t>
      </w:r>
      <w:r w:rsidR="00021342" w:rsidRPr="00DB41F0">
        <w:rPr>
          <w:lang w:val="en-AU"/>
        </w:rPr>
        <w:t xml:space="preserve"> using </w:t>
      </w:r>
      <w:r w:rsidR="0017727A" w:rsidRPr="00DB41F0">
        <w:rPr>
          <w:lang w:val="en-AU"/>
        </w:rPr>
        <w:t xml:space="preserve">the </w:t>
      </w:r>
      <w:hyperlink r:id="rId80" w:history="1">
        <w:r w:rsidR="00021342" w:rsidRPr="00DB41F0">
          <w:rPr>
            <w:rStyle w:val="Hyperlink"/>
            <w:lang w:val="en-AU"/>
          </w:rPr>
          <w:t>virtual coin flipper</w:t>
        </w:r>
      </w:hyperlink>
      <w:r w:rsidR="00021342" w:rsidRPr="00DB41F0">
        <w:rPr>
          <w:lang w:val="en-AU"/>
        </w:rPr>
        <w:t xml:space="preserve">, with </w:t>
      </w:r>
      <w:r w:rsidR="0017727A" w:rsidRPr="00F24096">
        <w:rPr>
          <w:i/>
          <w:iCs/>
        </w:rPr>
        <w:t>sono</w:t>
      </w:r>
      <w:r w:rsidR="0017727A" w:rsidRPr="00F24096">
        <w:rPr>
          <w:i/>
          <w:iCs/>
          <w:lang w:val="en-AU"/>
        </w:rPr>
        <w:t xml:space="preserve"> bravo</w:t>
      </w:r>
      <w:r w:rsidR="0017727A" w:rsidRPr="00DB41F0">
        <w:rPr>
          <w:lang w:val="en-AU"/>
        </w:rPr>
        <w:t xml:space="preserve"> and </w:t>
      </w:r>
      <w:proofErr w:type="spellStart"/>
      <w:r w:rsidR="0017727A" w:rsidRPr="00F24096">
        <w:rPr>
          <w:i/>
          <w:iCs/>
          <w:lang w:val="en-AU"/>
        </w:rPr>
        <w:t>non sono</w:t>
      </w:r>
      <w:proofErr w:type="spellEnd"/>
      <w:r w:rsidR="0017727A" w:rsidRPr="00F24096">
        <w:rPr>
          <w:i/>
          <w:iCs/>
          <w:lang w:val="en-AU"/>
        </w:rPr>
        <w:t xml:space="preserve"> bravo</w:t>
      </w:r>
      <w:r w:rsidR="00021342" w:rsidRPr="00DB41F0">
        <w:rPr>
          <w:lang w:val="en-AU"/>
        </w:rPr>
        <w:t xml:space="preserve"> </w:t>
      </w:r>
      <w:r w:rsidR="0017727A" w:rsidRPr="00DB41F0">
        <w:rPr>
          <w:lang w:val="en-AU"/>
        </w:rPr>
        <w:t xml:space="preserve">on </w:t>
      </w:r>
      <w:r w:rsidR="0017727A" w:rsidRPr="0061488B">
        <w:t>each</w:t>
      </w:r>
      <w:r w:rsidR="0017727A" w:rsidRPr="00DB41F0">
        <w:rPr>
          <w:lang w:val="en-AU"/>
        </w:rPr>
        <w:t xml:space="preserve"> side of the coin. Before the coin is flipped, students must anticipate what it will say by placing their hands on their heads for </w:t>
      </w:r>
      <w:r w:rsidR="0017727A" w:rsidRPr="00F24096">
        <w:rPr>
          <w:i/>
          <w:iCs/>
        </w:rPr>
        <w:t>sono</w:t>
      </w:r>
      <w:r w:rsidR="0017727A" w:rsidRPr="00F24096">
        <w:rPr>
          <w:i/>
          <w:iCs/>
          <w:lang w:val="en-AU"/>
        </w:rPr>
        <w:t xml:space="preserve"> bravo</w:t>
      </w:r>
      <w:r w:rsidR="0017727A" w:rsidRPr="00DB41F0">
        <w:rPr>
          <w:i/>
          <w:iCs/>
          <w:lang w:val="en-AU"/>
        </w:rPr>
        <w:t xml:space="preserve"> </w:t>
      </w:r>
      <w:r w:rsidR="0017727A" w:rsidRPr="00DB41F0">
        <w:rPr>
          <w:lang w:val="en-AU"/>
        </w:rPr>
        <w:t xml:space="preserve">and on their hips for </w:t>
      </w:r>
      <w:proofErr w:type="spellStart"/>
      <w:r w:rsidR="0017727A" w:rsidRPr="00F24096">
        <w:rPr>
          <w:i/>
          <w:iCs/>
          <w:lang w:val="en-AU"/>
        </w:rPr>
        <w:t>non sono</w:t>
      </w:r>
      <w:proofErr w:type="spellEnd"/>
      <w:r w:rsidR="0017727A" w:rsidRPr="00F24096">
        <w:rPr>
          <w:i/>
          <w:iCs/>
          <w:lang w:val="en-AU"/>
        </w:rPr>
        <w:t xml:space="preserve"> bravo</w:t>
      </w:r>
      <w:r w:rsidR="0017727A" w:rsidRPr="00DB41F0">
        <w:rPr>
          <w:lang w:val="en-AU"/>
        </w:rPr>
        <w:t xml:space="preserve">. </w:t>
      </w:r>
      <w:r w:rsidR="00021342" w:rsidRPr="00DB41F0">
        <w:rPr>
          <w:lang w:val="en-AU"/>
        </w:rPr>
        <w:t xml:space="preserve">When the coin is revealed, say a full sentence in Italian according to what is shown on the coin. If students </w:t>
      </w:r>
      <w:r w:rsidR="0017727A" w:rsidRPr="00DB41F0">
        <w:rPr>
          <w:lang w:val="en-AU"/>
        </w:rPr>
        <w:t xml:space="preserve">have guessed incorrectly, they are ‘out’ and must sit down. </w:t>
      </w:r>
      <w:r w:rsidR="00021342" w:rsidRPr="00DB41F0">
        <w:rPr>
          <w:lang w:val="en-AU"/>
        </w:rPr>
        <w:t xml:space="preserve">The winner is the last student still standing. </w:t>
      </w:r>
      <w:r w:rsidRPr="00DB41F0">
        <w:rPr>
          <w:b/>
          <w:bCs/>
          <w:lang w:val="en-AU"/>
        </w:rPr>
        <w:t>Use knowledge of features of the sound system to understand texts (ML4-UND-01)</w:t>
      </w:r>
    </w:p>
    <w:p w14:paraId="62D7E848" w14:textId="7C0E85B7" w:rsidR="00214B43" w:rsidRPr="00DB41F0" w:rsidRDefault="00C11A03" w:rsidP="00214B43">
      <w:pPr>
        <w:pStyle w:val="ListBullet"/>
        <w:rPr>
          <w:b/>
          <w:bCs/>
          <w:lang w:val="en-AU"/>
        </w:rPr>
      </w:pPr>
      <w:r w:rsidRPr="00DB41F0">
        <w:rPr>
          <w:lang w:val="en-AU"/>
        </w:rPr>
        <w:t xml:space="preserve">Using story cubes 1a/1b, 2 and 3 from </w:t>
      </w:r>
      <w:r w:rsidR="00214B43" w:rsidRPr="00DB41F0">
        <w:rPr>
          <w:lang w:val="en-AU"/>
        </w:rPr>
        <w:t xml:space="preserve">the </w:t>
      </w:r>
      <w:hyperlink r:id="rId81" w:history="1">
        <w:r w:rsidR="00B150B4" w:rsidRPr="00B150B4">
          <w:rPr>
            <w:rStyle w:val="Hyperlink"/>
            <w:lang w:val="en-AU"/>
          </w:rPr>
          <w:t>‘Are you good at – story cubes’ resource (DOCX 2841 KB)</w:t>
        </w:r>
      </w:hyperlink>
      <w:r w:rsidRPr="00DB41F0">
        <w:rPr>
          <w:lang w:val="en-AU"/>
        </w:rPr>
        <w:t>, s</w:t>
      </w:r>
      <w:r w:rsidR="00214B43" w:rsidRPr="00DB41F0">
        <w:rPr>
          <w:lang w:val="en-AU"/>
        </w:rPr>
        <w:t>tudents work in groups of 3</w:t>
      </w:r>
      <w:r w:rsidR="00646EC9">
        <w:rPr>
          <w:lang w:val="en-AU"/>
        </w:rPr>
        <w:t xml:space="preserve"> to </w:t>
      </w:r>
      <w:r w:rsidR="00214B43" w:rsidRPr="00DB41F0">
        <w:rPr>
          <w:lang w:val="en-AU"/>
        </w:rPr>
        <w:t xml:space="preserve">5 to interact </w:t>
      </w:r>
      <w:r w:rsidR="00514D0C" w:rsidRPr="00DB41F0">
        <w:rPr>
          <w:lang w:val="en-AU"/>
        </w:rPr>
        <w:t>to</w:t>
      </w:r>
      <w:r w:rsidR="0057577D" w:rsidRPr="00DB41F0">
        <w:rPr>
          <w:lang w:val="en-AU"/>
        </w:rPr>
        <w:t xml:space="preserve"> identify the</w:t>
      </w:r>
      <w:r w:rsidR="00514D0C" w:rsidRPr="00DB41F0">
        <w:rPr>
          <w:lang w:val="en-AU"/>
        </w:rPr>
        <w:t xml:space="preserve"> subjects</w:t>
      </w:r>
      <w:r w:rsidR="0057577D" w:rsidRPr="00DB41F0">
        <w:rPr>
          <w:lang w:val="en-AU"/>
        </w:rPr>
        <w:t xml:space="preserve">, </w:t>
      </w:r>
      <w:r w:rsidR="00901163" w:rsidRPr="00DB41F0">
        <w:rPr>
          <w:lang w:val="en-AU"/>
        </w:rPr>
        <w:t xml:space="preserve">express </w:t>
      </w:r>
      <w:r w:rsidR="00E51356" w:rsidRPr="00DB41F0">
        <w:rPr>
          <w:lang w:val="en-AU"/>
        </w:rPr>
        <w:t xml:space="preserve">how they feel about the subject and if they are good at it (or not). </w:t>
      </w:r>
      <w:r w:rsidRPr="00DB41F0">
        <w:rPr>
          <w:lang w:val="en-AU"/>
        </w:rPr>
        <w:t>E</w:t>
      </w:r>
      <w:r w:rsidR="0057577D" w:rsidRPr="00DB41F0">
        <w:rPr>
          <w:lang w:val="en-AU"/>
        </w:rPr>
        <w:t>xample</w:t>
      </w:r>
      <w:r w:rsidRPr="00DB41F0">
        <w:rPr>
          <w:lang w:val="en-AU"/>
        </w:rPr>
        <w:t>s</w:t>
      </w:r>
      <w:r w:rsidR="0057577D" w:rsidRPr="00DB41F0">
        <w:rPr>
          <w:lang w:val="en-AU"/>
        </w:rPr>
        <w:t xml:space="preserve"> of how to differentiate this activity </w:t>
      </w:r>
      <w:r w:rsidR="00FF6954" w:rsidRPr="00DB41F0">
        <w:rPr>
          <w:lang w:val="en-AU"/>
        </w:rPr>
        <w:t>are</w:t>
      </w:r>
      <w:r w:rsidR="0057577D" w:rsidRPr="00DB41F0">
        <w:rPr>
          <w:lang w:val="en-AU"/>
        </w:rPr>
        <w:t xml:space="preserve"> included in the resource. </w:t>
      </w:r>
      <w:r w:rsidR="00214B43" w:rsidRPr="00DB41F0">
        <w:rPr>
          <w:b/>
          <w:bCs/>
          <w:lang w:val="en-AU"/>
        </w:rPr>
        <w:t>Use relevant and familiar vocabulary from a range of themes to interact (ML4-INT-01)</w:t>
      </w:r>
      <w:r w:rsidR="00D36376" w:rsidRPr="00DB41F0">
        <w:rPr>
          <w:b/>
          <w:bCs/>
          <w:lang w:val="en-AU"/>
        </w:rPr>
        <w:t>; Use relevant and familiar vocabulary from a range of themes to create texts (ML4-CRT-01)</w:t>
      </w:r>
    </w:p>
    <w:p w14:paraId="0FF70AB8" w14:textId="5B3B496D" w:rsidR="00214B43" w:rsidRPr="00DB41F0" w:rsidRDefault="00214B43" w:rsidP="00214B43">
      <w:pPr>
        <w:pStyle w:val="ListBullet"/>
        <w:rPr>
          <w:b/>
          <w:bCs/>
          <w:lang w:val="en-AU"/>
        </w:rPr>
      </w:pPr>
      <w:r w:rsidRPr="00DB41F0">
        <w:rPr>
          <w:lang w:val="en-AU"/>
        </w:rPr>
        <w:t xml:space="preserve">Provide students with the </w:t>
      </w:r>
      <w:hyperlink r:id="rId82" w:history="1">
        <w:r w:rsidR="00B150B4" w:rsidRPr="00B150B4">
          <w:rPr>
            <w:rStyle w:val="Hyperlink"/>
            <w:lang w:val="en-AU"/>
          </w:rPr>
          <w:t>‘Battleships’ resource (DOCX 336 KB)</w:t>
        </w:r>
      </w:hyperlink>
      <w:r w:rsidRPr="00DB41F0">
        <w:rPr>
          <w:lang w:val="en-AU"/>
        </w:rPr>
        <w:t xml:space="preserve"> to play a game of Battleship</w:t>
      </w:r>
      <w:r w:rsidR="00901163" w:rsidRPr="00DB41F0">
        <w:rPr>
          <w:lang w:val="en-AU"/>
        </w:rPr>
        <w:t>s</w:t>
      </w:r>
      <w:r w:rsidRPr="00DB41F0">
        <w:rPr>
          <w:lang w:val="en-AU"/>
        </w:rPr>
        <w:t xml:space="preserve"> with </w:t>
      </w:r>
      <w:r w:rsidR="004C075D" w:rsidRPr="00DB41F0">
        <w:rPr>
          <w:lang w:val="en-AU"/>
        </w:rPr>
        <w:t xml:space="preserve">school </w:t>
      </w:r>
      <w:r w:rsidRPr="00DB41F0">
        <w:rPr>
          <w:lang w:val="en-AU"/>
        </w:rPr>
        <w:t>timetable</w:t>
      </w:r>
      <w:r w:rsidR="007727E9" w:rsidRPr="00DB41F0">
        <w:rPr>
          <w:lang w:val="en-AU"/>
        </w:rPr>
        <w:t>s</w:t>
      </w:r>
      <w:r w:rsidRPr="00DB41F0">
        <w:rPr>
          <w:lang w:val="en-AU"/>
        </w:rPr>
        <w:t xml:space="preserve"> in Italian</w:t>
      </w:r>
      <w:r w:rsidR="00901163" w:rsidRPr="00DB41F0">
        <w:rPr>
          <w:lang w:val="en-AU"/>
        </w:rPr>
        <w:t>. Students need</w:t>
      </w:r>
      <w:r w:rsidR="00943BA2" w:rsidRPr="00DB41F0">
        <w:rPr>
          <w:lang w:val="en-AU"/>
        </w:rPr>
        <w:t xml:space="preserve"> </w:t>
      </w:r>
      <w:r w:rsidR="00514D0C" w:rsidRPr="00DB41F0">
        <w:rPr>
          <w:lang w:val="en-AU"/>
        </w:rPr>
        <w:t>t</w:t>
      </w:r>
      <w:r w:rsidRPr="00DB41F0">
        <w:rPr>
          <w:lang w:val="en-AU"/>
        </w:rPr>
        <w:t>o determine</w:t>
      </w:r>
      <w:r w:rsidR="0037214B" w:rsidRPr="00DB41F0">
        <w:rPr>
          <w:lang w:val="en-AU"/>
        </w:rPr>
        <w:t xml:space="preserve"> which day and</w:t>
      </w:r>
      <w:r w:rsidR="004C075D" w:rsidRPr="00DB41F0">
        <w:rPr>
          <w:lang w:val="en-AU"/>
        </w:rPr>
        <w:t xml:space="preserve"> at</w:t>
      </w:r>
      <w:r w:rsidR="0037214B" w:rsidRPr="00DB41F0">
        <w:rPr>
          <w:lang w:val="en-AU"/>
        </w:rPr>
        <w:t xml:space="preserve"> </w:t>
      </w:r>
      <w:r w:rsidR="00901163" w:rsidRPr="00DB41F0">
        <w:rPr>
          <w:lang w:val="en-AU"/>
        </w:rPr>
        <w:t xml:space="preserve">what </w:t>
      </w:r>
      <w:r w:rsidR="0037214B" w:rsidRPr="00DB41F0">
        <w:rPr>
          <w:lang w:val="en-AU"/>
        </w:rPr>
        <w:t>time</w:t>
      </w:r>
      <w:r w:rsidRPr="00DB41F0">
        <w:rPr>
          <w:lang w:val="en-AU"/>
        </w:rPr>
        <w:t xml:space="preserve"> ‘</w:t>
      </w:r>
      <w:r w:rsidRPr="00DB41F0">
        <w:rPr>
          <w:i/>
          <w:iCs/>
          <w:lang w:val="en-AU"/>
        </w:rPr>
        <w:t>la nave’</w:t>
      </w:r>
      <w:r w:rsidRPr="00DB41F0">
        <w:rPr>
          <w:lang w:val="en-AU"/>
        </w:rPr>
        <w:t xml:space="preserve"> is </w:t>
      </w:r>
      <w:r w:rsidR="0037214B" w:rsidRPr="00DB41F0">
        <w:rPr>
          <w:lang w:val="en-AU"/>
        </w:rPr>
        <w:t xml:space="preserve">sitting on. </w:t>
      </w:r>
      <w:r w:rsidR="004C075D" w:rsidRPr="00DB41F0">
        <w:rPr>
          <w:lang w:val="en-AU"/>
        </w:rPr>
        <w:t xml:space="preserve">They then need to determine if their partner is good or not good at the subject, to ‘sink’ the ship. </w:t>
      </w:r>
      <w:r w:rsidR="00BF3CC2">
        <w:rPr>
          <w:lang w:val="en-AU"/>
        </w:rPr>
        <w:t>I</w:t>
      </w:r>
      <w:r w:rsidR="00901163" w:rsidRPr="00DB41F0">
        <w:rPr>
          <w:lang w:val="en-AU"/>
        </w:rPr>
        <w:t>n addition to the language structures required to play</w:t>
      </w:r>
      <w:r w:rsidRPr="00DB41F0">
        <w:rPr>
          <w:lang w:val="en-AU"/>
        </w:rPr>
        <w:t xml:space="preserve"> </w:t>
      </w:r>
      <w:r w:rsidR="00BF3CC2">
        <w:rPr>
          <w:lang w:val="en-AU"/>
        </w:rPr>
        <w:t>students</w:t>
      </w:r>
      <w:r w:rsidR="00BF3CC2" w:rsidRPr="00DB41F0">
        <w:rPr>
          <w:lang w:val="en-AU"/>
        </w:rPr>
        <w:t xml:space="preserve"> </w:t>
      </w:r>
      <w:r w:rsidRPr="00DB41F0">
        <w:rPr>
          <w:lang w:val="en-AU"/>
        </w:rPr>
        <w:t xml:space="preserve">can reuse the phrases they have already learnt to engage with the game such as </w:t>
      </w:r>
      <w:r w:rsidRPr="00712F18">
        <w:rPr>
          <w:i/>
          <w:lang w:val="en-AU"/>
        </w:rPr>
        <w:t xml:space="preserve">Tocca a </w:t>
      </w:r>
      <w:proofErr w:type="spellStart"/>
      <w:r w:rsidRPr="00712F18">
        <w:rPr>
          <w:i/>
          <w:lang w:val="en-AU"/>
        </w:rPr>
        <w:t>te</w:t>
      </w:r>
      <w:proofErr w:type="spellEnd"/>
      <w:r w:rsidRPr="00712F18">
        <w:rPr>
          <w:lang w:val="en-AU"/>
        </w:rPr>
        <w:t xml:space="preserve">, </w:t>
      </w:r>
      <w:r w:rsidRPr="00712F18">
        <w:rPr>
          <w:i/>
          <w:lang w:val="en-AU"/>
        </w:rPr>
        <w:t>Bene</w:t>
      </w:r>
      <w:r w:rsidRPr="00712F18">
        <w:rPr>
          <w:lang w:val="en-AU"/>
        </w:rPr>
        <w:t xml:space="preserve">, </w:t>
      </w:r>
      <w:r w:rsidRPr="00712F18">
        <w:rPr>
          <w:i/>
          <w:lang w:val="en-AU"/>
        </w:rPr>
        <w:t>Meno male!</w:t>
      </w:r>
      <w:r w:rsidRPr="00712F18">
        <w:rPr>
          <w:lang w:val="en-AU"/>
        </w:rPr>
        <w:t xml:space="preserve"> </w:t>
      </w:r>
      <w:r w:rsidRPr="00712F18">
        <w:rPr>
          <w:i/>
          <w:iCs/>
          <w:lang w:val="en-AU"/>
        </w:rPr>
        <w:t>Che</w:t>
      </w:r>
      <w:r w:rsidRPr="00712F18">
        <w:rPr>
          <w:lang w:val="en-AU"/>
        </w:rPr>
        <w:t xml:space="preserve"> </w:t>
      </w:r>
      <w:proofErr w:type="spellStart"/>
      <w:r w:rsidRPr="00712F18">
        <w:rPr>
          <w:i/>
          <w:iCs/>
          <w:lang w:val="en-AU"/>
        </w:rPr>
        <w:t>sfiga</w:t>
      </w:r>
      <w:proofErr w:type="spellEnd"/>
      <w:r w:rsidRPr="00712F18">
        <w:rPr>
          <w:i/>
          <w:iCs/>
          <w:lang w:val="en-AU"/>
        </w:rPr>
        <w:t>!</w:t>
      </w:r>
      <w:r w:rsidRPr="00DB41F0">
        <w:rPr>
          <w:i/>
          <w:iCs/>
          <w:lang w:val="en-AU"/>
        </w:rPr>
        <w:t xml:space="preserve"> </w:t>
      </w:r>
      <w:r w:rsidRPr="00DB41F0">
        <w:rPr>
          <w:b/>
          <w:bCs/>
          <w:lang w:val="en-AU"/>
        </w:rPr>
        <w:t>Socialise with peers; Use a range of communication strategies to facilitate interactions in familiar contexts (ML4-INT-01)</w:t>
      </w:r>
    </w:p>
    <w:p w14:paraId="55F5B242" w14:textId="31DD280A" w:rsidR="00214B43" w:rsidRPr="00DB41F0" w:rsidRDefault="00214B43" w:rsidP="00214B43">
      <w:pPr>
        <w:pStyle w:val="ListBullet"/>
        <w:rPr>
          <w:b/>
          <w:bCs/>
          <w:lang w:val="en-AU"/>
        </w:rPr>
      </w:pPr>
      <w:r w:rsidRPr="00DB41F0">
        <w:rPr>
          <w:lang w:val="en-AU"/>
        </w:rPr>
        <w:lastRenderedPageBreak/>
        <w:t xml:space="preserve">Using the </w:t>
      </w:r>
      <w:hyperlink r:id="rId83" w:history="1">
        <w:r w:rsidR="00B150B4" w:rsidRPr="00B150B4">
          <w:rPr>
            <w:rStyle w:val="Hyperlink"/>
            <w:lang w:val="en-AU"/>
          </w:rPr>
          <w:t>‘Find someone who…’ resource (DOCX 319 KB)</w:t>
        </w:r>
      </w:hyperlink>
      <w:r w:rsidR="00B150B4">
        <w:rPr>
          <w:lang w:val="en-AU"/>
        </w:rPr>
        <w:t>,</w:t>
      </w:r>
      <w:r w:rsidRPr="00DB41F0">
        <w:rPr>
          <w:lang w:val="en-AU"/>
        </w:rPr>
        <w:t xml:space="preserve"> students indicate </w:t>
      </w:r>
      <w:r w:rsidR="00EC2BE5" w:rsidRPr="00DB41F0">
        <w:rPr>
          <w:lang w:val="en-AU"/>
        </w:rPr>
        <w:t xml:space="preserve">the subjects they like or dislike and </w:t>
      </w:r>
      <w:r w:rsidRPr="00DB41F0">
        <w:rPr>
          <w:lang w:val="en-AU"/>
        </w:rPr>
        <w:t>the subjects they are</w:t>
      </w:r>
      <w:r w:rsidR="008542E0" w:rsidRPr="00DB41F0">
        <w:rPr>
          <w:lang w:val="en-AU"/>
        </w:rPr>
        <w:t xml:space="preserve"> good </w:t>
      </w:r>
      <w:r w:rsidR="00EC2BE5" w:rsidRPr="00DB41F0">
        <w:rPr>
          <w:lang w:val="en-AU"/>
        </w:rPr>
        <w:t xml:space="preserve">or </w:t>
      </w:r>
      <w:r w:rsidRPr="00DB41F0">
        <w:rPr>
          <w:lang w:val="en-AU"/>
        </w:rPr>
        <w:t xml:space="preserve">not good at. Students then </w:t>
      </w:r>
      <w:r w:rsidR="00EC2BE5" w:rsidRPr="00DB41F0">
        <w:rPr>
          <w:lang w:val="en-AU"/>
        </w:rPr>
        <w:t xml:space="preserve">move around the room, interacting with their peers to find students who have the same responses. </w:t>
      </w:r>
      <w:r w:rsidR="00EC2BE5" w:rsidRPr="00DB41F0">
        <w:rPr>
          <w:b/>
          <w:bCs/>
          <w:lang w:val="en-AU"/>
        </w:rPr>
        <w:t xml:space="preserve">Socialise with peers; </w:t>
      </w:r>
      <w:r w:rsidRPr="00DB41F0">
        <w:rPr>
          <w:b/>
          <w:bCs/>
          <w:lang w:val="en-AU"/>
        </w:rPr>
        <w:t>Use structures and features of the grammatical system to interact (ML4-INT-01)</w:t>
      </w:r>
    </w:p>
    <w:p w14:paraId="5E71E2CD" w14:textId="369BDE80" w:rsidR="003F6432" w:rsidRPr="00DB41F0" w:rsidRDefault="003F6432" w:rsidP="00214B43">
      <w:pPr>
        <w:pStyle w:val="ListBullet"/>
        <w:rPr>
          <w:b/>
          <w:bCs/>
          <w:lang w:val="en-AU"/>
        </w:rPr>
      </w:pPr>
      <w:r w:rsidRPr="00DB41F0">
        <w:rPr>
          <w:b/>
          <w:bCs/>
          <w:lang w:val="en-AU"/>
        </w:rPr>
        <w:t>Exit ticket</w:t>
      </w:r>
      <w:r w:rsidRPr="00DB41F0">
        <w:rPr>
          <w:lang w:val="en-AU"/>
        </w:rPr>
        <w:t xml:space="preserve"> – students indicate their favourite subject and/or a subject they are good at.</w:t>
      </w:r>
    </w:p>
    <w:p w14:paraId="7E2612C2" w14:textId="77777777" w:rsidR="00874479" w:rsidRPr="00DB41F0" w:rsidRDefault="00874479" w:rsidP="00380709">
      <w:pPr>
        <w:pStyle w:val="Heading3"/>
        <w:rPr>
          <w:lang w:val="en-AU"/>
        </w:rPr>
      </w:pPr>
      <w:bookmarkStart w:id="36" w:name="_Toc161996435"/>
      <w:r w:rsidRPr="00DB41F0">
        <w:rPr>
          <w:lang w:val="en-AU"/>
        </w:rPr>
        <w:t>Mini task – progress checkpoint</w:t>
      </w:r>
      <w:bookmarkEnd w:id="36"/>
    </w:p>
    <w:p w14:paraId="15AA8A79" w14:textId="61B0DA05" w:rsidR="00874479" w:rsidRPr="00DB41F0" w:rsidRDefault="00874479" w:rsidP="00874479">
      <w:pPr>
        <w:pStyle w:val="Caption"/>
        <w:rPr>
          <w:lang w:val="en-AU"/>
        </w:rPr>
      </w:pPr>
      <w:r w:rsidRPr="00DB41F0">
        <w:rPr>
          <w:lang w:val="en-AU"/>
        </w:rPr>
        <w:t xml:space="preserve">Table </w:t>
      </w:r>
      <w:r w:rsidR="00A053B5" w:rsidRPr="00DB41F0">
        <w:rPr>
          <w:lang w:val="en-AU"/>
        </w:rPr>
        <w:t>6</w:t>
      </w:r>
      <w:r w:rsidRPr="00DB41F0">
        <w:rPr>
          <w:lang w:val="en-AU"/>
        </w:rPr>
        <w:t xml:space="preserve"> – mini task – progress checkpoint </w:t>
      </w:r>
      <w:r w:rsidR="00EC2BE5" w:rsidRPr="00DB41F0">
        <w:rPr>
          <w:lang w:val="en-AU"/>
        </w:rPr>
        <w:t>3</w:t>
      </w:r>
    </w:p>
    <w:tbl>
      <w:tblPr>
        <w:tblStyle w:val="Tableheader"/>
        <w:tblW w:w="4964" w:type="pct"/>
        <w:tblLayout w:type="fixed"/>
        <w:tblLook w:val="0420" w:firstRow="1" w:lastRow="0" w:firstColumn="0" w:lastColumn="0" w:noHBand="0" w:noVBand="1"/>
        <w:tblDescription w:val="Mini task called 'speed friending'."/>
      </w:tblPr>
      <w:tblGrid>
        <w:gridCol w:w="14457"/>
      </w:tblGrid>
      <w:tr w:rsidR="00421072" w:rsidRPr="004400EB" w14:paraId="46EE0B54" w14:textId="77777777" w:rsidTr="001F6E30">
        <w:trPr>
          <w:cnfStyle w:val="100000000000" w:firstRow="1" w:lastRow="0" w:firstColumn="0" w:lastColumn="0" w:oddVBand="0" w:evenVBand="0" w:oddHBand="0" w:evenHBand="0" w:firstRowFirstColumn="0" w:firstRowLastColumn="0" w:lastRowFirstColumn="0" w:lastRowLastColumn="0"/>
        </w:trPr>
        <w:tc>
          <w:tcPr>
            <w:tcW w:w="5000" w:type="pct"/>
          </w:tcPr>
          <w:p w14:paraId="5580BD61" w14:textId="7EB152A1" w:rsidR="00421072" w:rsidRPr="004400EB" w:rsidRDefault="00421072" w:rsidP="001F6E30">
            <w:r w:rsidRPr="004400EB">
              <w:t xml:space="preserve">Mini task – </w:t>
            </w:r>
            <w:r w:rsidR="00B75D0E" w:rsidRPr="004400EB">
              <w:t>‘</w:t>
            </w:r>
            <w:r w:rsidRPr="004400EB">
              <w:t>speed friending</w:t>
            </w:r>
            <w:r w:rsidR="00B75D0E" w:rsidRPr="004400EB">
              <w:t>’</w:t>
            </w:r>
          </w:p>
        </w:tc>
      </w:tr>
      <w:tr w:rsidR="00421072" w:rsidRPr="00435A0B" w14:paraId="56A8B209" w14:textId="77777777" w:rsidTr="001F6E30">
        <w:trPr>
          <w:cnfStyle w:val="000000100000" w:firstRow="0" w:lastRow="0" w:firstColumn="0" w:lastColumn="0" w:oddVBand="0" w:evenVBand="0" w:oddHBand="1" w:evenHBand="0" w:firstRowFirstColumn="0" w:firstRowLastColumn="0" w:lastRowFirstColumn="0" w:lastRowLastColumn="0"/>
        </w:trPr>
        <w:tc>
          <w:tcPr>
            <w:tcW w:w="5000" w:type="pct"/>
          </w:tcPr>
          <w:p w14:paraId="7280ADAE" w14:textId="4B3D8C65" w:rsidR="00EC2BE5" w:rsidRPr="00DB41F0" w:rsidRDefault="00421072" w:rsidP="001F6E30">
            <w:pPr>
              <w:rPr>
                <w:bCs/>
                <w:lang w:val="en-AU"/>
              </w:rPr>
            </w:pPr>
            <w:r w:rsidRPr="004400EB">
              <w:rPr>
                <w:noProof/>
              </w:rPr>
              <w:drawing>
                <wp:inline distT="0" distB="0" distL="0" distR="0" wp14:anchorId="20C2D89D" wp14:editId="28ED3351">
                  <wp:extent cx="360000" cy="360000"/>
                  <wp:effectExtent l="0" t="0" r="2540" b="2540"/>
                  <wp:docPr id="547995740" name="Picture 547995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740" name="Picture 547995740">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As a formative assessment task, to ensure students are on track to succeed in the final summative assessment task, students practi</w:t>
            </w:r>
            <w:r w:rsidR="00901163" w:rsidRPr="00DB41F0">
              <w:rPr>
                <w:lang w:val="en-AU"/>
              </w:rPr>
              <w:t>s</w:t>
            </w:r>
            <w:r w:rsidRPr="00DB41F0">
              <w:rPr>
                <w:bCs/>
                <w:lang w:val="en-AU"/>
              </w:rPr>
              <w:t xml:space="preserve">e for the arrival of a group of exchange students soon to arrive from the Italian sister school. They participate in a </w:t>
            </w:r>
            <w:r w:rsidR="00EC2BE5" w:rsidRPr="00DB41F0">
              <w:rPr>
                <w:bCs/>
                <w:lang w:val="en-AU"/>
              </w:rPr>
              <w:t xml:space="preserve">‘speed </w:t>
            </w:r>
            <w:r w:rsidR="00F56AB1" w:rsidRPr="00DB41F0">
              <w:rPr>
                <w:bCs/>
                <w:lang w:val="en-AU"/>
              </w:rPr>
              <w:t>friending’</w:t>
            </w:r>
            <w:r w:rsidR="00EC2BE5" w:rsidRPr="00DB41F0">
              <w:rPr>
                <w:bCs/>
                <w:lang w:val="en-AU"/>
              </w:rPr>
              <w:t>-style</w:t>
            </w:r>
            <w:r w:rsidRPr="00DB41F0">
              <w:rPr>
                <w:bCs/>
                <w:lang w:val="en-AU"/>
              </w:rPr>
              <w:t xml:space="preserve"> interaction to practi</w:t>
            </w:r>
            <w:r w:rsidR="00901163" w:rsidRPr="00DB41F0">
              <w:rPr>
                <w:bCs/>
                <w:lang w:val="en-AU"/>
              </w:rPr>
              <w:t>s</w:t>
            </w:r>
            <w:r w:rsidRPr="00DB41F0">
              <w:rPr>
                <w:bCs/>
                <w:lang w:val="en-AU"/>
              </w:rPr>
              <w:t>e new structures</w:t>
            </w:r>
            <w:r w:rsidR="00901163" w:rsidRPr="00DB41F0">
              <w:rPr>
                <w:bCs/>
                <w:lang w:val="en-AU"/>
              </w:rPr>
              <w:t>,</w:t>
            </w:r>
            <w:r w:rsidR="0095543D" w:rsidRPr="00DB41F0">
              <w:rPr>
                <w:bCs/>
                <w:lang w:val="en-AU"/>
              </w:rPr>
              <w:t xml:space="preserve"> </w:t>
            </w:r>
            <w:r w:rsidRPr="00DB41F0">
              <w:rPr>
                <w:bCs/>
                <w:lang w:val="en-AU"/>
              </w:rPr>
              <w:t>discover new friends and learn about subject preferences.</w:t>
            </w:r>
          </w:p>
          <w:p w14:paraId="5AF101AF" w14:textId="77E4686B" w:rsidR="00B75D0E" w:rsidRPr="00DB41F0" w:rsidRDefault="00F56AB1" w:rsidP="00B75D0E">
            <w:pPr>
              <w:rPr>
                <w:rFonts w:ascii="Times New Roman" w:hAnsi="Times New Roman" w:cs="Times New Roman"/>
                <w:b/>
                <w:bCs/>
                <w:lang w:val="en-AU"/>
              </w:rPr>
            </w:pPr>
            <w:r w:rsidRPr="00DB41F0">
              <w:rPr>
                <w:bCs/>
                <w:lang w:val="en-AU"/>
              </w:rPr>
              <w:t xml:space="preserve">Using the </w:t>
            </w:r>
            <w:hyperlink r:id="rId84" w:history="1">
              <w:r w:rsidR="00B150B4" w:rsidRPr="00B150B4">
                <w:rPr>
                  <w:rStyle w:val="Hyperlink"/>
                  <w:bCs/>
                  <w:lang w:val="en-AU"/>
                </w:rPr>
                <w:t>‘Mini task – progress checkpoint 3’ resource (DOCX 319 KB)</w:t>
              </w:r>
            </w:hyperlink>
            <w:r w:rsidRPr="00DB41F0">
              <w:rPr>
                <w:bCs/>
                <w:lang w:val="en-AU"/>
              </w:rPr>
              <w:t>, s</w:t>
            </w:r>
            <w:r w:rsidR="00861536" w:rsidRPr="00DB41F0">
              <w:rPr>
                <w:bCs/>
                <w:lang w:val="en-AU"/>
              </w:rPr>
              <w:t>tudent</w:t>
            </w:r>
            <w:r w:rsidRPr="00DB41F0">
              <w:rPr>
                <w:bCs/>
                <w:lang w:val="en-AU"/>
              </w:rPr>
              <w:t>s</w:t>
            </w:r>
            <w:r w:rsidR="00861536" w:rsidRPr="00DB41F0">
              <w:rPr>
                <w:bCs/>
                <w:lang w:val="en-AU"/>
              </w:rPr>
              <w:t xml:space="preserve"> </w:t>
            </w:r>
            <w:r w:rsidRPr="00DB41F0">
              <w:rPr>
                <w:bCs/>
                <w:lang w:val="en-AU"/>
              </w:rPr>
              <w:t xml:space="preserve">complete </w:t>
            </w:r>
            <w:r w:rsidR="00861536" w:rsidRPr="00DB41F0">
              <w:rPr>
                <w:bCs/>
                <w:lang w:val="en-AU"/>
              </w:rPr>
              <w:t xml:space="preserve">a blank </w:t>
            </w:r>
            <w:r w:rsidR="00421072" w:rsidRPr="00DB41F0">
              <w:rPr>
                <w:bCs/>
                <w:lang w:val="en-AU"/>
              </w:rPr>
              <w:t>profile card</w:t>
            </w:r>
            <w:r w:rsidR="00861536" w:rsidRPr="00DB41F0">
              <w:rPr>
                <w:bCs/>
                <w:lang w:val="en-AU"/>
              </w:rPr>
              <w:t xml:space="preserve"> which they must complete with information from each of the dot points below. Allow students time to formulate questions that they will need to ask to elicit the correct information from the other person’s profile, for example, </w:t>
            </w:r>
            <w:r w:rsidR="00861536" w:rsidRPr="00F24096">
              <w:rPr>
                <w:bCs/>
                <w:i/>
                <w:iCs/>
              </w:rPr>
              <w:t xml:space="preserve">Come ti chiami? Quanti anni hai? Dove abiti? Qual è la tua macchina/materia preferita? </w:t>
            </w:r>
            <w:r w:rsidR="00484B15" w:rsidRPr="00F24096">
              <w:rPr>
                <w:bCs/>
                <w:i/>
                <w:iCs/>
              </w:rPr>
              <w:t>Ti piace</w:t>
            </w:r>
            <w:r w:rsidR="00484B15" w:rsidRPr="00F24096">
              <w:rPr>
                <w:bCs/>
                <w:i/>
                <w:iCs/>
                <w:lang w:val="en-AU"/>
              </w:rPr>
              <w:t xml:space="preserve"> </w:t>
            </w:r>
            <w:r w:rsidR="00484B15" w:rsidRPr="00DB41F0">
              <w:rPr>
                <w:bCs/>
                <w:i/>
                <w:iCs/>
                <w:lang w:val="en-AU"/>
              </w:rPr>
              <w:t>[</w:t>
            </w:r>
            <w:r w:rsidR="00484B15" w:rsidRPr="00DB41F0">
              <w:rPr>
                <w:bCs/>
                <w:lang w:val="en-AU"/>
              </w:rPr>
              <w:t>subject</w:t>
            </w:r>
            <w:r w:rsidR="00484B15" w:rsidRPr="00DB41F0">
              <w:rPr>
                <w:bCs/>
                <w:i/>
                <w:iCs/>
                <w:lang w:val="en-AU"/>
              </w:rPr>
              <w:t xml:space="preserve">]? </w:t>
            </w:r>
            <w:r w:rsidR="00861536" w:rsidRPr="00DB41F0">
              <w:rPr>
                <w:bCs/>
                <w:i/>
                <w:iCs/>
                <w:lang w:val="en-AU"/>
              </w:rPr>
              <w:t>Sei bravo</w:t>
            </w:r>
            <w:r w:rsidR="00861536" w:rsidRPr="00DB41F0" w:rsidDel="00A241A0">
              <w:rPr>
                <w:bCs/>
                <w:i/>
                <w:iCs/>
                <w:lang w:val="en-AU"/>
              </w:rPr>
              <w:t>/</w:t>
            </w:r>
            <w:r w:rsidR="00861536" w:rsidRPr="00DB41F0">
              <w:rPr>
                <w:bCs/>
                <w:i/>
                <w:iCs/>
                <w:lang w:val="en-AU"/>
              </w:rPr>
              <w:t>a in [</w:t>
            </w:r>
            <w:r w:rsidR="00861536" w:rsidRPr="00DB41F0">
              <w:rPr>
                <w:bCs/>
                <w:lang w:val="en-AU"/>
              </w:rPr>
              <w:t>subject</w:t>
            </w:r>
            <w:r w:rsidR="00861536" w:rsidRPr="00DB41F0">
              <w:rPr>
                <w:bCs/>
                <w:i/>
                <w:iCs/>
                <w:lang w:val="en-AU"/>
              </w:rPr>
              <w:t>]?</w:t>
            </w:r>
            <w:r w:rsidR="00861536" w:rsidRPr="00DB41F0">
              <w:rPr>
                <w:bCs/>
                <w:lang w:val="en-AU"/>
              </w:rPr>
              <w:t xml:space="preserve"> </w:t>
            </w:r>
            <w:r w:rsidRPr="00DB41F0">
              <w:rPr>
                <w:bCs/>
                <w:lang w:val="en-AU"/>
              </w:rPr>
              <w:t>When ready, students begin the interactions. Half the class remains seated</w:t>
            </w:r>
            <w:r w:rsidR="00A241A0">
              <w:rPr>
                <w:bCs/>
                <w:lang w:val="en-AU"/>
              </w:rPr>
              <w:t>,</w:t>
            </w:r>
            <w:r w:rsidRPr="00DB41F0">
              <w:rPr>
                <w:bCs/>
                <w:lang w:val="en-AU"/>
              </w:rPr>
              <w:t xml:space="preserve"> and the other half moves around. The students who </w:t>
            </w:r>
            <w:r w:rsidR="00B75D0E" w:rsidRPr="00DB41F0">
              <w:rPr>
                <w:bCs/>
                <w:lang w:val="en-AU"/>
              </w:rPr>
              <w:t>are moving</w:t>
            </w:r>
            <w:r w:rsidRPr="00DB41F0">
              <w:rPr>
                <w:bCs/>
                <w:lang w:val="en-AU"/>
              </w:rPr>
              <w:t xml:space="preserve"> around find a seated student and ask them as many questions as they can, until the buzzer sounds</w:t>
            </w:r>
            <w:r w:rsidR="00B75D0E" w:rsidRPr="00DB41F0">
              <w:rPr>
                <w:bCs/>
                <w:lang w:val="en-AU"/>
              </w:rPr>
              <w:t xml:space="preserve"> to indicate that time is up</w:t>
            </w:r>
            <w:r w:rsidRPr="00DB41F0">
              <w:rPr>
                <w:bCs/>
                <w:lang w:val="en-AU"/>
              </w:rPr>
              <w:t>. The seated students answer each question</w:t>
            </w:r>
            <w:r w:rsidR="00B75D0E" w:rsidRPr="00DB41F0">
              <w:rPr>
                <w:bCs/>
                <w:lang w:val="en-AU"/>
              </w:rPr>
              <w:t xml:space="preserve">, until the buzzer sounds. The students who are moving around then move to a different partner and recommence the interaction. The students moving around complete the ‘Answer sheet’ in the resource with the information they have been provided with for each person. Once everyone has met each other, the students swap roles and the students who were seated now move </w:t>
            </w:r>
            <w:r w:rsidR="00B75D0E" w:rsidRPr="00DB41F0">
              <w:rPr>
                <w:bCs/>
                <w:lang w:val="en-AU"/>
              </w:rPr>
              <w:lastRenderedPageBreak/>
              <w:t>around the room.</w:t>
            </w:r>
          </w:p>
          <w:p w14:paraId="5DD2A9AB" w14:textId="324FA788" w:rsidR="00421072" w:rsidRPr="00DB41F0" w:rsidRDefault="00484B15" w:rsidP="001F6E30">
            <w:pPr>
              <w:spacing w:line="276" w:lineRule="auto"/>
              <w:rPr>
                <w:b/>
                <w:bCs/>
                <w:lang w:val="en-AU"/>
              </w:rPr>
            </w:pPr>
            <w:r w:rsidRPr="00DB41F0">
              <w:rPr>
                <w:bCs/>
                <w:lang w:val="en-AU"/>
              </w:rPr>
              <w:t>In each interaction the seated students must</w:t>
            </w:r>
            <w:r w:rsidR="00421072" w:rsidRPr="00DB41F0">
              <w:rPr>
                <w:bCs/>
                <w:lang w:val="en-AU"/>
              </w:rPr>
              <w:t>:</w:t>
            </w:r>
          </w:p>
          <w:p w14:paraId="75C3F5F6" w14:textId="665E1694" w:rsidR="00421072" w:rsidRPr="00DB41F0" w:rsidRDefault="00421072" w:rsidP="00A772F2">
            <w:pPr>
              <w:pStyle w:val="ListBullet"/>
              <w:rPr>
                <w:b/>
                <w:lang w:val="en-AU"/>
              </w:rPr>
            </w:pPr>
            <w:r w:rsidRPr="00DB41F0">
              <w:rPr>
                <w:lang w:val="en-AU"/>
              </w:rPr>
              <w:t>greet each other</w:t>
            </w:r>
            <w:r w:rsidR="00861536" w:rsidRPr="00DB41F0">
              <w:rPr>
                <w:lang w:val="en-AU"/>
              </w:rPr>
              <w:t xml:space="preserve"> and ask their</w:t>
            </w:r>
            <w:r w:rsidR="00484B15" w:rsidRPr="00DB41F0">
              <w:rPr>
                <w:lang w:val="en-AU"/>
              </w:rPr>
              <w:t xml:space="preserve"> partner’s</w:t>
            </w:r>
            <w:r w:rsidR="00861536" w:rsidRPr="00DB41F0">
              <w:rPr>
                <w:lang w:val="en-AU"/>
              </w:rPr>
              <w:t xml:space="preserve"> </w:t>
            </w:r>
            <w:proofErr w:type="gramStart"/>
            <w:r w:rsidR="00861536" w:rsidRPr="00DB41F0">
              <w:rPr>
                <w:lang w:val="en-AU"/>
              </w:rPr>
              <w:t>name</w:t>
            </w:r>
            <w:proofErr w:type="gramEnd"/>
          </w:p>
          <w:p w14:paraId="79BFCD55" w14:textId="685D43FF" w:rsidR="00421072" w:rsidRPr="004400EB" w:rsidRDefault="00421072" w:rsidP="00A772F2">
            <w:pPr>
              <w:pStyle w:val="ListBullet"/>
              <w:rPr>
                <w:b/>
              </w:rPr>
            </w:pPr>
            <w:r w:rsidRPr="004400EB">
              <w:t>ask their age</w:t>
            </w:r>
          </w:p>
          <w:p w14:paraId="4E353688" w14:textId="6FEA3E5F" w:rsidR="00421072" w:rsidRPr="004400EB" w:rsidRDefault="00421072" w:rsidP="00A772F2">
            <w:pPr>
              <w:pStyle w:val="ListBullet"/>
              <w:rPr>
                <w:b/>
              </w:rPr>
            </w:pPr>
            <w:r w:rsidRPr="004400EB">
              <w:t>ask</w:t>
            </w:r>
            <w:r w:rsidR="0095543D" w:rsidRPr="004400EB">
              <w:t xml:space="preserve"> </w:t>
            </w:r>
            <w:r w:rsidRPr="004400EB">
              <w:t>where they live</w:t>
            </w:r>
          </w:p>
          <w:p w14:paraId="6A79D499" w14:textId="77777777" w:rsidR="00421072" w:rsidRPr="00DB41F0" w:rsidRDefault="00421072" w:rsidP="00A772F2">
            <w:pPr>
              <w:pStyle w:val="ListBullet"/>
              <w:rPr>
                <w:b/>
                <w:lang w:val="en-AU"/>
              </w:rPr>
            </w:pPr>
            <w:r w:rsidRPr="00DB41F0">
              <w:rPr>
                <w:lang w:val="en-AU"/>
              </w:rPr>
              <w:t xml:space="preserve">ask what their favourite car is and </w:t>
            </w:r>
            <w:proofErr w:type="gramStart"/>
            <w:r w:rsidRPr="00DB41F0">
              <w:rPr>
                <w:lang w:val="en-AU"/>
              </w:rPr>
              <w:t>why</w:t>
            </w:r>
            <w:proofErr w:type="gramEnd"/>
          </w:p>
          <w:p w14:paraId="5EDDDF93" w14:textId="4EA1FF45" w:rsidR="00421072" w:rsidRPr="00DB41F0" w:rsidRDefault="00421072" w:rsidP="00A772F2">
            <w:pPr>
              <w:pStyle w:val="ListBullet"/>
              <w:rPr>
                <w:b/>
                <w:lang w:val="en-AU"/>
              </w:rPr>
            </w:pPr>
            <w:r w:rsidRPr="00DB41F0">
              <w:rPr>
                <w:lang w:val="en-AU"/>
              </w:rPr>
              <w:t xml:space="preserve">ask what their favourite subject </w:t>
            </w:r>
            <w:proofErr w:type="gramStart"/>
            <w:r w:rsidRPr="00DB41F0">
              <w:rPr>
                <w:lang w:val="en-AU"/>
              </w:rPr>
              <w:t>is</w:t>
            </w:r>
            <w:proofErr w:type="gramEnd"/>
          </w:p>
          <w:p w14:paraId="00D6FD1F" w14:textId="77777777" w:rsidR="00421072" w:rsidRPr="00DB41F0" w:rsidRDefault="00421072" w:rsidP="00A772F2">
            <w:pPr>
              <w:pStyle w:val="ListBullet"/>
              <w:rPr>
                <w:b/>
                <w:lang w:val="en-AU"/>
              </w:rPr>
            </w:pPr>
            <w:r w:rsidRPr="00DB41F0">
              <w:rPr>
                <w:lang w:val="en-AU"/>
              </w:rPr>
              <w:t>ask if they like certain subjects and what they are good at</w:t>
            </w:r>
          </w:p>
          <w:p w14:paraId="52B94542" w14:textId="4CFC0441" w:rsidR="00421072" w:rsidRPr="00DB41F0" w:rsidRDefault="00421072" w:rsidP="00A772F2">
            <w:pPr>
              <w:pStyle w:val="ListBullet"/>
              <w:rPr>
                <w:b/>
                <w:lang w:val="en-AU"/>
              </w:rPr>
            </w:pPr>
            <w:r w:rsidRPr="00DB41F0">
              <w:rPr>
                <w:lang w:val="en-AU"/>
              </w:rPr>
              <w:t>thank each other</w:t>
            </w:r>
            <w:r w:rsidR="00484B15" w:rsidRPr="00DB41F0">
              <w:rPr>
                <w:lang w:val="en-AU"/>
              </w:rPr>
              <w:t xml:space="preserve"> and say goodbye</w:t>
            </w:r>
            <w:r w:rsidRPr="00DB41F0">
              <w:rPr>
                <w:lang w:val="en-AU"/>
              </w:rPr>
              <w:t>.</w:t>
            </w:r>
          </w:p>
          <w:p w14:paraId="28A2DB42" w14:textId="77777777" w:rsidR="00421072" w:rsidRPr="00DB41F0" w:rsidRDefault="00421072" w:rsidP="001F6E30">
            <w:pPr>
              <w:rPr>
                <w:b/>
                <w:bCs/>
                <w:lang w:val="en-AU"/>
              </w:rPr>
            </w:pPr>
            <w:r w:rsidRPr="00DB41F0">
              <w:rPr>
                <w:b/>
                <w:bCs/>
                <w:lang w:val="en-AU"/>
              </w:rPr>
              <w:t>Use relevant and familiar vocabulary from a range of themes to interact; Use a range of communication strategies to facilitate interactions in familiar contexts</w:t>
            </w:r>
            <w:r w:rsidRPr="00DB41F0">
              <w:rPr>
                <w:lang w:val="en-AU"/>
              </w:rPr>
              <w:t xml:space="preserve"> </w:t>
            </w:r>
            <w:r w:rsidRPr="00DB41F0">
              <w:rPr>
                <w:b/>
                <w:bCs/>
                <w:lang w:val="en-AU"/>
              </w:rPr>
              <w:t>(ML4-INT-01)</w:t>
            </w:r>
          </w:p>
          <w:p w14:paraId="0AC22F99" w14:textId="6BAF49F1" w:rsidR="00421072" w:rsidRPr="00DB41F0" w:rsidRDefault="00421072" w:rsidP="001F6E30">
            <w:pPr>
              <w:rPr>
                <w:lang w:val="en-AU"/>
              </w:rPr>
            </w:pPr>
            <w:r w:rsidRPr="004400EB">
              <w:rPr>
                <w:noProof/>
              </w:rPr>
              <w:drawing>
                <wp:inline distT="0" distB="0" distL="0" distR="0" wp14:anchorId="1775026C" wp14:editId="128D955B">
                  <wp:extent cx="360000" cy="360000"/>
                  <wp:effectExtent l="0" t="0" r="2540" b="2540"/>
                  <wp:docPr id="1888184540" name="Picture 1888184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75D0E" w:rsidRPr="00DB41F0">
              <w:rPr>
                <w:lang w:val="en-AU"/>
              </w:rPr>
              <w:t xml:space="preserve"> </w:t>
            </w:r>
            <w:r w:rsidR="00B75D0E" w:rsidRPr="00DB41F0">
              <w:rPr>
                <w:b/>
                <w:bCs/>
                <w:lang w:val="en-AU"/>
              </w:rPr>
              <w:t>Teacher f</w:t>
            </w:r>
            <w:r w:rsidRPr="00DB41F0">
              <w:rPr>
                <w:b/>
                <w:bCs/>
                <w:lang w:val="en-AU"/>
              </w:rPr>
              <w:t>eedback</w:t>
            </w:r>
            <w:r w:rsidR="00A241A0" w:rsidRPr="00A241A0">
              <w:rPr>
                <w:lang w:val="en-AU"/>
              </w:rPr>
              <w:t xml:space="preserve"> </w:t>
            </w:r>
            <w:r w:rsidRPr="00DB41F0">
              <w:rPr>
                <w:lang w:val="en-AU"/>
              </w:rPr>
              <w:t xml:space="preserve">– as students engage in their conversations, </w:t>
            </w:r>
            <w:proofErr w:type="gramStart"/>
            <w:r w:rsidRPr="00DB41F0">
              <w:rPr>
                <w:lang w:val="en-AU"/>
              </w:rPr>
              <w:t>listen</w:t>
            </w:r>
            <w:proofErr w:type="gramEnd"/>
            <w:r w:rsidRPr="00DB41F0">
              <w:rPr>
                <w:lang w:val="en-AU"/>
              </w:rPr>
              <w:t xml:space="preserve"> and provide verbal feedback. At the conclusion of the task, write up common errors and discuss as a class. Comment on pronunciation, the variety of questions asked, and the appropriateness and content of responses, including the range of vocabulary and structures.</w:t>
            </w:r>
          </w:p>
        </w:tc>
      </w:tr>
    </w:tbl>
    <w:p w14:paraId="31E17FAF" w14:textId="77777777" w:rsidR="00874479" w:rsidRPr="00DB41F0" w:rsidRDefault="00874479" w:rsidP="00874479">
      <w:pPr>
        <w:pStyle w:val="FeatureBoxGrey"/>
        <w:rPr>
          <w:sz w:val="22"/>
          <w:szCs w:val="22"/>
          <w:lang w:val="en-AU"/>
        </w:rPr>
      </w:pPr>
      <w:bookmarkStart w:id="37" w:name="_Hlk153901217"/>
      <w:r w:rsidRPr="004400EB">
        <w:rPr>
          <w:noProof/>
          <w:sz w:val="22"/>
          <w:szCs w:val="22"/>
        </w:rPr>
        <w:lastRenderedPageBreak/>
        <w:drawing>
          <wp:inline distT="0" distB="0" distL="0" distR="0" wp14:anchorId="22E55C8C" wp14:editId="0EFCC7E7">
            <wp:extent cx="360000" cy="360000"/>
            <wp:effectExtent l="0" t="0" r="2540" b="2540"/>
            <wp:docPr id="914741020" name="Picture 914741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bookmarkEnd w:id="37"/>
    <w:p w14:paraId="32EC30B8" w14:textId="77777777" w:rsidR="00874479" w:rsidRPr="00DB41F0" w:rsidRDefault="00874479" w:rsidP="00874479">
      <w:pPr>
        <w:pStyle w:val="FeatureBoxGrey"/>
        <w:rPr>
          <w:sz w:val="22"/>
          <w:szCs w:val="22"/>
          <w:lang w:val="en-AU"/>
        </w:rPr>
      </w:pPr>
      <w:r w:rsidRPr="00DB41F0">
        <w:rPr>
          <w:sz w:val="22"/>
          <w:szCs w:val="22"/>
          <w:lang w:val="en-AU"/>
        </w:rPr>
        <w:t>The following strategies provide a starting point for how you can differentiate this task for a range of learners. Adapt or design alternatives, to meet the needs of students in your class.</w:t>
      </w:r>
    </w:p>
    <w:p w14:paraId="74221F68" w14:textId="6EAF5522" w:rsidR="003767CE" w:rsidRPr="00DB41F0" w:rsidRDefault="007D2A98" w:rsidP="00874479">
      <w:pPr>
        <w:pStyle w:val="FeatureBoxGrey"/>
        <w:rPr>
          <w:sz w:val="22"/>
          <w:szCs w:val="22"/>
          <w:lang w:val="en-AU"/>
        </w:rPr>
      </w:pPr>
      <w:r w:rsidRPr="00DB41F0">
        <w:rPr>
          <w:b/>
          <w:bCs/>
          <w:sz w:val="22"/>
          <w:szCs w:val="22"/>
          <w:lang w:val="en-AU"/>
        </w:rPr>
        <w:t>Students with a</w:t>
      </w:r>
      <w:r w:rsidR="00874479" w:rsidRPr="00DB41F0">
        <w:rPr>
          <w:b/>
          <w:bCs/>
          <w:sz w:val="22"/>
          <w:szCs w:val="22"/>
          <w:lang w:val="en-AU"/>
        </w:rPr>
        <w:t>dvanced proficiency</w:t>
      </w:r>
      <w:r w:rsidRPr="00DB41F0">
        <w:rPr>
          <w:sz w:val="22"/>
          <w:szCs w:val="22"/>
          <w:lang w:val="en-AU"/>
        </w:rPr>
        <w:t xml:space="preserve"> </w:t>
      </w:r>
      <w:r w:rsidR="00874479" w:rsidRPr="00DB41F0">
        <w:rPr>
          <w:sz w:val="22"/>
          <w:szCs w:val="22"/>
          <w:lang w:val="en-AU"/>
        </w:rPr>
        <w:t>–</w:t>
      </w:r>
      <w:r w:rsidRPr="00DB41F0">
        <w:rPr>
          <w:sz w:val="22"/>
          <w:szCs w:val="22"/>
          <w:lang w:val="en-AU"/>
        </w:rPr>
        <w:t xml:space="preserve"> </w:t>
      </w:r>
      <w:r w:rsidR="00B75D0E" w:rsidRPr="00DB41F0">
        <w:rPr>
          <w:sz w:val="22"/>
          <w:szCs w:val="22"/>
          <w:lang w:val="en-AU"/>
        </w:rPr>
        <w:t>g</w:t>
      </w:r>
      <w:r w:rsidRPr="00DB41F0">
        <w:rPr>
          <w:sz w:val="22"/>
          <w:szCs w:val="22"/>
          <w:lang w:val="en-AU"/>
        </w:rPr>
        <w:t xml:space="preserve">roup students with similar ability to enable them to </w:t>
      </w:r>
      <w:r w:rsidR="003767CE" w:rsidRPr="00DB41F0">
        <w:rPr>
          <w:sz w:val="22"/>
          <w:szCs w:val="22"/>
          <w:lang w:val="en-AU"/>
        </w:rPr>
        <w:t>exchange</w:t>
      </w:r>
      <w:r w:rsidRPr="00DB41F0">
        <w:rPr>
          <w:sz w:val="22"/>
          <w:szCs w:val="22"/>
          <w:lang w:val="en-AU"/>
        </w:rPr>
        <w:t xml:space="preserve"> additional information </w:t>
      </w:r>
      <w:r w:rsidR="003767CE" w:rsidRPr="00DB41F0">
        <w:rPr>
          <w:sz w:val="22"/>
          <w:szCs w:val="22"/>
          <w:lang w:val="en-AU"/>
        </w:rPr>
        <w:t>from</w:t>
      </w:r>
      <w:r w:rsidRPr="00DB41F0">
        <w:rPr>
          <w:sz w:val="22"/>
          <w:szCs w:val="22"/>
          <w:lang w:val="en-AU"/>
        </w:rPr>
        <w:t xml:space="preserve"> their profiles </w:t>
      </w:r>
      <w:r w:rsidR="003767CE" w:rsidRPr="00DB41F0">
        <w:rPr>
          <w:sz w:val="22"/>
          <w:szCs w:val="22"/>
          <w:lang w:val="en-AU"/>
        </w:rPr>
        <w:t>using</w:t>
      </w:r>
      <w:r w:rsidRPr="00DB41F0">
        <w:rPr>
          <w:sz w:val="22"/>
          <w:szCs w:val="22"/>
          <w:lang w:val="en-AU"/>
        </w:rPr>
        <w:t xml:space="preserve"> prior learning.</w:t>
      </w:r>
    </w:p>
    <w:p w14:paraId="575A1F99" w14:textId="5761F6B5" w:rsidR="007D2A98" w:rsidRPr="00DB41F0" w:rsidRDefault="007D2A98" w:rsidP="00874479">
      <w:pPr>
        <w:pStyle w:val="FeatureBoxGrey"/>
        <w:rPr>
          <w:sz w:val="22"/>
          <w:szCs w:val="22"/>
          <w:lang w:val="en-AU"/>
        </w:rPr>
      </w:pPr>
      <w:r w:rsidRPr="00DB41F0">
        <w:rPr>
          <w:b/>
          <w:bCs/>
          <w:sz w:val="22"/>
          <w:szCs w:val="22"/>
          <w:lang w:val="en-AU"/>
        </w:rPr>
        <w:t>High potential and gifted students</w:t>
      </w:r>
      <w:r w:rsidRPr="00DB41F0">
        <w:rPr>
          <w:sz w:val="22"/>
          <w:szCs w:val="22"/>
          <w:lang w:val="en-AU"/>
        </w:rPr>
        <w:t xml:space="preserve"> – </w:t>
      </w:r>
      <w:r w:rsidR="00B75D0E" w:rsidRPr="00DB41F0">
        <w:rPr>
          <w:sz w:val="22"/>
          <w:szCs w:val="22"/>
          <w:lang w:val="en-AU"/>
        </w:rPr>
        <w:t>e</w:t>
      </w:r>
      <w:r w:rsidRPr="00DB41F0">
        <w:rPr>
          <w:sz w:val="22"/>
          <w:szCs w:val="22"/>
          <w:lang w:val="en-AU"/>
        </w:rPr>
        <w:t>ncourage students to use conversation fillers and make comments on what information their partner is sharing from the phrases they have learnt throughout the unit of work</w:t>
      </w:r>
      <w:r w:rsidR="00B75D0E" w:rsidRPr="00DB41F0">
        <w:rPr>
          <w:sz w:val="22"/>
          <w:szCs w:val="22"/>
          <w:lang w:val="en-AU"/>
        </w:rPr>
        <w:t>.</w:t>
      </w:r>
    </w:p>
    <w:p w14:paraId="23A61869" w14:textId="2EDC1756" w:rsidR="00874479" w:rsidRPr="00DB41F0" w:rsidRDefault="00874479" w:rsidP="00874479">
      <w:pPr>
        <w:pStyle w:val="FeatureBoxGrey"/>
        <w:rPr>
          <w:sz w:val="22"/>
          <w:szCs w:val="22"/>
          <w:lang w:val="en-AU"/>
        </w:rPr>
      </w:pPr>
      <w:r w:rsidRPr="00DB41F0">
        <w:rPr>
          <w:b/>
          <w:bCs/>
          <w:sz w:val="22"/>
          <w:szCs w:val="22"/>
          <w:lang w:val="en-AU"/>
        </w:rPr>
        <w:t>Students requiring additional support</w:t>
      </w:r>
      <w:r w:rsidRPr="00DB41F0">
        <w:rPr>
          <w:sz w:val="22"/>
          <w:szCs w:val="22"/>
          <w:lang w:val="en-AU"/>
        </w:rPr>
        <w:t xml:space="preserve"> – </w:t>
      </w:r>
      <w:r w:rsidR="00B75D0E" w:rsidRPr="00DB41F0">
        <w:rPr>
          <w:sz w:val="22"/>
          <w:szCs w:val="22"/>
          <w:lang w:val="en-AU"/>
        </w:rPr>
        <w:t>provide students with the scaffold included in the resource.</w:t>
      </w:r>
    </w:p>
    <w:p w14:paraId="37917132" w14:textId="77777777" w:rsidR="00874479" w:rsidRPr="00DB41F0" w:rsidRDefault="00874479" w:rsidP="00874479">
      <w:pPr>
        <w:pStyle w:val="FeatureBox5"/>
        <w:rPr>
          <w:lang w:val="en-AU"/>
        </w:rPr>
      </w:pPr>
      <w:r w:rsidRPr="004400EB">
        <w:rPr>
          <w:noProof/>
        </w:rPr>
        <w:drawing>
          <wp:inline distT="0" distB="0" distL="0" distR="0" wp14:anchorId="58CE7D03" wp14:editId="3CC5E55C">
            <wp:extent cx="360000" cy="360000"/>
            <wp:effectExtent l="0" t="0" r="2540" b="2540"/>
            <wp:docPr id="2018263878" name="Picture 2018263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w:t>
      </w:r>
      <w:r w:rsidRPr="00DB41F0">
        <w:rPr>
          <w:b/>
          <w:bCs/>
          <w:lang w:val="en-AU"/>
        </w:rPr>
        <w:t>Student reflection</w:t>
      </w:r>
      <w:r w:rsidRPr="00DB41F0">
        <w:rPr>
          <w:lang w:val="en-AU"/>
        </w:rPr>
        <w:t xml:space="preserve"> – students complete a learning reflection journal entry, digitally or on paper (see </w:t>
      </w:r>
      <w:hyperlink r:id="rId85" w:history="1">
        <w:r w:rsidRPr="00DB41F0">
          <w:rPr>
            <w:color w:val="2F5496"/>
            <w:u w:val="single"/>
            <w:lang w:val="en-AU"/>
          </w:rPr>
          <w:t>sample</w:t>
        </w:r>
      </w:hyperlink>
      <w:r w:rsidRPr="00DB41F0">
        <w:rPr>
          <w:lang w:val="en-AU"/>
        </w:rPr>
        <w:t>, or students could use their own format), reflecting on their learning progress and setting new learning goals.</w:t>
      </w:r>
    </w:p>
    <w:p w14:paraId="61B0503F" w14:textId="77777777" w:rsidR="00874479" w:rsidRPr="004400EB" w:rsidRDefault="00874479" w:rsidP="00874479">
      <w:pPr>
        <w:pStyle w:val="FeatureBox5"/>
      </w:pPr>
      <w:r w:rsidRPr="004400EB">
        <w:t>Reflection questions:</w:t>
      </w:r>
    </w:p>
    <w:p w14:paraId="44036CDC" w14:textId="6EBFAE5F" w:rsidR="00874479" w:rsidRPr="008F44A8" w:rsidRDefault="00874479" w:rsidP="008F44A8">
      <w:pPr>
        <w:pStyle w:val="FeatureBox5"/>
        <w:numPr>
          <w:ilvl w:val="0"/>
          <w:numId w:val="25"/>
        </w:numPr>
        <w:ind w:left="567" w:hanging="567"/>
        <w:rPr>
          <w:lang w:val="en-AU"/>
        </w:rPr>
      </w:pPr>
      <w:r w:rsidRPr="008F44A8">
        <w:rPr>
          <w:lang w:val="en-AU"/>
        </w:rPr>
        <w:t>What elements of this task can be included in the final summative assessment task?</w:t>
      </w:r>
    </w:p>
    <w:p w14:paraId="47C83474" w14:textId="56080D29" w:rsidR="00874479" w:rsidRPr="00DB41F0" w:rsidRDefault="00874479" w:rsidP="008F44A8">
      <w:pPr>
        <w:pStyle w:val="FeatureBox5"/>
        <w:numPr>
          <w:ilvl w:val="0"/>
          <w:numId w:val="25"/>
        </w:numPr>
        <w:ind w:left="567" w:hanging="567"/>
        <w:rPr>
          <w:lang w:val="en-AU"/>
        </w:rPr>
      </w:pPr>
      <w:r w:rsidRPr="008F44A8">
        <w:rPr>
          <w:lang w:val="en-AU"/>
        </w:rPr>
        <w:t xml:space="preserve">Do I need to revise any vocabulary or structures? </w:t>
      </w:r>
      <w:r w:rsidRPr="00DB41F0">
        <w:rPr>
          <w:lang w:val="en-AU"/>
        </w:rPr>
        <w:t>If yes, what should I focus on?</w:t>
      </w:r>
    </w:p>
    <w:p w14:paraId="68DDCDD8" w14:textId="3CA0716E" w:rsidR="00874479" w:rsidRPr="00DB41F0" w:rsidRDefault="00874479" w:rsidP="00874479">
      <w:pPr>
        <w:pStyle w:val="FeatureBox3"/>
        <w:rPr>
          <w:lang w:val="en-AU"/>
        </w:rPr>
      </w:pPr>
      <w:r w:rsidRPr="004400EB">
        <w:rPr>
          <w:noProof/>
        </w:rPr>
        <w:lastRenderedPageBreak/>
        <w:drawing>
          <wp:inline distT="0" distB="0" distL="0" distR="0" wp14:anchorId="58C470FA" wp14:editId="12C22303">
            <wp:extent cx="360000" cy="360000"/>
            <wp:effectExtent l="0" t="0" r="2540" b="2540"/>
            <wp:docPr id="1528234569" name="Picture 1528234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F44A8">
        <w:rPr>
          <w:lang w:val="en-AU"/>
        </w:rPr>
        <w:t xml:space="preserve"> </w:t>
      </w:r>
      <w:r w:rsidRPr="008F44A8">
        <w:rPr>
          <w:b/>
          <w:bCs/>
          <w:lang w:val="en-AU"/>
        </w:rPr>
        <w:t>Teacher reflection and evaluation</w:t>
      </w:r>
      <w:r w:rsidRPr="008F44A8">
        <w:rPr>
          <w:lang w:val="en-AU"/>
        </w:rPr>
        <w:t xml:space="preserve"> – reflect on the unit of work to this point, along with student data such as formative assessment and feedback through exit tickets. </w:t>
      </w:r>
      <w:r w:rsidRPr="00DB41F0">
        <w:rPr>
          <w:lang w:val="en-AU"/>
        </w:rPr>
        <w:t>Use this space to add any adjustments made to the unit or that will be made to the next stage of the learning sequence.</w:t>
      </w:r>
    </w:p>
    <w:p w14:paraId="4E32F975" w14:textId="59B3C122" w:rsidR="00220767" w:rsidRPr="00DB41F0" w:rsidRDefault="00220767" w:rsidP="00380709">
      <w:pPr>
        <w:pStyle w:val="Heading2"/>
        <w:rPr>
          <w:lang w:val="en-AU"/>
        </w:rPr>
      </w:pPr>
      <w:bookmarkStart w:id="38" w:name="_Toc161996436"/>
      <w:r w:rsidRPr="00DB41F0">
        <w:rPr>
          <w:lang w:val="en-AU"/>
        </w:rPr>
        <w:t>Weeks 8–10 – descriptions and assessment task</w:t>
      </w:r>
      <w:bookmarkEnd w:id="38"/>
    </w:p>
    <w:p w14:paraId="1498D3C0" w14:textId="77777777" w:rsidR="00220767" w:rsidRPr="00DB41F0" w:rsidRDefault="00220767" w:rsidP="00220767">
      <w:pPr>
        <w:rPr>
          <w:lang w:val="en-AU"/>
        </w:rPr>
      </w:pPr>
      <w:r w:rsidRPr="00DB41F0">
        <w:rPr>
          <w:lang w:val="en-AU"/>
        </w:rPr>
        <w:t>The table below contains suggested learning intentions and success criteria. These are best co-constructed with students.</w:t>
      </w:r>
    </w:p>
    <w:p w14:paraId="460022D9" w14:textId="5D0A77CB" w:rsidR="00220767" w:rsidRPr="00DB41F0" w:rsidRDefault="00220767" w:rsidP="00EB31A7">
      <w:pPr>
        <w:pStyle w:val="Caption"/>
        <w:rPr>
          <w:lang w:val="en-AU"/>
        </w:rPr>
      </w:pPr>
      <w:r w:rsidRPr="00DB41F0">
        <w:rPr>
          <w:lang w:val="en-AU"/>
        </w:rPr>
        <w:t xml:space="preserve">Table </w:t>
      </w:r>
      <w:r w:rsidR="00A053B5" w:rsidRPr="00DB41F0">
        <w:rPr>
          <w:lang w:val="en-AU"/>
        </w:rPr>
        <w:t>7</w:t>
      </w:r>
      <w:r w:rsidRPr="00DB41F0">
        <w:rPr>
          <w:lang w:val="en-AU"/>
        </w:rPr>
        <w:t xml:space="preserve"> – learning intentions and success criteria for Weeks 8–10</w:t>
      </w:r>
    </w:p>
    <w:tbl>
      <w:tblPr>
        <w:tblStyle w:val="Tableheader"/>
        <w:tblW w:w="5000" w:type="pct"/>
        <w:tblLayout w:type="fixed"/>
        <w:tblLook w:val="0420" w:firstRow="1" w:lastRow="0" w:firstColumn="0" w:lastColumn="0" w:noHBand="0" w:noVBand="1"/>
        <w:tblDescription w:val="Learning intentions and success criteria."/>
      </w:tblPr>
      <w:tblGrid>
        <w:gridCol w:w="7281"/>
        <w:gridCol w:w="7281"/>
      </w:tblGrid>
      <w:tr w:rsidR="00220767" w:rsidRPr="004400EB" w14:paraId="089823D5" w14:textId="77777777" w:rsidTr="002E42F4">
        <w:trPr>
          <w:cnfStyle w:val="100000000000" w:firstRow="1" w:lastRow="0" w:firstColumn="0" w:lastColumn="0" w:oddVBand="0" w:evenVBand="0" w:oddHBand="0" w:evenHBand="0" w:firstRowFirstColumn="0" w:firstRowLastColumn="0" w:lastRowFirstColumn="0" w:lastRowLastColumn="0"/>
        </w:trPr>
        <w:tc>
          <w:tcPr>
            <w:tcW w:w="2500" w:type="pct"/>
          </w:tcPr>
          <w:p w14:paraId="0E45BE38" w14:textId="77777777" w:rsidR="00220767" w:rsidRPr="004400EB" w:rsidRDefault="00220767" w:rsidP="00220767">
            <w:r w:rsidRPr="004400EB">
              <w:t>Learning intentions</w:t>
            </w:r>
          </w:p>
        </w:tc>
        <w:tc>
          <w:tcPr>
            <w:tcW w:w="2500" w:type="pct"/>
          </w:tcPr>
          <w:p w14:paraId="249F2697" w14:textId="77777777" w:rsidR="00220767" w:rsidRPr="004400EB" w:rsidRDefault="00220767" w:rsidP="00220767">
            <w:r w:rsidRPr="004400EB">
              <w:t>Success criteria</w:t>
            </w:r>
          </w:p>
        </w:tc>
      </w:tr>
      <w:tr w:rsidR="00220767" w:rsidRPr="00435A0B" w14:paraId="011B02D4" w14:textId="77777777" w:rsidTr="002E42F4">
        <w:trPr>
          <w:cnfStyle w:val="000000100000" w:firstRow="0" w:lastRow="0" w:firstColumn="0" w:lastColumn="0" w:oddVBand="0" w:evenVBand="0" w:oddHBand="1" w:evenHBand="0" w:firstRowFirstColumn="0" w:firstRowLastColumn="0" w:lastRowFirstColumn="0" w:lastRowLastColumn="0"/>
        </w:trPr>
        <w:tc>
          <w:tcPr>
            <w:tcW w:w="2500" w:type="pct"/>
          </w:tcPr>
          <w:p w14:paraId="4FA365F7" w14:textId="77777777" w:rsidR="00220767" w:rsidRPr="004400EB" w:rsidRDefault="00220767" w:rsidP="00220767">
            <w:r w:rsidRPr="004400EB">
              <w:t>Students are learning that:</w:t>
            </w:r>
          </w:p>
          <w:p w14:paraId="777DF9A3" w14:textId="7B9E5A0D" w:rsidR="00220767" w:rsidRPr="00DB41F0" w:rsidRDefault="00220767" w:rsidP="0072350A">
            <w:pPr>
              <w:pStyle w:val="ListBullet"/>
              <w:rPr>
                <w:lang w:val="en-AU"/>
              </w:rPr>
            </w:pPr>
            <w:r w:rsidRPr="00DB41F0">
              <w:rPr>
                <w:lang w:val="en-AU"/>
              </w:rPr>
              <w:t xml:space="preserve">subjects have different genders which must be considered when </w:t>
            </w:r>
            <w:r w:rsidR="00EC035E" w:rsidRPr="00DB41F0">
              <w:rPr>
                <w:lang w:val="en-AU"/>
              </w:rPr>
              <w:t>using adjectives to</w:t>
            </w:r>
            <w:r w:rsidR="00517317" w:rsidRPr="00DB41F0">
              <w:rPr>
                <w:lang w:val="en-AU"/>
              </w:rPr>
              <w:t xml:space="preserve"> justify </w:t>
            </w:r>
            <w:proofErr w:type="gramStart"/>
            <w:r w:rsidR="00517317" w:rsidRPr="00DB41F0">
              <w:rPr>
                <w:lang w:val="en-AU"/>
              </w:rPr>
              <w:t>opinions</w:t>
            </w:r>
            <w:proofErr w:type="gramEnd"/>
          </w:p>
          <w:p w14:paraId="4F2689DD" w14:textId="77777777" w:rsidR="00220767" w:rsidRPr="00DB41F0" w:rsidRDefault="00AD0E78" w:rsidP="0072350A">
            <w:pPr>
              <w:pStyle w:val="ListBullet"/>
              <w:rPr>
                <w:lang w:val="en-AU"/>
              </w:rPr>
            </w:pPr>
            <w:r w:rsidRPr="00DB41F0">
              <w:rPr>
                <w:lang w:val="en-AU"/>
              </w:rPr>
              <w:t xml:space="preserve">adjectival agreement is important when describing </w:t>
            </w:r>
            <w:proofErr w:type="gramStart"/>
            <w:r w:rsidRPr="00DB41F0">
              <w:rPr>
                <w:lang w:val="en-AU"/>
              </w:rPr>
              <w:t>people</w:t>
            </w:r>
            <w:proofErr w:type="gramEnd"/>
          </w:p>
          <w:p w14:paraId="4419AB3C" w14:textId="77777777" w:rsidR="00C95543" w:rsidRPr="00DB41F0" w:rsidRDefault="00AD0E78" w:rsidP="0072350A">
            <w:pPr>
              <w:pStyle w:val="ListBullet"/>
              <w:rPr>
                <w:lang w:val="en-AU"/>
              </w:rPr>
            </w:pPr>
            <w:r w:rsidRPr="00DB41F0">
              <w:rPr>
                <w:lang w:val="en-AU"/>
              </w:rPr>
              <w:t xml:space="preserve">using qualifiers and conjunctions adds depth and meaning to sentence </w:t>
            </w:r>
            <w:proofErr w:type="gramStart"/>
            <w:r w:rsidRPr="00DB41F0">
              <w:rPr>
                <w:lang w:val="en-AU"/>
              </w:rPr>
              <w:t>structures</w:t>
            </w:r>
            <w:proofErr w:type="gramEnd"/>
          </w:p>
          <w:p w14:paraId="4C095C79" w14:textId="1B2165EA" w:rsidR="00AD0E78" w:rsidRPr="00DB41F0" w:rsidRDefault="00C95543" w:rsidP="0072350A">
            <w:pPr>
              <w:pStyle w:val="ListBullet"/>
              <w:rPr>
                <w:lang w:val="en-AU"/>
              </w:rPr>
            </w:pPr>
            <w:r w:rsidRPr="00DB41F0">
              <w:rPr>
                <w:lang w:val="en-AU"/>
              </w:rPr>
              <w:t>there are specific phrases to use when expressing agreement or disagreement with another person’s opinion</w:t>
            </w:r>
            <w:r w:rsidR="00AD0E78" w:rsidRPr="00DB41F0">
              <w:rPr>
                <w:lang w:val="en-AU"/>
              </w:rPr>
              <w:t>.</w:t>
            </w:r>
          </w:p>
        </w:tc>
        <w:tc>
          <w:tcPr>
            <w:tcW w:w="2500" w:type="pct"/>
          </w:tcPr>
          <w:p w14:paraId="1E2D63D4" w14:textId="77777777" w:rsidR="00220767" w:rsidRPr="004400EB" w:rsidRDefault="00220767" w:rsidP="00220767">
            <w:pPr>
              <w:rPr>
                <w:rFonts w:eastAsia="Calibri"/>
              </w:rPr>
            </w:pPr>
            <w:r w:rsidRPr="004400EB">
              <w:t>Students can:</w:t>
            </w:r>
          </w:p>
          <w:p w14:paraId="372036F8" w14:textId="6D60BFA2" w:rsidR="00220767" w:rsidRPr="00DB41F0" w:rsidRDefault="00037693" w:rsidP="00220767">
            <w:pPr>
              <w:pStyle w:val="ListBullet"/>
              <w:rPr>
                <w:lang w:val="en-AU"/>
              </w:rPr>
            </w:pPr>
            <w:r w:rsidRPr="00DB41F0">
              <w:rPr>
                <w:lang w:val="en-AU"/>
              </w:rPr>
              <w:t xml:space="preserve">express their </w:t>
            </w:r>
            <w:r w:rsidR="00DC426F" w:rsidRPr="00DB41F0">
              <w:rPr>
                <w:lang w:val="en-AU"/>
              </w:rPr>
              <w:t xml:space="preserve">subject </w:t>
            </w:r>
            <w:r w:rsidRPr="00DB41F0">
              <w:rPr>
                <w:lang w:val="en-AU"/>
              </w:rPr>
              <w:t>preferences</w:t>
            </w:r>
            <w:r w:rsidR="00DC426F" w:rsidRPr="00DB41F0">
              <w:rPr>
                <w:lang w:val="en-AU"/>
              </w:rPr>
              <w:t>,</w:t>
            </w:r>
            <w:r w:rsidR="00EC035E" w:rsidRPr="00DB41F0">
              <w:rPr>
                <w:lang w:val="en-AU"/>
              </w:rPr>
              <w:t xml:space="preserve"> using adjectives</w:t>
            </w:r>
            <w:r w:rsidRPr="00DB41F0">
              <w:rPr>
                <w:lang w:val="en-AU"/>
              </w:rPr>
              <w:t xml:space="preserve"> </w:t>
            </w:r>
            <w:r w:rsidR="00EC035E" w:rsidRPr="00DB41F0">
              <w:rPr>
                <w:lang w:val="en-AU"/>
              </w:rPr>
              <w:t>to</w:t>
            </w:r>
            <w:r w:rsidRPr="00DB41F0">
              <w:rPr>
                <w:lang w:val="en-AU"/>
              </w:rPr>
              <w:t xml:space="preserve"> provide a </w:t>
            </w:r>
            <w:proofErr w:type="gramStart"/>
            <w:r w:rsidRPr="00DB41F0">
              <w:rPr>
                <w:lang w:val="en-AU"/>
              </w:rPr>
              <w:t>reason</w:t>
            </w:r>
            <w:proofErr w:type="gramEnd"/>
          </w:p>
          <w:p w14:paraId="4901AE10" w14:textId="6C13A3E2" w:rsidR="00AD0E78" w:rsidRPr="00DB41F0" w:rsidRDefault="00220767" w:rsidP="00AD0E78">
            <w:pPr>
              <w:pStyle w:val="ListBullet"/>
              <w:rPr>
                <w:lang w:val="en-AU"/>
              </w:rPr>
            </w:pPr>
            <w:r w:rsidRPr="00DB41F0">
              <w:rPr>
                <w:lang w:val="en-AU"/>
              </w:rPr>
              <w:t xml:space="preserve">describe people </w:t>
            </w:r>
            <w:r w:rsidR="00C95543" w:rsidRPr="00DB41F0">
              <w:rPr>
                <w:lang w:val="en-AU"/>
              </w:rPr>
              <w:t>using</w:t>
            </w:r>
            <w:r w:rsidRPr="00DB41F0">
              <w:rPr>
                <w:lang w:val="en-AU"/>
              </w:rPr>
              <w:t xml:space="preserve"> the correct form of </w:t>
            </w:r>
            <w:proofErr w:type="gramStart"/>
            <w:r w:rsidRPr="00DB41F0">
              <w:rPr>
                <w:lang w:val="en-AU"/>
              </w:rPr>
              <w:t>adjectives</w:t>
            </w:r>
            <w:proofErr w:type="gramEnd"/>
          </w:p>
          <w:p w14:paraId="3F093B8A" w14:textId="77777777" w:rsidR="00C95543" w:rsidRPr="004400EB" w:rsidRDefault="00AD0E78" w:rsidP="00AD0E78">
            <w:pPr>
              <w:pStyle w:val="ListBullet"/>
            </w:pPr>
            <w:r w:rsidRPr="004400EB">
              <w:t>use qualifiers and conjunctions a</w:t>
            </w:r>
            <w:r w:rsidR="00C95543" w:rsidRPr="004400EB">
              <w:t>ppropriat</w:t>
            </w:r>
            <w:r w:rsidRPr="004400EB">
              <w:t>ely</w:t>
            </w:r>
          </w:p>
          <w:p w14:paraId="285C89B1" w14:textId="1A96EB39" w:rsidR="00220767" w:rsidRPr="00DB41F0" w:rsidRDefault="00C95543" w:rsidP="00AD0E78">
            <w:pPr>
              <w:pStyle w:val="ListBullet"/>
              <w:rPr>
                <w:lang w:val="en-AU"/>
              </w:rPr>
            </w:pPr>
            <w:r w:rsidRPr="00DB41F0">
              <w:rPr>
                <w:lang w:val="en-AU"/>
              </w:rPr>
              <w:t>agree or disagree with the opinions of others</w:t>
            </w:r>
            <w:r w:rsidR="00AD0E78" w:rsidRPr="00DB41F0">
              <w:rPr>
                <w:lang w:val="en-AU"/>
              </w:rPr>
              <w:t>.</w:t>
            </w:r>
          </w:p>
        </w:tc>
      </w:tr>
    </w:tbl>
    <w:p w14:paraId="407EB57F" w14:textId="77777777" w:rsidR="00220767" w:rsidRPr="00DB41F0" w:rsidRDefault="00220767" w:rsidP="00220767">
      <w:pPr>
        <w:pStyle w:val="FeatureBox2"/>
        <w:rPr>
          <w:b/>
          <w:bCs/>
          <w:lang w:val="en-AU" w:eastAsia="ja-JP"/>
        </w:rPr>
      </w:pPr>
      <w:r w:rsidRPr="00DB41F0">
        <w:rPr>
          <w:rStyle w:val="Strong"/>
          <w:lang w:val="en-AU" w:eastAsia="ja-JP"/>
        </w:rPr>
        <w:lastRenderedPageBreak/>
        <w:t>Suggested vocabulary and grammatical structures</w:t>
      </w:r>
      <w:r w:rsidRPr="00DB41F0">
        <w:rPr>
          <w:b/>
          <w:bCs/>
          <w:lang w:val="en-AU" w:eastAsia="ja-JP"/>
        </w:rPr>
        <w:t>:</w:t>
      </w:r>
    </w:p>
    <w:p w14:paraId="580596FC" w14:textId="7EEAD86F" w:rsidR="00220767" w:rsidRPr="004400EB" w:rsidRDefault="00220767" w:rsidP="00220767">
      <w:pPr>
        <w:pStyle w:val="FeatureBox1"/>
        <w:rPr>
          <w:i/>
          <w:iCs/>
          <w:sz w:val="22"/>
          <w:szCs w:val="22"/>
        </w:rPr>
      </w:pPr>
      <w:r w:rsidRPr="004400EB">
        <w:rPr>
          <w:b/>
          <w:bCs/>
          <w:sz w:val="22"/>
          <w:szCs w:val="22"/>
          <w:lang w:eastAsia="ja-JP"/>
        </w:rPr>
        <w:t>Describing subjects:</w:t>
      </w:r>
      <w:r w:rsidRPr="004400EB">
        <w:rPr>
          <w:sz w:val="22"/>
          <w:szCs w:val="22"/>
          <w:lang w:eastAsia="ja-JP"/>
        </w:rPr>
        <w:t xml:space="preserve"> </w:t>
      </w:r>
      <w:r w:rsidRPr="004400EB">
        <w:rPr>
          <w:i/>
          <w:iCs/>
          <w:sz w:val="22"/>
          <w:szCs w:val="22"/>
          <w:lang w:eastAsia="ja-JP"/>
        </w:rPr>
        <w:t>è interessante</w:t>
      </w:r>
      <w:r w:rsidR="00D31D30" w:rsidRPr="004400EB">
        <w:rPr>
          <w:i/>
          <w:iCs/>
          <w:sz w:val="22"/>
          <w:szCs w:val="22"/>
          <w:lang w:eastAsia="ja-JP"/>
        </w:rPr>
        <w:t>/sono interessanti</w:t>
      </w:r>
      <w:r w:rsidRPr="004400EB">
        <w:rPr>
          <w:i/>
          <w:iCs/>
          <w:sz w:val="22"/>
          <w:szCs w:val="22"/>
          <w:lang w:eastAsia="ja-JP"/>
        </w:rPr>
        <w:t>, è divertente</w:t>
      </w:r>
      <w:r w:rsidR="00D31D30" w:rsidRPr="004400EB">
        <w:rPr>
          <w:i/>
          <w:iCs/>
          <w:sz w:val="22"/>
          <w:szCs w:val="22"/>
          <w:lang w:eastAsia="ja-JP"/>
        </w:rPr>
        <w:t>/sono divertenti</w:t>
      </w:r>
      <w:r w:rsidRPr="004400EB">
        <w:rPr>
          <w:i/>
          <w:iCs/>
          <w:sz w:val="22"/>
          <w:szCs w:val="22"/>
          <w:lang w:eastAsia="ja-JP"/>
        </w:rPr>
        <w:t xml:space="preserve">, </w:t>
      </w:r>
      <w:r w:rsidR="002233FA" w:rsidRPr="004400EB">
        <w:rPr>
          <w:i/>
          <w:iCs/>
          <w:sz w:val="22"/>
          <w:szCs w:val="22"/>
          <w:lang w:eastAsia="ja-JP"/>
        </w:rPr>
        <w:t xml:space="preserve">è difficile/sono difficili, è utile/sono utili, è stressante/sono stressanti, </w:t>
      </w:r>
      <w:r w:rsidRPr="004400EB">
        <w:rPr>
          <w:i/>
          <w:iCs/>
          <w:sz w:val="22"/>
          <w:szCs w:val="22"/>
          <w:lang w:eastAsia="ja-JP"/>
        </w:rPr>
        <w:t>è noioso</w:t>
      </w:r>
      <w:r w:rsidR="002233FA" w:rsidRPr="004400EB" w:rsidDel="00EF1717">
        <w:rPr>
          <w:i/>
          <w:iCs/>
          <w:sz w:val="22"/>
          <w:szCs w:val="22"/>
          <w:lang w:eastAsia="ja-JP"/>
        </w:rPr>
        <w:t>/</w:t>
      </w:r>
      <w:r w:rsidR="002233FA" w:rsidRPr="004400EB">
        <w:rPr>
          <w:i/>
          <w:iCs/>
          <w:sz w:val="22"/>
          <w:szCs w:val="22"/>
          <w:lang w:eastAsia="ja-JP"/>
        </w:rPr>
        <w:t xml:space="preserve">a, </w:t>
      </w:r>
      <w:r w:rsidR="00D31D30" w:rsidRPr="004400EB">
        <w:rPr>
          <w:i/>
          <w:iCs/>
          <w:sz w:val="22"/>
          <w:szCs w:val="22"/>
          <w:lang w:eastAsia="ja-JP"/>
        </w:rPr>
        <w:t>sono noios</w:t>
      </w:r>
      <w:r w:rsidR="002233FA" w:rsidRPr="004400EB">
        <w:rPr>
          <w:i/>
          <w:iCs/>
          <w:sz w:val="22"/>
          <w:szCs w:val="22"/>
          <w:lang w:eastAsia="ja-JP"/>
        </w:rPr>
        <w:t>e</w:t>
      </w:r>
      <w:r w:rsidRPr="004400EB">
        <w:rPr>
          <w:i/>
          <w:iCs/>
          <w:sz w:val="22"/>
          <w:szCs w:val="22"/>
          <w:lang w:eastAsia="ja-JP"/>
        </w:rPr>
        <w:t>, è faticoso</w:t>
      </w:r>
      <w:r w:rsidR="002233FA" w:rsidRPr="004400EB" w:rsidDel="00EF1717">
        <w:rPr>
          <w:i/>
          <w:iCs/>
          <w:sz w:val="22"/>
          <w:szCs w:val="22"/>
          <w:lang w:eastAsia="ja-JP"/>
        </w:rPr>
        <w:t>/</w:t>
      </w:r>
      <w:r w:rsidR="002233FA" w:rsidRPr="004400EB">
        <w:rPr>
          <w:i/>
          <w:iCs/>
          <w:sz w:val="22"/>
          <w:szCs w:val="22"/>
          <w:lang w:eastAsia="ja-JP"/>
        </w:rPr>
        <w:t>a</w:t>
      </w:r>
      <w:r w:rsidRPr="004400EB">
        <w:rPr>
          <w:i/>
          <w:iCs/>
          <w:sz w:val="22"/>
          <w:szCs w:val="22"/>
          <w:lang w:eastAsia="ja-JP"/>
        </w:rPr>
        <w:t>,</w:t>
      </w:r>
      <w:r w:rsidR="002233FA" w:rsidRPr="004400EB">
        <w:rPr>
          <w:i/>
          <w:iCs/>
          <w:sz w:val="22"/>
          <w:szCs w:val="22"/>
          <w:lang w:eastAsia="ja-JP"/>
        </w:rPr>
        <w:t xml:space="preserve"> sono faticose, </w:t>
      </w:r>
      <w:r w:rsidRPr="004400EB">
        <w:rPr>
          <w:i/>
          <w:iCs/>
          <w:sz w:val="22"/>
          <w:szCs w:val="22"/>
        </w:rPr>
        <w:t>è</w:t>
      </w:r>
      <w:r w:rsidR="002233FA" w:rsidRPr="004400EB">
        <w:rPr>
          <w:i/>
          <w:iCs/>
          <w:sz w:val="22"/>
          <w:szCs w:val="22"/>
        </w:rPr>
        <w:t>/sono</w:t>
      </w:r>
      <w:r w:rsidRPr="004400EB">
        <w:rPr>
          <w:i/>
          <w:iCs/>
          <w:sz w:val="22"/>
          <w:szCs w:val="22"/>
        </w:rPr>
        <w:t xml:space="preserve"> una sfida</w:t>
      </w:r>
    </w:p>
    <w:p w14:paraId="697E372F" w14:textId="6FF79FF5" w:rsidR="00220767" w:rsidRPr="004400EB" w:rsidRDefault="00220767" w:rsidP="00220767">
      <w:pPr>
        <w:pStyle w:val="FeatureBox1"/>
        <w:rPr>
          <w:i/>
          <w:iCs/>
          <w:sz w:val="22"/>
          <w:szCs w:val="22"/>
        </w:rPr>
      </w:pPr>
      <w:r w:rsidRPr="004400EB">
        <w:rPr>
          <w:b/>
          <w:bCs/>
          <w:sz w:val="22"/>
          <w:szCs w:val="22"/>
        </w:rPr>
        <w:t xml:space="preserve">Describing </w:t>
      </w:r>
      <w:r w:rsidR="00641F9F" w:rsidRPr="004400EB">
        <w:rPr>
          <w:b/>
          <w:bCs/>
          <w:sz w:val="22"/>
          <w:szCs w:val="22"/>
        </w:rPr>
        <w:t>teachers</w:t>
      </w:r>
      <w:r w:rsidRPr="004400EB">
        <w:rPr>
          <w:b/>
          <w:bCs/>
          <w:sz w:val="22"/>
          <w:szCs w:val="22"/>
        </w:rPr>
        <w:t>:</w:t>
      </w:r>
      <w:r w:rsidRPr="004400EB">
        <w:rPr>
          <w:sz w:val="22"/>
          <w:szCs w:val="22"/>
        </w:rPr>
        <w:t xml:space="preserve"> </w:t>
      </w:r>
      <w:r w:rsidR="00DC426F" w:rsidRPr="004400EB">
        <w:rPr>
          <w:i/>
          <w:iCs/>
          <w:sz w:val="22"/>
          <w:szCs w:val="22"/>
        </w:rPr>
        <w:t>severa/severo</w:t>
      </w:r>
      <w:r w:rsidRPr="004400EB">
        <w:rPr>
          <w:i/>
          <w:iCs/>
          <w:sz w:val="22"/>
          <w:szCs w:val="22"/>
        </w:rPr>
        <w:t>, amichevole</w:t>
      </w:r>
      <w:r w:rsidR="00E93D2A" w:rsidRPr="004400EB">
        <w:rPr>
          <w:i/>
          <w:iCs/>
          <w:sz w:val="22"/>
          <w:szCs w:val="22"/>
        </w:rPr>
        <w:t>, gentile</w:t>
      </w:r>
    </w:p>
    <w:p w14:paraId="2A17E6A9" w14:textId="10A798BB" w:rsidR="00220767" w:rsidRPr="004400EB" w:rsidRDefault="00220767" w:rsidP="00220767">
      <w:pPr>
        <w:pStyle w:val="FeatureBox1"/>
        <w:rPr>
          <w:i/>
          <w:iCs/>
          <w:sz w:val="22"/>
          <w:szCs w:val="22"/>
          <w:lang w:eastAsia="ja-JP"/>
        </w:rPr>
      </w:pPr>
      <w:r w:rsidRPr="004400EB">
        <w:rPr>
          <w:b/>
          <w:bCs/>
          <w:sz w:val="22"/>
          <w:szCs w:val="22"/>
          <w:lang w:eastAsia="ja-JP"/>
        </w:rPr>
        <w:t>Using conjunctions:</w:t>
      </w:r>
      <w:r w:rsidRPr="004400EB">
        <w:rPr>
          <w:sz w:val="22"/>
          <w:szCs w:val="22"/>
          <w:lang w:eastAsia="ja-JP"/>
        </w:rPr>
        <w:t xml:space="preserve"> </w:t>
      </w:r>
      <w:r w:rsidRPr="004400EB">
        <w:rPr>
          <w:i/>
          <w:iCs/>
          <w:sz w:val="22"/>
          <w:szCs w:val="22"/>
          <w:lang w:eastAsia="ja-JP"/>
        </w:rPr>
        <w:t>perché, ma, e</w:t>
      </w:r>
    </w:p>
    <w:p w14:paraId="71F89A0A" w14:textId="1034C16B" w:rsidR="00220767" w:rsidRPr="004400EB" w:rsidRDefault="00231FB2" w:rsidP="0069450C">
      <w:pPr>
        <w:pStyle w:val="FeatureBox1"/>
        <w:rPr>
          <w:sz w:val="22"/>
          <w:szCs w:val="22"/>
          <w:lang w:eastAsia="ja-JP"/>
        </w:rPr>
      </w:pPr>
      <w:r w:rsidRPr="004400EB">
        <w:rPr>
          <w:b/>
          <w:bCs/>
          <w:sz w:val="22"/>
          <w:szCs w:val="22"/>
          <w:lang w:eastAsia="ja-JP"/>
        </w:rPr>
        <w:t>Q</w:t>
      </w:r>
      <w:r w:rsidR="00220767" w:rsidRPr="004400EB">
        <w:rPr>
          <w:b/>
          <w:bCs/>
          <w:sz w:val="22"/>
          <w:szCs w:val="22"/>
          <w:lang w:eastAsia="ja-JP"/>
        </w:rPr>
        <w:t>ualif</w:t>
      </w:r>
      <w:r w:rsidR="00EF1717">
        <w:rPr>
          <w:b/>
          <w:bCs/>
          <w:sz w:val="22"/>
          <w:szCs w:val="22"/>
          <w:lang w:eastAsia="ja-JP"/>
        </w:rPr>
        <w:t>i</w:t>
      </w:r>
      <w:r w:rsidR="00220767" w:rsidRPr="004400EB">
        <w:rPr>
          <w:b/>
          <w:bCs/>
          <w:sz w:val="22"/>
          <w:szCs w:val="22"/>
          <w:lang w:eastAsia="ja-JP"/>
        </w:rPr>
        <w:t>ers:</w:t>
      </w:r>
      <w:r w:rsidR="00220767" w:rsidRPr="004400EB">
        <w:rPr>
          <w:sz w:val="22"/>
          <w:szCs w:val="22"/>
          <w:lang w:eastAsia="ja-JP"/>
        </w:rPr>
        <w:t xml:space="preserve"> </w:t>
      </w:r>
      <w:r w:rsidR="00220767" w:rsidRPr="004400EB">
        <w:rPr>
          <w:i/>
          <w:iCs/>
          <w:sz w:val="22"/>
          <w:szCs w:val="22"/>
          <w:lang w:eastAsia="ja-JP"/>
        </w:rPr>
        <w:t>abbastanza, molto, un po’</w:t>
      </w:r>
    </w:p>
    <w:p w14:paraId="32EC67D3" w14:textId="536EBB43" w:rsidR="0069450C" w:rsidRPr="00DB41F0" w:rsidRDefault="0069450C" w:rsidP="0069450C">
      <w:pPr>
        <w:pStyle w:val="FeatureBox1"/>
        <w:rPr>
          <w:sz w:val="22"/>
          <w:szCs w:val="22"/>
          <w:lang w:val="en-AU" w:eastAsia="ja-JP"/>
        </w:rPr>
      </w:pPr>
      <w:r w:rsidRPr="00DB41F0">
        <w:rPr>
          <w:b/>
          <w:bCs/>
          <w:sz w:val="22"/>
          <w:szCs w:val="22"/>
          <w:lang w:val="en-AU" w:eastAsia="ja-JP"/>
        </w:rPr>
        <w:t>Expressing agreement and disagreement</w:t>
      </w:r>
      <w:r w:rsidR="00EC035E" w:rsidRPr="00DB41F0">
        <w:rPr>
          <w:b/>
          <w:bCs/>
          <w:sz w:val="22"/>
          <w:szCs w:val="22"/>
          <w:lang w:val="en-AU" w:eastAsia="ja-JP"/>
        </w:rPr>
        <w:t xml:space="preserve"> with someone else’s opinion</w:t>
      </w:r>
      <w:r w:rsidRPr="00DB41F0">
        <w:rPr>
          <w:b/>
          <w:bCs/>
          <w:sz w:val="22"/>
          <w:szCs w:val="22"/>
          <w:lang w:val="en-AU" w:eastAsia="ja-JP"/>
        </w:rPr>
        <w:t>:</w:t>
      </w:r>
      <w:r w:rsidRPr="00DB41F0">
        <w:rPr>
          <w:sz w:val="22"/>
          <w:szCs w:val="22"/>
          <w:lang w:val="en-AU" w:eastAsia="ja-JP"/>
        </w:rPr>
        <w:t xml:space="preserve"> </w:t>
      </w:r>
      <w:r w:rsidR="00DC426F" w:rsidRPr="00F24096">
        <w:rPr>
          <w:i/>
          <w:iCs/>
          <w:sz w:val="22"/>
          <w:szCs w:val="22"/>
        </w:rPr>
        <w:t>a</w:t>
      </w:r>
      <w:r w:rsidRPr="00F24096">
        <w:rPr>
          <w:i/>
          <w:iCs/>
          <w:sz w:val="22"/>
          <w:szCs w:val="22"/>
        </w:rPr>
        <w:t xml:space="preserve">nch’io, </w:t>
      </w:r>
      <w:r w:rsidR="00DC426F" w:rsidRPr="00F24096">
        <w:rPr>
          <w:i/>
          <w:iCs/>
          <w:sz w:val="22"/>
          <w:szCs w:val="22"/>
        </w:rPr>
        <w:t>n</w:t>
      </w:r>
      <w:r w:rsidRPr="00F24096">
        <w:rPr>
          <w:i/>
          <w:iCs/>
          <w:sz w:val="22"/>
          <w:szCs w:val="22"/>
        </w:rPr>
        <w:t>eanch’io, Davvero?</w:t>
      </w:r>
    </w:p>
    <w:p w14:paraId="73E1E3E3" w14:textId="6BD56160" w:rsidR="000953B9" w:rsidRPr="00380709" w:rsidRDefault="00220767" w:rsidP="00380709">
      <w:pPr>
        <w:pStyle w:val="Heading3"/>
      </w:pPr>
      <w:bookmarkStart w:id="39" w:name="_Toc161996437"/>
      <w:r w:rsidRPr="00380709">
        <w:t>Describing subjects</w:t>
      </w:r>
      <w:bookmarkEnd w:id="39"/>
    </w:p>
    <w:p w14:paraId="0833D2A2" w14:textId="05B8228B" w:rsidR="00220767" w:rsidRPr="004400EB" w:rsidRDefault="00DC426F" w:rsidP="00220767">
      <w:pPr>
        <w:pStyle w:val="ListBullet"/>
        <w:rPr>
          <w:b/>
          <w:bCs/>
        </w:rPr>
      </w:pPr>
      <w:r w:rsidRPr="00DB41F0">
        <w:rPr>
          <w:lang w:val="en-AU"/>
        </w:rPr>
        <w:t>For</w:t>
      </w:r>
      <w:r w:rsidR="00220767" w:rsidRPr="00DB41F0">
        <w:rPr>
          <w:lang w:val="en-AU"/>
        </w:rPr>
        <w:t xml:space="preserve"> this learning sequence</w:t>
      </w:r>
      <w:r w:rsidRPr="00DB41F0">
        <w:rPr>
          <w:lang w:val="en-AU"/>
        </w:rPr>
        <w:t>,</w:t>
      </w:r>
      <w:r w:rsidR="00220767" w:rsidRPr="00DB41F0">
        <w:rPr>
          <w:lang w:val="en-AU"/>
        </w:rPr>
        <w:t xml:space="preserve"> arrange</w:t>
      </w:r>
      <w:r w:rsidR="007D01D6" w:rsidRPr="00DB41F0">
        <w:rPr>
          <w:lang w:val="en-AU"/>
        </w:rPr>
        <w:t xml:space="preserve"> students into </w:t>
      </w:r>
      <w:r w:rsidR="00220767" w:rsidRPr="00DB41F0">
        <w:rPr>
          <w:lang w:val="en-AU"/>
        </w:rPr>
        <w:t>teams</w:t>
      </w:r>
      <w:r w:rsidRPr="00DB41F0">
        <w:rPr>
          <w:lang w:val="en-AU"/>
        </w:rPr>
        <w:t>. Teams choose</w:t>
      </w:r>
      <w:r w:rsidR="00220767" w:rsidRPr="00DB41F0">
        <w:rPr>
          <w:lang w:val="en-AU"/>
        </w:rPr>
        <w:t xml:space="preserve"> different Italian car brand</w:t>
      </w:r>
      <w:r w:rsidRPr="00DB41F0">
        <w:rPr>
          <w:lang w:val="en-AU"/>
        </w:rPr>
        <w:t>s</w:t>
      </w:r>
      <w:r w:rsidR="00220767" w:rsidRPr="00DB41F0">
        <w:rPr>
          <w:lang w:val="en-AU"/>
        </w:rPr>
        <w:t xml:space="preserve"> </w:t>
      </w:r>
      <w:r w:rsidRPr="00DB41F0">
        <w:rPr>
          <w:lang w:val="en-AU"/>
        </w:rPr>
        <w:t>for team names</w:t>
      </w:r>
      <w:r w:rsidR="00220767" w:rsidRPr="00DB41F0">
        <w:rPr>
          <w:lang w:val="en-AU"/>
        </w:rPr>
        <w:t xml:space="preserve">. Let </w:t>
      </w:r>
      <w:r w:rsidRPr="00DB41F0">
        <w:rPr>
          <w:lang w:val="en-AU"/>
        </w:rPr>
        <w:t xml:space="preserve">students </w:t>
      </w:r>
      <w:r w:rsidR="00220767" w:rsidRPr="00DB41F0">
        <w:rPr>
          <w:lang w:val="en-AU"/>
        </w:rPr>
        <w:t>know that any time there is a point scoring activity</w:t>
      </w:r>
      <w:r w:rsidR="007D01D6" w:rsidRPr="00DB41F0">
        <w:rPr>
          <w:lang w:val="en-AU"/>
        </w:rPr>
        <w:t>,</w:t>
      </w:r>
      <w:r w:rsidR="00220767" w:rsidRPr="00DB41F0">
        <w:rPr>
          <w:lang w:val="en-AU"/>
        </w:rPr>
        <w:t xml:space="preserve"> either as an individual or as a group</w:t>
      </w:r>
      <w:r w:rsidR="007D01D6" w:rsidRPr="00DB41F0">
        <w:rPr>
          <w:lang w:val="en-AU"/>
        </w:rPr>
        <w:t>,</w:t>
      </w:r>
      <w:r w:rsidR="00220767" w:rsidRPr="00DB41F0">
        <w:rPr>
          <w:lang w:val="en-AU"/>
        </w:rPr>
        <w:t xml:space="preserve"> the points will go towards their team’s overall tally.</w:t>
      </w:r>
      <w:r w:rsidR="00FF6954" w:rsidRPr="00DB41F0">
        <w:rPr>
          <w:lang w:val="en-AU"/>
        </w:rPr>
        <w:t xml:space="preserve"> </w:t>
      </w:r>
      <w:r w:rsidR="00FF6954" w:rsidRPr="004400EB">
        <w:t>Adapt the scoring system to suit your context.</w:t>
      </w:r>
    </w:p>
    <w:p w14:paraId="7699107A" w14:textId="6D8F2E31" w:rsidR="00CF1802" w:rsidRPr="00DB41F0" w:rsidRDefault="00220767" w:rsidP="00A247A3">
      <w:pPr>
        <w:pStyle w:val="ListBullet"/>
        <w:numPr>
          <w:ilvl w:val="0"/>
          <w:numId w:val="1"/>
        </w:numPr>
        <w:tabs>
          <w:tab w:val="left" w:pos="3119"/>
        </w:tabs>
        <w:rPr>
          <w:b/>
          <w:bCs/>
          <w:lang w:val="en-AU"/>
        </w:rPr>
      </w:pPr>
      <w:r w:rsidRPr="004400EB">
        <w:t>Write 3 sentences on the board</w:t>
      </w:r>
      <w:r w:rsidR="007919DD" w:rsidRPr="004400EB">
        <w:t xml:space="preserve"> about school subjects, for example</w:t>
      </w:r>
      <w:r w:rsidR="00B92F3A">
        <w:t>,</w:t>
      </w:r>
      <w:r w:rsidRPr="004400EB">
        <w:t xml:space="preserve"> </w:t>
      </w:r>
      <w:r w:rsidRPr="004400EB">
        <w:rPr>
          <w:i/>
          <w:iCs/>
        </w:rPr>
        <w:t>Mi piace</w:t>
      </w:r>
      <w:r w:rsidRPr="004400EB">
        <w:t xml:space="preserve"> </w:t>
      </w:r>
      <w:bookmarkStart w:id="40" w:name="_Hlk152834835"/>
      <w:r w:rsidRPr="004400EB">
        <w:rPr>
          <w:i/>
          <w:iCs/>
        </w:rPr>
        <w:t>la matematica</w:t>
      </w:r>
      <w:r w:rsidRPr="004400EB">
        <w:t xml:space="preserve"> </w:t>
      </w:r>
      <w:bookmarkStart w:id="41" w:name="_Hlk153180927"/>
      <w:r w:rsidRPr="004400EB">
        <w:rPr>
          <w:i/>
          <w:iCs/>
        </w:rPr>
        <w:t>perché</w:t>
      </w:r>
      <w:bookmarkEnd w:id="41"/>
      <w:r w:rsidRPr="004400EB">
        <w:rPr>
          <w:i/>
          <w:iCs/>
        </w:rPr>
        <w:t xml:space="preserve"> è utile</w:t>
      </w:r>
      <w:r w:rsidR="00EF1717">
        <w:t>,</w:t>
      </w:r>
      <w:r w:rsidRPr="004400EB">
        <w:t xml:space="preserve"> </w:t>
      </w:r>
      <w:bookmarkEnd w:id="40"/>
      <w:r w:rsidRPr="004400EB">
        <w:rPr>
          <w:i/>
          <w:iCs/>
        </w:rPr>
        <w:t>Non mi piac</w:t>
      </w:r>
      <w:r w:rsidR="002233FA" w:rsidRPr="004400EB">
        <w:rPr>
          <w:i/>
          <w:iCs/>
        </w:rPr>
        <w:t xml:space="preserve">ciono le scienze perché sono noiose, </w:t>
      </w:r>
      <w:r w:rsidRPr="004400EB">
        <w:rPr>
          <w:i/>
          <w:iCs/>
        </w:rPr>
        <w:t>La mia materi</w:t>
      </w:r>
      <w:r w:rsidR="00E93D2A" w:rsidRPr="004400EB">
        <w:rPr>
          <w:i/>
          <w:iCs/>
        </w:rPr>
        <w:t>a</w:t>
      </w:r>
      <w:r w:rsidRPr="004400EB">
        <w:rPr>
          <w:i/>
          <w:iCs/>
        </w:rPr>
        <w:t xml:space="preserve"> preferita è </w:t>
      </w:r>
      <w:r w:rsidR="00037693" w:rsidRPr="004400EB">
        <w:rPr>
          <w:i/>
          <w:iCs/>
        </w:rPr>
        <w:t xml:space="preserve">la </w:t>
      </w:r>
      <w:r w:rsidRPr="004400EB">
        <w:rPr>
          <w:i/>
          <w:iCs/>
        </w:rPr>
        <w:t>musica</w:t>
      </w:r>
      <w:r w:rsidRPr="004400EB">
        <w:t xml:space="preserve"> </w:t>
      </w:r>
      <w:r w:rsidRPr="004400EB">
        <w:rPr>
          <w:i/>
          <w:iCs/>
        </w:rPr>
        <w:t>perch</w:t>
      </w:r>
      <w:r w:rsidR="00020EBD" w:rsidRPr="004400EB">
        <w:rPr>
          <w:i/>
          <w:iCs/>
        </w:rPr>
        <w:t>é</w:t>
      </w:r>
      <w:r w:rsidRPr="004400EB">
        <w:rPr>
          <w:i/>
          <w:iCs/>
        </w:rPr>
        <w:t xml:space="preserve"> è divertente </w:t>
      </w:r>
      <w:r w:rsidRPr="004400EB">
        <w:t xml:space="preserve">and ask students to guess or predict the meaning of the sentences. </w:t>
      </w:r>
      <w:r w:rsidRPr="00DB41F0">
        <w:rPr>
          <w:lang w:val="en-AU"/>
        </w:rPr>
        <w:t xml:space="preserve">Brainstorm with students the adjectives </w:t>
      </w:r>
      <w:r w:rsidR="00AD0E78" w:rsidRPr="00DB41F0">
        <w:rPr>
          <w:lang w:val="en-AU"/>
        </w:rPr>
        <w:t xml:space="preserve">in English </w:t>
      </w:r>
      <w:r w:rsidRPr="00DB41F0">
        <w:rPr>
          <w:lang w:val="en-AU"/>
        </w:rPr>
        <w:t>th</w:t>
      </w:r>
      <w:r w:rsidR="00517317" w:rsidRPr="00DB41F0">
        <w:rPr>
          <w:lang w:val="en-AU"/>
        </w:rPr>
        <w:t>ey</w:t>
      </w:r>
      <w:r w:rsidRPr="00DB41F0">
        <w:rPr>
          <w:lang w:val="en-AU"/>
        </w:rPr>
        <w:t xml:space="preserve"> </w:t>
      </w:r>
      <w:r w:rsidR="001437BE" w:rsidRPr="00DB41F0">
        <w:rPr>
          <w:lang w:val="en-AU"/>
        </w:rPr>
        <w:t>can recall from</w:t>
      </w:r>
      <w:r w:rsidR="0099746A" w:rsidRPr="00DB41F0">
        <w:rPr>
          <w:lang w:val="en-AU"/>
        </w:rPr>
        <w:t xml:space="preserve"> the </w:t>
      </w:r>
      <w:hyperlink r:id="rId86" w:history="1">
        <w:r w:rsidR="007E22AA" w:rsidRPr="00B150B4">
          <w:rPr>
            <w:rStyle w:val="Hyperlink"/>
            <w:lang w:val="en-AU"/>
          </w:rPr>
          <w:t>‘Conversation – my school day’ resource (DOCX 321 KB)</w:t>
        </w:r>
      </w:hyperlink>
      <w:r w:rsidR="00DC426F" w:rsidRPr="00DB41F0">
        <w:rPr>
          <w:lang w:val="en-AU"/>
        </w:rPr>
        <w:t xml:space="preserve">, </w:t>
      </w:r>
      <w:r w:rsidR="001437BE" w:rsidRPr="00DB41F0">
        <w:rPr>
          <w:lang w:val="en-AU"/>
        </w:rPr>
        <w:t xml:space="preserve">in English or Italian. </w:t>
      </w:r>
      <w:r w:rsidR="00CF1802" w:rsidRPr="00DB41F0">
        <w:rPr>
          <w:lang w:val="en-AU"/>
        </w:rPr>
        <w:t xml:space="preserve">Using slides </w:t>
      </w:r>
      <w:r w:rsidR="00C3317C" w:rsidRPr="00DB41F0">
        <w:rPr>
          <w:lang w:val="en-AU"/>
        </w:rPr>
        <w:t>2</w:t>
      </w:r>
      <w:r w:rsidR="00A247A3">
        <w:rPr>
          <w:lang w:val="en-AU"/>
        </w:rPr>
        <w:t xml:space="preserve"> to </w:t>
      </w:r>
      <w:r w:rsidR="00C3317C" w:rsidRPr="00DB41F0">
        <w:rPr>
          <w:lang w:val="en-AU"/>
        </w:rPr>
        <w:t>9</w:t>
      </w:r>
      <w:r w:rsidR="00CF1802" w:rsidRPr="00DB41F0">
        <w:rPr>
          <w:lang w:val="en-AU"/>
        </w:rPr>
        <w:t xml:space="preserve"> from the </w:t>
      </w:r>
      <w:hyperlink r:id="rId87" w:history="1">
        <w:r w:rsidR="007E22AA" w:rsidRPr="007E22AA">
          <w:rPr>
            <w:rStyle w:val="Hyperlink"/>
            <w:lang w:val="en-AU"/>
          </w:rPr>
          <w:t>‘Adjectives – school subjects’ resource (PPTX 1602 KB)</w:t>
        </w:r>
      </w:hyperlink>
      <w:r w:rsidR="00CF1802" w:rsidRPr="007E22AA">
        <w:rPr>
          <w:lang w:val="en-AU"/>
        </w:rPr>
        <w:t>, model</w:t>
      </w:r>
      <w:r w:rsidR="00CF1802" w:rsidRPr="00DB41F0">
        <w:rPr>
          <w:lang w:val="en-AU"/>
        </w:rPr>
        <w:t xml:space="preserve"> the pronunciation of the adjectives, using choral repetition. Review masculine and feminine forms of adjectives, as per descriptions of transport in the earlier learning sequence. Explain that, just like the modes of transport, and all nouns in Italian, the adjective form used to describe the school subjects must match the gender of the subject they are describing. </w:t>
      </w:r>
      <w:r w:rsidR="002233FA" w:rsidRPr="00DB41F0">
        <w:rPr>
          <w:lang w:val="en-AU"/>
        </w:rPr>
        <w:t xml:space="preserve">Ask students if they remember why </w:t>
      </w:r>
      <w:r w:rsidR="00426F9C" w:rsidRPr="00DB41F0">
        <w:rPr>
          <w:lang w:val="en-AU"/>
        </w:rPr>
        <w:t>s</w:t>
      </w:r>
      <w:r w:rsidR="002233FA" w:rsidRPr="00DB41F0">
        <w:rPr>
          <w:lang w:val="en-AU"/>
        </w:rPr>
        <w:t xml:space="preserve">cience is different to the other subjects, explaining that it is plural and requires the plural form of the adjective. </w:t>
      </w:r>
      <w:r w:rsidR="00CF1802" w:rsidRPr="00DB41F0">
        <w:rPr>
          <w:lang w:val="en-AU"/>
        </w:rPr>
        <w:t xml:space="preserve">Ask students to identify the only </w:t>
      </w:r>
      <w:r w:rsidR="00C3317C" w:rsidRPr="00DB41F0">
        <w:rPr>
          <w:lang w:val="en-AU"/>
        </w:rPr>
        <w:t xml:space="preserve">2 </w:t>
      </w:r>
      <w:r w:rsidR="00CF1802" w:rsidRPr="00DB41F0">
        <w:rPr>
          <w:lang w:val="en-AU"/>
        </w:rPr>
        <w:t xml:space="preserve">adjectives </w:t>
      </w:r>
      <w:r w:rsidR="002233FA" w:rsidRPr="00DB41F0">
        <w:rPr>
          <w:lang w:val="en-AU"/>
        </w:rPr>
        <w:t>that will change in their masculine and feminine forms</w:t>
      </w:r>
      <w:r w:rsidR="00CF1802" w:rsidRPr="00DB41F0">
        <w:rPr>
          <w:lang w:val="en-AU"/>
        </w:rPr>
        <w:t xml:space="preserve"> </w:t>
      </w:r>
      <w:r w:rsidR="00CF1802" w:rsidRPr="00DB41F0">
        <w:rPr>
          <w:lang w:val="en-AU"/>
        </w:rPr>
        <w:lastRenderedPageBreak/>
        <w:t>(</w:t>
      </w:r>
      <w:r w:rsidR="00CF1802" w:rsidRPr="00F24096">
        <w:rPr>
          <w:i/>
        </w:rPr>
        <w:t>noioso</w:t>
      </w:r>
      <w:r w:rsidR="00CF1802" w:rsidRPr="00DB41F0">
        <w:rPr>
          <w:lang w:val="en-AU"/>
        </w:rPr>
        <w:t xml:space="preserve"> and </w:t>
      </w:r>
      <w:r w:rsidR="00CF1802" w:rsidRPr="00F24096">
        <w:rPr>
          <w:i/>
        </w:rPr>
        <w:t>faticoso</w:t>
      </w:r>
      <w:r w:rsidR="00C3317C" w:rsidRPr="00DB41F0">
        <w:rPr>
          <w:lang w:val="en-AU"/>
        </w:rPr>
        <w:t>,</w:t>
      </w:r>
      <w:r w:rsidR="00CF1802" w:rsidRPr="00DB41F0">
        <w:rPr>
          <w:lang w:val="en-AU"/>
        </w:rPr>
        <w:t xml:space="preserve"> as they both end in a vowel)</w:t>
      </w:r>
      <w:r w:rsidR="002233FA" w:rsidRPr="00DB41F0">
        <w:rPr>
          <w:lang w:val="en-AU"/>
        </w:rPr>
        <w:t xml:space="preserve"> and point out that the adjective used to describe </w:t>
      </w:r>
      <w:r w:rsidR="00426F9C" w:rsidRPr="00DB41F0">
        <w:rPr>
          <w:lang w:val="en-AU"/>
        </w:rPr>
        <w:t>s</w:t>
      </w:r>
      <w:r w:rsidR="002233FA" w:rsidRPr="00DB41F0">
        <w:rPr>
          <w:lang w:val="en-AU"/>
        </w:rPr>
        <w:t>cience will always be in the plural form</w:t>
      </w:r>
      <w:r w:rsidR="00C3317C" w:rsidRPr="00DB41F0">
        <w:rPr>
          <w:lang w:val="en-AU"/>
        </w:rPr>
        <w:t xml:space="preserve">. </w:t>
      </w:r>
      <w:r w:rsidR="00CF1802" w:rsidRPr="00DB41F0">
        <w:rPr>
          <w:lang w:val="en-AU"/>
        </w:rPr>
        <w:t xml:space="preserve">Ask students </w:t>
      </w:r>
      <w:r w:rsidR="00CF1802" w:rsidRPr="00F24096">
        <w:rPr>
          <w:i/>
          <w:lang w:val="en-AU"/>
        </w:rPr>
        <w:t xml:space="preserve">Ti </w:t>
      </w:r>
      <w:r w:rsidR="00CF1802" w:rsidRPr="00F24096">
        <w:rPr>
          <w:i/>
        </w:rPr>
        <w:t>piace</w:t>
      </w:r>
      <w:r w:rsidR="00CF1802" w:rsidRPr="00DB41F0">
        <w:rPr>
          <w:i/>
          <w:iCs/>
          <w:lang w:val="en-AU"/>
        </w:rPr>
        <w:t xml:space="preserve"> [</w:t>
      </w:r>
      <w:r w:rsidR="00CF1802" w:rsidRPr="00DB41F0">
        <w:rPr>
          <w:lang w:val="en-AU"/>
        </w:rPr>
        <w:t>subject</w:t>
      </w:r>
      <w:r w:rsidR="00CF1802" w:rsidRPr="00DB41F0">
        <w:rPr>
          <w:i/>
          <w:iCs/>
          <w:lang w:val="en-AU"/>
        </w:rPr>
        <w:t>]?</w:t>
      </w:r>
      <w:r w:rsidR="00CF1802" w:rsidRPr="00DB41F0">
        <w:rPr>
          <w:lang w:val="en-AU"/>
        </w:rPr>
        <w:t xml:space="preserve"> </w:t>
      </w:r>
      <w:r w:rsidR="00C95543" w:rsidRPr="00DB41F0">
        <w:rPr>
          <w:lang w:val="en-AU"/>
        </w:rPr>
        <w:t>(</w:t>
      </w:r>
      <w:r w:rsidR="00CF1802" w:rsidRPr="00DB41F0">
        <w:rPr>
          <w:lang w:val="en-AU"/>
        </w:rPr>
        <w:t xml:space="preserve">using the </w:t>
      </w:r>
      <w:r w:rsidR="00C95543" w:rsidRPr="00DB41F0">
        <w:rPr>
          <w:lang w:val="en-AU"/>
        </w:rPr>
        <w:t xml:space="preserve">printed </w:t>
      </w:r>
      <w:r w:rsidR="00CF1802" w:rsidRPr="00DB41F0">
        <w:rPr>
          <w:lang w:val="en-AU"/>
        </w:rPr>
        <w:t>flashcards</w:t>
      </w:r>
      <w:r w:rsidR="00C3317C" w:rsidRPr="00DB41F0">
        <w:rPr>
          <w:lang w:val="en-AU"/>
        </w:rPr>
        <w:t>,</w:t>
      </w:r>
      <w:r w:rsidR="00C95543" w:rsidRPr="00DB41F0">
        <w:rPr>
          <w:lang w:val="en-AU"/>
        </w:rPr>
        <w:t xml:space="preserve"> </w:t>
      </w:r>
      <w:r w:rsidR="00CF1802" w:rsidRPr="00DB41F0">
        <w:rPr>
          <w:lang w:val="en-AU"/>
        </w:rPr>
        <w:t>if preferred)</w:t>
      </w:r>
      <w:r w:rsidR="00C95543" w:rsidRPr="00DB41F0">
        <w:rPr>
          <w:lang w:val="en-AU"/>
        </w:rPr>
        <w:t>,</w:t>
      </w:r>
      <w:r w:rsidR="00CF1802" w:rsidRPr="00DB41F0">
        <w:rPr>
          <w:lang w:val="en-AU"/>
        </w:rPr>
        <w:t xml:space="preserve"> from </w:t>
      </w:r>
      <w:r w:rsidR="007E22AA" w:rsidRPr="00DB41F0">
        <w:rPr>
          <w:lang w:val="en-AU"/>
        </w:rPr>
        <w:t xml:space="preserve">the </w:t>
      </w:r>
      <w:hyperlink r:id="rId88" w:history="1">
        <w:r w:rsidR="007E22AA" w:rsidRPr="00B150B4">
          <w:rPr>
            <w:rStyle w:val="Hyperlink"/>
            <w:lang w:val="en-AU"/>
          </w:rPr>
          <w:t>‘School subjects’ resource (PPTX 2383 KB)</w:t>
        </w:r>
      </w:hyperlink>
      <w:r w:rsidR="007E22AA">
        <w:rPr>
          <w:lang w:val="en-AU"/>
        </w:rPr>
        <w:t xml:space="preserve"> </w:t>
      </w:r>
      <w:r w:rsidR="00CF1802" w:rsidRPr="00DB41F0">
        <w:rPr>
          <w:lang w:val="en-AU"/>
        </w:rPr>
        <w:t xml:space="preserve">and refer to the examples on the board to model a response to the question </w:t>
      </w:r>
      <w:r w:rsidR="00CF1802" w:rsidRPr="00F24096">
        <w:rPr>
          <w:i/>
        </w:rPr>
        <w:t>Perché</w:t>
      </w:r>
      <w:r w:rsidR="00CF1802" w:rsidRPr="00F24096">
        <w:rPr>
          <w:i/>
          <w:lang w:val="en-AU"/>
        </w:rPr>
        <w:t>?</w:t>
      </w:r>
      <w:r w:rsidR="00CF1802" w:rsidRPr="00DB41F0">
        <w:rPr>
          <w:lang w:val="en-AU"/>
        </w:rPr>
        <w:t xml:space="preserve"> </w:t>
      </w:r>
      <w:r w:rsidR="00CF1802" w:rsidRPr="004400EB">
        <w:t xml:space="preserve">For example, </w:t>
      </w:r>
      <w:r w:rsidR="00CF1802" w:rsidRPr="004400EB">
        <w:rPr>
          <w:i/>
          <w:iCs/>
        </w:rPr>
        <w:t>Perché è utile</w:t>
      </w:r>
      <w:r w:rsidR="00CF1802" w:rsidRPr="004400EB">
        <w:t>,</w:t>
      </w:r>
      <w:r w:rsidR="00CF1802" w:rsidRPr="004400EB">
        <w:rPr>
          <w:i/>
          <w:iCs/>
        </w:rPr>
        <w:t xml:space="preserve"> Perché è una sfida</w:t>
      </w:r>
      <w:r w:rsidR="00C3317C" w:rsidRPr="004400EB">
        <w:rPr>
          <w:i/>
          <w:iCs/>
        </w:rPr>
        <w:t>,</w:t>
      </w:r>
      <w:r w:rsidR="002233FA" w:rsidRPr="004400EB">
        <w:rPr>
          <w:i/>
          <w:iCs/>
        </w:rPr>
        <w:t xml:space="preserve"> Perché sono difficili</w:t>
      </w:r>
      <w:r w:rsidR="00CF1802" w:rsidRPr="004400EB">
        <w:rPr>
          <w:i/>
          <w:iCs/>
        </w:rPr>
        <w:t>.</w:t>
      </w:r>
      <w:r w:rsidR="002233FA" w:rsidRPr="004400EB">
        <w:rPr>
          <w:i/>
          <w:iCs/>
        </w:rPr>
        <w:t xml:space="preserve"> </w:t>
      </w:r>
      <w:r w:rsidR="00CF1802" w:rsidRPr="00DB41F0">
        <w:rPr>
          <w:lang w:val="en-AU"/>
        </w:rPr>
        <w:t>Ask students to add the new adjectives (</w:t>
      </w:r>
      <w:r w:rsidR="002233FA" w:rsidRPr="00DB41F0">
        <w:rPr>
          <w:lang w:val="en-AU"/>
        </w:rPr>
        <w:t>all</w:t>
      </w:r>
      <w:r w:rsidR="00CF1802" w:rsidRPr="00DB41F0">
        <w:rPr>
          <w:lang w:val="en-AU"/>
        </w:rPr>
        <w:t xml:space="preserve"> forms) to their books or devices as you add them to the anchor chart. </w:t>
      </w:r>
      <w:r w:rsidR="00CF1802" w:rsidRPr="00DB41F0">
        <w:rPr>
          <w:b/>
          <w:bCs/>
          <w:lang w:val="en-AU"/>
        </w:rPr>
        <w:t>Use features of the sound system to create spoken texts (ML4-CRT-01)</w:t>
      </w:r>
    </w:p>
    <w:p w14:paraId="591EACFC" w14:textId="670297E3" w:rsidR="007919DD" w:rsidRPr="00DB41F0" w:rsidRDefault="001C0860" w:rsidP="000B12C1">
      <w:pPr>
        <w:pStyle w:val="ListBullet"/>
        <w:numPr>
          <w:ilvl w:val="0"/>
          <w:numId w:val="1"/>
        </w:numPr>
        <w:rPr>
          <w:b/>
          <w:bCs/>
          <w:lang w:val="en-AU"/>
        </w:rPr>
      </w:pPr>
      <w:r w:rsidRPr="00DB41F0">
        <w:rPr>
          <w:szCs w:val="22"/>
          <w:lang w:val="en-AU"/>
        </w:rPr>
        <w:t>Using</w:t>
      </w:r>
      <w:r w:rsidR="00C61CE6" w:rsidRPr="00DB41F0">
        <w:rPr>
          <w:szCs w:val="22"/>
          <w:lang w:val="en-AU"/>
        </w:rPr>
        <w:t xml:space="preserve"> the </w:t>
      </w:r>
      <w:hyperlink r:id="rId89" w:history="1">
        <w:r w:rsidR="007E22AA" w:rsidRPr="007E22AA">
          <w:rPr>
            <w:rStyle w:val="Hyperlink"/>
            <w:lang w:val="en-AU"/>
          </w:rPr>
          <w:t>‘Adjectives – school subjects’ resource (PPTX 1602 KB)</w:t>
        </w:r>
      </w:hyperlink>
      <w:r w:rsidRPr="00DB41F0">
        <w:rPr>
          <w:rStyle w:val="CommentReference"/>
          <w:sz w:val="22"/>
          <w:szCs w:val="22"/>
          <w:lang w:val="en-AU"/>
        </w:rPr>
        <w:t xml:space="preserve">, students complete a range of activities to consolidate new and prior learning. Students revisit the conversation from earlier in the unit and identify the adjectives. They then identify grammatical and/or pronunciation errors made when the conversation is read aloud. They rewrite the conversation, changing key information and seeking peer feedback. Finally, they write how they feel about 5 of their school subjects. </w:t>
      </w:r>
      <w:r w:rsidR="00C61CE6" w:rsidRPr="00DB41F0">
        <w:rPr>
          <w:b/>
          <w:bCs/>
          <w:lang w:val="en-AU"/>
        </w:rPr>
        <w:t>Use knowledge of appropriate and familiar vocabulary from a range of themes to understand and respond to texts</w:t>
      </w:r>
      <w:r w:rsidR="00CF1802" w:rsidRPr="00DB41F0">
        <w:rPr>
          <w:b/>
          <w:bCs/>
          <w:lang w:val="en-AU"/>
        </w:rPr>
        <w:t>; Use familiar metalanguage to compare target language structures and features with English</w:t>
      </w:r>
      <w:r w:rsidR="00C61CE6" w:rsidRPr="00DB41F0">
        <w:rPr>
          <w:b/>
          <w:bCs/>
          <w:lang w:val="en-AU"/>
        </w:rPr>
        <w:t xml:space="preserve"> (ML4-UND-01)</w:t>
      </w:r>
      <w:r w:rsidRPr="00DB41F0">
        <w:rPr>
          <w:b/>
          <w:bCs/>
          <w:lang w:val="en-AU"/>
        </w:rPr>
        <w:t>; Use structures and features of the grammatical system to create texts (ML4-CRT-01)</w:t>
      </w:r>
    </w:p>
    <w:p w14:paraId="5343E4F1" w14:textId="03D1F3EF" w:rsidR="00C11A03" w:rsidRPr="00DB41F0" w:rsidRDefault="00C11A03" w:rsidP="00155F20">
      <w:pPr>
        <w:pStyle w:val="ListBullet"/>
        <w:rPr>
          <w:b/>
          <w:bCs/>
          <w:lang w:val="en-AU"/>
        </w:rPr>
      </w:pPr>
      <w:r w:rsidRPr="00DB41F0">
        <w:rPr>
          <w:lang w:val="en-AU"/>
        </w:rPr>
        <w:t xml:space="preserve">Using story cubes 1a/1b, 2 and 4 from the </w:t>
      </w:r>
      <w:hyperlink r:id="rId90" w:history="1">
        <w:r w:rsidR="007E22AA" w:rsidRPr="00B150B4">
          <w:rPr>
            <w:rStyle w:val="Hyperlink"/>
            <w:lang w:val="en-AU"/>
          </w:rPr>
          <w:t>‘Are you good at – story cubes’ resource (DOCX 2841 KB)</w:t>
        </w:r>
      </w:hyperlink>
      <w:r w:rsidRPr="00DB41F0">
        <w:rPr>
          <w:lang w:val="en-AU"/>
        </w:rPr>
        <w:t>, students work in groups of 3</w:t>
      </w:r>
      <w:r w:rsidR="00364B98">
        <w:rPr>
          <w:lang w:val="en-AU"/>
        </w:rPr>
        <w:t xml:space="preserve"> to </w:t>
      </w:r>
      <w:r w:rsidRPr="00DB41F0">
        <w:rPr>
          <w:lang w:val="en-AU"/>
        </w:rPr>
        <w:t xml:space="preserve">5 to interact to identify the subjects, express how they feel about the subject and provide a reason. </w:t>
      </w:r>
      <w:r w:rsidRPr="00DB41F0">
        <w:rPr>
          <w:b/>
          <w:bCs/>
          <w:lang w:val="en-AU"/>
        </w:rPr>
        <w:t>Use relevant and familiar vocabulary from a range of themes to interact (ML4-INT-01); Use relevant and familiar vocabulary from a range of themes to create texts (ML4-CRT-01)</w:t>
      </w:r>
    </w:p>
    <w:p w14:paraId="52342B28" w14:textId="79259EA0" w:rsidR="00B80A4B" w:rsidRPr="00DB41F0" w:rsidRDefault="00B80A4B" w:rsidP="000B12C1">
      <w:pPr>
        <w:pStyle w:val="ListBullet"/>
        <w:numPr>
          <w:ilvl w:val="0"/>
          <w:numId w:val="1"/>
        </w:numPr>
        <w:rPr>
          <w:b/>
          <w:bCs/>
          <w:lang w:val="en-AU"/>
        </w:rPr>
      </w:pPr>
      <w:r w:rsidRPr="00DB41F0">
        <w:rPr>
          <w:lang w:val="en-AU"/>
        </w:rPr>
        <w:t>Write the following on the board:</w:t>
      </w:r>
    </w:p>
    <w:tbl>
      <w:tblPr>
        <w:tblStyle w:val="TableGrid"/>
        <w:tblW w:w="0" w:type="auto"/>
        <w:tblInd w:w="567" w:type="dxa"/>
        <w:tblLook w:val="04A0" w:firstRow="1" w:lastRow="0" w:firstColumn="1" w:lastColumn="0" w:noHBand="0" w:noVBand="1"/>
        <w:tblDescription w:val="Italian phrases to be written on the board."/>
      </w:tblPr>
      <w:tblGrid>
        <w:gridCol w:w="6997"/>
        <w:gridCol w:w="6996"/>
      </w:tblGrid>
      <w:tr w:rsidR="00B80A4B" w:rsidRPr="004400EB" w14:paraId="33571958" w14:textId="77777777" w:rsidTr="00B80A4B">
        <w:tc>
          <w:tcPr>
            <w:tcW w:w="7280" w:type="dxa"/>
          </w:tcPr>
          <w:p w14:paraId="4EE326EF" w14:textId="591C10C3" w:rsidR="00B80A4B" w:rsidRPr="004400EB" w:rsidRDefault="00B80A4B" w:rsidP="00155F20">
            <w:pPr>
              <w:pStyle w:val="ListBullet"/>
              <w:numPr>
                <w:ilvl w:val="0"/>
                <w:numId w:val="0"/>
              </w:numPr>
              <w:rPr>
                <w:i/>
                <w:iCs/>
              </w:rPr>
            </w:pPr>
            <w:r w:rsidRPr="004400EB">
              <w:rPr>
                <w:i/>
                <w:iCs/>
              </w:rPr>
              <w:t>Mi piace la musica perché è divertente</w:t>
            </w:r>
            <w:r w:rsidR="00364B98">
              <w:rPr>
                <w:i/>
                <w:iCs/>
              </w:rPr>
              <w:t>.</w:t>
            </w:r>
          </w:p>
        </w:tc>
        <w:tc>
          <w:tcPr>
            <w:tcW w:w="7280" w:type="dxa"/>
          </w:tcPr>
          <w:p w14:paraId="7B597E81" w14:textId="6FB31A5A" w:rsidR="00B80A4B" w:rsidRPr="004400EB" w:rsidRDefault="00B80A4B" w:rsidP="00155F20">
            <w:pPr>
              <w:pStyle w:val="ListBullet"/>
              <w:numPr>
                <w:ilvl w:val="0"/>
                <w:numId w:val="0"/>
              </w:numPr>
              <w:rPr>
                <w:i/>
                <w:iCs/>
              </w:rPr>
            </w:pPr>
            <w:r w:rsidRPr="004400EB">
              <w:rPr>
                <w:i/>
                <w:iCs/>
              </w:rPr>
              <w:t>Non mi piace la musica ma è interessante.</w:t>
            </w:r>
          </w:p>
        </w:tc>
      </w:tr>
      <w:tr w:rsidR="00B80A4B" w:rsidRPr="004400EB" w14:paraId="332DD645" w14:textId="77777777" w:rsidTr="00B80A4B">
        <w:tc>
          <w:tcPr>
            <w:tcW w:w="7280" w:type="dxa"/>
          </w:tcPr>
          <w:p w14:paraId="2F740FD3" w14:textId="7FD4CED0" w:rsidR="00B80A4B" w:rsidRPr="004400EB" w:rsidRDefault="00B80A4B" w:rsidP="00155F20">
            <w:pPr>
              <w:pStyle w:val="ListBullet"/>
              <w:numPr>
                <w:ilvl w:val="0"/>
                <w:numId w:val="0"/>
              </w:numPr>
              <w:rPr>
                <w:i/>
                <w:iCs/>
              </w:rPr>
            </w:pPr>
            <w:r w:rsidRPr="004400EB">
              <w:rPr>
                <w:i/>
                <w:iCs/>
              </w:rPr>
              <w:t>Mi piacciono le scienze perché sono utili.</w:t>
            </w:r>
          </w:p>
        </w:tc>
        <w:tc>
          <w:tcPr>
            <w:tcW w:w="7280" w:type="dxa"/>
          </w:tcPr>
          <w:p w14:paraId="128FD6BD" w14:textId="3AEF1AD8" w:rsidR="00B80A4B" w:rsidRPr="004400EB" w:rsidRDefault="00B80A4B" w:rsidP="00155F20">
            <w:pPr>
              <w:pStyle w:val="ListBullet"/>
              <w:numPr>
                <w:ilvl w:val="0"/>
                <w:numId w:val="0"/>
              </w:numPr>
              <w:rPr>
                <w:i/>
                <w:iCs/>
              </w:rPr>
            </w:pPr>
            <w:r w:rsidRPr="004400EB">
              <w:rPr>
                <w:i/>
                <w:iCs/>
              </w:rPr>
              <w:t>Non mi piacciono le scienze ma sono utili.</w:t>
            </w:r>
          </w:p>
        </w:tc>
      </w:tr>
      <w:tr w:rsidR="00B80A4B" w:rsidRPr="004400EB" w14:paraId="024A395C" w14:textId="77777777" w:rsidTr="00B80A4B">
        <w:tc>
          <w:tcPr>
            <w:tcW w:w="7280" w:type="dxa"/>
          </w:tcPr>
          <w:p w14:paraId="0081E518" w14:textId="0CFBD1D3" w:rsidR="00B80A4B" w:rsidRPr="004400EB" w:rsidRDefault="001E3D8E" w:rsidP="00155F20">
            <w:pPr>
              <w:pStyle w:val="ListBullet"/>
              <w:numPr>
                <w:ilvl w:val="0"/>
                <w:numId w:val="0"/>
              </w:numPr>
              <w:rPr>
                <w:i/>
                <w:iCs/>
              </w:rPr>
            </w:pPr>
            <w:r w:rsidRPr="004400EB">
              <w:rPr>
                <w:i/>
                <w:iCs/>
              </w:rPr>
              <w:t>La mia materia preferita è</w:t>
            </w:r>
            <w:r w:rsidR="00B80A4B" w:rsidRPr="004400EB">
              <w:rPr>
                <w:i/>
                <w:iCs/>
              </w:rPr>
              <w:t xml:space="preserve"> l’educazione fisica perché è </w:t>
            </w:r>
            <w:r w:rsidRPr="004400EB">
              <w:rPr>
                <w:i/>
                <w:iCs/>
              </w:rPr>
              <w:t>interessante.</w:t>
            </w:r>
          </w:p>
        </w:tc>
        <w:tc>
          <w:tcPr>
            <w:tcW w:w="7280" w:type="dxa"/>
          </w:tcPr>
          <w:p w14:paraId="123E7CE6" w14:textId="7E429157" w:rsidR="00B80A4B" w:rsidRPr="004400EB" w:rsidRDefault="001E3D8E" w:rsidP="00155F20">
            <w:pPr>
              <w:pStyle w:val="ListBullet"/>
              <w:numPr>
                <w:ilvl w:val="0"/>
                <w:numId w:val="0"/>
              </w:numPr>
              <w:rPr>
                <w:i/>
                <w:iCs/>
              </w:rPr>
            </w:pPr>
            <w:r w:rsidRPr="004400EB">
              <w:rPr>
                <w:i/>
                <w:iCs/>
              </w:rPr>
              <w:t xml:space="preserve">La mia materia preferita è </w:t>
            </w:r>
            <w:r w:rsidR="00B80A4B" w:rsidRPr="004400EB">
              <w:rPr>
                <w:i/>
                <w:iCs/>
              </w:rPr>
              <w:t>l’educazione fisica ma è faticosa.</w:t>
            </w:r>
          </w:p>
        </w:tc>
      </w:tr>
    </w:tbl>
    <w:p w14:paraId="47244227" w14:textId="34B2CC99" w:rsidR="00220767" w:rsidRPr="00DB41F0" w:rsidRDefault="00B80A4B" w:rsidP="00B80A4B">
      <w:pPr>
        <w:pStyle w:val="ListBullet"/>
        <w:numPr>
          <w:ilvl w:val="0"/>
          <w:numId w:val="0"/>
        </w:numPr>
        <w:ind w:left="567"/>
        <w:rPr>
          <w:b/>
          <w:bCs/>
          <w:lang w:val="en-AU"/>
        </w:rPr>
      </w:pPr>
      <w:r w:rsidRPr="00DB41F0">
        <w:rPr>
          <w:lang w:val="en-AU"/>
        </w:rPr>
        <w:lastRenderedPageBreak/>
        <w:t xml:space="preserve">Ask students to work out the meaning of each </w:t>
      </w:r>
      <w:r w:rsidR="00020EBD" w:rsidRPr="00DB41F0">
        <w:rPr>
          <w:lang w:val="en-AU"/>
        </w:rPr>
        <w:t>sentence</w:t>
      </w:r>
      <w:r w:rsidRPr="00DB41F0">
        <w:rPr>
          <w:lang w:val="en-AU"/>
        </w:rPr>
        <w:t xml:space="preserve"> and then see if they can work out the meaning of </w:t>
      </w:r>
      <w:r w:rsidRPr="00DB41F0">
        <w:rPr>
          <w:b/>
          <w:bCs/>
          <w:i/>
          <w:iCs/>
          <w:lang w:val="en-AU"/>
        </w:rPr>
        <w:t>ma</w:t>
      </w:r>
      <w:r w:rsidRPr="00DB41F0">
        <w:rPr>
          <w:lang w:val="en-AU"/>
        </w:rPr>
        <w:t xml:space="preserve"> (‘but’). </w:t>
      </w:r>
      <w:r w:rsidR="00DE0BC0" w:rsidRPr="00DB41F0">
        <w:rPr>
          <w:lang w:val="en-AU"/>
        </w:rPr>
        <w:t>In a dictation-style activity create 5 sentences u</w:t>
      </w:r>
      <w:r w:rsidR="00220767" w:rsidRPr="00DB41F0">
        <w:rPr>
          <w:lang w:val="en-AU"/>
        </w:rPr>
        <w:t>s</w:t>
      </w:r>
      <w:r w:rsidR="00DE0BC0" w:rsidRPr="00DB41F0">
        <w:rPr>
          <w:lang w:val="en-AU"/>
        </w:rPr>
        <w:t>ing</w:t>
      </w:r>
      <w:r w:rsidR="00220767" w:rsidRPr="00DB41F0">
        <w:rPr>
          <w:lang w:val="en-AU"/>
        </w:rPr>
        <w:t xml:space="preserve"> adjective</w:t>
      </w:r>
      <w:r w:rsidR="00DE0BC0" w:rsidRPr="00DB41F0">
        <w:rPr>
          <w:lang w:val="en-AU"/>
        </w:rPr>
        <w:t>s and an appropriate conjunction (</w:t>
      </w:r>
      <w:r w:rsidR="00DE0BC0" w:rsidRPr="00DB41F0">
        <w:rPr>
          <w:i/>
          <w:iCs/>
          <w:lang w:val="en-AU"/>
        </w:rPr>
        <w:t>ma</w:t>
      </w:r>
      <w:r w:rsidR="00DE0BC0" w:rsidRPr="00DB41F0">
        <w:rPr>
          <w:lang w:val="en-AU"/>
        </w:rPr>
        <w:t>,</w:t>
      </w:r>
      <w:r w:rsidR="00DE0BC0" w:rsidRPr="00DB41F0">
        <w:rPr>
          <w:i/>
          <w:iCs/>
          <w:lang w:val="en-AU"/>
        </w:rPr>
        <w:t xml:space="preserve"> e</w:t>
      </w:r>
      <w:r w:rsidRPr="00DB41F0">
        <w:rPr>
          <w:lang w:val="en-AU"/>
        </w:rPr>
        <w:t xml:space="preserve"> or</w:t>
      </w:r>
      <w:r w:rsidR="00DE0BC0" w:rsidRPr="00DB41F0">
        <w:rPr>
          <w:i/>
          <w:iCs/>
          <w:lang w:val="en-AU"/>
        </w:rPr>
        <w:t xml:space="preserve"> </w:t>
      </w:r>
      <w:r w:rsidR="00DE0BC0" w:rsidRPr="00F24096">
        <w:rPr>
          <w:i/>
        </w:rPr>
        <w:t>perché</w:t>
      </w:r>
      <w:r w:rsidR="00DE0BC0" w:rsidRPr="00DB41F0">
        <w:rPr>
          <w:lang w:val="en-AU"/>
        </w:rPr>
        <w:t xml:space="preserve">) to </w:t>
      </w:r>
      <w:r w:rsidR="00220767" w:rsidRPr="00DB41F0">
        <w:rPr>
          <w:lang w:val="en-AU"/>
        </w:rPr>
        <w:t xml:space="preserve">describe </w:t>
      </w:r>
      <w:r w:rsidR="007919DD" w:rsidRPr="00DB41F0">
        <w:rPr>
          <w:lang w:val="en-AU"/>
        </w:rPr>
        <w:t xml:space="preserve">the </w:t>
      </w:r>
      <w:r w:rsidR="00220767" w:rsidRPr="00DB41F0">
        <w:rPr>
          <w:lang w:val="en-AU"/>
        </w:rPr>
        <w:t>subjects</w:t>
      </w:r>
      <w:r w:rsidR="00361463" w:rsidRPr="00DB41F0">
        <w:rPr>
          <w:lang w:val="en-AU"/>
        </w:rPr>
        <w:t>, for example,</w:t>
      </w:r>
      <w:r w:rsidR="00361463" w:rsidRPr="00F24096">
        <w:rPr>
          <w:lang w:val="en-AU"/>
        </w:rPr>
        <w:t xml:space="preserve"> </w:t>
      </w:r>
      <w:proofErr w:type="gramStart"/>
      <w:r w:rsidR="00361463" w:rsidRPr="00F24096">
        <w:rPr>
          <w:i/>
          <w:lang w:val="en-AU"/>
        </w:rPr>
        <w:t>Non</w:t>
      </w:r>
      <w:proofErr w:type="gramEnd"/>
      <w:r w:rsidR="00361463" w:rsidRPr="00F24096">
        <w:rPr>
          <w:i/>
          <w:lang w:val="en-AU"/>
        </w:rPr>
        <w:t xml:space="preserve"> mi </w:t>
      </w:r>
      <w:r w:rsidR="00361463" w:rsidRPr="0061488B">
        <w:rPr>
          <w:i/>
        </w:rPr>
        <w:t>piace</w:t>
      </w:r>
      <w:r w:rsidR="00DE0BC0" w:rsidRPr="00F24096">
        <w:rPr>
          <w:i/>
          <w:lang w:val="en-AU"/>
        </w:rPr>
        <w:t xml:space="preserve"> per niente la </w:t>
      </w:r>
      <w:r w:rsidR="00936EEA" w:rsidRPr="00F24096">
        <w:rPr>
          <w:i/>
        </w:rPr>
        <w:t>matematic</w:t>
      </w:r>
      <w:r w:rsidR="00DE0BC0" w:rsidRPr="00F24096">
        <w:rPr>
          <w:i/>
        </w:rPr>
        <w:t>a</w:t>
      </w:r>
      <w:r w:rsidR="00DE0BC0" w:rsidRPr="00F24096">
        <w:rPr>
          <w:i/>
          <w:lang w:val="en-AU"/>
        </w:rPr>
        <w:t xml:space="preserve"> ma è utile</w:t>
      </w:r>
      <w:r w:rsidRPr="00DB41F0">
        <w:rPr>
          <w:lang w:val="en-AU"/>
        </w:rPr>
        <w:t>. Students w</w:t>
      </w:r>
      <w:r w:rsidR="00220767" w:rsidRPr="00DB41F0">
        <w:rPr>
          <w:lang w:val="en-AU"/>
        </w:rPr>
        <w:t>rite the sentence</w:t>
      </w:r>
      <w:r w:rsidR="00EF11CC" w:rsidRPr="00DB41F0">
        <w:rPr>
          <w:lang w:val="en-AU"/>
        </w:rPr>
        <w:t xml:space="preserve"> in their book</w:t>
      </w:r>
      <w:r w:rsidRPr="00DB41F0">
        <w:rPr>
          <w:lang w:val="en-AU"/>
        </w:rPr>
        <w:t>s or devices</w:t>
      </w:r>
      <w:r w:rsidR="00EF11CC" w:rsidRPr="00DB41F0">
        <w:rPr>
          <w:lang w:val="en-AU"/>
        </w:rPr>
        <w:t xml:space="preserve"> in Italian</w:t>
      </w:r>
      <w:r w:rsidR="00220767" w:rsidRPr="00DB41F0">
        <w:rPr>
          <w:lang w:val="en-AU"/>
        </w:rPr>
        <w:t xml:space="preserve"> as they hear it </w:t>
      </w:r>
      <w:r w:rsidR="00EF11CC" w:rsidRPr="00DB41F0">
        <w:rPr>
          <w:lang w:val="en-AU"/>
        </w:rPr>
        <w:t xml:space="preserve">being read aloud. </w:t>
      </w:r>
      <w:r w:rsidR="00585EF6" w:rsidRPr="00DB41F0">
        <w:rPr>
          <w:lang w:val="en-AU"/>
        </w:rPr>
        <w:t>S</w:t>
      </w:r>
      <w:r w:rsidR="00020EBD" w:rsidRPr="00DB41F0">
        <w:rPr>
          <w:lang w:val="en-AU"/>
        </w:rPr>
        <w:t xml:space="preserve">tudents to compare their responses with a partner for peer feedback and then review as a class to check for accuracy. </w:t>
      </w:r>
      <w:r w:rsidR="00220767" w:rsidRPr="00DB41F0">
        <w:rPr>
          <w:b/>
          <w:bCs/>
          <w:lang w:val="en-AU"/>
        </w:rPr>
        <w:t>Use knowledge of sound–symbol correspondences to understand and respond to texts (ML4-UND-01)</w:t>
      </w:r>
    </w:p>
    <w:p w14:paraId="0EA7EB7A" w14:textId="2ACEC7EC" w:rsidR="00AE1A03" w:rsidRPr="00DB41F0" w:rsidRDefault="00307FD4" w:rsidP="00AE1A03">
      <w:pPr>
        <w:pStyle w:val="ListBullet"/>
        <w:rPr>
          <w:b/>
          <w:bCs/>
          <w:lang w:val="en-AU"/>
        </w:rPr>
      </w:pPr>
      <w:r w:rsidRPr="00DB41F0">
        <w:rPr>
          <w:lang w:val="en-AU"/>
        </w:rPr>
        <w:t xml:space="preserve">Refer to the range of preferences used in slide 15 of the </w:t>
      </w:r>
      <w:hyperlink r:id="rId91" w:history="1">
        <w:r w:rsidR="007E22AA">
          <w:rPr>
            <w:rStyle w:val="Hyperlink"/>
            <w:lang w:val="en-AU"/>
          </w:rPr>
          <w:t>‘School subjects’ resource (PPTX 2383 KB)</w:t>
        </w:r>
      </w:hyperlink>
      <w:r w:rsidR="007E22AA">
        <w:rPr>
          <w:lang w:val="en-AU"/>
        </w:rPr>
        <w:t xml:space="preserve"> </w:t>
      </w:r>
      <w:r w:rsidRPr="00DB41F0">
        <w:rPr>
          <w:lang w:val="en-AU"/>
        </w:rPr>
        <w:t xml:space="preserve">and ask students to identify the qualifiers ‘a lot’ and ‘a bit’. Discuss with students how qualifiers can provide a more descriptive response to questions and add more depth to their language. </w:t>
      </w:r>
      <w:r w:rsidRPr="004400EB">
        <w:t xml:space="preserve">Write examples of qualifiers on the board, </w:t>
      </w:r>
      <w:r w:rsidRPr="004400EB">
        <w:rPr>
          <w:i/>
          <w:iCs/>
        </w:rPr>
        <w:t>È un po’ noioso</w:t>
      </w:r>
      <w:r w:rsidRPr="004400EB">
        <w:t xml:space="preserve">, </w:t>
      </w:r>
      <w:r w:rsidRPr="004400EB">
        <w:rPr>
          <w:i/>
          <w:iCs/>
        </w:rPr>
        <w:t>È abbastanza divertente</w:t>
      </w:r>
      <w:r w:rsidRPr="004400EB">
        <w:t xml:space="preserve">, </w:t>
      </w:r>
      <w:r w:rsidRPr="004400EB">
        <w:rPr>
          <w:i/>
          <w:iCs/>
        </w:rPr>
        <w:t>È molto difficile</w:t>
      </w:r>
      <w:r w:rsidRPr="004400EB">
        <w:t xml:space="preserve">. </w:t>
      </w:r>
      <w:r w:rsidRPr="00DB41F0">
        <w:rPr>
          <w:lang w:val="en-AU"/>
        </w:rPr>
        <w:t xml:space="preserve">Add the qualifiers to the anchor chart and direct students to add to their books or devices. </w:t>
      </w:r>
      <w:r w:rsidR="00E7406C" w:rsidRPr="00DB41F0">
        <w:rPr>
          <w:lang w:val="en-AU"/>
        </w:rPr>
        <w:t>Play a game of ‘Mind reader’ u</w:t>
      </w:r>
      <w:r w:rsidR="00220767" w:rsidRPr="00DB41F0">
        <w:rPr>
          <w:lang w:val="en-AU"/>
        </w:rPr>
        <w:t>sing slide</w:t>
      </w:r>
      <w:r w:rsidR="00E7406C" w:rsidRPr="00DB41F0">
        <w:rPr>
          <w:lang w:val="en-AU"/>
        </w:rPr>
        <w:t xml:space="preserve"> </w:t>
      </w:r>
      <w:r w:rsidR="00130476" w:rsidRPr="00DB41F0">
        <w:rPr>
          <w:lang w:val="en-AU"/>
        </w:rPr>
        <w:t xml:space="preserve">4 </w:t>
      </w:r>
      <w:r w:rsidR="00E7406C" w:rsidRPr="00DB41F0">
        <w:rPr>
          <w:lang w:val="en-AU"/>
        </w:rPr>
        <w:t>o</w:t>
      </w:r>
      <w:r w:rsidR="00220767" w:rsidRPr="00DB41F0">
        <w:rPr>
          <w:lang w:val="en-AU"/>
        </w:rPr>
        <w:t>f the</w:t>
      </w:r>
      <w:r w:rsidR="007919DD" w:rsidRPr="00DB41F0">
        <w:rPr>
          <w:lang w:val="en-AU"/>
        </w:rPr>
        <w:t xml:space="preserve"> </w:t>
      </w:r>
      <w:hyperlink r:id="rId92" w:history="1">
        <w:r w:rsidR="007E22AA" w:rsidRPr="00DC5D5A">
          <w:rPr>
            <w:rStyle w:val="Hyperlink"/>
            <w:bCs/>
            <w:lang w:val="en-AU"/>
          </w:rPr>
          <w:t>‘Sentence builders’ resource (PPTX 1557 KB)</w:t>
        </w:r>
      </w:hyperlink>
      <w:r w:rsidR="00E7406C" w:rsidRPr="00DB41F0">
        <w:rPr>
          <w:lang w:val="en-AU"/>
        </w:rPr>
        <w:t>.</w:t>
      </w:r>
      <w:r w:rsidR="00220767" w:rsidRPr="00DB41F0">
        <w:rPr>
          <w:lang w:val="en-AU"/>
        </w:rPr>
        <w:t xml:space="preserve"> </w:t>
      </w:r>
      <w:r w:rsidR="00E7406C" w:rsidRPr="00DB41F0">
        <w:rPr>
          <w:bCs/>
          <w:lang w:val="en-AU"/>
        </w:rPr>
        <w:t>Write a sentence on a mini whiteboard or somewhere else concealed from the students</w:t>
      </w:r>
      <w:r w:rsidR="00E7406C" w:rsidRPr="00DB41F0">
        <w:rPr>
          <w:lang w:val="en-AU"/>
        </w:rPr>
        <w:t xml:space="preserve">. </w:t>
      </w:r>
      <w:r w:rsidR="00E7406C" w:rsidRPr="00DB41F0">
        <w:rPr>
          <w:bCs/>
          <w:lang w:val="en-AU"/>
        </w:rPr>
        <w:t xml:space="preserve">Call on one student to construct a meaningful sentence from the sentence builder and say it </w:t>
      </w:r>
      <w:r w:rsidR="00B57682" w:rsidRPr="00DB41F0">
        <w:rPr>
          <w:bCs/>
          <w:lang w:val="en-AU"/>
        </w:rPr>
        <w:t>a</w:t>
      </w:r>
      <w:r w:rsidR="00E7406C" w:rsidRPr="00DB41F0">
        <w:rPr>
          <w:bCs/>
          <w:lang w:val="en-AU"/>
        </w:rPr>
        <w:t xml:space="preserve">loud. Repeat the sentence back to the student to reinforce correct pronunciation if necessary. Tell the class whether the guess for each column of the sentence builder is correct or not by providing a grid on the board to represent each column of the sentence builder and ticking and crossing the appropriate columns. For example, if your sentence is </w:t>
      </w:r>
      <w:r w:rsidR="00E7406C" w:rsidRPr="00F24096">
        <w:rPr>
          <w:i/>
        </w:rPr>
        <w:t>Non mi piace per niente la matematica perché è molto difficile</w:t>
      </w:r>
      <w:r w:rsidR="00E7406C" w:rsidRPr="00DB41F0">
        <w:rPr>
          <w:bCs/>
          <w:i/>
          <w:iCs/>
          <w:lang w:val="en-AU"/>
        </w:rPr>
        <w:t xml:space="preserve"> </w:t>
      </w:r>
      <w:r w:rsidR="00E7406C" w:rsidRPr="00DB41F0">
        <w:rPr>
          <w:bCs/>
          <w:lang w:val="en-AU"/>
        </w:rPr>
        <w:t xml:space="preserve">and the student guesses </w:t>
      </w:r>
      <w:r w:rsidR="00E7406C" w:rsidRPr="00F24096">
        <w:rPr>
          <w:i/>
        </w:rPr>
        <w:t>Non mi piace per niente la s</w:t>
      </w:r>
      <w:r w:rsidR="00950164" w:rsidRPr="00F24096">
        <w:rPr>
          <w:i/>
        </w:rPr>
        <w:t>toria</w:t>
      </w:r>
      <w:r w:rsidR="00E7406C" w:rsidRPr="00F24096">
        <w:rPr>
          <w:i/>
        </w:rPr>
        <w:t xml:space="preserve"> perché </w:t>
      </w:r>
      <w:r w:rsidR="00950164" w:rsidRPr="00F24096">
        <w:rPr>
          <w:i/>
        </w:rPr>
        <w:t xml:space="preserve">è </w:t>
      </w:r>
      <w:r w:rsidR="00E7406C" w:rsidRPr="00F24096">
        <w:rPr>
          <w:i/>
        </w:rPr>
        <w:t>un po’ difficile</w:t>
      </w:r>
      <w:r w:rsidR="00E7406C" w:rsidRPr="00DB41F0">
        <w:rPr>
          <w:bCs/>
          <w:i/>
          <w:iCs/>
          <w:lang w:val="en-AU"/>
        </w:rPr>
        <w:t>,</w:t>
      </w:r>
      <w:r w:rsidR="00E7406C" w:rsidRPr="00DB41F0">
        <w:rPr>
          <w:bCs/>
          <w:lang w:val="en-AU"/>
        </w:rPr>
        <w:t xml:space="preserve"> you would place a tick in the first</w:t>
      </w:r>
      <w:r w:rsidR="0012492D" w:rsidRPr="00DB41F0">
        <w:rPr>
          <w:bCs/>
          <w:lang w:val="en-AU"/>
        </w:rPr>
        <w:t>,</w:t>
      </w:r>
      <w:r w:rsidR="00E7406C" w:rsidRPr="00DB41F0">
        <w:rPr>
          <w:bCs/>
          <w:lang w:val="en-AU"/>
        </w:rPr>
        <w:t xml:space="preserve"> </w:t>
      </w:r>
      <w:r w:rsidR="000C1EB6" w:rsidRPr="00DB41F0">
        <w:rPr>
          <w:bCs/>
          <w:lang w:val="en-AU"/>
        </w:rPr>
        <w:t xml:space="preserve">third </w:t>
      </w:r>
      <w:r w:rsidR="0012492D" w:rsidRPr="00DB41F0">
        <w:rPr>
          <w:bCs/>
          <w:lang w:val="en-AU"/>
        </w:rPr>
        <w:t xml:space="preserve">and fifth </w:t>
      </w:r>
      <w:r w:rsidR="00E7406C" w:rsidRPr="00DB41F0">
        <w:rPr>
          <w:bCs/>
          <w:lang w:val="en-AU"/>
        </w:rPr>
        <w:t xml:space="preserve">columns and a cross in the second and </w:t>
      </w:r>
      <w:r w:rsidR="000C1EB6" w:rsidRPr="00DB41F0">
        <w:rPr>
          <w:bCs/>
          <w:lang w:val="en-AU"/>
        </w:rPr>
        <w:t>fourth</w:t>
      </w:r>
      <w:r w:rsidR="00E7406C" w:rsidRPr="00DB41F0">
        <w:rPr>
          <w:bCs/>
          <w:lang w:val="en-AU"/>
        </w:rPr>
        <w:t xml:space="preserve"> columns. Continue to ask students </w:t>
      </w:r>
      <w:r w:rsidR="000C1EB6" w:rsidRPr="00DB41F0">
        <w:rPr>
          <w:bCs/>
          <w:lang w:val="en-AU"/>
        </w:rPr>
        <w:t>to construct</w:t>
      </w:r>
      <w:r w:rsidR="00E7406C" w:rsidRPr="00DB41F0">
        <w:rPr>
          <w:bCs/>
          <w:lang w:val="en-AU"/>
        </w:rPr>
        <w:t xml:space="preserve"> sentences until they have guessed</w:t>
      </w:r>
      <w:r w:rsidR="000C1EB6" w:rsidRPr="00DB41F0">
        <w:rPr>
          <w:bCs/>
          <w:lang w:val="en-AU"/>
        </w:rPr>
        <w:t xml:space="preserve"> each section of</w:t>
      </w:r>
      <w:r w:rsidR="00E7406C" w:rsidRPr="00DB41F0">
        <w:rPr>
          <w:bCs/>
          <w:lang w:val="en-AU"/>
        </w:rPr>
        <w:t xml:space="preserve"> the entire sentence correctly</w:t>
      </w:r>
      <w:r w:rsidR="00220767" w:rsidRPr="00DB41F0">
        <w:rPr>
          <w:lang w:val="en-AU"/>
        </w:rPr>
        <w:t>. Play this game as a class</w:t>
      </w:r>
      <w:r w:rsidR="00AE1A03" w:rsidRPr="00DB41F0">
        <w:rPr>
          <w:lang w:val="en-AU"/>
        </w:rPr>
        <w:t xml:space="preserve">, with students in their teams, </w:t>
      </w:r>
      <w:r w:rsidR="004975DD" w:rsidRPr="00DB41F0">
        <w:rPr>
          <w:lang w:val="en-AU"/>
        </w:rPr>
        <w:t>w</w:t>
      </w:r>
      <w:r w:rsidR="004975DD">
        <w:rPr>
          <w:lang w:val="en-AU"/>
        </w:rPr>
        <w:t>ith</w:t>
      </w:r>
      <w:r w:rsidR="004975DD" w:rsidRPr="00DB41F0">
        <w:rPr>
          <w:lang w:val="en-AU"/>
        </w:rPr>
        <w:t xml:space="preserve"> </w:t>
      </w:r>
      <w:r w:rsidR="00AE1A03" w:rsidRPr="00DB41F0">
        <w:rPr>
          <w:lang w:val="en-AU"/>
        </w:rPr>
        <w:t>each team taking a turn to guess. Play several times, awarding 2 points to the winning team each round. Then</w:t>
      </w:r>
      <w:r w:rsidR="00220767" w:rsidRPr="00DB41F0">
        <w:rPr>
          <w:lang w:val="en-AU"/>
        </w:rPr>
        <w:t xml:space="preserve"> </w:t>
      </w:r>
      <w:r w:rsidR="00E7406C" w:rsidRPr="00DB41F0">
        <w:rPr>
          <w:lang w:val="en-AU"/>
        </w:rPr>
        <w:t xml:space="preserve">direct </w:t>
      </w:r>
      <w:r w:rsidR="00220767" w:rsidRPr="00DB41F0">
        <w:rPr>
          <w:lang w:val="en-AU"/>
        </w:rPr>
        <w:t xml:space="preserve">students </w:t>
      </w:r>
      <w:r w:rsidR="00E7406C" w:rsidRPr="00DB41F0">
        <w:rPr>
          <w:lang w:val="en-AU"/>
        </w:rPr>
        <w:t xml:space="preserve">to </w:t>
      </w:r>
      <w:r w:rsidR="00220767" w:rsidRPr="00DB41F0">
        <w:rPr>
          <w:lang w:val="en-AU"/>
        </w:rPr>
        <w:t>play the same game in small groups</w:t>
      </w:r>
      <w:r w:rsidR="000C1EB6" w:rsidRPr="00DB41F0">
        <w:rPr>
          <w:lang w:val="en-AU"/>
        </w:rPr>
        <w:t>, providing each group with a mini whiteboard and marker,</w:t>
      </w:r>
      <w:r w:rsidR="00220767" w:rsidRPr="00DB41F0">
        <w:rPr>
          <w:lang w:val="en-AU"/>
        </w:rPr>
        <w:t xml:space="preserve"> with one student leading the group each round. </w:t>
      </w:r>
      <w:r w:rsidR="00220767" w:rsidRPr="00DB41F0">
        <w:rPr>
          <w:b/>
          <w:bCs/>
          <w:lang w:val="en-AU"/>
        </w:rPr>
        <w:t>Use relevant and familiar vocabulary from a range of themes to create texts (ML4-CRT-01)</w:t>
      </w:r>
    </w:p>
    <w:p w14:paraId="7CF6A801" w14:textId="409834CA" w:rsidR="00996B95" w:rsidRPr="00DB41F0" w:rsidRDefault="00996B95" w:rsidP="00996B95">
      <w:pPr>
        <w:pStyle w:val="ListBullet"/>
        <w:rPr>
          <w:b/>
          <w:lang w:val="en-AU"/>
        </w:rPr>
      </w:pPr>
      <w:bookmarkStart w:id="42" w:name="_Hlk161391704"/>
      <w:r w:rsidRPr="00DB41F0">
        <w:rPr>
          <w:bCs/>
          <w:lang w:val="en-AU"/>
        </w:rPr>
        <w:t xml:space="preserve">Using the </w:t>
      </w:r>
      <w:hyperlink r:id="rId93" w:history="1">
        <w:r w:rsidR="007E22AA" w:rsidRPr="007E22AA">
          <w:rPr>
            <w:rStyle w:val="Hyperlink"/>
            <w:bCs/>
            <w:lang w:val="en-AU"/>
          </w:rPr>
          <w:t>‘One pen one dice’ resource (DOCX 3</w:t>
        </w:r>
        <w:r w:rsidR="007E22AA">
          <w:rPr>
            <w:rStyle w:val="Hyperlink"/>
            <w:bCs/>
            <w:lang w:val="en-AU"/>
          </w:rPr>
          <w:t>730</w:t>
        </w:r>
        <w:r w:rsidR="007E22AA" w:rsidRPr="007E22AA">
          <w:rPr>
            <w:rStyle w:val="Hyperlink"/>
            <w:bCs/>
            <w:lang w:val="en-AU"/>
          </w:rPr>
          <w:t xml:space="preserve"> KB),</w:t>
        </w:r>
      </w:hyperlink>
      <w:r w:rsidRPr="00DB41F0">
        <w:rPr>
          <w:bCs/>
          <w:lang w:val="en-AU"/>
        </w:rPr>
        <w:t xml:space="preserve"> students play a game of ‘One pen, one dice’ in pairs or small groups, racing each other to translate sentences from English into Italian. The first pair to correctly finish (as judged by the teacher) wins 3 points for their team. </w:t>
      </w:r>
      <w:r w:rsidRPr="00DB41F0">
        <w:rPr>
          <w:b/>
          <w:lang w:val="en-AU"/>
        </w:rPr>
        <w:t>Use relevant and familiar vocabulary from a range of themes to create texts (ML4-CRT-01); Socialise with peers (ML4-INT-01)</w:t>
      </w:r>
    </w:p>
    <w:p w14:paraId="62B3BF11" w14:textId="70080335" w:rsidR="00376EFF" w:rsidRPr="00DB41F0" w:rsidRDefault="00BE045B" w:rsidP="00220767">
      <w:pPr>
        <w:pStyle w:val="ListBullet"/>
        <w:rPr>
          <w:lang w:val="en-AU"/>
        </w:rPr>
      </w:pPr>
      <w:r w:rsidRPr="00DB41F0">
        <w:rPr>
          <w:lang w:val="en-AU"/>
        </w:rPr>
        <w:lastRenderedPageBreak/>
        <w:t xml:space="preserve">Students play a game of ‘Pyramid translation’ in groups of 3 (or 4, depending on class size). There are 2 (or 3) players, and one referee in each group. Using the </w:t>
      </w:r>
      <w:hyperlink r:id="rId94" w:history="1">
        <w:r w:rsidR="007E22AA" w:rsidRPr="007E22AA">
          <w:rPr>
            <w:rStyle w:val="Hyperlink"/>
            <w:lang w:val="en-AU"/>
          </w:rPr>
          <w:t>‘Pyramid translation’ resource (DOCX 332 KB),</w:t>
        </w:r>
      </w:hyperlink>
      <w:r w:rsidRPr="00DB41F0">
        <w:rPr>
          <w:lang w:val="en-AU"/>
        </w:rPr>
        <w:t xml:space="preserve"> the 2 (or 3) players take turns, starting from the top of each pyramid, to translate each chunk of text until they have worked their way down to the full sentence at the bottom of the pyramid. When a mistake is made, the other player has a go, starting from the top. Whenever a player resumes their turn, they </w:t>
      </w:r>
      <w:proofErr w:type="gramStart"/>
      <w:r w:rsidRPr="00DB41F0">
        <w:rPr>
          <w:lang w:val="en-AU"/>
        </w:rPr>
        <w:t>have to</w:t>
      </w:r>
      <w:proofErr w:type="gramEnd"/>
      <w:r w:rsidRPr="00DB41F0">
        <w:rPr>
          <w:lang w:val="en-AU"/>
        </w:rPr>
        <w:t xml:space="preserve"> start at the top again. Whoever complete</w:t>
      </w:r>
      <w:r w:rsidR="00996B95" w:rsidRPr="00DB41F0">
        <w:rPr>
          <w:lang w:val="en-AU"/>
        </w:rPr>
        <w:t>s</w:t>
      </w:r>
      <w:r w:rsidRPr="00DB41F0">
        <w:rPr>
          <w:lang w:val="en-AU"/>
        </w:rPr>
        <w:t xml:space="preserve"> the translation first</w:t>
      </w:r>
      <w:r w:rsidR="00BD20FD" w:rsidRPr="00DB41F0">
        <w:rPr>
          <w:lang w:val="en-AU"/>
        </w:rPr>
        <w:t xml:space="preserve"> is the winner. The referee can have a copy of </w:t>
      </w:r>
      <w:r w:rsidR="001E3D8E" w:rsidRPr="00DB41F0">
        <w:rPr>
          <w:lang w:val="en-AU"/>
        </w:rPr>
        <w:t xml:space="preserve">slide 4 of the </w:t>
      </w:r>
      <w:hyperlink r:id="rId95" w:history="1">
        <w:r w:rsidR="009A6E2F" w:rsidRPr="00F24096">
          <w:rPr>
            <w:rStyle w:val="Hyperlink"/>
            <w:bCs/>
            <w:szCs w:val="22"/>
            <w:lang w:val="en-AU"/>
          </w:rPr>
          <w:t>‘Sentence builders’ resource (PPTX 1557 KB)</w:t>
        </w:r>
      </w:hyperlink>
      <w:r w:rsidR="001E3D8E" w:rsidRPr="00DB41F0">
        <w:rPr>
          <w:lang w:val="en-AU"/>
        </w:rPr>
        <w:t xml:space="preserve">, if required. </w:t>
      </w:r>
      <w:r w:rsidR="00996B95" w:rsidRPr="00DB41F0">
        <w:rPr>
          <w:b/>
          <w:bCs/>
          <w:lang w:val="en-AU"/>
        </w:rPr>
        <w:t>Use relevant and familiar vocabulary from a range of themes to create texts (ML4-CRT-01)</w:t>
      </w:r>
    </w:p>
    <w:p w14:paraId="41B16CD0" w14:textId="77777777" w:rsidR="001E3D8E" w:rsidRPr="00DB41F0" w:rsidRDefault="001E3D8E" w:rsidP="001E3D8E">
      <w:pPr>
        <w:pStyle w:val="FeatureBoxGrey"/>
        <w:rPr>
          <w:sz w:val="22"/>
          <w:szCs w:val="22"/>
          <w:lang w:val="en-AU"/>
        </w:rPr>
      </w:pPr>
      <w:r w:rsidRPr="004400EB">
        <w:rPr>
          <w:noProof/>
          <w:sz w:val="22"/>
          <w:szCs w:val="22"/>
        </w:rPr>
        <w:drawing>
          <wp:inline distT="0" distB="0" distL="0" distR="0" wp14:anchorId="07307A0B" wp14:editId="6F2FAB0E">
            <wp:extent cx="360000" cy="360000"/>
            <wp:effectExtent l="0" t="0" r="2540" b="2540"/>
            <wp:docPr id="2002087191" name="Picture 2002087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p w14:paraId="4EA83FD4" w14:textId="68666E47" w:rsidR="001E3D8E" w:rsidRPr="00DB41F0" w:rsidRDefault="001E3D8E" w:rsidP="001E3D8E">
      <w:pPr>
        <w:pStyle w:val="FeatureBoxGrey"/>
        <w:rPr>
          <w:sz w:val="22"/>
          <w:szCs w:val="22"/>
          <w:lang w:val="en-AU"/>
        </w:rPr>
      </w:pPr>
      <w:r w:rsidRPr="00DB41F0">
        <w:rPr>
          <w:sz w:val="22"/>
          <w:szCs w:val="22"/>
          <w:lang w:val="en-AU"/>
        </w:rPr>
        <w:t>The following strategies provide a starting point for how you can differentiate this activity for a range of learners. Adapt or design alternatives, to meet the needs of students in your class.</w:t>
      </w:r>
    </w:p>
    <w:p w14:paraId="2736E018" w14:textId="1BEC49B6" w:rsidR="001E3D8E" w:rsidRPr="00DB41F0" w:rsidRDefault="001E3D8E" w:rsidP="001E3D8E">
      <w:pPr>
        <w:pStyle w:val="FeatureBoxGrey"/>
        <w:rPr>
          <w:sz w:val="22"/>
          <w:szCs w:val="22"/>
          <w:lang w:val="en-AU"/>
        </w:rPr>
      </w:pPr>
      <w:r w:rsidRPr="00DB41F0">
        <w:rPr>
          <w:b/>
          <w:bCs/>
          <w:sz w:val="22"/>
          <w:szCs w:val="22"/>
          <w:lang w:val="en-AU"/>
        </w:rPr>
        <w:t>Students requiring additional support</w:t>
      </w:r>
      <w:r w:rsidRPr="00330615">
        <w:rPr>
          <w:sz w:val="22"/>
          <w:szCs w:val="22"/>
          <w:lang w:val="en-AU"/>
        </w:rPr>
        <w:t xml:space="preserve"> </w:t>
      </w:r>
      <w:r w:rsidRPr="00DB41F0">
        <w:rPr>
          <w:sz w:val="22"/>
          <w:szCs w:val="22"/>
          <w:lang w:val="en-AU"/>
        </w:rPr>
        <w:t xml:space="preserve">– allow students to use slide 4 of the </w:t>
      </w:r>
      <w:hyperlink r:id="rId96" w:history="1">
        <w:r w:rsidR="007E22AA" w:rsidRPr="00F24096">
          <w:rPr>
            <w:rStyle w:val="Hyperlink"/>
            <w:bCs/>
            <w:sz w:val="22"/>
            <w:szCs w:val="22"/>
            <w:lang w:val="en-AU"/>
          </w:rPr>
          <w:t>‘Sentence builders’ resource (PPTX 1557 KB)</w:t>
        </w:r>
      </w:hyperlink>
      <w:r w:rsidRPr="00DB41F0">
        <w:rPr>
          <w:sz w:val="22"/>
          <w:szCs w:val="22"/>
          <w:lang w:val="en-AU"/>
        </w:rPr>
        <w:t xml:space="preserve"> when playing the game.</w:t>
      </w:r>
    </w:p>
    <w:p w14:paraId="38D8D731" w14:textId="4358A2D7" w:rsidR="001E3D8E" w:rsidRPr="00DB41F0" w:rsidRDefault="001E3D8E" w:rsidP="001E3D8E">
      <w:pPr>
        <w:pStyle w:val="FeatureBoxGrey"/>
        <w:rPr>
          <w:sz w:val="22"/>
          <w:szCs w:val="22"/>
          <w:lang w:val="en-AU"/>
        </w:rPr>
      </w:pPr>
      <w:r w:rsidRPr="00DB41F0">
        <w:rPr>
          <w:b/>
          <w:bCs/>
          <w:sz w:val="22"/>
          <w:szCs w:val="22"/>
          <w:lang w:val="en-AU"/>
        </w:rPr>
        <w:t>Students with advanced proficiency</w:t>
      </w:r>
      <w:r w:rsidRPr="00DB41F0">
        <w:rPr>
          <w:sz w:val="22"/>
          <w:szCs w:val="22"/>
          <w:lang w:val="en-AU"/>
        </w:rPr>
        <w:t xml:space="preserve"> – students work in </w:t>
      </w:r>
      <w:proofErr w:type="gramStart"/>
      <w:r w:rsidRPr="00DB41F0">
        <w:rPr>
          <w:sz w:val="22"/>
          <w:szCs w:val="22"/>
          <w:lang w:val="en-AU"/>
        </w:rPr>
        <w:t>like-ability</w:t>
      </w:r>
      <w:proofErr w:type="gramEnd"/>
      <w:r w:rsidRPr="00DB41F0">
        <w:rPr>
          <w:sz w:val="22"/>
          <w:szCs w:val="22"/>
          <w:lang w:val="en-AU"/>
        </w:rPr>
        <w:t xml:space="preserve"> pairs. Each student creates their own pyramid in English, for the other student to complete within a set time.</w:t>
      </w:r>
    </w:p>
    <w:bookmarkEnd w:id="42"/>
    <w:p w14:paraId="0B964E94" w14:textId="77777777" w:rsidR="00AE1A03" w:rsidRPr="004400EB" w:rsidRDefault="00AE1A03" w:rsidP="00AE1A03">
      <w:pPr>
        <w:pStyle w:val="ListBullet"/>
        <w:rPr>
          <w:b/>
          <w:bCs/>
        </w:rPr>
      </w:pPr>
      <w:r w:rsidRPr="00DB41F0">
        <w:rPr>
          <w:lang w:val="en-AU"/>
        </w:rPr>
        <w:t xml:space="preserve">Building on the word cline activity completed earlier in the lesson sequence, students now add more details to each sentence, using conjunctions, </w:t>
      </w:r>
      <w:proofErr w:type="gramStart"/>
      <w:r w:rsidRPr="00DB41F0">
        <w:rPr>
          <w:lang w:val="en-AU"/>
        </w:rPr>
        <w:t>qualifiers</w:t>
      </w:r>
      <w:proofErr w:type="gramEnd"/>
      <w:r w:rsidRPr="00DB41F0">
        <w:rPr>
          <w:lang w:val="en-AU"/>
        </w:rPr>
        <w:t xml:space="preserve"> and adjectives. </w:t>
      </w:r>
      <w:r w:rsidRPr="004400EB">
        <w:t>For example:</w:t>
      </w:r>
    </w:p>
    <w:p w14:paraId="1EDA4A9B" w14:textId="56D9B2E8" w:rsidR="0072350A" w:rsidRPr="00B36E99" w:rsidRDefault="0072350A" w:rsidP="00B36E99">
      <w:pPr>
        <w:pStyle w:val="Caption"/>
      </w:pPr>
      <w:r w:rsidRPr="00B36E99">
        <w:lastRenderedPageBreak/>
        <w:t xml:space="preserve">Figure </w:t>
      </w:r>
      <w:r w:rsidRPr="00B36E99">
        <w:fldChar w:fldCharType="begin"/>
      </w:r>
      <w:r w:rsidRPr="00B36E99">
        <w:instrText xml:space="preserve"> SEQ Figura \* ARABIC </w:instrText>
      </w:r>
      <w:r w:rsidRPr="00B36E99">
        <w:fldChar w:fldCharType="separate"/>
      </w:r>
      <w:r w:rsidRPr="00B36E99">
        <w:t>2</w:t>
      </w:r>
      <w:r w:rsidRPr="00B36E99">
        <w:fldChar w:fldCharType="end"/>
      </w:r>
      <w:r w:rsidRPr="00B36E99">
        <w:t xml:space="preserve"> </w:t>
      </w:r>
      <w:r w:rsidR="00880077" w:rsidRPr="00B36E99">
        <w:t>–</w:t>
      </w:r>
      <w:r w:rsidRPr="00B36E99">
        <w:t xml:space="preserve"> example word cline</w:t>
      </w:r>
    </w:p>
    <w:p w14:paraId="20512D81" w14:textId="77777777" w:rsidR="00AE1A03" w:rsidRPr="004400EB" w:rsidRDefault="00AE1A03" w:rsidP="00AE1A03">
      <w:pPr>
        <w:pStyle w:val="ListBullet"/>
        <w:numPr>
          <w:ilvl w:val="0"/>
          <w:numId w:val="0"/>
        </w:numPr>
        <w:ind w:left="567"/>
        <w:rPr>
          <w:b/>
          <w:bCs/>
        </w:rPr>
      </w:pPr>
      <w:r w:rsidRPr="004400EB">
        <w:rPr>
          <w:b/>
          <w:bCs/>
          <w:noProof/>
        </w:rPr>
        <w:drawing>
          <wp:inline distT="0" distB="0" distL="0" distR="0" wp14:anchorId="18E1ECC5" wp14:editId="2E450574">
            <wp:extent cx="4489672" cy="2304000"/>
            <wp:effectExtent l="0" t="0" r="6350" b="1270"/>
            <wp:docPr id="2121414348" name="Picture 2" descr="Sample of subject word cline, with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14348" name="Picture 2" descr="Sample of subject word cline, with reasons."/>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489672" cy="2304000"/>
                    </a:xfrm>
                    <a:prstGeom prst="rect">
                      <a:avLst/>
                    </a:prstGeom>
                  </pic:spPr>
                </pic:pic>
              </a:graphicData>
            </a:graphic>
          </wp:inline>
        </w:drawing>
      </w:r>
    </w:p>
    <w:p w14:paraId="654B6801" w14:textId="77777777" w:rsidR="00AE1A03" w:rsidRPr="00DB41F0" w:rsidRDefault="00AE1A03" w:rsidP="00AE1A03">
      <w:pPr>
        <w:pStyle w:val="ListBullet"/>
        <w:numPr>
          <w:ilvl w:val="0"/>
          <w:numId w:val="0"/>
        </w:numPr>
        <w:ind w:left="567"/>
        <w:rPr>
          <w:b/>
          <w:bCs/>
          <w:lang w:val="en-AU"/>
        </w:rPr>
      </w:pPr>
      <w:r w:rsidRPr="00DB41F0">
        <w:rPr>
          <w:b/>
          <w:bCs/>
          <w:lang w:val="en-AU"/>
        </w:rPr>
        <w:t>Create informative texts to describe and share information about themselves and their personal worlds (ML4-CRT-01)</w:t>
      </w:r>
    </w:p>
    <w:p w14:paraId="18723800" w14:textId="4C0F187B" w:rsidR="00220767" w:rsidRPr="00DB41F0" w:rsidRDefault="0012492D" w:rsidP="00220767">
      <w:pPr>
        <w:pStyle w:val="ListBullet"/>
        <w:rPr>
          <w:lang w:val="en-AU"/>
        </w:rPr>
      </w:pPr>
      <w:r w:rsidRPr="00DB41F0">
        <w:rPr>
          <w:lang w:val="en-AU"/>
        </w:rPr>
        <w:t>Provide students with 3 strips of paper and direct them to</w:t>
      </w:r>
      <w:r w:rsidR="00220767" w:rsidRPr="00DB41F0">
        <w:rPr>
          <w:lang w:val="en-AU"/>
        </w:rPr>
        <w:t xml:space="preserve"> write </w:t>
      </w:r>
      <w:r w:rsidRPr="00DB41F0">
        <w:rPr>
          <w:lang w:val="en-AU"/>
        </w:rPr>
        <w:t>a</w:t>
      </w:r>
      <w:r w:rsidR="00220767" w:rsidRPr="00DB41F0">
        <w:rPr>
          <w:lang w:val="en-AU"/>
        </w:rPr>
        <w:t xml:space="preserve"> sentence on </w:t>
      </w:r>
      <w:r w:rsidRPr="00DB41F0">
        <w:rPr>
          <w:lang w:val="en-AU"/>
        </w:rPr>
        <w:t xml:space="preserve">each one about their favourite subject, a subject they like, and a subject they </w:t>
      </w:r>
      <w:r w:rsidR="00AE1A03" w:rsidRPr="00DB41F0">
        <w:rPr>
          <w:lang w:val="en-AU"/>
        </w:rPr>
        <w:t>dis</w:t>
      </w:r>
      <w:r w:rsidRPr="00DB41F0">
        <w:rPr>
          <w:lang w:val="en-AU"/>
        </w:rPr>
        <w:t>like using qualifiers and adjectives</w:t>
      </w:r>
      <w:r w:rsidR="00833186" w:rsidRPr="00DB41F0">
        <w:rPr>
          <w:lang w:val="en-AU"/>
        </w:rPr>
        <w:t xml:space="preserve"> to justify their opinion</w:t>
      </w:r>
      <w:r w:rsidR="00856BAE" w:rsidRPr="00DB41F0">
        <w:rPr>
          <w:lang w:val="en-AU"/>
        </w:rPr>
        <w:t>s</w:t>
      </w:r>
      <w:r w:rsidRPr="00DB41F0">
        <w:rPr>
          <w:lang w:val="en-AU"/>
        </w:rPr>
        <w:t xml:space="preserve">. </w:t>
      </w:r>
      <w:r w:rsidR="00220767" w:rsidRPr="00DB41F0">
        <w:rPr>
          <w:lang w:val="en-AU"/>
        </w:rPr>
        <w:t xml:space="preserve">Students participate in a </w:t>
      </w:r>
      <w:r w:rsidRPr="00DB41F0">
        <w:rPr>
          <w:lang w:val="en-AU"/>
        </w:rPr>
        <w:t>‘</w:t>
      </w:r>
      <w:r w:rsidR="00220767" w:rsidRPr="00DB41F0">
        <w:rPr>
          <w:lang w:val="en-AU"/>
        </w:rPr>
        <w:t>walk and talk</w:t>
      </w:r>
      <w:r w:rsidRPr="00DB41F0">
        <w:rPr>
          <w:lang w:val="en-AU"/>
        </w:rPr>
        <w:t>’ to find someone with the same</w:t>
      </w:r>
      <w:r w:rsidR="00856BAE" w:rsidRPr="00DB41F0">
        <w:rPr>
          <w:lang w:val="en-AU"/>
        </w:rPr>
        <w:t xml:space="preserve"> sentences </w:t>
      </w:r>
      <w:r w:rsidRPr="00DB41F0">
        <w:rPr>
          <w:lang w:val="en-AU"/>
        </w:rPr>
        <w:t xml:space="preserve">as them and collect </w:t>
      </w:r>
      <w:r w:rsidR="000C66E2" w:rsidRPr="00DB41F0">
        <w:rPr>
          <w:lang w:val="en-AU"/>
        </w:rPr>
        <w:t xml:space="preserve">their </w:t>
      </w:r>
      <w:r w:rsidRPr="00DB41F0">
        <w:rPr>
          <w:lang w:val="en-AU"/>
        </w:rPr>
        <w:t>initials.</w:t>
      </w:r>
      <w:r w:rsidR="00220767" w:rsidRPr="00DB41F0">
        <w:rPr>
          <w:lang w:val="en-AU"/>
        </w:rPr>
        <w:t xml:space="preserve"> </w:t>
      </w:r>
      <w:r w:rsidRPr="00DB41F0">
        <w:rPr>
          <w:lang w:val="en-AU"/>
        </w:rPr>
        <w:t xml:space="preserve">Direct students to walk around the room. After a few moments direct them to stop and ‘talk’ with the nearest person. Indicate which person in the pair (closest to the board, closest to the window and so on) must ask the questions </w:t>
      </w:r>
      <w:r w:rsidRPr="00712F18">
        <w:rPr>
          <w:i/>
          <w:lang w:val="en-AU"/>
        </w:rPr>
        <w:t xml:space="preserve">Qual è </w:t>
      </w:r>
      <w:r w:rsidRPr="00B36E99">
        <w:rPr>
          <w:i/>
        </w:rPr>
        <w:t>la tua materia preferita? Che materia ti piace? Che materia non ti piace</w:t>
      </w:r>
      <w:r w:rsidR="000C66E2" w:rsidRPr="00712F18">
        <w:rPr>
          <w:i/>
          <w:lang w:val="en-AU"/>
        </w:rPr>
        <w:t>?</w:t>
      </w:r>
      <w:r w:rsidRPr="00DB41F0">
        <w:rPr>
          <w:lang w:val="en-AU"/>
        </w:rPr>
        <w:t xml:space="preserve"> </w:t>
      </w:r>
      <w:r w:rsidR="0027597F" w:rsidRPr="00DB41F0">
        <w:rPr>
          <w:lang w:val="en-AU"/>
        </w:rPr>
        <w:t xml:space="preserve">If the student they are interacting with has the same subject, </w:t>
      </w:r>
      <w:proofErr w:type="gramStart"/>
      <w:r w:rsidR="0027597F" w:rsidRPr="00DB41F0">
        <w:rPr>
          <w:lang w:val="en-AU"/>
        </w:rPr>
        <w:t>qualifier</w:t>
      </w:r>
      <w:proofErr w:type="gramEnd"/>
      <w:r w:rsidR="0027597F" w:rsidRPr="00DB41F0">
        <w:rPr>
          <w:lang w:val="en-AU"/>
        </w:rPr>
        <w:t xml:space="preserve"> or adjective in their sentence they write this person’s initials above that section of the sentence on their </w:t>
      </w:r>
      <w:r w:rsidR="009803A5" w:rsidRPr="00DB41F0">
        <w:rPr>
          <w:lang w:val="en-AU"/>
        </w:rPr>
        <w:t xml:space="preserve">own </w:t>
      </w:r>
      <w:r w:rsidR="0027597F" w:rsidRPr="00DB41F0">
        <w:rPr>
          <w:lang w:val="en-AU"/>
        </w:rPr>
        <w:t>slip of paper. (They m</w:t>
      </w:r>
      <w:r w:rsidR="003A48D8">
        <w:rPr>
          <w:lang w:val="en-AU"/>
        </w:rPr>
        <w:t>ight</w:t>
      </w:r>
      <w:r w:rsidR="0027597F" w:rsidRPr="00DB41F0">
        <w:rPr>
          <w:lang w:val="en-AU"/>
        </w:rPr>
        <w:t xml:space="preserve"> match with more than one section of the sentence). </w:t>
      </w:r>
      <w:r w:rsidRPr="00DB41F0">
        <w:rPr>
          <w:lang w:val="en-AU"/>
        </w:rPr>
        <w:t>Once they have had time to ask all 3 questions, direct them to begin moving around the room again</w:t>
      </w:r>
      <w:r w:rsidR="000C1EB6" w:rsidRPr="00DB41F0">
        <w:rPr>
          <w:lang w:val="en-AU"/>
        </w:rPr>
        <w:t xml:space="preserve"> until they are directed to stop</w:t>
      </w:r>
      <w:r w:rsidRPr="00DB41F0">
        <w:rPr>
          <w:lang w:val="en-AU"/>
        </w:rPr>
        <w:t xml:space="preserve"> for the next interaction with a different student. </w:t>
      </w:r>
      <w:r w:rsidR="00220767" w:rsidRPr="00DB41F0">
        <w:rPr>
          <w:lang w:val="en-AU"/>
        </w:rPr>
        <w:t xml:space="preserve">When </w:t>
      </w:r>
      <w:r w:rsidR="004E05E3" w:rsidRPr="00DB41F0">
        <w:rPr>
          <w:lang w:val="en-AU"/>
        </w:rPr>
        <w:t>you determine that enough time has passed, direct students to return to their seats and add up how many initials they have collected. Add this tally to</w:t>
      </w:r>
      <w:r w:rsidR="00220767" w:rsidRPr="00DB41F0">
        <w:rPr>
          <w:lang w:val="en-AU"/>
        </w:rPr>
        <w:t xml:space="preserve"> their team’s point score. </w:t>
      </w:r>
      <w:r w:rsidR="00220767" w:rsidRPr="00DB41F0">
        <w:rPr>
          <w:b/>
          <w:bCs/>
          <w:lang w:val="en-AU"/>
        </w:rPr>
        <w:t xml:space="preserve">Express and explain emotions, </w:t>
      </w:r>
      <w:proofErr w:type="gramStart"/>
      <w:r w:rsidR="00220767" w:rsidRPr="00DB41F0">
        <w:rPr>
          <w:b/>
          <w:bCs/>
          <w:lang w:val="en-AU"/>
        </w:rPr>
        <w:t>opinions</w:t>
      </w:r>
      <w:proofErr w:type="gramEnd"/>
      <w:r w:rsidR="00220767" w:rsidRPr="00DB41F0">
        <w:rPr>
          <w:b/>
          <w:bCs/>
          <w:lang w:val="en-AU"/>
        </w:rPr>
        <w:t xml:space="preserve"> and personal preferences</w:t>
      </w:r>
      <w:r w:rsidR="00B57682" w:rsidRPr="00DB41F0">
        <w:rPr>
          <w:b/>
          <w:bCs/>
          <w:lang w:val="en-AU"/>
        </w:rPr>
        <w:t>; Socialise with peers</w:t>
      </w:r>
      <w:r w:rsidR="00220767" w:rsidRPr="00DB41F0">
        <w:rPr>
          <w:b/>
          <w:bCs/>
          <w:lang w:val="en-AU"/>
        </w:rPr>
        <w:t xml:space="preserve"> (ML4-INT-01)</w:t>
      </w:r>
    </w:p>
    <w:p w14:paraId="478DCD09" w14:textId="7A2B04B7" w:rsidR="00EC5AAF" w:rsidRPr="00DB41F0" w:rsidRDefault="00EC5AAF" w:rsidP="00EC5AAF">
      <w:pPr>
        <w:pStyle w:val="ListBullet"/>
        <w:rPr>
          <w:lang w:val="en-AU"/>
        </w:rPr>
      </w:pPr>
      <w:r w:rsidRPr="00DB41F0">
        <w:rPr>
          <w:lang w:val="en-AU"/>
        </w:rPr>
        <w:lastRenderedPageBreak/>
        <w:t>Provide students with mini whiteboards and markers in groups of 3</w:t>
      </w:r>
      <w:r w:rsidR="00AE1A03" w:rsidRPr="00DB41F0">
        <w:rPr>
          <w:lang w:val="en-AU"/>
        </w:rPr>
        <w:t xml:space="preserve"> or </w:t>
      </w:r>
      <w:r w:rsidRPr="00DB41F0">
        <w:rPr>
          <w:lang w:val="en-AU"/>
        </w:rPr>
        <w:t xml:space="preserve">4. </w:t>
      </w:r>
      <w:r w:rsidR="00856BAE" w:rsidRPr="00DB41F0">
        <w:rPr>
          <w:lang w:val="en-AU"/>
        </w:rPr>
        <w:t xml:space="preserve">Using </w:t>
      </w:r>
      <w:r w:rsidR="007B593E" w:rsidRPr="00DB41F0">
        <w:rPr>
          <w:lang w:val="en-AU"/>
        </w:rPr>
        <w:t xml:space="preserve">all </w:t>
      </w:r>
      <w:r w:rsidR="00856BAE" w:rsidRPr="00DB41F0">
        <w:rPr>
          <w:lang w:val="en-AU"/>
        </w:rPr>
        <w:t>the story cubes from</w:t>
      </w:r>
      <w:r w:rsidR="007B593E" w:rsidRPr="00DB41F0">
        <w:rPr>
          <w:lang w:val="en-AU"/>
        </w:rPr>
        <w:t xml:space="preserve"> the</w:t>
      </w:r>
      <w:r w:rsidR="00856BAE" w:rsidRPr="00DB41F0">
        <w:rPr>
          <w:lang w:val="en-AU"/>
        </w:rPr>
        <w:t xml:space="preserve"> </w:t>
      </w:r>
      <w:hyperlink r:id="rId98" w:history="1">
        <w:r w:rsidR="007E22AA" w:rsidRPr="00B150B4">
          <w:rPr>
            <w:rStyle w:val="Hyperlink"/>
            <w:lang w:val="en-AU"/>
          </w:rPr>
          <w:t>‘Are you good at – story cubes’ resource (DOCX 2841 KB)</w:t>
        </w:r>
      </w:hyperlink>
      <w:r w:rsidR="007B593E" w:rsidRPr="00DB41F0">
        <w:rPr>
          <w:lang w:val="en-AU"/>
        </w:rPr>
        <w:t xml:space="preserve">, </w:t>
      </w:r>
      <w:r w:rsidRPr="00DB41F0">
        <w:rPr>
          <w:lang w:val="en-AU"/>
        </w:rPr>
        <w:t>students must form sentences</w:t>
      </w:r>
      <w:r w:rsidR="0069450C" w:rsidRPr="00DB41F0">
        <w:rPr>
          <w:lang w:val="en-AU"/>
        </w:rPr>
        <w:t xml:space="preserve"> from the cubes that </w:t>
      </w:r>
      <w:r w:rsidR="00B57682" w:rsidRPr="00DB41F0">
        <w:rPr>
          <w:lang w:val="en-AU"/>
        </w:rPr>
        <w:t xml:space="preserve">they </w:t>
      </w:r>
      <w:r w:rsidR="0069450C" w:rsidRPr="00DB41F0">
        <w:rPr>
          <w:lang w:val="en-AU"/>
        </w:rPr>
        <w:t xml:space="preserve">roll to </w:t>
      </w:r>
      <w:r w:rsidRPr="00DB41F0">
        <w:rPr>
          <w:lang w:val="en-AU"/>
        </w:rPr>
        <w:t xml:space="preserve">include a preference, a subject, a reason </w:t>
      </w:r>
      <w:r w:rsidR="000C1EB6" w:rsidRPr="00DB41F0">
        <w:rPr>
          <w:lang w:val="en-AU"/>
        </w:rPr>
        <w:t xml:space="preserve">that </w:t>
      </w:r>
      <w:r w:rsidR="0069450C" w:rsidRPr="00DB41F0">
        <w:rPr>
          <w:lang w:val="en-AU"/>
        </w:rPr>
        <w:t>also include</w:t>
      </w:r>
      <w:r w:rsidR="000C1EB6" w:rsidRPr="00DB41F0">
        <w:rPr>
          <w:lang w:val="en-AU"/>
        </w:rPr>
        <w:t>s</w:t>
      </w:r>
      <w:r w:rsidRPr="00DB41F0">
        <w:rPr>
          <w:lang w:val="en-AU"/>
        </w:rPr>
        <w:t xml:space="preserve"> a qualifier</w:t>
      </w:r>
      <w:r w:rsidR="00E9731C" w:rsidRPr="00DB41F0">
        <w:rPr>
          <w:lang w:val="en-AU"/>
        </w:rPr>
        <w:t xml:space="preserve"> for the adjective (in its correct form) </w:t>
      </w:r>
      <w:r w:rsidRPr="00DB41F0">
        <w:rPr>
          <w:lang w:val="en-AU"/>
        </w:rPr>
        <w:t xml:space="preserve">and the appropriate conjunction depending on the results on the dice. </w:t>
      </w:r>
      <w:r w:rsidRPr="004400EB">
        <w:t xml:space="preserve">For example, </w:t>
      </w:r>
      <w:r w:rsidRPr="004400EB">
        <w:rPr>
          <w:i/>
          <w:iCs/>
        </w:rPr>
        <w:t xml:space="preserve">Non mi piace la storia, </w:t>
      </w:r>
      <w:r w:rsidRPr="004400EB">
        <w:rPr>
          <w:b/>
          <w:bCs/>
          <w:i/>
          <w:iCs/>
        </w:rPr>
        <w:t>ma</w:t>
      </w:r>
      <w:r w:rsidRPr="004400EB">
        <w:rPr>
          <w:i/>
          <w:iCs/>
        </w:rPr>
        <w:t xml:space="preserve"> è </w:t>
      </w:r>
      <w:r w:rsidRPr="004400EB">
        <w:rPr>
          <w:b/>
          <w:bCs/>
          <w:i/>
          <w:iCs/>
        </w:rPr>
        <w:t>abbastanza</w:t>
      </w:r>
      <w:r w:rsidRPr="004400EB">
        <w:rPr>
          <w:i/>
          <w:iCs/>
        </w:rPr>
        <w:t xml:space="preserve"> interessante.</w:t>
      </w:r>
      <w:r w:rsidRPr="004400EB">
        <w:t xml:space="preserve"> </w:t>
      </w:r>
      <w:r w:rsidRPr="00DB41F0">
        <w:rPr>
          <w:lang w:val="en-AU"/>
        </w:rPr>
        <w:t xml:space="preserve">The first group to </w:t>
      </w:r>
      <w:r w:rsidR="0069450C" w:rsidRPr="00DB41F0">
        <w:rPr>
          <w:lang w:val="en-AU"/>
        </w:rPr>
        <w:t xml:space="preserve">hold up their board with </w:t>
      </w:r>
      <w:r w:rsidRPr="00DB41F0">
        <w:rPr>
          <w:lang w:val="en-AU"/>
        </w:rPr>
        <w:t xml:space="preserve">an accurate sentence that makes sense wins </w:t>
      </w:r>
      <w:r w:rsidR="000C1EB6" w:rsidRPr="00DB41F0">
        <w:rPr>
          <w:lang w:val="en-AU"/>
        </w:rPr>
        <w:t>points</w:t>
      </w:r>
      <w:r w:rsidR="00C13FD7" w:rsidRPr="00DB41F0">
        <w:rPr>
          <w:lang w:val="en-AU"/>
        </w:rPr>
        <w:t xml:space="preserve"> for their team</w:t>
      </w:r>
      <w:r w:rsidRPr="00DB41F0">
        <w:rPr>
          <w:lang w:val="en-AU"/>
        </w:rPr>
        <w:t xml:space="preserve">. </w:t>
      </w:r>
      <w:r w:rsidR="00347F58" w:rsidRPr="00DB41F0">
        <w:rPr>
          <w:lang w:val="en-AU"/>
        </w:rPr>
        <w:t>For a variation</w:t>
      </w:r>
      <w:r w:rsidR="000C1EB6" w:rsidRPr="00DB41F0">
        <w:rPr>
          <w:lang w:val="en-AU"/>
        </w:rPr>
        <w:t>,</w:t>
      </w:r>
      <w:r w:rsidR="00347F58" w:rsidRPr="00DB41F0">
        <w:rPr>
          <w:lang w:val="en-AU"/>
        </w:rPr>
        <w:t xml:space="preserve"> </w:t>
      </w:r>
      <w:r w:rsidR="004761EE" w:rsidRPr="00DB41F0">
        <w:rPr>
          <w:lang w:val="en-AU"/>
        </w:rPr>
        <w:t xml:space="preserve">and to make this activity more accessible for all skill levels, </w:t>
      </w:r>
      <w:r w:rsidR="00347F58" w:rsidRPr="00DB41F0">
        <w:rPr>
          <w:lang w:val="en-AU"/>
        </w:rPr>
        <w:t xml:space="preserve">award </w:t>
      </w:r>
      <w:r w:rsidR="000E3D3A" w:rsidRPr="00DB41F0">
        <w:rPr>
          <w:lang w:val="en-AU"/>
        </w:rPr>
        <w:t xml:space="preserve">each team </w:t>
      </w:r>
      <w:r w:rsidR="0041688F" w:rsidRPr="00DB41F0">
        <w:rPr>
          <w:lang w:val="en-AU"/>
        </w:rPr>
        <w:t>up to 5 points</w:t>
      </w:r>
      <w:r w:rsidR="00671F87" w:rsidRPr="00DB41F0">
        <w:rPr>
          <w:lang w:val="en-AU"/>
        </w:rPr>
        <w:t xml:space="preserve"> for each sentence</w:t>
      </w:r>
      <w:r w:rsidR="000C1EB6" w:rsidRPr="00DB41F0">
        <w:rPr>
          <w:lang w:val="en-AU"/>
        </w:rPr>
        <w:t xml:space="preserve"> for each round</w:t>
      </w:r>
      <w:r w:rsidR="00671F87" w:rsidRPr="00DB41F0">
        <w:rPr>
          <w:lang w:val="en-AU"/>
        </w:rPr>
        <w:t>, awarding less points</w:t>
      </w:r>
      <w:r w:rsidR="00441EE9" w:rsidRPr="00DB41F0">
        <w:rPr>
          <w:lang w:val="en-AU"/>
        </w:rPr>
        <w:t xml:space="preserve"> </w:t>
      </w:r>
      <w:r w:rsidR="00347F58" w:rsidRPr="00DB41F0">
        <w:rPr>
          <w:lang w:val="en-AU"/>
        </w:rPr>
        <w:t>for sentences that make sense</w:t>
      </w:r>
      <w:r w:rsidR="00671F87" w:rsidRPr="00DB41F0">
        <w:rPr>
          <w:lang w:val="en-AU"/>
        </w:rPr>
        <w:t xml:space="preserve"> but contain errors. </w:t>
      </w:r>
      <w:r w:rsidR="002701D3" w:rsidRPr="00DB41F0">
        <w:rPr>
          <w:lang w:val="en-AU"/>
        </w:rPr>
        <w:t>The maximum 5 points can be awarded i</w:t>
      </w:r>
      <w:r w:rsidR="00347F58" w:rsidRPr="00DB41F0">
        <w:rPr>
          <w:lang w:val="en-AU"/>
        </w:rPr>
        <w:t xml:space="preserve">f the sentence makes sense and contains no errors. </w:t>
      </w:r>
      <w:r w:rsidR="000E3D3A" w:rsidRPr="00DB41F0">
        <w:rPr>
          <w:lang w:val="en-AU"/>
        </w:rPr>
        <w:t xml:space="preserve">Add these points to the team tally. </w:t>
      </w:r>
      <w:r w:rsidRPr="00DB41F0">
        <w:rPr>
          <w:b/>
          <w:bCs/>
          <w:lang w:val="en-AU"/>
        </w:rPr>
        <w:t>Use relevant and familiar vocabulary from a range of themes to create texts; Use structures and features of the grammatical system to create texts ML4-CRT-01)</w:t>
      </w:r>
    </w:p>
    <w:p w14:paraId="73E7FF40" w14:textId="7D4356FA" w:rsidR="007B593E" w:rsidRPr="00DB41F0" w:rsidRDefault="007B593E" w:rsidP="007B593E">
      <w:pPr>
        <w:pStyle w:val="ListBullet"/>
        <w:rPr>
          <w:b/>
          <w:bCs/>
          <w:lang w:val="en-AU"/>
        </w:rPr>
      </w:pPr>
      <w:r w:rsidRPr="00DB41F0">
        <w:rPr>
          <w:lang w:val="en-AU"/>
        </w:rPr>
        <w:t xml:space="preserve">Write </w:t>
      </w:r>
      <w:r w:rsidRPr="00F24096">
        <w:rPr>
          <w:i/>
          <w:lang w:val="en-AU"/>
        </w:rPr>
        <w:t xml:space="preserve">Ti </w:t>
      </w:r>
      <w:r w:rsidRPr="00F24096">
        <w:rPr>
          <w:i/>
        </w:rPr>
        <w:t>piace</w:t>
      </w:r>
      <w:r w:rsidRPr="00F24096">
        <w:rPr>
          <w:i/>
          <w:lang w:val="en-AU"/>
        </w:rPr>
        <w:t>...?</w:t>
      </w:r>
      <w:r w:rsidRPr="00DB41F0">
        <w:rPr>
          <w:lang w:val="en-AU"/>
        </w:rPr>
        <w:t xml:space="preserve"> on the board, with a </w:t>
      </w:r>
      <w:r w:rsidR="0069450C" w:rsidRPr="00DB41F0">
        <w:rPr>
          <w:lang w:val="en-AU"/>
        </w:rPr>
        <w:t xml:space="preserve">sample response, for example, </w:t>
      </w:r>
      <w:r w:rsidRPr="00F24096">
        <w:rPr>
          <w:i/>
        </w:rPr>
        <w:t>Mi piace la storia</w:t>
      </w:r>
      <w:r w:rsidRPr="00F24096">
        <w:rPr>
          <w:lang w:val="en-AU"/>
        </w:rPr>
        <w:t>.</w:t>
      </w:r>
      <w:r w:rsidRPr="00DB41F0">
        <w:rPr>
          <w:lang w:val="en-AU"/>
        </w:rPr>
        <w:t xml:space="preserve"> </w:t>
      </w:r>
      <w:r w:rsidR="0069450C" w:rsidRPr="00DB41F0">
        <w:rPr>
          <w:lang w:val="en-AU"/>
        </w:rPr>
        <w:t>Brainstorm with students possible ways to respon</w:t>
      </w:r>
      <w:r w:rsidR="000C1EB6" w:rsidRPr="00DB41F0">
        <w:rPr>
          <w:lang w:val="en-AU"/>
        </w:rPr>
        <w:t xml:space="preserve">d </w:t>
      </w:r>
      <w:r w:rsidR="0069450C" w:rsidRPr="00DB41F0">
        <w:rPr>
          <w:lang w:val="en-AU"/>
        </w:rPr>
        <w:t>to the sample sentence</w:t>
      </w:r>
      <w:r w:rsidR="009803A5" w:rsidRPr="00DB41F0">
        <w:rPr>
          <w:lang w:val="en-AU"/>
        </w:rPr>
        <w:t xml:space="preserve"> to signal agreement or disagreement, make a comment or ask a follow up question</w:t>
      </w:r>
      <w:r w:rsidR="0069450C" w:rsidRPr="00DB41F0">
        <w:rPr>
          <w:lang w:val="en-AU"/>
        </w:rPr>
        <w:t>, for example</w:t>
      </w:r>
      <w:r w:rsidR="00220767" w:rsidRPr="00DB41F0">
        <w:rPr>
          <w:lang w:val="en-AU"/>
        </w:rPr>
        <w:t xml:space="preserve">, </w:t>
      </w:r>
      <w:r w:rsidRPr="00F24096">
        <w:rPr>
          <w:i/>
        </w:rPr>
        <w:t>a</w:t>
      </w:r>
      <w:r w:rsidR="0069450C" w:rsidRPr="00F24096">
        <w:rPr>
          <w:i/>
        </w:rPr>
        <w:t>nch’io</w:t>
      </w:r>
      <w:r w:rsidR="00220767" w:rsidRPr="00F24096">
        <w:t xml:space="preserve">, </w:t>
      </w:r>
      <w:r w:rsidRPr="00F24096">
        <w:rPr>
          <w:i/>
        </w:rPr>
        <w:t>n</w:t>
      </w:r>
      <w:r w:rsidR="0069450C" w:rsidRPr="00F24096">
        <w:rPr>
          <w:i/>
        </w:rPr>
        <w:t>eanch’io</w:t>
      </w:r>
      <w:r w:rsidR="0069450C" w:rsidRPr="00F24096">
        <w:rPr>
          <w:lang w:val="en-AU"/>
        </w:rPr>
        <w:t xml:space="preserve">, </w:t>
      </w:r>
      <w:proofErr w:type="gramStart"/>
      <w:r w:rsidR="0069450C" w:rsidRPr="00F24096">
        <w:rPr>
          <w:i/>
        </w:rPr>
        <w:t>Davvero</w:t>
      </w:r>
      <w:r w:rsidR="00220767" w:rsidRPr="00F24096">
        <w:rPr>
          <w:i/>
          <w:lang w:val="en-AU"/>
        </w:rPr>
        <w:t>?</w:t>
      </w:r>
      <w:r w:rsidRPr="00F24096">
        <w:rPr>
          <w:i/>
          <w:lang w:val="en-AU"/>
        </w:rPr>
        <w:t>,</w:t>
      </w:r>
      <w:proofErr w:type="gramEnd"/>
      <w:r w:rsidR="00220767" w:rsidRPr="00DB41F0">
        <w:rPr>
          <w:lang w:val="en-AU"/>
        </w:rPr>
        <w:t xml:space="preserve"> </w:t>
      </w:r>
      <w:r w:rsidR="0069450C" w:rsidRPr="00DB41F0">
        <w:rPr>
          <w:i/>
          <w:iCs/>
          <w:lang w:val="en-AU"/>
        </w:rPr>
        <w:t>Sei bravo</w:t>
      </w:r>
      <w:r w:rsidR="0069450C" w:rsidRPr="00DB41F0" w:rsidDel="000450A2">
        <w:rPr>
          <w:i/>
          <w:iCs/>
          <w:lang w:val="en-AU"/>
        </w:rPr>
        <w:t>/</w:t>
      </w:r>
      <w:r w:rsidR="0069450C" w:rsidRPr="00DB41F0">
        <w:rPr>
          <w:i/>
          <w:iCs/>
          <w:lang w:val="en-AU"/>
        </w:rPr>
        <w:t>a in</w:t>
      </w:r>
      <w:r w:rsidR="00220767" w:rsidRPr="00DB41F0">
        <w:rPr>
          <w:i/>
          <w:iCs/>
          <w:lang w:val="en-AU"/>
        </w:rPr>
        <w:t>…?</w:t>
      </w:r>
      <w:r w:rsidRPr="00DB41F0">
        <w:rPr>
          <w:i/>
          <w:iCs/>
          <w:lang w:val="en-AU"/>
        </w:rPr>
        <w:t>,</w:t>
      </w:r>
      <w:r w:rsidR="00220767" w:rsidRPr="00DB41F0">
        <w:rPr>
          <w:lang w:val="en-AU"/>
        </w:rPr>
        <w:t xml:space="preserve"> </w:t>
      </w:r>
      <w:r w:rsidRPr="00F24096">
        <w:rPr>
          <w:i/>
        </w:rPr>
        <w:t>Perché</w:t>
      </w:r>
      <w:r w:rsidRPr="00F24096">
        <w:rPr>
          <w:i/>
          <w:lang w:val="en-AU"/>
        </w:rPr>
        <w:t>?</w:t>
      </w:r>
      <w:r w:rsidRPr="00DB41F0">
        <w:rPr>
          <w:lang w:val="en-AU"/>
        </w:rPr>
        <w:t xml:space="preserve"> </w:t>
      </w:r>
      <w:r w:rsidR="000B5DB8" w:rsidRPr="00DB41F0">
        <w:rPr>
          <w:lang w:val="en-AU"/>
        </w:rPr>
        <w:t xml:space="preserve">Guide interaction </w:t>
      </w:r>
      <w:r w:rsidRPr="00DB41F0">
        <w:rPr>
          <w:lang w:val="en-AU"/>
        </w:rPr>
        <w:t xml:space="preserve">with </w:t>
      </w:r>
      <w:r w:rsidR="000B5DB8" w:rsidRPr="00DB41F0">
        <w:rPr>
          <w:lang w:val="en-AU"/>
        </w:rPr>
        <w:t>volunteer</w:t>
      </w:r>
      <w:r w:rsidR="0069450C" w:rsidRPr="00DB41F0">
        <w:rPr>
          <w:lang w:val="en-AU"/>
        </w:rPr>
        <w:t xml:space="preserve"> </w:t>
      </w:r>
      <w:r w:rsidR="00220767" w:rsidRPr="00DB41F0">
        <w:rPr>
          <w:lang w:val="en-AU"/>
        </w:rPr>
        <w:t>student</w:t>
      </w:r>
      <w:r w:rsidR="00641F9F" w:rsidRPr="00DB41F0">
        <w:rPr>
          <w:lang w:val="en-AU"/>
        </w:rPr>
        <w:t>s</w:t>
      </w:r>
      <w:r w:rsidR="00F11BF8" w:rsidRPr="00DB41F0">
        <w:rPr>
          <w:lang w:val="en-AU"/>
        </w:rPr>
        <w:t xml:space="preserve"> for the rest of the class to </w:t>
      </w:r>
      <w:r w:rsidR="00641F9F" w:rsidRPr="00DB41F0">
        <w:rPr>
          <w:lang w:val="en-AU"/>
        </w:rPr>
        <w:t>listen to. Continue to model the interactions with different students until students are confident to interact independently.</w:t>
      </w:r>
      <w:r w:rsidR="00C4387E">
        <w:rPr>
          <w:lang w:val="en-AU"/>
        </w:rPr>
        <w:t xml:space="preserve"> A sample has been provided in the table below.</w:t>
      </w:r>
    </w:p>
    <w:tbl>
      <w:tblPr>
        <w:tblStyle w:val="TableGrid"/>
        <w:tblW w:w="0" w:type="auto"/>
        <w:tblInd w:w="567" w:type="dxa"/>
        <w:tblLook w:val="04A0" w:firstRow="1" w:lastRow="0" w:firstColumn="1" w:lastColumn="0" w:noHBand="0" w:noVBand="1"/>
        <w:tblDescription w:val="Sample student/teacher interactions."/>
      </w:tblPr>
      <w:tblGrid>
        <w:gridCol w:w="7002"/>
        <w:gridCol w:w="6991"/>
      </w:tblGrid>
      <w:tr w:rsidR="00641F9F" w:rsidRPr="004400EB" w14:paraId="1AF8F3C7" w14:textId="77777777" w:rsidTr="00641F9F">
        <w:tc>
          <w:tcPr>
            <w:tcW w:w="7280" w:type="dxa"/>
          </w:tcPr>
          <w:p w14:paraId="5AA95431" w14:textId="77777777" w:rsidR="00641F9F" w:rsidRPr="004400EB" w:rsidRDefault="00641F9F" w:rsidP="00641F9F">
            <w:pPr>
              <w:pStyle w:val="ListBullet"/>
              <w:numPr>
                <w:ilvl w:val="0"/>
                <w:numId w:val="0"/>
              </w:numPr>
              <w:rPr>
                <w:b/>
                <w:bCs/>
              </w:rPr>
            </w:pPr>
            <w:r w:rsidRPr="004400EB">
              <w:rPr>
                <w:b/>
                <w:bCs/>
              </w:rPr>
              <w:t>Interaction sample 1</w:t>
            </w:r>
          </w:p>
          <w:p w14:paraId="15AFC408" w14:textId="77777777" w:rsidR="00641F9F" w:rsidRPr="004400EB" w:rsidRDefault="00641F9F" w:rsidP="00155F20">
            <w:pPr>
              <w:pStyle w:val="ListBullet"/>
            </w:pPr>
            <w:r w:rsidRPr="004400EB">
              <w:t xml:space="preserve">Teacher: </w:t>
            </w:r>
            <w:r w:rsidRPr="004400EB">
              <w:rPr>
                <w:i/>
                <w:iCs/>
              </w:rPr>
              <w:t>Ti piace la matematica?</w:t>
            </w:r>
          </w:p>
          <w:p w14:paraId="13002699" w14:textId="77777777" w:rsidR="00641F9F" w:rsidRPr="004400EB" w:rsidRDefault="00641F9F" w:rsidP="00155F20">
            <w:pPr>
              <w:pStyle w:val="ListBullet"/>
            </w:pPr>
            <w:r w:rsidRPr="004400EB">
              <w:t xml:space="preserve">Student: </w:t>
            </w:r>
            <w:r w:rsidRPr="004400EB">
              <w:rPr>
                <w:i/>
                <w:iCs/>
              </w:rPr>
              <w:t>Sì, mi piace molto.</w:t>
            </w:r>
          </w:p>
          <w:p w14:paraId="07D57E32" w14:textId="6D55F39C" w:rsidR="00641F9F" w:rsidRPr="004400EB" w:rsidRDefault="00641F9F" w:rsidP="00155F20">
            <w:pPr>
              <w:pStyle w:val="ListBullet"/>
            </w:pPr>
            <w:r w:rsidRPr="004400EB">
              <w:t xml:space="preserve">Teacher: </w:t>
            </w:r>
            <w:r w:rsidRPr="004400EB">
              <w:rPr>
                <w:i/>
                <w:iCs/>
              </w:rPr>
              <w:t>Davvero? Anch’io! Sei brava in matematica?</w:t>
            </w:r>
          </w:p>
          <w:p w14:paraId="45415E16" w14:textId="3AD1A975" w:rsidR="00641F9F" w:rsidRPr="004400EB" w:rsidRDefault="00641F9F" w:rsidP="00155F20">
            <w:pPr>
              <w:pStyle w:val="ListBullet"/>
            </w:pPr>
            <w:r w:rsidRPr="004400EB">
              <w:t xml:space="preserve">Student: </w:t>
            </w:r>
            <w:r w:rsidRPr="004400EB">
              <w:rPr>
                <w:i/>
                <w:iCs/>
              </w:rPr>
              <w:t>Sì, sono molto brava in matematica.</w:t>
            </w:r>
          </w:p>
        </w:tc>
        <w:tc>
          <w:tcPr>
            <w:tcW w:w="7280" w:type="dxa"/>
          </w:tcPr>
          <w:p w14:paraId="2335F268" w14:textId="77777777" w:rsidR="00641F9F" w:rsidRPr="004400EB" w:rsidRDefault="00641F9F" w:rsidP="00641F9F">
            <w:pPr>
              <w:pStyle w:val="ListBullet"/>
              <w:numPr>
                <w:ilvl w:val="0"/>
                <w:numId w:val="0"/>
              </w:numPr>
              <w:rPr>
                <w:b/>
                <w:bCs/>
              </w:rPr>
            </w:pPr>
            <w:r w:rsidRPr="004400EB">
              <w:rPr>
                <w:b/>
                <w:bCs/>
              </w:rPr>
              <w:t>Interaction sample 2</w:t>
            </w:r>
          </w:p>
          <w:p w14:paraId="42727697" w14:textId="70B76BA3" w:rsidR="00641F9F" w:rsidRPr="004400EB" w:rsidRDefault="00641F9F" w:rsidP="00641F9F">
            <w:pPr>
              <w:pStyle w:val="ListBullet"/>
            </w:pPr>
            <w:r w:rsidRPr="004400EB">
              <w:t xml:space="preserve">Teacher: </w:t>
            </w:r>
            <w:r w:rsidRPr="004400EB">
              <w:rPr>
                <w:i/>
                <w:iCs/>
              </w:rPr>
              <w:t>Ti piace la storia?</w:t>
            </w:r>
          </w:p>
          <w:p w14:paraId="3C3C5E3D" w14:textId="5E336D1F" w:rsidR="00641F9F" w:rsidRPr="004400EB" w:rsidRDefault="00641F9F" w:rsidP="00641F9F">
            <w:pPr>
              <w:pStyle w:val="ListBullet"/>
            </w:pPr>
            <w:r w:rsidRPr="004400EB">
              <w:t xml:space="preserve">Student: </w:t>
            </w:r>
            <w:r w:rsidRPr="004400EB">
              <w:rPr>
                <w:i/>
                <w:iCs/>
              </w:rPr>
              <w:t>No, non mi piace per niente.</w:t>
            </w:r>
          </w:p>
          <w:p w14:paraId="72F82CC3" w14:textId="6954F710" w:rsidR="00641F9F" w:rsidRPr="004400EB" w:rsidRDefault="00641F9F" w:rsidP="00641F9F">
            <w:pPr>
              <w:pStyle w:val="ListBullet"/>
            </w:pPr>
            <w:r w:rsidRPr="004400EB">
              <w:t xml:space="preserve">Teacher: </w:t>
            </w:r>
            <w:r w:rsidRPr="004400EB">
              <w:rPr>
                <w:i/>
                <w:iCs/>
              </w:rPr>
              <w:t>Davvero? Neanch’io! Perché?</w:t>
            </w:r>
          </w:p>
          <w:p w14:paraId="77C350A0" w14:textId="18152798" w:rsidR="00641F9F" w:rsidRPr="004400EB" w:rsidRDefault="00641F9F" w:rsidP="00155F20">
            <w:pPr>
              <w:pStyle w:val="ListBullet"/>
              <w:rPr>
                <w:b/>
                <w:bCs/>
              </w:rPr>
            </w:pPr>
            <w:r w:rsidRPr="004400EB">
              <w:t xml:space="preserve">Student: </w:t>
            </w:r>
            <w:r w:rsidRPr="004400EB">
              <w:rPr>
                <w:i/>
                <w:iCs/>
              </w:rPr>
              <w:t>È noisosa.</w:t>
            </w:r>
          </w:p>
        </w:tc>
      </w:tr>
    </w:tbl>
    <w:p w14:paraId="1431EFB7" w14:textId="6A78EF79" w:rsidR="00220767" w:rsidRPr="00DB41F0" w:rsidRDefault="00641F9F" w:rsidP="00641F9F">
      <w:pPr>
        <w:pStyle w:val="ListBullet"/>
        <w:numPr>
          <w:ilvl w:val="0"/>
          <w:numId w:val="0"/>
        </w:numPr>
        <w:ind w:left="567"/>
        <w:rPr>
          <w:lang w:val="en-AU"/>
        </w:rPr>
      </w:pPr>
      <w:r w:rsidRPr="00DB41F0">
        <w:rPr>
          <w:lang w:val="en-AU"/>
        </w:rPr>
        <w:t>When students are ready, b</w:t>
      </w:r>
      <w:r w:rsidR="000B5DB8" w:rsidRPr="00DB41F0">
        <w:rPr>
          <w:lang w:val="en-AU"/>
        </w:rPr>
        <w:t xml:space="preserve">egin the game by asking a student </w:t>
      </w:r>
      <w:r w:rsidR="00C13FD7" w:rsidRPr="00F24096">
        <w:rPr>
          <w:i/>
          <w:lang w:val="en-AU"/>
        </w:rPr>
        <w:t xml:space="preserve">Ti </w:t>
      </w:r>
      <w:r w:rsidR="00C13FD7" w:rsidRPr="00F24096">
        <w:rPr>
          <w:i/>
        </w:rPr>
        <w:t>piace</w:t>
      </w:r>
      <w:r w:rsidR="00C13FD7" w:rsidRPr="00DB41F0">
        <w:rPr>
          <w:i/>
          <w:iCs/>
          <w:lang w:val="en-AU"/>
        </w:rPr>
        <w:t xml:space="preserve"> [</w:t>
      </w:r>
      <w:r w:rsidR="00C13FD7" w:rsidRPr="00DB41F0">
        <w:rPr>
          <w:lang w:val="en-AU"/>
        </w:rPr>
        <w:t>subject</w:t>
      </w:r>
      <w:r w:rsidR="00C13FD7" w:rsidRPr="00DB41F0">
        <w:rPr>
          <w:i/>
          <w:iCs/>
          <w:lang w:val="en-AU"/>
        </w:rPr>
        <w:t>]?</w:t>
      </w:r>
      <w:r w:rsidR="00C13FD7" w:rsidRPr="00DB41F0">
        <w:rPr>
          <w:lang w:val="en-AU"/>
        </w:rPr>
        <w:t xml:space="preserve"> Once the student has replied to the question, t</w:t>
      </w:r>
      <w:r w:rsidR="00220767" w:rsidRPr="00DB41F0">
        <w:rPr>
          <w:lang w:val="en-AU"/>
        </w:rPr>
        <w:t>he rest of the class</w:t>
      </w:r>
      <w:r w:rsidR="000B5DB8" w:rsidRPr="00DB41F0">
        <w:rPr>
          <w:lang w:val="en-AU"/>
        </w:rPr>
        <w:t xml:space="preserve"> </w:t>
      </w:r>
      <w:r w:rsidR="00220767" w:rsidRPr="00DB41F0">
        <w:rPr>
          <w:lang w:val="en-AU"/>
        </w:rPr>
        <w:t>tr</w:t>
      </w:r>
      <w:r w:rsidR="00C13FD7" w:rsidRPr="00DB41F0">
        <w:rPr>
          <w:lang w:val="en-AU"/>
        </w:rPr>
        <w:t>ies</w:t>
      </w:r>
      <w:r w:rsidR="00220767" w:rsidRPr="00DB41F0">
        <w:rPr>
          <w:lang w:val="en-AU"/>
        </w:rPr>
        <w:t xml:space="preserve"> to be the first to put up their hand/flag/</w:t>
      </w:r>
      <w:r w:rsidR="00935179" w:rsidRPr="00DB41F0">
        <w:rPr>
          <w:lang w:val="en-AU"/>
        </w:rPr>
        <w:t xml:space="preserve">press the </w:t>
      </w:r>
      <w:r w:rsidR="00220767" w:rsidRPr="00DB41F0">
        <w:rPr>
          <w:lang w:val="en-AU"/>
        </w:rPr>
        <w:t xml:space="preserve">buzzer </w:t>
      </w:r>
      <w:r w:rsidR="00C13FD7" w:rsidRPr="00DB41F0">
        <w:rPr>
          <w:lang w:val="en-AU"/>
        </w:rPr>
        <w:t>to</w:t>
      </w:r>
      <w:r w:rsidR="00220767" w:rsidRPr="00DB41F0">
        <w:rPr>
          <w:lang w:val="en-AU"/>
        </w:rPr>
        <w:t xml:space="preserve"> offer a good follow</w:t>
      </w:r>
      <w:r w:rsidR="000450A2">
        <w:rPr>
          <w:lang w:val="en-AU"/>
        </w:rPr>
        <w:t>-</w:t>
      </w:r>
      <w:r w:rsidR="00220767" w:rsidRPr="00DB41F0">
        <w:rPr>
          <w:lang w:val="en-AU"/>
        </w:rPr>
        <w:t>up question or comment to win</w:t>
      </w:r>
      <w:r w:rsidR="000B5DB8" w:rsidRPr="00DB41F0">
        <w:rPr>
          <w:lang w:val="en-AU"/>
        </w:rPr>
        <w:t xml:space="preserve"> a</w:t>
      </w:r>
      <w:r w:rsidR="00220767" w:rsidRPr="00DB41F0">
        <w:rPr>
          <w:lang w:val="en-AU"/>
        </w:rPr>
        <w:t xml:space="preserve"> point</w:t>
      </w:r>
      <w:r w:rsidR="007761AB" w:rsidRPr="00DB41F0">
        <w:rPr>
          <w:lang w:val="en-AU"/>
        </w:rPr>
        <w:t xml:space="preserve"> for their team</w:t>
      </w:r>
      <w:r w:rsidR="00220767" w:rsidRPr="00DB41F0">
        <w:rPr>
          <w:lang w:val="en-AU"/>
        </w:rPr>
        <w:t xml:space="preserve">. </w:t>
      </w:r>
      <w:r w:rsidRPr="00DB41F0">
        <w:rPr>
          <w:lang w:val="en-AU"/>
        </w:rPr>
        <w:lastRenderedPageBreak/>
        <w:t>Award points based on the complexity of the response for example</w:t>
      </w:r>
      <w:r w:rsidR="00B92F3A">
        <w:rPr>
          <w:lang w:val="en-AU"/>
        </w:rPr>
        <w:t>,</w:t>
      </w:r>
      <w:r w:rsidRPr="00DB41F0">
        <w:rPr>
          <w:lang w:val="en-AU"/>
        </w:rPr>
        <w:t xml:space="preserve"> one point for a follow-up comment or </w:t>
      </w:r>
      <w:r w:rsidR="00155F20" w:rsidRPr="00DB41F0">
        <w:rPr>
          <w:lang w:val="en-AU"/>
        </w:rPr>
        <w:t>question</w:t>
      </w:r>
      <w:r w:rsidRPr="00DB41F0">
        <w:rPr>
          <w:lang w:val="en-AU"/>
        </w:rPr>
        <w:t xml:space="preserve">, or 2 points if they respond with both a follow-up comment and question. </w:t>
      </w:r>
      <w:r w:rsidR="00AB6506" w:rsidRPr="00DB41F0">
        <w:rPr>
          <w:lang w:val="en-AU"/>
        </w:rPr>
        <w:t xml:space="preserve">Students add the new vocabulary to their books or devices as you add them to the anchor chart. </w:t>
      </w:r>
      <w:r w:rsidR="00220767" w:rsidRPr="00DB41F0">
        <w:rPr>
          <w:b/>
          <w:bCs/>
          <w:lang w:val="en-AU"/>
        </w:rPr>
        <w:t>Use relevant and familiar vocabulary from a range of themes to create texts (ML4-CRT-01)</w:t>
      </w:r>
      <w:r w:rsidR="00B57682" w:rsidRPr="00DB41F0">
        <w:rPr>
          <w:b/>
          <w:bCs/>
          <w:lang w:val="en-AU"/>
        </w:rPr>
        <w:t xml:space="preserve">; Express and explain emotions, </w:t>
      </w:r>
      <w:proofErr w:type="gramStart"/>
      <w:r w:rsidR="00B57682" w:rsidRPr="00DB41F0">
        <w:rPr>
          <w:b/>
          <w:bCs/>
          <w:lang w:val="en-AU"/>
        </w:rPr>
        <w:t>opinions</w:t>
      </w:r>
      <w:proofErr w:type="gramEnd"/>
      <w:r w:rsidR="00B57682" w:rsidRPr="00DB41F0">
        <w:rPr>
          <w:b/>
          <w:bCs/>
          <w:lang w:val="en-AU"/>
        </w:rPr>
        <w:t xml:space="preserve"> and personal preferences (ML4-INT-01)</w:t>
      </w:r>
    </w:p>
    <w:p w14:paraId="7D7EB807" w14:textId="535961D4" w:rsidR="009260D3" w:rsidRPr="004400EB" w:rsidRDefault="009260D3" w:rsidP="00220767">
      <w:pPr>
        <w:pStyle w:val="ListBullet"/>
        <w:rPr>
          <w:b/>
          <w:bCs/>
        </w:rPr>
      </w:pPr>
      <w:r w:rsidRPr="00DB41F0">
        <w:rPr>
          <w:b/>
          <w:bCs/>
          <w:lang w:val="en-AU"/>
        </w:rPr>
        <w:t>Exit ticket</w:t>
      </w:r>
      <w:r w:rsidR="007B593E" w:rsidRPr="00DB41F0">
        <w:rPr>
          <w:lang w:val="en-AU"/>
        </w:rPr>
        <w:t xml:space="preserve"> – a</w:t>
      </w:r>
      <w:r w:rsidRPr="00DB41F0">
        <w:rPr>
          <w:lang w:val="en-AU"/>
        </w:rPr>
        <w:t xml:space="preserve">sk a student to express their opinion about a school subject. </w:t>
      </w:r>
      <w:r w:rsidRPr="00B25A18">
        <w:rPr>
          <w:lang w:val="en-AU"/>
        </w:rPr>
        <w:t xml:space="preserve">A second student must </w:t>
      </w:r>
      <w:proofErr w:type="gramStart"/>
      <w:r w:rsidRPr="00B25A18">
        <w:rPr>
          <w:lang w:val="en-AU"/>
        </w:rPr>
        <w:t>make a contribution</w:t>
      </w:r>
      <w:proofErr w:type="gramEnd"/>
      <w:r w:rsidRPr="00B25A18">
        <w:rPr>
          <w:lang w:val="en-AU"/>
        </w:rPr>
        <w:t xml:space="preserve"> to the conversation using the responses practised in the previous learning sequence: </w:t>
      </w:r>
      <w:r w:rsidRPr="00F24096">
        <w:rPr>
          <w:i/>
        </w:rPr>
        <w:t>Anch’io</w:t>
      </w:r>
      <w:r w:rsidRPr="00F24096">
        <w:t xml:space="preserve">, </w:t>
      </w:r>
      <w:r w:rsidRPr="00F24096">
        <w:rPr>
          <w:i/>
        </w:rPr>
        <w:t>Neanch’io</w:t>
      </w:r>
      <w:r w:rsidRPr="00F24096">
        <w:t xml:space="preserve">, </w:t>
      </w:r>
      <w:r w:rsidRPr="00F24096">
        <w:rPr>
          <w:i/>
        </w:rPr>
        <w:t>Davvero</w:t>
      </w:r>
      <w:r w:rsidRPr="00F24096">
        <w:rPr>
          <w:i/>
          <w:lang w:val="en-AU"/>
        </w:rPr>
        <w:t>?</w:t>
      </w:r>
      <w:r w:rsidRPr="00B25A18">
        <w:rPr>
          <w:lang w:val="en-AU"/>
        </w:rPr>
        <w:t xml:space="preserve"> </w:t>
      </w:r>
      <w:r w:rsidRPr="004400EB">
        <w:rPr>
          <w:i/>
          <w:iCs/>
        </w:rPr>
        <w:t>Sei bravo</w:t>
      </w:r>
      <w:r w:rsidRPr="004400EB" w:rsidDel="000450A2">
        <w:rPr>
          <w:i/>
          <w:iCs/>
        </w:rPr>
        <w:t>/</w:t>
      </w:r>
      <w:r w:rsidRPr="004400EB">
        <w:rPr>
          <w:i/>
          <w:iCs/>
        </w:rPr>
        <w:t>a in…?</w:t>
      </w:r>
    </w:p>
    <w:p w14:paraId="76CCF542" w14:textId="0762B10E" w:rsidR="00220767" w:rsidRPr="00380709" w:rsidRDefault="00220767" w:rsidP="00380709">
      <w:pPr>
        <w:pStyle w:val="Heading3"/>
      </w:pPr>
      <w:bookmarkStart w:id="43" w:name="_Toc161996438"/>
      <w:r w:rsidRPr="00380709">
        <w:t>Describing people</w:t>
      </w:r>
      <w:bookmarkEnd w:id="43"/>
    </w:p>
    <w:p w14:paraId="123CCFED" w14:textId="3FA964D3" w:rsidR="009B2E81" w:rsidRPr="00B25A18" w:rsidRDefault="00220767" w:rsidP="00E02784">
      <w:pPr>
        <w:pStyle w:val="ListBullet"/>
        <w:rPr>
          <w:b/>
          <w:lang w:val="en-AU"/>
        </w:rPr>
      </w:pPr>
      <w:r w:rsidRPr="00B25A18">
        <w:rPr>
          <w:lang w:val="en-AU"/>
        </w:rPr>
        <w:t>Brainstorm with the class adjectives they already know from</w:t>
      </w:r>
      <w:r w:rsidR="005462C2" w:rsidRPr="00B25A18">
        <w:rPr>
          <w:lang w:val="en-AU"/>
        </w:rPr>
        <w:t xml:space="preserve"> describing cars and subjects in </w:t>
      </w:r>
      <w:r w:rsidRPr="00B25A18">
        <w:rPr>
          <w:lang w:val="en-AU"/>
        </w:rPr>
        <w:t>this unit that can also be used to describe people</w:t>
      </w:r>
      <w:r w:rsidR="00460C10" w:rsidRPr="00B25A18">
        <w:rPr>
          <w:lang w:val="en-AU"/>
        </w:rPr>
        <w:t>,</w:t>
      </w:r>
      <w:r w:rsidR="00E3521F" w:rsidRPr="00B25A18">
        <w:rPr>
          <w:lang w:val="en-AU"/>
        </w:rPr>
        <w:t xml:space="preserve"> for example,</w:t>
      </w:r>
      <w:r w:rsidR="00460C10" w:rsidRPr="00F24096">
        <w:rPr>
          <w:lang w:val="en-AU"/>
        </w:rPr>
        <w:t xml:space="preserve"> </w:t>
      </w:r>
      <w:r w:rsidR="00460C10" w:rsidRPr="00F24096">
        <w:rPr>
          <w:i/>
        </w:rPr>
        <w:t>intelligente</w:t>
      </w:r>
      <w:r w:rsidR="00460C10" w:rsidRPr="00F24096">
        <w:t>,</w:t>
      </w:r>
      <w:r w:rsidR="00460C10" w:rsidRPr="00F24096">
        <w:rPr>
          <w:i/>
        </w:rPr>
        <w:t xml:space="preserve"> </w:t>
      </w:r>
      <w:r w:rsidR="00E3521F" w:rsidRPr="00F24096">
        <w:rPr>
          <w:i/>
        </w:rPr>
        <w:t>noioso</w:t>
      </w:r>
      <w:r w:rsidR="00E3521F" w:rsidRPr="00F24096">
        <w:t>,</w:t>
      </w:r>
      <w:r w:rsidR="00E3521F" w:rsidRPr="00F24096">
        <w:rPr>
          <w:i/>
        </w:rPr>
        <w:t xml:space="preserve"> divertente</w:t>
      </w:r>
      <w:r w:rsidRPr="00B25A18">
        <w:rPr>
          <w:lang w:val="en-AU"/>
        </w:rPr>
        <w:t xml:space="preserve">. Using slide </w:t>
      </w:r>
      <w:r w:rsidR="000B3D43" w:rsidRPr="00B25A18">
        <w:rPr>
          <w:lang w:val="en-AU"/>
        </w:rPr>
        <w:t>5</w:t>
      </w:r>
      <w:r w:rsidRPr="00B25A18">
        <w:rPr>
          <w:lang w:val="en-AU"/>
        </w:rPr>
        <w:t xml:space="preserve"> of the </w:t>
      </w:r>
      <w:hyperlink r:id="rId99" w:history="1">
        <w:r w:rsidR="007E22AA">
          <w:rPr>
            <w:rStyle w:val="Hyperlink"/>
            <w:bCs/>
            <w:lang w:val="en-AU"/>
          </w:rPr>
          <w:t>‘Sentence builders’ resource (PPTX 1557 KB)</w:t>
        </w:r>
      </w:hyperlink>
      <w:r w:rsidR="00AB6506" w:rsidRPr="00B25A18">
        <w:rPr>
          <w:lang w:val="en-AU"/>
        </w:rPr>
        <w:t xml:space="preserve">, introduce the 3 new adjectives – </w:t>
      </w:r>
      <w:r w:rsidR="00AB6506" w:rsidRPr="00F24096">
        <w:rPr>
          <w:i/>
          <w:lang w:val="en-AU"/>
        </w:rPr>
        <w:t>gentile</w:t>
      </w:r>
      <w:r w:rsidR="00AB6506" w:rsidRPr="00F24096">
        <w:rPr>
          <w:lang w:val="en-AU"/>
        </w:rPr>
        <w:t xml:space="preserve">, </w:t>
      </w:r>
      <w:r w:rsidR="00AB6506" w:rsidRPr="00F24096">
        <w:rPr>
          <w:i/>
        </w:rPr>
        <w:t>amichevole</w:t>
      </w:r>
      <w:r w:rsidR="00AB6506" w:rsidRPr="00F24096">
        <w:t xml:space="preserve">, </w:t>
      </w:r>
      <w:r w:rsidR="00AB6506" w:rsidRPr="00F24096">
        <w:rPr>
          <w:i/>
        </w:rPr>
        <w:t>severo</w:t>
      </w:r>
      <w:r w:rsidR="00AB6506" w:rsidRPr="00F24096">
        <w:rPr>
          <w:lang w:val="en-AU"/>
        </w:rPr>
        <w:t>.</w:t>
      </w:r>
      <w:r w:rsidR="00AB6506" w:rsidRPr="00B25A18">
        <w:rPr>
          <w:lang w:val="en-AU"/>
        </w:rPr>
        <w:t xml:space="preserve"> Students add the new vocabulary to their books or devices as you add them to the anchor chart. M</w:t>
      </w:r>
      <w:r w:rsidRPr="00B25A18">
        <w:rPr>
          <w:lang w:val="en-AU"/>
        </w:rPr>
        <w:t>odel how to construct a sentence to describe a teacher,</w:t>
      </w:r>
      <w:r w:rsidR="00F80A44" w:rsidRPr="00B25A18">
        <w:rPr>
          <w:lang w:val="en-AU"/>
        </w:rPr>
        <w:t xml:space="preserve"> using the correct form of the adjective,</w:t>
      </w:r>
      <w:r w:rsidR="007F0496" w:rsidRPr="00B25A18">
        <w:rPr>
          <w:lang w:val="en-AU"/>
        </w:rPr>
        <w:t xml:space="preserve"> and an appropriate qualifier,</w:t>
      </w:r>
      <w:r w:rsidRPr="00B25A18">
        <w:rPr>
          <w:lang w:val="en-AU"/>
        </w:rPr>
        <w:t xml:space="preserve"> for example</w:t>
      </w:r>
      <w:r w:rsidR="0076258E">
        <w:rPr>
          <w:lang w:val="en-AU"/>
        </w:rPr>
        <w:t>,</w:t>
      </w:r>
      <w:r w:rsidRPr="00B25A18">
        <w:rPr>
          <w:lang w:val="en-AU"/>
        </w:rPr>
        <w:t xml:space="preserve"> </w:t>
      </w:r>
      <w:r w:rsidRPr="00F24096">
        <w:rPr>
          <w:i/>
          <w:lang w:val="en-AU"/>
        </w:rPr>
        <w:t xml:space="preserve">La </w:t>
      </w:r>
      <w:proofErr w:type="spellStart"/>
      <w:r w:rsidRPr="00F24096">
        <w:rPr>
          <w:i/>
          <w:lang w:val="en-AU"/>
        </w:rPr>
        <w:t>mia</w:t>
      </w:r>
      <w:proofErr w:type="spellEnd"/>
      <w:r w:rsidRPr="00F24096">
        <w:rPr>
          <w:i/>
          <w:lang w:val="en-AU"/>
        </w:rPr>
        <w:t xml:space="preserve"> prof è</w:t>
      </w:r>
      <w:r w:rsidRPr="00B25A18">
        <w:rPr>
          <w:i/>
          <w:lang w:val="en-AU"/>
        </w:rPr>
        <w:t xml:space="preserve"> </w:t>
      </w:r>
      <w:r w:rsidR="007F0496" w:rsidRPr="00F24096">
        <w:rPr>
          <w:i/>
        </w:rPr>
        <w:t>abbastanza</w:t>
      </w:r>
      <w:r w:rsidR="007F0496" w:rsidRPr="00F24096">
        <w:rPr>
          <w:i/>
          <w:lang w:val="en-AU"/>
        </w:rPr>
        <w:t xml:space="preserve"> </w:t>
      </w:r>
      <w:r w:rsidRPr="00F24096">
        <w:rPr>
          <w:i/>
          <w:lang w:val="en-AU"/>
        </w:rPr>
        <w:t>buona</w:t>
      </w:r>
      <w:r w:rsidRPr="00B25A18">
        <w:rPr>
          <w:lang w:val="en-AU"/>
        </w:rPr>
        <w:t xml:space="preserve">. Model </w:t>
      </w:r>
      <w:r w:rsidR="00AB6506" w:rsidRPr="00B25A18">
        <w:rPr>
          <w:lang w:val="en-AU"/>
        </w:rPr>
        <w:t>3</w:t>
      </w:r>
      <w:r w:rsidRPr="00B25A18">
        <w:rPr>
          <w:lang w:val="en-AU"/>
        </w:rPr>
        <w:t xml:space="preserve"> different sentences from the sentence builder to </w:t>
      </w:r>
      <w:r w:rsidR="00662F73" w:rsidRPr="00B25A18">
        <w:rPr>
          <w:lang w:val="en-AU"/>
        </w:rPr>
        <w:t>practis</w:t>
      </w:r>
      <w:r w:rsidRPr="00B25A18">
        <w:rPr>
          <w:lang w:val="en-AU"/>
        </w:rPr>
        <w:t xml:space="preserve">e pronunciation with the class and then play </w:t>
      </w:r>
      <w:r w:rsidR="004070AD" w:rsidRPr="00B25A18">
        <w:rPr>
          <w:lang w:val="en-AU"/>
        </w:rPr>
        <w:t>‘Sentence stealer’</w:t>
      </w:r>
      <w:r w:rsidR="009B2E81" w:rsidRPr="00B25A18">
        <w:rPr>
          <w:lang w:val="en-AU"/>
        </w:rPr>
        <w:t xml:space="preserve">, in which </w:t>
      </w:r>
      <w:r w:rsidR="00996B95" w:rsidRPr="00B25A18">
        <w:rPr>
          <w:lang w:val="en-AU"/>
        </w:rPr>
        <w:t>students</w:t>
      </w:r>
      <w:r w:rsidR="009B2E81" w:rsidRPr="00B25A18">
        <w:rPr>
          <w:lang w:val="en-AU"/>
        </w:rPr>
        <w:t xml:space="preserve"> ‘steal’ as many pieces of paper as possible from other students in the 5 minutes allocated. Provide students with 3 slips of paper to write a sentence on each one about one of the </w:t>
      </w:r>
      <w:proofErr w:type="spellStart"/>
      <w:r w:rsidR="009B2E81" w:rsidRPr="00B25A18">
        <w:rPr>
          <w:lang w:val="en-AU"/>
        </w:rPr>
        <w:t>class’</w:t>
      </w:r>
      <w:proofErr w:type="spellEnd"/>
      <w:r w:rsidR="009B2E81" w:rsidRPr="00B25A18">
        <w:rPr>
          <w:lang w:val="en-AU"/>
        </w:rPr>
        <w:t xml:space="preserve"> teachers, that includes a qualifier and an adjective to describe them with an appropriate conjunction such as </w:t>
      </w:r>
      <w:r w:rsidR="009B2E81" w:rsidRPr="00B25A18">
        <w:rPr>
          <w:i/>
          <w:lang w:val="en-AU"/>
        </w:rPr>
        <w:t>ma</w:t>
      </w:r>
      <w:r w:rsidR="009B2E81" w:rsidRPr="00B25A18">
        <w:rPr>
          <w:lang w:val="en-AU"/>
        </w:rPr>
        <w:t xml:space="preserve"> </w:t>
      </w:r>
      <w:proofErr w:type="spellStart"/>
      <w:r w:rsidR="009B2E81" w:rsidRPr="00B25A18">
        <w:rPr>
          <w:lang w:val="en-AU"/>
        </w:rPr>
        <w:t xml:space="preserve">or </w:t>
      </w:r>
      <w:r w:rsidR="009B2E81" w:rsidRPr="00F24096">
        <w:rPr>
          <w:i/>
          <w:lang w:val="en-AU"/>
        </w:rPr>
        <w:t>e</w:t>
      </w:r>
      <w:proofErr w:type="spellEnd"/>
      <w:r w:rsidR="009B2E81" w:rsidRPr="00B25A18">
        <w:rPr>
          <w:lang w:val="en-AU"/>
        </w:rPr>
        <w:t xml:space="preserve">. When directed, students walk around the room and approach another student. Students use rock-paper-scissors (in Italian, </w:t>
      </w:r>
      <w:r w:rsidR="009B2E81" w:rsidRPr="00F24096">
        <w:rPr>
          <w:i/>
        </w:rPr>
        <w:t>sasso</w:t>
      </w:r>
      <w:r w:rsidR="009B2E81" w:rsidRPr="00F24096">
        <w:rPr>
          <w:i/>
          <w:lang w:val="en-AU"/>
        </w:rPr>
        <w:t xml:space="preserve">, carta, </w:t>
      </w:r>
      <w:r w:rsidR="009B2E81" w:rsidRPr="00F24096">
        <w:rPr>
          <w:i/>
        </w:rPr>
        <w:t>forbici</w:t>
      </w:r>
      <w:r w:rsidR="009B2E81" w:rsidRPr="00B25A18">
        <w:rPr>
          <w:lang w:val="en-AU"/>
        </w:rPr>
        <w:t xml:space="preserve">) to determine which student reads their sentences aloud. This student reads their 3 sentences aloud to their partner. If their partner has any matching sentences on their 3 pieces of paper, the first student ‘steals’ the piece(s) of paper. Students then move to another partner and repeat the interaction. The winner is the student with the most pieces of paper at the end of the allocated time. Work out who has the highest number of pieces of paper, the second highest number and the third highest number, and add 3, 2 and </w:t>
      </w:r>
      <w:r w:rsidR="009E606E">
        <w:rPr>
          <w:lang w:val="en-AU"/>
        </w:rPr>
        <w:t>one</w:t>
      </w:r>
      <w:r w:rsidR="009B2E81" w:rsidRPr="00B25A18">
        <w:rPr>
          <w:lang w:val="en-AU"/>
        </w:rPr>
        <w:t xml:space="preserve"> points respectively to the relevant teams’ points tallies. </w:t>
      </w:r>
      <w:r w:rsidR="009B2E81" w:rsidRPr="00B25A18">
        <w:rPr>
          <w:b/>
          <w:lang w:val="en-AU"/>
        </w:rPr>
        <w:t xml:space="preserve">Express and explain emotions, </w:t>
      </w:r>
      <w:proofErr w:type="gramStart"/>
      <w:r w:rsidR="009B2E81" w:rsidRPr="00B25A18">
        <w:rPr>
          <w:b/>
          <w:lang w:val="en-AU"/>
        </w:rPr>
        <w:t>opinions</w:t>
      </w:r>
      <w:proofErr w:type="gramEnd"/>
      <w:r w:rsidR="009B2E81" w:rsidRPr="00B25A18">
        <w:rPr>
          <w:b/>
          <w:lang w:val="en-AU"/>
        </w:rPr>
        <w:t xml:space="preserve"> and personal preferences; Socialise with peers (ML4-INT-01)</w:t>
      </w:r>
    </w:p>
    <w:p w14:paraId="39851F49" w14:textId="54FC43FB" w:rsidR="00220767" w:rsidRPr="00B25A18" w:rsidRDefault="00220767" w:rsidP="00220767">
      <w:pPr>
        <w:pStyle w:val="ListBullet"/>
        <w:rPr>
          <w:b/>
          <w:lang w:val="en-AU"/>
        </w:rPr>
      </w:pPr>
      <w:r w:rsidRPr="00B25A18">
        <w:rPr>
          <w:lang w:val="en-AU"/>
        </w:rPr>
        <w:lastRenderedPageBreak/>
        <w:t xml:space="preserve">Using the </w:t>
      </w:r>
      <w:hyperlink r:id="rId100" w:history="1">
        <w:r w:rsidR="007E22AA" w:rsidRPr="007E22AA">
          <w:rPr>
            <w:rStyle w:val="Hyperlink"/>
            <w:lang w:val="en-AU"/>
          </w:rPr>
          <w:t>‘</w:t>
        </w:r>
        <w:r w:rsidR="004F693F" w:rsidRPr="004F693F">
          <w:rPr>
            <w:rStyle w:val="Hyperlink"/>
            <w:iCs/>
            <w:lang w:val="en-AU"/>
          </w:rPr>
          <w:t>Who am I</w:t>
        </w:r>
        <w:r w:rsidR="007E22AA" w:rsidRPr="004F693F">
          <w:rPr>
            <w:rStyle w:val="Hyperlink"/>
            <w:iCs/>
            <w:lang w:val="en-AU"/>
          </w:rPr>
          <w:t>?</w:t>
        </w:r>
        <w:r w:rsidR="007E22AA" w:rsidRPr="007E22AA">
          <w:rPr>
            <w:rStyle w:val="Hyperlink"/>
            <w:lang w:val="en-AU"/>
          </w:rPr>
          <w:t>’ resource (PPTX 4611 KB)</w:t>
        </w:r>
      </w:hyperlink>
      <w:r w:rsidR="007B1798" w:rsidRPr="00B25A18">
        <w:rPr>
          <w:lang w:val="en-AU"/>
        </w:rPr>
        <w:t xml:space="preserve"> </w:t>
      </w:r>
      <w:r w:rsidRPr="00B25A18">
        <w:rPr>
          <w:lang w:val="en-AU"/>
        </w:rPr>
        <w:t xml:space="preserve">describe one person out of the 3 on each slide in a </w:t>
      </w:r>
      <w:r w:rsidR="007B1798" w:rsidRPr="00B25A18">
        <w:rPr>
          <w:lang w:val="en-AU"/>
        </w:rPr>
        <w:t>‘</w:t>
      </w:r>
      <w:r w:rsidRPr="00B25A18">
        <w:rPr>
          <w:lang w:val="en-AU"/>
        </w:rPr>
        <w:t>Who am I?</w:t>
      </w:r>
      <w:r w:rsidR="007B1798" w:rsidRPr="00B25A18">
        <w:rPr>
          <w:lang w:val="en-AU"/>
        </w:rPr>
        <w:t>’</w:t>
      </w:r>
      <w:r w:rsidR="00996B95" w:rsidRPr="00B25A18">
        <w:rPr>
          <w:lang w:val="en-AU"/>
        </w:rPr>
        <w:t>-</w:t>
      </w:r>
      <w:r w:rsidRPr="00B25A18">
        <w:rPr>
          <w:lang w:val="en-AU"/>
        </w:rPr>
        <w:t>styl</w:t>
      </w:r>
      <w:r w:rsidR="007B1798" w:rsidRPr="00B25A18">
        <w:rPr>
          <w:lang w:val="en-AU"/>
        </w:rPr>
        <w:t xml:space="preserve">e </w:t>
      </w:r>
      <w:r w:rsidRPr="00B25A18">
        <w:rPr>
          <w:lang w:val="en-AU"/>
        </w:rPr>
        <w:t xml:space="preserve">quiz. </w:t>
      </w:r>
      <w:r w:rsidR="00B242BA" w:rsidRPr="00B25A18">
        <w:rPr>
          <w:lang w:val="en-AU"/>
        </w:rPr>
        <w:t>(Descriptions are provided in the ‘notes’ section of each slide</w:t>
      </w:r>
      <w:r w:rsidR="0076258E">
        <w:rPr>
          <w:lang w:val="en-AU"/>
        </w:rPr>
        <w:t>.</w:t>
      </w:r>
      <w:r w:rsidR="00B242BA" w:rsidRPr="00B25A18">
        <w:rPr>
          <w:lang w:val="en-AU"/>
        </w:rPr>
        <w:t xml:space="preserve">) </w:t>
      </w:r>
      <w:r w:rsidRPr="00B25A18">
        <w:rPr>
          <w:lang w:val="en-AU"/>
        </w:rPr>
        <w:t>Students</w:t>
      </w:r>
      <w:r w:rsidR="00B242BA" w:rsidRPr="00B25A18">
        <w:rPr>
          <w:lang w:val="en-AU"/>
        </w:rPr>
        <w:t xml:space="preserve"> work</w:t>
      </w:r>
      <w:r w:rsidRPr="00B25A18">
        <w:rPr>
          <w:lang w:val="en-AU"/>
        </w:rPr>
        <w:t xml:space="preserve"> in their teams </w:t>
      </w:r>
      <w:r w:rsidR="00B242BA" w:rsidRPr="00B25A18">
        <w:rPr>
          <w:lang w:val="en-AU"/>
        </w:rPr>
        <w:t>to</w:t>
      </w:r>
      <w:r w:rsidRPr="00B25A18">
        <w:rPr>
          <w:lang w:val="en-AU"/>
        </w:rPr>
        <w:t xml:space="preserve"> try to de</w:t>
      </w:r>
      <w:r w:rsidR="00766920" w:rsidRPr="00B25A18">
        <w:rPr>
          <w:lang w:val="en-AU"/>
        </w:rPr>
        <w:t>termin</w:t>
      </w:r>
      <w:r w:rsidRPr="00B25A18">
        <w:rPr>
          <w:lang w:val="en-AU"/>
        </w:rPr>
        <w:t xml:space="preserve">e which person is being described. The first student to </w:t>
      </w:r>
      <w:r w:rsidR="007B1798" w:rsidRPr="00B25A18">
        <w:rPr>
          <w:lang w:val="en-AU"/>
        </w:rPr>
        <w:t>give the</w:t>
      </w:r>
      <w:r w:rsidRPr="00B25A18">
        <w:rPr>
          <w:lang w:val="en-AU"/>
        </w:rPr>
        <w:t xml:space="preserve"> correct </w:t>
      </w:r>
      <w:r w:rsidR="007B1798" w:rsidRPr="00B25A18">
        <w:rPr>
          <w:lang w:val="en-AU"/>
        </w:rPr>
        <w:t>answer is awarded</w:t>
      </w:r>
      <w:r w:rsidRPr="00B25A18">
        <w:rPr>
          <w:lang w:val="en-AU"/>
        </w:rPr>
        <w:t xml:space="preserve"> the point for their team. If a student guesses incorrectly their team is out of the running</w:t>
      </w:r>
      <w:r w:rsidR="007B1798" w:rsidRPr="00B25A18">
        <w:rPr>
          <w:lang w:val="en-AU"/>
        </w:rPr>
        <w:t xml:space="preserve"> for that round</w:t>
      </w:r>
      <w:r w:rsidRPr="00B25A18">
        <w:rPr>
          <w:lang w:val="en-AU"/>
        </w:rPr>
        <w:t xml:space="preserve">. </w:t>
      </w:r>
      <w:r w:rsidR="0076258E">
        <w:rPr>
          <w:lang w:val="en-AU"/>
        </w:rPr>
        <w:t>Now</w:t>
      </w:r>
      <w:r w:rsidR="00C95543" w:rsidRPr="00B25A18">
        <w:rPr>
          <w:lang w:val="en-AU"/>
        </w:rPr>
        <w:t xml:space="preserve">, collate the points </w:t>
      </w:r>
      <w:r w:rsidR="00D2343C" w:rsidRPr="00B25A18">
        <w:rPr>
          <w:lang w:val="en-AU"/>
        </w:rPr>
        <w:t xml:space="preserve">accumulated </w:t>
      </w:r>
      <w:r w:rsidR="00C95543" w:rsidRPr="00B25A18">
        <w:rPr>
          <w:lang w:val="en-AU"/>
        </w:rPr>
        <w:t>for each t</w:t>
      </w:r>
      <w:r w:rsidR="00D2343C" w:rsidRPr="00B25A18">
        <w:rPr>
          <w:lang w:val="en-AU"/>
        </w:rPr>
        <w:t>eam</w:t>
      </w:r>
      <w:r w:rsidR="00C95543" w:rsidRPr="00B25A18">
        <w:rPr>
          <w:lang w:val="en-AU"/>
        </w:rPr>
        <w:t xml:space="preserve"> and award their ‘prize’ (at teachers’ discretion). </w:t>
      </w:r>
      <w:r w:rsidRPr="00B25A18">
        <w:rPr>
          <w:b/>
          <w:lang w:val="en-AU"/>
        </w:rPr>
        <w:t xml:space="preserve">Listen to, </w:t>
      </w:r>
      <w:proofErr w:type="gramStart"/>
      <w:r w:rsidRPr="00B25A18">
        <w:rPr>
          <w:b/>
          <w:lang w:val="en-AU"/>
        </w:rPr>
        <w:t>read</w:t>
      </w:r>
      <w:proofErr w:type="gramEnd"/>
      <w:r w:rsidRPr="00B25A18">
        <w:rPr>
          <w:b/>
          <w:lang w:val="en-AU"/>
        </w:rPr>
        <w:t xml:space="preserve"> and view information, opinions and ideas in a range of predictable texts on familiar themes (ML4-UND-01)</w:t>
      </w:r>
    </w:p>
    <w:p w14:paraId="4449B211" w14:textId="22C30F9C" w:rsidR="00EF11CC" w:rsidRPr="00B25A18" w:rsidRDefault="00EF11CC" w:rsidP="00220767">
      <w:pPr>
        <w:pStyle w:val="ListBullet"/>
        <w:rPr>
          <w:lang w:val="en-AU"/>
        </w:rPr>
      </w:pPr>
      <w:r w:rsidRPr="00B25A18">
        <w:rPr>
          <w:b/>
          <w:lang w:val="en-AU"/>
        </w:rPr>
        <w:t>Exit ticket</w:t>
      </w:r>
      <w:r w:rsidR="00F47F7D" w:rsidRPr="00B25A18">
        <w:rPr>
          <w:lang w:val="en-AU"/>
        </w:rPr>
        <w:t xml:space="preserve"> – s</w:t>
      </w:r>
      <w:r w:rsidRPr="00B25A18">
        <w:rPr>
          <w:lang w:val="en-AU"/>
        </w:rPr>
        <w:t>tudents introduce a class member</w:t>
      </w:r>
      <w:r w:rsidR="00F47F7D" w:rsidRPr="00B25A18">
        <w:rPr>
          <w:lang w:val="en-AU"/>
        </w:rPr>
        <w:t xml:space="preserve"> near them as they leave the room, </w:t>
      </w:r>
      <w:r w:rsidRPr="00B25A18">
        <w:rPr>
          <w:lang w:val="en-AU"/>
        </w:rPr>
        <w:t xml:space="preserve">using the structure </w:t>
      </w:r>
      <w:r w:rsidRPr="00F24096">
        <w:rPr>
          <w:i/>
        </w:rPr>
        <w:t>Questo/questa</w:t>
      </w:r>
      <w:r w:rsidRPr="00F24096">
        <w:rPr>
          <w:i/>
          <w:lang w:val="en-AU"/>
        </w:rPr>
        <w:t xml:space="preserve"> è</w:t>
      </w:r>
      <w:r w:rsidRPr="00B25A18">
        <w:rPr>
          <w:i/>
          <w:lang w:val="en-AU"/>
        </w:rPr>
        <w:t xml:space="preserve"> [</w:t>
      </w:r>
      <w:r w:rsidRPr="00B25A18">
        <w:rPr>
          <w:lang w:val="en-AU"/>
        </w:rPr>
        <w:t>name</w:t>
      </w:r>
      <w:r w:rsidRPr="00B25A18">
        <w:rPr>
          <w:i/>
          <w:lang w:val="en-AU"/>
        </w:rPr>
        <w:t>], è [q</w:t>
      </w:r>
      <w:r w:rsidRPr="00B25A18">
        <w:rPr>
          <w:lang w:val="en-AU"/>
        </w:rPr>
        <w:t>ualifier</w:t>
      </w:r>
      <w:r w:rsidRPr="00B25A18">
        <w:rPr>
          <w:i/>
          <w:lang w:val="en-AU"/>
        </w:rPr>
        <w:t>] [</w:t>
      </w:r>
      <w:r w:rsidRPr="00B25A18">
        <w:rPr>
          <w:lang w:val="en-AU"/>
        </w:rPr>
        <w:t>adjective</w:t>
      </w:r>
      <w:r w:rsidRPr="00B25A18">
        <w:rPr>
          <w:i/>
          <w:lang w:val="en-AU"/>
        </w:rPr>
        <w:t>].</w:t>
      </w:r>
    </w:p>
    <w:p w14:paraId="7667AB1B" w14:textId="77777777" w:rsidR="00380709" w:rsidRPr="00B25A18" w:rsidRDefault="00380709">
      <w:pPr>
        <w:suppressAutoHyphens w:val="0"/>
        <w:spacing w:before="0" w:after="160" w:line="259" w:lineRule="auto"/>
        <w:rPr>
          <w:rFonts w:eastAsiaTheme="majorEastAsia"/>
          <w:color w:val="002664"/>
          <w:sz w:val="40"/>
          <w:szCs w:val="52"/>
          <w:lang w:val="en-AU"/>
        </w:rPr>
      </w:pPr>
      <w:r w:rsidRPr="00B25A18">
        <w:rPr>
          <w:lang w:val="en-AU"/>
        </w:rPr>
        <w:br w:type="page"/>
      </w:r>
    </w:p>
    <w:p w14:paraId="549E473E" w14:textId="29E5F7FF" w:rsidR="005C14A7" w:rsidRPr="00B25A18" w:rsidRDefault="00097BF5" w:rsidP="00380709">
      <w:pPr>
        <w:pStyle w:val="Heading1"/>
        <w:rPr>
          <w:lang w:val="en-AU"/>
        </w:rPr>
      </w:pPr>
      <w:bookmarkStart w:id="44" w:name="_Toc161996439"/>
      <w:r w:rsidRPr="00B25A18">
        <w:rPr>
          <w:lang w:val="en-AU"/>
        </w:rPr>
        <w:lastRenderedPageBreak/>
        <w:t>Evaluation and variation</w:t>
      </w:r>
      <w:bookmarkEnd w:id="44"/>
    </w:p>
    <w:p w14:paraId="307A44EC" w14:textId="40597509" w:rsidR="002A175E" w:rsidRPr="008D28FC"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val="en-AU" w:eastAsia="zh-CN"/>
        </w:rPr>
      </w:pPr>
      <w:r w:rsidRPr="004400EB">
        <w:rPr>
          <w:rFonts w:eastAsiaTheme="minorEastAsia"/>
          <w:noProof/>
        </w:rPr>
        <w:drawing>
          <wp:inline distT="0" distB="0" distL="0" distR="0" wp14:anchorId="5DB2E6C7" wp14:editId="7151EE4B">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D28FC">
        <w:rPr>
          <w:rFonts w:eastAsiaTheme="minorEastAsia"/>
          <w:lang w:val="en-AU" w:eastAsia="zh-CN"/>
        </w:rPr>
        <w:t xml:space="preserve"> </w:t>
      </w:r>
      <w:r w:rsidRPr="008D28FC">
        <w:rPr>
          <w:rFonts w:eastAsiaTheme="minorEastAsia"/>
          <w:i/>
          <w:iCs/>
          <w:lang w:val="en-AU" w:eastAsia="zh-CN"/>
        </w:rPr>
        <w:t>Record any variations you implemented, including extensions and adjustments implemented to support student learning</w:t>
      </w:r>
      <w:r w:rsidR="008D28FC">
        <w:rPr>
          <w:rFonts w:eastAsiaTheme="minorEastAsia"/>
          <w:i/>
          <w:iCs/>
          <w:lang w:val="en-AU" w:eastAsia="zh-CN"/>
        </w:rPr>
        <w:t>,</w:t>
      </w:r>
      <w:r w:rsidRPr="00712F18">
        <w:rPr>
          <w:rFonts w:eastAsiaTheme="minorEastAsia"/>
          <w:i/>
          <w:iCs/>
          <w:lang w:val="en-AU" w:eastAsia="zh-CN"/>
        </w:rPr>
        <w:t xml:space="preserve"> for students with special education needs. The evaluation can include feedback from students.</w:t>
      </w:r>
    </w:p>
    <w:p w14:paraId="4B5DD342" w14:textId="2C6AF746" w:rsidR="00097BF5" w:rsidRPr="008D28FC" w:rsidRDefault="00097BF5" w:rsidP="00380709">
      <w:pPr>
        <w:pStyle w:val="Heading2"/>
        <w:rPr>
          <w:lang w:val="en-AU"/>
        </w:rPr>
      </w:pPr>
      <w:bookmarkStart w:id="45" w:name="_Toc161996440"/>
      <w:r w:rsidRPr="008D28FC">
        <w:rPr>
          <w:lang w:val="en-AU"/>
        </w:rPr>
        <w:t>Registration</w:t>
      </w:r>
      <w:bookmarkEnd w:id="45"/>
    </w:p>
    <w:p w14:paraId="3921F08E" w14:textId="77777777" w:rsidR="00097BF5" w:rsidRPr="008D28FC" w:rsidRDefault="00097BF5" w:rsidP="00097BF5">
      <w:pPr>
        <w:rPr>
          <w:lang w:val="en-AU" w:eastAsia="zh-CN"/>
        </w:rPr>
      </w:pPr>
      <w:r w:rsidRPr="008D28FC">
        <w:rPr>
          <w:lang w:val="en-AU" w:eastAsia="zh-CN"/>
        </w:rPr>
        <w:t>Teacher name:</w:t>
      </w:r>
    </w:p>
    <w:p w14:paraId="6616474F" w14:textId="77777777" w:rsidR="00097BF5" w:rsidRPr="008D28FC" w:rsidRDefault="00097BF5" w:rsidP="00097BF5">
      <w:pPr>
        <w:rPr>
          <w:lang w:val="en-AU" w:eastAsia="zh-CN"/>
        </w:rPr>
      </w:pPr>
      <w:r w:rsidRPr="008D28FC">
        <w:rPr>
          <w:lang w:val="en-AU" w:eastAsia="zh-CN"/>
        </w:rPr>
        <w:t>Teacher signature:</w:t>
      </w:r>
    </w:p>
    <w:p w14:paraId="1E9CF81F" w14:textId="31A91D38" w:rsidR="00097BF5" w:rsidRPr="008D28FC" w:rsidRDefault="00097BF5" w:rsidP="00097BF5">
      <w:pPr>
        <w:rPr>
          <w:lang w:val="en-AU" w:eastAsia="zh-CN"/>
        </w:rPr>
      </w:pPr>
      <w:r w:rsidRPr="008D28FC">
        <w:rPr>
          <w:lang w:val="en-AU" w:eastAsia="zh-CN"/>
        </w:rPr>
        <w:t>Date:</w:t>
      </w:r>
    </w:p>
    <w:p w14:paraId="080C740F" w14:textId="77777777" w:rsidR="00A026B0" w:rsidRPr="008D28FC" w:rsidRDefault="00A026B0" w:rsidP="00A026B0">
      <w:pPr>
        <w:rPr>
          <w:lang w:val="en-AU"/>
        </w:rPr>
      </w:pPr>
      <w:bookmarkStart w:id="46" w:name="_Toc105417567"/>
      <w:bookmarkStart w:id="47" w:name="_Toc106112724"/>
      <w:r w:rsidRPr="008D28FC">
        <w:rPr>
          <w:lang w:val="en-AU"/>
        </w:rPr>
        <w:br w:type="page"/>
      </w:r>
    </w:p>
    <w:p w14:paraId="0AC83416" w14:textId="16DB5A4D" w:rsidR="002A175E" w:rsidRPr="008D28FC" w:rsidRDefault="002A175E" w:rsidP="00380709">
      <w:pPr>
        <w:pStyle w:val="Heading1"/>
        <w:rPr>
          <w:lang w:val="en-AU"/>
        </w:rPr>
      </w:pPr>
      <w:bookmarkStart w:id="48" w:name="_Appendix_A"/>
      <w:bookmarkStart w:id="49" w:name="_Toc135921966"/>
      <w:bookmarkStart w:id="50" w:name="_Toc161996441"/>
      <w:bookmarkEnd w:id="48"/>
      <w:r w:rsidRPr="008D28FC">
        <w:rPr>
          <w:lang w:val="en-AU"/>
        </w:rPr>
        <w:lastRenderedPageBreak/>
        <w:t>Appendix A</w:t>
      </w:r>
      <w:r w:rsidR="00965875" w:rsidRPr="008D28FC">
        <w:rPr>
          <w:lang w:val="en-AU"/>
        </w:rPr>
        <w:t xml:space="preserve"> – </w:t>
      </w:r>
      <w:r w:rsidR="00FA5A1B" w:rsidRPr="008D28FC">
        <w:rPr>
          <w:lang w:val="en-AU"/>
        </w:rPr>
        <w:t>s</w:t>
      </w:r>
      <w:r w:rsidRPr="008D28FC">
        <w:rPr>
          <w:lang w:val="en-AU"/>
        </w:rPr>
        <w:t>ample summative assessment task</w:t>
      </w:r>
      <w:bookmarkEnd w:id="49"/>
      <w:bookmarkEnd w:id="50"/>
    </w:p>
    <w:p w14:paraId="3D82E711" w14:textId="77777777" w:rsidR="002A175E" w:rsidRPr="008D28FC" w:rsidRDefault="002A175E" w:rsidP="00380709">
      <w:pPr>
        <w:pStyle w:val="Heading2"/>
        <w:rPr>
          <w:lang w:val="en-AU"/>
        </w:rPr>
      </w:pPr>
      <w:bookmarkStart w:id="51" w:name="_Toc135921967"/>
      <w:bookmarkStart w:id="52" w:name="_Toc161996442"/>
      <w:r w:rsidRPr="008D28FC">
        <w:rPr>
          <w:lang w:val="en-AU"/>
        </w:rPr>
        <w:t>Outcomes and content</w:t>
      </w:r>
      <w:bookmarkEnd w:id="51"/>
      <w:bookmarkEnd w:id="52"/>
    </w:p>
    <w:p w14:paraId="6A90C93A" w14:textId="249B6166" w:rsidR="00F71464" w:rsidRDefault="00F71464" w:rsidP="00F71464">
      <w:pPr>
        <w:pStyle w:val="ListBullet"/>
        <w:numPr>
          <w:ilvl w:val="0"/>
          <w:numId w:val="0"/>
        </w:numPr>
        <w:ind w:left="567" w:hanging="567"/>
        <w:rPr>
          <w:rStyle w:val="Strong"/>
          <w:lang w:val="en-AU"/>
        </w:rPr>
      </w:pPr>
      <w:r w:rsidRPr="008D28FC">
        <w:rPr>
          <w:rStyle w:val="Strong"/>
          <w:lang w:val="en-AU"/>
        </w:rPr>
        <w:t xml:space="preserve">ML4-CRT-01 creates a range of texts for familiar communicative purposes by using culturally appropriate </w:t>
      </w:r>
      <w:proofErr w:type="gramStart"/>
      <w:r w:rsidRPr="008D28FC">
        <w:rPr>
          <w:rStyle w:val="Strong"/>
          <w:lang w:val="en-AU"/>
        </w:rPr>
        <w:t>language</w:t>
      </w:r>
      <w:proofErr w:type="gramEnd"/>
    </w:p>
    <w:p w14:paraId="13E023CD" w14:textId="498DD31E" w:rsidR="00712F18" w:rsidRPr="00983E34" w:rsidRDefault="00712F18" w:rsidP="00712F18">
      <w:pPr>
        <w:pStyle w:val="ListBullet"/>
        <w:rPr>
          <w:rStyle w:val="Strong"/>
          <w:b w:val="0"/>
          <w:bCs w:val="0"/>
        </w:rPr>
      </w:pPr>
      <w:r w:rsidRPr="00983E34">
        <w:rPr>
          <w:rStyle w:val="Strong"/>
          <w:b w:val="0"/>
          <w:bCs w:val="0"/>
        </w:rPr>
        <w:t>Create informative texts to describe and share information about themselves and their personal world</w:t>
      </w:r>
    </w:p>
    <w:p w14:paraId="7D8CB642" w14:textId="5469B86B" w:rsidR="00712F18" w:rsidRPr="00983E34" w:rsidRDefault="00712F18" w:rsidP="00983E34">
      <w:pPr>
        <w:pStyle w:val="ListBullet"/>
        <w:rPr>
          <w:rStyle w:val="Strong"/>
          <w:b w:val="0"/>
          <w:bCs w:val="0"/>
          <w:lang w:val="en-AU"/>
        </w:rPr>
      </w:pPr>
      <w:r w:rsidRPr="00983E34">
        <w:rPr>
          <w:rStyle w:val="Strong"/>
          <w:b w:val="0"/>
          <w:bCs w:val="0"/>
          <w:lang w:val="en-AU"/>
        </w:rPr>
        <w:t xml:space="preserve">Use relevant and familiar vocabulary from a range of themes to create </w:t>
      </w:r>
      <w:proofErr w:type="gramStart"/>
      <w:r w:rsidRPr="00983E34">
        <w:rPr>
          <w:rStyle w:val="Strong"/>
          <w:b w:val="0"/>
          <w:bCs w:val="0"/>
          <w:lang w:val="en-AU"/>
        </w:rPr>
        <w:t>texts</w:t>
      </w:r>
      <w:proofErr w:type="gramEnd"/>
    </w:p>
    <w:p w14:paraId="3F74FD17" w14:textId="77777777" w:rsidR="002A175E" w:rsidRPr="00B25A18" w:rsidRDefault="002A175E" w:rsidP="00380709">
      <w:pPr>
        <w:pStyle w:val="Heading2"/>
        <w:rPr>
          <w:lang w:val="en-AU"/>
        </w:rPr>
      </w:pPr>
      <w:bookmarkStart w:id="53" w:name="_Toc135921968"/>
      <w:bookmarkStart w:id="54" w:name="_Toc161996443"/>
      <w:r w:rsidRPr="00B25A18">
        <w:rPr>
          <w:lang w:val="en-AU"/>
        </w:rPr>
        <w:t>Task</w:t>
      </w:r>
      <w:bookmarkEnd w:id="53"/>
      <w:bookmarkEnd w:id="54"/>
    </w:p>
    <w:p w14:paraId="14A2E30D" w14:textId="77777777" w:rsidR="00A84543" w:rsidRPr="004400EB" w:rsidRDefault="00A84543" w:rsidP="00A84543">
      <w:pPr>
        <w:rPr>
          <w:lang w:eastAsia="zh-CN"/>
        </w:rPr>
      </w:pPr>
      <w:bookmarkStart w:id="55" w:name="_Hlk159335452"/>
      <w:r w:rsidRPr="00B25A18">
        <w:rPr>
          <w:lang w:val="en-AU" w:eastAsia="zh-CN"/>
        </w:rPr>
        <w:t xml:space="preserve">Create an audio-visual presentation, using PowerPoint or similar, to introduce yourself and your school to a potential exchange student from Italy. </w:t>
      </w:r>
      <w:r w:rsidRPr="004400EB">
        <w:rPr>
          <w:lang w:eastAsia="zh-CN"/>
        </w:rPr>
        <w:t>In your presentation include:</w:t>
      </w:r>
    </w:p>
    <w:p w14:paraId="47ED2D02" w14:textId="77777777" w:rsidR="00A84543" w:rsidRPr="004400EB" w:rsidRDefault="00A84543" w:rsidP="00A84543">
      <w:pPr>
        <w:pStyle w:val="ListBullet"/>
        <w:rPr>
          <w:lang w:eastAsia="zh-CN"/>
        </w:rPr>
      </w:pPr>
      <w:r w:rsidRPr="004400EB">
        <w:rPr>
          <w:lang w:eastAsia="zh-CN"/>
        </w:rPr>
        <w:t>when school starts and finishes</w:t>
      </w:r>
    </w:p>
    <w:p w14:paraId="70E483E9" w14:textId="77777777" w:rsidR="00A84543" w:rsidRPr="00B25A18" w:rsidRDefault="00A84543" w:rsidP="00A84543">
      <w:pPr>
        <w:pStyle w:val="ListBullet"/>
        <w:rPr>
          <w:lang w:val="en-AU" w:eastAsia="zh-CN"/>
        </w:rPr>
      </w:pPr>
      <w:r w:rsidRPr="00B25A18">
        <w:rPr>
          <w:lang w:val="en-AU" w:eastAsia="zh-CN"/>
        </w:rPr>
        <w:t>how you get to and from school</w:t>
      </w:r>
    </w:p>
    <w:p w14:paraId="008DB14D" w14:textId="77777777" w:rsidR="00021342" w:rsidRPr="00B25A18" w:rsidRDefault="00021342" w:rsidP="00021342">
      <w:pPr>
        <w:pStyle w:val="ListBullet"/>
        <w:rPr>
          <w:rStyle w:val="Strong"/>
          <w:b w:val="0"/>
          <w:lang w:val="en-AU"/>
        </w:rPr>
      </w:pPr>
      <w:r w:rsidRPr="00B25A18">
        <w:rPr>
          <w:rStyle w:val="Strong"/>
          <w:b w:val="0"/>
          <w:lang w:val="en-AU"/>
        </w:rPr>
        <w:t xml:space="preserve">your opinion on at least 3 subjects you do at school, including one you don’t like, with different </w:t>
      </w:r>
      <w:proofErr w:type="gramStart"/>
      <w:r w:rsidRPr="00B25A18">
        <w:rPr>
          <w:rStyle w:val="Strong"/>
          <w:b w:val="0"/>
          <w:lang w:val="en-AU"/>
        </w:rPr>
        <w:t>reasons</w:t>
      </w:r>
      <w:proofErr w:type="gramEnd"/>
    </w:p>
    <w:p w14:paraId="298DC062" w14:textId="63DB6563" w:rsidR="00A84543" w:rsidRPr="00B25A18" w:rsidRDefault="00A84543" w:rsidP="00A84543">
      <w:pPr>
        <w:pStyle w:val="ListBullet"/>
        <w:rPr>
          <w:lang w:val="en-AU" w:eastAsia="zh-CN"/>
        </w:rPr>
      </w:pPr>
      <w:r w:rsidRPr="00B25A18">
        <w:rPr>
          <w:lang w:val="en-AU" w:eastAsia="zh-CN"/>
        </w:rPr>
        <w:t xml:space="preserve">your favourite subject, why you like it and when you have </w:t>
      </w:r>
      <w:proofErr w:type="gramStart"/>
      <w:r w:rsidRPr="00B25A18">
        <w:rPr>
          <w:lang w:val="en-AU" w:eastAsia="zh-CN"/>
        </w:rPr>
        <w:t>it</w:t>
      </w:r>
      <w:proofErr w:type="gramEnd"/>
    </w:p>
    <w:p w14:paraId="3E1A2D31" w14:textId="7FCCE7FA" w:rsidR="00A84543" w:rsidRPr="00B25A18" w:rsidRDefault="00A84543" w:rsidP="00A84543">
      <w:pPr>
        <w:pStyle w:val="ListBullet"/>
        <w:rPr>
          <w:lang w:val="en-AU" w:eastAsia="zh-CN"/>
        </w:rPr>
      </w:pPr>
      <w:r w:rsidRPr="00B25A18">
        <w:rPr>
          <w:lang w:val="en-AU" w:eastAsia="zh-CN"/>
        </w:rPr>
        <w:t>your favourite teacher</w:t>
      </w:r>
      <w:r w:rsidR="00021342" w:rsidRPr="00B25A18">
        <w:rPr>
          <w:lang w:val="en-AU" w:eastAsia="zh-CN"/>
        </w:rPr>
        <w:t xml:space="preserve">, </w:t>
      </w:r>
      <w:r w:rsidRPr="00B25A18">
        <w:rPr>
          <w:lang w:val="en-AU" w:eastAsia="zh-CN"/>
        </w:rPr>
        <w:t>with reason(s) in relation to their personality</w:t>
      </w:r>
    </w:p>
    <w:p w14:paraId="1B4DB2D2" w14:textId="70541F1D" w:rsidR="00A84543" w:rsidRPr="00B25A18" w:rsidRDefault="00A84543" w:rsidP="00A84543">
      <w:pPr>
        <w:pStyle w:val="ListBullet"/>
        <w:rPr>
          <w:lang w:val="en-AU" w:eastAsia="zh-CN"/>
        </w:rPr>
      </w:pPr>
      <w:r w:rsidRPr="00B25A18">
        <w:rPr>
          <w:lang w:val="en-AU" w:eastAsia="zh-CN"/>
        </w:rPr>
        <w:t>a teacher you don’t like, with reason(s) in relation to their personality.</w:t>
      </w:r>
    </w:p>
    <w:bookmarkEnd w:id="55"/>
    <w:p w14:paraId="1519CC33" w14:textId="69A2CA36" w:rsidR="002A175E" w:rsidRPr="00B25A18" w:rsidRDefault="002A175E" w:rsidP="00943BA2">
      <w:pPr>
        <w:pStyle w:val="FeatureBoxGrey"/>
        <w:rPr>
          <w:sz w:val="22"/>
          <w:szCs w:val="22"/>
          <w:lang w:val="en-AU"/>
        </w:rPr>
      </w:pPr>
      <w:r w:rsidRPr="004400EB">
        <w:rPr>
          <w:noProof/>
          <w:sz w:val="22"/>
          <w:szCs w:val="22"/>
        </w:rPr>
        <w:lastRenderedPageBreak/>
        <w:drawing>
          <wp:inline distT="0" distB="0" distL="0" distR="0" wp14:anchorId="40A65BEA" wp14:editId="6CC8E04D">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B25A18">
        <w:rPr>
          <w:sz w:val="22"/>
          <w:szCs w:val="22"/>
          <w:lang w:val="en-AU"/>
        </w:rPr>
        <w:t xml:space="preserve"> </w:t>
      </w:r>
      <w:r w:rsidR="00607186" w:rsidRPr="00B25A18">
        <w:rPr>
          <w:b/>
          <w:sz w:val="22"/>
          <w:szCs w:val="22"/>
          <w:lang w:val="en-AU"/>
        </w:rPr>
        <w:t>D</w:t>
      </w:r>
      <w:r w:rsidRPr="00B25A18">
        <w:rPr>
          <w:b/>
          <w:sz w:val="22"/>
          <w:szCs w:val="22"/>
          <w:lang w:val="en-AU"/>
        </w:rPr>
        <w:t xml:space="preserve">ifferentiation </w:t>
      </w:r>
      <w:r w:rsidR="00155F20" w:rsidRPr="00B25A18">
        <w:rPr>
          <w:b/>
          <w:sz w:val="22"/>
          <w:szCs w:val="22"/>
          <w:lang w:val="en-AU"/>
        </w:rPr>
        <w:t>examples</w:t>
      </w:r>
    </w:p>
    <w:p w14:paraId="19BB816B" w14:textId="0E6E91A7" w:rsidR="002A175E" w:rsidRPr="00712F18" w:rsidRDefault="002A175E" w:rsidP="00943BA2">
      <w:pPr>
        <w:pStyle w:val="FeatureBoxGrey"/>
        <w:rPr>
          <w:sz w:val="22"/>
          <w:szCs w:val="22"/>
          <w:lang w:val="en-AU"/>
        </w:rPr>
      </w:pPr>
      <w:r w:rsidRPr="00B25A18">
        <w:rPr>
          <w:sz w:val="22"/>
          <w:szCs w:val="22"/>
          <w:lang w:val="en-AU"/>
        </w:rPr>
        <w:t>The following strateg</w:t>
      </w:r>
      <w:r w:rsidR="003654A4">
        <w:rPr>
          <w:sz w:val="22"/>
          <w:szCs w:val="22"/>
          <w:lang w:val="en-AU"/>
        </w:rPr>
        <w:t>ies</w:t>
      </w:r>
      <w:r w:rsidRPr="00712F18">
        <w:rPr>
          <w:sz w:val="22"/>
          <w:szCs w:val="22"/>
          <w:lang w:val="en-AU"/>
        </w:rPr>
        <w:t xml:space="preserve"> provide a starting point for how you can differentiate this task for a range of learners. Adapt or design alternatives, to meet the needs of students in your class.</w:t>
      </w:r>
    </w:p>
    <w:p w14:paraId="3297225A" w14:textId="25346943" w:rsidR="00943BA2" w:rsidRPr="00712F18" w:rsidRDefault="00EC035E" w:rsidP="00EC035E">
      <w:pPr>
        <w:pStyle w:val="FeatureBoxGrey"/>
        <w:rPr>
          <w:sz w:val="22"/>
          <w:szCs w:val="22"/>
          <w:lang w:val="en-AU"/>
        </w:rPr>
      </w:pPr>
      <w:r w:rsidRPr="00712F18">
        <w:rPr>
          <w:b/>
          <w:bCs/>
          <w:sz w:val="22"/>
          <w:szCs w:val="22"/>
          <w:lang w:val="en-AU"/>
        </w:rPr>
        <w:t>High potential and gifted students</w:t>
      </w:r>
      <w:r w:rsidRPr="00712F18">
        <w:rPr>
          <w:sz w:val="22"/>
          <w:szCs w:val="22"/>
          <w:lang w:val="en-AU"/>
        </w:rPr>
        <w:t xml:space="preserve"> – identify an Italian</w:t>
      </w:r>
      <w:r w:rsidR="00607186" w:rsidRPr="00712F18">
        <w:rPr>
          <w:sz w:val="22"/>
          <w:szCs w:val="22"/>
          <w:lang w:val="en-AU"/>
        </w:rPr>
        <w:t>-</w:t>
      </w:r>
      <w:r w:rsidRPr="00712F18">
        <w:rPr>
          <w:sz w:val="22"/>
          <w:szCs w:val="22"/>
          <w:lang w:val="en-AU"/>
        </w:rPr>
        <w:t xml:space="preserve">speaking student in your community and record yourself interviewing them about their </w:t>
      </w:r>
      <w:r w:rsidR="00D257C7" w:rsidRPr="00712F18">
        <w:rPr>
          <w:sz w:val="22"/>
          <w:szCs w:val="22"/>
          <w:lang w:val="en-AU"/>
        </w:rPr>
        <w:t>school. Add any additional questions you would like to ask.</w:t>
      </w:r>
    </w:p>
    <w:p w14:paraId="4638259A" w14:textId="353D13C1" w:rsidR="00EC035E" w:rsidRPr="00712F18" w:rsidRDefault="00943BA2" w:rsidP="00943BA2">
      <w:pPr>
        <w:pStyle w:val="FeatureBoxGrey"/>
        <w:rPr>
          <w:sz w:val="22"/>
          <w:szCs w:val="22"/>
          <w:lang w:val="en-AU"/>
        </w:rPr>
      </w:pPr>
      <w:r w:rsidRPr="00712F18">
        <w:rPr>
          <w:b/>
          <w:bCs/>
          <w:sz w:val="22"/>
          <w:szCs w:val="22"/>
          <w:lang w:val="en-AU"/>
        </w:rPr>
        <w:t>Students with a</w:t>
      </w:r>
      <w:r w:rsidR="00EC035E" w:rsidRPr="00712F18">
        <w:rPr>
          <w:b/>
          <w:bCs/>
          <w:sz w:val="22"/>
          <w:szCs w:val="22"/>
          <w:lang w:val="en-AU"/>
        </w:rPr>
        <w:t>dvanced proficiency</w:t>
      </w:r>
      <w:r w:rsidR="00EC035E" w:rsidRPr="00712F18">
        <w:rPr>
          <w:sz w:val="22"/>
          <w:szCs w:val="22"/>
          <w:lang w:val="en-AU"/>
        </w:rPr>
        <w:t xml:space="preserve"> – students m</w:t>
      </w:r>
      <w:r w:rsidR="003A48D8">
        <w:rPr>
          <w:sz w:val="22"/>
          <w:szCs w:val="22"/>
          <w:lang w:val="en-AU"/>
        </w:rPr>
        <w:t>ight</w:t>
      </w:r>
      <w:r w:rsidR="00EC035E" w:rsidRPr="00712F18">
        <w:rPr>
          <w:sz w:val="22"/>
          <w:szCs w:val="22"/>
          <w:lang w:val="en-AU"/>
        </w:rPr>
        <w:t xml:space="preserve"> include additional details about themselves and the people they have chosen to describe using third person structures. </w:t>
      </w:r>
      <w:r w:rsidR="00EC035E" w:rsidRPr="00712F18" w:rsidDel="00EC035E">
        <w:rPr>
          <w:sz w:val="22"/>
          <w:szCs w:val="22"/>
          <w:lang w:val="en-AU"/>
        </w:rPr>
        <w:t>Students m</w:t>
      </w:r>
      <w:r w:rsidR="003A48D8">
        <w:rPr>
          <w:sz w:val="22"/>
          <w:szCs w:val="22"/>
          <w:lang w:val="en-AU"/>
        </w:rPr>
        <w:t>ight</w:t>
      </w:r>
      <w:r w:rsidR="00EC035E" w:rsidRPr="00712F18" w:rsidDel="00EC035E">
        <w:rPr>
          <w:sz w:val="22"/>
          <w:szCs w:val="22"/>
          <w:lang w:val="en-AU"/>
        </w:rPr>
        <w:t xml:space="preserve"> also opt to make an audio</w:t>
      </w:r>
      <w:r w:rsidR="00607186" w:rsidRPr="00712F18">
        <w:rPr>
          <w:sz w:val="22"/>
          <w:szCs w:val="22"/>
          <w:lang w:val="en-AU"/>
        </w:rPr>
        <w:t>-</w:t>
      </w:r>
      <w:r w:rsidR="00EC035E" w:rsidRPr="00712F18" w:rsidDel="00EC035E">
        <w:rPr>
          <w:sz w:val="22"/>
          <w:szCs w:val="22"/>
          <w:lang w:val="en-AU"/>
        </w:rPr>
        <w:t>visual recording of their presentation.</w:t>
      </w:r>
    </w:p>
    <w:p w14:paraId="4960A4E3" w14:textId="3B9CF513" w:rsidR="002A175E" w:rsidRPr="00B25A18" w:rsidRDefault="002A175E" w:rsidP="00943BA2">
      <w:pPr>
        <w:pStyle w:val="FeatureBoxGrey"/>
        <w:rPr>
          <w:lang w:val="en-AU"/>
        </w:rPr>
      </w:pPr>
      <w:r w:rsidRPr="00712F18">
        <w:rPr>
          <w:b/>
          <w:bCs/>
          <w:sz w:val="22"/>
          <w:szCs w:val="22"/>
          <w:lang w:val="en-AU"/>
        </w:rPr>
        <w:t>Students requiring additional support</w:t>
      </w:r>
      <w:r w:rsidRPr="00712F18">
        <w:rPr>
          <w:sz w:val="22"/>
          <w:szCs w:val="22"/>
          <w:lang w:val="en-AU"/>
        </w:rPr>
        <w:t xml:space="preserve"> – </w:t>
      </w:r>
      <w:r w:rsidR="00C746C3" w:rsidRPr="00712F18">
        <w:rPr>
          <w:sz w:val="22"/>
          <w:szCs w:val="22"/>
          <w:lang w:val="en-AU"/>
        </w:rPr>
        <w:t>s</w:t>
      </w:r>
      <w:r w:rsidR="003C4F14" w:rsidRPr="00712F18">
        <w:rPr>
          <w:sz w:val="22"/>
          <w:szCs w:val="22"/>
          <w:lang w:val="en-AU"/>
        </w:rPr>
        <w:t>tudents m</w:t>
      </w:r>
      <w:r w:rsidR="003A48D8">
        <w:rPr>
          <w:sz w:val="22"/>
          <w:szCs w:val="22"/>
          <w:lang w:val="en-AU"/>
        </w:rPr>
        <w:t>ight</w:t>
      </w:r>
      <w:r w:rsidR="00F71464" w:rsidRPr="00712F18">
        <w:rPr>
          <w:sz w:val="22"/>
          <w:szCs w:val="22"/>
          <w:lang w:val="en-AU"/>
        </w:rPr>
        <w:t xml:space="preserve"> be provided with a scaffold </w:t>
      </w:r>
      <w:r w:rsidR="00607186" w:rsidRPr="00712F18">
        <w:rPr>
          <w:sz w:val="22"/>
          <w:szCs w:val="22"/>
          <w:lang w:val="en-AU"/>
        </w:rPr>
        <w:t>and/</w:t>
      </w:r>
      <w:r w:rsidR="00F71464" w:rsidRPr="00712F18">
        <w:rPr>
          <w:sz w:val="22"/>
          <w:szCs w:val="22"/>
          <w:lang w:val="en-AU"/>
        </w:rPr>
        <w:t>or blank template</w:t>
      </w:r>
      <w:r w:rsidR="00607186" w:rsidRPr="00712F18">
        <w:rPr>
          <w:sz w:val="22"/>
          <w:szCs w:val="22"/>
          <w:lang w:val="en-AU"/>
        </w:rPr>
        <w:t>. Students m</w:t>
      </w:r>
      <w:r w:rsidR="003A48D8">
        <w:rPr>
          <w:sz w:val="22"/>
          <w:szCs w:val="22"/>
          <w:lang w:val="en-AU"/>
        </w:rPr>
        <w:t>ight</w:t>
      </w:r>
      <w:r w:rsidR="00607186" w:rsidRPr="00712F18">
        <w:rPr>
          <w:sz w:val="22"/>
          <w:szCs w:val="22"/>
          <w:lang w:val="en-AU"/>
        </w:rPr>
        <w:t xml:space="preserve"> also work with all or part(s) of the </w:t>
      </w:r>
      <w:hyperlink r:id="rId101" w:history="1">
        <w:r w:rsidR="007E22AA" w:rsidRPr="00F24096">
          <w:rPr>
            <w:rStyle w:val="Hyperlink"/>
            <w:bCs/>
            <w:sz w:val="22"/>
            <w:szCs w:val="22"/>
            <w:lang w:val="en-AU"/>
          </w:rPr>
          <w:t>‘Sentence builders’ resource (PPTX 1557 KB)</w:t>
        </w:r>
      </w:hyperlink>
      <w:r w:rsidR="00607186" w:rsidRPr="00712F18">
        <w:rPr>
          <w:sz w:val="22"/>
          <w:szCs w:val="22"/>
          <w:lang w:val="en-AU"/>
        </w:rPr>
        <w:t>.</w:t>
      </w:r>
    </w:p>
    <w:p w14:paraId="17059D2F" w14:textId="77777777" w:rsidR="006F40EC" w:rsidRPr="00B25A18" w:rsidRDefault="006F40EC" w:rsidP="00380709">
      <w:pPr>
        <w:pStyle w:val="Heading2"/>
        <w:rPr>
          <w:lang w:val="en-AU"/>
        </w:rPr>
      </w:pPr>
      <w:bookmarkStart w:id="56" w:name="_Toc161996444"/>
      <w:r w:rsidRPr="00B25A18">
        <w:rPr>
          <w:lang w:val="en-AU"/>
        </w:rPr>
        <w:t>Marking guidelines</w:t>
      </w:r>
      <w:bookmarkEnd w:id="56"/>
    </w:p>
    <w:p w14:paraId="4D6BCB98" w14:textId="6C636A9A" w:rsidR="006F40EC" w:rsidRPr="00B25A18" w:rsidRDefault="006F40EC" w:rsidP="009F43FB">
      <w:pPr>
        <w:pStyle w:val="Caption"/>
        <w:rPr>
          <w:lang w:val="en-AU"/>
        </w:rPr>
      </w:pPr>
      <w:r w:rsidRPr="00B25A18">
        <w:rPr>
          <w:lang w:val="en-AU"/>
        </w:rPr>
        <w:t xml:space="preserve">Table </w:t>
      </w:r>
      <w:r w:rsidR="00682FBF" w:rsidRPr="00B25A18">
        <w:rPr>
          <w:lang w:val="en-AU"/>
        </w:rPr>
        <w:t>7</w:t>
      </w:r>
      <w:r w:rsidRPr="00B25A18">
        <w:rPr>
          <w:lang w:val="en-AU"/>
        </w:rPr>
        <w:t xml:space="preserve"> – marking guidelines for summative assessment </w:t>
      </w:r>
      <w:proofErr w:type="gramStart"/>
      <w:r w:rsidRPr="00B25A18">
        <w:rPr>
          <w:lang w:val="en-AU"/>
        </w:rPr>
        <w:t>task</w:t>
      </w:r>
      <w:proofErr w:type="gramEnd"/>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F721D0" w:rsidRPr="004400EB" w14:paraId="13D6E988" w14:textId="77777777" w:rsidTr="00FA5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705B3A" w14:textId="77777777" w:rsidR="00F721D0" w:rsidRPr="004400EB" w:rsidRDefault="00F721D0" w:rsidP="00453E49">
            <w:bookmarkStart w:id="57" w:name="_Hlk134526846"/>
            <w:r w:rsidRPr="004400EB">
              <w:t>Outcome and content</w:t>
            </w:r>
          </w:p>
        </w:tc>
        <w:tc>
          <w:tcPr>
            <w:tcW w:w="2297" w:type="dxa"/>
          </w:tcPr>
          <w:p w14:paraId="7A687724"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A – extensive</w:t>
            </w:r>
          </w:p>
        </w:tc>
        <w:tc>
          <w:tcPr>
            <w:tcW w:w="2297" w:type="dxa"/>
          </w:tcPr>
          <w:p w14:paraId="14AF8D54"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B – thorough</w:t>
            </w:r>
          </w:p>
        </w:tc>
        <w:tc>
          <w:tcPr>
            <w:tcW w:w="2297" w:type="dxa"/>
          </w:tcPr>
          <w:p w14:paraId="2DCD7CB3"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C – sound</w:t>
            </w:r>
          </w:p>
        </w:tc>
        <w:tc>
          <w:tcPr>
            <w:tcW w:w="2297" w:type="dxa"/>
          </w:tcPr>
          <w:p w14:paraId="3F35A6CF"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D – basic</w:t>
            </w:r>
          </w:p>
        </w:tc>
        <w:tc>
          <w:tcPr>
            <w:tcW w:w="2298" w:type="dxa"/>
          </w:tcPr>
          <w:p w14:paraId="084D2D7E"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E – elementary</w:t>
            </w:r>
          </w:p>
        </w:tc>
      </w:tr>
      <w:tr w:rsidR="00F721D0" w:rsidRPr="00435A0B" w14:paraId="6C90AF57" w14:textId="77777777" w:rsidTr="00FA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C9C712" w14:textId="09D70F20" w:rsidR="00F721D0" w:rsidRPr="004400EB" w:rsidRDefault="007913E4" w:rsidP="00453E49">
            <w:pPr>
              <w:rPr>
                <w:b w:val="0"/>
                <w:lang w:eastAsia="zh-CN"/>
              </w:rPr>
            </w:pPr>
            <w:r w:rsidRPr="004400EB">
              <w:rPr>
                <w:lang w:eastAsia="zh-CN"/>
              </w:rPr>
              <w:t>Creating texts (ML4-CRT-01)</w:t>
            </w:r>
          </w:p>
          <w:p w14:paraId="6D7777C8" w14:textId="77777777" w:rsidR="00F721D0" w:rsidRPr="003654A4" w:rsidRDefault="00826047" w:rsidP="00826047">
            <w:pPr>
              <w:pStyle w:val="ListBullet"/>
              <w:rPr>
                <w:lang w:val="en-AU"/>
              </w:rPr>
            </w:pPr>
            <w:bookmarkStart w:id="58" w:name="_Hlk134546047"/>
            <w:bookmarkStart w:id="59" w:name="_Hlk161916496"/>
            <w:r w:rsidRPr="003654A4">
              <w:rPr>
                <w:lang w:val="en-AU"/>
              </w:rPr>
              <w:t xml:space="preserve">Create informative texts </w:t>
            </w:r>
            <w:r w:rsidRPr="003654A4">
              <w:rPr>
                <w:lang w:val="en-AU"/>
              </w:rPr>
              <w:lastRenderedPageBreak/>
              <w:t xml:space="preserve">to describe and share information about themselves and their personal </w:t>
            </w:r>
            <w:proofErr w:type="gramStart"/>
            <w:r w:rsidRPr="003654A4">
              <w:rPr>
                <w:lang w:val="en-AU"/>
              </w:rPr>
              <w:t>world</w:t>
            </w:r>
            <w:bookmarkEnd w:id="58"/>
            <w:proofErr w:type="gramEnd"/>
          </w:p>
          <w:p w14:paraId="327A2614" w14:textId="3B4640CF" w:rsidR="00B47EEF" w:rsidRPr="003654A4" w:rsidRDefault="00B47EEF" w:rsidP="00826047">
            <w:pPr>
              <w:pStyle w:val="ListBullet"/>
              <w:rPr>
                <w:lang w:val="en-AU"/>
              </w:rPr>
            </w:pPr>
            <w:r w:rsidRPr="003654A4">
              <w:rPr>
                <w:lang w:val="en-AU"/>
              </w:rPr>
              <w:t>Use relevant and familiar vocabulary from a range of themes to create texts</w:t>
            </w:r>
            <w:bookmarkEnd w:id="59"/>
          </w:p>
        </w:tc>
        <w:tc>
          <w:tcPr>
            <w:tcW w:w="2297" w:type="dxa"/>
          </w:tcPr>
          <w:p w14:paraId="400C666F" w14:textId="77777777" w:rsidR="00F721D0" w:rsidRPr="003654A4" w:rsidRDefault="00B47EEF" w:rsidP="00453E49">
            <w:pPr>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lastRenderedPageBreak/>
              <w:t>Creates a detailed text, with a high level of accuracy, that includes:</w:t>
            </w:r>
          </w:p>
          <w:p w14:paraId="7054EDBF" w14:textId="209268E4" w:rsidR="00B47EEF" w:rsidRPr="004400EB" w:rsidRDefault="00B47EEF" w:rsidP="00B47EEF">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lastRenderedPageBreak/>
              <w:t>school starting and finishing times</w:t>
            </w:r>
          </w:p>
          <w:p w14:paraId="606E1891" w14:textId="5852B840" w:rsidR="00B47EEF" w:rsidRPr="003654A4" w:rsidRDefault="00B47EEF" w:rsidP="00B47EEF">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mode(s) of transport to and from school</w:t>
            </w:r>
          </w:p>
          <w:p w14:paraId="43BEE1F1" w14:textId="117615EA" w:rsidR="00607186" w:rsidRPr="003654A4" w:rsidRDefault="00607186" w:rsidP="00B47EEF">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opinion on 3 subjects, including one they don’t like, with a range of </w:t>
            </w:r>
            <w:proofErr w:type="gramStart"/>
            <w:r w:rsidRPr="003654A4">
              <w:rPr>
                <w:bdr w:val="none" w:sz="0" w:space="0" w:color="auto" w:frame="1"/>
                <w:lang w:val="en-AU"/>
              </w:rPr>
              <w:t>reasons</w:t>
            </w:r>
            <w:proofErr w:type="gramEnd"/>
          </w:p>
          <w:p w14:paraId="76734837" w14:textId="2A8BAE53" w:rsidR="00607186" w:rsidRPr="003654A4" w:rsidRDefault="00607186" w:rsidP="00B47EEF">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favourite subject, why they like it and when they have </w:t>
            </w:r>
            <w:proofErr w:type="gramStart"/>
            <w:r w:rsidRPr="003654A4">
              <w:rPr>
                <w:bdr w:val="none" w:sz="0" w:space="0" w:color="auto" w:frame="1"/>
                <w:lang w:val="en-AU"/>
              </w:rPr>
              <w:t>it</w:t>
            </w:r>
            <w:proofErr w:type="gramEnd"/>
          </w:p>
          <w:p w14:paraId="73661E2A" w14:textId="0971B1F4" w:rsidR="00B47EEF" w:rsidRPr="004400EB" w:rsidRDefault="00607186" w:rsidP="00453E49">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t xml:space="preserve">their favourite </w:t>
            </w:r>
            <w:r w:rsidRPr="004400EB">
              <w:rPr>
                <w:bdr w:val="none" w:sz="0" w:space="0" w:color="auto" w:frame="1"/>
              </w:rPr>
              <w:lastRenderedPageBreak/>
              <w:t>teacher</w:t>
            </w:r>
            <w:r w:rsidR="00494C1E" w:rsidRPr="004400EB">
              <w:rPr>
                <w:bdr w:val="none" w:sz="0" w:space="0" w:color="auto" w:frame="1"/>
              </w:rPr>
              <w:t>,</w:t>
            </w:r>
            <w:r w:rsidRPr="004400EB">
              <w:rPr>
                <w:bdr w:val="none" w:sz="0" w:space="0" w:color="auto" w:frame="1"/>
              </w:rPr>
              <w:t xml:space="preserve"> with reasons</w:t>
            </w:r>
          </w:p>
          <w:p w14:paraId="70A5EF04" w14:textId="47268C24" w:rsidR="00607186" w:rsidRPr="004C7D25" w:rsidRDefault="00607186" w:rsidP="00453E49">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4C7D25">
              <w:rPr>
                <w:bdr w:val="none" w:sz="0" w:space="0" w:color="auto" w:frame="1"/>
                <w:lang w:val="en-AU"/>
              </w:rPr>
              <w:t>a teacher they don’t like, with reasons.</w:t>
            </w:r>
          </w:p>
        </w:tc>
        <w:tc>
          <w:tcPr>
            <w:tcW w:w="2297" w:type="dxa"/>
          </w:tcPr>
          <w:p w14:paraId="2726CA55" w14:textId="77777777" w:rsidR="00F721D0" w:rsidRPr="004C7D25" w:rsidRDefault="00B47EEF" w:rsidP="00453E4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4C7D25">
              <w:rPr>
                <w:rFonts w:eastAsia="Times New Roman"/>
                <w:bdr w:val="none" w:sz="0" w:space="0" w:color="auto" w:frame="1"/>
                <w:lang w:val="en-AU"/>
              </w:rPr>
              <w:lastRenderedPageBreak/>
              <w:t>Creates a detailed text, with minor errors, that includes:</w:t>
            </w:r>
          </w:p>
          <w:p w14:paraId="20AF4527" w14:textId="77777777" w:rsidR="00494C1E" w:rsidRPr="004400EB"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t xml:space="preserve">school starting </w:t>
            </w:r>
            <w:r w:rsidRPr="004400EB">
              <w:rPr>
                <w:bdr w:val="none" w:sz="0" w:space="0" w:color="auto" w:frame="1"/>
              </w:rPr>
              <w:lastRenderedPageBreak/>
              <w:t>and finishing times</w:t>
            </w:r>
          </w:p>
          <w:p w14:paraId="7EFCA050"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mode(s) of transport to and from school</w:t>
            </w:r>
          </w:p>
          <w:p w14:paraId="3C9F1147"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opinion on 3 subjects, including one they don’t like, with a range of </w:t>
            </w:r>
            <w:proofErr w:type="gramStart"/>
            <w:r w:rsidRPr="003654A4">
              <w:rPr>
                <w:bdr w:val="none" w:sz="0" w:space="0" w:color="auto" w:frame="1"/>
                <w:lang w:val="en-AU"/>
              </w:rPr>
              <w:t>reasons</w:t>
            </w:r>
            <w:proofErr w:type="gramEnd"/>
          </w:p>
          <w:p w14:paraId="3D66A024"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favourite subject, why they like it and when they have </w:t>
            </w:r>
            <w:proofErr w:type="gramStart"/>
            <w:r w:rsidRPr="003654A4">
              <w:rPr>
                <w:bdr w:val="none" w:sz="0" w:space="0" w:color="auto" w:frame="1"/>
                <w:lang w:val="en-AU"/>
              </w:rPr>
              <w:t>it</w:t>
            </w:r>
            <w:proofErr w:type="gramEnd"/>
          </w:p>
          <w:p w14:paraId="251A6CA2" w14:textId="700A7806"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favourite teacher, with </w:t>
            </w:r>
            <w:r w:rsidRPr="003654A4">
              <w:rPr>
                <w:bdr w:val="none" w:sz="0" w:space="0" w:color="auto" w:frame="1"/>
                <w:lang w:val="en-AU"/>
              </w:rPr>
              <w:lastRenderedPageBreak/>
              <w:t>reason(s)</w:t>
            </w:r>
          </w:p>
          <w:p w14:paraId="38883AC7" w14:textId="6F31DC29" w:rsidR="00DC2351" w:rsidRPr="003654A4" w:rsidRDefault="00494C1E" w:rsidP="009A1D55">
            <w:pPr>
              <w:pStyle w:val="ListBullet"/>
              <w:mirrorIndents w:val="0"/>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3654A4">
              <w:rPr>
                <w:bdr w:val="none" w:sz="0" w:space="0" w:color="auto" w:frame="1"/>
                <w:lang w:val="en-AU"/>
              </w:rPr>
              <w:t>a teacher they don’t like, with reason(s).</w:t>
            </w:r>
          </w:p>
        </w:tc>
        <w:tc>
          <w:tcPr>
            <w:tcW w:w="2297" w:type="dxa"/>
          </w:tcPr>
          <w:p w14:paraId="20F55F65" w14:textId="25804FFB" w:rsidR="00F721D0" w:rsidRPr="003654A4" w:rsidRDefault="00B47EEF" w:rsidP="00453E4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3654A4">
              <w:rPr>
                <w:rFonts w:eastAsia="Times New Roman"/>
                <w:bdr w:val="none" w:sz="0" w:space="0" w:color="auto" w:frame="1"/>
                <w:lang w:val="en-AU"/>
              </w:rPr>
              <w:lastRenderedPageBreak/>
              <w:t xml:space="preserve">Creates a text, with errors that do not </w:t>
            </w:r>
            <w:r w:rsidR="00494C1E" w:rsidRPr="003654A4">
              <w:rPr>
                <w:rFonts w:eastAsia="Times New Roman"/>
                <w:bdr w:val="none" w:sz="0" w:space="0" w:color="auto" w:frame="1"/>
                <w:lang w:val="en-AU"/>
              </w:rPr>
              <w:t>impact communication</w:t>
            </w:r>
            <w:r w:rsidRPr="003654A4">
              <w:rPr>
                <w:rFonts w:eastAsia="Times New Roman"/>
                <w:bdr w:val="none" w:sz="0" w:space="0" w:color="auto" w:frame="1"/>
                <w:lang w:val="en-AU"/>
              </w:rPr>
              <w:t xml:space="preserve">, that </w:t>
            </w:r>
            <w:r w:rsidRPr="003654A4">
              <w:rPr>
                <w:rFonts w:eastAsia="Times New Roman"/>
                <w:bdr w:val="none" w:sz="0" w:space="0" w:color="auto" w:frame="1"/>
                <w:lang w:val="en-AU"/>
              </w:rPr>
              <w:lastRenderedPageBreak/>
              <w:t>includes:</w:t>
            </w:r>
          </w:p>
          <w:p w14:paraId="31412CFB" w14:textId="77777777" w:rsidR="00494C1E" w:rsidRPr="004400EB"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t>school starting and finishing times</w:t>
            </w:r>
          </w:p>
          <w:p w14:paraId="2C676DB4"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mode(s) of transport to and from school</w:t>
            </w:r>
          </w:p>
          <w:p w14:paraId="16E86809" w14:textId="05BFEA99"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opinion on 3 subjects, including one they don’t like, with </w:t>
            </w:r>
            <w:proofErr w:type="gramStart"/>
            <w:r w:rsidRPr="003654A4">
              <w:rPr>
                <w:bdr w:val="none" w:sz="0" w:space="0" w:color="auto" w:frame="1"/>
                <w:lang w:val="en-AU"/>
              </w:rPr>
              <w:t>reasons</w:t>
            </w:r>
            <w:proofErr w:type="gramEnd"/>
          </w:p>
          <w:p w14:paraId="6CEBEC58"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favourite subject, why they like it and when they have </w:t>
            </w:r>
            <w:proofErr w:type="gramStart"/>
            <w:r w:rsidRPr="003654A4">
              <w:rPr>
                <w:bdr w:val="none" w:sz="0" w:space="0" w:color="auto" w:frame="1"/>
                <w:lang w:val="en-AU"/>
              </w:rPr>
              <w:t>it</w:t>
            </w:r>
            <w:proofErr w:type="gramEnd"/>
          </w:p>
          <w:p w14:paraId="31D6EC52" w14:textId="09F3B924"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favourite </w:t>
            </w:r>
            <w:r w:rsidRPr="003654A4">
              <w:rPr>
                <w:bdr w:val="none" w:sz="0" w:space="0" w:color="auto" w:frame="1"/>
                <w:lang w:val="en-AU"/>
              </w:rPr>
              <w:lastRenderedPageBreak/>
              <w:t>teacher, with reason(s)</w:t>
            </w:r>
          </w:p>
          <w:p w14:paraId="0BDC04C7" w14:textId="3CC7FCAA" w:rsidR="00DC2351" w:rsidRPr="003654A4" w:rsidRDefault="00494C1E" w:rsidP="00943BA2">
            <w:pPr>
              <w:pStyle w:val="ListBullet"/>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3654A4">
              <w:rPr>
                <w:bdr w:val="none" w:sz="0" w:space="0" w:color="auto" w:frame="1"/>
                <w:lang w:val="en-AU"/>
              </w:rPr>
              <w:t>a teacher they don’t like, with reason(s).</w:t>
            </w:r>
          </w:p>
        </w:tc>
        <w:tc>
          <w:tcPr>
            <w:tcW w:w="2297" w:type="dxa"/>
          </w:tcPr>
          <w:p w14:paraId="47663542" w14:textId="3FE12AA3" w:rsidR="00F721D0" w:rsidRPr="003654A4" w:rsidRDefault="00B47EEF" w:rsidP="00453E4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3654A4">
              <w:rPr>
                <w:rFonts w:eastAsia="Times New Roman"/>
                <w:bdr w:val="none" w:sz="0" w:space="0" w:color="auto" w:frame="1"/>
                <w:lang w:val="en-AU"/>
              </w:rPr>
              <w:lastRenderedPageBreak/>
              <w:t>Creates a text, with errors that m</w:t>
            </w:r>
            <w:r w:rsidR="003A48D8">
              <w:rPr>
                <w:rFonts w:eastAsia="Times New Roman"/>
                <w:bdr w:val="none" w:sz="0" w:space="0" w:color="auto" w:frame="1"/>
                <w:lang w:val="en-AU"/>
              </w:rPr>
              <w:t>ight</w:t>
            </w:r>
            <w:r w:rsidRPr="003654A4">
              <w:rPr>
                <w:rFonts w:eastAsia="Times New Roman"/>
                <w:bdr w:val="none" w:sz="0" w:space="0" w:color="auto" w:frame="1"/>
                <w:lang w:val="en-AU"/>
              </w:rPr>
              <w:t xml:space="preserve"> </w:t>
            </w:r>
            <w:r w:rsidR="00494C1E" w:rsidRPr="003654A4">
              <w:rPr>
                <w:rFonts w:eastAsia="Times New Roman"/>
                <w:bdr w:val="none" w:sz="0" w:space="0" w:color="auto" w:frame="1"/>
                <w:lang w:val="en-AU"/>
              </w:rPr>
              <w:t>impact communication</w:t>
            </w:r>
            <w:r w:rsidRPr="003654A4">
              <w:rPr>
                <w:rFonts w:eastAsia="Times New Roman"/>
                <w:bdr w:val="none" w:sz="0" w:space="0" w:color="auto" w:frame="1"/>
                <w:lang w:val="en-AU"/>
              </w:rPr>
              <w:t xml:space="preserve">, that includes some of the </w:t>
            </w:r>
            <w:r w:rsidRPr="003654A4">
              <w:rPr>
                <w:rFonts w:eastAsia="Times New Roman"/>
                <w:bdr w:val="none" w:sz="0" w:space="0" w:color="auto" w:frame="1"/>
                <w:lang w:val="en-AU"/>
              </w:rPr>
              <w:lastRenderedPageBreak/>
              <w:t>following:</w:t>
            </w:r>
          </w:p>
          <w:p w14:paraId="1B389826" w14:textId="77777777" w:rsidR="00494C1E" w:rsidRPr="004400EB"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t>school starting and finishing times</w:t>
            </w:r>
          </w:p>
          <w:p w14:paraId="6531A3B9"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mode(s) of transport to and from school</w:t>
            </w:r>
          </w:p>
          <w:p w14:paraId="3C62D9B5"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opinion on 3 subjects, including one they don’t like, with a range of </w:t>
            </w:r>
            <w:proofErr w:type="gramStart"/>
            <w:r w:rsidRPr="003654A4">
              <w:rPr>
                <w:bdr w:val="none" w:sz="0" w:space="0" w:color="auto" w:frame="1"/>
                <w:lang w:val="en-AU"/>
              </w:rPr>
              <w:t>reasons</w:t>
            </w:r>
            <w:proofErr w:type="gramEnd"/>
          </w:p>
          <w:p w14:paraId="3746C501"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favourite subject, why they like it and when they have </w:t>
            </w:r>
            <w:proofErr w:type="gramStart"/>
            <w:r w:rsidRPr="003654A4">
              <w:rPr>
                <w:bdr w:val="none" w:sz="0" w:space="0" w:color="auto" w:frame="1"/>
                <w:lang w:val="en-AU"/>
              </w:rPr>
              <w:t>it</w:t>
            </w:r>
            <w:proofErr w:type="gramEnd"/>
          </w:p>
          <w:p w14:paraId="31007F72" w14:textId="03DD3AAC" w:rsidR="00494C1E" w:rsidRPr="004400EB"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lastRenderedPageBreak/>
              <w:t>their favourite teacher, with reasons</w:t>
            </w:r>
          </w:p>
          <w:p w14:paraId="01FFC3E9" w14:textId="2791216C" w:rsidR="00DC2351" w:rsidRPr="004C7D25" w:rsidRDefault="00494C1E" w:rsidP="00943BA2">
            <w:pPr>
              <w:pStyle w:val="ListBullet"/>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4C7D25">
              <w:rPr>
                <w:bdr w:val="none" w:sz="0" w:space="0" w:color="auto" w:frame="1"/>
                <w:lang w:val="en-AU"/>
              </w:rPr>
              <w:t>a teacher they don’t like, with reasons.</w:t>
            </w:r>
          </w:p>
        </w:tc>
        <w:tc>
          <w:tcPr>
            <w:tcW w:w="2298" w:type="dxa"/>
          </w:tcPr>
          <w:p w14:paraId="4C0B678F" w14:textId="140C1496" w:rsidR="00BF3852" w:rsidRPr="004C7D25" w:rsidRDefault="00B47EEF" w:rsidP="00453E49">
            <w:pPr>
              <w:cnfStyle w:val="000000100000" w:firstRow="0" w:lastRow="0" w:firstColumn="0" w:lastColumn="0" w:oddVBand="0" w:evenVBand="0" w:oddHBand="1" w:evenHBand="0" w:firstRowFirstColumn="0" w:firstRowLastColumn="0" w:lastRowFirstColumn="0" w:lastRowLastColumn="0"/>
              <w:rPr>
                <w:lang w:val="en-AU"/>
              </w:rPr>
            </w:pPr>
            <w:r w:rsidRPr="004C7D25">
              <w:rPr>
                <w:lang w:val="en-AU"/>
              </w:rPr>
              <w:lastRenderedPageBreak/>
              <w:t xml:space="preserve">Creates a text with </w:t>
            </w:r>
            <w:r w:rsidR="00494C1E" w:rsidRPr="004C7D25">
              <w:rPr>
                <w:lang w:val="en-AU"/>
              </w:rPr>
              <w:t xml:space="preserve">isolated words and/ or </w:t>
            </w:r>
            <w:r w:rsidRPr="004C7D25">
              <w:rPr>
                <w:lang w:val="en-AU"/>
              </w:rPr>
              <w:t>phrases.</w:t>
            </w:r>
          </w:p>
        </w:tc>
      </w:tr>
      <w:tr w:rsidR="00826047" w:rsidRPr="00435A0B" w14:paraId="13460581" w14:textId="77777777" w:rsidTr="00FA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44350E" w14:textId="77777777" w:rsidR="007913E4" w:rsidRPr="004400EB" w:rsidRDefault="007913E4" w:rsidP="007913E4">
            <w:pPr>
              <w:rPr>
                <w:b w:val="0"/>
                <w:lang w:eastAsia="zh-CN"/>
              </w:rPr>
            </w:pPr>
            <w:r w:rsidRPr="004400EB">
              <w:rPr>
                <w:lang w:eastAsia="zh-CN"/>
              </w:rPr>
              <w:lastRenderedPageBreak/>
              <w:t>Creating texts (ML4-CRT-01)</w:t>
            </w:r>
          </w:p>
          <w:p w14:paraId="0FCBAD9A" w14:textId="385F1633" w:rsidR="00826047" w:rsidRPr="004C7D25" w:rsidRDefault="00B47EEF" w:rsidP="00B47EEF">
            <w:pPr>
              <w:pStyle w:val="ListBullet"/>
              <w:rPr>
                <w:lang w:val="en-AU" w:eastAsia="zh-CN"/>
              </w:rPr>
            </w:pPr>
            <w:r w:rsidRPr="004C7D25">
              <w:rPr>
                <w:lang w:val="en-AU"/>
              </w:rPr>
              <w:t>Use structures and features of the grammatical system to create texts</w:t>
            </w:r>
          </w:p>
        </w:tc>
        <w:tc>
          <w:tcPr>
            <w:tcW w:w="2297" w:type="dxa"/>
          </w:tcPr>
          <w:p w14:paraId="1D1D4CCA" w14:textId="77777777" w:rsidR="00826047" w:rsidRPr="004C7D25" w:rsidRDefault="00B47EEF" w:rsidP="00453E49">
            <w:pPr>
              <w:cnfStyle w:val="000000010000" w:firstRow="0" w:lastRow="0" w:firstColumn="0" w:lastColumn="0" w:oddVBand="0" w:evenVBand="0" w:oddHBand="0" w:evenHBand="1" w:firstRowFirstColumn="0" w:firstRowLastColumn="0" w:lastRowFirstColumn="0" w:lastRowLastColumn="0"/>
              <w:rPr>
                <w:bdr w:val="none" w:sz="0" w:space="0" w:color="auto" w:frame="1"/>
                <w:lang w:val="en-AU"/>
              </w:rPr>
            </w:pPr>
            <w:r w:rsidRPr="004C7D25">
              <w:rPr>
                <w:bdr w:val="none" w:sz="0" w:space="0" w:color="auto" w:frame="1"/>
                <w:lang w:val="en-AU"/>
              </w:rPr>
              <w:t>Uses a variety of structures and features of the grammatical system, with a high level of accuracy, including:</w:t>
            </w:r>
          </w:p>
          <w:p w14:paraId="0AD4D5CE" w14:textId="1CF36494" w:rsidR="00F26E45" w:rsidRPr="004400EB" w:rsidRDefault="00F26E45" w:rsidP="00F26E45">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time structures</w:t>
            </w:r>
          </w:p>
          <w:p w14:paraId="4690D301" w14:textId="2E7E6B87" w:rsidR="00F26E45" w:rsidRPr="004400EB" w:rsidRDefault="00F26E45" w:rsidP="00F26E45">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verb conjugations</w:t>
            </w:r>
          </w:p>
          <w:p w14:paraId="5E0EE6B2" w14:textId="7048925B" w:rsidR="00494C1E" w:rsidRPr="004C7D25" w:rsidRDefault="00494C1E" w:rsidP="00F26E45">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lang w:val="en-AU"/>
              </w:rPr>
            </w:pPr>
            <w:r w:rsidRPr="004C7D25">
              <w:rPr>
                <w:bdr w:val="none" w:sz="0" w:space="0" w:color="auto" w:frame="1"/>
                <w:lang w:val="en-AU"/>
              </w:rPr>
              <w:t xml:space="preserve">a range of ways to express </w:t>
            </w:r>
            <w:proofErr w:type="gramStart"/>
            <w:r w:rsidRPr="004C7D25">
              <w:rPr>
                <w:bdr w:val="none" w:sz="0" w:space="0" w:color="auto" w:frame="1"/>
                <w:lang w:val="en-AU"/>
              </w:rPr>
              <w:lastRenderedPageBreak/>
              <w:t>preferences</w:t>
            </w:r>
            <w:proofErr w:type="gramEnd"/>
          </w:p>
          <w:p w14:paraId="3D5C3598" w14:textId="42EFD3E3" w:rsidR="00B47EEF" w:rsidRPr="004400EB" w:rsidRDefault="00F26E45" w:rsidP="00F26E45">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 xml:space="preserve">adjectives </w:t>
            </w:r>
            <w:r w:rsidR="00607186" w:rsidRPr="004400EB">
              <w:rPr>
                <w:bdr w:val="none" w:sz="0" w:space="0" w:color="auto" w:frame="1"/>
              </w:rPr>
              <w:t xml:space="preserve">with </w:t>
            </w:r>
            <w:r w:rsidRPr="004400EB">
              <w:rPr>
                <w:bdr w:val="none" w:sz="0" w:space="0" w:color="auto" w:frame="1"/>
              </w:rPr>
              <w:t>agreement</w:t>
            </w:r>
          </w:p>
          <w:p w14:paraId="13F696A2" w14:textId="77777777" w:rsidR="00607186" w:rsidRPr="004400EB" w:rsidRDefault="00607186" w:rsidP="0060718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compound sentences with conjunctions</w:t>
            </w:r>
          </w:p>
          <w:p w14:paraId="13CFB0D5" w14:textId="68D0C475" w:rsidR="00607186" w:rsidRPr="004400EB" w:rsidRDefault="00F26E45"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t>qualifiers</w:t>
            </w:r>
            <w:r w:rsidR="00607186" w:rsidRPr="004400EB">
              <w:rPr>
                <w:bdr w:val="none" w:sz="0" w:space="0" w:color="auto" w:frame="1"/>
              </w:rPr>
              <w:t xml:space="preserve">, such as </w:t>
            </w:r>
            <w:r w:rsidR="00607186" w:rsidRPr="004400EB">
              <w:rPr>
                <w:i/>
                <w:iCs/>
                <w:bdr w:val="none" w:sz="0" w:space="0" w:color="auto" w:frame="1"/>
              </w:rPr>
              <w:t>molto</w:t>
            </w:r>
            <w:r w:rsidR="00607186" w:rsidRPr="004400EB">
              <w:rPr>
                <w:bdr w:val="none" w:sz="0" w:space="0" w:color="auto" w:frame="1"/>
              </w:rPr>
              <w:t xml:space="preserve">, </w:t>
            </w:r>
            <w:r w:rsidR="00607186" w:rsidRPr="004400EB">
              <w:rPr>
                <w:i/>
                <w:iCs/>
                <w:bdr w:val="none" w:sz="0" w:space="0" w:color="auto" w:frame="1"/>
              </w:rPr>
              <w:t xml:space="preserve">un po’ </w:t>
            </w:r>
            <w:r w:rsidR="00607186" w:rsidRPr="004400EB">
              <w:rPr>
                <w:bdr w:val="none" w:sz="0" w:space="0" w:color="auto" w:frame="1"/>
              </w:rPr>
              <w:t xml:space="preserve">and </w:t>
            </w:r>
            <w:r w:rsidR="00607186" w:rsidRPr="004400EB">
              <w:rPr>
                <w:i/>
                <w:iCs/>
                <w:bdr w:val="none" w:sz="0" w:space="0" w:color="auto" w:frame="1"/>
              </w:rPr>
              <w:t>abbastanza</w:t>
            </w:r>
            <w:r w:rsidR="00494C1E" w:rsidRPr="004400EB">
              <w:rPr>
                <w:bdr w:val="none" w:sz="0" w:space="0" w:color="auto" w:frame="1"/>
              </w:rPr>
              <w:t>.</w:t>
            </w:r>
          </w:p>
        </w:tc>
        <w:tc>
          <w:tcPr>
            <w:tcW w:w="2297" w:type="dxa"/>
          </w:tcPr>
          <w:p w14:paraId="0142A40F" w14:textId="2C0D9FEF" w:rsidR="00826047" w:rsidRPr="004C7D25" w:rsidRDefault="00F26E45" w:rsidP="00453E4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lang w:val="en-AU"/>
              </w:rPr>
            </w:pPr>
            <w:r w:rsidRPr="004C7D25">
              <w:rPr>
                <w:rFonts w:eastAsia="Times New Roman"/>
                <w:bdr w:val="none" w:sz="0" w:space="0" w:color="auto" w:frame="1"/>
                <w:lang w:val="en-AU"/>
              </w:rPr>
              <w:lastRenderedPageBreak/>
              <w:t xml:space="preserve">Uses a variety of structures and features of the grammatical system, with minor errors, including: </w:t>
            </w:r>
          </w:p>
          <w:p w14:paraId="1C0C3279"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time structures</w:t>
            </w:r>
          </w:p>
          <w:p w14:paraId="1AF91B9C"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verb conjugations</w:t>
            </w:r>
          </w:p>
          <w:p w14:paraId="2B512534" w14:textId="7296F4D5" w:rsidR="00494C1E" w:rsidRPr="004C7D25"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lang w:val="en-AU"/>
              </w:rPr>
            </w:pPr>
            <w:r w:rsidRPr="004C7D25">
              <w:rPr>
                <w:bdr w:val="none" w:sz="0" w:space="0" w:color="auto" w:frame="1"/>
                <w:lang w:val="en-AU"/>
              </w:rPr>
              <w:t xml:space="preserve">a range of ways to express </w:t>
            </w:r>
            <w:proofErr w:type="gramStart"/>
            <w:r w:rsidRPr="004C7D25">
              <w:rPr>
                <w:bdr w:val="none" w:sz="0" w:space="0" w:color="auto" w:frame="1"/>
                <w:lang w:val="en-AU"/>
              </w:rPr>
              <w:lastRenderedPageBreak/>
              <w:t>preferences</w:t>
            </w:r>
            <w:proofErr w:type="gramEnd"/>
          </w:p>
          <w:p w14:paraId="61A4E65E"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adjectives with agreement</w:t>
            </w:r>
          </w:p>
          <w:p w14:paraId="0E2694EB"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compound sentences with conjunctions</w:t>
            </w:r>
          </w:p>
          <w:p w14:paraId="21BFA496" w14:textId="3EEDD0EB" w:rsidR="00F26E45"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400EB">
              <w:rPr>
                <w:bdr w:val="none" w:sz="0" w:space="0" w:color="auto" w:frame="1"/>
              </w:rPr>
              <w:t xml:space="preserve">qualifiers, such as </w:t>
            </w:r>
            <w:r w:rsidRPr="004400EB">
              <w:rPr>
                <w:i/>
                <w:iCs/>
                <w:bdr w:val="none" w:sz="0" w:space="0" w:color="auto" w:frame="1"/>
              </w:rPr>
              <w:t>molto</w:t>
            </w:r>
            <w:r w:rsidRPr="004400EB">
              <w:rPr>
                <w:bdr w:val="none" w:sz="0" w:space="0" w:color="auto" w:frame="1"/>
              </w:rPr>
              <w:t xml:space="preserve">, </w:t>
            </w:r>
            <w:r w:rsidRPr="004400EB">
              <w:rPr>
                <w:i/>
                <w:iCs/>
                <w:bdr w:val="none" w:sz="0" w:space="0" w:color="auto" w:frame="1"/>
              </w:rPr>
              <w:t xml:space="preserve">un po’ </w:t>
            </w:r>
            <w:r w:rsidRPr="004400EB">
              <w:rPr>
                <w:bdr w:val="none" w:sz="0" w:space="0" w:color="auto" w:frame="1"/>
              </w:rPr>
              <w:t xml:space="preserve">and </w:t>
            </w:r>
            <w:r w:rsidRPr="004400EB">
              <w:rPr>
                <w:i/>
                <w:iCs/>
                <w:bdr w:val="none" w:sz="0" w:space="0" w:color="auto" w:frame="1"/>
              </w:rPr>
              <w:t>abbastanza</w:t>
            </w:r>
            <w:r w:rsidRPr="004400EB">
              <w:rPr>
                <w:bdr w:val="none" w:sz="0" w:space="0" w:color="auto" w:frame="1"/>
              </w:rPr>
              <w:t>.</w:t>
            </w:r>
          </w:p>
        </w:tc>
        <w:tc>
          <w:tcPr>
            <w:tcW w:w="2297" w:type="dxa"/>
          </w:tcPr>
          <w:p w14:paraId="1D3E721F" w14:textId="447495D2" w:rsidR="00826047" w:rsidRPr="004C7D25" w:rsidRDefault="00F26E45" w:rsidP="00453E4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lang w:val="en-AU"/>
              </w:rPr>
            </w:pPr>
            <w:r w:rsidRPr="004C7D25">
              <w:rPr>
                <w:rFonts w:eastAsia="Times New Roman"/>
                <w:bdr w:val="none" w:sz="0" w:space="0" w:color="auto" w:frame="1"/>
                <w:lang w:val="en-AU"/>
              </w:rPr>
              <w:lastRenderedPageBreak/>
              <w:t>Uses structures and features of the grammatical system with some errors, including:</w:t>
            </w:r>
          </w:p>
          <w:p w14:paraId="7DD9ADEF"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time structures</w:t>
            </w:r>
          </w:p>
          <w:p w14:paraId="22F29B0B"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verb conjugations</w:t>
            </w:r>
          </w:p>
          <w:p w14:paraId="2A514050"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expressing likes and dislikes</w:t>
            </w:r>
          </w:p>
          <w:p w14:paraId="5032BA27" w14:textId="64B90DBF"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 xml:space="preserve">adjectives with </w:t>
            </w:r>
            <w:r w:rsidRPr="004400EB">
              <w:rPr>
                <w:bdr w:val="none" w:sz="0" w:space="0" w:color="auto" w:frame="1"/>
              </w:rPr>
              <w:lastRenderedPageBreak/>
              <w:t>agreement</w:t>
            </w:r>
          </w:p>
          <w:p w14:paraId="451C5D1C"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compound sentences with conjunctions</w:t>
            </w:r>
          </w:p>
          <w:p w14:paraId="5019D3BA" w14:textId="12CDD721" w:rsidR="00F26E45"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400EB">
              <w:rPr>
                <w:bdr w:val="none" w:sz="0" w:space="0" w:color="auto" w:frame="1"/>
              </w:rPr>
              <w:t xml:space="preserve">qualifiers, such as </w:t>
            </w:r>
            <w:r w:rsidRPr="004400EB">
              <w:rPr>
                <w:i/>
                <w:iCs/>
                <w:bdr w:val="none" w:sz="0" w:space="0" w:color="auto" w:frame="1"/>
              </w:rPr>
              <w:t>molto</w:t>
            </w:r>
            <w:r w:rsidRPr="004400EB">
              <w:rPr>
                <w:bdr w:val="none" w:sz="0" w:space="0" w:color="auto" w:frame="1"/>
              </w:rPr>
              <w:t xml:space="preserve">, </w:t>
            </w:r>
            <w:r w:rsidRPr="004400EB">
              <w:rPr>
                <w:i/>
                <w:iCs/>
                <w:bdr w:val="none" w:sz="0" w:space="0" w:color="auto" w:frame="1"/>
              </w:rPr>
              <w:t xml:space="preserve">un po’ </w:t>
            </w:r>
            <w:r w:rsidRPr="004400EB">
              <w:rPr>
                <w:bdr w:val="none" w:sz="0" w:space="0" w:color="auto" w:frame="1"/>
              </w:rPr>
              <w:t xml:space="preserve">and </w:t>
            </w:r>
            <w:r w:rsidRPr="004400EB">
              <w:rPr>
                <w:i/>
                <w:iCs/>
                <w:bdr w:val="none" w:sz="0" w:space="0" w:color="auto" w:frame="1"/>
              </w:rPr>
              <w:t>abbastanza</w:t>
            </w:r>
            <w:r w:rsidRPr="004400EB">
              <w:rPr>
                <w:bdr w:val="none" w:sz="0" w:space="0" w:color="auto" w:frame="1"/>
              </w:rPr>
              <w:t>.</w:t>
            </w:r>
          </w:p>
        </w:tc>
        <w:tc>
          <w:tcPr>
            <w:tcW w:w="2297" w:type="dxa"/>
          </w:tcPr>
          <w:p w14:paraId="6E59D0FA" w14:textId="69C06007" w:rsidR="00826047" w:rsidRPr="004C7D25" w:rsidRDefault="00F26E45" w:rsidP="00453E4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lang w:val="en-AU"/>
              </w:rPr>
            </w:pPr>
            <w:r w:rsidRPr="004C7D25">
              <w:rPr>
                <w:rFonts w:eastAsia="Times New Roman"/>
                <w:bdr w:val="none" w:sz="0" w:space="0" w:color="auto" w:frame="1"/>
                <w:lang w:val="en-AU"/>
              </w:rPr>
              <w:lastRenderedPageBreak/>
              <w:t>Uses structures and features of the grammatical system, with errors that m</w:t>
            </w:r>
            <w:r w:rsidR="003A48D8">
              <w:rPr>
                <w:rFonts w:eastAsia="Times New Roman"/>
                <w:bdr w:val="none" w:sz="0" w:space="0" w:color="auto" w:frame="1"/>
                <w:lang w:val="en-AU"/>
              </w:rPr>
              <w:t>ight</w:t>
            </w:r>
            <w:r w:rsidRPr="004C7D25">
              <w:rPr>
                <w:rFonts w:eastAsia="Times New Roman"/>
                <w:bdr w:val="none" w:sz="0" w:space="0" w:color="auto" w:frame="1"/>
                <w:lang w:val="en-AU"/>
              </w:rPr>
              <w:t xml:space="preserve"> hinder comprehension, including </w:t>
            </w:r>
            <w:r w:rsidR="00C24054" w:rsidRPr="004C7D25">
              <w:rPr>
                <w:rFonts w:eastAsia="Times New Roman"/>
                <w:bdr w:val="none" w:sz="0" w:space="0" w:color="auto" w:frame="1"/>
                <w:lang w:val="en-AU"/>
              </w:rPr>
              <w:t>any</w:t>
            </w:r>
            <w:r w:rsidRPr="004C7D25">
              <w:rPr>
                <w:rFonts w:eastAsia="Times New Roman"/>
                <w:bdr w:val="none" w:sz="0" w:space="0" w:color="auto" w:frame="1"/>
                <w:lang w:val="en-AU"/>
              </w:rPr>
              <w:t xml:space="preserve"> of the following: </w:t>
            </w:r>
          </w:p>
          <w:p w14:paraId="393BD4F8"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time structures</w:t>
            </w:r>
          </w:p>
          <w:p w14:paraId="47660B9B"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verb conjugations</w:t>
            </w:r>
          </w:p>
          <w:p w14:paraId="30D80729"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 xml:space="preserve">adjectives with </w:t>
            </w:r>
            <w:r w:rsidRPr="004400EB">
              <w:rPr>
                <w:bdr w:val="none" w:sz="0" w:space="0" w:color="auto" w:frame="1"/>
              </w:rPr>
              <w:lastRenderedPageBreak/>
              <w:t>agreement</w:t>
            </w:r>
          </w:p>
          <w:p w14:paraId="6A977F2B"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compound sentences with conjunctions</w:t>
            </w:r>
          </w:p>
          <w:p w14:paraId="09DC5A1E" w14:textId="4AF046CE" w:rsidR="00F26E45"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400EB">
              <w:rPr>
                <w:bdr w:val="none" w:sz="0" w:space="0" w:color="auto" w:frame="1"/>
              </w:rPr>
              <w:t xml:space="preserve">qualifiers, such as </w:t>
            </w:r>
            <w:r w:rsidRPr="004400EB">
              <w:rPr>
                <w:i/>
                <w:iCs/>
                <w:bdr w:val="none" w:sz="0" w:space="0" w:color="auto" w:frame="1"/>
              </w:rPr>
              <w:t>molto</w:t>
            </w:r>
            <w:r w:rsidRPr="004400EB">
              <w:rPr>
                <w:bdr w:val="none" w:sz="0" w:space="0" w:color="auto" w:frame="1"/>
              </w:rPr>
              <w:t xml:space="preserve">, </w:t>
            </w:r>
            <w:r w:rsidRPr="004400EB">
              <w:rPr>
                <w:i/>
                <w:iCs/>
                <w:bdr w:val="none" w:sz="0" w:space="0" w:color="auto" w:frame="1"/>
              </w:rPr>
              <w:t xml:space="preserve">un po’ </w:t>
            </w:r>
            <w:r w:rsidRPr="004400EB">
              <w:rPr>
                <w:bdr w:val="none" w:sz="0" w:space="0" w:color="auto" w:frame="1"/>
              </w:rPr>
              <w:t xml:space="preserve">and </w:t>
            </w:r>
            <w:r w:rsidRPr="004400EB">
              <w:rPr>
                <w:i/>
                <w:iCs/>
                <w:bdr w:val="none" w:sz="0" w:space="0" w:color="auto" w:frame="1"/>
              </w:rPr>
              <w:t>abbastanza</w:t>
            </w:r>
            <w:r w:rsidRPr="004400EB">
              <w:rPr>
                <w:bdr w:val="none" w:sz="0" w:space="0" w:color="auto" w:frame="1"/>
              </w:rPr>
              <w:t>.</w:t>
            </w:r>
          </w:p>
        </w:tc>
        <w:tc>
          <w:tcPr>
            <w:tcW w:w="2298" w:type="dxa"/>
          </w:tcPr>
          <w:p w14:paraId="6579F8AE" w14:textId="22BE50AA" w:rsidR="00826047" w:rsidRPr="004C7D25" w:rsidRDefault="00F26E45" w:rsidP="00453E49">
            <w:pPr>
              <w:cnfStyle w:val="000000010000" w:firstRow="0" w:lastRow="0" w:firstColumn="0" w:lastColumn="0" w:oddVBand="0" w:evenVBand="0" w:oddHBand="0" w:evenHBand="1" w:firstRowFirstColumn="0" w:firstRowLastColumn="0" w:lastRowFirstColumn="0" w:lastRowLastColumn="0"/>
              <w:rPr>
                <w:lang w:val="en-AU"/>
              </w:rPr>
            </w:pPr>
            <w:r w:rsidRPr="004C7D25">
              <w:rPr>
                <w:lang w:val="en-AU"/>
              </w:rPr>
              <w:lastRenderedPageBreak/>
              <w:t>Attempts to apply structures and features of the grammatical system.</w:t>
            </w:r>
          </w:p>
        </w:tc>
      </w:tr>
    </w:tbl>
    <w:p w14:paraId="2106B97E" w14:textId="3A6D1333" w:rsidR="006527E0" w:rsidRPr="004C7D25" w:rsidRDefault="005D2D67" w:rsidP="00380709">
      <w:pPr>
        <w:pStyle w:val="Heading3"/>
        <w:rPr>
          <w:lang w:val="en-AU"/>
        </w:rPr>
      </w:pPr>
      <w:bookmarkStart w:id="60" w:name="_Toc161996445"/>
      <w:bookmarkEnd w:id="57"/>
      <w:r w:rsidRPr="004C7D25">
        <w:rPr>
          <w:lang w:val="en-AU"/>
        </w:rPr>
        <w:t>Sample</w:t>
      </w:r>
      <w:r w:rsidR="00775DE6" w:rsidRPr="004C7D25">
        <w:rPr>
          <w:lang w:val="en-AU"/>
        </w:rPr>
        <w:t xml:space="preserve"> </w:t>
      </w:r>
      <w:proofErr w:type="gramStart"/>
      <w:r w:rsidR="00775DE6" w:rsidRPr="004C7D25">
        <w:rPr>
          <w:lang w:val="en-AU"/>
        </w:rPr>
        <w:t>respons</w:t>
      </w:r>
      <w:r w:rsidRPr="004C7D25">
        <w:rPr>
          <w:lang w:val="en-AU"/>
        </w:rPr>
        <w:t>e</w:t>
      </w:r>
      <w:bookmarkEnd w:id="60"/>
      <w:proofErr w:type="gramEnd"/>
    </w:p>
    <w:p w14:paraId="2DDC561A" w14:textId="4CB6C524" w:rsidR="00953D14" w:rsidRPr="004C7D25" w:rsidRDefault="00953D14" w:rsidP="00953D14">
      <w:pPr>
        <w:rPr>
          <w:lang w:val="en-AU" w:eastAsia="zh-CN"/>
        </w:rPr>
      </w:pPr>
      <w:r w:rsidRPr="004C7D25">
        <w:rPr>
          <w:lang w:val="en-AU" w:eastAsia="zh-CN"/>
        </w:rPr>
        <w:t>This sample is provided as a guide to demonstrate the intentions of the task aligned to the unit and the marking guidelines. Responses will vary and the task, marking guidelines and sample m</w:t>
      </w:r>
      <w:r w:rsidR="003A48D8">
        <w:rPr>
          <w:lang w:val="en-AU" w:eastAsia="zh-CN"/>
        </w:rPr>
        <w:t>ight</w:t>
      </w:r>
      <w:r w:rsidRPr="004C7D25">
        <w:rPr>
          <w:lang w:val="en-AU" w:eastAsia="zh-CN"/>
        </w:rPr>
        <w:t xml:space="preserve"> be adjusted to suit your context.</w:t>
      </w:r>
    </w:p>
    <w:p w14:paraId="5F224820" w14:textId="2E5079E4" w:rsidR="00405CAB" w:rsidRPr="004C7D25" w:rsidRDefault="00405CAB" w:rsidP="00953D14">
      <w:pPr>
        <w:rPr>
          <w:lang w:val="en-AU" w:eastAsia="zh-CN"/>
        </w:rPr>
      </w:pPr>
      <w:r w:rsidRPr="004C7D25">
        <w:rPr>
          <w:lang w:val="en-AU" w:eastAsia="zh-CN"/>
        </w:rPr>
        <w:t>As this is an audio-visual task, students present orally in class or add a recording to each slide. Students hand in their script</w:t>
      </w:r>
      <w:r w:rsidR="00BF7193" w:rsidRPr="004C7D25">
        <w:rPr>
          <w:lang w:val="en-AU" w:eastAsia="zh-CN"/>
        </w:rPr>
        <w:t>s</w:t>
      </w:r>
      <w:r w:rsidRPr="004C7D25">
        <w:rPr>
          <w:lang w:val="en-AU" w:eastAsia="zh-CN"/>
        </w:rPr>
        <w:t xml:space="preserve"> and their presentation</w:t>
      </w:r>
      <w:r w:rsidR="00BF7193" w:rsidRPr="004C7D25">
        <w:rPr>
          <w:lang w:val="en-AU" w:eastAsia="zh-CN"/>
        </w:rPr>
        <w:t>s</w:t>
      </w:r>
      <w:r w:rsidRPr="004C7D25">
        <w:rPr>
          <w:lang w:val="en-AU" w:eastAsia="zh-CN"/>
        </w:rPr>
        <w:t>.</w:t>
      </w:r>
    </w:p>
    <w:p w14:paraId="4EE21164" w14:textId="4BD8588B" w:rsidR="00953D14" w:rsidRPr="004672CE" w:rsidRDefault="00694DAB" w:rsidP="00694DAB">
      <w:pPr>
        <w:spacing w:before="100" w:after="100"/>
        <w:rPr>
          <w:rFonts w:eastAsiaTheme="minorEastAsia"/>
          <w:lang w:val="en-AU" w:eastAsia="zh-CN"/>
        </w:rPr>
      </w:pPr>
      <w:r w:rsidRPr="004C7D25">
        <w:rPr>
          <w:rFonts w:eastAsiaTheme="minorEastAsia"/>
          <w:lang w:val="en-AU" w:eastAsia="zh-CN"/>
        </w:rPr>
        <w:t>This is an example of a Grade A response.</w:t>
      </w:r>
      <w:r w:rsidR="0074600A" w:rsidRPr="004C7D25">
        <w:rPr>
          <w:rFonts w:eastAsiaTheme="minorEastAsia"/>
          <w:lang w:val="en-AU" w:eastAsia="zh-CN"/>
        </w:rPr>
        <w:t xml:space="preserve"> An </w:t>
      </w:r>
      <w:hyperlink r:id="rId102" w:history="1">
        <w:r w:rsidR="00910E3E" w:rsidRPr="004672CE">
          <w:rPr>
            <w:rStyle w:val="Hyperlink"/>
            <w:rFonts w:eastAsiaTheme="minorEastAsia"/>
            <w:lang w:val="en-AU" w:eastAsia="zh-CN"/>
          </w:rPr>
          <w:t>editable version</w:t>
        </w:r>
      </w:hyperlink>
      <w:r w:rsidR="00910E3E" w:rsidRPr="004672CE">
        <w:rPr>
          <w:rFonts w:eastAsiaTheme="minorEastAsia"/>
          <w:lang w:val="en-AU" w:eastAsia="zh-CN"/>
        </w:rPr>
        <w:t xml:space="preserve"> </w:t>
      </w:r>
      <w:r w:rsidR="0074600A" w:rsidRPr="004672CE">
        <w:rPr>
          <w:rFonts w:eastAsiaTheme="minorEastAsia"/>
          <w:lang w:val="en-AU" w:eastAsia="zh-CN"/>
        </w:rPr>
        <w:t>of this sample can be modif</w:t>
      </w:r>
      <w:r w:rsidR="003D7CA3" w:rsidRPr="004672CE">
        <w:rPr>
          <w:rFonts w:eastAsiaTheme="minorEastAsia"/>
          <w:lang w:val="en-AU" w:eastAsia="zh-CN"/>
        </w:rPr>
        <w:t>i</w:t>
      </w:r>
      <w:r w:rsidR="0074600A" w:rsidRPr="004672CE">
        <w:rPr>
          <w:rFonts w:eastAsiaTheme="minorEastAsia"/>
          <w:lang w:val="en-AU" w:eastAsia="zh-CN"/>
        </w:rPr>
        <w:t xml:space="preserve">ed </w:t>
      </w:r>
      <w:r w:rsidR="00910E3E" w:rsidRPr="004672CE">
        <w:rPr>
          <w:rFonts w:eastAsiaTheme="minorEastAsia"/>
          <w:lang w:val="en-AU" w:eastAsia="zh-CN"/>
        </w:rPr>
        <w:t xml:space="preserve">for your context. A </w:t>
      </w:r>
      <w:hyperlink r:id="rId103" w:history="1">
        <w:r w:rsidR="00910E3E" w:rsidRPr="004672CE">
          <w:rPr>
            <w:rStyle w:val="Hyperlink"/>
            <w:rFonts w:eastAsiaTheme="minorEastAsia"/>
            <w:lang w:val="en-AU" w:eastAsia="zh-CN"/>
          </w:rPr>
          <w:t>sample scaffold</w:t>
        </w:r>
      </w:hyperlink>
      <w:r w:rsidR="00910E3E" w:rsidRPr="004672CE">
        <w:rPr>
          <w:rFonts w:eastAsiaTheme="minorEastAsia"/>
          <w:lang w:val="en-AU" w:eastAsia="zh-CN"/>
        </w:rPr>
        <w:t xml:space="preserve"> is also provided, for you to adapt for students requiring additional support.</w:t>
      </w:r>
    </w:p>
    <w:p w14:paraId="3DDBFC06" w14:textId="12CE930C" w:rsidR="00405CAB" w:rsidRPr="00380709" w:rsidRDefault="00405CAB" w:rsidP="00380709">
      <w:pPr>
        <w:pStyle w:val="Heading4"/>
      </w:pPr>
      <w:r w:rsidRPr="00380709">
        <w:lastRenderedPageBreak/>
        <w:t>Slide 1</w:t>
      </w:r>
    </w:p>
    <w:p w14:paraId="01155CA1" w14:textId="5A7F09A0" w:rsidR="00BF7193" w:rsidRPr="004400EB" w:rsidRDefault="00BF7193" w:rsidP="00405CAB">
      <w:r w:rsidRPr="004400EB">
        <w:rPr>
          <w:noProof/>
        </w:rPr>
        <w:drawing>
          <wp:inline distT="0" distB="0" distL="0" distR="0" wp14:anchorId="12F799E1" wp14:editId="51A8895E">
            <wp:extent cx="6399120" cy="3600000"/>
            <wp:effectExtent l="0" t="0" r="1905" b="635"/>
            <wp:docPr id="1826848913" name="Picture 9" descr="Sample response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48913" name="Picture 9" descr="Sample response - slid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2BDD73B5" w14:textId="4716D576" w:rsidR="00BF7193" w:rsidRPr="004400EB" w:rsidRDefault="00BF7193" w:rsidP="00BF7193">
      <w:pPr>
        <w:rPr>
          <w:i/>
          <w:iCs/>
        </w:rPr>
      </w:pPr>
      <w:r w:rsidRPr="004400EB">
        <w:t>Script:</w:t>
      </w:r>
      <w:r w:rsidRPr="004400EB">
        <w:rPr>
          <w:i/>
          <w:iCs/>
        </w:rPr>
        <w:t xml:space="preserve"> Ciao, mi chiamo Kirra. Ho tredici anni e abito a Cowra in Australia. Vado a Cowra High School. La scuola comincia alle otto e cinquanta e finisce alle tre e dieci. Vado a scuola in autobus.</w:t>
      </w:r>
    </w:p>
    <w:p w14:paraId="30A7D6F9" w14:textId="77777777" w:rsidR="00BF7193" w:rsidRPr="004400EB" w:rsidRDefault="00BF7193">
      <w:pPr>
        <w:suppressAutoHyphens w:val="0"/>
        <w:spacing w:before="0" w:after="160" w:line="259" w:lineRule="auto"/>
        <w:rPr>
          <w:color w:val="002664"/>
          <w:sz w:val="28"/>
          <w:szCs w:val="36"/>
        </w:rPr>
      </w:pPr>
      <w:r w:rsidRPr="004400EB">
        <w:br w:type="page"/>
      </w:r>
    </w:p>
    <w:p w14:paraId="06074061" w14:textId="65F2DA26" w:rsidR="00BF7193" w:rsidRPr="00380709" w:rsidRDefault="00BF7193" w:rsidP="00380709">
      <w:pPr>
        <w:pStyle w:val="Heading4"/>
      </w:pPr>
      <w:r w:rsidRPr="00380709">
        <w:lastRenderedPageBreak/>
        <w:t>Slide 2</w:t>
      </w:r>
    </w:p>
    <w:p w14:paraId="4AA0809A" w14:textId="77777777" w:rsidR="00BF7193" w:rsidRPr="004400EB" w:rsidRDefault="00BF7193" w:rsidP="00405CAB">
      <w:r w:rsidRPr="004400EB">
        <w:rPr>
          <w:noProof/>
        </w:rPr>
        <w:drawing>
          <wp:inline distT="0" distB="0" distL="0" distR="0" wp14:anchorId="027D692E" wp14:editId="1A4EB3CD">
            <wp:extent cx="6399120" cy="3600000"/>
            <wp:effectExtent l="0" t="0" r="1905" b="635"/>
            <wp:docPr id="329352354" name="Picture 5" descr="Sample response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52354" name="Picture 5" descr="Sample response - slid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5620C318" w14:textId="630EE696" w:rsidR="00BF7193" w:rsidRPr="004400EB" w:rsidRDefault="00BF7193" w:rsidP="00405CAB">
      <w:pPr>
        <w:rPr>
          <w:i/>
          <w:iCs/>
        </w:rPr>
      </w:pPr>
      <w:r w:rsidRPr="004400EB">
        <w:t>Script:</w:t>
      </w:r>
      <w:r w:rsidRPr="004400EB">
        <w:rPr>
          <w:i/>
          <w:iCs/>
        </w:rPr>
        <w:t xml:space="preserve"> Mi piace molto la musica. È divertente ma un po’ difficile. Mi piace la storia perché è interessante ma non è utile.</w:t>
      </w:r>
    </w:p>
    <w:p w14:paraId="10D8948B" w14:textId="77777777" w:rsidR="00BF7193" w:rsidRPr="004400EB" w:rsidRDefault="00BF7193">
      <w:pPr>
        <w:suppressAutoHyphens w:val="0"/>
        <w:spacing w:before="0" w:after="160" w:line="259" w:lineRule="auto"/>
        <w:rPr>
          <w:color w:val="002664"/>
          <w:sz w:val="28"/>
          <w:szCs w:val="36"/>
        </w:rPr>
      </w:pPr>
      <w:r w:rsidRPr="004400EB">
        <w:br w:type="page"/>
      </w:r>
    </w:p>
    <w:p w14:paraId="54DAB068" w14:textId="14B2223F" w:rsidR="00BF7193" w:rsidRPr="00380709" w:rsidRDefault="00BF7193" w:rsidP="00380709">
      <w:pPr>
        <w:pStyle w:val="Heading4"/>
      </w:pPr>
      <w:r w:rsidRPr="00380709">
        <w:lastRenderedPageBreak/>
        <w:t>Slide 3</w:t>
      </w:r>
    </w:p>
    <w:p w14:paraId="528C546E" w14:textId="77777777" w:rsidR="00BF7193" w:rsidRPr="004400EB" w:rsidRDefault="00BF7193" w:rsidP="00405CAB">
      <w:r w:rsidRPr="004400EB">
        <w:rPr>
          <w:noProof/>
        </w:rPr>
        <w:drawing>
          <wp:inline distT="0" distB="0" distL="0" distR="0" wp14:anchorId="7D898F89" wp14:editId="36F511B4">
            <wp:extent cx="6399120" cy="3600000"/>
            <wp:effectExtent l="0" t="0" r="1905" b="635"/>
            <wp:docPr id="1319600067" name="Picture 6" descr="Sample response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00067" name="Picture 6" descr="Sample response - slid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297BA1ED" w14:textId="29C388B5" w:rsidR="00BF7193" w:rsidRPr="004400EB" w:rsidRDefault="00BF7193" w:rsidP="00BF7193">
      <w:pPr>
        <w:rPr>
          <w:i/>
          <w:iCs/>
        </w:rPr>
      </w:pPr>
      <w:r w:rsidRPr="004400EB">
        <w:t>Script:</w:t>
      </w:r>
      <w:r w:rsidRPr="004400EB">
        <w:rPr>
          <w:i/>
          <w:iCs/>
        </w:rPr>
        <w:t xml:space="preserve"> Non mi piacciono le scienze. Sono noiose, abbastanza stressanti e un po’ difficili.</w:t>
      </w:r>
    </w:p>
    <w:p w14:paraId="70768E80" w14:textId="77777777" w:rsidR="00BF7193" w:rsidRPr="004400EB" w:rsidRDefault="00BF7193">
      <w:pPr>
        <w:suppressAutoHyphens w:val="0"/>
        <w:spacing w:before="0" w:after="160" w:line="259" w:lineRule="auto"/>
        <w:rPr>
          <w:color w:val="002664"/>
          <w:sz w:val="28"/>
          <w:szCs w:val="36"/>
        </w:rPr>
      </w:pPr>
      <w:r w:rsidRPr="004400EB">
        <w:br w:type="page"/>
      </w:r>
    </w:p>
    <w:p w14:paraId="41F78D1C" w14:textId="2B9AE601" w:rsidR="00BF7193" w:rsidRPr="00380709" w:rsidRDefault="00BF7193" w:rsidP="00380709">
      <w:pPr>
        <w:pStyle w:val="Heading4"/>
      </w:pPr>
      <w:r w:rsidRPr="00380709">
        <w:lastRenderedPageBreak/>
        <w:t>Slide 4</w:t>
      </w:r>
    </w:p>
    <w:p w14:paraId="353E468A" w14:textId="77777777" w:rsidR="00BF7193" w:rsidRPr="004400EB" w:rsidRDefault="00BF7193" w:rsidP="00405CAB">
      <w:r w:rsidRPr="004400EB">
        <w:rPr>
          <w:noProof/>
        </w:rPr>
        <w:drawing>
          <wp:inline distT="0" distB="0" distL="0" distR="0" wp14:anchorId="4EA862A2" wp14:editId="40E63926">
            <wp:extent cx="6399120" cy="3600000"/>
            <wp:effectExtent l="0" t="0" r="1905" b="635"/>
            <wp:docPr id="91939201" name="Picture 7" descr="Sample response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9201" name="Picture 7" descr="Sample response - slid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5196AB1C" w14:textId="16AF56F3" w:rsidR="00EC431D" w:rsidRPr="004400EB" w:rsidRDefault="00EC431D" w:rsidP="00405CAB">
      <w:pPr>
        <w:rPr>
          <w:i/>
          <w:iCs/>
        </w:rPr>
      </w:pPr>
      <w:r w:rsidRPr="004400EB">
        <w:t>Script:</w:t>
      </w:r>
      <w:r w:rsidRPr="004400EB">
        <w:rPr>
          <w:i/>
          <w:iCs/>
        </w:rPr>
        <w:t xml:space="preserve"> La mia materia preferita è l’educazione fisica. Sono brava in educazione fisica perché sono molto sportiva. Ho educazione fisica il lunedì alle due e un quarto, il martedì alle dieci, e il mercoledì alle dodici e mezza.</w:t>
      </w:r>
    </w:p>
    <w:p w14:paraId="3CE566D7" w14:textId="77777777" w:rsidR="00BF7193" w:rsidRPr="004400EB" w:rsidRDefault="00BF7193">
      <w:pPr>
        <w:suppressAutoHyphens w:val="0"/>
        <w:spacing w:before="0" w:after="160" w:line="259" w:lineRule="auto"/>
        <w:rPr>
          <w:color w:val="002664"/>
          <w:sz w:val="28"/>
          <w:szCs w:val="36"/>
        </w:rPr>
      </w:pPr>
      <w:r w:rsidRPr="004400EB">
        <w:br w:type="page"/>
      </w:r>
    </w:p>
    <w:p w14:paraId="2C614333" w14:textId="2DE81E76" w:rsidR="00BF7193" w:rsidRPr="00380709" w:rsidRDefault="00BF7193" w:rsidP="00380709">
      <w:pPr>
        <w:pStyle w:val="Heading4"/>
      </w:pPr>
      <w:r w:rsidRPr="00380709">
        <w:lastRenderedPageBreak/>
        <w:t>Slide 5</w:t>
      </w:r>
    </w:p>
    <w:p w14:paraId="7B14C525" w14:textId="586852D3" w:rsidR="00BF7193" w:rsidRPr="004400EB" w:rsidRDefault="00BF7193" w:rsidP="00405CAB">
      <w:r w:rsidRPr="004400EB">
        <w:rPr>
          <w:noProof/>
        </w:rPr>
        <w:drawing>
          <wp:inline distT="0" distB="0" distL="0" distR="0" wp14:anchorId="41C21479" wp14:editId="690E7417">
            <wp:extent cx="6399120" cy="3600000"/>
            <wp:effectExtent l="0" t="0" r="1905" b="635"/>
            <wp:docPr id="1384120965" name="Picture 8" descr="Sample response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20965" name="Picture 8" descr="Sample response - slid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5754227D" w14:textId="225C47AB" w:rsidR="007A65BC" w:rsidRPr="004400EB" w:rsidRDefault="00EC431D" w:rsidP="00BB1AB3">
      <w:pPr>
        <w:spacing w:before="100" w:after="100"/>
        <w:rPr>
          <w:i/>
          <w:iCs/>
        </w:rPr>
      </w:pPr>
      <w:r w:rsidRPr="004400EB">
        <w:t xml:space="preserve">Script: </w:t>
      </w:r>
      <w:r w:rsidRPr="004400EB">
        <w:rPr>
          <w:i/>
          <w:iCs/>
        </w:rPr>
        <w:t>Questo è il mio prof preferito, il Signor Thompson. È molto intelligente e divertente. Non mi piace per niente la signora Adams perché è un po’ severa e non è molto amichevole.</w:t>
      </w:r>
      <w:bookmarkStart w:id="61" w:name="_Toc135921971"/>
      <w:r w:rsidR="007A65BC" w:rsidRPr="004400EB">
        <w:rPr>
          <w:i/>
          <w:iCs/>
        </w:rPr>
        <w:br w:type="page"/>
      </w:r>
    </w:p>
    <w:p w14:paraId="21985CC2" w14:textId="6235993A" w:rsidR="006F40EC" w:rsidRPr="00DB1260" w:rsidRDefault="006F40EC" w:rsidP="00380709">
      <w:pPr>
        <w:pStyle w:val="Heading1"/>
        <w:rPr>
          <w:lang w:val="en-AU"/>
        </w:rPr>
      </w:pPr>
      <w:bookmarkStart w:id="62" w:name="_Appendix_B_–"/>
      <w:bookmarkStart w:id="63" w:name="_Toc161996446"/>
      <w:bookmarkEnd w:id="62"/>
      <w:r w:rsidRPr="00DB1260">
        <w:rPr>
          <w:lang w:val="en-AU"/>
        </w:rPr>
        <w:lastRenderedPageBreak/>
        <w:t>Appendix B – unit of work infographic for students</w:t>
      </w:r>
      <w:bookmarkEnd w:id="61"/>
      <w:bookmarkEnd w:id="63"/>
    </w:p>
    <w:p w14:paraId="2913E4F3" w14:textId="7FD90392" w:rsidR="009377A1" w:rsidRPr="00DB1260" w:rsidRDefault="009377A1" w:rsidP="007A65BC">
      <w:pPr>
        <w:rPr>
          <w:lang w:val="en-AU"/>
        </w:rPr>
      </w:pPr>
      <w:r w:rsidRPr="00DB1260">
        <w:rPr>
          <w:lang w:val="en-AU"/>
        </w:rPr>
        <w:t xml:space="preserve">To support student engagement in the unit, the </w:t>
      </w:r>
      <w:hyperlink r:id="rId109" w:history="1">
        <w:r w:rsidR="007E22AA" w:rsidRPr="007E22AA">
          <w:rPr>
            <w:rStyle w:val="Hyperlink"/>
            <w:lang w:val="en-AU"/>
          </w:rPr>
          <w:t>Stage 4 Italian – ‘Do you like school?’ infographic (PDF 2417 KB)</w:t>
        </w:r>
      </w:hyperlink>
      <w:r w:rsidRPr="00DB1260">
        <w:rPr>
          <w:lang w:val="en-AU"/>
        </w:rPr>
        <w:t xml:space="preserve"> gives students a visual guide of the unit’s learning pathway. You can also access an </w:t>
      </w:r>
      <w:hyperlink r:id="rId110" w:history="1">
        <w:r w:rsidR="00AE0F27" w:rsidRPr="00A247A3">
          <w:rPr>
            <w:rStyle w:val="Hyperlink"/>
            <w:lang w:val="en-AU"/>
          </w:rPr>
          <w:t>editable version</w:t>
        </w:r>
      </w:hyperlink>
      <w:r w:rsidRPr="00DB1260">
        <w:rPr>
          <w:lang w:val="en-AU"/>
        </w:rPr>
        <w:t xml:space="preserve">, to amend for your own context. Using visual learning journeys also supports </w:t>
      </w:r>
      <w:hyperlink r:id="rId111" w:anchor=":~:text=Embedding%20Aboriginal%20pedagogies%20enables%20you,rather%20than%20in%20Aboriginal%20content." w:history="1">
        <w:r w:rsidRPr="00DB1260">
          <w:rPr>
            <w:rStyle w:val="Hyperlink"/>
            <w:lang w:val="en-AU"/>
          </w:rPr>
          <w:t xml:space="preserve">Embedding Aboriginal pedagogies in </w:t>
        </w:r>
        <w:r w:rsidR="00FD354F" w:rsidRPr="00DB1260">
          <w:rPr>
            <w:rStyle w:val="Hyperlink"/>
            <w:lang w:val="en-AU"/>
          </w:rPr>
          <w:t>l</w:t>
        </w:r>
        <w:r w:rsidRPr="00DB1260">
          <w:rPr>
            <w:rStyle w:val="Hyperlink"/>
            <w:lang w:val="en-AU"/>
          </w:rPr>
          <w:t>anguage</w:t>
        </w:r>
        <w:r w:rsidR="00FD354F" w:rsidRPr="00DB1260">
          <w:rPr>
            <w:rStyle w:val="Hyperlink"/>
            <w:lang w:val="en-AU"/>
          </w:rPr>
          <w:t xml:space="preserve"> teaching</w:t>
        </w:r>
      </w:hyperlink>
      <w:r w:rsidRPr="00DB1260">
        <w:rPr>
          <w:lang w:val="en-AU"/>
        </w:rPr>
        <w:t xml:space="preserve"> through Learning Maps – explicitly mapping/visualising processes.</w:t>
      </w:r>
    </w:p>
    <w:p w14:paraId="0347668B" w14:textId="58A16E1E" w:rsidR="00AE0F27" w:rsidRPr="004400EB" w:rsidRDefault="00A247A3" w:rsidP="007A65BC">
      <w:r>
        <w:rPr>
          <w:noProof/>
        </w:rPr>
        <w:drawing>
          <wp:inline distT="0" distB="0" distL="0" distR="0" wp14:anchorId="69AAA74A" wp14:editId="6133646C">
            <wp:extent cx="1955394" cy="4140000"/>
            <wp:effectExtent l="0" t="0" r="6985" b="0"/>
            <wp:docPr id="1594443788" name="Picture 1" descr="Stage 4 unit of work - info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43788" name="Picture 1" descr="Stage 4 unit of work - infographic.&#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55394" cy="4140000"/>
                    </a:xfrm>
                    <a:prstGeom prst="rect">
                      <a:avLst/>
                    </a:prstGeom>
                    <a:noFill/>
                    <a:ln>
                      <a:noFill/>
                    </a:ln>
                  </pic:spPr>
                </pic:pic>
              </a:graphicData>
            </a:graphic>
          </wp:inline>
        </w:drawing>
      </w:r>
    </w:p>
    <w:p w14:paraId="09B0695F" w14:textId="32E02BC5" w:rsidR="00097BF5" w:rsidRPr="00380709" w:rsidRDefault="00020E85" w:rsidP="00380709">
      <w:pPr>
        <w:pStyle w:val="Heading1"/>
      </w:pPr>
      <w:r w:rsidRPr="004400EB">
        <w:br w:type="page"/>
      </w:r>
      <w:bookmarkStart w:id="64" w:name="_Toc161996447"/>
      <w:r w:rsidR="00097BF5" w:rsidRPr="00380709">
        <w:lastRenderedPageBreak/>
        <w:t>About this resource</w:t>
      </w:r>
      <w:bookmarkEnd w:id="46"/>
      <w:bookmarkEnd w:id="47"/>
      <w:bookmarkEnd w:id="64"/>
    </w:p>
    <w:p w14:paraId="4FC71FED" w14:textId="24E94C57" w:rsidR="00097BF5" w:rsidRPr="003E2D22" w:rsidRDefault="00097BF5" w:rsidP="00453E49">
      <w:pPr>
        <w:pStyle w:val="ListBullet"/>
        <w:rPr>
          <w:lang w:val="en-AU"/>
        </w:rPr>
      </w:pPr>
      <w:r w:rsidRPr="003E2D22">
        <w:rPr>
          <w:lang w:val="en-AU"/>
        </w:rPr>
        <w:t xml:space="preserve">The target audience for this resource is teachers of Stage </w:t>
      </w:r>
      <w:r w:rsidR="002A124B" w:rsidRPr="003E2D22">
        <w:rPr>
          <w:lang w:val="en-AU"/>
        </w:rPr>
        <w:t>4</w:t>
      </w:r>
      <w:r w:rsidRPr="003E2D22">
        <w:rPr>
          <w:lang w:val="en-AU"/>
        </w:rPr>
        <w:t xml:space="preserve"> </w:t>
      </w:r>
      <w:r w:rsidR="002324E8" w:rsidRPr="003E2D22">
        <w:rPr>
          <w:lang w:val="en-AU"/>
        </w:rPr>
        <w:t>Italian</w:t>
      </w:r>
      <w:r w:rsidRPr="003E2D22">
        <w:rPr>
          <w:lang w:val="en-AU"/>
        </w:rPr>
        <w:t>.</w:t>
      </w:r>
    </w:p>
    <w:p w14:paraId="2520ACB4" w14:textId="5CEFC0A2" w:rsidR="00097BF5" w:rsidRPr="003E2D22" w:rsidRDefault="00097BF5" w:rsidP="00453E49">
      <w:pPr>
        <w:pStyle w:val="ListBullet"/>
        <w:rPr>
          <w:lang w:val="en-AU"/>
        </w:rPr>
      </w:pPr>
      <w:r w:rsidRPr="003E2D22">
        <w:rPr>
          <w:lang w:val="en-AU"/>
        </w:rPr>
        <w:t xml:space="preserve">Email questions and feedback about this resource to </w:t>
      </w:r>
      <w:hyperlink r:id="rId113" w:history="1">
        <w:r w:rsidRPr="003E2D22">
          <w:rPr>
            <w:rStyle w:val="Hyperlink"/>
            <w:lang w:val="en-AU"/>
          </w:rPr>
          <w:t>languagesnsw@det.nsw.edu.au</w:t>
        </w:r>
      </w:hyperlink>
      <w:r w:rsidRPr="003E2D22">
        <w:rPr>
          <w:lang w:val="en-AU"/>
        </w:rPr>
        <w:t xml:space="preserve"> using the subject line ‘Stage </w:t>
      </w:r>
      <w:r w:rsidR="002A124B" w:rsidRPr="003E2D22">
        <w:rPr>
          <w:lang w:val="en-AU"/>
        </w:rPr>
        <w:t>4</w:t>
      </w:r>
      <w:r w:rsidRPr="003E2D22">
        <w:rPr>
          <w:lang w:val="en-AU"/>
        </w:rPr>
        <w:t xml:space="preserve"> </w:t>
      </w:r>
      <w:r w:rsidR="002324E8" w:rsidRPr="003E2D22">
        <w:rPr>
          <w:lang w:val="en-AU"/>
        </w:rPr>
        <w:t>Italian</w:t>
      </w:r>
      <w:r w:rsidRPr="003E2D22">
        <w:rPr>
          <w:lang w:val="en-AU"/>
        </w:rPr>
        <w:t>’.</w:t>
      </w:r>
    </w:p>
    <w:p w14:paraId="718E348D" w14:textId="0554DC7C" w:rsidR="00097BF5" w:rsidRPr="003E2D22" w:rsidRDefault="00097BF5" w:rsidP="00453E49">
      <w:pPr>
        <w:pStyle w:val="ListBullet"/>
        <w:rPr>
          <w:lang w:val="en-AU"/>
        </w:rPr>
      </w:pPr>
      <w:r w:rsidRPr="003E2D22">
        <w:rPr>
          <w:lang w:val="en-AU"/>
        </w:rPr>
        <w:t>This resource will be reviewed in 12 months’ time as part of ongoing internal evaluation.</w:t>
      </w:r>
    </w:p>
    <w:p w14:paraId="77830A24" w14:textId="6F8586B3" w:rsidR="00097BF5" w:rsidRPr="004400EB" w:rsidRDefault="00097BF5" w:rsidP="00453E49">
      <w:pPr>
        <w:pStyle w:val="ListBullet"/>
        <w:rPr>
          <w:rFonts w:eastAsia="Calibri"/>
        </w:rPr>
      </w:pPr>
      <w:r w:rsidRPr="004400EB">
        <w:t xml:space="preserve">Created/last updated: </w:t>
      </w:r>
      <w:r w:rsidR="00A247A3">
        <w:t>21 March 2024</w:t>
      </w:r>
    </w:p>
    <w:p w14:paraId="79291045" w14:textId="77777777" w:rsidR="00097BF5" w:rsidRPr="00380709" w:rsidRDefault="00097BF5" w:rsidP="00380709">
      <w:pPr>
        <w:pStyle w:val="Heading2"/>
      </w:pPr>
      <w:bookmarkStart w:id="65" w:name="_Toc105417568"/>
      <w:bookmarkStart w:id="66" w:name="_Toc106112725"/>
      <w:bookmarkStart w:id="67" w:name="_Toc161996448"/>
      <w:r w:rsidRPr="00380709">
        <w:t>How to use this resource</w:t>
      </w:r>
      <w:bookmarkEnd w:id="65"/>
      <w:bookmarkEnd w:id="66"/>
      <w:bookmarkEnd w:id="67"/>
    </w:p>
    <w:p w14:paraId="6DA7534C" w14:textId="285E4D9A" w:rsidR="006F40EC" w:rsidRPr="00DB41F0" w:rsidRDefault="00097BF5" w:rsidP="00453E49">
      <w:pPr>
        <w:rPr>
          <w:rFonts w:eastAsiaTheme="minorEastAsia"/>
          <w:lang w:val="en-AU"/>
        </w:rPr>
      </w:pPr>
      <w:r w:rsidRPr="00DB41F0">
        <w:rPr>
          <w:lang w:val="en-AU"/>
        </w:rPr>
        <w:t xml:space="preserve">This </w:t>
      </w:r>
      <w:r w:rsidR="002A1A05" w:rsidRPr="00DB41F0">
        <w:rPr>
          <w:lang w:val="en-AU"/>
        </w:rPr>
        <w:t>10</w:t>
      </w:r>
      <w:r w:rsidRPr="00DB41F0">
        <w:rPr>
          <w:lang w:val="en-AU"/>
        </w:rPr>
        <w:t>-week unit can be modified to suit the needs of your learners, including adding your own resources, modifying content or duration</w:t>
      </w:r>
      <w:r w:rsidR="00FB79F0" w:rsidRPr="00DB41F0">
        <w:rPr>
          <w:lang w:val="en-AU"/>
        </w:rPr>
        <w:t>,</w:t>
      </w:r>
      <w:r w:rsidRPr="00DB41F0">
        <w:rPr>
          <w:lang w:val="en-AU"/>
        </w:rPr>
        <w:t xml:space="preserve"> and differentiating for learning needs and learner groups. You can learn more about differentiation by accessing the department’s </w:t>
      </w:r>
      <w:hyperlink r:id="rId114" w:history="1">
        <w:r w:rsidRPr="00DB41F0">
          <w:rPr>
            <w:rStyle w:val="Hyperlink"/>
            <w:lang w:val="en-AU"/>
          </w:rPr>
          <w:t>Differentiation Adjustment Tool</w:t>
        </w:r>
      </w:hyperlink>
      <w:r w:rsidRPr="00DB41F0">
        <w:rPr>
          <w:lang w:val="en-AU"/>
        </w:rPr>
        <w:t xml:space="preserve">. </w:t>
      </w:r>
      <w:r w:rsidR="006F40EC" w:rsidRPr="00DB41F0">
        <w:rPr>
          <w:rFonts w:eastAsiaTheme="minorEastAsia"/>
          <w:lang w:val="en-AU"/>
        </w:rPr>
        <w:t xml:space="preserve">Accessing the microlearning series </w:t>
      </w:r>
      <w:hyperlink r:id="rId115" w:history="1">
        <w:r w:rsidR="006F40EC" w:rsidRPr="00DB41F0">
          <w:rPr>
            <w:rFonts w:eastAsia="Helvetica Neue"/>
            <w:color w:val="2F5496" w:themeColor="accent1" w:themeShade="BF"/>
            <w:u w:val="single"/>
            <w:lang w:val="en-AU"/>
          </w:rPr>
          <w:t>Curriculum planning for every student in every classroom</w:t>
        </w:r>
      </w:hyperlink>
      <w:r w:rsidR="006F40EC" w:rsidRPr="00DB41F0">
        <w:rPr>
          <w:rFonts w:eastAsiaTheme="minorEastAsia"/>
          <w:lang w:val="en-AU"/>
        </w:rPr>
        <w:t xml:space="preserve"> will support you to plan for the diversity of student need. The learning, teaching and assessment strategies and assessment task are suggestions only.</w:t>
      </w:r>
    </w:p>
    <w:p w14:paraId="74F198D0" w14:textId="77777777" w:rsidR="006F40EC" w:rsidRPr="00DB41F0" w:rsidRDefault="006F40EC" w:rsidP="00380709">
      <w:pPr>
        <w:pStyle w:val="Heading2"/>
        <w:rPr>
          <w:lang w:val="en-AU"/>
        </w:rPr>
      </w:pPr>
      <w:bookmarkStart w:id="68" w:name="_Toc135921974"/>
      <w:bookmarkStart w:id="69" w:name="_Toc161996449"/>
      <w:r w:rsidRPr="00DB41F0">
        <w:rPr>
          <w:lang w:val="en-AU"/>
        </w:rPr>
        <w:t>Supporting students with disability</w:t>
      </w:r>
      <w:bookmarkEnd w:id="68"/>
      <w:bookmarkEnd w:id="69"/>
    </w:p>
    <w:p w14:paraId="738062CA" w14:textId="7F91A93A" w:rsidR="006F40EC" w:rsidRPr="00DB41F0" w:rsidRDefault="006F40EC" w:rsidP="00453E49">
      <w:pPr>
        <w:spacing w:before="100" w:after="100"/>
        <w:rPr>
          <w:rFonts w:eastAsiaTheme="minorEastAsia"/>
          <w:lang w:val="en-AU"/>
        </w:rPr>
      </w:pPr>
      <w:r w:rsidRPr="00DB41F0">
        <w:rPr>
          <w:rFonts w:eastAsiaTheme="minorEastAsia"/>
          <w:lang w:val="en-AU"/>
        </w:rPr>
        <w:t xml:space="preserve">When using this unit of work, the assessment task and embedded scaffolds, planners and teaching and learning activities consider the needs of students with disability to ensure inclusivity for student access, </w:t>
      </w:r>
      <w:proofErr w:type="gramStart"/>
      <w:r w:rsidRPr="00DB41F0">
        <w:rPr>
          <w:rFonts w:eastAsiaTheme="minorEastAsia"/>
          <w:lang w:val="en-AU"/>
        </w:rPr>
        <w:t>engagement</w:t>
      </w:r>
      <w:proofErr w:type="gramEnd"/>
      <w:r w:rsidRPr="00DB41F0">
        <w:rPr>
          <w:rFonts w:eastAsiaTheme="minorEastAsia"/>
          <w:lang w:val="en-AU"/>
        </w:rPr>
        <w:t xml:space="preserve"> and expression in lessons.</w:t>
      </w:r>
    </w:p>
    <w:p w14:paraId="1F5AC9B5" w14:textId="6D7EB854" w:rsidR="006F40EC" w:rsidRPr="004400EB" w:rsidRDefault="006F40EC" w:rsidP="00453E49">
      <w:pPr>
        <w:spacing w:before="100" w:after="100"/>
        <w:rPr>
          <w:rFonts w:eastAsiaTheme="minorEastAsia"/>
        </w:rPr>
      </w:pPr>
      <w:r w:rsidRPr="004400EB">
        <w:rPr>
          <w:rFonts w:eastAsiaTheme="minorEastAsia"/>
        </w:rPr>
        <w:t>Considerations may include:</w:t>
      </w:r>
    </w:p>
    <w:p w14:paraId="78F8F500" w14:textId="77777777" w:rsidR="006F40EC" w:rsidRPr="00DB41F0" w:rsidRDefault="006F40EC" w:rsidP="00453E49">
      <w:pPr>
        <w:pStyle w:val="ListBullet"/>
        <w:rPr>
          <w:lang w:val="en-AU"/>
        </w:rPr>
      </w:pPr>
      <w:r w:rsidRPr="00DB41F0">
        <w:rPr>
          <w:lang w:val="en-AU"/>
        </w:rPr>
        <w:t xml:space="preserve">providing scaffolds as an option for all students to use when needed to guide their </w:t>
      </w:r>
      <w:proofErr w:type="gramStart"/>
      <w:r w:rsidRPr="00DB41F0">
        <w:rPr>
          <w:lang w:val="en-AU"/>
        </w:rPr>
        <w:t>response</w:t>
      </w:r>
      <w:proofErr w:type="gramEnd"/>
    </w:p>
    <w:p w14:paraId="01DBEF73" w14:textId="77777777" w:rsidR="006F40EC" w:rsidRPr="00DB41F0" w:rsidRDefault="006F40EC" w:rsidP="00453E49">
      <w:pPr>
        <w:pStyle w:val="ListBullet"/>
        <w:rPr>
          <w:lang w:val="en-AU"/>
        </w:rPr>
      </w:pPr>
      <w:r w:rsidRPr="00DB41F0">
        <w:rPr>
          <w:lang w:val="en-AU"/>
        </w:rPr>
        <w:lastRenderedPageBreak/>
        <w:t>providing a visual list of key vocabulary and phrases</w:t>
      </w:r>
    </w:p>
    <w:p w14:paraId="6D7DB85C" w14:textId="77777777" w:rsidR="006F40EC" w:rsidRPr="00DB41F0" w:rsidRDefault="006F40EC" w:rsidP="00453E49">
      <w:pPr>
        <w:pStyle w:val="ListBullet"/>
        <w:rPr>
          <w:lang w:val="en-AU"/>
        </w:rPr>
      </w:pPr>
      <w:r w:rsidRPr="00DB41F0">
        <w:rPr>
          <w:lang w:val="en-AU"/>
        </w:rPr>
        <w:t>providing options for student expression using their preferred mode of communication</w:t>
      </w:r>
    </w:p>
    <w:p w14:paraId="0B169A5D" w14:textId="3463E806" w:rsidR="006F40EC" w:rsidRPr="00DB41F0" w:rsidRDefault="006F40EC" w:rsidP="00453E49">
      <w:pPr>
        <w:pStyle w:val="ListBullet"/>
        <w:rPr>
          <w:lang w:val="en-AU"/>
        </w:rPr>
      </w:pPr>
      <w:r w:rsidRPr="00DB41F0">
        <w:rPr>
          <w:lang w:val="en-AU"/>
        </w:rPr>
        <w:t xml:space="preserve">using closed captions (with English translation setting where appropriate) and/or provide transcripts for </w:t>
      </w:r>
      <w:r w:rsidR="00047EB8" w:rsidRPr="00DB41F0">
        <w:rPr>
          <w:lang w:val="en-AU"/>
        </w:rPr>
        <w:t>D</w:t>
      </w:r>
      <w:r w:rsidRPr="00DB41F0">
        <w:rPr>
          <w:lang w:val="en-AU"/>
        </w:rPr>
        <w:t xml:space="preserve">eaf or hard of hearing </w:t>
      </w:r>
      <w:proofErr w:type="gramStart"/>
      <w:r w:rsidRPr="00DB41F0">
        <w:rPr>
          <w:lang w:val="en-AU"/>
        </w:rPr>
        <w:t>students</w:t>
      </w:r>
      <w:proofErr w:type="gramEnd"/>
    </w:p>
    <w:p w14:paraId="7D2C8C6A" w14:textId="1CB22556" w:rsidR="006F40EC" w:rsidRPr="00DB41F0" w:rsidRDefault="006F40EC" w:rsidP="00453E49">
      <w:pPr>
        <w:pStyle w:val="ListBullet"/>
        <w:rPr>
          <w:lang w:val="en-AU"/>
        </w:rPr>
      </w:pPr>
      <w:r w:rsidRPr="00DB41F0">
        <w:rPr>
          <w:lang w:val="en-AU"/>
        </w:rPr>
        <w:t xml:space="preserve">providing documents digitally and/or orally as well as on paper so that they may be accessed by means such as screen </w:t>
      </w:r>
      <w:proofErr w:type="gramStart"/>
      <w:r w:rsidRPr="00DB41F0">
        <w:rPr>
          <w:lang w:val="en-AU"/>
        </w:rPr>
        <w:t>readers</w:t>
      </w:r>
      <w:proofErr w:type="gramEnd"/>
    </w:p>
    <w:p w14:paraId="3113CC46" w14:textId="434A5792" w:rsidR="006F40EC" w:rsidRPr="00DB41F0" w:rsidRDefault="006F40EC" w:rsidP="00453E49">
      <w:pPr>
        <w:pStyle w:val="ListBullet"/>
        <w:rPr>
          <w:lang w:val="en-AU"/>
        </w:rPr>
      </w:pPr>
      <w:r w:rsidRPr="00DB41F0">
        <w:rPr>
          <w:lang w:val="en-AU"/>
        </w:rPr>
        <w:t>advising students of accessibility options for websites used in the unit such as Quizlet such as large font and voice over options.</w:t>
      </w:r>
    </w:p>
    <w:p w14:paraId="5F906661" w14:textId="51CD5A32" w:rsidR="006F40EC" w:rsidRPr="00DB41F0" w:rsidRDefault="006F40EC" w:rsidP="00766C11">
      <w:pPr>
        <w:rPr>
          <w:lang w:val="en-AU"/>
        </w:rPr>
      </w:pPr>
      <w:r w:rsidRPr="00DB41F0">
        <w:rPr>
          <w:rFonts w:eastAsiaTheme="minorEastAsia"/>
          <w:lang w:val="en-AU"/>
        </w:rPr>
        <w:t xml:space="preserve">Adjustments are recommended to cater to your class’s learning needs. This could include how students will present their work and communicate their </w:t>
      </w:r>
      <w:r w:rsidRPr="00DB41F0">
        <w:rPr>
          <w:lang w:val="en-AU"/>
        </w:rPr>
        <w:t>understanding.</w:t>
      </w:r>
    </w:p>
    <w:p w14:paraId="41B485FC" w14:textId="08CA7C9A" w:rsidR="006F40EC" w:rsidRPr="004400EB" w:rsidRDefault="006F40EC" w:rsidP="00766C11">
      <w:pPr>
        <w:rPr>
          <w:rFonts w:eastAsiaTheme="minorEastAsia"/>
        </w:rPr>
      </w:pPr>
      <w:r w:rsidRPr="004400EB">
        <w:t>App</w:t>
      </w:r>
      <w:r w:rsidRPr="004400EB">
        <w:rPr>
          <w:rFonts w:eastAsiaTheme="minorEastAsia"/>
        </w:rPr>
        <w:t>ropriate adjustments may include:</w:t>
      </w:r>
    </w:p>
    <w:p w14:paraId="4584D9DB" w14:textId="77777777" w:rsidR="006F40EC" w:rsidRPr="00DB41F0" w:rsidRDefault="006F40EC" w:rsidP="00453E49">
      <w:pPr>
        <w:pStyle w:val="ListBullet"/>
        <w:rPr>
          <w:lang w:val="en-AU"/>
        </w:rPr>
      </w:pPr>
      <w:r w:rsidRPr="00DB41F0">
        <w:rPr>
          <w:lang w:val="en-AU"/>
        </w:rPr>
        <w:t>use of explicit instructions and defining key terms/concepts</w:t>
      </w:r>
    </w:p>
    <w:p w14:paraId="14A68113" w14:textId="77777777" w:rsidR="006F40EC" w:rsidRPr="004400EB" w:rsidRDefault="006F40EC" w:rsidP="00453E49">
      <w:pPr>
        <w:pStyle w:val="ListBullet"/>
      </w:pPr>
      <w:r w:rsidRPr="004400EB">
        <w:t>simplified or modified practical activities</w:t>
      </w:r>
    </w:p>
    <w:p w14:paraId="52B27990" w14:textId="77777777" w:rsidR="006F40EC" w:rsidRPr="00DB41F0" w:rsidRDefault="006F40EC" w:rsidP="00453E49">
      <w:pPr>
        <w:pStyle w:val="ListBullet"/>
        <w:rPr>
          <w:lang w:val="en-AU"/>
        </w:rPr>
      </w:pPr>
      <w:r w:rsidRPr="00DB41F0">
        <w:rPr>
          <w:lang w:val="en-AU"/>
        </w:rPr>
        <w:t xml:space="preserve">use of pictures and diagrams, clearly labelled to support students to access the </w:t>
      </w:r>
      <w:proofErr w:type="gramStart"/>
      <w:r w:rsidRPr="00DB41F0">
        <w:rPr>
          <w:lang w:val="en-AU"/>
        </w:rPr>
        <w:t>tasks</w:t>
      </w:r>
      <w:proofErr w:type="gramEnd"/>
    </w:p>
    <w:p w14:paraId="23EE63FA" w14:textId="77777777" w:rsidR="006F40EC" w:rsidRPr="00DB41F0" w:rsidRDefault="006F40EC" w:rsidP="00453E49">
      <w:pPr>
        <w:pStyle w:val="ListBullet"/>
        <w:rPr>
          <w:lang w:val="en-AU"/>
        </w:rPr>
      </w:pPr>
      <w:r w:rsidRPr="00DB41F0">
        <w:rPr>
          <w:lang w:val="en-AU"/>
        </w:rPr>
        <w:t>speech to text or augmentative communication devices.</w:t>
      </w:r>
    </w:p>
    <w:p w14:paraId="0B7E3F6C" w14:textId="77777777" w:rsidR="006F40EC" w:rsidRPr="00DB41F0" w:rsidRDefault="006F40EC" w:rsidP="00766C11">
      <w:pPr>
        <w:rPr>
          <w:rFonts w:eastAsiaTheme="minorEastAsia"/>
          <w:lang w:val="en-AU"/>
        </w:rPr>
      </w:pPr>
      <w:r w:rsidRPr="00DB41F0">
        <w:rPr>
          <w:rFonts w:eastAsiaTheme="minorEastAsia"/>
          <w:lang w:val="en-AU"/>
        </w:rPr>
        <w:t>Tailoring the mini task – progress checkpoints should provide an equitable opportunity for all students to demonstrate their understanding and receive quality feedback to improve learning outcomes.</w:t>
      </w:r>
    </w:p>
    <w:p w14:paraId="743748F0" w14:textId="77777777" w:rsidR="002A1A05" w:rsidRPr="00DB41F0" w:rsidRDefault="002A1A05" w:rsidP="00380709">
      <w:pPr>
        <w:pStyle w:val="Heading2"/>
        <w:rPr>
          <w:lang w:val="en-AU"/>
        </w:rPr>
      </w:pPr>
      <w:bookmarkStart w:id="70" w:name="_Toc142921797"/>
      <w:bookmarkStart w:id="71" w:name="_Toc161996450"/>
      <w:r w:rsidRPr="00DB41F0">
        <w:rPr>
          <w:lang w:val="en-AU"/>
        </w:rPr>
        <w:lastRenderedPageBreak/>
        <w:t>Additional support for EAL/D students</w:t>
      </w:r>
      <w:bookmarkEnd w:id="70"/>
      <w:bookmarkEnd w:id="71"/>
    </w:p>
    <w:p w14:paraId="20E2DD40" w14:textId="721E4148" w:rsidR="00E803A0" w:rsidRPr="004400EB" w:rsidRDefault="00E803A0" w:rsidP="00453E49">
      <w:bookmarkStart w:id="72" w:name="_Hlk141423051"/>
      <w:r w:rsidRPr="00DB41F0">
        <w:rPr>
          <w:lang w:val="en-AU"/>
        </w:rPr>
        <w:t xml:space="preserve">When using this resource, it is important to consider the needs of EAL/D students’ backgrounds when adapting teaching and learning activities. </w:t>
      </w:r>
      <w:r w:rsidRPr="004400EB">
        <w:t>Considerations may include:</w:t>
      </w:r>
    </w:p>
    <w:p w14:paraId="3A4E9B4B" w14:textId="6645CB19" w:rsidR="00E803A0" w:rsidRPr="00DB41F0" w:rsidRDefault="00E803A0" w:rsidP="00453E49">
      <w:pPr>
        <w:pStyle w:val="ListBullet"/>
        <w:rPr>
          <w:lang w:val="en-AU"/>
        </w:rPr>
      </w:pPr>
      <w:r w:rsidRPr="00DB41F0">
        <w:rPr>
          <w:lang w:val="en-AU"/>
        </w:rPr>
        <w:t xml:space="preserve">building background knowledge (cultural and linguistic) for what may be considered </w:t>
      </w:r>
      <w:r w:rsidR="00C33C3F">
        <w:rPr>
          <w:lang w:val="en-AU"/>
        </w:rPr>
        <w:t>‘</w:t>
      </w:r>
      <w:r w:rsidRPr="00DB41F0">
        <w:rPr>
          <w:lang w:val="en-AU"/>
        </w:rPr>
        <w:t>common</w:t>
      </w:r>
      <w:r w:rsidR="00C33C3F">
        <w:rPr>
          <w:lang w:val="en-AU"/>
        </w:rPr>
        <w:t>’</w:t>
      </w:r>
      <w:r w:rsidRPr="00DB41F0">
        <w:rPr>
          <w:lang w:val="en-AU"/>
        </w:rPr>
        <w:t xml:space="preserve"> terms as students may not have a conceptual understanding of some </w:t>
      </w:r>
      <w:proofErr w:type="gramStart"/>
      <w:r w:rsidRPr="00DB41F0">
        <w:rPr>
          <w:lang w:val="en-AU"/>
        </w:rPr>
        <w:t>terms</w:t>
      </w:r>
      <w:proofErr w:type="gramEnd"/>
    </w:p>
    <w:p w14:paraId="74A86B2D" w14:textId="4E3D948F" w:rsidR="00E803A0" w:rsidRPr="00DB41F0" w:rsidRDefault="00E803A0" w:rsidP="00453E49">
      <w:pPr>
        <w:pStyle w:val="ListBullet"/>
        <w:rPr>
          <w:lang w:val="en-AU"/>
        </w:rPr>
      </w:pPr>
      <w:r w:rsidRPr="00DB41F0">
        <w:rPr>
          <w:lang w:val="en-AU"/>
        </w:rPr>
        <w:t xml:space="preserve">understanding that topics that address </w:t>
      </w:r>
      <w:r w:rsidR="00C33C3F">
        <w:rPr>
          <w:lang w:val="en-AU"/>
        </w:rPr>
        <w:t>‘</w:t>
      </w:r>
      <w:r w:rsidRPr="00DB41F0">
        <w:rPr>
          <w:lang w:val="en-AU"/>
        </w:rPr>
        <w:t>home life</w:t>
      </w:r>
      <w:r w:rsidR="00C33C3F">
        <w:rPr>
          <w:lang w:val="en-AU"/>
        </w:rPr>
        <w:t>’</w:t>
      </w:r>
      <w:r w:rsidRPr="00DB41F0">
        <w:rPr>
          <w:lang w:val="en-AU"/>
        </w:rPr>
        <w:t xml:space="preserve"> can be a sensitive topic for many students, particularly those from refugee backgrounds. Teachers</w:t>
      </w:r>
      <w:r w:rsidR="00C33C3F">
        <w:rPr>
          <w:lang w:val="en-AU"/>
        </w:rPr>
        <w:t>’</w:t>
      </w:r>
      <w:r w:rsidRPr="00DB41F0">
        <w:rPr>
          <w:lang w:val="en-AU"/>
        </w:rPr>
        <w:t xml:space="preserve"> knowledge of their students</w:t>
      </w:r>
      <w:r w:rsidR="00C33C3F">
        <w:rPr>
          <w:lang w:val="en-AU"/>
        </w:rPr>
        <w:t>’</w:t>
      </w:r>
      <w:r w:rsidRPr="00DB41F0">
        <w:rPr>
          <w:lang w:val="en-AU"/>
        </w:rPr>
        <w:t xml:space="preserve"> family backgrounds is essential to adapt the task </w:t>
      </w:r>
      <w:proofErr w:type="gramStart"/>
      <w:r w:rsidRPr="00DB41F0">
        <w:rPr>
          <w:lang w:val="en-AU"/>
        </w:rPr>
        <w:t>appropriately</w:t>
      </w:r>
      <w:proofErr w:type="gramEnd"/>
    </w:p>
    <w:p w14:paraId="7C24A2DE" w14:textId="0A0636F9" w:rsidR="00E803A0" w:rsidRPr="00DB41F0" w:rsidRDefault="00E803A0" w:rsidP="00453E49">
      <w:pPr>
        <w:pStyle w:val="ListBullet"/>
        <w:rPr>
          <w:lang w:val="en-AU"/>
        </w:rPr>
      </w:pPr>
      <w:r w:rsidRPr="00DB41F0">
        <w:rPr>
          <w:lang w:val="en-AU"/>
        </w:rPr>
        <w:t xml:space="preserve">including comparisons between </w:t>
      </w:r>
      <w:r w:rsidR="002324E8" w:rsidRPr="00DB41F0">
        <w:rPr>
          <w:lang w:val="en-AU"/>
        </w:rPr>
        <w:t>Italy</w:t>
      </w:r>
      <w:r w:rsidRPr="00DB41F0">
        <w:rPr>
          <w:lang w:val="en-AU"/>
        </w:rPr>
        <w:t xml:space="preserve"> and Australia. Comparisons with their home countries will help students make connections and use their experiences as a </w:t>
      </w:r>
      <w:proofErr w:type="gramStart"/>
      <w:r w:rsidRPr="00DB41F0">
        <w:rPr>
          <w:lang w:val="en-AU"/>
        </w:rPr>
        <w:t>resource</w:t>
      </w:r>
      <w:proofErr w:type="gramEnd"/>
    </w:p>
    <w:p w14:paraId="248912DD" w14:textId="77777777" w:rsidR="00E803A0" w:rsidRPr="00DB41F0" w:rsidRDefault="00E803A0" w:rsidP="00453E49">
      <w:pPr>
        <w:pStyle w:val="ListBullet"/>
        <w:rPr>
          <w:lang w:val="en-AU"/>
        </w:rPr>
      </w:pPr>
      <w:r w:rsidRPr="00DB41F0">
        <w:rPr>
          <w:lang w:val="en-AU"/>
        </w:rPr>
        <w:t xml:space="preserve">questions in English posed using language that is accessible for EAL/D students as students will have varying levels of proficiency in English and will need to process and make meaning across 2 languages different from their </w:t>
      </w:r>
      <w:proofErr w:type="gramStart"/>
      <w:r w:rsidRPr="00DB41F0">
        <w:rPr>
          <w:lang w:val="en-AU"/>
        </w:rPr>
        <w:t>own</w:t>
      </w:r>
      <w:proofErr w:type="gramEnd"/>
    </w:p>
    <w:p w14:paraId="39A577A3" w14:textId="46FFE2EA" w:rsidR="00E803A0" w:rsidRPr="00DB41F0" w:rsidRDefault="00E803A0" w:rsidP="00453E49">
      <w:pPr>
        <w:pStyle w:val="ListBullet"/>
        <w:rPr>
          <w:lang w:val="en-AU"/>
        </w:rPr>
      </w:pPr>
      <w:r w:rsidRPr="00DB41F0">
        <w:rPr>
          <w:lang w:val="en-AU"/>
        </w:rPr>
        <w:t xml:space="preserve">EAL/D learners may require </w:t>
      </w:r>
      <w:hyperlink r:id="rId116" w:anchor="Differentiation2" w:history="1">
        <w:r w:rsidRPr="00DB41F0">
          <w:rPr>
            <w:rStyle w:val="Hyperlink"/>
            <w:lang w:val="en-AU"/>
          </w:rPr>
          <w:t>scaffolding</w:t>
        </w:r>
      </w:hyperlink>
      <w:r w:rsidRPr="00DB41F0">
        <w:rPr>
          <w:lang w:val="en-AU"/>
        </w:rPr>
        <w:t xml:space="preserve"> to support them to gain content knowledge, while providing extra time and assistance to master the English language required to engage with texts or complete classroom tasks</w:t>
      </w:r>
      <w:r w:rsidR="001C5616">
        <w:rPr>
          <w:lang w:val="en-AU"/>
        </w:rPr>
        <w:t>.</w:t>
      </w:r>
      <w:r w:rsidRPr="00DB41F0">
        <w:rPr>
          <w:lang w:val="en-AU"/>
        </w:rPr>
        <w:t xml:space="preserve"> EAL/D students could require background knowledge and explicit teaching of </w:t>
      </w:r>
      <w:proofErr w:type="gramStart"/>
      <w:r w:rsidRPr="00DB41F0">
        <w:rPr>
          <w:lang w:val="en-AU"/>
        </w:rPr>
        <w:t>particular text</w:t>
      </w:r>
      <w:proofErr w:type="gramEnd"/>
      <w:r w:rsidRPr="00DB41F0">
        <w:rPr>
          <w:lang w:val="en-AU"/>
        </w:rPr>
        <w:t xml:space="preserve"> types (audience, purpose, structure, register, language). EAL/D students may be unfamiliar with a blog. They should have multiple authentic examples/models to read and opportunities to practise writing blog responses prior to the task.</w:t>
      </w:r>
    </w:p>
    <w:p w14:paraId="0553BE4C" w14:textId="77777777" w:rsidR="006F40EC" w:rsidRPr="00DB41F0" w:rsidRDefault="006F40EC" w:rsidP="00380709">
      <w:pPr>
        <w:pStyle w:val="Heading2"/>
        <w:rPr>
          <w:lang w:val="en-AU"/>
        </w:rPr>
      </w:pPr>
      <w:bookmarkStart w:id="73" w:name="_Toc105417569"/>
      <w:bookmarkStart w:id="74" w:name="_Toc106112726"/>
      <w:bookmarkStart w:id="75" w:name="_Toc135921975"/>
      <w:bookmarkStart w:id="76" w:name="_Toc161996451"/>
      <w:bookmarkEnd w:id="72"/>
      <w:r w:rsidRPr="00DB41F0">
        <w:rPr>
          <w:lang w:val="en-AU"/>
        </w:rPr>
        <w:t>Evidence base</w:t>
      </w:r>
      <w:bookmarkEnd w:id="73"/>
      <w:bookmarkEnd w:id="74"/>
      <w:bookmarkEnd w:id="75"/>
      <w:bookmarkEnd w:id="76"/>
    </w:p>
    <w:p w14:paraId="78B81597" w14:textId="77777777" w:rsidR="006F40EC" w:rsidRPr="00DB41F0" w:rsidRDefault="006F40EC" w:rsidP="00453E49">
      <w:pPr>
        <w:spacing w:before="100" w:after="100"/>
        <w:rPr>
          <w:rFonts w:eastAsiaTheme="minorEastAsia"/>
          <w:lang w:val="en-AU"/>
        </w:rPr>
      </w:pPr>
      <w:r w:rsidRPr="00DB41F0">
        <w:rPr>
          <w:rFonts w:eastAsiaTheme="minorEastAsia"/>
          <w:lang w:val="en-AU"/>
        </w:rPr>
        <w:t xml:space="preserve">This unit of work supports the following themes from </w:t>
      </w:r>
      <w:hyperlink r:id="rId117" w:anchor="Summary1" w:history="1">
        <w:r w:rsidRPr="00DB41F0">
          <w:rPr>
            <w:rFonts w:eastAsiaTheme="minorEastAsia"/>
            <w:color w:val="2F5496" w:themeColor="accent1" w:themeShade="BF"/>
            <w:u w:val="single"/>
            <w:lang w:val="en-AU"/>
          </w:rPr>
          <w:t>‘What works best’ 2020 update</w:t>
        </w:r>
      </w:hyperlink>
      <w:r w:rsidRPr="00DB41F0">
        <w:rPr>
          <w:rFonts w:eastAsiaTheme="minorEastAsia"/>
          <w:lang w:val="en-AU"/>
        </w:rPr>
        <w:t>:</w:t>
      </w:r>
    </w:p>
    <w:p w14:paraId="49213399" w14:textId="77777777" w:rsidR="006F40EC" w:rsidRPr="004400EB" w:rsidRDefault="006F40EC" w:rsidP="00453E49">
      <w:pPr>
        <w:pStyle w:val="ListBullet"/>
      </w:pPr>
      <w:r w:rsidRPr="004400EB">
        <w:lastRenderedPageBreak/>
        <w:t>high expectations</w:t>
      </w:r>
    </w:p>
    <w:p w14:paraId="19C5443C" w14:textId="77777777" w:rsidR="006F40EC" w:rsidRPr="004400EB" w:rsidRDefault="006F40EC" w:rsidP="00453E49">
      <w:pPr>
        <w:pStyle w:val="ListBullet"/>
      </w:pPr>
      <w:r w:rsidRPr="004400EB">
        <w:t>explicit teaching</w:t>
      </w:r>
    </w:p>
    <w:p w14:paraId="3FD7687F" w14:textId="77777777" w:rsidR="006F40EC" w:rsidRPr="004400EB" w:rsidRDefault="006F40EC" w:rsidP="00453E49">
      <w:pPr>
        <w:pStyle w:val="ListBullet"/>
      </w:pPr>
      <w:r w:rsidRPr="004400EB">
        <w:t>effective feedback</w:t>
      </w:r>
    </w:p>
    <w:p w14:paraId="45D09A8A" w14:textId="77777777" w:rsidR="006F40EC" w:rsidRPr="00DB41F0" w:rsidRDefault="006F40EC" w:rsidP="00453E49">
      <w:pPr>
        <w:pStyle w:val="ListBullet"/>
        <w:rPr>
          <w:lang w:val="en-AU"/>
        </w:rPr>
      </w:pPr>
      <w:r w:rsidRPr="00DB41F0">
        <w:rPr>
          <w:lang w:val="en-AU"/>
        </w:rPr>
        <w:t xml:space="preserve">use of data to inform </w:t>
      </w:r>
      <w:proofErr w:type="gramStart"/>
      <w:r w:rsidRPr="00DB41F0">
        <w:rPr>
          <w:lang w:val="en-AU"/>
        </w:rPr>
        <w:t>practice</w:t>
      </w:r>
      <w:proofErr w:type="gramEnd"/>
    </w:p>
    <w:p w14:paraId="6EC58821" w14:textId="77777777" w:rsidR="006F40EC" w:rsidRPr="004400EB" w:rsidRDefault="006F40EC" w:rsidP="00453E49">
      <w:pPr>
        <w:pStyle w:val="ListBullet"/>
      </w:pPr>
      <w:r w:rsidRPr="004400EB">
        <w:t>assessment.</w:t>
      </w:r>
    </w:p>
    <w:p w14:paraId="2B045EB0" w14:textId="77777777" w:rsidR="006F40EC" w:rsidRPr="00380709" w:rsidRDefault="006F40EC" w:rsidP="00380709">
      <w:pPr>
        <w:pStyle w:val="Heading2"/>
      </w:pPr>
      <w:bookmarkStart w:id="77" w:name="_Toc135921976"/>
      <w:bookmarkStart w:id="78" w:name="_Toc161996452"/>
      <w:r w:rsidRPr="00380709">
        <w:t>Further information</w:t>
      </w:r>
      <w:bookmarkEnd w:id="77"/>
      <w:bookmarkEnd w:id="78"/>
    </w:p>
    <w:p w14:paraId="61B153C9" w14:textId="5882D195" w:rsidR="006F40EC" w:rsidRPr="00DB41F0" w:rsidRDefault="006F40EC" w:rsidP="00FC7294">
      <w:pPr>
        <w:pStyle w:val="ListBullet"/>
        <w:rPr>
          <w:lang w:val="en-AU"/>
        </w:rPr>
      </w:pPr>
      <w:r w:rsidRPr="00DB41F0">
        <w:rPr>
          <w:lang w:val="en-AU"/>
        </w:rPr>
        <w:t xml:space="preserve">Aligned to system priorities and/or needs: </w:t>
      </w:r>
      <w:hyperlink r:id="rId118" w:history="1">
        <w:r w:rsidR="00CE0000" w:rsidRPr="0064353C">
          <w:rPr>
            <w:rStyle w:val="Hyperlink"/>
          </w:rPr>
          <w:t>Our Plan for Public Education</w:t>
        </w:r>
      </w:hyperlink>
    </w:p>
    <w:p w14:paraId="6AE83BA8" w14:textId="6977F021" w:rsidR="006F40EC" w:rsidRPr="00DB41F0" w:rsidRDefault="006F40EC" w:rsidP="00FC7294">
      <w:pPr>
        <w:pStyle w:val="ListBullet"/>
        <w:rPr>
          <w:rFonts w:eastAsia="Calibri"/>
          <w:lang w:val="en-AU"/>
        </w:rPr>
      </w:pPr>
      <w:r w:rsidRPr="00DB41F0">
        <w:rPr>
          <w:lang w:val="en-AU"/>
        </w:rPr>
        <w:t xml:space="preserve">Aligned to </w:t>
      </w:r>
      <w:hyperlink r:id="rId119" w:history="1">
        <w:r w:rsidRPr="00DB41F0">
          <w:rPr>
            <w:color w:val="2F5496" w:themeColor="accent1" w:themeShade="BF"/>
            <w:u w:val="single"/>
            <w:lang w:val="en-AU"/>
          </w:rPr>
          <w:t>School Excellence Framework</w:t>
        </w:r>
      </w:hyperlink>
      <w:r w:rsidR="00E36D7F" w:rsidRPr="00B25A18">
        <w:rPr>
          <w:color w:val="2F5496" w:themeColor="accent1" w:themeShade="BF"/>
          <w:u w:val="single"/>
          <w:lang w:val="en-AU"/>
        </w:rPr>
        <w:t xml:space="preserve"> </w:t>
      </w:r>
      <w:r w:rsidR="00A16A04">
        <w:rPr>
          <w:color w:val="2F5496" w:themeColor="accent1" w:themeShade="BF"/>
          <w:u w:val="single"/>
          <w:lang w:val="en-AU"/>
        </w:rPr>
        <w:t>(</w:t>
      </w:r>
      <w:r w:rsidR="00E36D7F">
        <w:rPr>
          <w:color w:val="2F5496" w:themeColor="accent1" w:themeShade="BF"/>
          <w:u w:val="single"/>
          <w:lang w:val="en-AU"/>
        </w:rPr>
        <w:t>PDF 292 KB</w:t>
      </w:r>
      <w:r w:rsidR="00A16A04">
        <w:rPr>
          <w:color w:val="2F5496" w:themeColor="accent1" w:themeShade="BF"/>
          <w:u w:val="single"/>
          <w:lang w:val="en-AU"/>
        </w:rPr>
        <w:t>)</w:t>
      </w:r>
      <w:r w:rsidRPr="00DB41F0">
        <w:rPr>
          <w:lang w:val="en-AU"/>
        </w:rPr>
        <w:t>: Learning domains – curriculum; assessment; Teaching domain – effective classroom practice</w:t>
      </w:r>
    </w:p>
    <w:p w14:paraId="6A457C9D" w14:textId="23F3E082" w:rsidR="006F40EC" w:rsidRPr="00DB41F0" w:rsidRDefault="006F40EC" w:rsidP="00FC7294">
      <w:pPr>
        <w:pStyle w:val="ListBullet"/>
        <w:rPr>
          <w:lang w:val="en-AU"/>
        </w:rPr>
      </w:pPr>
      <w:r w:rsidRPr="00DB41F0">
        <w:rPr>
          <w:lang w:val="en-AU"/>
        </w:rPr>
        <w:t>Consultation:</w:t>
      </w:r>
      <w:r w:rsidR="00682FBF" w:rsidRPr="00DB41F0">
        <w:rPr>
          <w:lang w:val="en-AU"/>
        </w:rPr>
        <w:t xml:space="preserve"> EAL/D and Culturally </w:t>
      </w:r>
      <w:r w:rsidRPr="00DB41F0">
        <w:rPr>
          <w:lang w:val="en-AU"/>
        </w:rPr>
        <w:t>Inclusive Education</w:t>
      </w:r>
    </w:p>
    <w:p w14:paraId="441F8761" w14:textId="77777777" w:rsidR="00544908" w:rsidRPr="00DB41F0" w:rsidRDefault="00544908">
      <w:pPr>
        <w:suppressAutoHyphens w:val="0"/>
        <w:spacing w:before="0" w:after="160" w:line="259" w:lineRule="auto"/>
        <w:rPr>
          <w:rFonts w:eastAsiaTheme="majorEastAsia"/>
          <w:bCs/>
          <w:color w:val="002664"/>
          <w:sz w:val="40"/>
          <w:szCs w:val="52"/>
          <w:lang w:val="en-AU"/>
        </w:rPr>
      </w:pPr>
      <w:bookmarkStart w:id="79" w:name="_Appendix_A_–"/>
      <w:bookmarkStart w:id="80" w:name="_Toc135921977"/>
      <w:bookmarkEnd w:id="79"/>
      <w:r w:rsidRPr="00DB41F0">
        <w:rPr>
          <w:lang w:val="en-AU"/>
        </w:rPr>
        <w:br w:type="page"/>
      </w:r>
    </w:p>
    <w:p w14:paraId="5723AA10" w14:textId="77777777" w:rsidR="0056748C" w:rsidRPr="00DB41F0" w:rsidRDefault="0056748C" w:rsidP="00380709">
      <w:pPr>
        <w:pStyle w:val="Heading1"/>
        <w:rPr>
          <w:lang w:val="en-AU"/>
        </w:rPr>
      </w:pPr>
      <w:bookmarkStart w:id="81" w:name="_Toc148970222"/>
      <w:bookmarkStart w:id="82" w:name="_Toc148970310"/>
      <w:bookmarkStart w:id="83" w:name="_Toc161996453"/>
      <w:r w:rsidRPr="00DB41F0">
        <w:rPr>
          <w:lang w:val="en-AU"/>
        </w:rPr>
        <w:lastRenderedPageBreak/>
        <w:t xml:space="preserve">Support and </w:t>
      </w:r>
      <w:proofErr w:type="gramStart"/>
      <w:r w:rsidRPr="00DB41F0">
        <w:rPr>
          <w:lang w:val="en-AU"/>
        </w:rPr>
        <w:t>alignment</w:t>
      </w:r>
      <w:bookmarkEnd w:id="81"/>
      <w:bookmarkEnd w:id="82"/>
      <w:bookmarkEnd w:id="83"/>
      <w:proofErr w:type="gramEnd"/>
    </w:p>
    <w:p w14:paraId="0E3FFE82" w14:textId="1500D8FB" w:rsidR="0056748C" w:rsidRPr="00DB41F0" w:rsidRDefault="0056748C" w:rsidP="0056748C">
      <w:pPr>
        <w:rPr>
          <w:lang w:val="en-AU"/>
        </w:rPr>
      </w:pPr>
      <w:r w:rsidRPr="00DB41F0">
        <w:rPr>
          <w:b/>
          <w:bCs/>
          <w:lang w:val="en-AU"/>
        </w:rPr>
        <w:t>Resource evaluation and support</w:t>
      </w:r>
      <w:r w:rsidRPr="00DB41F0">
        <w:rPr>
          <w:lang w:val="en-AU"/>
        </w:rPr>
        <w:t xml:space="preserve">: </w:t>
      </w:r>
      <w:r w:rsidR="00A61F9E">
        <w:rPr>
          <w:lang w:val="en-AU"/>
        </w:rPr>
        <w:t>A</w:t>
      </w:r>
      <w:r w:rsidRPr="00DB41F0">
        <w:rPr>
          <w:lang w:val="en-AU"/>
        </w:rPr>
        <w:t xml:space="preserve">ll curriculum resources are prepared through a rigorous process. Resources are periodically reviewed as part of our ongoing evaluation plan to ensure currency, </w:t>
      </w:r>
      <w:proofErr w:type="gramStart"/>
      <w:r w:rsidRPr="00DB41F0">
        <w:rPr>
          <w:lang w:val="en-AU"/>
        </w:rPr>
        <w:t>relevance</w:t>
      </w:r>
      <w:proofErr w:type="gramEnd"/>
      <w:r w:rsidRPr="00DB41F0">
        <w:rPr>
          <w:lang w:val="en-AU"/>
        </w:rPr>
        <w:t xml:space="preserve"> and effectiveness. For additional support or advice, contact the Languages and Culture team by emailing </w:t>
      </w:r>
      <w:hyperlink r:id="rId120" w:history="1">
        <w:r w:rsidRPr="00DB41F0">
          <w:rPr>
            <w:rStyle w:val="Hyperlink"/>
            <w:lang w:val="en-AU"/>
          </w:rPr>
          <w:t>languagesnsw@det.nsw.edu.au</w:t>
        </w:r>
      </w:hyperlink>
      <w:r w:rsidRPr="00DB41F0">
        <w:rPr>
          <w:lang w:val="en-AU"/>
        </w:rPr>
        <w:t>.</w:t>
      </w:r>
    </w:p>
    <w:p w14:paraId="48137AC5" w14:textId="3A3DC3C1" w:rsidR="0056748C" w:rsidRPr="00DB41F0" w:rsidRDefault="0056748C" w:rsidP="0056748C">
      <w:pPr>
        <w:rPr>
          <w:rFonts w:eastAsia="Arial"/>
          <w:lang w:val="en-AU"/>
        </w:rPr>
      </w:pPr>
      <w:r w:rsidRPr="00DB41F0">
        <w:rPr>
          <w:b/>
          <w:bCs/>
          <w:lang w:val="en-AU"/>
        </w:rPr>
        <w:t>Differentiation:</w:t>
      </w:r>
      <w:r w:rsidRPr="00E36D7F">
        <w:rPr>
          <w:lang w:val="en-AU"/>
        </w:rPr>
        <w:t xml:space="preserve"> </w:t>
      </w:r>
      <w:r w:rsidR="00A61F9E">
        <w:rPr>
          <w:lang w:val="en-AU"/>
        </w:rPr>
        <w:t>F</w:t>
      </w:r>
      <w:r w:rsidRPr="00DB41F0">
        <w:rPr>
          <w:rFonts w:eastAsia="Arial"/>
          <w:lang w:val="en-AU"/>
        </w:rPr>
        <w:t>urther advice to support Aboriginal and Torres Strait Islander students, EAL</w:t>
      </w:r>
      <w:r w:rsidR="00FE17C1">
        <w:rPr>
          <w:rFonts w:eastAsia="Arial"/>
          <w:lang w:val="en-AU"/>
        </w:rPr>
        <w:t>/</w:t>
      </w:r>
      <w:r w:rsidRPr="00DB41F0">
        <w:rPr>
          <w:rFonts w:eastAsia="Arial"/>
          <w:lang w:val="en-AU"/>
        </w:rPr>
        <w:t xml:space="preserve">D students, students with a disability and/or additional needs and High Potential and gifted students can be found on the </w:t>
      </w:r>
      <w:hyperlink r:id="rId121">
        <w:r w:rsidRPr="00DB41F0">
          <w:rPr>
            <w:rStyle w:val="Hyperlink"/>
            <w:rFonts w:eastAsia="Arial"/>
            <w:lang w:val="en-AU"/>
          </w:rPr>
          <w:t>Planning programming and assessing 7</w:t>
        </w:r>
        <w:r w:rsidR="00FE17C1">
          <w:rPr>
            <w:rStyle w:val="Hyperlink"/>
            <w:rFonts w:eastAsia="Arial"/>
            <w:lang w:val="en-AU"/>
          </w:rPr>
          <w:t>–</w:t>
        </w:r>
        <w:r w:rsidRPr="00DB41F0">
          <w:rPr>
            <w:rStyle w:val="Hyperlink"/>
            <w:rFonts w:eastAsia="Arial"/>
            <w:lang w:val="en-AU"/>
          </w:rPr>
          <w:t>12</w:t>
        </w:r>
      </w:hyperlink>
      <w:r w:rsidRPr="00DB41F0">
        <w:rPr>
          <w:rFonts w:eastAsia="Arial"/>
          <w:lang w:val="en-AU"/>
        </w:rPr>
        <w:t xml:space="preserve"> webpage. This includes the</w:t>
      </w:r>
      <w:r w:rsidRPr="00DB41F0">
        <w:rPr>
          <w:lang w:val="en-AU"/>
        </w:rPr>
        <w:t xml:space="preserve"> </w:t>
      </w:r>
      <w:hyperlink r:id="rId122" w:history="1">
        <w:r w:rsidRPr="00DB41F0">
          <w:rPr>
            <w:rStyle w:val="Hyperlink"/>
            <w:lang w:val="en-AU"/>
          </w:rPr>
          <w:t xml:space="preserve">Inclusion and differentiation </w:t>
        </w:r>
        <w:r w:rsidR="00FE17C1">
          <w:rPr>
            <w:rStyle w:val="Hyperlink"/>
            <w:lang w:val="en-AU"/>
          </w:rPr>
          <w:t xml:space="preserve">advice </w:t>
        </w:r>
        <w:r w:rsidRPr="00DB41F0">
          <w:rPr>
            <w:rStyle w:val="Hyperlink"/>
            <w:lang w:val="en-AU"/>
          </w:rPr>
          <w:t>7–10</w:t>
        </w:r>
      </w:hyperlink>
      <w:r w:rsidRPr="00DB41F0">
        <w:rPr>
          <w:lang w:val="en-AU"/>
        </w:rPr>
        <w:t xml:space="preserve"> webpage.</w:t>
      </w:r>
    </w:p>
    <w:p w14:paraId="2E59C497" w14:textId="0B62A6CE" w:rsidR="0056748C" w:rsidRPr="00DB41F0" w:rsidRDefault="0056748C" w:rsidP="0056748C">
      <w:pPr>
        <w:rPr>
          <w:lang w:val="en-AU"/>
        </w:rPr>
      </w:pPr>
      <w:r w:rsidRPr="00DB41F0">
        <w:rPr>
          <w:b/>
          <w:bCs/>
          <w:lang w:val="en-AU"/>
        </w:rPr>
        <w:t>Assessment</w:t>
      </w:r>
      <w:r w:rsidRPr="00DB41F0">
        <w:rPr>
          <w:lang w:val="en-AU"/>
        </w:rPr>
        <w:t xml:space="preserve">: </w:t>
      </w:r>
      <w:r w:rsidR="00A61F9E">
        <w:rPr>
          <w:rFonts w:eastAsia="Arial"/>
          <w:lang w:val="en-AU"/>
        </w:rPr>
        <w:t>F</w:t>
      </w:r>
      <w:r w:rsidRPr="00DB41F0">
        <w:rPr>
          <w:rFonts w:eastAsia="Arial"/>
          <w:lang w:val="en-AU"/>
        </w:rPr>
        <w:t xml:space="preserve">urther advice to support formative assessment is available on the </w:t>
      </w:r>
      <w:hyperlink r:id="rId123">
        <w:r w:rsidRPr="00DB41F0">
          <w:rPr>
            <w:rStyle w:val="Hyperlink"/>
            <w:rFonts w:eastAsia="Arial"/>
            <w:lang w:val="en-AU"/>
          </w:rPr>
          <w:t>Planning programming and assessing 7</w:t>
        </w:r>
        <w:r w:rsidR="00FE17C1">
          <w:rPr>
            <w:rStyle w:val="Hyperlink"/>
            <w:rFonts w:eastAsia="Arial"/>
            <w:lang w:val="en-AU"/>
          </w:rPr>
          <w:t>–</w:t>
        </w:r>
        <w:r w:rsidRPr="00DB41F0">
          <w:rPr>
            <w:rStyle w:val="Hyperlink"/>
            <w:rFonts w:eastAsia="Arial"/>
            <w:lang w:val="en-AU"/>
          </w:rPr>
          <w:t>12</w:t>
        </w:r>
      </w:hyperlink>
      <w:r w:rsidRPr="00DB41F0">
        <w:rPr>
          <w:rFonts w:eastAsia="Arial"/>
          <w:lang w:val="en-AU"/>
        </w:rPr>
        <w:t xml:space="preserve"> webpage. This includes the</w:t>
      </w:r>
      <w:r w:rsidRPr="00DB41F0">
        <w:rPr>
          <w:lang w:val="en-AU"/>
        </w:rPr>
        <w:t xml:space="preserve"> </w:t>
      </w:r>
      <w:hyperlink r:id="rId124" w:history="1">
        <w:r w:rsidRPr="00DB41F0">
          <w:rPr>
            <w:rStyle w:val="Hyperlink"/>
            <w:lang w:val="en-AU"/>
          </w:rPr>
          <w:t>Classroom assessment advice 7</w:t>
        </w:r>
        <w:r w:rsidR="00FE17C1">
          <w:rPr>
            <w:rStyle w:val="Hyperlink"/>
            <w:lang w:val="en-AU"/>
          </w:rPr>
          <w:t>–</w:t>
        </w:r>
        <w:r w:rsidRPr="00DB41F0">
          <w:rPr>
            <w:rStyle w:val="Hyperlink"/>
            <w:lang w:val="en-AU"/>
          </w:rPr>
          <w:t>10</w:t>
        </w:r>
      </w:hyperlink>
      <w:r w:rsidRPr="00DB41F0">
        <w:rPr>
          <w:lang w:val="en-AU"/>
        </w:rPr>
        <w:t xml:space="preserve">. For summative assessment tasks, the </w:t>
      </w:r>
      <w:hyperlink r:id="rId125" w:history="1">
        <w:r w:rsidR="00FE17C1">
          <w:rPr>
            <w:rStyle w:val="Hyperlink"/>
            <w:lang w:val="en-AU"/>
          </w:rPr>
          <w:t>A</w:t>
        </w:r>
        <w:r w:rsidRPr="00DB41F0">
          <w:rPr>
            <w:rStyle w:val="Hyperlink"/>
            <w:lang w:val="en-AU"/>
          </w:rPr>
          <w:t>ssessment task advice 7</w:t>
        </w:r>
        <w:r w:rsidR="00FE17C1">
          <w:rPr>
            <w:rStyle w:val="Hyperlink"/>
            <w:lang w:val="en-AU"/>
          </w:rPr>
          <w:t>–</w:t>
        </w:r>
        <w:r w:rsidRPr="00DB41F0">
          <w:rPr>
            <w:rStyle w:val="Hyperlink"/>
            <w:lang w:val="en-AU"/>
          </w:rPr>
          <w:t>10</w:t>
        </w:r>
      </w:hyperlink>
      <w:r w:rsidRPr="00DB41F0">
        <w:rPr>
          <w:lang w:val="en-AU"/>
        </w:rPr>
        <w:t xml:space="preserve"> webpage is available.</w:t>
      </w:r>
    </w:p>
    <w:p w14:paraId="1D3C838B" w14:textId="2F91E4C5" w:rsidR="0056748C" w:rsidRPr="00DB41F0" w:rsidRDefault="0056748C" w:rsidP="0056748C">
      <w:pPr>
        <w:rPr>
          <w:lang w:val="en-AU"/>
        </w:rPr>
      </w:pPr>
      <w:r w:rsidRPr="00DB41F0">
        <w:rPr>
          <w:b/>
          <w:bCs/>
          <w:lang w:val="en-AU"/>
        </w:rPr>
        <w:t>Alignment to system priorities and/or needs</w:t>
      </w:r>
      <w:r w:rsidRPr="00DB41F0">
        <w:rPr>
          <w:lang w:val="en-AU"/>
        </w:rPr>
        <w:t xml:space="preserve">: </w:t>
      </w:r>
      <w:hyperlink r:id="rId126" w:history="1">
        <w:r w:rsidRPr="00DB41F0">
          <w:rPr>
            <w:rStyle w:val="Hyperlink"/>
            <w:lang w:val="en-AU"/>
          </w:rPr>
          <w:t>School Excellence Policy</w:t>
        </w:r>
      </w:hyperlink>
    </w:p>
    <w:p w14:paraId="358F268A" w14:textId="72F7556D" w:rsidR="0056748C" w:rsidRPr="00DB41F0" w:rsidRDefault="0056748C" w:rsidP="0056748C">
      <w:pPr>
        <w:rPr>
          <w:lang w:val="en-AU"/>
        </w:rPr>
      </w:pPr>
      <w:r w:rsidRPr="00DB41F0">
        <w:rPr>
          <w:b/>
          <w:bCs/>
          <w:lang w:val="en-AU"/>
        </w:rPr>
        <w:t>Alignment to the School Excellence Framework</w:t>
      </w:r>
      <w:r w:rsidRPr="00DB41F0">
        <w:rPr>
          <w:lang w:val="en-AU"/>
        </w:rPr>
        <w:t xml:space="preserve">: </w:t>
      </w:r>
      <w:r w:rsidR="00A61F9E">
        <w:rPr>
          <w:lang w:val="en-AU"/>
        </w:rPr>
        <w:t>T</w:t>
      </w:r>
      <w:r w:rsidRPr="00DB41F0">
        <w:rPr>
          <w:lang w:val="en-AU"/>
        </w:rPr>
        <w:t xml:space="preserve">his resource supports the </w:t>
      </w:r>
      <w:hyperlink r:id="rId127" w:history="1">
        <w:r w:rsidRPr="00DB41F0">
          <w:rPr>
            <w:rStyle w:val="Hyperlink"/>
            <w:lang w:val="en-AU"/>
          </w:rPr>
          <w:t>School Excellence Framework</w:t>
        </w:r>
      </w:hyperlink>
      <w:r w:rsidRPr="00DB41F0">
        <w:rPr>
          <w:lang w:val="en-AU"/>
        </w:rPr>
        <w:t xml:space="preserve"> elements of curriculum (curriculum provision) and effective classroom practice (lesson planning, explicit teaching).</w:t>
      </w:r>
    </w:p>
    <w:p w14:paraId="4FC65B11" w14:textId="10F334FD" w:rsidR="0056748C" w:rsidRPr="00DB41F0" w:rsidRDefault="0056748C" w:rsidP="0056748C">
      <w:pPr>
        <w:rPr>
          <w:lang w:val="en-AU"/>
        </w:rPr>
      </w:pPr>
      <w:r w:rsidRPr="00DB41F0">
        <w:rPr>
          <w:b/>
          <w:bCs/>
          <w:lang w:val="en-AU"/>
        </w:rPr>
        <w:t>Alignment to Australian Professional Teaching Standards</w:t>
      </w:r>
      <w:r w:rsidRPr="00DB41F0">
        <w:rPr>
          <w:lang w:val="en-AU"/>
        </w:rPr>
        <w:t xml:space="preserve">: </w:t>
      </w:r>
      <w:r w:rsidR="00A61F9E">
        <w:rPr>
          <w:lang w:val="en-AU"/>
        </w:rPr>
        <w:t>T</w:t>
      </w:r>
      <w:r w:rsidRPr="00DB41F0">
        <w:rPr>
          <w:lang w:val="en-AU"/>
        </w:rPr>
        <w:t xml:space="preserve">his resource supports teachers to address </w:t>
      </w:r>
      <w:hyperlink r:id="rId128">
        <w:r w:rsidRPr="00DB41F0">
          <w:rPr>
            <w:rStyle w:val="Hyperlink"/>
            <w:lang w:val="en-AU"/>
          </w:rPr>
          <w:t>Australian Professional Teaching Standards</w:t>
        </w:r>
      </w:hyperlink>
      <w:r w:rsidRPr="00DB41F0">
        <w:rPr>
          <w:lang w:val="en-AU"/>
        </w:rPr>
        <w:t xml:space="preserve"> [3.2.2, 3.3.2].</w:t>
      </w:r>
    </w:p>
    <w:p w14:paraId="07A07A57" w14:textId="366EF2ED" w:rsidR="0056748C" w:rsidRPr="00DB41F0" w:rsidRDefault="0056748C" w:rsidP="0056748C">
      <w:pPr>
        <w:rPr>
          <w:lang w:val="en-AU"/>
        </w:rPr>
      </w:pPr>
      <w:r w:rsidRPr="00DB41F0">
        <w:rPr>
          <w:b/>
          <w:bCs/>
          <w:lang w:val="en-AU"/>
        </w:rPr>
        <w:t>Consulted with</w:t>
      </w:r>
      <w:r w:rsidRPr="00DB41F0">
        <w:rPr>
          <w:lang w:val="en-AU"/>
        </w:rPr>
        <w:t>: Curriculum and Reform</w:t>
      </w:r>
      <w:r w:rsidR="00DA54A5">
        <w:rPr>
          <w:lang w:val="en-AU"/>
        </w:rPr>
        <w:t>,</w:t>
      </w:r>
      <w:r w:rsidRPr="00DB41F0">
        <w:rPr>
          <w:lang w:val="en-AU"/>
        </w:rPr>
        <w:t xml:space="preserve"> </w:t>
      </w:r>
      <w:r w:rsidR="00DA54A5" w:rsidRPr="00DB41F0">
        <w:rPr>
          <w:lang w:val="en-AU"/>
        </w:rPr>
        <w:t xml:space="preserve">Multicultural </w:t>
      </w:r>
      <w:proofErr w:type="gramStart"/>
      <w:r w:rsidR="00DA54A5" w:rsidRPr="00DB41F0">
        <w:rPr>
          <w:lang w:val="en-AU"/>
        </w:rPr>
        <w:t>Education</w:t>
      </w:r>
      <w:proofErr w:type="gramEnd"/>
      <w:r w:rsidR="00DA54A5" w:rsidRPr="00DB41F0">
        <w:rPr>
          <w:lang w:val="en-AU"/>
        </w:rPr>
        <w:t xml:space="preserve"> </w:t>
      </w:r>
      <w:r w:rsidRPr="00DB41F0">
        <w:rPr>
          <w:lang w:val="en-AU"/>
        </w:rPr>
        <w:t>and subject matter experts</w:t>
      </w:r>
      <w:r w:rsidR="004C50B6">
        <w:rPr>
          <w:lang w:val="en-AU"/>
        </w:rPr>
        <w:t>.</w:t>
      </w:r>
    </w:p>
    <w:p w14:paraId="328202F2" w14:textId="77777777" w:rsidR="0056748C" w:rsidRPr="00F24096" w:rsidRDefault="0056748C" w:rsidP="0056748C">
      <w:pPr>
        <w:rPr>
          <w:lang w:val="fr-FR"/>
        </w:rPr>
      </w:pPr>
      <w:r w:rsidRPr="00F24096">
        <w:rPr>
          <w:b/>
          <w:bCs/>
          <w:lang w:val="fr-FR"/>
        </w:rPr>
        <w:t xml:space="preserve">NSW </w:t>
      </w:r>
      <w:proofErr w:type="gramStart"/>
      <w:r w:rsidRPr="00F24096">
        <w:rPr>
          <w:b/>
          <w:bCs/>
          <w:lang w:val="fr-FR"/>
        </w:rPr>
        <w:t>syllabus</w:t>
      </w:r>
      <w:r w:rsidRPr="00F24096">
        <w:rPr>
          <w:lang w:val="fr-FR"/>
        </w:rPr>
        <w:t>:</w:t>
      </w:r>
      <w:proofErr w:type="gramEnd"/>
      <w:r w:rsidRPr="00F24096">
        <w:rPr>
          <w:lang w:val="fr-FR"/>
        </w:rPr>
        <w:t xml:space="preserve"> Modern </w:t>
      </w:r>
      <w:proofErr w:type="spellStart"/>
      <w:r w:rsidRPr="00F24096">
        <w:rPr>
          <w:lang w:val="fr-FR"/>
        </w:rPr>
        <w:t>Languages</w:t>
      </w:r>
      <w:proofErr w:type="spellEnd"/>
      <w:r w:rsidRPr="00F24096">
        <w:rPr>
          <w:lang w:val="fr-FR"/>
        </w:rPr>
        <w:t xml:space="preserve"> K–10 Syllabus</w:t>
      </w:r>
    </w:p>
    <w:p w14:paraId="40B7BF40" w14:textId="77777777" w:rsidR="0056748C" w:rsidRPr="00DB41F0" w:rsidRDefault="0056748C" w:rsidP="0056748C">
      <w:pPr>
        <w:rPr>
          <w:lang w:val="en-AU"/>
        </w:rPr>
      </w:pPr>
      <w:r w:rsidRPr="00DB41F0">
        <w:rPr>
          <w:b/>
          <w:bCs/>
          <w:lang w:val="en-AU"/>
        </w:rPr>
        <w:t>Author</w:t>
      </w:r>
      <w:r w:rsidRPr="00DB41F0">
        <w:rPr>
          <w:lang w:val="en-AU"/>
        </w:rPr>
        <w:t>: Languages and Culture</w:t>
      </w:r>
    </w:p>
    <w:p w14:paraId="6430E313" w14:textId="77777777" w:rsidR="0056748C" w:rsidRPr="00DB41F0" w:rsidRDefault="0056748C" w:rsidP="0056748C">
      <w:pPr>
        <w:rPr>
          <w:lang w:val="en-AU"/>
        </w:rPr>
      </w:pPr>
      <w:r w:rsidRPr="00DB41F0">
        <w:rPr>
          <w:b/>
          <w:bCs/>
          <w:lang w:val="en-AU"/>
        </w:rPr>
        <w:lastRenderedPageBreak/>
        <w:t>Publisher</w:t>
      </w:r>
      <w:r w:rsidRPr="00DB41F0">
        <w:rPr>
          <w:lang w:val="en-AU"/>
        </w:rPr>
        <w:t>: State of NSW, Department of Education</w:t>
      </w:r>
    </w:p>
    <w:p w14:paraId="42842E2A" w14:textId="77777777" w:rsidR="0056748C" w:rsidRPr="00DB41F0" w:rsidRDefault="0056748C" w:rsidP="0056748C">
      <w:pPr>
        <w:rPr>
          <w:lang w:val="en-AU"/>
        </w:rPr>
      </w:pPr>
      <w:r w:rsidRPr="00DB41F0">
        <w:rPr>
          <w:b/>
          <w:bCs/>
          <w:lang w:val="en-AU"/>
        </w:rPr>
        <w:t>Resource</w:t>
      </w:r>
      <w:r w:rsidRPr="00DB41F0">
        <w:rPr>
          <w:lang w:val="en-AU"/>
        </w:rPr>
        <w:t>: Unit of work guidelines and template</w:t>
      </w:r>
    </w:p>
    <w:p w14:paraId="63EBC810" w14:textId="77777777" w:rsidR="0056748C" w:rsidRPr="00DB41F0" w:rsidRDefault="0056748C" w:rsidP="0056748C">
      <w:pPr>
        <w:rPr>
          <w:lang w:val="en-AU"/>
        </w:rPr>
      </w:pPr>
      <w:r w:rsidRPr="00DB41F0">
        <w:rPr>
          <w:b/>
          <w:bCs/>
          <w:lang w:val="en-AU"/>
        </w:rPr>
        <w:t>Related resources</w:t>
      </w:r>
      <w:r w:rsidRPr="00DB41F0">
        <w:rPr>
          <w:lang w:val="en-AU"/>
        </w:rPr>
        <w:t xml:space="preserve">: further resources to support Modern Languages can be found on the </w:t>
      </w:r>
      <w:hyperlink r:id="rId129" w:history="1">
        <w:r w:rsidRPr="00DB41F0">
          <w:rPr>
            <w:rStyle w:val="Hyperlink"/>
            <w:lang w:val="en-AU"/>
          </w:rPr>
          <w:t>Languages curriculum page</w:t>
        </w:r>
      </w:hyperlink>
      <w:r w:rsidRPr="00DB41F0">
        <w:rPr>
          <w:lang w:val="en-AU"/>
        </w:rPr>
        <w:t>.</w:t>
      </w:r>
    </w:p>
    <w:p w14:paraId="6767009A" w14:textId="77777777" w:rsidR="0056748C" w:rsidRPr="00DB41F0" w:rsidRDefault="0056748C" w:rsidP="0056748C">
      <w:pPr>
        <w:rPr>
          <w:lang w:val="en-AU"/>
        </w:rPr>
      </w:pPr>
      <w:r w:rsidRPr="00DB41F0">
        <w:rPr>
          <w:b/>
          <w:bCs/>
          <w:lang w:val="en-AU"/>
        </w:rPr>
        <w:t>Professional learning</w:t>
      </w:r>
      <w:r w:rsidRPr="00DB41F0">
        <w:rPr>
          <w:lang w:val="en-AU"/>
        </w:rPr>
        <w:t xml:space="preserve">: relevant professional learning is available through the </w:t>
      </w:r>
      <w:hyperlink r:id="rId130" w:history="1">
        <w:r w:rsidRPr="00DB41F0">
          <w:rPr>
            <w:rStyle w:val="Hyperlink"/>
            <w:lang w:val="en-AU"/>
          </w:rPr>
          <w:t>Languages statewide staffroom</w:t>
        </w:r>
      </w:hyperlink>
      <w:r w:rsidRPr="00DB41F0">
        <w:rPr>
          <w:lang w:val="en-AU"/>
        </w:rPr>
        <w:t xml:space="preserve"> (entry survey link for staff only).</w:t>
      </w:r>
    </w:p>
    <w:p w14:paraId="758EF845" w14:textId="2516657B" w:rsidR="0056748C" w:rsidRPr="00DB41F0" w:rsidRDefault="0056748C" w:rsidP="0056748C">
      <w:pPr>
        <w:rPr>
          <w:lang w:val="en-AU"/>
        </w:rPr>
      </w:pPr>
      <w:r w:rsidRPr="00DB41F0">
        <w:rPr>
          <w:b/>
          <w:bCs/>
          <w:lang w:val="en-AU"/>
        </w:rPr>
        <w:t>Creation date</w:t>
      </w:r>
      <w:r w:rsidRPr="00DB41F0">
        <w:rPr>
          <w:lang w:val="en-AU"/>
        </w:rPr>
        <w:t xml:space="preserve">: </w:t>
      </w:r>
      <w:r w:rsidR="00A247A3">
        <w:rPr>
          <w:lang w:val="en-AU"/>
        </w:rPr>
        <w:t>21 March 2024</w:t>
      </w:r>
    </w:p>
    <w:p w14:paraId="08D77797" w14:textId="77777777" w:rsidR="0056748C" w:rsidRPr="00DB41F0" w:rsidRDefault="0056748C" w:rsidP="0056748C">
      <w:pPr>
        <w:rPr>
          <w:lang w:val="en-AU"/>
        </w:rPr>
      </w:pPr>
      <w:r w:rsidRPr="00DB41F0">
        <w:rPr>
          <w:b/>
          <w:bCs/>
          <w:lang w:val="en-AU"/>
        </w:rPr>
        <w:t>Rights</w:t>
      </w:r>
      <w:r w:rsidRPr="00DB41F0">
        <w:rPr>
          <w:lang w:val="en-AU"/>
        </w:rPr>
        <w:t>: © State of New South Wales, Department of Education</w:t>
      </w:r>
    </w:p>
    <w:p w14:paraId="06CA721F" w14:textId="371600D1" w:rsidR="006F40EC" w:rsidRPr="00DB41F0" w:rsidRDefault="005C35F6" w:rsidP="00380709">
      <w:pPr>
        <w:pStyle w:val="Heading1"/>
        <w:rPr>
          <w:lang w:val="en-AU"/>
        </w:rPr>
      </w:pPr>
      <w:r w:rsidRPr="00DB41F0">
        <w:rPr>
          <w:lang w:val="en-AU"/>
        </w:rPr>
        <w:br w:type="column"/>
      </w:r>
      <w:bookmarkStart w:id="84" w:name="_Toc161996454"/>
      <w:bookmarkEnd w:id="80"/>
      <w:r w:rsidR="00544908" w:rsidRPr="00DB41F0">
        <w:rPr>
          <w:lang w:val="en-AU"/>
        </w:rPr>
        <w:lastRenderedPageBreak/>
        <w:t>Evidence base</w:t>
      </w:r>
      <w:bookmarkEnd w:id="84"/>
    </w:p>
    <w:p w14:paraId="518465F2" w14:textId="77777777" w:rsidR="00BD0724" w:rsidRPr="00DB41F0" w:rsidRDefault="00BD0724" w:rsidP="00BD0724">
      <w:pPr>
        <w:pStyle w:val="FeatureBox2"/>
        <w:rPr>
          <w:lang w:val="en-AU"/>
        </w:rPr>
      </w:pPr>
      <w:r w:rsidRPr="00DB41F0">
        <w:rPr>
          <w:lang w:val="en-AU"/>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7D558" w14:textId="501053B2" w:rsidR="00BD0724" w:rsidRPr="00DB41F0" w:rsidRDefault="00BD0724" w:rsidP="00BD0724">
      <w:pPr>
        <w:pStyle w:val="FeatureBox2"/>
        <w:rPr>
          <w:lang w:val="en-AU"/>
        </w:rPr>
      </w:pPr>
      <w:r w:rsidRPr="00DB41F0">
        <w:rPr>
          <w:lang w:val="en-AU"/>
        </w:rPr>
        <w:t xml:space="preserve">Please refer to the NESA Copyright Disclaimer for more information </w:t>
      </w:r>
      <w:hyperlink r:id="rId131" w:history="1">
        <w:r w:rsidRPr="00DB41F0">
          <w:rPr>
            <w:rStyle w:val="Hyperlink"/>
            <w:lang w:val="en-AU"/>
          </w:rPr>
          <w:t>https://educationstandards.nsw.edu.au/wps/portal/nesa/mini-footer/copyright</w:t>
        </w:r>
      </w:hyperlink>
      <w:r w:rsidRPr="00DB41F0">
        <w:rPr>
          <w:lang w:val="en-AU"/>
        </w:rPr>
        <w:t>.</w:t>
      </w:r>
    </w:p>
    <w:p w14:paraId="61D08867" w14:textId="7A75DC78" w:rsidR="00BD0724" w:rsidRPr="00DB41F0" w:rsidRDefault="00BD0724" w:rsidP="00BD0724">
      <w:pPr>
        <w:pStyle w:val="FeatureBox2"/>
        <w:rPr>
          <w:lang w:val="en-AU"/>
        </w:rPr>
      </w:pPr>
      <w:r w:rsidRPr="00DB41F0">
        <w:rPr>
          <w:lang w:val="en-AU"/>
        </w:rPr>
        <w:t xml:space="preserve">NESA holds the only official and up-to-date versions of the NSW Curriculum and syllabus documents. Please visit the NSW Education Standards Authority (NESA) website </w:t>
      </w:r>
      <w:hyperlink r:id="rId132" w:history="1">
        <w:r w:rsidRPr="00DB41F0">
          <w:rPr>
            <w:rStyle w:val="Hyperlink"/>
            <w:lang w:val="en-AU"/>
          </w:rPr>
          <w:t>https://educationstandards.nsw.edu.au/</w:t>
        </w:r>
      </w:hyperlink>
      <w:r w:rsidRPr="00DB41F0">
        <w:rPr>
          <w:lang w:val="en-AU"/>
        </w:rPr>
        <w:t xml:space="preserve"> and the NSW Curriculum website </w:t>
      </w:r>
      <w:hyperlink r:id="rId133" w:history="1">
        <w:r w:rsidR="00A83B95" w:rsidRPr="00DB41F0">
          <w:rPr>
            <w:rStyle w:val="Hyperlink"/>
            <w:lang w:val="en-AU"/>
          </w:rPr>
          <w:t>https://curriculum.nsw.edu.au</w:t>
        </w:r>
      </w:hyperlink>
      <w:r w:rsidRPr="00DB41F0">
        <w:rPr>
          <w:lang w:val="en-AU"/>
        </w:rPr>
        <w:t>.</w:t>
      </w:r>
    </w:p>
    <w:p w14:paraId="180DC5CA" w14:textId="1A102576" w:rsidR="00BD0724" w:rsidRDefault="009F1572" w:rsidP="00BD0724">
      <w:pPr>
        <w:rPr>
          <w:lang w:val="en-AU"/>
        </w:rPr>
      </w:pPr>
      <w:hyperlink r:id="rId134" w:history="1">
        <w:r w:rsidR="00BD0724" w:rsidRPr="00DB41F0">
          <w:rPr>
            <w:rStyle w:val="Hyperlink"/>
            <w:lang w:val="en-AU"/>
          </w:rPr>
          <w:t>Modern Languages K–10 Syllabus</w:t>
        </w:r>
      </w:hyperlink>
      <w:r w:rsidR="00BD0724" w:rsidRPr="00DB41F0">
        <w:rPr>
          <w:lang w:val="en-AU"/>
        </w:rPr>
        <w:t xml:space="preserve"> © NSW Education Standards Authority (NESA) for and on behalf of the Crown in right of the State of New South Wales, 2022.</w:t>
      </w:r>
    </w:p>
    <w:p w14:paraId="48BDCA32" w14:textId="3151C31E" w:rsidR="00486B9C" w:rsidRPr="00DB41F0" w:rsidRDefault="00486B9C" w:rsidP="00BD0724">
      <w:pPr>
        <w:rPr>
          <w:lang w:val="en-AU"/>
        </w:rPr>
      </w:pPr>
      <w:r w:rsidRPr="00C834C6">
        <w:rPr>
          <w:rStyle w:val="ui-provider"/>
          <w:lang w:val="en-AU"/>
        </w:rPr>
        <w:t xml:space="preserve">CESE (Centre for Education Statistics and Evaluation) (2020) </w:t>
      </w:r>
      <w:hyperlink r:id="rId135" w:tgtFrame="_blank" w:tooltip="https://education.nsw.gov.au/about-us/educational-data/cese/publications/research-reports/what-works-best-2020-update" w:history="1">
        <w:r w:rsidRPr="00C834C6">
          <w:rPr>
            <w:rStyle w:val="Hyperlink"/>
            <w:i/>
            <w:iCs/>
            <w:lang w:val="en-AU"/>
          </w:rPr>
          <w:t>What works best: 2020 update</w:t>
        </w:r>
      </w:hyperlink>
      <w:r w:rsidRPr="00C834C6">
        <w:rPr>
          <w:rStyle w:val="ui-provider"/>
          <w:lang w:val="en-AU"/>
        </w:rPr>
        <w:t>, NSW Department of Education, accessed 2</w:t>
      </w:r>
      <w:r w:rsidR="00C834C6">
        <w:rPr>
          <w:rStyle w:val="ui-provider"/>
          <w:lang w:val="en-AU"/>
        </w:rPr>
        <w:t>5</w:t>
      </w:r>
      <w:r w:rsidRPr="00C834C6">
        <w:rPr>
          <w:rStyle w:val="ui-provider"/>
          <w:lang w:val="en-AU"/>
        </w:rPr>
        <w:t xml:space="preserve"> </w:t>
      </w:r>
      <w:r w:rsidR="00C834C6">
        <w:rPr>
          <w:rStyle w:val="ui-provider"/>
          <w:lang w:val="en-AU"/>
        </w:rPr>
        <w:t>August</w:t>
      </w:r>
      <w:r w:rsidRPr="00C834C6">
        <w:rPr>
          <w:rStyle w:val="ui-provider"/>
          <w:lang w:val="en-AU"/>
        </w:rPr>
        <w:t xml:space="preserve"> 202</w:t>
      </w:r>
      <w:r w:rsidR="00C834C6">
        <w:rPr>
          <w:rStyle w:val="ui-provider"/>
          <w:lang w:val="en-AU"/>
        </w:rPr>
        <w:t>3</w:t>
      </w:r>
      <w:r w:rsidRPr="00C834C6">
        <w:rPr>
          <w:rStyle w:val="ui-provider"/>
          <w:lang w:val="en-AU"/>
        </w:rPr>
        <w:t>.</w:t>
      </w:r>
    </w:p>
    <w:p w14:paraId="63699F36" w14:textId="6102108A" w:rsidR="00BD0724" w:rsidRPr="00DB41F0" w:rsidRDefault="00BD0724" w:rsidP="00BD0724">
      <w:pPr>
        <w:rPr>
          <w:lang w:val="en-AU"/>
        </w:rPr>
      </w:pPr>
      <w:r w:rsidRPr="00DB41F0">
        <w:rPr>
          <w:lang w:val="en-AU"/>
        </w:rPr>
        <w:t>NESA (NSW Education Standards Authority) (2022</w:t>
      </w:r>
      <w:r w:rsidR="00B41FAD">
        <w:rPr>
          <w:lang w:val="en-AU"/>
        </w:rPr>
        <w:t>a</w:t>
      </w:r>
      <w:r w:rsidRPr="00DB41F0">
        <w:rPr>
          <w:lang w:val="en-AU"/>
        </w:rPr>
        <w:t>) ‘</w:t>
      </w:r>
      <w:hyperlink r:id="rId136" w:history="1">
        <w:r w:rsidRPr="00DB41F0">
          <w:rPr>
            <w:rStyle w:val="Hyperlink"/>
            <w:lang w:val="en-AU"/>
          </w:rPr>
          <w:t>Advice on units</w:t>
        </w:r>
      </w:hyperlink>
      <w:r w:rsidRPr="00DB41F0">
        <w:rPr>
          <w:lang w:val="en-AU"/>
        </w:rPr>
        <w:t xml:space="preserve">’, </w:t>
      </w:r>
      <w:r w:rsidRPr="00DB41F0">
        <w:rPr>
          <w:i/>
          <w:iCs/>
          <w:lang w:val="en-AU"/>
        </w:rPr>
        <w:t>Programming</w:t>
      </w:r>
      <w:r w:rsidRPr="00DB41F0">
        <w:rPr>
          <w:lang w:val="en-AU"/>
        </w:rPr>
        <w:t>, NESA website, accessed 25 August 2023.</w:t>
      </w:r>
    </w:p>
    <w:p w14:paraId="08DCA563" w14:textId="62582C4B" w:rsidR="00BD0724" w:rsidRPr="00DB41F0" w:rsidRDefault="00BD0724" w:rsidP="00BD0724">
      <w:pPr>
        <w:rPr>
          <w:lang w:val="en-AU"/>
        </w:rPr>
        <w:sectPr w:rsidR="00BD0724" w:rsidRPr="00DB41F0" w:rsidSect="00B36E99">
          <w:headerReference w:type="default" r:id="rId137"/>
          <w:footerReference w:type="default" r:id="rId138"/>
          <w:headerReference w:type="first" r:id="rId139"/>
          <w:footerReference w:type="first" r:id="rId140"/>
          <w:pgSz w:w="16838" w:h="11906" w:orient="landscape"/>
          <w:pgMar w:top="1134" w:right="1134" w:bottom="1134" w:left="1134" w:header="709" w:footer="530" w:gutter="0"/>
          <w:pgNumType w:start="0"/>
          <w:cols w:space="708"/>
          <w:titlePg/>
          <w:docGrid w:linePitch="360"/>
        </w:sectPr>
      </w:pPr>
      <w:r w:rsidRPr="00DB41F0">
        <w:rPr>
          <w:lang w:val="en-AU"/>
        </w:rPr>
        <w:t>NESA (2022</w:t>
      </w:r>
      <w:r w:rsidR="00B41FAD">
        <w:rPr>
          <w:lang w:val="en-AU"/>
        </w:rPr>
        <w:t>b</w:t>
      </w:r>
      <w:r w:rsidRPr="00DB41F0">
        <w:rPr>
          <w:lang w:val="en-AU"/>
        </w:rPr>
        <w:t>) ‘</w:t>
      </w:r>
      <w:hyperlink r:id="rId141" w:history="1">
        <w:r w:rsidRPr="00DB41F0">
          <w:rPr>
            <w:rStyle w:val="Hyperlink"/>
            <w:lang w:val="en-AU"/>
          </w:rPr>
          <w:t>Assessment Principles</w:t>
        </w:r>
      </w:hyperlink>
      <w:r w:rsidRPr="00DB41F0">
        <w:rPr>
          <w:lang w:val="en-AU"/>
        </w:rPr>
        <w:t xml:space="preserve">’, </w:t>
      </w:r>
      <w:r w:rsidRPr="00DB41F0">
        <w:rPr>
          <w:i/>
          <w:iCs/>
          <w:lang w:val="en-AU"/>
        </w:rPr>
        <w:t>Assessment</w:t>
      </w:r>
      <w:r w:rsidRPr="00DB41F0">
        <w:rPr>
          <w:lang w:val="en-AU"/>
        </w:rPr>
        <w:t xml:space="preserve">, </w:t>
      </w:r>
      <w:r w:rsidR="005268CC" w:rsidRPr="00DB41F0">
        <w:rPr>
          <w:lang w:val="en-AU"/>
        </w:rPr>
        <w:t xml:space="preserve">NESA website, </w:t>
      </w:r>
      <w:r w:rsidRPr="00DB41F0">
        <w:rPr>
          <w:lang w:val="en-AU"/>
        </w:rPr>
        <w:t>accessed 25 August 2023.</w:t>
      </w:r>
    </w:p>
    <w:p w14:paraId="0189900A" w14:textId="27839234" w:rsidR="00020E85" w:rsidRPr="00DB41F0" w:rsidRDefault="00020E85" w:rsidP="00020E85">
      <w:pPr>
        <w:spacing w:before="0" w:line="25" w:lineRule="atLeast"/>
        <w:rPr>
          <w:rStyle w:val="Strong"/>
          <w:lang w:val="en-AU"/>
        </w:rPr>
      </w:pPr>
      <w:r w:rsidRPr="00DB41F0">
        <w:rPr>
          <w:rStyle w:val="Strong"/>
          <w:lang w:val="en-AU"/>
        </w:rPr>
        <w:lastRenderedPageBreak/>
        <w:t>© State of New South Wales (Department of Education), 202</w:t>
      </w:r>
      <w:r w:rsidR="00A83B95" w:rsidRPr="00DB41F0">
        <w:rPr>
          <w:rStyle w:val="Strong"/>
          <w:lang w:val="en-AU"/>
        </w:rPr>
        <w:t>4</w:t>
      </w:r>
    </w:p>
    <w:p w14:paraId="15678C41" w14:textId="77777777" w:rsidR="00020E85" w:rsidRPr="00DB41F0" w:rsidRDefault="00020E85" w:rsidP="00020E85">
      <w:pPr>
        <w:rPr>
          <w:lang w:val="en-AU"/>
        </w:rPr>
      </w:pPr>
      <w:r w:rsidRPr="00DB41F0">
        <w:rPr>
          <w:lang w:val="en-AU"/>
        </w:rPr>
        <w:t xml:space="preserve">The copyright material published in this resource is subject to the </w:t>
      </w:r>
      <w:r w:rsidRPr="00DB41F0">
        <w:rPr>
          <w:i/>
          <w:iCs/>
          <w:lang w:val="en-AU"/>
        </w:rPr>
        <w:t>Copyright Act 1968</w:t>
      </w:r>
      <w:r w:rsidRPr="00DB41F0">
        <w:rPr>
          <w:lang w:val="en-AU"/>
        </w:rPr>
        <w:t xml:space="preserve"> (</w:t>
      </w:r>
      <w:proofErr w:type="spellStart"/>
      <w:r w:rsidRPr="00DB41F0">
        <w:rPr>
          <w:lang w:val="en-AU"/>
        </w:rPr>
        <w:t>Cth</w:t>
      </w:r>
      <w:proofErr w:type="spellEnd"/>
      <w:r w:rsidRPr="00DB41F0">
        <w:rPr>
          <w:lang w:val="en-AU"/>
        </w:rPr>
        <w:t>) and is owned by the NSW Department of Education or, where indicated, by a party other than the NSW Department of Education (third-party material).</w:t>
      </w:r>
    </w:p>
    <w:p w14:paraId="407C4B11" w14:textId="77777777" w:rsidR="00020E85" w:rsidRPr="00DB41F0" w:rsidRDefault="00020E85" w:rsidP="00020E85">
      <w:pPr>
        <w:rPr>
          <w:lang w:val="en-AU"/>
        </w:rPr>
      </w:pPr>
      <w:r w:rsidRPr="00DB41F0">
        <w:rPr>
          <w:lang w:val="en-AU"/>
        </w:rPr>
        <w:t xml:space="preserve">Copyright material available in this resource and owned by the NSW Department of Education is licensed under a </w:t>
      </w:r>
      <w:hyperlink r:id="rId142" w:history="1">
        <w:r w:rsidRPr="00DB41F0">
          <w:rPr>
            <w:rStyle w:val="Hyperlink"/>
            <w:lang w:val="en-AU"/>
          </w:rPr>
          <w:t>Creative Commons Attribution 4.0 International (CC BY 4.0) license</w:t>
        </w:r>
      </w:hyperlink>
      <w:r w:rsidRPr="00DB41F0">
        <w:rPr>
          <w:lang w:val="en-AU"/>
        </w:rPr>
        <w:t>.</w:t>
      </w:r>
    </w:p>
    <w:p w14:paraId="7B58AC04" w14:textId="77777777" w:rsidR="00020E85" w:rsidRPr="004400EB" w:rsidRDefault="00020E85" w:rsidP="00020E85">
      <w:pPr>
        <w:spacing w:line="300" w:lineRule="auto"/>
      </w:pPr>
      <w:r w:rsidRPr="004400EB">
        <w:rPr>
          <w:noProof/>
        </w:rPr>
        <w:drawing>
          <wp:inline distT="0" distB="0" distL="0" distR="0" wp14:anchorId="43A242E6" wp14:editId="498F8FDB">
            <wp:extent cx="1231265" cy="426720"/>
            <wp:effectExtent l="0" t="0" r="6985" b="0"/>
            <wp:docPr id="31" name="Picture 3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se logo."/>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3CC2013" w14:textId="77777777" w:rsidR="00020E85" w:rsidRPr="00DB41F0" w:rsidRDefault="00020E85" w:rsidP="00020E85">
      <w:pPr>
        <w:spacing w:line="300" w:lineRule="auto"/>
        <w:rPr>
          <w:lang w:val="en-AU"/>
        </w:rPr>
      </w:pPr>
      <w:r w:rsidRPr="00DB41F0">
        <w:rPr>
          <w:lang w:val="en-AU"/>
        </w:rPr>
        <w:t>This license allows you to share and adapt the material for any purpose, even commercially.</w:t>
      </w:r>
    </w:p>
    <w:p w14:paraId="18F72DE1" w14:textId="752766DD" w:rsidR="00020E85" w:rsidRPr="00DB41F0" w:rsidRDefault="00020E85" w:rsidP="00020E85">
      <w:pPr>
        <w:spacing w:line="300" w:lineRule="auto"/>
        <w:rPr>
          <w:lang w:val="en-AU"/>
        </w:rPr>
      </w:pPr>
      <w:r w:rsidRPr="00DB41F0">
        <w:rPr>
          <w:lang w:val="en-AU"/>
        </w:rPr>
        <w:t>Attribution should be given to © State of New South Wales (Department of Education), 202</w:t>
      </w:r>
      <w:r w:rsidR="00A83B95" w:rsidRPr="00DB41F0">
        <w:rPr>
          <w:lang w:val="en-AU"/>
        </w:rPr>
        <w:t>4</w:t>
      </w:r>
      <w:r w:rsidRPr="00DB41F0">
        <w:rPr>
          <w:lang w:val="en-AU"/>
        </w:rPr>
        <w:t>.</w:t>
      </w:r>
    </w:p>
    <w:p w14:paraId="5DA7D452" w14:textId="77777777" w:rsidR="00020E85" w:rsidRPr="00DB41F0" w:rsidRDefault="00020E85" w:rsidP="00020E85">
      <w:pPr>
        <w:spacing w:line="300" w:lineRule="auto"/>
        <w:rPr>
          <w:lang w:val="en-AU"/>
        </w:rPr>
      </w:pPr>
      <w:r w:rsidRPr="00DB41F0">
        <w:rPr>
          <w:lang w:val="en-AU"/>
        </w:rPr>
        <w:t>Material in this resource not available under a Creative Commons license:</w:t>
      </w:r>
    </w:p>
    <w:p w14:paraId="0A8947DA" w14:textId="77777777" w:rsidR="00020E85" w:rsidRPr="00DB41F0" w:rsidRDefault="00020E85" w:rsidP="000B12C1">
      <w:pPr>
        <w:pStyle w:val="ListBullet"/>
        <w:numPr>
          <w:ilvl w:val="0"/>
          <w:numId w:val="1"/>
        </w:numPr>
        <w:spacing w:line="300" w:lineRule="auto"/>
        <w:rPr>
          <w:lang w:val="en-AU"/>
        </w:rPr>
      </w:pPr>
      <w:r w:rsidRPr="00DB41F0">
        <w:rPr>
          <w:lang w:val="en-AU"/>
        </w:rPr>
        <w:t xml:space="preserve">the NSW Department of Education logo, other </w:t>
      </w:r>
      <w:proofErr w:type="gramStart"/>
      <w:r w:rsidRPr="00DB41F0">
        <w:rPr>
          <w:lang w:val="en-AU"/>
        </w:rPr>
        <w:t>logos</w:t>
      </w:r>
      <w:proofErr w:type="gramEnd"/>
      <w:r w:rsidRPr="00DB41F0">
        <w:rPr>
          <w:lang w:val="en-AU"/>
        </w:rPr>
        <w:t xml:space="preserve"> and trademark-protected material</w:t>
      </w:r>
    </w:p>
    <w:p w14:paraId="4F96258D" w14:textId="77777777" w:rsidR="00020E85" w:rsidRPr="00DB41F0" w:rsidRDefault="00020E85" w:rsidP="000B12C1">
      <w:pPr>
        <w:pStyle w:val="ListBullet"/>
        <w:numPr>
          <w:ilvl w:val="0"/>
          <w:numId w:val="1"/>
        </w:numPr>
        <w:spacing w:line="300" w:lineRule="auto"/>
        <w:rPr>
          <w:lang w:val="en-AU"/>
        </w:rPr>
      </w:pPr>
      <w:r w:rsidRPr="00DB41F0">
        <w:rPr>
          <w:lang w:val="en-AU"/>
        </w:rPr>
        <w:t>material owned by a third party that has been reproduced with permission. You will need to obtain permission from the third party to reuse its material.</w:t>
      </w:r>
    </w:p>
    <w:p w14:paraId="4E2B6445" w14:textId="77777777" w:rsidR="00020E85" w:rsidRPr="00DB41F0" w:rsidRDefault="00020E85" w:rsidP="00020E85">
      <w:pPr>
        <w:pStyle w:val="FeatureBox2"/>
        <w:spacing w:line="30" w:lineRule="atLeast"/>
        <w:rPr>
          <w:rStyle w:val="Strong"/>
          <w:lang w:val="en-AU"/>
        </w:rPr>
      </w:pPr>
      <w:r w:rsidRPr="00DB41F0">
        <w:rPr>
          <w:rStyle w:val="Strong"/>
          <w:lang w:val="en-AU"/>
        </w:rPr>
        <w:t>Links to third-party material and websites</w:t>
      </w:r>
    </w:p>
    <w:p w14:paraId="71B280EE" w14:textId="77777777" w:rsidR="00020E85" w:rsidRPr="00DB41F0" w:rsidRDefault="00020E85" w:rsidP="00020E85">
      <w:pPr>
        <w:pStyle w:val="FeatureBox2"/>
        <w:spacing w:line="30" w:lineRule="atLeast"/>
        <w:rPr>
          <w:lang w:val="en-AU"/>
        </w:rPr>
      </w:pPr>
      <w:r w:rsidRPr="00DB41F0">
        <w:rPr>
          <w:lang w:val="en-AU"/>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4CB8ADE8" w:rsidR="00BD0724" w:rsidRPr="00DB41F0" w:rsidRDefault="00020E85" w:rsidP="00020E85">
      <w:pPr>
        <w:pStyle w:val="FeatureBox2"/>
        <w:spacing w:line="30" w:lineRule="atLeast"/>
        <w:rPr>
          <w:lang w:val="en-AU"/>
        </w:rPr>
      </w:pPr>
      <w:r w:rsidRPr="00DB41F0">
        <w:rPr>
          <w:lang w:val="en-AU"/>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DB41F0">
        <w:rPr>
          <w:lang w:val="en-AU"/>
        </w:rPr>
        <w:t>where</w:t>
      </w:r>
      <w:proofErr w:type="gramEnd"/>
      <w:r w:rsidRPr="00DB41F0">
        <w:rPr>
          <w:lang w:val="en-AU"/>
        </w:rPr>
        <w:t xml:space="preserve"> permitted by the </w:t>
      </w:r>
      <w:r w:rsidRPr="00DB41F0">
        <w:rPr>
          <w:rStyle w:val="Emphasis"/>
          <w:lang w:val="en-AU"/>
        </w:rPr>
        <w:t>Copyright Act 1968</w:t>
      </w:r>
      <w:r w:rsidRPr="00DB41F0">
        <w:rPr>
          <w:lang w:val="en-AU"/>
        </w:rPr>
        <w:t xml:space="preserve"> (</w:t>
      </w:r>
      <w:proofErr w:type="spellStart"/>
      <w:r w:rsidRPr="00DB41F0">
        <w:rPr>
          <w:lang w:val="en-AU"/>
        </w:rPr>
        <w:t>Cth</w:t>
      </w:r>
      <w:proofErr w:type="spellEnd"/>
      <w:r w:rsidRPr="00DB41F0">
        <w:rPr>
          <w:lang w:val="en-AU"/>
        </w:rPr>
        <w:t>). The department accepts no responsibility for content on third-party websites.</w:t>
      </w:r>
    </w:p>
    <w:sectPr w:rsidR="00BD0724" w:rsidRPr="00DB41F0" w:rsidSect="00ED6B87">
      <w:headerReference w:type="first" r:id="rId144"/>
      <w:footerReference w:type="first" r:id="rId14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3EAAC" w14:textId="77777777" w:rsidR="00696334" w:rsidRPr="004400EB" w:rsidRDefault="00696334" w:rsidP="00532324">
      <w:r w:rsidRPr="004400EB">
        <w:separator/>
      </w:r>
    </w:p>
  </w:endnote>
  <w:endnote w:type="continuationSeparator" w:id="0">
    <w:p w14:paraId="08D8629D" w14:textId="77777777" w:rsidR="00696334" w:rsidRPr="004400EB" w:rsidRDefault="00696334" w:rsidP="00532324">
      <w:r w:rsidRPr="004400EB">
        <w:continuationSeparator/>
      </w:r>
    </w:p>
  </w:endnote>
  <w:endnote w:type="continuationNotice" w:id="1">
    <w:p w14:paraId="28DC6EFD" w14:textId="77777777" w:rsidR="00696334" w:rsidRPr="004400EB" w:rsidRDefault="00696334"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3EC305D-90BC-472C-85B3-FBB5F82F7BDA}"/>
  </w:font>
  <w:font w:name="Calibri">
    <w:panose1 w:val="020F0502020204030204"/>
    <w:charset w:val="00"/>
    <w:family w:val="swiss"/>
    <w:pitch w:val="variable"/>
    <w:sig w:usb0="E4002EFF" w:usb1="C200247B" w:usb2="00000009" w:usb3="00000000" w:csb0="000001FF" w:csb1="00000000"/>
    <w:embedRegular r:id="rId2" w:fontKey="{A9FC60CF-0848-4035-BDCE-600A2406A9E5}"/>
    <w:embedBold r:id="rId3" w:fontKey="{27638D9A-95EC-4FDF-BE2B-30E765598F38}"/>
    <w:embedItalic r:id="rId4" w:fontKey="{C142674B-D72C-4F5E-AD9B-A25F3E0E9A9D}"/>
    <w:embedBoldItalic r:id="rId5" w:fontKey="{D96E7A65-40B6-4A9B-85B0-64C28CE23C2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DD8458CA-7A78-41B2-8886-C0744A0DB14E}"/>
  </w:font>
  <w:font w:name="Consolas">
    <w:panose1 w:val="020B0609020204030204"/>
    <w:charset w:val="00"/>
    <w:family w:val="modern"/>
    <w:pitch w:val="fixed"/>
    <w:sig w:usb0="E00006FF" w:usb1="0000FCFF" w:usb2="00000001" w:usb3="00000000" w:csb0="0000019F" w:csb1="00000000"/>
    <w:embedRegular r:id="rId7" w:fontKey="{EFF84C22-E43F-48BA-AF8D-C03A9EA50D58}"/>
  </w:font>
  <w:font w:name="Public Sans">
    <w:altName w:val="Calibri"/>
    <w:panose1 w:val="00000000000000000000"/>
    <w:charset w:val="00"/>
    <w:family w:val="auto"/>
    <w:pitch w:val="variable"/>
    <w:sig w:usb0="A00000FF" w:usb1="4000205B" w:usb2="00000000" w:usb3="00000000" w:csb0="00000193" w:csb1="00000000"/>
    <w:embedRegular r:id="rId8" w:fontKey="{B0BA1F49-3856-4D00-916F-BA4BBBD31B46}"/>
    <w:embedBold r:id="rId9" w:fontKey="{72C65451-FBA1-4632-94BB-9D102B9C7DC5}"/>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5FF435C7-3213-41DC-B081-84A3D4ED74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CD93" w14:textId="5295CF6F" w:rsidR="005D6EB9" w:rsidRPr="00072D3F" w:rsidRDefault="005D6EB9" w:rsidP="00B36E99">
    <w:pPr>
      <w:pStyle w:val="Footer"/>
      <w:spacing w:before="0"/>
      <w:ind w:left="0" w:right="-31"/>
      <w:rPr>
        <w:lang w:val="en-AU"/>
      </w:rPr>
    </w:pPr>
    <w:r w:rsidRPr="00B36E99">
      <w:t xml:space="preserve">© NSW Department of Education, </w:t>
    </w:r>
    <w:r w:rsidRPr="00B36E99">
      <w:fldChar w:fldCharType="begin"/>
    </w:r>
    <w:r w:rsidRPr="00B36E99">
      <w:instrText xml:space="preserve"> DATE  \@ "MMM-yy"  \* MERGEFORMAT </w:instrText>
    </w:r>
    <w:r w:rsidRPr="00B36E99">
      <w:fldChar w:fldCharType="separate"/>
    </w:r>
    <w:r w:rsidR="004F693F">
      <w:rPr>
        <w:noProof/>
      </w:rPr>
      <w:t>apr-24</w:t>
    </w:r>
    <w:r w:rsidRPr="00B36E99">
      <w:fldChar w:fldCharType="end"/>
    </w:r>
    <w:r w:rsidRPr="004400EB">
      <w:ptab w:relativeTo="margin" w:alignment="right" w:leader="none"/>
    </w:r>
    <w:r w:rsidRPr="004400EB">
      <w:rPr>
        <w:b/>
        <w:noProof/>
        <w:sz w:val="28"/>
        <w:szCs w:val="28"/>
      </w:rPr>
      <w:drawing>
        <wp:inline distT="0" distB="0" distL="0" distR="0" wp14:anchorId="36E90219" wp14:editId="758D9FAB">
          <wp:extent cx="571500" cy="190500"/>
          <wp:effectExtent l="0" t="0" r="0" b="0"/>
          <wp:docPr id="582945905" name="Picture 5829459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CFB4" w14:textId="3E7224EB" w:rsidR="001C7212" w:rsidRPr="004400EB" w:rsidRDefault="00976698" w:rsidP="00976698">
    <w:pPr>
      <w:pStyle w:val="Logo"/>
      <w:jc w:val="right"/>
    </w:pPr>
    <w:bookmarkStart w:id="85" w:name="_Hlk146867061"/>
    <w:bookmarkStart w:id="86" w:name="_Hlk146867062"/>
    <w:r w:rsidRPr="004400EB">
      <w:rPr>
        <w:noProof/>
      </w:rPr>
      <w:drawing>
        <wp:inline distT="0" distB="0" distL="0" distR="0" wp14:anchorId="66B707CD" wp14:editId="16B335F7">
          <wp:extent cx="834442" cy="906218"/>
          <wp:effectExtent l="0" t="0" r="3810" b="8255"/>
          <wp:docPr id="41746308" name="Graphic 4174630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85"/>
    <w:bookmarkEnd w:id="8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F8BF" w14:textId="018A59D1" w:rsidR="00BD0724" w:rsidRPr="004400EB" w:rsidRDefault="00BD0724" w:rsidP="00976698">
    <w:pPr>
      <w:pStyle w:val="Log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A931E" w14:textId="77777777" w:rsidR="00696334" w:rsidRPr="004400EB" w:rsidRDefault="00696334" w:rsidP="00532324">
      <w:r w:rsidRPr="004400EB">
        <w:separator/>
      </w:r>
    </w:p>
  </w:footnote>
  <w:footnote w:type="continuationSeparator" w:id="0">
    <w:p w14:paraId="54FD5092" w14:textId="77777777" w:rsidR="00696334" w:rsidRPr="004400EB" w:rsidRDefault="00696334" w:rsidP="00532324">
      <w:r w:rsidRPr="004400EB">
        <w:continuationSeparator/>
      </w:r>
    </w:p>
  </w:footnote>
  <w:footnote w:type="continuationNotice" w:id="1">
    <w:p w14:paraId="10F0E229" w14:textId="77777777" w:rsidR="00696334" w:rsidRPr="004400EB" w:rsidRDefault="00696334" w:rsidP="00532324"/>
  </w:footnote>
  <w:footnote w:id="2">
    <w:p w14:paraId="60C7B314" w14:textId="7F7035E6" w:rsidR="008F1AA4" w:rsidRPr="00072D3F" w:rsidRDefault="008F1AA4">
      <w:pPr>
        <w:pStyle w:val="FootnoteText"/>
        <w:rPr>
          <w:lang w:val="en-AU"/>
        </w:rPr>
      </w:pPr>
      <w:r w:rsidRPr="004400EB">
        <w:rPr>
          <w:rStyle w:val="FootnoteReference"/>
        </w:rPr>
        <w:footnoteRef/>
      </w:r>
      <w:r w:rsidRPr="00072D3F">
        <w:rPr>
          <w:lang w:val="en-AU"/>
        </w:rPr>
        <w:t xml:space="preserve"> Teachers should be mindful that some students will have had significant disruption to their schooling while transitioning to school in Australia.</w:t>
      </w:r>
    </w:p>
  </w:footnote>
  <w:footnote w:id="3">
    <w:p w14:paraId="6A4AA1DD" w14:textId="53FC6F76" w:rsidR="00CA73DE" w:rsidRPr="00072D3F" w:rsidRDefault="00CA73DE">
      <w:pPr>
        <w:pStyle w:val="FootnoteText"/>
        <w:rPr>
          <w:lang w:val="en-AU"/>
        </w:rPr>
      </w:pPr>
      <w:r w:rsidRPr="004400EB">
        <w:rPr>
          <w:rStyle w:val="FootnoteReference"/>
        </w:rPr>
        <w:footnoteRef/>
      </w:r>
      <w:r w:rsidRPr="00072D3F">
        <w:rPr>
          <w:lang w:val="en-AU"/>
        </w:rPr>
        <w:t xml:space="preserve"> Consider learning the Italian Sign Language (LIS) vocabulary for this and similar activities (</w:t>
      </w:r>
      <w:hyperlink r:id="rId1" w:history="1">
        <w:r w:rsidRPr="00072D3F">
          <w:rPr>
            <w:rStyle w:val="Hyperlink"/>
            <w:lang w:val="en-AU"/>
          </w:rPr>
          <w:t>some LIS vocabulary</w:t>
        </w:r>
      </w:hyperlink>
      <w:r w:rsidR="00CC7387" w:rsidRPr="00072D3F">
        <w:rPr>
          <w:rStyle w:val="Hyperlink"/>
          <w:lang w:val="en-AU"/>
        </w:rPr>
        <w:t xml:space="preserve"> [4:16]</w:t>
      </w:r>
      <w:r w:rsidRPr="00072D3F">
        <w:rPr>
          <w:lang w:val="en-AU"/>
        </w:rPr>
        <w:t>) or allowing students to use a digital communication device as a means of communication.</w:t>
      </w:r>
    </w:p>
  </w:footnote>
  <w:footnote w:id="4">
    <w:p w14:paraId="24543E5A" w14:textId="1DF3540F" w:rsidR="00555857" w:rsidRPr="00072D3F" w:rsidRDefault="00555857">
      <w:pPr>
        <w:pStyle w:val="FootnoteText"/>
        <w:rPr>
          <w:lang w:val="en-AU"/>
        </w:rPr>
      </w:pPr>
      <w:r w:rsidRPr="004400EB">
        <w:rPr>
          <w:rStyle w:val="FootnoteReference"/>
        </w:rPr>
        <w:footnoteRef/>
      </w:r>
      <w:r w:rsidRPr="00072D3F">
        <w:rPr>
          <w:lang w:val="en-AU"/>
        </w:rPr>
        <w:t xml:space="preserve"> This website provides the time in digital and analog form.</w:t>
      </w:r>
    </w:p>
  </w:footnote>
  <w:footnote w:id="5">
    <w:p w14:paraId="6A413AF9" w14:textId="42BDA494" w:rsidR="00CA73DE" w:rsidRPr="00072D3F" w:rsidRDefault="00CA73DE">
      <w:pPr>
        <w:pStyle w:val="FootnoteText"/>
        <w:rPr>
          <w:lang w:val="en-AU"/>
        </w:rPr>
      </w:pPr>
      <w:r w:rsidRPr="004400EB">
        <w:rPr>
          <w:rStyle w:val="FootnoteReference"/>
        </w:rPr>
        <w:footnoteRef/>
      </w:r>
      <w:r w:rsidRPr="00072D3F">
        <w:rPr>
          <w:lang w:val="en-AU"/>
        </w:rPr>
        <w:t xml:space="preserve"> Students who are Deaf or hard of hearing can access the transcript of the audio file provided.</w:t>
      </w:r>
    </w:p>
  </w:footnote>
  <w:footnote w:id="6">
    <w:p w14:paraId="5AE0B5DB" w14:textId="29844406" w:rsidR="00214B43" w:rsidRPr="00072D3F" w:rsidRDefault="00214B43" w:rsidP="00214B43">
      <w:pPr>
        <w:pStyle w:val="FootnoteText"/>
        <w:rPr>
          <w:lang w:val="en-AU"/>
        </w:rPr>
      </w:pPr>
      <w:r w:rsidRPr="004400EB">
        <w:rPr>
          <w:rStyle w:val="FootnoteReference"/>
        </w:rPr>
        <w:footnoteRef/>
      </w:r>
      <w:r w:rsidRPr="00072D3F">
        <w:rPr>
          <w:lang w:val="en-AU"/>
        </w:rPr>
        <w:t xml:space="preserve"> Teachers must be sensitive to the fact that some students m</w:t>
      </w:r>
      <w:r w:rsidR="003A48D8">
        <w:rPr>
          <w:lang w:val="en-AU"/>
        </w:rPr>
        <w:t>ight</w:t>
      </w:r>
      <w:r w:rsidRPr="00072D3F">
        <w:rPr>
          <w:lang w:val="en-AU"/>
        </w:rPr>
        <w:t xml:space="preserve"> not have spent much time in educational institutions in their home country or while transitioning to life in Australia.</w:t>
      </w:r>
    </w:p>
  </w:footnote>
  <w:footnote w:id="7">
    <w:p w14:paraId="4966037A" w14:textId="12652792" w:rsidR="00214B43" w:rsidRPr="00072D3F" w:rsidRDefault="00214B43" w:rsidP="00214B43">
      <w:pPr>
        <w:pStyle w:val="FootnoteText"/>
        <w:rPr>
          <w:lang w:val="en-AU"/>
        </w:rPr>
      </w:pPr>
      <w:r w:rsidRPr="004400EB">
        <w:rPr>
          <w:rStyle w:val="FootnoteReference"/>
        </w:rPr>
        <w:footnoteRef/>
      </w:r>
      <w:r w:rsidRPr="00072D3F">
        <w:rPr>
          <w:lang w:val="en-AU"/>
        </w:rPr>
        <w:t xml:space="preserve"> Prior knowledge</w:t>
      </w:r>
      <w:r w:rsidR="00BF5A42" w:rsidRPr="00072D3F">
        <w:rPr>
          <w:lang w:val="en-AU"/>
        </w:rPr>
        <w:t xml:space="preserve"> from Term 1</w:t>
      </w:r>
      <w:r w:rsidR="00F95AD2" w:rsidRPr="00072D3F">
        <w:rPr>
          <w:lang w:val="en-AU"/>
        </w:rPr>
        <w:t xml:space="preserve"> – explicitly teach structures, if required.</w:t>
      </w:r>
    </w:p>
  </w:footnote>
  <w:footnote w:id="8">
    <w:p w14:paraId="69A02CCB" w14:textId="286A0842" w:rsidR="00214B43" w:rsidRPr="00072D3F" w:rsidRDefault="00214B43" w:rsidP="00214B43">
      <w:pPr>
        <w:pStyle w:val="FootnoteText"/>
        <w:rPr>
          <w:lang w:val="en-AU"/>
        </w:rPr>
      </w:pPr>
      <w:r w:rsidRPr="004400EB">
        <w:rPr>
          <w:rStyle w:val="FootnoteReference"/>
        </w:rPr>
        <w:footnoteRef/>
      </w:r>
      <w:r w:rsidRPr="00072D3F">
        <w:rPr>
          <w:lang w:val="en-AU"/>
        </w:rPr>
        <w:t xml:space="preserve"> It m</w:t>
      </w:r>
      <w:r w:rsidR="003A48D8">
        <w:rPr>
          <w:lang w:val="en-AU"/>
        </w:rPr>
        <w:t>ight</w:t>
      </w:r>
      <w:r w:rsidRPr="00072D3F">
        <w:rPr>
          <w:lang w:val="en-AU"/>
        </w:rPr>
        <w:t xml:space="preserve"> be worth mentioning in your context that Italian do</w:t>
      </w:r>
      <w:r w:rsidR="00EB12BD" w:rsidRPr="00072D3F">
        <w:rPr>
          <w:lang w:val="en-AU"/>
        </w:rPr>
        <w:t>es</w:t>
      </w:r>
      <w:r w:rsidRPr="00072D3F">
        <w:rPr>
          <w:lang w:val="en-AU"/>
        </w:rPr>
        <w:t xml:space="preserve"> not currently </w:t>
      </w:r>
      <w:r w:rsidR="00EB12BD" w:rsidRPr="00072D3F">
        <w:rPr>
          <w:lang w:val="en-AU"/>
        </w:rPr>
        <w:t xml:space="preserve">(at the time of publishing) </w:t>
      </w:r>
      <w:r w:rsidRPr="00072D3F">
        <w:rPr>
          <w:lang w:val="en-AU"/>
        </w:rPr>
        <w:t>recognise a gender</w:t>
      </w:r>
      <w:r w:rsidR="006422F5">
        <w:rPr>
          <w:lang w:val="en-AU"/>
        </w:rPr>
        <w:t>-</w:t>
      </w:r>
      <w:r w:rsidRPr="00072D3F">
        <w:rPr>
          <w:lang w:val="en-AU"/>
        </w:rPr>
        <w:t>neutral pronoun for people who identify as non-binary.</w:t>
      </w:r>
      <w:r w:rsidR="004F5AA1" w:rsidRPr="00072D3F">
        <w:rPr>
          <w:lang w:val="en-AU"/>
        </w:rPr>
        <w:t xml:space="preserve"> If required for context, have a class discussion about how people who identify as gender neutral are referred to in Australia (using the pronoun they/them</w:t>
      </w:r>
      <w:r w:rsidR="00BF5A42" w:rsidRPr="00072D3F">
        <w:rPr>
          <w:lang w:val="en-AU"/>
        </w:rPr>
        <w:t>)</w:t>
      </w:r>
      <w:r w:rsidR="004F5AA1" w:rsidRPr="00072D3F">
        <w:rPr>
          <w:lang w:val="en-AU"/>
        </w:rPr>
        <w:t>.</w:t>
      </w:r>
    </w:p>
  </w:footnote>
  <w:footnote w:id="9">
    <w:p w14:paraId="40E360E8" w14:textId="38D1CD55" w:rsidR="00214B43" w:rsidRPr="00072D3F" w:rsidRDefault="00214B43" w:rsidP="00214B43">
      <w:pPr>
        <w:pStyle w:val="FootnoteText"/>
        <w:rPr>
          <w:lang w:val="en-AU"/>
        </w:rPr>
      </w:pPr>
      <w:r w:rsidRPr="004400EB">
        <w:rPr>
          <w:rStyle w:val="FootnoteReference"/>
        </w:rPr>
        <w:footnoteRef/>
      </w:r>
      <w:r w:rsidRPr="00072D3F">
        <w:rPr>
          <w:lang w:val="en-AU"/>
        </w:rPr>
        <w:t xml:space="preserve"> The level of complexity of this explanation will depend on the cohort and is at teacher’s discretion.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5382" w14:textId="172A561A" w:rsidR="007A6F07" w:rsidRPr="004400EB" w:rsidRDefault="001223FA" w:rsidP="007A6F07">
    <w:pPr>
      <w:pStyle w:val="Documentname"/>
    </w:pPr>
    <w:r w:rsidRPr="00072D3F">
      <w:rPr>
        <w:lang w:val="en-AU"/>
      </w:rPr>
      <w:t>Italian</w:t>
    </w:r>
    <w:r w:rsidR="00B077C7" w:rsidRPr="00072D3F">
      <w:rPr>
        <w:lang w:val="en-AU"/>
      </w:rPr>
      <w:t xml:space="preserve"> </w:t>
    </w:r>
    <w:r w:rsidR="005B1624" w:rsidRPr="00072D3F">
      <w:rPr>
        <w:lang w:val="en-AU"/>
      </w:rPr>
      <w:t>Stage 4</w:t>
    </w:r>
    <w:r w:rsidR="00EF3898" w:rsidRPr="00072D3F">
      <w:rPr>
        <w:lang w:val="en-AU"/>
      </w:rPr>
      <w:t xml:space="preserve"> </w:t>
    </w:r>
    <w:r w:rsidR="005B1624" w:rsidRPr="00072D3F">
      <w:rPr>
        <w:lang w:val="en-AU"/>
      </w:rPr>
      <w:t>– sample unit of work</w:t>
    </w:r>
    <w:r w:rsidR="00A83B95" w:rsidRPr="00072D3F">
      <w:rPr>
        <w:lang w:val="en-AU"/>
      </w:rPr>
      <w:t xml:space="preserve"> – Do you like school?</w:t>
    </w:r>
    <w:r w:rsidR="005B1624" w:rsidRPr="007417B7">
      <w:rPr>
        <w:i/>
        <w:iCs/>
        <w:lang w:val="en-AU"/>
      </w:rPr>
      <w:t xml:space="preserve"> </w:t>
    </w:r>
    <w:r w:rsidR="007A6F07" w:rsidRPr="004400EB">
      <w:t xml:space="preserve">| </w:t>
    </w:r>
    <w:r w:rsidR="007A6F07" w:rsidRPr="004400EB">
      <w:fldChar w:fldCharType="begin"/>
    </w:r>
    <w:r w:rsidR="007A6F07" w:rsidRPr="004400EB">
      <w:instrText xml:space="preserve"> PAGE   \* MERGEFORMAT </w:instrText>
    </w:r>
    <w:r w:rsidR="007A6F07" w:rsidRPr="004400EB">
      <w:fldChar w:fldCharType="separate"/>
    </w:r>
    <w:r w:rsidR="007A6F07" w:rsidRPr="004400EB">
      <w:t>1</w:t>
    </w:r>
    <w:r w:rsidR="007A6F07" w:rsidRPr="004400E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CDD6" w14:textId="16E8286E" w:rsidR="008C26EF" w:rsidRPr="004400EB" w:rsidRDefault="009F1572" w:rsidP="001C7212">
    <w:pPr>
      <w:pStyle w:val="Header"/>
      <w:rPr>
        <w:noProof w:val="0"/>
      </w:rPr>
    </w:pPr>
    <w:r>
      <w:rPr>
        <w:noProof w:val="0"/>
      </w:rP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4400EB">
      <w:rPr>
        <w:noProof w:val="0"/>
      </w:rPr>
      <w:t>NSW Department of Education</w:t>
    </w:r>
    <w:r w:rsidR="009358D8" w:rsidRPr="004400EB">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53D5" w14:textId="7794E599" w:rsidR="00BD0724" w:rsidRPr="004400EB" w:rsidRDefault="00BD0724" w:rsidP="00020E85">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084858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FC2F3B"/>
    <w:multiLevelType w:val="hybridMultilevel"/>
    <w:tmpl w:val="DB96C79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75D10C1"/>
    <w:multiLevelType w:val="hybridMultilevel"/>
    <w:tmpl w:val="F41098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A7762F8"/>
    <w:multiLevelType w:val="hybridMultilevel"/>
    <w:tmpl w:val="D79E6C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E77DD2"/>
    <w:multiLevelType w:val="hybridMultilevel"/>
    <w:tmpl w:val="78EA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5B1C11"/>
    <w:multiLevelType w:val="hybridMultilevel"/>
    <w:tmpl w:val="CAC6B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CCE7969"/>
    <w:multiLevelType w:val="multilevel"/>
    <w:tmpl w:val="87A09FBC"/>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D237F17"/>
    <w:multiLevelType w:val="hybridMultilevel"/>
    <w:tmpl w:val="D1147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9983817">
    <w:abstractNumId w:val="4"/>
  </w:num>
  <w:num w:numId="2" w16cid:durableId="1708480706">
    <w:abstractNumId w:val="7"/>
  </w:num>
  <w:num w:numId="3" w16cid:durableId="125057957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944167">
    <w:abstractNumId w:val="0"/>
  </w:num>
  <w:num w:numId="5" w16cid:durableId="1211502426">
    <w:abstractNumId w:val="4"/>
  </w:num>
  <w:num w:numId="6" w16cid:durableId="1691687629">
    <w:abstractNumId w:val="11"/>
  </w:num>
  <w:num w:numId="7" w16cid:durableId="1420563879">
    <w:abstractNumId w:val="5"/>
  </w:num>
  <w:num w:numId="8" w16cid:durableId="273097662">
    <w:abstractNumId w:val="8"/>
  </w:num>
  <w:num w:numId="9" w16cid:durableId="2099473713">
    <w:abstractNumId w:val="13"/>
  </w:num>
  <w:num w:numId="10" w16cid:durableId="518860011">
    <w:abstractNumId w:val="1"/>
  </w:num>
  <w:num w:numId="11" w16cid:durableId="1939285811">
    <w:abstractNumId w:val="9"/>
  </w:num>
  <w:num w:numId="12" w16cid:durableId="1642465590">
    <w:abstractNumId w:val="4"/>
  </w:num>
  <w:num w:numId="13" w16cid:durableId="45876659">
    <w:abstractNumId w:val="10"/>
  </w:num>
  <w:num w:numId="14" w16cid:durableId="2114157201">
    <w:abstractNumId w:val="4"/>
  </w:num>
  <w:num w:numId="15" w16cid:durableId="1841846386">
    <w:abstractNumId w:val="4"/>
  </w:num>
  <w:num w:numId="16" w16cid:durableId="1886913502">
    <w:abstractNumId w:val="3"/>
  </w:num>
  <w:num w:numId="17" w16cid:durableId="459500750">
    <w:abstractNumId w:val="2"/>
  </w:num>
  <w:num w:numId="18" w16cid:durableId="121924004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74930855">
    <w:abstractNumId w:val="0"/>
  </w:num>
  <w:num w:numId="20" w16cid:durableId="967852811">
    <w:abstractNumId w:val="4"/>
  </w:num>
  <w:num w:numId="21" w16cid:durableId="816344033">
    <w:abstractNumId w:val="11"/>
  </w:num>
  <w:num w:numId="22" w16cid:durableId="1727801078">
    <w:abstractNumId w:val="11"/>
  </w:num>
  <w:num w:numId="23" w16cid:durableId="1830321597">
    <w:abstractNumId w:val="5"/>
  </w:num>
  <w:num w:numId="24" w16cid:durableId="181936639">
    <w:abstractNumId w:val="14"/>
  </w:num>
  <w:num w:numId="25" w16cid:durableId="88784242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F10"/>
    <w:rsid w:val="00001229"/>
    <w:rsid w:val="00001FD6"/>
    <w:rsid w:val="00003C86"/>
    <w:rsid w:val="0000406F"/>
    <w:rsid w:val="0000487E"/>
    <w:rsid w:val="00004D93"/>
    <w:rsid w:val="000057BA"/>
    <w:rsid w:val="000060EA"/>
    <w:rsid w:val="00006357"/>
    <w:rsid w:val="00007192"/>
    <w:rsid w:val="0000767B"/>
    <w:rsid w:val="00007681"/>
    <w:rsid w:val="000102C2"/>
    <w:rsid w:val="00010B51"/>
    <w:rsid w:val="00010B79"/>
    <w:rsid w:val="00010FA6"/>
    <w:rsid w:val="000115B3"/>
    <w:rsid w:val="00012156"/>
    <w:rsid w:val="0001218B"/>
    <w:rsid w:val="000126DA"/>
    <w:rsid w:val="0001372D"/>
    <w:rsid w:val="000137EC"/>
    <w:rsid w:val="00013E31"/>
    <w:rsid w:val="00013FF2"/>
    <w:rsid w:val="000141F7"/>
    <w:rsid w:val="000142A6"/>
    <w:rsid w:val="00014387"/>
    <w:rsid w:val="0001469F"/>
    <w:rsid w:val="00014CC6"/>
    <w:rsid w:val="00014ECF"/>
    <w:rsid w:val="00014FE8"/>
    <w:rsid w:val="00015173"/>
    <w:rsid w:val="00015EAF"/>
    <w:rsid w:val="0001654C"/>
    <w:rsid w:val="00016D78"/>
    <w:rsid w:val="00016F03"/>
    <w:rsid w:val="00020102"/>
    <w:rsid w:val="0002021A"/>
    <w:rsid w:val="00020E0D"/>
    <w:rsid w:val="00020E85"/>
    <w:rsid w:val="00020EBD"/>
    <w:rsid w:val="000211DC"/>
    <w:rsid w:val="00021342"/>
    <w:rsid w:val="00021ABF"/>
    <w:rsid w:val="00022568"/>
    <w:rsid w:val="0002282E"/>
    <w:rsid w:val="00022918"/>
    <w:rsid w:val="00024239"/>
    <w:rsid w:val="00024DE3"/>
    <w:rsid w:val="000252CB"/>
    <w:rsid w:val="0002634D"/>
    <w:rsid w:val="000266B0"/>
    <w:rsid w:val="000305FE"/>
    <w:rsid w:val="00031246"/>
    <w:rsid w:val="000327F0"/>
    <w:rsid w:val="00033D40"/>
    <w:rsid w:val="0003470F"/>
    <w:rsid w:val="00034E01"/>
    <w:rsid w:val="000359B4"/>
    <w:rsid w:val="00036B21"/>
    <w:rsid w:val="00036F6F"/>
    <w:rsid w:val="00037693"/>
    <w:rsid w:val="000401A8"/>
    <w:rsid w:val="00041968"/>
    <w:rsid w:val="0004276C"/>
    <w:rsid w:val="00042C8C"/>
    <w:rsid w:val="0004366C"/>
    <w:rsid w:val="00043904"/>
    <w:rsid w:val="00043957"/>
    <w:rsid w:val="00043FB1"/>
    <w:rsid w:val="000440A5"/>
    <w:rsid w:val="00044867"/>
    <w:rsid w:val="00044C14"/>
    <w:rsid w:val="00044CC3"/>
    <w:rsid w:val="000450A2"/>
    <w:rsid w:val="00045F0D"/>
    <w:rsid w:val="000462E6"/>
    <w:rsid w:val="000464F1"/>
    <w:rsid w:val="00046C7C"/>
    <w:rsid w:val="0004750C"/>
    <w:rsid w:val="00047EB8"/>
    <w:rsid w:val="00051946"/>
    <w:rsid w:val="00051D0A"/>
    <w:rsid w:val="00052984"/>
    <w:rsid w:val="00052C9E"/>
    <w:rsid w:val="00054158"/>
    <w:rsid w:val="00054AC2"/>
    <w:rsid w:val="00054DE2"/>
    <w:rsid w:val="00054FF0"/>
    <w:rsid w:val="000550DB"/>
    <w:rsid w:val="00055282"/>
    <w:rsid w:val="0005528D"/>
    <w:rsid w:val="00055985"/>
    <w:rsid w:val="00055CC6"/>
    <w:rsid w:val="00055FFB"/>
    <w:rsid w:val="00056071"/>
    <w:rsid w:val="000572A7"/>
    <w:rsid w:val="0005778A"/>
    <w:rsid w:val="000578AF"/>
    <w:rsid w:val="000578D7"/>
    <w:rsid w:val="00057ED6"/>
    <w:rsid w:val="0006015E"/>
    <w:rsid w:val="00060782"/>
    <w:rsid w:val="00060ED4"/>
    <w:rsid w:val="00061A9A"/>
    <w:rsid w:val="00063F23"/>
    <w:rsid w:val="000650C8"/>
    <w:rsid w:val="00067649"/>
    <w:rsid w:val="00070129"/>
    <w:rsid w:val="0007108A"/>
    <w:rsid w:val="00071960"/>
    <w:rsid w:val="0007246B"/>
    <w:rsid w:val="00072994"/>
    <w:rsid w:val="000729BC"/>
    <w:rsid w:val="000729DC"/>
    <w:rsid w:val="00072BC5"/>
    <w:rsid w:val="00072D3F"/>
    <w:rsid w:val="0007408C"/>
    <w:rsid w:val="0007485F"/>
    <w:rsid w:val="00074F0F"/>
    <w:rsid w:val="00076DE3"/>
    <w:rsid w:val="00077080"/>
    <w:rsid w:val="00077B0F"/>
    <w:rsid w:val="00077B2D"/>
    <w:rsid w:val="00081366"/>
    <w:rsid w:val="0008169A"/>
    <w:rsid w:val="00081A47"/>
    <w:rsid w:val="00081C02"/>
    <w:rsid w:val="000825C0"/>
    <w:rsid w:val="00082783"/>
    <w:rsid w:val="00082F20"/>
    <w:rsid w:val="0008316C"/>
    <w:rsid w:val="0008346F"/>
    <w:rsid w:val="0008394A"/>
    <w:rsid w:val="00083F20"/>
    <w:rsid w:val="00084BEF"/>
    <w:rsid w:val="00086844"/>
    <w:rsid w:val="00086EE1"/>
    <w:rsid w:val="000878DE"/>
    <w:rsid w:val="00087E5A"/>
    <w:rsid w:val="00090254"/>
    <w:rsid w:val="00090954"/>
    <w:rsid w:val="00090AD0"/>
    <w:rsid w:val="00091977"/>
    <w:rsid w:val="00091D98"/>
    <w:rsid w:val="00091FC6"/>
    <w:rsid w:val="000927B8"/>
    <w:rsid w:val="000929EE"/>
    <w:rsid w:val="00092A46"/>
    <w:rsid w:val="00093824"/>
    <w:rsid w:val="00093DD7"/>
    <w:rsid w:val="0009479C"/>
    <w:rsid w:val="000947BA"/>
    <w:rsid w:val="000953B9"/>
    <w:rsid w:val="00095488"/>
    <w:rsid w:val="00095895"/>
    <w:rsid w:val="00095F8C"/>
    <w:rsid w:val="00096709"/>
    <w:rsid w:val="000968D8"/>
    <w:rsid w:val="00097B4E"/>
    <w:rsid w:val="00097BF5"/>
    <w:rsid w:val="00097F38"/>
    <w:rsid w:val="000A0DFF"/>
    <w:rsid w:val="000A2773"/>
    <w:rsid w:val="000A2D7B"/>
    <w:rsid w:val="000A40AD"/>
    <w:rsid w:val="000A419D"/>
    <w:rsid w:val="000A4615"/>
    <w:rsid w:val="000A46A0"/>
    <w:rsid w:val="000A4D04"/>
    <w:rsid w:val="000A50F5"/>
    <w:rsid w:val="000A6255"/>
    <w:rsid w:val="000A62B1"/>
    <w:rsid w:val="000A69F4"/>
    <w:rsid w:val="000A72CE"/>
    <w:rsid w:val="000A7356"/>
    <w:rsid w:val="000A75E0"/>
    <w:rsid w:val="000B0155"/>
    <w:rsid w:val="000B11DD"/>
    <w:rsid w:val="000B12C1"/>
    <w:rsid w:val="000B20EB"/>
    <w:rsid w:val="000B228B"/>
    <w:rsid w:val="000B27E9"/>
    <w:rsid w:val="000B3B2B"/>
    <w:rsid w:val="000B3BAF"/>
    <w:rsid w:val="000B3D43"/>
    <w:rsid w:val="000B3FAC"/>
    <w:rsid w:val="000B4437"/>
    <w:rsid w:val="000B5431"/>
    <w:rsid w:val="000B5CC2"/>
    <w:rsid w:val="000B5DB8"/>
    <w:rsid w:val="000B5DE3"/>
    <w:rsid w:val="000B60C6"/>
    <w:rsid w:val="000B6628"/>
    <w:rsid w:val="000C073B"/>
    <w:rsid w:val="000C114B"/>
    <w:rsid w:val="000C1224"/>
    <w:rsid w:val="000C1564"/>
    <w:rsid w:val="000C1A76"/>
    <w:rsid w:val="000C1EB6"/>
    <w:rsid w:val="000C1ECE"/>
    <w:rsid w:val="000C245C"/>
    <w:rsid w:val="000C24ED"/>
    <w:rsid w:val="000C2FFE"/>
    <w:rsid w:val="000C3042"/>
    <w:rsid w:val="000C325F"/>
    <w:rsid w:val="000C33D7"/>
    <w:rsid w:val="000C3D9E"/>
    <w:rsid w:val="000C4463"/>
    <w:rsid w:val="000C4D3E"/>
    <w:rsid w:val="000C4F35"/>
    <w:rsid w:val="000C58A5"/>
    <w:rsid w:val="000C5DA0"/>
    <w:rsid w:val="000C63DD"/>
    <w:rsid w:val="000C66E2"/>
    <w:rsid w:val="000C69B3"/>
    <w:rsid w:val="000C72EB"/>
    <w:rsid w:val="000D0288"/>
    <w:rsid w:val="000D043D"/>
    <w:rsid w:val="000D0E13"/>
    <w:rsid w:val="000D0E6D"/>
    <w:rsid w:val="000D1A0D"/>
    <w:rsid w:val="000D22A9"/>
    <w:rsid w:val="000D3086"/>
    <w:rsid w:val="000D38F8"/>
    <w:rsid w:val="000D3BBE"/>
    <w:rsid w:val="000D53DF"/>
    <w:rsid w:val="000D7466"/>
    <w:rsid w:val="000D7AD4"/>
    <w:rsid w:val="000E05C5"/>
    <w:rsid w:val="000E063F"/>
    <w:rsid w:val="000E0838"/>
    <w:rsid w:val="000E095A"/>
    <w:rsid w:val="000E12C0"/>
    <w:rsid w:val="000E2723"/>
    <w:rsid w:val="000E3097"/>
    <w:rsid w:val="000E34B5"/>
    <w:rsid w:val="000E39A5"/>
    <w:rsid w:val="000E3BC1"/>
    <w:rsid w:val="000E3D3A"/>
    <w:rsid w:val="000E3E97"/>
    <w:rsid w:val="000E4041"/>
    <w:rsid w:val="000E40C4"/>
    <w:rsid w:val="000E4762"/>
    <w:rsid w:val="000E4866"/>
    <w:rsid w:val="000E4D3C"/>
    <w:rsid w:val="000E5ABE"/>
    <w:rsid w:val="000E6060"/>
    <w:rsid w:val="000E65BA"/>
    <w:rsid w:val="000E6D63"/>
    <w:rsid w:val="000E7235"/>
    <w:rsid w:val="000F0CE3"/>
    <w:rsid w:val="000F0FDF"/>
    <w:rsid w:val="000F20C7"/>
    <w:rsid w:val="000F2F1B"/>
    <w:rsid w:val="000F3F82"/>
    <w:rsid w:val="000F4814"/>
    <w:rsid w:val="000F4EF0"/>
    <w:rsid w:val="000F521F"/>
    <w:rsid w:val="000F54B2"/>
    <w:rsid w:val="000F5630"/>
    <w:rsid w:val="000F5D2D"/>
    <w:rsid w:val="000F6059"/>
    <w:rsid w:val="000F6568"/>
    <w:rsid w:val="000F6CBF"/>
    <w:rsid w:val="0010229A"/>
    <w:rsid w:val="001024F9"/>
    <w:rsid w:val="00102CE6"/>
    <w:rsid w:val="00102F2F"/>
    <w:rsid w:val="00103527"/>
    <w:rsid w:val="001037A4"/>
    <w:rsid w:val="001037A8"/>
    <w:rsid w:val="001037CA"/>
    <w:rsid w:val="001059EC"/>
    <w:rsid w:val="00106013"/>
    <w:rsid w:val="0010603D"/>
    <w:rsid w:val="001071F9"/>
    <w:rsid w:val="00107994"/>
    <w:rsid w:val="0011019E"/>
    <w:rsid w:val="00110D6B"/>
    <w:rsid w:val="00110F70"/>
    <w:rsid w:val="0011129A"/>
    <w:rsid w:val="00112063"/>
    <w:rsid w:val="00112528"/>
    <w:rsid w:val="001125B8"/>
    <w:rsid w:val="00114180"/>
    <w:rsid w:val="00114AAA"/>
    <w:rsid w:val="00114CE4"/>
    <w:rsid w:val="0011623A"/>
    <w:rsid w:val="00120017"/>
    <w:rsid w:val="00121AB6"/>
    <w:rsid w:val="001223FA"/>
    <w:rsid w:val="0012287E"/>
    <w:rsid w:val="001243C0"/>
    <w:rsid w:val="0012492D"/>
    <w:rsid w:val="00125418"/>
    <w:rsid w:val="00125437"/>
    <w:rsid w:val="001257AA"/>
    <w:rsid w:val="00126102"/>
    <w:rsid w:val="001261E0"/>
    <w:rsid w:val="001264E6"/>
    <w:rsid w:val="00126DCB"/>
    <w:rsid w:val="00126EFB"/>
    <w:rsid w:val="00127818"/>
    <w:rsid w:val="00130476"/>
    <w:rsid w:val="001305D0"/>
    <w:rsid w:val="00130909"/>
    <w:rsid w:val="0013244C"/>
    <w:rsid w:val="00132C49"/>
    <w:rsid w:val="001331D7"/>
    <w:rsid w:val="0013404C"/>
    <w:rsid w:val="00134910"/>
    <w:rsid w:val="00134A6D"/>
    <w:rsid w:val="00134C98"/>
    <w:rsid w:val="0013583E"/>
    <w:rsid w:val="001360F1"/>
    <w:rsid w:val="00136854"/>
    <w:rsid w:val="00137A36"/>
    <w:rsid w:val="00137E97"/>
    <w:rsid w:val="00140871"/>
    <w:rsid w:val="00141979"/>
    <w:rsid w:val="001432FE"/>
    <w:rsid w:val="001437BE"/>
    <w:rsid w:val="001438DA"/>
    <w:rsid w:val="001439EB"/>
    <w:rsid w:val="00144D42"/>
    <w:rsid w:val="00145D1A"/>
    <w:rsid w:val="00147284"/>
    <w:rsid w:val="00147333"/>
    <w:rsid w:val="00147E38"/>
    <w:rsid w:val="00147E82"/>
    <w:rsid w:val="0015019D"/>
    <w:rsid w:val="00150EB6"/>
    <w:rsid w:val="00151C12"/>
    <w:rsid w:val="001534DC"/>
    <w:rsid w:val="00153700"/>
    <w:rsid w:val="001540C6"/>
    <w:rsid w:val="00154D70"/>
    <w:rsid w:val="001556F4"/>
    <w:rsid w:val="00155B4D"/>
    <w:rsid w:val="00155C06"/>
    <w:rsid w:val="00155F20"/>
    <w:rsid w:val="001560BD"/>
    <w:rsid w:val="0015634A"/>
    <w:rsid w:val="00156D64"/>
    <w:rsid w:val="00157014"/>
    <w:rsid w:val="00157390"/>
    <w:rsid w:val="00157E22"/>
    <w:rsid w:val="0016035B"/>
    <w:rsid w:val="0016064F"/>
    <w:rsid w:val="00160DF2"/>
    <w:rsid w:val="001614D8"/>
    <w:rsid w:val="001620A2"/>
    <w:rsid w:val="001621D1"/>
    <w:rsid w:val="00162235"/>
    <w:rsid w:val="00162E0C"/>
    <w:rsid w:val="00163764"/>
    <w:rsid w:val="00164536"/>
    <w:rsid w:val="00164901"/>
    <w:rsid w:val="00164B6B"/>
    <w:rsid w:val="00164F30"/>
    <w:rsid w:val="00166B83"/>
    <w:rsid w:val="00166EAE"/>
    <w:rsid w:val="001671E8"/>
    <w:rsid w:val="001706F5"/>
    <w:rsid w:val="0017103F"/>
    <w:rsid w:val="001710A9"/>
    <w:rsid w:val="001713C9"/>
    <w:rsid w:val="0017176B"/>
    <w:rsid w:val="001730E9"/>
    <w:rsid w:val="0017332B"/>
    <w:rsid w:val="00174DAC"/>
    <w:rsid w:val="00174DB2"/>
    <w:rsid w:val="00176DC9"/>
    <w:rsid w:val="00177083"/>
    <w:rsid w:val="001771DE"/>
    <w:rsid w:val="0017727A"/>
    <w:rsid w:val="00177B33"/>
    <w:rsid w:val="00181D59"/>
    <w:rsid w:val="001822DC"/>
    <w:rsid w:val="00182AC3"/>
    <w:rsid w:val="00184712"/>
    <w:rsid w:val="0018491F"/>
    <w:rsid w:val="00184B21"/>
    <w:rsid w:val="001850FE"/>
    <w:rsid w:val="00185A13"/>
    <w:rsid w:val="00185C87"/>
    <w:rsid w:val="0018653B"/>
    <w:rsid w:val="00186560"/>
    <w:rsid w:val="0018663E"/>
    <w:rsid w:val="00186767"/>
    <w:rsid w:val="001876C9"/>
    <w:rsid w:val="00187DDE"/>
    <w:rsid w:val="00190069"/>
    <w:rsid w:val="0019185B"/>
    <w:rsid w:val="0019212D"/>
    <w:rsid w:val="0019223A"/>
    <w:rsid w:val="0019233C"/>
    <w:rsid w:val="00192D6E"/>
    <w:rsid w:val="00193BA9"/>
    <w:rsid w:val="001941A8"/>
    <w:rsid w:val="00194529"/>
    <w:rsid w:val="0019485B"/>
    <w:rsid w:val="00194F9C"/>
    <w:rsid w:val="00195220"/>
    <w:rsid w:val="00195D97"/>
    <w:rsid w:val="00196A0B"/>
    <w:rsid w:val="00196C53"/>
    <w:rsid w:val="00197519"/>
    <w:rsid w:val="00197688"/>
    <w:rsid w:val="00199ECF"/>
    <w:rsid w:val="001A1874"/>
    <w:rsid w:val="001A2D64"/>
    <w:rsid w:val="001A3009"/>
    <w:rsid w:val="001A40D4"/>
    <w:rsid w:val="001A416F"/>
    <w:rsid w:val="001A502C"/>
    <w:rsid w:val="001A6159"/>
    <w:rsid w:val="001B016D"/>
    <w:rsid w:val="001B0474"/>
    <w:rsid w:val="001B058F"/>
    <w:rsid w:val="001B0F4F"/>
    <w:rsid w:val="001B1431"/>
    <w:rsid w:val="001B14AF"/>
    <w:rsid w:val="001B2176"/>
    <w:rsid w:val="001B282A"/>
    <w:rsid w:val="001B316F"/>
    <w:rsid w:val="001B3617"/>
    <w:rsid w:val="001B4199"/>
    <w:rsid w:val="001B4324"/>
    <w:rsid w:val="001B5290"/>
    <w:rsid w:val="001B5C59"/>
    <w:rsid w:val="001B667D"/>
    <w:rsid w:val="001B6DB0"/>
    <w:rsid w:val="001B7177"/>
    <w:rsid w:val="001B7A46"/>
    <w:rsid w:val="001C0860"/>
    <w:rsid w:val="001C0B4C"/>
    <w:rsid w:val="001C1540"/>
    <w:rsid w:val="001C25D8"/>
    <w:rsid w:val="001C288E"/>
    <w:rsid w:val="001C3908"/>
    <w:rsid w:val="001C3A84"/>
    <w:rsid w:val="001C3AF6"/>
    <w:rsid w:val="001C3C9E"/>
    <w:rsid w:val="001C402F"/>
    <w:rsid w:val="001C4778"/>
    <w:rsid w:val="001C5268"/>
    <w:rsid w:val="001C55AE"/>
    <w:rsid w:val="001C5616"/>
    <w:rsid w:val="001C5E2A"/>
    <w:rsid w:val="001C5EBE"/>
    <w:rsid w:val="001C7212"/>
    <w:rsid w:val="001C7DD1"/>
    <w:rsid w:val="001C7E82"/>
    <w:rsid w:val="001C7E97"/>
    <w:rsid w:val="001D058E"/>
    <w:rsid w:val="001D06C8"/>
    <w:rsid w:val="001D10A8"/>
    <w:rsid w:val="001D1468"/>
    <w:rsid w:val="001D1B05"/>
    <w:rsid w:val="001D224E"/>
    <w:rsid w:val="001D240A"/>
    <w:rsid w:val="001D2CCC"/>
    <w:rsid w:val="001D2E6F"/>
    <w:rsid w:val="001D3CA2"/>
    <w:rsid w:val="001D506E"/>
    <w:rsid w:val="001D5C95"/>
    <w:rsid w:val="001D5D17"/>
    <w:rsid w:val="001D6F3E"/>
    <w:rsid w:val="001D70E7"/>
    <w:rsid w:val="001E0A93"/>
    <w:rsid w:val="001E123D"/>
    <w:rsid w:val="001E1490"/>
    <w:rsid w:val="001E1749"/>
    <w:rsid w:val="001E18E3"/>
    <w:rsid w:val="001E1E57"/>
    <w:rsid w:val="001E204D"/>
    <w:rsid w:val="001E27F9"/>
    <w:rsid w:val="001E2BD1"/>
    <w:rsid w:val="001E332A"/>
    <w:rsid w:val="001E399C"/>
    <w:rsid w:val="001E3D8E"/>
    <w:rsid w:val="001E45E5"/>
    <w:rsid w:val="001E5E75"/>
    <w:rsid w:val="001E691D"/>
    <w:rsid w:val="001E7010"/>
    <w:rsid w:val="001E7D3E"/>
    <w:rsid w:val="001F0302"/>
    <w:rsid w:val="001F0598"/>
    <w:rsid w:val="001F081C"/>
    <w:rsid w:val="001F0E2E"/>
    <w:rsid w:val="001F1129"/>
    <w:rsid w:val="001F1457"/>
    <w:rsid w:val="001F3C41"/>
    <w:rsid w:val="001F3EDC"/>
    <w:rsid w:val="001F454F"/>
    <w:rsid w:val="001F48C2"/>
    <w:rsid w:val="001F5A06"/>
    <w:rsid w:val="001F62A0"/>
    <w:rsid w:val="001F67DE"/>
    <w:rsid w:val="001F748C"/>
    <w:rsid w:val="00200B8B"/>
    <w:rsid w:val="00201EBA"/>
    <w:rsid w:val="002024BA"/>
    <w:rsid w:val="00202F48"/>
    <w:rsid w:val="00203455"/>
    <w:rsid w:val="00203AE8"/>
    <w:rsid w:val="00203E3B"/>
    <w:rsid w:val="00204403"/>
    <w:rsid w:val="002045B4"/>
    <w:rsid w:val="00204E0E"/>
    <w:rsid w:val="00204EBB"/>
    <w:rsid w:val="002053D3"/>
    <w:rsid w:val="0020558D"/>
    <w:rsid w:val="00205A83"/>
    <w:rsid w:val="00206FA0"/>
    <w:rsid w:val="00207E1B"/>
    <w:rsid w:val="00207F76"/>
    <w:rsid w:val="002105AD"/>
    <w:rsid w:val="002113C2"/>
    <w:rsid w:val="00212BBA"/>
    <w:rsid w:val="00213753"/>
    <w:rsid w:val="00214B43"/>
    <w:rsid w:val="00215DB9"/>
    <w:rsid w:val="00217D18"/>
    <w:rsid w:val="0022046F"/>
    <w:rsid w:val="00220767"/>
    <w:rsid w:val="002214A9"/>
    <w:rsid w:val="00221C46"/>
    <w:rsid w:val="002220FB"/>
    <w:rsid w:val="002224B0"/>
    <w:rsid w:val="00222FED"/>
    <w:rsid w:val="002233FA"/>
    <w:rsid w:val="00224062"/>
    <w:rsid w:val="00224272"/>
    <w:rsid w:val="002246F7"/>
    <w:rsid w:val="002261FE"/>
    <w:rsid w:val="00226219"/>
    <w:rsid w:val="00226A6A"/>
    <w:rsid w:val="0022765A"/>
    <w:rsid w:val="00227CF4"/>
    <w:rsid w:val="00227E92"/>
    <w:rsid w:val="00231FB2"/>
    <w:rsid w:val="002320C0"/>
    <w:rsid w:val="002324E8"/>
    <w:rsid w:val="0023328E"/>
    <w:rsid w:val="0023390A"/>
    <w:rsid w:val="00233A77"/>
    <w:rsid w:val="002342FF"/>
    <w:rsid w:val="0023499C"/>
    <w:rsid w:val="00235A28"/>
    <w:rsid w:val="002365AF"/>
    <w:rsid w:val="00236F23"/>
    <w:rsid w:val="00240055"/>
    <w:rsid w:val="0024128E"/>
    <w:rsid w:val="00241924"/>
    <w:rsid w:val="0024258C"/>
    <w:rsid w:val="00242E80"/>
    <w:rsid w:val="00242FD0"/>
    <w:rsid w:val="002436FA"/>
    <w:rsid w:val="00243810"/>
    <w:rsid w:val="002438E2"/>
    <w:rsid w:val="00243CC6"/>
    <w:rsid w:val="00245AFD"/>
    <w:rsid w:val="00245E48"/>
    <w:rsid w:val="00246070"/>
    <w:rsid w:val="00247B17"/>
    <w:rsid w:val="00247DBE"/>
    <w:rsid w:val="00250221"/>
    <w:rsid w:val="0025076E"/>
    <w:rsid w:val="002511F2"/>
    <w:rsid w:val="00251CA8"/>
    <w:rsid w:val="0025293F"/>
    <w:rsid w:val="00252C24"/>
    <w:rsid w:val="00253953"/>
    <w:rsid w:val="002546EB"/>
    <w:rsid w:val="00254D4F"/>
    <w:rsid w:val="00255081"/>
    <w:rsid w:val="00255AA6"/>
    <w:rsid w:val="0025674D"/>
    <w:rsid w:val="00256D9B"/>
    <w:rsid w:val="00257AFC"/>
    <w:rsid w:val="0026063E"/>
    <w:rsid w:val="00261461"/>
    <w:rsid w:val="00261BC5"/>
    <w:rsid w:val="0026204C"/>
    <w:rsid w:val="00262E51"/>
    <w:rsid w:val="00263832"/>
    <w:rsid w:val="00263892"/>
    <w:rsid w:val="002644AC"/>
    <w:rsid w:val="0026518F"/>
    <w:rsid w:val="0026548C"/>
    <w:rsid w:val="00265B72"/>
    <w:rsid w:val="00266207"/>
    <w:rsid w:val="00266DB1"/>
    <w:rsid w:val="00267061"/>
    <w:rsid w:val="00267318"/>
    <w:rsid w:val="00267333"/>
    <w:rsid w:val="002674F9"/>
    <w:rsid w:val="002701D3"/>
    <w:rsid w:val="0027045C"/>
    <w:rsid w:val="00270BF9"/>
    <w:rsid w:val="00271162"/>
    <w:rsid w:val="00272BC7"/>
    <w:rsid w:val="0027370C"/>
    <w:rsid w:val="002744EB"/>
    <w:rsid w:val="00274903"/>
    <w:rsid w:val="00274CE9"/>
    <w:rsid w:val="0027518E"/>
    <w:rsid w:val="0027597F"/>
    <w:rsid w:val="00276875"/>
    <w:rsid w:val="00276ADB"/>
    <w:rsid w:val="00276AF8"/>
    <w:rsid w:val="002778CF"/>
    <w:rsid w:val="00277C09"/>
    <w:rsid w:val="00280534"/>
    <w:rsid w:val="0028069C"/>
    <w:rsid w:val="00280B2A"/>
    <w:rsid w:val="00281050"/>
    <w:rsid w:val="0028191F"/>
    <w:rsid w:val="00281EE9"/>
    <w:rsid w:val="002830B8"/>
    <w:rsid w:val="00283764"/>
    <w:rsid w:val="0028418C"/>
    <w:rsid w:val="00284420"/>
    <w:rsid w:val="00284A2A"/>
    <w:rsid w:val="00284A33"/>
    <w:rsid w:val="00284B6C"/>
    <w:rsid w:val="00284BCF"/>
    <w:rsid w:val="00285214"/>
    <w:rsid w:val="002859A6"/>
    <w:rsid w:val="00286604"/>
    <w:rsid w:val="002867D0"/>
    <w:rsid w:val="00287436"/>
    <w:rsid w:val="0028770B"/>
    <w:rsid w:val="00287A86"/>
    <w:rsid w:val="002901C3"/>
    <w:rsid w:val="0029041B"/>
    <w:rsid w:val="0029204C"/>
    <w:rsid w:val="0029326D"/>
    <w:rsid w:val="00293956"/>
    <w:rsid w:val="0029520D"/>
    <w:rsid w:val="00295C65"/>
    <w:rsid w:val="00295FC2"/>
    <w:rsid w:val="00296D70"/>
    <w:rsid w:val="0029705C"/>
    <w:rsid w:val="00297283"/>
    <w:rsid w:val="002978A7"/>
    <w:rsid w:val="002A124B"/>
    <w:rsid w:val="002A175E"/>
    <w:rsid w:val="002A1A05"/>
    <w:rsid w:val="002A1AFA"/>
    <w:rsid w:val="002A1E28"/>
    <w:rsid w:val="002A1E7B"/>
    <w:rsid w:val="002A21C9"/>
    <w:rsid w:val="002A23D8"/>
    <w:rsid w:val="002A2824"/>
    <w:rsid w:val="002A28B4"/>
    <w:rsid w:val="002A2B8C"/>
    <w:rsid w:val="002A2DA1"/>
    <w:rsid w:val="002A2DF2"/>
    <w:rsid w:val="002A3105"/>
    <w:rsid w:val="002A35CF"/>
    <w:rsid w:val="002A475D"/>
    <w:rsid w:val="002A4AFE"/>
    <w:rsid w:val="002A4CED"/>
    <w:rsid w:val="002A501F"/>
    <w:rsid w:val="002A560A"/>
    <w:rsid w:val="002A5F67"/>
    <w:rsid w:val="002A633A"/>
    <w:rsid w:val="002A6F41"/>
    <w:rsid w:val="002A7B93"/>
    <w:rsid w:val="002B020B"/>
    <w:rsid w:val="002B06D3"/>
    <w:rsid w:val="002B0E95"/>
    <w:rsid w:val="002B1C13"/>
    <w:rsid w:val="002B2B2A"/>
    <w:rsid w:val="002B326D"/>
    <w:rsid w:val="002B335D"/>
    <w:rsid w:val="002B35D7"/>
    <w:rsid w:val="002B3FF8"/>
    <w:rsid w:val="002B4977"/>
    <w:rsid w:val="002B4AD0"/>
    <w:rsid w:val="002B4B0E"/>
    <w:rsid w:val="002B4F9E"/>
    <w:rsid w:val="002B5B65"/>
    <w:rsid w:val="002B5E24"/>
    <w:rsid w:val="002B5E4E"/>
    <w:rsid w:val="002C0DA5"/>
    <w:rsid w:val="002C106B"/>
    <w:rsid w:val="002C177D"/>
    <w:rsid w:val="002C5162"/>
    <w:rsid w:val="002C51D2"/>
    <w:rsid w:val="002C55FB"/>
    <w:rsid w:val="002C587B"/>
    <w:rsid w:val="002C59B4"/>
    <w:rsid w:val="002D0C80"/>
    <w:rsid w:val="002D16A3"/>
    <w:rsid w:val="002D18C7"/>
    <w:rsid w:val="002D1A67"/>
    <w:rsid w:val="002D1D2B"/>
    <w:rsid w:val="002D21EF"/>
    <w:rsid w:val="002D230C"/>
    <w:rsid w:val="002D3313"/>
    <w:rsid w:val="002D3D45"/>
    <w:rsid w:val="002D51CE"/>
    <w:rsid w:val="002D5989"/>
    <w:rsid w:val="002D5CD4"/>
    <w:rsid w:val="002D6411"/>
    <w:rsid w:val="002D6504"/>
    <w:rsid w:val="002D6F7E"/>
    <w:rsid w:val="002D6FB7"/>
    <w:rsid w:val="002DC879"/>
    <w:rsid w:val="002E1F70"/>
    <w:rsid w:val="002E218E"/>
    <w:rsid w:val="002E23D3"/>
    <w:rsid w:val="002E2C90"/>
    <w:rsid w:val="002E463A"/>
    <w:rsid w:val="002E5054"/>
    <w:rsid w:val="002E5AFC"/>
    <w:rsid w:val="002E5E10"/>
    <w:rsid w:val="002E5EA0"/>
    <w:rsid w:val="002E5ED3"/>
    <w:rsid w:val="002E677E"/>
    <w:rsid w:val="002E72CF"/>
    <w:rsid w:val="002E7BBF"/>
    <w:rsid w:val="002F054D"/>
    <w:rsid w:val="002F0D47"/>
    <w:rsid w:val="002F1127"/>
    <w:rsid w:val="002F15F3"/>
    <w:rsid w:val="002F23E1"/>
    <w:rsid w:val="002F3C22"/>
    <w:rsid w:val="002F43ED"/>
    <w:rsid w:val="002F49F7"/>
    <w:rsid w:val="002F4B43"/>
    <w:rsid w:val="002F4E5A"/>
    <w:rsid w:val="002F5446"/>
    <w:rsid w:val="002F63F6"/>
    <w:rsid w:val="002F6694"/>
    <w:rsid w:val="002F685C"/>
    <w:rsid w:val="002F75D5"/>
    <w:rsid w:val="002F7CFE"/>
    <w:rsid w:val="003016A2"/>
    <w:rsid w:val="0030185F"/>
    <w:rsid w:val="00301AD0"/>
    <w:rsid w:val="00302D02"/>
    <w:rsid w:val="003057AC"/>
    <w:rsid w:val="00306C23"/>
    <w:rsid w:val="003079C9"/>
    <w:rsid w:val="00307A3C"/>
    <w:rsid w:val="00307FD4"/>
    <w:rsid w:val="00310EED"/>
    <w:rsid w:val="00311271"/>
    <w:rsid w:val="00311B55"/>
    <w:rsid w:val="00312F10"/>
    <w:rsid w:val="00313129"/>
    <w:rsid w:val="00314483"/>
    <w:rsid w:val="003145B2"/>
    <w:rsid w:val="00314709"/>
    <w:rsid w:val="00314D08"/>
    <w:rsid w:val="00314F5C"/>
    <w:rsid w:val="00315339"/>
    <w:rsid w:val="003178FC"/>
    <w:rsid w:val="00317E83"/>
    <w:rsid w:val="003208F0"/>
    <w:rsid w:val="00320A43"/>
    <w:rsid w:val="00321676"/>
    <w:rsid w:val="00321B08"/>
    <w:rsid w:val="00322337"/>
    <w:rsid w:val="00323364"/>
    <w:rsid w:val="00324076"/>
    <w:rsid w:val="00324B3C"/>
    <w:rsid w:val="00324D35"/>
    <w:rsid w:val="0032519E"/>
    <w:rsid w:val="00325723"/>
    <w:rsid w:val="00325D3E"/>
    <w:rsid w:val="00326EE9"/>
    <w:rsid w:val="0032753C"/>
    <w:rsid w:val="00327F45"/>
    <w:rsid w:val="00330615"/>
    <w:rsid w:val="0033088F"/>
    <w:rsid w:val="00330A0B"/>
    <w:rsid w:val="00330CB6"/>
    <w:rsid w:val="00331544"/>
    <w:rsid w:val="003319FD"/>
    <w:rsid w:val="00333770"/>
    <w:rsid w:val="00333B88"/>
    <w:rsid w:val="00334DFC"/>
    <w:rsid w:val="00336E28"/>
    <w:rsid w:val="00340C58"/>
    <w:rsid w:val="00340DD9"/>
    <w:rsid w:val="00340E71"/>
    <w:rsid w:val="0034139E"/>
    <w:rsid w:val="00342484"/>
    <w:rsid w:val="003424E3"/>
    <w:rsid w:val="00344483"/>
    <w:rsid w:val="003453C3"/>
    <w:rsid w:val="00345B78"/>
    <w:rsid w:val="00345D96"/>
    <w:rsid w:val="003466DF"/>
    <w:rsid w:val="003468FB"/>
    <w:rsid w:val="00347F58"/>
    <w:rsid w:val="00347F6E"/>
    <w:rsid w:val="0034EF3B"/>
    <w:rsid w:val="00351137"/>
    <w:rsid w:val="003520B6"/>
    <w:rsid w:val="003522CC"/>
    <w:rsid w:val="00352404"/>
    <w:rsid w:val="003525A3"/>
    <w:rsid w:val="00352690"/>
    <w:rsid w:val="003529C5"/>
    <w:rsid w:val="00352F63"/>
    <w:rsid w:val="00354D13"/>
    <w:rsid w:val="00355F26"/>
    <w:rsid w:val="003565B1"/>
    <w:rsid w:val="003566DF"/>
    <w:rsid w:val="00357099"/>
    <w:rsid w:val="00357BC9"/>
    <w:rsid w:val="00360E17"/>
    <w:rsid w:val="00361246"/>
    <w:rsid w:val="00361463"/>
    <w:rsid w:val="00361B2E"/>
    <w:rsid w:val="0036209C"/>
    <w:rsid w:val="00362A66"/>
    <w:rsid w:val="00362FC8"/>
    <w:rsid w:val="00363B49"/>
    <w:rsid w:val="003647D3"/>
    <w:rsid w:val="00364B98"/>
    <w:rsid w:val="003651B4"/>
    <w:rsid w:val="0036527D"/>
    <w:rsid w:val="003654A4"/>
    <w:rsid w:val="0036731D"/>
    <w:rsid w:val="00367984"/>
    <w:rsid w:val="0037000A"/>
    <w:rsid w:val="0037138F"/>
    <w:rsid w:val="0037187C"/>
    <w:rsid w:val="00371A1B"/>
    <w:rsid w:val="00371A5F"/>
    <w:rsid w:val="00371B20"/>
    <w:rsid w:val="00372005"/>
    <w:rsid w:val="0037210D"/>
    <w:rsid w:val="0037214B"/>
    <w:rsid w:val="00372241"/>
    <w:rsid w:val="0037279A"/>
    <w:rsid w:val="00372D99"/>
    <w:rsid w:val="0037435F"/>
    <w:rsid w:val="00374DD8"/>
    <w:rsid w:val="00375E34"/>
    <w:rsid w:val="003767CE"/>
    <w:rsid w:val="00376EFF"/>
    <w:rsid w:val="00377973"/>
    <w:rsid w:val="00380709"/>
    <w:rsid w:val="00380B25"/>
    <w:rsid w:val="00380C71"/>
    <w:rsid w:val="00380CDB"/>
    <w:rsid w:val="00382CEF"/>
    <w:rsid w:val="003830A5"/>
    <w:rsid w:val="00383204"/>
    <w:rsid w:val="0038439C"/>
    <w:rsid w:val="00384985"/>
    <w:rsid w:val="00384DF1"/>
    <w:rsid w:val="003855DA"/>
    <w:rsid w:val="00385880"/>
    <w:rsid w:val="00385DFB"/>
    <w:rsid w:val="00386519"/>
    <w:rsid w:val="0039054C"/>
    <w:rsid w:val="003905A0"/>
    <w:rsid w:val="00390667"/>
    <w:rsid w:val="00390FDB"/>
    <w:rsid w:val="00391B51"/>
    <w:rsid w:val="00391F64"/>
    <w:rsid w:val="00392861"/>
    <w:rsid w:val="003931EA"/>
    <w:rsid w:val="003933B7"/>
    <w:rsid w:val="003945F9"/>
    <w:rsid w:val="003946A2"/>
    <w:rsid w:val="00394A13"/>
    <w:rsid w:val="00394B40"/>
    <w:rsid w:val="00395CFA"/>
    <w:rsid w:val="0039686C"/>
    <w:rsid w:val="00396CB6"/>
    <w:rsid w:val="003A04DA"/>
    <w:rsid w:val="003A0EA3"/>
    <w:rsid w:val="003A14DD"/>
    <w:rsid w:val="003A2374"/>
    <w:rsid w:val="003A2388"/>
    <w:rsid w:val="003A2A98"/>
    <w:rsid w:val="003A2C75"/>
    <w:rsid w:val="003A3FD4"/>
    <w:rsid w:val="003A4583"/>
    <w:rsid w:val="003A48D8"/>
    <w:rsid w:val="003A49F1"/>
    <w:rsid w:val="003A4B84"/>
    <w:rsid w:val="003A5190"/>
    <w:rsid w:val="003A5AAE"/>
    <w:rsid w:val="003A6428"/>
    <w:rsid w:val="003A6AC2"/>
    <w:rsid w:val="003A745C"/>
    <w:rsid w:val="003A7A75"/>
    <w:rsid w:val="003A7AB3"/>
    <w:rsid w:val="003B0319"/>
    <w:rsid w:val="003B1026"/>
    <w:rsid w:val="003B240E"/>
    <w:rsid w:val="003B262D"/>
    <w:rsid w:val="003B26EB"/>
    <w:rsid w:val="003B28DC"/>
    <w:rsid w:val="003B3188"/>
    <w:rsid w:val="003B332B"/>
    <w:rsid w:val="003B3368"/>
    <w:rsid w:val="003B40B4"/>
    <w:rsid w:val="003B445E"/>
    <w:rsid w:val="003B44B6"/>
    <w:rsid w:val="003B46D9"/>
    <w:rsid w:val="003B4D3E"/>
    <w:rsid w:val="003B5033"/>
    <w:rsid w:val="003B5388"/>
    <w:rsid w:val="003B5817"/>
    <w:rsid w:val="003B6814"/>
    <w:rsid w:val="003B6FF2"/>
    <w:rsid w:val="003B7279"/>
    <w:rsid w:val="003C0053"/>
    <w:rsid w:val="003C0F07"/>
    <w:rsid w:val="003C13CD"/>
    <w:rsid w:val="003C16DC"/>
    <w:rsid w:val="003C24F6"/>
    <w:rsid w:val="003C30B7"/>
    <w:rsid w:val="003C3575"/>
    <w:rsid w:val="003C3B00"/>
    <w:rsid w:val="003C44BB"/>
    <w:rsid w:val="003C4F14"/>
    <w:rsid w:val="003C5FFD"/>
    <w:rsid w:val="003C66FC"/>
    <w:rsid w:val="003C6A7D"/>
    <w:rsid w:val="003C7D20"/>
    <w:rsid w:val="003D0782"/>
    <w:rsid w:val="003D09C8"/>
    <w:rsid w:val="003D0A97"/>
    <w:rsid w:val="003D0CEF"/>
    <w:rsid w:val="003D0F9F"/>
    <w:rsid w:val="003D13EF"/>
    <w:rsid w:val="003D1726"/>
    <w:rsid w:val="003D409D"/>
    <w:rsid w:val="003D4943"/>
    <w:rsid w:val="003D5A19"/>
    <w:rsid w:val="003D5AAD"/>
    <w:rsid w:val="003D5E26"/>
    <w:rsid w:val="003D5EE8"/>
    <w:rsid w:val="003D6113"/>
    <w:rsid w:val="003D6461"/>
    <w:rsid w:val="003D76D3"/>
    <w:rsid w:val="003D7B99"/>
    <w:rsid w:val="003D7CA3"/>
    <w:rsid w:val="003E083D"/>
    <w:rsid w:val="003E1C0B"/>
    <w:rsid w:val="003E21F5"/>
    <w:rsid w:val="003E226E"/>
    <w:rsid w:val="003E2D22"/>
    <w:rsid w:val="003E2E57"/>
    <w:rsid w:val="003E4B42"/>
    <w:rsid w:val="003E5017"/>
    <w:rsid w:val="003E673C"/>
    <w:rsid w:val="003E6FDA"/>
    <w:rsid w:val="003E722E"/>
    <w:rsid w:val="003E75F9"/>
    <w:rsid w:val="003E76F0"/>
    <w:rsid w:val="003F0204"/>
    <w:rsid w:val="003F042D"/>
    <w:rsid w:val="003F394A"/>
    <w:rsid w:val="003F417B"/>
    <w:rsid w:val="003F41A6"/>
    <w:rsid w:val="003F509F"/>
    <w:rsid w:val="003F5540"/>
    <w:rsid w:val="003F5A97"/>
    <w:rsid w:val="003F60C7"/>
    <w:rsid w:val="003F6432"/>
    <w:rsid w:val="003F64E5"/>
    <w:rsid w:val="003F65C0"/>
    <w:rsid w:val="003F7247"/>
    <w:rsid w:val="003F74BB"/>
    <w:rsid w:val="003F7AFA"/>
    <w:rsid w:val="003F7D68"/>
    <w:rsid w:val="0040027E"/>
    <w:rsid w:val="004003EB"/>
    <w:rsid w:val="00400478"/>
    <w:rsid w:val="00401084"/>
    <w:rsid w:val="00401FED"/>
    <w:rsid w:val="00402686"/>
    <w:rsid w:val="0040324C"/>
    <w:rsid w:val="00403F12"/>
    <w:rsid w:val="00405841"/>
    <w:rsid w:val="00405A0C"/>
    <w:rsid w:val="00405CAB"/>
    <w:rsid w:val="004069A8"/>
    <w:rsid w:val="00406A8E"/>
    <w:rsid w:val="004070AD"/>
    <w:rsid w:val="0040765B"/>
    <w:rsid w:val="00407EF0"/>
    <w:rsid w:val="00411932"/>
    <w:rsid w:val="00411C46"/>
    <w:rsid w:val="004123F2"/>
    <w:rsid w:val="00412F2B"/>
    <w:rsid w:val="0041395B"/>
    <w:rsid w:val="00414492"/>
    <w:rsid w:val="00414F6A"/>
    <w:rsid w:val="0041538A"/>
    <w:rsid w:val="0041688F"/>
    <w:rsid w:val="004178B3"/>
    <w:rsid w:val="004178BD"/>
    <w:rsid w:val="00420A4E"/>
    <w:rsid w:val="00420E4A"/>
    <w:rsid w:val="00421072"/>
    <w:rsid w:val="004215A2"/>
    <w:rsid w:val="00421A37"/>
    <w:rsid w:val="00422F80"/>
    <w:rsid w:val="00423151"/>
    <w:rsid w:val="004234D1"/>
    <w:rsid w:val="00423E51"/>
    <w:rsid w:val="00423FFC"/>
    <w:rsid w:val="0042537F"/>
    <w:rsid w:val="00425385"/>
    <w:rsid w:val="00425A5C"/>
    <w:rsid w:val="00426F9C"/>
    <w:rsid w:val="00430F12"/>
    <w:rsid w:val="004319C2"/>
    <w:rsid w:val="00431AB6"/>
    <w:rsid w:val="004326D6"/>
    <w:rsid w:val="00432874"/>
    <w:rsid w:val="00433741"/>
    <w:rsid w:val="00433C41"/>
    <w:rsid w:val="00434823"/>
    <w:rsid w:val="00435A0B"/>
    <w:rsid w:val="00435C88"/>
    <w:rsid w:val="00437718"/>
    <w:rsid w:val="00437917"/>
    <w:rsid w:val="004400EB"/>
    <w:rsid w:val="00441186"/>
    <w:rsid w:val="0044139E"/>
    <w:rsid w:val="00441A23"/>
    <w:rsid w:val="00441EE9"/>
    <w:rsid w:val="00442A49"/>
    <w:rsid w:val="00442F5E"/>
    <w:rsid w:val="00443B0A"/>
    <w:rsid w:val="00443FCA"/>
    <w:rsid w:val="00444500"/>
    <w:rsid w:val="00444694"/>
    <w:rsid w:val="00444B1B"/>
    <w:rsid w:val="0044546D"/>
    <w:rsid w:val="004455B5"/>
    <w:rsid w:val="004458BB"/>
    <w:rsid w:val="00446086"/>
    <w:rsid w:val="00446364"/>
    <w:rsid w:val="00446AE0"/>
    <w:rsid w:val="00447261"/>
    <w:rsid w:val="00447C0F"/>
    <w:rsid w:val="004500EC"/>
    <w:rsid w:val="004526C4"/>
    <w:rsid w:val="004538A9"/>
    <w:rsid w:val="00453E49"/>
    <w:rsid w:val="00453F17"/>
    <w:rsid w:val="004542FE"/>
    <w:rsid w:val="004543E0"/>
    <w:rsid w:val="004546F3"/>
    <w:rsid w:val="00455577"/>
    <w:rsid w:val="00455CA7"/>
    <w:rsid w:val="00455F87"/>
    <w:rsid w:val="00456D22"/>
    <w:rsid w:val="00457668"/>
    <w:rsid w:val="004578B6"/>
    <w:rsid w:val="00460C10"/>
    <w:rsid w:val="00461327"/>
    <w:rsid w:val="00461A23"/>
    <w:rsid w:val="00462C34"/>
    <w:rsid w:val="004631E7"/>
    <w:rsid w:val="00463A66"/>
    <w:rsid w:val="00463AC6"/>
    <w:rsid w:val="0046417D"/>
    <w:rsid w:val="00466259"/>
    <w:rsid w:val="004662AB"/>
    <w:rsid w:val="004672CE"/>
    <w:rsid w:val="00467A43"/>
    <w:rsid w:val="00467E4E"/>
    <w:rsid w:val="004722C7"/>
    <w:rsid w:val="00473885"/>
    <w:rsid w:val="00474402"/>
    <w:rsid w:val="004755E8"/>
    <w:rsid w:val="004759D0"/>
    <w:rsid w:val="00476143"/>
    <w:rsid w:val="004761EE"/>
    <w:rsid w:val="004765C0"/>
    <w:rsid w:val="004769C5"/>
    <w:rsid w:val="00476EAB"/>
    <w:rsid w:val="004771ED"/>
    <w:rsid w:val="00477E2D"/>
    <w:rsid w:val="00480185"/>
    <w:rsid w:val="00480688"/>
    <w:rsid w:val="004806CB"/>
    <w:rsid w:val="0048116C"/>
    <w:rsid w:val="00481B6C"/>
    <w:rsid w:val="00481C61"/>
    <w:rsid w:val="00482EE8"/>
    <w:rsid w:val="00483087"/>
    <w:rsid w:val="00484B15"/>
    <w:rsid w:val="00484D9A"/>
    <w:rsid w:val="00484F1F"/>
    <w:rsid w:val="00484FD1"/>
    <w:rsid w:val="00485C0E"/>
    <w:rsid w:val="0048642E"/>
    <w:rsid w:val="00486B9C"/>
    <w:rsid w:val="00487BAC"/>
    <w:rsid w:val="00490FB3"/>
    <w:rsid w:val="0049173F"/>
    <w:rsid w:val="00491804"/>
    <w:rsid w:val="00491AFA"/>
    <w:rsid w:val="00492C40"/>
    <w:rsid w:val="00492D11"/>
    <w:rsid w:val="00492EF5"/>
    <w:rsid w:val="0049365F"/>
    <w:rsid w:val="004937A3"/>
    <w:rsid w:val="004947B0"/>
    <w:rsid w:val="00494AD8"/>
    <w:rsid w:val="00494C1E"/>
    <w:rsid w:val="004950BA"/>
    <w:rsid w:val="004957B9"/>
    <w:rsid w:val="00496609"/>
    <w:rsid w:val="00496909"/>
    <w:rsid w:val="004975DD"/>
    <w:rsid w:val="00497979"/>
    <w:rsid w:val="00497B64"/>
    <w:rsid w:val="00497DDE"/>
    <w:rsid w:val="004A37C6"/>
    <w:rsid w:val="004A4315"/>
    <w:rsid w:val="004A436A"/>
    <w:rsid w:val="004A489B"/>
    <w:rsid w:val="004A52A9"/>
    <w:rsid w:val="004A654E"/>
    <w:rsid w:val="004A69EC"/>
    <w:rsid w:val="004A6ACA"/>
    <w:rsid w:val="004A6FA7"/>
    <w:rsid w:val="004A7850"/>
    <w:rsid w:val="004A7E25"/>
    <w:rsid w:val="004B076A"/>
    <w:rsid w:val="004B1674"/>
    <w:rsid w:val="004B2337"/>
    <w:rsid w:val="004B2477"/>
    <w:rsid w:val="004B3210"/>
    <w:rsid w:val="004B4055"/>
    <w:rsid w:val="004B484F"/>
    <w:rsid w:val="004B581D"/>
    <w:rsid w:val="004B5C45"/>
    <w:rsid w:val="004B62EF"/>
    <w:rsid w:val="004B68D6"/>
    <w:rsid w:val="004B700C"/>
    <w:rsid w:val="004B7567"/>
    <w:rsid w:val="004C0111"/>
    <w:rsid w:val="004C075D"/>
    <w:rsid w:val="004C0F1C"/>
    <w:rsid w:val="004C186B"/>
    <w:rsid w:val="004C252D"/>
    <w:rsid w:val="004C281F"/>
    <w:rsid w:val="004C509F"/>
    <w:rsid w:val="004C50B6"/>
    <w:rsid w:val="004C5200"/>
    <w:rsid w:val="004C5E08"/>
    <w:rsid w:val="004C62E6"/>
    <w:rsid w:val="004C7D25"/>
    <w:rsid w:val="004D037D"/>
    <w:rsid w:val="004D0E0A"/>
    <w:rsid w:val="004D1078"/>
    <w:rsid w:val="004D133C"/>
    <w:rsid w:val="004D16EE"/>
    <w:rsid w:val="004D3205"/>
    <w:rsid w:val="004D3294"/>
    <w:rsid w:val="004D374A"/>
    <w:rsid w:val="004D3EA7"/>
    <w:rsid w:val="004D403D"/>
    <w:rsid w:val="004D4B2C"/>
    <w:rsid w:val="004D4BA6"/>
    <w:rsid w:val="004D503D"/>
    <w:rsid w:val="004D6378"/>
    <w:rsid w:val="004D69FC"/>
    <w:rsid w:val="004D6DDE"/>
    <w:rsid w:val="004D7678"/>
    <w:rsid w:val="004D7696"/>
    <w:rsid w:val="004E05E3"/>
    <w:rsid w:val="004E0921"/>
    <w:rsid w:val="004E12E5"/>
    <w:rsid w:val="004E18D7"/>
    <w:rsid w:val="004E1A4E"/>
    <w:rsid w:val="004E2C59"/>
    <w:rsid w:val="004E2D52"/>
    <w:rsid w:val="004E3035"/>
    <w:rsid w:val="004E3425"/>
    <w:rsid w:val="004E357C"/>
    <w:rsid w:val="004E35EE"/>
    <w:rsid w:val="004E417F"/>
    <w:rsid w:val="004E55EA"/>
    <w:rsid w:val="004E56F4"/>
    <w:rsid w:val="004E6011"/>
    <w:rsid w:val="004E64CD"/>
    <w:rsid w:val="004E6D7F"/>
    <w:rsid w:val="004E6FB8"/>
    <w:rsid w:val="004E72A4"/>
    <w:rsid w:val="004F0279"/>
    <w:rsid w:val="004F0CE6"/>
    <w:rsid w:val="004F0D94"/>
    <w:rsid w:val="004F2BBD"/>
    <w:rsid w:val="004F2CF9"/>
    <w:rsid w:val="004F4699"/>
    <w:rsid w:val="004F48DD"/>
    <w:rsid w:val="004F4982"/>
    <w:rsid w:val="004F4BF2"/>
    <w:rsid w:val="004F4DD1"/>
    <w:rsid w:val="004F4E84"/>
    <w:rsid w:val="004F5AA1"/>
    <w:rsid w:val="004F5D19"/>
    <w:rsid w:val="004F60BB"/>
    <w:rsid w:val="004F6373"/>
    <w:rsid w:val="004F693F"/>
    <w:rsid w:val="004F6AB0"/>
    <w:rsid w:val="004F6AF2"/>
    <w:rsid w:val="004F772D"/>
    <w:rsid w:val="005006C9"/>
    <w:rsid w:val="00501D37"/>
    <w:rsid w:val="0050222D"/>
    <w:rsid w:val="00502696"/>
    <w:rsid w:val="00502F6E"/>
    <w:rsid w:val="00502FA2"/>
    <w:rsid w:val="00503140"/>
    <w:rsid w:val="00503279"/>
    <w:rsid w:val="00503308"/>
    <w:rsid w:val="005038EF"/>
    <w:rsid w:val="00503942"/>
    <w:rsid w:val="005056F4"/>
    <w:rsid w:val="005059F3"/>
    <w:rsid w:val="005066FF"/>
    <w:rsid w:val="005067AF"/>
    <w:rsid w:val="00506B8F"/>
    <w:rsid w:val="00506D1C"/>
    <w:rsid w:val="0050739A"/>
    <w:rsid w:val="00507AEE"/>
    <w:rsid w:val="00507BEC"/>
    <w:rsid w:val="00511863"/>
    <w:rsid w:val="00514D0C"/>
    <w:rsid w:val="005154BB"/>
    <w:rsid w:val="005159A1"/>
    <w:rsid w:val="00515B7F"/>
    <w:rsid w:val="005171C8"/>
    <w:rsid w:val="00517270"/>
    <w:rsid w:val="00517317"/>
    <w:rsid w:val="00517609"/>
    <w:rsid w:val="00520B94"/>
    <w:rsid w:val="005215D2"/>
    <w:rsid w:val="00523B52"/>
    <w:rsid w:val="00525104"/>
    <w:rsid w:val="00525415"/>
    <w:rsid w:val="00526123"/>
    <w:rsid w:val="00526795"/>
    <w:rsid w:val="005268CC"/>
    <w:rsid w:val="005274F5"/>
    <w:rsid w:val="005300F3"/>
    <w:rsid w:val="00530EA9"/>
    <w:rsid w:val="00532324"/>
    <w:rsid w:val="005328BD"/>
    <w:rsid w:val="005336BC"/>
    <w:rsid w:val="00533E51"/>
    <w:rsid w:val="005345DD"/>
    <w:rsid w:val="00534894"/>
    <w:rsid w:val="0053556D"/>
    <w:rsid w:val="00537998"/>
    <w:rsid w:val="0054084F"/>
    <w:rsid w:val="00540D58"/>
    <w:rsid w:val="00541FBB"/>
    <w:rsid w:val="005425D1"/>
    <w:rsid w:val="005429F1"/>
    <w:rsid w:val="00543007"/>
    <w:rsid w:val="00543C85"/>
    <w:rsid w:val="00543E2B"/>
    <w:rsid w:val="00544908"/>
    <w:rsid w:val="005462A3"/>
    <w:rsid w:val="005462C2"/>
    <w:rsid w:val="005462D6"/>
    <w:rsid w:val="005462F3"/>
    <w:rsid w:val="005464C1"/>
    <w:rsid w:val="00546B00"/>
    <w:rsid w:val="005476FE"/>
    <w:rsid w:val="00547A47"/>
    <w:rsid w:val="00547BEE"/>
    <w:rsid w:val="00550539"/>
    <w:rsid w:val="00550AF6"/>
    <w:rsid w:val="005526C7"/>
    <w:rsid w:val="00552D94"/>
    <w:rsid w:val="00553469"/>
    <w:rsid w:val="005544C7"/>
    <w:rsid w:val="005554B0"/>
    <w:rsid w:val="00555857"/>
    <w:rsid w:val="0055622F"/>
    <w:rsid w:val="00556954"/>
    <w:rsid w:val="0055702E"/>
    <w:rsid w:val="00557596"/>
    <w:rsid w:val="00557DF1"/>
    <w:rsid w:val="00560129"/>
    <w:rsid w:val="00560626"/>
    <w:rsid w:val="0056078D"/>
    <w:rsid w:val="0056403B"/>
    <w:rsid w:val="005640C3"/>
    <w:rsid w:val="00566796"/>
    <w:rsid w:val="005667CE"/>
    <w:rsid w:val="005672FA"/>
    <w:rsid w:val="0056748C"/>
    <w:rsid w:val="00567544"/>
    <w:rsid w:val="00570577"/>
    <w:rsid w:val="0057098B"/>
    <w:rsid w:val="005710B2"/>
    <w:rsid w:val="00571DD7"/>
    <w:rsid w:val="005722CD"/>
    <w:rsid w:val="005724FB"/>
    <w:rsid w:val="00573354"/>
    <w:rsid w:val="005733EC"/>
    <w:rsid w:val="00574B93"/>
    <w:rsid w:val="00575387"/>
    <w:rsid w:val="0057559D"/>
    <w:rsid w:val="0057577D"/>
    <w:rsid w:val="00575D41"/>
    <w:rsid w:val="005764D5"/>
    <w:rsid w:val="00576613"/>
    <w:rsid w:val="005766FA"/>
    <w:rsid w:val="00577A9E"/>
    <w:rsid w:val="00580506"/>
    <w:rsid w:val="0058102D"/>
    <w:rsid w:val="00582E26"/>
    <w:rsid w:val="00583460"/>
    <w:rsid w:val="00583731"/>
    <w:rsid w:val="00583CB0"/>
    <w:rsid w:val="005844DA"/>
    <w:rsid w:val="00584CF8"/>
    <w:rsid w:val="00585D75"/>
    <w:rsid w:val="00585DB0"/>
    <w:rsid w:val="00585EF6"/>
    <w:rsid w:val="00586AC7"/>
    <w:rsid w:val="005874F6"/>
    <w:rsid w:val="00590485"/>
    <w:rsid w:val="0059123F"/>
    <w:rsid w:val="005920A9"/>
    <w:rsid w:val="00592AF3"/>
    <w:rsid w:val="00593267"/>
    <w:rsid w:val="005934B4"/>
    <w:rsid w:val="00593669"/>
    <w:rsid w:val="00593B0E"/>
    <w:rsid w:val="005948B0"/>
    <w:rsid w:val="00594D1B"/>
    <w:rsid w:val="00594EEA"/>
    <w:rsid w:val="00596C41"/>
    <w:rsid w:val="00597D0C"/>
    <w:rsid w:val="005A0B7D"/>
    <w:rsid w:val="005A1B9A"/>
    <w:rsid w:val="005A2247"/>
    <w:rsid w:val="005A32EC"/>
    <w:rsid w:val="005A4700"/>
    <w:rsid w:val="005A515E"/>
    <w:rsid w:val="005A58CD"/>
    <w:rsid w:val="005A624B"/>
    <w:rsid w:val="005A67CA"/>
    <w:rsid w:val="005A7FB4"/>
    <w:rsid w:val="005B0230"/>
    <w:rsid w:val="005B11EE"/>
    <w:rsid w:val="005B12AD"/>
    <w:rsid w:val="005B1624"/>
    <w:rsid w:val="005B184F"/>
    <w:rsid w:val="005B1934"/>
    <w:rsid w:val="005B1D87"/>
    <w:rsid w:val="005B2685"/>
    <w:rsid w:val="005B2FDC"/>
    <w:rsid w:val="005B34CC"/>
    <w:rsid w:val="005B365D"/>
    <w:rsid w:val="005B3C5D"/>
    <w:rsid w:val="005B3DA0"/>
    <w:rsid w:val="005B4A5C"/>
    <w:rsid w:val="005B4D18"/>
    <w:rsid w:val="005B754E"/>
    <w:rsid w:val="005B77CC"/>
    <w:rsid w:val="005B7F2F"/>
    <w:rsid w:val="005C0E0D"/>
    <w:rsid w:val="005C0E34"/>
    <w:rsid w:val="005C14A7"/>
    <w:rsid w:val="005C1D23"/>
    <w:rsid w:val="005C1ED4"/>
    <w:rsid w:val="005C2BB4"/>
    <w:rsid w:val="005C33CB"/>
    <w:rsid w:val="005C35F6"/>
    <w:rsid w:val="005C396A"/>
    <w:rsid w:val="005C4521"/>
    <w:rsid w:val="005C5145"/>
    <w:rsid w:val="005C57A0"/>
    <w:rsid w:val="005C5AAE"/>
    <w:rsid w:val="005C5C0F"/>
    <w:rsid w:val="005C6590"/>
    <w:rsid w:val="005C7E22"/>
    <w:rsid w:val="005C7FC2"/>
    <w:rsid w:val="005C7FC9"/>
    <w:rsid w:val="005D003E"/>
    <w:rsid w:val="005D0AFF"/>
    <w:rsid w:val="005D0F0C"/>
    <w:rsid w:val="005D153E"/>
    <w:rsid w:val="005D2912"/>
    <w:rsid w:val="005D2A9A"/>
    <w:rsid w:val="005D2D67"/>
    <w:rsid w:val="005D3CC5"/>
    <w:rsid w:val="005D473A"/>
    <w:rsid w:val="005D49FE"/>
    <w:rsid w:val="005D61E4"/>
    <w:rsid w:val="005D664D"/>
    <w:rsid w:val="005D6EB9"/>
    <w:rsid w:val="005D7351"/>
    <w:rsid w:val="005E0638"/>
    <w:rsid w:val="005E10AE"/>
    <w:rsid w:val="005E1F63"/>
    <w:rsid w:val="005E2146"/>
    <w:rsid w:val="005E28DD"/>
    <w:rsid w:val="005E2F3F"/>
    <w:rsid w:val="005E32F2"/>
    <w:rsid w:val="005E3ECF"/>
    <w:rsid w:val="005E3FC9"/>
    <w:rsid w:val="005E50BE"/>
    <w:rsid w:val="005E5D1A"/>
    <w:rsid w:val="005E630F"/>
    <w:rsid w:val="005E772F"/>
    <w:rsid w:val="005E7F99"/>
    <w:rsid w:val="005F0869"/>
    <w:rsid w:val="005F1252"/>
    <w:rsid w:val="005F16DB"/>
    <w:rsid w:val="005F27FC"/>
    <w:rsid w:val="005F3031"/>
    <w:rsid w:val="005F34C2"/>
    <w:rsid w:val="005F3554"/>
    <w:rsid w:val="005F4C80"/>
    <w:rsid w:val="005F502E"/>
    <w:rsid w:val="005F5EBC"/>
    <w:rsid w:val="005F6686"/>
    <w:rsid w:val="005F732D"/>
    <w:rsid w:val="005F749A"/>
    <w:rsid w:val="005F7AC2"/>
    <w:rsid w:val="005F7C65"/>
    <w:rsid w:val="00600021"/>
    <w:rsid w:val="00601100"/>
    <w:rsid w:val="006011A5"/>
    <w:rsid w:val="00601230"/>
    <w:rsid w:val="00601919"/>
    <w:rsid w:val="006034DC"/>
    <w:rsid w:val="0060409D"/>
    <w:rsid w:val="00604F5B"/>
    <w:rsid w:val="00605CA5"/>
    <w:rsid w:val="006064C3"/>
    <w:rsid w:val="006066C8"/>
    <w:rsid w:val="0060697E"/>
    <w:rsid w:val="0060711E"/>
    <w:rsid w:val="00607186"/>
    <w:rsid w:val="006072F0"/>
    <w:rsid w:val="00607355"/>
    <w:rsid w:val="00607EDD"/>
    <w:rsid w:val="00610BD5"/>
    <w:rsid w:val="00610FDB"/>
    <w:rsid w:val="00611CCA"/>
    <w:rsid w:val="00611DDA"/>
    <w:rsid w:val="006121EC"/>
    <w:rsid w:val="0061277B"/>
    <w:rsid w:val="00613063"/>
    <w:rsid w:val="00613255"/>
    <w:rsid w:val="00614384"/>
    <w:rsid w:val="00614761"/>
    <w:rsid w:val="0061488B"/>
    <w:rsid w:val="0061493D"/>
    <w:rsid w:val="006172F9"/>
    <w:rsid w:val="00617A3A"/>
    <w:rsid w:val="00617C41"/>
    <w:rsid w:val="00617FEE"/>
    <w:rsid w:val="006215C9"/>
    <w:rsid w:val="00621ABC"/>
    <w:rsid w:val="00622805"/>
    <w:rsid w:val="00624261"/>
    <w:rsid w:val="00625B44"/>
    <w:rsid w:val="00626716"/>
    <w:rsid w:val="00626BBF"/>
    <w:rsid w:val="00626C8C"/>
    <w:rsid w:val="00626F6A"/>
    <w:rsid w:val="00627893"/>
    <w:rsid w:val="00630545"/>
    <w:rsid w:val="006308E1"/>
    <w:rsid w:val="006315AD"/>
    <w:rsid w:val="00631F75"/>
    <w:rsid w:val="00632581"/>
    <w:rsid w:val="00632CB0"/>
    <w:rsid w:val="00633DBF"/>
    <w:rsid w:val="006344D8"/>
    <w:rsid w:val="00634CA5"/>
    <w:rsid w:val="0063546D"/>
    <w:rsid w:val="00635E1D"/>
    <w:rsid w:val="00635FC3"/>
    <w:rsid w:val="006363C7"/>
    <w:rsid w:val="00636BDA"/>
    <w:rsid w:val="00636C30"/>
    <w:rsid w:val="00636D0D"/>
    <w:rsid w:val="00641414"/>
    <w:rsid w:val="00641786"/>
    <w:rsid w:val="00641F9F"/>
    <w:rsid w:val="006420EE"/>
    <w:rsid w:val="006422F5"/>
    <w:rsid w:val="0064273E"/>
    <w:rsid w:val="0064353C"/>
    <w:rsid w:val="00643CC4"/>
    <w:rsid w:val="00643F0B"/>
    <w:rsid w:val="00644554"/>
    <w:rsid w:val="00644745"/>
    <w:rsid w:val="00645E04"/>
    <w:rsid w:val="00645F6E"/>
    <w:rsid w:val="006463EF"/>
    <w:rsid w:val="00646796"/>
    <w:rsid w:val="00646B5E"/>
    <w:rsid w:val="00646D0F"/>
    <w:rsid w:val="00646EC9"/>
    <w:rsid w:val="006477B9"/>
    <w:rsid w:val="00651F74"/>
    <w:rsid w:val="00652440"/>
    <w:rsid w:val="00652489"/>
    <w:rsid w:val="006527E0"/>
    <w:rsid w:val="0065286C"/>
    <w:rsid w:val="00652B7A"/>
    <w:rsid w:val="00652D41"/>
    <w:rsid w:val="00653102"/>
    <w:rsid w:val="0065325A"/>
    <w:rsid w:val="00653954"/>
    <w:rsid w:val="0065459B"/>
    <w:rsid w:val="00654B42"/>
    <w:rsid w:val="00654C62"/>
    <w:rsid w:val="00655439"/>
    <w:rsid w:val="00655808"/>
    <w:rsid w:val="00655C43"/>
    <w:rsid w:val="006560A7"/>
    <w:rsid w:val="00657117"/>
    <w:rsid w:val="00657327"/>
    <w:rsid w:val="0065739F"/>
    <w:rsid w:val="00657543"/>
    <w:rsid w:val="00657663"/>
    <w:rsid w:val="00657C32"/>
    <w:rsid w:val="006607DC"/>
    <w:rsid w:val="0066090D"/>
    <w:rsid w:val="00662F73"/>
    <w:rsid w:val="006637D3"/>
    <w:rsid w:val="00663A2C"/>
    <w:rsid w:val="00664052"/>
    <w:rsid w:val="00664093"/>
    <w:rsid w:val="00664F4D"/>
    <w:rsid w:val="00665135"/>
    <w:rsid w:val="006666EE"/>
    <w:rsid w:val="00666BE7"/>
    <w:rsid w:val="00667A19"/>
    <w:rsid w:val="00670A8A"/>
    <w:rsid w:val="00671B30"/>
    <w:rsid w:val="00671F87"/>
    <w:rsid w:val="00672439"/>
    <w:rsid w:val="00672822"/>
    <w:rsid w:val="00673AC8"/>
    <w:rsid w:val="00673B10"/>
    <w:rsid w:val="00674679"/>
    <w:rsid w:val="006756DA"/>
    <w:rsid w:val="00675A26"/>
    <w:rsid w:val="006769F7"/>
    <w:rsid w:val="00676E24"/>
    <w:rsid w:val="00677835"/>
    <w:rsid w:val="006803C5"/>
    <w:rsid w:val="00680471"/>
    <w:rsid w:val="00680D0C"/>
    <w:rsid w:val="00681099"/>
    <w:rsid w:val="006812CC"/>
    <w:rsid w:val="00681489"/>
    <w:rsid w:val="006814C0"/>
    <w:rsid w:val="00681AFE"/>
    <w:rsid w:val="0068277D"/>
    <w:rsid w:val="00682984"/>
    <w:rsid w:val="00682F88"/>
    <w:rsid w:val="00682FBF"/>
    <w:rsid w:val="00683F3F"/>
    <w:rsid w:val="00684E67"/>
    <w:rsid w:val="0068658C"/>
    <w:rsid w:val="00687B84"/>
    <w:rsid w:val="00690AF7"/>
    <w:rsid w:val="006912C5"/>
    <w:rsid w:val="006915CA"/>
    <w:rsid w:val="00691ED5"/>
    <w:rsid w:val="0069232F"/>
    <w:rsid w:val="00692792"/>
    <w:rsid w:val="00693C15"/>
    <w:rsid w:val="006942EF"/>
    <w:rsid w:val="0069450C"/>
    <w:rsid w:val="00694A70"/>
    <w:rsid w:val="00694DAB"/>
    <w:rsid w:val="0069517C"/>
    <w:rsid w:val="00695B1F"/>
    <w:rsid w:val="00696334"/>
    <w:rsid w:val="00696410"/>
    <w:rsid w:val="006977CA"/>
    <w:rsid w:val="00697986"/>
    <w:rsid w:val="00697B2C"/>
    <w:rsid w:val="0069C953"/>
    <w:rsid w:val="006A07DC"/>
    <w:rsid w:val="006A0888"/>
    <w:rsid w:val="006A0F4E"/>
    <w:rsid w:val="006A1B72"/>
    <w:rsid w:val="006A1CC7"/>
    <w:rsid w:val="006A1D97"/>
    <w:rsid w:val="006A1DD0"/>
    <w:rsid w:val="006A1E94"/>
    <w:rsid w:val="006A3884"/>
    <w:rsid w:val="006A3922"/>
    <w:rsid w:val="006A4DD2"/>
    <w:rsid w:val="006A5E6B"/>
    <w:rsid w:val="006A67BB"/>
    <w:rsid w:val="006A711B"/>
    <w:rsid w:val="006B06A3"/>
    <w:rsid w:val="006B1A8B"/>
    <w:rsid w:val="006B2D1A"/>
    <w:rsid w:val="006B3242"/>
    <w:rsid w:val="006B3956"/>
    <w:rsid w:val="006B3E0A"/>
    <w:rsid w:val="006B41AC"/>
    <w:rsid w:val="006B4900"/>
    <w:rsid w:val="006B60F2"/>
    <w:rsid w:val="006B61C0"/>
    <w:rsid w:val="006B69E1"/>
    <w:rsid w:val="006B6A02"/>
    <w:rsid w:val="006B6AEC"/>
    <w:rsid w:val="006B71F0"/>
    <w:rsid w:val="006C029B"/>
    <w:rsid w:val="006C05DF"/>
    <w:rsid w:val="006C13EE"/>
    <w:rsid w:val="006C16D9"/>
    <w:rsid w:val="006C16E8"/>
    <w:rsid w:val="006C1B96"/>
    <w:rsid w:val="006C2228"/>
    <w:rsid w:val="006C239B"/>
    <w:rsid w:val="006C2855"/>
    <w:rsid w:val="006C32A9"/>
    <w:rsid w:val="006C3E3F"/>
    <w:rsid w:val="006C4521"/>
    <w:rsid w:val="006C53BA"/>
    <w:rsid w:val="006C54CF"/>
    <w:rsid w:val="006C5FEA"/>
    <w:rsid w:val="006C6348"/>
    <w:rsid w:val="006C7D7F"/>
    <w:rsid w:val="006D00B0"/>
    <w:rsid w:val="006D027E"/>
    <w:rsid w:val="006D0E92"/>
    <w:rsid w:val="006D1CF3"/>
    <w:rsid w:val="006D3B80"/>
    <w:rsid w:val="006D3C78"/>
    <w:rsid w:val="006D3E60"/>
    <w:rsid w:val="006D43E3"/>
    <w:rsid w:val="006D4937"/>
    <w:rsid w:val="006D4D10"/>
    <w:rsid w:val="006D6227"/>
    <w:rsid w:val="006D6280"/>
    <w:rsid w:val="006D78D6"/>
    <w:rsid w:val="006D7DFB"/>
    <w:rsid w:val="006E0209"/>
    <w:rsid w:val="006E0AD5"/>
    <w:rsid w:val="006E141A"/>
    <w:rsid w:val="006E31DA"/>
    <w:rsid w:val="006E3E7C"/>
    <w:rsid w:val="006E4BE8"/>
    <w:rsid w:val="006E5231"/>
    <w:rsid w:val="006E53D1"/>
    <w:rsid w:val="006E54D3"/>
    <w:rsid w:val="006E6A42"/>
    <w:rsid w:val="006E7E38"/>
    <w:rsid w:val="006E7EF4"/>
    <w:rsid w:val="006F047B"/>
    <w:rsid w:val="006F085F"/>
    <w:rsid w:val="006F0CA4"/>
    <w:rsid w:val="006F1358"/>
    <w:rsid w:val="006F148B"/>
    <w:rsid w:val="006F1C6E"/>
    <w:rsid w:val="006F1D31"/>
    <w:rsid w:val="006F3364"/>
    <w:rsid w:val="006F347C"/>
    <w:rsid w:val="006F40EC"/>
    <w:rsid w:val="006F4109"/>
    <w:rsid w:val="006F5714"/>
    <w:rsid w:val="006F6336"/>
    <w:rsid w:val="006F7663"/>
    <w:rsid w:val="00700D5F"/>
    <w:rsid w:val="007018BF"/>
    <w:rsid w:val="00701B69"/>
    <w:rsid w:val="007020C6"/>
    <w:rsid w:val="00702645"/>
    <w:rsid w:val="00703D5B"/>
    <w:rsid w:val="00704E52"/>
    <w:rsid w:val="007050D3"/>
    <w:rsid w:val="007051A6"/>
    <w:rsid w:val="00705B4D"/>
    <w:rsid w:val="00705E0F"/>
    <w:rsid w:val="007066FA"/>
    <w:rsid w:val="00707211"/>
    <w:rsid w:val="007079A7"/>
    <w:rsid w:val="00707E20"/>
    <w:rsid w:val="00711104"/>
    <w:rsid w:val="0071121A"/>
    <w:rsid w:val="00712ADB"/>
    <w:rsid w:val="00712DF3"/>
    <w:rsid w:val="00712F18"/>
    <w:rsid w:val="00713C84"/>
    <w:rsid w:val="00713DC0"/>
    <w:rsid w:val="00713DF7"/>
    <w:rsid w:val="007146B9"/>
    <w:rsid w:val="00714719"/>
    <w:rsid w:val="007154EE"/>
    <w:rsid w:val="00715A7A"/>
    <w:rsid w:val="0071602F"/>
    <w:rsid w:val="007162A2"/>
    <w:rsid w:val="00716AA6"/>
    <w:rsid w:val="00716F14"/>
    <w:rsid w:val="007171D1"/>
    <w:rsid w:val="00717237"/>
    <w:rsid w:val="00717425"/>
    <w:rsid w:val="0072032B"/>
    <w:rsid w:val="007209BA"/>
    <w:rsid w:val="00720E59"/>
    <w:rsid w:val="0072141D"/>
    <w:rsid w:val="007219F1"/>
    <w:rsid w:val="0072274D"/>
    <w:rsid w:val="00722C42"/>
    <w:rsid w:val="0072350A"/>
    <w:rsid w:val="007235DF"/>
    <w:rsid w:val="00725E44"/>
    <w:rsid w:val="00726761"/>
    <w:rsid w:val="0072785D"/>
    <w:rsid w:val="007279A5"/>
    <w:rsid w:val="00730321"/>
    <w:rsid w:val="00730ADC"/>
    <w:rsid w:val="00731118"/>
    <w:rsid w:val="007313B1"/>
    <w:rsid w:val="007335A6"/>
    <w:rsid w:val="00734904"/>
    <w:rsid w:val="00734F97"/>
    <w:rsid w:val="0073546A"/>
    <w:rsid w:val="00735A36"/>
    <w:rsid w:val="00735CA3"/>
    <w:rsid w:val="007362FF"/>
    <w:rsid w:val="007374E8"/>
    <w:rsid w:val="0073796E"/>
    <w:rsid w:val="00740209"/>
    <w:rsid w:val="007407E2"/>
    <w:rsid w:val="007417B7"/>
    <w:rsid w:val="00741E38"/>
    <w:rsid w:val="007421C0"/>
    <w:rsid w:val="00742427"/>
    <w:rsid w:val="007425F7"/>
    <w:rsid w:val="00742690"/>
    <w:rsid w:val="0074294F"/>
    <w:rsid w:val="007429CB"/>
    <w:rsid w:val="00742ACA"/>
    <w:rsid w:val="007440F9"/>
    <w:rsid w:val="007444DB"/>
    <w:rsid w:val="007445E9"/>
    <w:rsid w:val="0074600A"/>
    <w:rsid w:val="00746537"/>
    <w:rsid w:val="00747ACC"/>
    <w:rsid w:val="00747EDC"/>
    <w:rsid w:val="00750C3A"/>
    <w:rsid w:val="00751B7B"/>
    <w:rsid w:val="0075294D"/>
    <w:rsid w:val="00753364"/>
    <w:rsid w:val="00753CAD"/>
    <w:rsid w:val="00754C4A"/>
    <w:rsid w:val="00755D58"/>
    <w:rsid w:val="00755E55"/>
    <w:rsid w:val="0075670D"/>
    <w:rsid w:val="00756A84"/>
    <w:rsid w:val="00756C1D"/>
    <w:rsid w:val="0076017D"/>
    <w:rsid w:val="00760FB8"/>
    <w:rsid w:val="0076258E"/>
    <w:rsid w:val="0076264F"/>
    <w:rsid w:val="007629AA"/>
    <w:rsid w:val="00763774"/>
    <w:rsid w:val="007641E5"/>
    <w:rsid w:val="00764EC5"/>
    <w:rsid w:val="007652FB"/>
    <w:rsid w:val="00766920"/>
    <w:rsid w:val="00766C11"/>
    <w:rsid w:val="00766D19"/>
    <w:rsid w:val="00767C1B"/>
    <w:rsid w:val="00767C59"/>
    <w:rsid w:val="00770CE6"/>
    <w:rsid w:val="007727E9"/>
    <w:rsid w:val="00772A4F"/>
    <w:rsid w:val="00773119"/>
    <w:rsid w:val="00774C9C"/>
    <w:rsid w:val="007754E6"/>
    <w:rsid w:val="00775CF3"/>
    <w:rsid w:val="00775DE6"/>
    <w:rsid w:val="007761AB"/>
    <w:rsid w:val="00776BDA"/>
    <w:rsid w:val="007773F5"/>
    <w:rsid w:val="00777D2D"/>
    <w:rsid w:val="007802D5"/>
    <w:rsid w:val="00780389"/>
    <w:rsid w:val="007804A5"/>
    <w:rsid w:val="00780A79"/>
    <w:rsid w:val="00781B47"/>
    <w:rsid w:val="00781DC7"/>
    <w:rsid w:val="0078272B"/>
    <w:rsid w:val="007829AA"/>
    <w:rsid w:val="00783986"/>
    <w:rsid w:val="00783A54"/>
    <w:rsid w:val="007845A3"/>
    <w:rsid w:val="007848E2"/>
    <w:rsid w:val="00784A74"/>
    <w:rsid w:val="00785014"/>
    <w:rsid w:val="00785A08"/>
    <w:rsid w:val="007863D4"/>
    <w:rsid w:val="00786A6C"/>
    <w:rsid w:val="007872A5"/>
    <w:rsid w:val="00787AEB"/>
    <w:rsid w:val="00790470"/>
    <w:rsid w:val="0079076E"/>
    <w:rsid w:val="00790D59"/>
    <w:rsid w:val="00790F02"/>
    <w:rsid w:val="007913E4"/>
    <w:rsid w:val="007919DD"/>
    <w:rsid w:val="007923C9"/>
    <w:rsid w:val="0079312D"/>
    <w:rsid w:val="00793705"/>
    <w:rsid w:val="00794A55"/>
    <w:rsid w:val="00795F0B"/>
    <w:rsid w:val="0079669B"/>
    <w:rsid w:val="007969B7"/>
    <w:rsid w:val="00796B0D"/>
    <w:rsid w:val="00796B92"/>
    <w:rsid w:val="00796D18"/>
    <w:rsid w:val="0079760B"/>
    <w:rsid w:val="007A1A34"/>
    <w:rsid w:val="007A2892"/>
    <w:rsid w:val="007A2F8E"/>
    <w:rsid w:val="007A3F04"/>
    <w:rsid w:val="007A436C"/>
    <w:rsid w:val="007A4EEC"/>
    <w:rsid w:val="007A6509"/>
    <w:rsid w:val="007A65BC"/>
    <w:rsid w:val="007A6818"/>
    <w:rsid w:val="007A685D"/>
    <w:rsid w:val="007A6F07"/>
    <w:rsid w:val="007A721F"/>
    <w:rsid w:val="007AEF6A"/>
    <w:rsid w:val="007B020C"/>
    <w:rsid w:val="007B0821"/>
    <w:rsid w:val="007B0ECE"/>
    <w:rsid w:val="007B1383"/>
    <w:rsid w:val="007B13BF"/>
    <w:rsid w:val="007B1798"/>
    <w:rsid w:val="007B2C05"/>
    <w:rsid w:val="007B2D5A"/>
    <w:rsid w:val="007B3083"/>
    <w:rsid w:val="007B33E1"/>
    <w:rsid w:val="007B34B2"/>
    <w:rsid w:val="007B3C74"/>
    <w:rsid w:val="007B49AC"/>
    <w:rsid w:val="007B4C95"/>
    <w:rsid w:val="007B4CB1"/>
    <w:rsid w:val="007B523A"/>
    <w:rsid w:val="007B553F"/>
    <w:rsid w:val="007B559C"/>
    <w:rsid w:val="007B593E"/>
    <w:rsid w:val="007B5DC2"/>
    <w:rsid w:val="007B646B"/>
    <w:rsid w:val="007BC690"/>
    <w:rsid w:val="007BECE7"/>
    <w:rsid w:val="007C0039"/>
    <w:rsid w:val="007C0150"/>
    <w:rsid w:val="007C02B4"/>
    <w:rsid w:val="007C06CF"/>
    <w:rsid w:val="007C0B31"/>
    <w:rsid w:val="007C1727"/>
    <w:rsid w:val="007C178B"/>
    <w:rsid w:val="007C2426"/>
    <w:rsid w:val="007C260A"/>
    <w:rsid w:val="007C3D2B"/>
    <w:rsid w:val="007C43FC"/>
    <w:rsid w:val="007C4AFE"/>
    <w:rsid w:val="007C4DD7"/>
    <w:rsid w:val="007C4F70"/>
    <w:rsid w:val="007C515A"/>
    <w:rsid w:val="007C5338"/>
    <w:rsid w:val="007C5FA0"/>
    <w:rsid w:val="007C61E6"/>
    <w:rsid w:val="007C676C"/>
    <w:rsid w:val="007C75EC"/>
    <w:rsid w:val="007D01D6"/>
    <w:rsid w:val="007D29B8"/>
    <w:rsid w:val="007D2A98"/>
    <w:rsid w:val="007D3329"/>
    <w:rsid w:val="007D3878"/>
    <w:rsid w:val="007D3BF2"/>
    <w:rsid w:val="007D42EE"/>
    <w:rsid w:val="007D54A9"/>
    <w:rsid w:val="007D6065"/>
    <w:rsid w:val="007D66FC"/>
    <w:rsid w:val="007D6BC4"/>
    <w:rsid w:val="007D73AB"/>
    <w:rsid w:val="007E0D09"/>
    <w:rsid w:val="007E0D5E"/>
    <w:rsid w:val="007E0EF4"/>
    <w:rsid w:val="007E0F42"/>
    <w:rsid w:val="007E22AA"/>
    <w:rsid w:val="007E30A2"/>
    <w:rsid w:val="007E30F0"/>
    <w:rsid w:val="007E3D71"/>
    <w:rsid w:val="007E4CDC"/>
    <w:rsid w:val="007E5815"/>
    <w:rsid w:val="007E6215"/>
    <w:rsid w:val="007E63B3"/>
    <w:rsid w:val="007E6D0D"/>
    <w:rsid w:val="007E771A"/>
    <w:rsid w:val="007ECC9F"/>
    <w:rsid w:val="007F0496"/>
    <w:rsid w:val="007F04A6"/>
    <w:rsid w:val="007F0510"/>
    <w:rsid w:val="007F066A"/>
    <w:rsid w:val="007F0A37"/>
    <w:rsid w:val="007F0F60"/>
    <w:rsid w:val="007F145C"/>
    <w:rsid w:val="007F1707"/>
    <w:rsid w:val="007F1A71"/>
    <w:rsid w:val="007F2A29"/>
    <w:rsid w:val="007F2B5A"/>
    <w:rsid w:val="007F33B7"/>
    <w:rsid w:val="007F3AE9"/>
    <w:rsid w:val="007F634A"/>
    <w:rsid w:val="007F6B32"/>
    <w:rsid w:val="007F6BE6"/>
    <w:rsid w:val="007F78AB"/>
    <w:rsid w:val="007F7EB2"/>
    <w:rsid w:val="00801748"/>
    <w:rsid w:val="00802190"/>
    <w:rsid w:val="0080248A"/>
    <w:rsid w:val="0080255C"/>
    <w:rsid w:val="00802653"/>
    <w:rsid w:val="00802693"/>
    <w:rsid w:val="00802903"/>
    <w:rsid w:val="0080405E"/>
    <w:rsid w:val="00804169"/>
    <w:rsid w:val="00804847"/>
    <w:rsid w:val="00804D92"/>
    <w:rsid w:val="00804F58"/>
    <w:rsid w:val="008061A3"/>
    <w:rsid w:val="00806DFA"/>
    <w:rsid w:val="008070DE"/>
    <w:rsid w:val="008073B1"/>
    <w:rsid w:val="00807508"/>
    <w:rsid w:val="00807949"/>
    <w:rsid w:val="00807AEB"/>
    <w:rsid w:val="008101A9"/>
    <w:rsid w:val="00810496"/>
    <w:rsid w:val="00811132"/>
    <w:rsid w:val="0081142B"/>
    <w:rsid w:val="00811880"/>
    <w:rsid w:val="00812CBD"/>
    <w:rsid w:val="00812E00"/>
    <w:rsid w:val="00815DB9"/>
    <w:rsid w:val="00816154"/>
    <w:rsid w:val="0081622E"/>
    <w:rsid w:val="00816F3B"/>
    <w:rsid w:val="00817679"/>
    <w:rsid w:val="008177B6"/>
    <w:rsid w:val="008202E9"/>
    <w:rsid w:val="00820CDD"/>
    <w:rsid w:val="00820D4C"/>
    <w:rsid w:val="00820EE2"/>
    <w:rsid w:val="008219F1"/>
    <w:rsid w:val="00821CF7"/>
    <w:rsid w:val="00821D54"/>
    <w:rsid w:val="008225BD"/>
    <w:rsid w:val="00824741"/>
    <w:rsid w:val="008249F1"/>
    <w:rsid w:val="00824AEF"/>
    <w:rsid w:val="0082571D"/>
    <w:rsid w:val="00826047"/>
    <w:rsid w:val="00826374"/>
    <w:rsid w:val="00826D5E"/>
    <w:rsid w:val="0082704A"/>
    <w:rsid w:val="008272BF"/>
    <w:rsid w:val="0083219D"/>
    <w:rsid w:val="00832658"/>
    <w:rsid w:val="00833186"/>
    <w:rsid w:val="0083337C"/>
    <w:rsid w:val="0083427B"/>
    <w:rsid w:val="0083541F"/>
    <w:rsid w:val="0083600D"/>
    <w:rsid w:val="0083656D"/>
    <w:rsid w:val="0083664C"/>
    <w:rsid w:val="008368D0"/>
    <w:rsid w:val="00836AB8"/>
    <w:rsid w:val="00836E92"/>
    <w:rsid w:val="008375B9"/>
    <w:rsid w:val="00837708"/>
    <w:rsid w:val="00837D63"/>
    <w:rsid w:val="00837DBB"/>
    <w:rsid w:val="0084072F"/>
    <w:rsid w:val="00840AC1"/>
    <w:rsid w:val="008411CD"/>
    <w:rsid w:val="0084193D"/>
    <w:rsid w:val="0084198A"/>
    <w:rsid w:val="00841D05"/>
    <w:rsid w:val="00842071"/>
    <w:rsid w:val="0084278E"/>
    <w:rsid w:val="00842975"/>
    <w:rsid w:val="00842982"/>
    <w:rsid w:val="00843744"/>
    <w:rsid w:val="00843FD9"/>
    <w:rsid w:val="008444AE"/>
    <w:rsid w:val="00844539"/>
    <w:rsid w:val="00844EAE"/>
    <w:rsid w:val="008452FF"/>
    <w:rsid w:val="00845F71"/>
    <w:rsid w:val="00846732"/>
    <w:rsid w:val="00846904"/>
    <w:rsid w:val="00847245"/>
    <w:rsid w:val="00847749"/>
    <w:rsid w:val="008515E6"/>
    <w:rsid w:val="00851C4E"/>
    <w:rsid w:val="00851D78"/>
    <w:rsid w:val="00851DC0"/>
    <w:rsid w:val="00851E3B"/>
    <w:rsid w:val="00852527"/>
    <w:rsid w:val="0085354C"/>
    <w:rsid w:val="00853B00"/>
    <w:rsid w:val="008542E0"/>
    <w:rsid w:val="00854593"/>
    <w:rsid w:val="0085514A"/>
    <w:rsid w:val="008559F3"/>
    <w:rsid w:val="0085639F"/>
    <w:rsid w:val="008567CD"/>
    <w:rsid w:val="00856823"/>
    <w:rsid w:val="00856BAE"/>
    <w:rsid w:val="00856CA3"/>
    <w:rsid w:val="00857DF3"/>
    <w:rsid w:val="0086005B"/>
    <w:rsid w:val="00860180"/>
    <w:rsid w:val="008604E2"/>
    <w:rsid w:val="00860582"/>
    <w:rsid w:val="00860C89"/>
    <w:rsid w:val="00860ECE"/>
    <w:rsid w:val="0086129E"/>
    <w:rsid w:val="00861536"/>
    <w:rsid w:val="00861A1A"/>
    <w:rsid w:val="00862633"/>
    <w:rsid w:val="00863267"/>
    <w:rsid w:val="00863579"/>
    <w:rsid w:val="0086381E"/>
    <w:rsid w:val="008640BB"/>
    <w:rsid w:val="0086414E"/>
    <w:rsid w:val="00864681"/>
    <w:rsid w:val="00864AE6"/>
    <w:rsid w:val="00864DE1"/>
    <w:rsid w:val="00865BC1"/>
    <w:rsid w:val="00865CB6"/>
    <w:rsid w:val="00866509"/>
    <w:rsid w:val="00866740"/>
    <w:rsid w:val="00866898"/>
    <w:rsid w:val="00866B71"/>
    <w:rsid w:val="008679DD"/>
    <w:rsid w:val="0087062D"/>
    <w:rsid w:val="00870EAF"/>
    <w:rsid w:val="00871232"/>
    <w:rsid w:val="008712EB"/>
    <w:rsid w:val="008717E4"/>
    <w:rsid w:val="00871CB8"/>
    <w:rsid w:val="00872070"/>
    <w:rsid w:val="00874479"/>
    <w:rsid w:val="008748B8"/>
    <w:rsid w:val="0087496A"/>
    <w:rsid w:val="00874AFD"/>
    <w:rsid w:val="0087659E"/>
    <w:rsid w:val="008768B9"/>
    <w:rsid w:val="00877BD1"/>
    <w:rsid w:val="00880077"/>
    <w:rsid w:val="00880846"/>
    <w:rsid w:val="00880DF0"/>
    <w:rsid w:val="008817EE"/>
    <w:rsid w:val="00881FC8"/>
    <w:rsid w:val="008822AA"/>
    <w:rsid w:val="00882995"/>
    <w:rsid w:val="008838FD"/>
    <w:rsid w:val="00884934"/>
    <w:rsid w:val="008855FB"/>
    <w:rsid w:val="00885746"/>
    <w:rsid w:val="00886B0C"/>
    <w:rsid w:val="00886B19"/>
    <w:rsid w:val="0088706B"/>
    <w:rsid w:val="00887B76"/>
    <w:rsid w:val="00890243"/>
    <w:rsid w:val="008903A3"/>
    <w:rsid w:val="00890452"/>
    <w:rsid w:val="00890DA7"/>
    <w:rsid w:val="00890EEE"/>
    <w:rsid w:val="008910C1"/>
    <w:rsid w:val="008918C7"/>
    <w:rsid w:val="00891C5C"/>
    <w:rsid w:val="0089218F"/>
    <w:rsid w:val="00892B8E"/>
    <w:rsid w:val="008930AD"/>
    <w:rsid w:val="00893A18"/>
    <w:rsid w:val="00894108"/>
    <w:rsid w:val="008948B5"/>
    <w:rsid w:val="00894C03"/>
    <w:rsid w:val="0089614F"/>
    <w:rsid w:val="008962B3"/>
    <w:rsid w:val="00897805"/>
    <w:rsid w:val="008A0971"/>
    <w:rsid w:val="008A0F5F"/>
    <w:rsid w:val="008A1525"/>
    <w:rsid w:val="008A2E7A"/>
    <w:rsid w:val="008A3AE0"/>
    <w:rsid w:val="008A3BE6"/>
    <w:rsid w:val="008A4CF6"/>
    <w:rsid w:val="008A4E11"/>
    <w:rsid w:val="008A50E1"/>
    <w:rsid w:val="008A5375"/>
    <w:rsid w:val="008A5C8C"/>
    <w:rsid w:val="008A5D61"/>
    <w:rsid w:val="008A6A56"/>
    <w:rsid w:val="008A6A5C"/>
    <w:rsid w:val="008A6E91"/>
    <w:rsid w:val="008A7EB4"/>
    <w:rsid w:val="008B056A"/>
    <w:rsid w:val="008B1850"/>
    <w:rsid w:val="008B1B6C"/>
    <w:rsid w:val="008B232B"/>
    <w:rsid w:val="008B26E8"/>
    <w:rsid w:val="008B4BF4"/>
    <w:rsid w:val="008B50A2"/>
    <w:rsid w:val="008B54EB"/>
    <w:rsid w:val="008B565D"/>
    <w:rsid w:val="008B5BCF"/>
    <w:rsid w:val="008B6BFE"/>
    <w:rsid w:val="008B6E50"/>
    <w:rsid w:val="008B74B2"/>
    <w:rsid w:val="008C02E4"/>
    <w:rsid w:val="008C051E"/>
    <w:rsid w:val="008C094F"/>
    <w:rsid w:val="008C0BF5"/>
    <w:rsid w:val="008C123B"/>
    <w:rsid w:val="008C1557"/>
    <w:rsid w:val="008C1DB9"/>
    <w:rsid w:val="008C2612"/>
    <w:rsid w:val="008C26EF"/>
    <w:rsid w:val="008C387F"/>
    <w:rsid w:val="008C6CE9"/>
    <w:rsid w:val="008C6E17"/>
    <w:rsid w:val="008C770E"/>
    <w:rsid w:val="008D0061"/>
    <w:rsid w:val="008D0975"/>
    <w:rsid w:val="008D09BE"/>
    <w:rsid w:val="008D0AA6"/>
    <w:rsid w:val="008D1061"/>
    <w:rsid w:val="008D15B6"/>
    <w:rsid w:val="008D257E"/>
    <w:rsid w:val="008D2743"/>
    <w:rsid w:val="008D28FC"/>
    <w:rsid w:val="008D2E03"/>
    <w:rsid w:val="008D30D0"/>
    <w:rsid w:val="008D32A0"/>
    <w:rsid w:val="008D390B"/>
    <w:rsid w:val="008D3936"/>
    <w:rsid w:val="008D47AB"/>
    <w:rsid w:val="008D4BFC"/>
    <w:rsid w:val="008D4F8C"/>
    <w:rsid w:val="008D5C19"/>
    <w:rsid w:val="008D5F07"/>
    <w:rsid w:val="008D6593"/>
    <w:rsid w:val="008E0713"/>
    <w:rsid w:val="008E1147"/>
    <w:rsid w:val="008E2F05"/>
    <w:rsid w:val="008E392E"/>
    <w:rsid w:val="008E3DE9"/>
    <w:rsid w:val="008E47EF"/>
    <w:rsid w:val="008E4AAB"/>
    <w:rsid w:val="008E4FA7"/>
    <w:rsid w:val="008E5A53"/>
    <w:rsid w:val="008E5A62"/>
    <w:rsid w:val="008E5DD2"/>
    <w:rsid w:val="008E6433"/>
    <w:rsid w:val="008E7587"/>
    <w:rsid w:val="008E75CB"/>
    <w:rsid w:val="008F0B45"/>
    <w:rsid w:val="008F0BB8"/>
    <w:rsid w:val="008F0F03"/>
    <w:rsid w:val="008F1070"/>
    <w:rsid w:val="008F1574"/>
    <w:rsid w:val="008F1665"/>
    <w:rsid w:val="008F1AA4"/>
    <w:rsid w:val="008F1E81"/>
    <w:rsid w:val="008F26D3"/>
    <w:rsid w:val="008F2767"/>
    <w:rsid w:val="008F3C8D"/>
    <w:rsid w:val="008F4275"/>
    <w:rsid w:val="008F44A8"/>
    <w:rsid w:val="008F4FB6"/>
    <w:rsid w:val="008F5C22"/>
    <w:rsid w:val="008F5CDF"/>
    <w:rsid w:val="008F63DC"/>
    <w:rsid w:val="008F6423"/>
    <w:rsid w:val="008F7812"/>
    <w:rsid w:val="008F7C40"/>
    <w:rsid w:val="00900356"/>
    <w:rsid w:val="00900667"/>
    <w:rsid w:val="00900668"/>
    <w:rsid w:val="00900D57"/>
    <w:rsid w:val="00901163"/>
    <w:rsid w:val="00901C40"/>
    <w:rsid w:val="0090209E"/>
    <w:rsid w:val="0090227A"/>
    <w:rsid w:val="00903521"/>
    <w:rsid w:val="00904326"/>
    <w:rsid w:val="00904DC9"/>
    <w:rsid w:val="009058BD"/>
    <w:rsid w:val="009079EE"/>
    <w:rsid w:val="00910131"/>
    <w:rsid w:val="009107ED"/>
    <w:rsid w:val="00910991"/>
    <w:rsid w:val="00910E3E"/>
    <w:rsid w:val="00910E81"/>
    <w:rsid w:val="00910EFD"/>
    <w:rsid w:val="00910F9B"/>
    <w:rsid w:val="009112F2"/>
    <w:rsid w:val="00911F04"/>
    <w:rsid w:val="009122E5"/>
    <w:rsid w:val="009138BF"/>
    <w:rsid w:val="00915469"/>
    <w:rsid w:val="009158A5"/>
    <w:rsid w:val="00915EC0"/>
    <w:rsid w:val="0091665A"/>
    <w:rsid w:val="00916CED"/>
    <w:rsid w:val="00917A4B"/>
    <w:rsid w:val="00920132"/>
    <w:rsid w:val="009202E4"/>
    <w:rsid w:val="00920A33"/>
    <w:rsid w:val="00920F5A"/>
    <w:rsid w:val="00921B15"/>
    <w:rsid w:val="00921B5F"/>
    <w:rsid w:val="00921E4E"/>
    <w:rsid w:val="00923358"/>
    <w:rsid w:val="00923E11"/>
    <w:rsid w:val="00923FED"/>
    <w:rsid w:val="00924233"/>
    <w:rsid w:val="00925E3D"/>
    <w:rsid w:val="0092607C"/>
    <w:rsid w:val="009260D3"/>
    <w:rsid w:val="009263F1"/>
    <w:rsid w:val="00927294"/>
    <w:rsid w:val="0092771E"/>
    <w:rsid w:val="00927879"/>
    <w:rsid w:val="009300C9"/>
    <w:rsid w:val="00930188"/>
    <w:rsid w:val="0093109C"/>
    <w:rsid w:val="00931D2B"/>
    <w:rsid w:val="00931E95"/>
    <w:rsid w:val="00932FAC"/>
    <w:rsid w:val="00933233"/>
    <w:rsid w:val="009333C2"/>
    <w:rsid w:val="00934A3B"/>
    <w:rsid w:val="009350A1"/>
    <w:rsid w:val="00935179"/>
    <w:rsid w:val="00935899"/>
    <w:rsid w:val="009358D8"/>
    <w:rsid w:val="009358F2"/>
    <w:rsid w:val="00935C32"/>
    <w:rsid w:val="00936133"/>
    <w:rsid w:val="00936153"/>
    <w:rsid w:val="0093664C"/>
    <w:rsid w:val="009368EF"/>
    <w:rsid w:val="00936EEA"/>
    <w:rsid w:val="00936F3E"/>
    <w:rsid w:val="009372C7"/>
    <w:rsid w:val="009377A1"/>
    <w:rsid w:val="00937AF6"/>
    <w:rsid w:val="00937EED"/>
    <w:rsid w:val="00940000"/>
    <w:rsid w:val="009407EE"/>
    <w:rsid w:val="00942366"/>
    <w:rsid w:val="009426BE"/>
    <w:rsid w:val="00942DAF"/>
    <w:rsid w:val="009433EF"/>
    <w:rsid w:val="00943704"/>
    <w:rsid w:val="00943BA2"/>
    <w:rsid w:val="009443C2"/>
    <w:rsid w:val="00944713"/>
    <w:rsid w:val="00944919"/>
    <w:rsid w:val="00946599"/>
    <w:rsid w:val="00947A98"/>
    <w:rsid w:val="00950164"/>
    <w:rsid w:val="009505F4"/>
    <w:rsid w:val="0095069E"/>
    <w:rsid w:val="00951832"/>
    <w:rsid w:val="00952454"/>
    <w:rsid w:val="00953152"/>
    <w:rsid w:val="00953B36"/>
    <w:rsid w:val="00953D14"/>
    <w:rsid w:val="00954641"/>
    <w:rsid w:val="0095473C"/>
    <w:rsid w:val="009548F5"/>
    <w:rsid w:val="00954D4E"/>
    <w:rsid w:val="0095543D"/>
    <w:rsid w:val="00955A73"/>
    <w:rsid w:val="009565DD"/>
    <w:rsid w:val="009567D7"/>
    <w:rsid w:val="00956826"/>
    <w:rsid w:val="00956D12"/>
    <w:rsid w:val="00957379"/>
    <w:rsid w:val="00957623"/>
    <w:rsid w:val="00957A2D"/>
    <w:rsid w:val="00957FF7"/>
    <w:rsid w:val="0095AC7E"/>
    <w:rsid w:val="00960B4E"/>
    <w:rsid w:val="00960CEC"/>
    <w:rsid w:val="00961162"/>
    <w:rsid w:val="009624E3"/>
    <w:rsid w:val="009625B6"/>
    <w:rsid w:val="00962C05"/>
    <w:rsid w:val="00963B0B"/>
    <w:rsid w:val="0096447F"/>
    <w:rsid w:val="009652BC"/>
    <w:rsid w:val="00965706"/>
    <w:rsid w:val="00965875"/>
    <w:rsid w:val="009660F6"/>
    <w:rsid w:val="00966693"/>
    <w:rsid w:val="009667C1"/>
    <w:rsid w:val="00967035"/>
    <w:rsid w:val="00967053"/>
    <w:rsid w:val="009700BB"/>
    <w:rsid w:val="00971850"/>
    <w:rsid w:val="00972954"/>
    <w:rsid w:val="00972EC5"/>
    <w:rsid w:val="00973012"/>
    <w:rsid w:val="009732DE"/>
    <w:rsid w:val="00973800"/>
    <w:rsid w:val="009739C8"/>
    <w:rsid w:val="0097424C"/>
    <w:rsid w:val="0097431C"/>
    <w:rsid w:val="009745F1"/>
    <w:rsid w:val="00975F20"/>
    <w:rsid w:val="0097627D"/>
    <w:rsid w:val="00976698"/>
    <w:rsid w:val="009771DA"/>
    <w:rsid w:val="0097723D"/>
    <w:rsid w:val="009772FC"/>
    <w:rsid w:val="009800B3"/>
    <w:rsid w:val="009803A5"/>
    <w:rsid w:val="00980C6D"/>
    <w:rsid w:val="00982157"/>
    <w:rsid w:val="00983115"/>
    <w:rsid w:val="0098380B"/>
    <w:rsid w:val="00983BA8"/>
    <w:rsid w:val="00983E34"/>
    <w:rsid w:val="0098463F"/>
    <w:rsid w:val="00984B38"/>
    <w:rsid w:val="00985126"/>
    <w:rsid w:val="009870E9"/>
    <w:rsid w:val="009877F9"/>
    <w:rsid w:val="00987D6B"/>
    <w:rsid w:val="00990D59"/>
    <w:rsid w:val="0099203D"/>
    <w:rsid w:val="0099211D"/>
    <w:rsid w:val="009922E7"/>
    <w:rsid w:val="0099259B"/>
    <w:rsid w:val="009929A4"/>
    <w:rsid w:val="00992BA1"/>
    <w:rsid w:val="00995E19"/>
    <w:rsid w:val="0099637F"/>
    <w:rsid w:val="0099685B"/>
    <w:rsid w:val="009968CD"/>
    <w:rsid w:val="00996B95"/>
    <w:rsid w:val="0099746A"/>
    <w:rsid w:val="00997B4B"/>
    <w:rsid w:val="009A0E53"/>
    <w:rsid w:val="009A1D55"/>
    <w:rsid w:val="009A2299"/>
    <w:rsid w:val="009A4670"/>
    <w:rsid w:val="009A478C"/>
    <w:rsid w:val="009A4D78"/>
    <w:rsid w:val="009A5079"/>
    <w:rsid w:val="009A534D"/>
    <w:rsid w:val="009A536F"/>
    <w:rsid w:val="009A5E34"/>
    <w:rsid w:val="009A650F"/>
    <w:rsid w:val="009A6E2F"/>
    <w:rsid w:val="009A6F2D"/>
    <w:rsid w:val="009A7584"/>
    <w:rsid w:val="009A7DE0"/>
    <w:rsid w:val="009B02DA"/>
    <w:rsid w:val="009B0309"/>
    <w:rsid w:val="009B07D3"/>
    <w:rsid w:val="009B1280"/>
    <w:rsid w:val="009B188A"/>
    <w:rsid w:val="009B232A"/>
    <w:rsid w:val="009B23C5"/>
    <w:rsid w:val="009B26BC"/>
    <w:rsid w:val="009B29C1"/>
    <w:rsid w:val="009B2E81"/>
    <w:rsid w:val="009B2F4A"/>
    <w:rsid w:val="009B3333"/>
    <w:rsid w:val="009B340A"/>
    <w:rsid w:val="009B35A7"/>
    <w:rsid w:val="009B3EB1"/>
    <w:rsid w:val="009B3F62"/>
    <w:rsid w:val="009B42F7"/>
    <w:rsid w:val="009B4384"/>
    <w:rsid w:val="009B54CF"/>
    <w:rsid w:val="009B5AB4"/>
    <w:rsid w:val="009B5CA8"/>
    <w:rsid w:val="009B5F7F"/>
    <w:rsid w:val="009B65CB"/>
    <w:rsid w:val="009B6FC4"/>
    <w:rsid w:val="009B7AE4"/>
    <w:rsid w:val="009C085B"/>
    <w:rsid w:val="009C0E1A"/>
    <w:rsid w:val="009C108C"/>
    <w:rsid w:val="009C1E00"/>
    <w:rsid w:val="009C246F"/>
    <w:rsid w:val="009C25CC"/>
    <w:rsid w:val="009C2B1E"/>
    <w:rsid w:val="009C2DB5"/>
    <w:rsid w:val="009C3CF8"/>
    <w:rsid w:val="009C5229"/>
    <w:rsid w:val="009C5462"/>
    <w:rsid w:val="009C5B0E"/>
    <w:rsid w:val="009C6083"/>
    <w:rsid w:val="009C6D6E"/>
    <w:rsid w:val="009C75D5"/>
    <w:rsid w:val="009C79FD"/>
    <w:rsid w:val="009D0B5B"/>
    <w:rsid w:val="009D13B0"/>
    <w:rsid w:val="009D491C"/>
    <w:rsid w:val="009D5151"/>
    <w:rsid w:val="009D5981"/>
    <w:rsid w:val="009D5B6C"/>
    <w:rsid w:val="009D62DC"/>
    <w:rsid w:val="009D641A"/>
    <w:rsid w:val="009D7C1E"/>
    <w:rsid w:val="009E055B"/>
    <w:rsid w:val="009E08AB"/>
    <w:rsid w:val="009E102E"/>
    <w:rsid w:val="009E1BB4"/>
    <w:rsid w:val="009E2825"/>
    <w:rsid w:val="009E2DA3"/>
    <w:rsid w:val="009E405B"/>
    <w:rsid w:val="009E4449"/>
    <w:rsid w:val="009E449E"/>
    <w:rsid w:val="009E4D26"/>
    <w:rsid w:val="009E5DE9"/>
    <w:rsid w:val="009E606E"/>
    <w:rsid w:val="009E6990"/>
    <w:rsid w:val="009E748F"/>
    <w:rsid w:val="009E74AF"/>
    <w:rsid w:val="009E75C7"/>
    <w:rsid w:val="009E78F7"/>
    <w:rsid w:val="009F00B9"/>
    <w:rsid w:val="009F0BD4"/>
    <w:rsid w:val="009F2528"/>
    <w:rsid w:val="009F2E01"/>
    <w:rsid w:val="009F382A"/>
    <w:rsid w:val="009F3CC1"/>
    <w:rsid w:val="009F43FB"/>
    <w:rsid w:val="009F482C"/>
    <w:rsid w:val="009F4A00"/>
    <w:rsid w:val="009F4A0B"/>
    <w:rsid w:val="009F5BAE"/>
    <w:rsid w:val="009F6297"/>
    <w:rsid w:val="009F67BD"/>
    <w:rsid w:val="009F6FDE"/>
    <w:rsid w:val="009F7044"/>
    <w:rsid w:val="009F7B4A"/>
    <w:rsid w:val="00A00124"/>
    <w:rsid w:val="00A01455"/>
    <w:rsid w:val="00A01A82"/>
    <w:rsid w:val="00A02371"/>
    <w:rsid w:val="00A02431"/>
    <w:rsid w:val="00A02432"/>
    <w:rsid w:val="00A026B0"/>
    <w:rsid w:val="00A029E0"/>
    <w:rsid w:val="00A03060"/>
    <w:rsid w:val="00A034F4"/>
    <w:rsid w:val="00A03A5B"/>
    <w:rsid w:val="00A03DEB"/>
    <w:rsid w:val="00A04125"/>
    <w:rsid w:val="00A0479E"/>
    <w:rsid w:val="00A04BD1"/>
    <w:rsid w:val="00A053B5"/>
    <w:rsid w:val="00A0555F"/>
    <w:rsid w:val="00A05C8A"/>
    <w:rsid w:val="00A0610A"/>
    <w:rsid w:val="00A06581"/>
    <w:rsid w:val="00A06B2B"/>
    <w:rsid w:val="00A06E95"/>
    <w:rsid w:val="00A10A62"/>
    <w:rsid w:val="00A110A4"/>
    <w:rsid w:val="00A112C5"/>
    <w:rsid w:val="00A11599"/>
    <w:rsid w:val="00A1193E"/>
    <w:rsid w:val="00A119B4"/>
    <w:rsid w:val="00A136CC"/>
    <w:rsid w:val="00A13E5D"/>
    <w:rsid w:val="00A13F0C"/>
    <w:rsid w:val="00A143ED"/>
    <w:rsid w:val="00A14737"/>
    <w:rsid w:val="00A15524"/>
    <w:rsid w:val="00A15837"/>
    <w:rsid w:val="00A16A04"/>
    <w:rsid w:val="00A16A5B"/>
    <w:rsid w:val="00A16D16"/>
    <w:rsid w:val="00A170A2"/>
    <w:rsid w:val="00A203D4"/>
    <w:rsid w:val="00A2075C"/>
    <w:rsid w:val="00A211FB"/>
    <w:rsid w:val="00A21544"/>
    <w:rsid w:val="00A21BFB"/>
    <w:rsid w:val="00A21DE7"/>
    <w:rsid w:val="00A235D4"/>
    <w:rsid w:val="00A2392B"/>
    <w:rsid w:val="00A23AE5"/>
    <w:rsid w:val="00A241A0"/>
    <w:rsid w:val="00A247A3"/>
    <w:rsid w:val="00A24A87"/>
    <w:rsid w:val="00A25679"/>
    <w:rsid w:val="00A258B4"/>
    <w:rsid w:val="00A26162"/>
    <w:rsid w:val="00A274AC"/>
    <w:rsid w:val="00A304C1"/>
    <w:rsid w:val="00A308E2"/>
    <w:rsid w:val="00A31B1C"/>
    <w:rsid w:val="00A31C55"/>
    <w:rsid w:val="00A31EDF"/>
    <w:rsid w:val="00A32813"/>
    <w:rsid w:val="00A32BB1"/>
    <w:rsid w:val="00A336C3"/>
    <w:rsid w:val="00A34817"/>
    <w:rsid w:val="00A35173"/>
    <w:rsid w:val="00A36997"/>
    <w:rsid w:val="00A36D15"/>
    <w:rsid w:val="00A36F9D"/>
    <w:rsid w:val="00A3705C"/>
    <w:rsid w:val="00A3763E"/>
    <w:rsid w:val="00A37F5F"/>
    <w:rsid w:val="00A40993"/>
    <w:rsid w:val="00A4187A"/>
    <w:rsid w:val="00A41E94"/>
    <w:rsid w:val="00A42A7E"/>
    <w:rsid w:val="00A4334D"/>
    <w:rsid w:val="00A444D0"/>
    <w:rsid w:val="00A454E9"/>
    <w:rsid w:val="00A46A15"/>
    <w:rsid w:val="00A47C4B"/>
    <w:rsid w:val="00A5134F"/>
    <w:rsid w:val="00A5175F"/>
    <w:rsid w:val="00A52594"/>
    <w:rsid w:val="00A5300E"/>
    <w:rsid w:val="00A53B1E"/>
    <w:rsid w:val="00A54063"/>
    <w:rsid w:val="00A54628"/>
    <w:rsid w:val="00A550D7"/>
    <w:rsid w:val="00A55434"/>
    <w:rsid w:val="00A57460"/>
    <w:rsid w:val="00A5795F"/>
    <w:rsid w:val="00A60551"/>
    <w:rsid w:val="00A608B6"/>
    <w:rsid w:val="00A608D4"/>
    <w:rsid w:val="00A60923"/>
    <w:rsid w:val="00A60A19"/>
    <w:rsid w:val="00A60A67"/>
    <w:rsid w:val="00A61243"/>
    <w:rsid w:val="00A61D58"/>
    <w:rsid w:val="00A61F9E"/>
    <w:rsid w:val="00A63054"/>
    <w:rsid w:val="00A63854"/>
    <w:rsid w:val="00A63915"/>
    <w:rsid w:val="00A64664"/>
    <w:rsid w:val="00A64DDA"/>
    <w:rsid w:val="00A65197"/>
    <w:rsid w:val="00A65426"/>
    <w:rsid w:val="00A65C05"/>
    <w:rsid w:val="00A66399"/>
    <w:rsid w:val="00A66AA1"/>
    <w:rsid w:val="00A66C5C"/>
    <w:rsid w:val="00A66EE5"/>
    <w:rsid w:val="00A66F83"/>
    <w:rsid w:val="00A67182"/>
    <w:rsid w:val="00A704C0"/>
    <w:rsid w:val="00A711F9"/>
    <w:rsid w:val="00A71338"/>
    <w:rsid w:val="00A71451"/>
    <w:rsid w:val="00A71545"/>
    <w:rsid w:val="00A7377C"/>
    <w:rsid w:val="00A738DC"/>
    <w:rsid w:val="00A752F2"/>
    <w:rsid w:val="00A753AF"/>
    <w:rsid w:val="00A75B99"/>
    <w:rsid w:val="00A75EEE"/>
    <w:rsid w:val="00A76032"/>
    <w:rsid w:val="00A7610F"/>
    <w:rsid w:val="00A76648"/>
    <w:rsid w:val="00A76B41"/>
    <w:rsid w:val="00A7726E"/>
    <w:rsid w:val="00A772F2"/>
    <w:rsid w:val="00A77686"/>
    <w:rsid w:val="00A77D5D"/>
    <w:rsid w:val="00A80231"/>
    <w:rsid w:val="00A8089D"/>
    <w:rsid w:val="00A80A33"/>
    <w:rsid w:val="00A8116D"/>
    <w:rsid w:val="00A8164B"/>
    <w:rsid w:val="00A81D4A"/>
    <w:rsid w:val="00A82D9B"/>
    <w:rsid w:val="00A831C3"/>
    <w:rsid w:val="00A83ABE"/>
    <w:rsid w:val="00A83B95"/>
    <w:rsid w:val="00A842C7"/>
    <w:rsid w:val="00A8445D"/>
    <w:rsid w:val="00A84543"/>
    <w:rsid w:val="00A85CE7"/>
    <w:rsid w:val="00A86092"/>
    <w:rsid w:val="00A865C3"/>
    <w:rsid w:val="00A91027"/>
    <w:rsid w:val="00A917DC"/>
    <w:rsid w:val="00A91899"/>
    <w:rsid w:val="00A91B36"/>
    <w:rsid w:val="00A922C7"/>
    <w:rsid w:val="00A92BB6"/>
    <w:rsid w:val="00A934D4"/>
    <w:rsid w:val="00A936E4"/>
    <w:rsid w:val="00A93946"/>
    <w:rsid w:val="00A93DD9"/>
    <w:rsid w:val="00A942C0"/>
    <w:rsid w:val="00A942F5"/>
    <w:rsid w:val="00A94F24"/>
    <w:rsid w:val="00A95301"/>
    <w:rsid w:val="00A95848"/>
    <w:rsid w:val="00A96302"/>
    <w:rsid w:val="00A96C45"/>
    <w:rsid w:val="00A9773B"/>
    <w:rsid w:val="00AA0D16"/>
    <w:rsid w:val="00AA2DF6"/>
    <w:rsid w:val="00AA3BBC"/>
    <w:rsid w:val="00AA3DFF"/>
    <w:rsid w:val="00AA43AE"/>
    <w:rsid w:val="00AA459E"/>
    <w:rsid w:val="00AA46ED"/>
    <w:rsid w:val="00AA4F51"/>
    <w:rsid w:val="00AA517A"/>
    <w:rsid w:val="00AA7480"/>
    <w:rsid w:val="00AB099B"/>
    <w:rsid w:val="00AB0E96"/>
    <w:rsid w:val="00AB1FA1"/>
    <w:rsid w:val="00AB2D37"/>
    <w:rsid w:val="00AB2EA5"/>
    <w:rsid w:val="00AB3202"/>
    <w:rsid w:val="00AB3DD1"/>
    <w:rsid w:val="00AB474D"/>
    <w:rsid w:val="00AB4B7F"/>
    <w:rsid w:val="00AB56D7"/>
    <w:rsid w:val="00AB6244"/>
    <w:rsid w:val="00AB633A"/>
    <w:rsid w:val="00AB6506"/>
    <w:rsid w:val="00AB6BAE"/>
    <w:rsid w:val="00AB731D"/>
    <w:rsid w:val="00AB787F"/>
    <w:rsid w:val="00AB7A73"/>
    <w:rsid w:val="00AB7D4F"/>
    <w:rsid w:val="00AC2292"/>
    <w:rsid w:val="00AC25AA"/>
    <w:rsid w:val="00AC2675"/>
    <w:rsid w:val="00AC2976"/>
    <w:rsid w:val="00AC3E84"/>
    <w:rsid w:val="00AC6070"/>
    <w:rsid w:val="00AC624E"/>
    <w:rsid w:val="00AC67FD"/>
    <w:rsid w:val="00AC68BD"/>
    <w:rsid w:val="00AC6BF7"/>
    <w:rsid w:val="00ACCE93"/>
    <w:rsid w:val="00AD0141"/>
    <w:rsid w:val="00AD0E78"/>
    <w:rsid w:val="00AD1137"/>
    <w:rsid w:val="00AD14BD"/>
    <w:rsid w:val="00AD1E0B"/>
    <w:rsid w:val="00AD21F2"/>
    <w:rsid w:val="00AD22E0"/>
    <w:rsid w:val="00AD26D3"/>
    <w:rsid w:val="00AD3134"/>
    <w:rsid w:val="00AD375D"/>
    <w:rsid w:val="00AD396E"/>
    <w:rsid w:val="00AD4E28"/>
    <w:rsid w:val="00AD5EE7"/>
    <w:rsid w:val="00AD5EEC"/>
    <w:rsid w:val="00AD66AA"/>
    <w:rsid w:val="00AD6CAB"/>
    <w:rsid w:val="00AD7444"/>
    <w:rsid w:val="00AE068E"/>
    <w:rsid w:val="00AE0F27"/>
    <w:rsid w:val="00AE142A"/>
    <w:rsid w:val="00AE1A03"/>
    <w:rsid w:val="00AE1F0C"/>
    <w:rsid w:val="00AE32B8"/>
    <w:rsid w:val="00AE42B8"/>
    <w:rsid w:val="00AE5DED"/>
    <w:rsid w:val="00AE63AB"/>
    <w:rsid w:val="00AE6462"/>
    <w:rsid w:val="00AE6DEA"/>
    <w:rsid w:val="00AE6DFA"/>
    <w:rsid w:val="00AE7C86"/>
    <w:rsid w:val="00AE7EDA"/>
    <w:rsid w:val="00AF02EC"/>
    <w:rsid w:val="00AF07CE"/>
    <w:rsid w:val="00AF0DA0"/>
    <w:rsid w:val="00AF1278"/>
    <w:rsid w:val="00AF16CC"/>
    <w:rsid w:val="00AF2456"/>
    <w:rsid w:val="00AF25B1"/>
    <w:rsid w:val="00AF2948"/>
    <w:rsid w:val="00AF3646"/>
    <w:rsid w:val="00AF3DDA"/>
    <w:rsid w:val="00AF404F"/>
    <w:rsid w:val="00AF67E4"/>
    <w:rsid w:val="00AF6ED5"/>
    <w:rsid w:val="00AF7726"/>
    <w:rsid w:val="00AF7B23"/>
    <w:rsid w:val="00B004D1"/>
    <w:rsid w:val="00B00A85"/>
    <w:rsid w:val="00B00AB8"/>
    <w:rsid w:val="00B00ACB"/>
    <w:rsid w:val="00B01C9B"/>
    <w:rsid w:val="00B03470"/>
    <w:rsid w:val="00B03E44"/>
    <w:rsid w:val="00B045E8"/>
    <w:rsid w:val="00B0550F"/>
    <w:rsid w:val="00B060C1"/>
    <w:rsid w:val="00B068A8"/>
    <w:rsid w:val="00B077C7"/>
    <w:rsid w:val="00B107D2"/>
    <w:rsid w:val="00B1165B"/>
    <w:rsid w:val="00B124A5"/>
    <w:rsid w:val="00B14844"/>
    <w:rsid w:val="00B14885"/>
    <w:rsid w:val="00B14979"/>
    <w:rsid w:val="00B14D70"/>
    <w:rsid w:val="00B150B4"/>
    <w:rsid w:val="00B15102"/>
    <w:rsid w:val="00B1661A"/>
    <w:rsid w:val="00B17842"/>
    <w:rsid w:val="00B17C70"/>
    <w:rsid w:val="00B2036D"/>
    <w:rsid w:val="00B20DF1"/>
    <w:rsid w:val="00B20E27"/>
    <w:rsid w:val="00B2154C"/>
    <w:rsid w:val="00B21F73"/>
    <w:rsid w:val="00B22174"/>
    <w:rsid w:val="00B226F1"/>
    <w:rsid w:val="00B242BA"/>
    <w:rsid w:val="00B24950"/>
    <w:rsid w:val="00B25314"/>
    <w:rsid w:val="00B25A18"/>
    <w:rsid w:val="00B26978"/>
    <w:rsid w:val="00B26BF8"/>
    <w:rsid w:val="00B26C50"/>
    <w:rsid w:val="00B27793"/>
    <w:rsid w:val="00B27894"/>
    <w:rsid w:val="00B27E02"/>
    <w:rsid w:val="00B302CB"/>
    <w:rsid w:val="00B30F70"/>
    <w:rsid w:val="00B31573"/>
    <w:rsid w:val="00B32784"/>
    <w:rsid w:val="00B3334F"/>
    <w:rsid w:val="00B35851"/>
    <w:rsid w:val="00B35AB1"/>
    <w:rsid w:val="00B35B02"/>
    <w:rsid w:val="00B35FD1"/>
    <w:rsid w:val="00B36ADA"/>
    <w:rsid w:val="00B36E99"/>
    <w:rsid w:val="00B375E2"/>
    <w:rsid w:val="00B400FB"/>
    <w:rsid w:val="00B40D56"/>
    <w:rsid w:val="00B41664"/>
    <w:rsid w:val="00B41FAD"/>
    <w:rsid w:val="00B422D3"/>
    <w:rsid w:val="00B42F03"/>
    <w:rsid w:val="00B43529"/>
    <w:rsid w:val="00B43CD6"/>
    <w:rsid w:val="00B443C4"/>
    <w:rsid w:val="00B46033"/>
    <w:rsid w:val="00B47EEF"/>
    <w:rsid w:val="00B47FA3"/>
    <w:rsid w:val="00B526FC"/>
    <w:rsid w:val="00B52CF2"/>
    <w:rsid w:val="00B535A8"/>
    <w:rsid w:val="00B53B25"/>
    <w:rsid w:val="00B541B7"/>
    <w:rsid w:val="00B5437F"/>
    <w:rsid w:val="00B544BF"/>
    <w:rsid w:val="00B54D9F"/>
    <w:rsid w:val="00B5522D"/>
    <w:rsid w:val="00B554C9"/>
    <w:rsid w:val="00B5564B"/>
    <w:rsid w:val="00B563FE"/>
    <w:rsid w:val="00B56F57"/>
    <w:rsid w:val="00B571BF"/>
    <w:rsid w:val="00B57682"/>
    <w:rsid w:val="00B57818"/>
    <w:rsid w:val="00B60A80"/>
    <w:rsid w:val="00B614F7"/>
    <w:rsid w:val="00B6376B"/>
    <w:rsid w:val="00B639A8"/>
    <w:rsid w:val="00B63A0E"/>
    <w:rsid w:val="00B63B23"/>
    <w:rsid w:val="00B65452"/>
    <w:rsid w:val="00B6610D"/>
    <w:rsid w:val="00B668D4"/>
    <w:rsid w:val="00B673E5"/>
    <w:rsid w:val="00B6747F"/>
    <w:rsid w:val="00B677FA"/>
    <w:rsid w:val="00B710CA"/>
    <w:rsid w:val="00B7157E"/>
    <w:rsid w:val="00B72931"/>
    <w:rsid w:val="00B729EC"/>
    <w:rsid w:val="00B734DD"/>
    <w:rsid w:val="00B748CB"/>
    <w:rsid w:val="00B758A3"/>
    <w:rsid w:val="00B75D0E"/>
    <w:rsid w:val="00B75D77"/>
    <w:rsid w:val="00B7752F"/>
    <w:rsid w:val="00B77EC1"/>
    <w:rsid w:val="00B80A4B"/>
    <w:rsid w:val="00B80AAD"/>
    <w:rsid w:val="00B82B32"/>
    <w:rsid w:val="00B83333"/>
    <w:rsid w:val="00B85829"/>
    <w:rsid w:val="00B86C24"/>
    <w:rsid w:val="00B8763C"/>
    <w:rsid w:val="00B90833"/>
    <w:rsid w:val="00B90AF5"/>
    <w:rsid w:val="00B91006"/>
    <w:rsid w:val="00B92099"/>
    <w:rsid w:val="00B92B65"/>
    <w:rsid w:val="00B92B87"/>
    <w:rsid w:val="00B92F3A"/>
    <w:rsid w:val="00B93989"/>
    <w:rsid w:val="00B94ADA"/>
    <w:rsid w:val="00B9694B"/>
    <w:rsid w:val="00B96F10"/>
    <w:rsid w:val="00B972F3"/>
    <w:rsid w:val="00B97392"/>
    <w:rsid w:val="00BA00BB"/>
    <w:rsid w:val="00BA232A"/>
    <w:rsid w:val="00BA467C"/>
    <w:rsid w:val="00BA50EA"/>
    <w:rsid w:val="00BA5437"/>
    <w:rsid w:val="00BA6B95"/>
    <w:rsid w:val="00BA7230"/>
    <w:rsid w:val="00BA7AAB"/>
    <w:rsid w:val="00BB0E0C"/>
    <w:rsid w:val="00BB1AB3"/>
    <w:rsid w:val="00BB1D1A"/>
    <w:rsid w:val="00BB2630"/>
    <w:rsid w:val="00BB2997"/>
    <w:rsid w:val="00BB3FD0"/>
    <w:rsid w:val="00BB4274"/>
    <w:rsid w:val="00BB4297"/>
    <w:rsid w:val="00BB4797"/>
    <w:rsid w:val="00BB537D"/>
    <w:rsid w:val="00BB53AA"/>
    <w:rsid w:val="00BB57FF"/>
    <w:rsid w:val="00BB5926"/>
    <w:rsid w:val="00BB597F"/>
    <w:rsid w:val="00BB5E2F"/>
    <w:rsid w:val="00BB603C"/>
    <w:rsid w:val="00BB610E"/>
    <w:rsid w:val="00BB6739"/>
    <w:rsid w:val="00BB6FDD"/>
    <w:rsid w:val="00BB7B60"/>
    <w:rsid w:val="00BC00D0"/>
    <w:rsid w:val="00BC06A6"/>
    <w:rsid w:val="00BC0C1C"/>
    <w:rsid w:val="00BC15D5"/>
    <w:rsid w:val="00BC1BA3"/>
    <w:rsid w:val="00BC1BBA"/>
    <w:rsid w:val="00BC2F58"/>
    <w:rsid w:val="00BC2F8E"/>
    <w:rsid w:val="00BC3D6C"/>
    <w:rsid w:val="00BC5C3C"/>
    <w:rsid w:val="00BC7783"/>
    <w:rsid w:val="00BD03C1"/>
    <w:rsid w:val="00BD0724"/>
    <w:rsid w:val="00BD082B"/>
    <w:rsid w:val="00BD0917"/>
    <w:rsid w:val="00BD0CE7"/>
    <w:rsid w:val="00BD1217"/>
    <w:rsid w:val="00BD15CA"/>
    <w:rsid w:val="00BD168F"/>
    <w:rsid w:val="00BD17B4"/>
    <w:rsid w:val="00BD20FD"/>
    <w:rsid w:val="00BD267C"/>
    <w:rsid w:val="00BD27BF"/>
    <w:rsid w:val="00BD3350"/>
    <w:rsid w:val="00BD33C0"/>
    <w:rsid w:val="00BD5FE9"/>
    <w:rsid w:val="00BD6E52"/>
    <w:rsid w:val="00BD7C00"/>
    <w:rsid w:val="00BE045B"/>
    <w:rsid w:val="00BE115B"/>
    <w:rsid w:val="00BE2072"/>
    <w:rsid w:val="00BE2201"/>
    <w:rsid w:val="00BE27B2"/>
    <w:rsid w:val="00BE2A8F"/>
    <w:rsid w:val="00BE41A5"/>
    <w:rsid w:val="00BE42BE"/>
    <w:rsid w:val="00BE473F"/>
    <w:rsid w:val="00BE4FCA"/>
    <w:rsid w:val="00BE56A8"/>
    <w:rsid w:val="00BE618C"/>
    <w:rsid w:val="00BE630A"/>
    <w:rsid w:val="00BE66D4"/>
    <w:rsid w:val="00BE6CFD"/>
    <w:rsid w:val="00BE73F3"/>
    <w:rsid w:val="00BF0D97"/>
    <w:rsid w:val="00BF10BB"/>
    <w:rsid w:val="00BF1EC6"/>
    <w:rsid w:val="00BF1F6A"/>
    <w:rsid w:val="00BF26A3"/>
    <w:rsid w:val="00BF35D4"/>
    <w:rsid w:val="00BF3852"/>
    <w:rsid w:val="00BF3CC2"/>
    <w:rsid w:val="00BF4CF1"/>
    <w:rsid w:val="00BF51A2"/>
    <w:rsid w:val="00BF540A"/>
    <w:rsid w:val="00BF5450"/>
    <w:rsid w:val="00BF5A42"/>
    <w:rsid w:val="00BF5CD5"/>
    <w:rsid w:val="00BF5D16"/>
    <w:rsid w:val="00BF5F63"/>
    <w:rsid w:val="00BF60F6"/>
    <w:rsid w:val="00BF6666"/>
    <w:rsid w:val="00BF6FCD"/>
    <w:rsid w:val="00BF7193"/>
    <w:rsid w:val="00BF732E"/>
    <w:rsid w:val="00BF7621"/>
    <w:rsid w:val="00BF7A19"/>
    <w:rsid w:val="00C00D38"/>
    <w:rsid w:val="00C01686"/>
    <w:rsid w:val="00C01AF5"/>
    <w:rsid w:val="00C01ED4"/>
    <w:rsid w:val="00C026A6"/>
    <w:rsid w:val="00C0309B"/>
    <w:rsid w:val="00C03BF9"/>
    <w:rsid w:val="00C04219"/>
    <w:rsid w:val="00C04635"/>
    <w:rsid w:val="00C048D2"/>
    <w:rsid w:val="00C050CA"/>
    <w:rsid w:val="00C05443"/>
    <w:rsid w:val="00C06374"/>
    <w:rsid w:val="00C064F0"/>
    <w:rsid w:val="00C06E71"/>
    <w:rsid w:val="00C06F48"/>
    <w:rsid w:val="00C07BD2"/>
    <w:rsid w:val="00C07F5F"/>
    <w:rsid w:val="00C10860"/>
    <w:rsid w:val="00C10DB2"/>
    <w:rsid w:val="00C11A03"/>
    <w:rsid w:val="00C12F43"/>
    <w:rsid w:val="00C13666"/>
    <w:rsid w:val="00C13FD7"/>
    <w:rsid w:val="00C141B9"/>
    <w:rsid w:val="00C14662"/>
    <w:rsid w:val="00C14AC8"/>
    <w:rsid w:val="00C14EDB"/>
    <w:rsid w:val="00C1547B"/>
    <w:rsid w:val="00C15974"/>
    <w:rsid w:val="00C15CA6"/>
    <w:rsid w:val="00C15D61"/>
    <w:rsid w:val="00C1727F"/>
    <w:rsid w:val="00C20025"/>
    <w:rsid w:val="00C21CB4"/>
    <w:rsid w:val="00C21F4B"/>
    <w:rsid w:val="00C220ED"/>
    <w:rsid w:val="00C22205"/>
    <w:rsid w:val="00C229A3"/>
    <w:rsid w:val="00C235F0"/>
    <w:rsid w:val="00C24054"/>
    <w:rsid w:val="00C24AFD"/>
    <w:rsid w:val="00C24C03"/>
    <w:rsid w:val="00C24CF9"/>
    <w:rsid w:val="00C24D66"/>
    <w:rsid w:val="00C24FE9"/>
    <w:rsid w:val="00C25157"/>
    <w:rsid w:val="00C251CF"/>
    <w:rsid w:val="00C25230"/>
    <w:rsid w:val="00C252DB"/>
    <w:rsid w:val="00C258D5"/>
    <w:rsid w:val="00C267C4"/>
    <w:rsid w:val="00C27098"/>
    <w:rsid w:val="00C273A4"/>
    <w:rsid w:val="00C30A39"/>
    <w:rsid w:val="00C30B7F"/>
    <w:rsid w:val="00C31DFD"/>
    <w:rsid w:val="00C32115"/>
    <w:rsid w:val="00C32EBA"/>
    <w:rsid w:val="00C3317C"/>
    <w:rsid w:val="00C33C26"/>
    <w:rsid w:val="00C33C3F"/>
    <w:rsid w:val="00C342F8"/>
    <w:rsid w:val="00C35053"/>
    <w:rsid w:val="00C3552C"/>
    <w:rsid w:val="00C36A3E"/>
    <w:rsid w:val="00C36E86"/>
    <w:rsid w:val="00C37907"/>
    <w:rsid w:val="00C37A36"/>
    <w:rsid w:val="00C37B16"/>
    <w:rsid w:val="00C37D99"/>
    <w:rsid w:val="00C37E3A"/>
    <w:rsid w:val="00C4088C"/>
    <w:rsid w:val="00C42A7A"/>
    <w:rsid w:val="00C436AB"/>
    <w:rsid w:val="00C4387E"/>
    <w:rsid w:val="00C4441F"/>
    <w:rsid w:val="00C44B2D"/>
    <w:rsid w:val="00C46335"/>
    <w:rsid w:val="00C4662D"/>
    <w:rsid w:val="00C4764E"/>
    <w:rsid w:val="00C50307"/>
    <w:rsid w:val="00C5044D"/>
    <w:rsid w:val="00C50539"/>
    <w:rsid w:val="00C50579"/>
    <w:rsid w:val="00C5090F"/>
    <w:rsid w:val="00C50FF0"/>
    <w:rsid w:val="00C51A08"/>
    <w:rsid w:val="00C52361"/>
    <w:rsid w:val="00C52699"/>
    <w:rsid w:val="00C5342D"/>
    <w:rsid w:val="00C55575"/>
    <w:rsid w:val="00C55903"/>
    <w:rsid w:val="00C55E5C"/>
    <w:rsid w:val="00C6021F"/>
    <w:rsid w:val="00C603F1"/>
    <w:rsid w:val="00C60B90"/>
    <w:rsid w:val="00C61049"/>
    <w:rsid w:val="00C611B2"/>
    <w:rsid w:val="00C61264"/>
    <w:rsid w:val="00C613E2"/>
    <w:rsid w:val="00C61898"/>
    <w:rsid w:val="00C61CE6"/>
    <w:rsid w:val="00C62871"/>
    <w:rsid w:val="00C62B29"/>
    <w:rsid w:val="00C6324D"/>
    <w:rsid w:val="00C63CAD"/>
    <w:rsid w:val="00C64A39"/>
    <w:rsid w:val="00C664FC"/>
    <w:rsid w:val="00C66886"/>
    <w:rsid w:val="00C668F8"/>
    <w:rsid w:val="00C670D8"/>
    <w:rsid w:val="00C70F94"/>
    <w:rsid w:val="00C717AD"/>
    <w:rsid w:val="00C72056"/>
    <w:rsid w:val="00C7215B"/>
    <w:rsid w:val="00C72DC3"/>
    <w:rsid w:val="00C73BB1"/>
    <w:rsid w:val="00C746C3"/>
    <w:rsid w:val="00C7488C"/>
    <w:rsid w:val="00C74A80"/>
    <w:rsid w:val="00C74CDE"/>
    <w:rsid w:val="00C75522"/>
    <w:rsid w:val="00C75FE7"/>
    <w:rsid w:val="00C76DCE"/>
    <w:rsid w:val="00C77204"/>
    <w:rsid w:val="00C77289"/>
    <w:rsid w:val="00C77B13"/>
    <w:rsid w:val="00C8123C"/>
    <w:rsid w:val="00C828C8"/>
    <w:rsid w:val="00C834C6"/>
    <w:rsid w:val="00C8390D"/>
    <w:rsid w:val="00C83EE0"/>
    <w:rsid w:val="00C83EFE"/>
    <w:rsid w:val="00C8416F"/>
    <w:rsid w:val="00C84C7B"/>
    <w:rsid w:val="00C84E08"/>
    <w:rsid w:val="00C85737"/>
    <w:rsid w:val="00C857E7"/>
    <w:rsid w:val="00C85E4C"/>
    <w:rsid w:val="00C86EE9"/>
    <w:rsid w:val="00C87912"/>
    <w:rsid w:val="00C90591"/>
    <w:rsid w:val="00C90B34"/>
    <w:rsid w:val="00C913BF"/>
    <w:rsid w:val="00C91E77"/>
    <w:rsid w:val="00C9366D"/>
    <w:rsid w:val="00C93A9A"/>
    <w:rsid w:val="00C948C9"/>
    <w:rsid w:val="00C95281"/>
    <w:rsid w:val="00C95543"/>
    <w:rsid w:val="00C97C39"/>
    <w:rsid w:val="00CA0226"/>
    <w:rsid w:val="00CA25F9"/>
    <w:rsid w:val="00CA3830"/>
    <w:rsid w:val="00CA71B8"/>
    <w:rsid w:val="00CA73DE"/>
    <w:rsid w:val="00CA763F"/>
    <w:rsid w:val="00CA76F8"/>
    <w:rsid w:val="00CB1701"/>
    <w:rsid w:val="00CB1A6E"/>
    <w:rsid w:val="00CB20E1"/>
    <w:rsid w:val="00CB2145"/>
    <w:rsid w:val="00CB232A"/>
    <w:rsid w:val="00CB24A1"/>
    <w:rsid w:val="00CB3671"/>
    <w:rsid w:val="00CB377B"/>
    <w:rsid w:val="00CB4D35"/>
    <w:rsid w:val="00CB4E33"/>
    <w:rsid w:val="00CB5268"/>
    <w:rsid w:val="00CB5D0D"/>
    <w:rsid w:val="00CB61ED"/>
    <w:rsid w:val="00CB66B0"/>
    <w:rsid w:val="00CB6AF1"/>
    <w:rsid w:val="00CB7291"/>
    <w:rsid w:val="00CC03AE"/>
    <w:rsid w:val="00CC1131"/>
    <w:rsid w:val="00CC131A"/>
    <w:rsid w:val="00CC1887"/>
    <w:rsid w:val="00CC3604"/>
    <w:rsid w:val="00CC3D14"/>
    <w:rsid w:val="00CC47D6"/>
    <w:rsid w:val="00CC4D39"/>
    <w:rsid w:val="00CC5665"/>
    <w:rsid w:val="00CC6B2B"/>
    <w:rsid w:val="00CC6C1C"/>
    <w:rsid w:val="00CC6DED"/>
    <w:rsid w:val="00CC7387"/>
    <w:rsid w:val="00CC73F5"/>
    <w:rsid w:val="00CC79D3"/>
    <w:rsid w:val="00CD05A9"/>
    <w:rsid w:val="00CD14B7"/>
    <w:rsid w:val="00CD1A25"/>
    <w:rsid w:val="00CD1A68"/>
    <w:rsid w:val="00CD2AEB"/>
    <w:rsid w:val="00CD398E"/>
    <w:rsid w:val="00CD4EEC"/>
    <w:rsid w:val="00CD5A28"/>
    <w:rsid w:val="00CD5E33"/>
    <w:rsid w:val="00CD6220"/>
    <w:rsid w:val="00CD7FAB"/>
    <w:rsid w:val="00CE0000"/>
    <w:rsid w:val="00CE0714"/>
    <w:rsid w:val="00CE09E7"/>
    <w:rsid w:val="00CE1C89"/>
    <w:rsid w:val="00CE1FFC"/>
    <w:rsid w:val="00CE243F"/>
    <w:rsid w:val="00CE49E8"/>
    <w:rsid w:val="00CE4C1B"/>
    <w:rsid w:val="00CE55EB"/>
    <w:rsid w:val="00CE5B34"/>
    <w:rsid w:val="00CE5C35"/>
    <w:rsid w:val="00CE607D"/>
    <w:rsid w:val="00CE656D"/>
    <w:rsid w:val="00CE671B"/>
    <w:rsid w:val="00CE71D9"/>
    <w:rsid w:val="00CF08BB"/>
    <w:rsid w:val="00CF0FE0"/>
    <w:rsid w:val="00CF116F"/>
    <w:rsid w:val="00CF1349"/>
    <w:rsid w:val="00CF1802"/>
    <w:rsid w:val="00CF24BB"/>
    <w:rsid w:val="00CF3EBA"/>
    <w:rsid w:val="00CF3FCA"/>
    <w:rsid w:val="00CF46F8"/>
    <w:rsid w:val="00CF49AE"/>
    <w:rsid w:val="00CF4A97"/>
    <w:rsid w:val="00CF6290"/>
    <w:rsid w:val="00CF6CCE"/>
    <w:rsid w:val="00CF6DC1"/>
    <w:rsid w:val="00CF7156"/>
    <w:rsid w:val="00CF73E9"/>
    <w:rsid w:val="00CF75E8"/>
    <w:rsid w:val="00CF76E8"/>
    <w:rsid w:val="00CF7DCE"/>
    <w:rsid w:val="00D0177E"/>
    <w:rsid w:val="00D02BDF"/>
    <w:rsid w:val="00D02ED7"/>
    <w:rsid w:val="00D0405C"/>
    <w:rsid w:val="00D045AF"/>
    <w:rsid w:val="00D045B5"/>
    <w:rsid w:val="00D04BA2"/>
    <w:rsid w:val="00D04C9B"/>
    <w:rsid w:val="00D04DB1"/>
    <w:rsid w:val="00D06235"/>
    <w:rsid w:val="00D066A3"/>
    <w:rsid w:val="00D06C60"/>
    <w:rsid w:val="00D07B88"/>
    <w:rsid w:val="00D07DE1"/>
    <w:rsid w:val="00D07F69"/>
    <w:rsid w:val="00D102A9"/>
    <w:rsid w:val="00D10333"/>
    <w:rsid w:val="00D106D4"/>
    <w:rsid w:val="00D10DE9"/>
    <w:rsid w:val="00D10FD0"/>
    <w:rsid w:val="00D110D5"/>
    <w:rsid w:val="00D118DA"/>
    <w:rsid w:val="00D119D0"/>
    <w:rsid w:val="00D11AAF"/>
    <w:rsid w:val="00D124E6"/>
    <w:rsid w:val="00D1277B"/>
    <w:rsid w:val="00D12B06"/>
    <w:rsid w:val="00D12CA5"/>
    <w:rsid w:val="00D136E3"/>
    <w:rsid w:val="00D138CF"/>
    <w:rsid w:val="00D13B36"/>
    <w:rsid w:val="00D13D7E"/>
    <w:rsid w:val="00D14DD4"/>
    <w:rsid w:val="00D152CC"/>
    <w:rsid w:val="00D15A52"/>
    <w:rsid w:val="00D170E8"/>
    <w:rsid w:val="00D171E4"/>
    <w:rsid w:val="00D20976"/>
    <w:rsid w:val="00D20C90"/>
    <w:rsid w:val="00D221E6"/>
    <w:rsid w:val="00D228ED"/>
    <w:rsid w:val="00D22957"/>
    <w:rsid w:val="00D2343C"/>
    <w:rsid w:val="00D23C38"/>
    <w:rsid w:val="00D2436F"/>
    <w:rsid w:val="00D246CA"/>
    <w:rsid w:val="00D2512D"/>
    <w:rsid w:val="00D257C7"/>
    <w:rsid w:val="00D2645F"/>
    <w:rsid w:val="00D26C03"/>
    <w:rsid w:val="00D27B57"/>
    <w:rsid w:val="00D30856"/>
    <w:rsid w:val="00D31D30"/>
    <w:rsid w:val="00D3203E"/>
    <w:rsid w:val="00D323DF"/>
    <w:rsid w:val="00D3265F"/>
    <w:rsid w:val="00D32971"/>
    <w:rsid w:val="00D32A78"/>
    <w:rsid w:val="00D33030"/>
    <w:rsid w:val="00D335C5"/>
    <w:rsid w:val="00D34AC0"/>
    <w:rsid w:val="00D34C7F"/>
    <w:rsid w:val="00D355D2"/>
    <w:rsid w:val="00D3577B"/>
    <w:rsid w:val="00D359DE"/>
    <w:rsid w:val="00D35F27"/>
    <w:rsid w:val="00D36376"/>
    <w:rsid w:val="00D36AC3"/>
    <w:rsid w:val="00D3757B"/>
    <w:rsid w:val="00D37941"/>
    <w:rsid w:val="00D406ED"/>
    <w:rsid w:val="00D409D9"/>
    <w:rsid w:val="00D41FC7"/>
    <w:rsid w:val="00D4228D"/>
    <w:rsid w:val="00D42539"/>
    <w:rsid w:val="00D4264E"/>
    <w:rsid w:val="00D43026"/>
    <w:rsid w:val="00D44525"/>
    <w:rsid w:val="00D447F9"/>
    <w:rsid w:val="00D44EDA"/>
    <w:rsid w:val="00D45118"/>
    <w:rsid w:val="00D4524D"/>
    <w:rsid w:val="00D46C16"/>
    <w:rsid w:val="00D476F1"/>
    <w:rsid w:val="00D4C2B1"/>
    <w:rsid w:val="00D505E6"/>
    <w:rsid w:val="00D51615"/>
    <w:rsid w:val="00D5311C"/>
    <w:rsid w:val="00D54FD9"/>
    <w:rsid w:val="00D554C7"/>
    <w:rsid w:val="00D55B2B"/>
    <w:rsid w:val="00D560B8"/>
    <w:rsid w:val="00D5620A"/>
    <w:rsid w:val="00D564EC"/>
    <w:rsid w:val="00D57531"/>
    <w:rsid w:val="00D60B5C"/>
    <w:rsid w:val="00D61053"/>
    <w:rsid w:val="00D6185F"/>
    <w:rsid w:val="00D61CE0"/>
    <w:rsid w:val="00D62442"/>
    <w:rsid w:val="00D62771"/>
    <w:rsid w:val="00D62A47"/>
    <w:rsid w:val="00D62ADB"/>
    <w:rsid w:val="00D62CA5"/>
    <w:rsid w:val="00D62D1A"/>
    <w:rsid w:val="00D62E12"/>
    <w:rsid w:val="00D639BB"/>
    <w:rsid w:val="00D63D62"/>
    <w:rsid w:val="00D641C1"/>
    <w:rsid w:val="00D648B5"/>
    <w:rsid w:val="00D67471"/>
    <w:rsid w:val="00D678DB"/>
    <w:rsid w:val="00D70A3F"/>
    <w:rsid w:val="00D711E1"/>
    <w:rsid w:val="00D71CE7"/>
    <w:rsid w:val="00D72168"/>
    <w:rsid w:val="00D72688"/>
    <w:rsid w:val="00D72AA9"/>
    <w:rsid w:val="00D72D09"/>
    <w:rsid w:val="00D73927"/>
    <w:rsid w:val="00D73E65"/>
    <w:rsid w:val="00D74670"/>
    <w:rsid w:val="00D74D84"/>
    <w:rsid w:val="00D74FDC"/>
    <w:rsid w:val="00D756A5"/>
    <w:rsid w:val="00D75944"/>
    <w:rsid w:val="00D75CAC"/>
    <w:rsid w:val="00D767ED"/>
    <w:rsid w:val="00D8038D"/>
    <w:rsid w:val="00D8040A"/>
    <w:rsid w:val="00D80603"/>
    <w:rsid w:val="00D80715"/>
    <w:rsid w:val="00D8082B"/>
    <w:rsid w:val="00D811B7"/>
    <w:rsid w:val="00D81447"/>
    <w:rsid w:val="00D81875"/>
    <w:rsid w:val="00D82A30"/>
    <w:rsid w:val="00D82FEF"/>
    <w:rsid w:val="00D8365E"/>
    <w:rsid w:val="00D840AA"/>
    <w:rsid w:val="00D852B7"/>
    <w:rsid w:val="00D85360"/>
    <w:rsid w:val="00D85661"/>
    <w:rsid w:val="00D85D77"/>
    <w:rsid w:val="00D87185"/>
    <w:rsid w:val="00D87D3E"/>
    <w:rsid w:val="00D9000B"/>
    <w:rsid w:val="00D90162"/>
    <w:rsid w:val="00D91B9D"/>
    <w:rsid w:val="00D9260A"/>
    <w:rsid w:val="00D92D24"/>
    <w:rsid w:val="00D930B4"/>
    <w:rsid w:val="00D93642"/>
    <w:rsid w:val="00D93B4A"/>
    <w:rsid w:val="00D95B00"/>
    <w:rsid w:val="00D95E9F"/>
    <w:rsid w:val="00D95F9A"/>
    <w:rsid w:val="00D96240"/>
    <w:rsid w:val="00D96965"/>
    <w:rsid w:val="00D96C3F"/>
    <w:rsid w:val="00D97718"/>
    <w:rsid w:val="00D979B9"/>
    <w:rsid w:val="00D97D16"/>
    <w:rsid w:val="00DA093A"/>
    <w:rsid w:val="00DA1CE7"/>
    <w:rsid w:val="00DA2B9C"/>
    <w:rsid w:val="00DA356D"/>
    <w:rsid w:val="00DA3F3E"/>
    <w:rsid w:val="00DA4DFC"/>
    <w:rsid w:val="00DA5177"/>
    <w:rsid w:val="00DA54A5"/>
    <w:rsid w:val="00DA581D"/>
    <w:rsid w:val="00DA634E"/>
    <w:rsid w:val="00DA70A9"/>
    <w:rsid w:val="00DA7A92"/>
    <w:rsid w:val="00DB0299"/>
    <w:rsid w:val="00DB1260"/>
    <w:rsid w:val="00DB1EDA"/>
    <w:rsid w:val="00DB265F"/>
    <w:rsid w:val="00DB2DB2"/>
    <w:rsid w:val="00DB41F0"/>
    <w:rsid w:val="00DB44ED"/>
    <w:rsid w:val="00DB581C"/>
    <w:rsid w:val="00DB635B"/>
    <w:rsid w:val="00DB6702"/>
    <w:rsid w:val="00DB6AA2"/>
    <w:rsid w:val="00DB707B"/>
    <w:rsid w:val="00DB7843"/>
    <w:rsid w:val="00DB7FDE"/>
    <w:rsid w:val="00DC08E3"/>
    <w:rsid w:val="00DC1652"/>
    <w:rsid w:val="00DC1F90"/>
    <w:rsid w:val="00DC2351"/>
    <w:rsid w:val="00DC2D1C"/>
    <w:rsid w:val="00DC39E2"/>
    <w:rsid w:val="00DC4108"/>
    <w:rsid w:val="00DC426F"/>
    <w:rsid w:val="00DC5D5A"/>
    <w:rsid w:val="00DC661F"/>
    <w:rsid w:val="00DC6B60"/>
    <w:rsid w:val="00DC72A8"/>
    <w:rsid w:val="00DC72BB"/>
    <w:rsid w:val="00DC74E1"/>
    <w:rsid w:val="00DC7B05"/>
    <w:rsid w:val="00DC7BFE"/>
    <w:rsid w:val="00DC7C6B"/>
    <w:rsid w:val="00DD0960"/>
    <w:rsid w:val="00DD0F25"/>
    <w:rsid w:val="00DD0F38"/>
    <w:rsid w:val="00DD1767"/>
    <w:rsid w:val="00DD2F4E"/>
    <w:rsid w:val="00DD3181"/>
    <w:rsid w:val="00DD331E"/>
    <w:rsid w:val="00DD344A"/>
    <w:rsid w:val="00DD42CD"/>
    <w:rsid w:val="00DD445E"/>
    <w:rsid w:val="00DD46A4"/>
    <w:rsid w:val="00DD5AC8"/>
    <w:rsid w:val="00DD6AE0"/>
    <w:rsid w:val="00DD7C14"/>
    <w:rsid w:val="00DE07A5"/>
    <w:rsid w:val="00DE08CD"/>
    <w:rsid w:val="00DE0BC0"/>
    <w:rsid w:val="00DE2263"/>
    <w:rsid w:val="00DE283D"/>
    <w:rsid w:val="00DE2C0D"/>
    <w:rsid w:val="00DE2CB7"/>
    <w:rsid w:val="00DE2CE3"/>
    <w:rsid w:val="00DE40D9"/>
    <w:rsid w:val="00DE4ABE"/>
    <w:rsid w:val="00DE4BAF"/>
    <w:rsid w:val="00DE4E64"/>
    <w:rsid w:val="00DE57F3"/>
    <w:rsid w:val="00DE6902"/>
    <w:rsid w:val="00DE6A8A"/>
    <w:rsid w:val="00DE6E3C"/>
    <w:rsid w:val="00DE71D9"/>
    <w:rsid w:val="00DE7B18"/>
    <w:rsid w:val="00DE7C29"/>
    <w:rsid w:val="00DF0049"/>
    <w:rsid w:val="00DF1B3C"/>
    <w:rsid w:val="00DF25C1"/>
    <w:rsid w:val="00DF2A72"/>
    <w:rsid w:val="00DF4182"/>
    <w:rsid w:val="00DF5876"/>
    <w:rsid w:val="00DF5E3D"/>
    <w:rsid w:val="00DF619A"/>
    <w:rsid w:val="00DF6E1A"/>
    <w:rsid w:val="00DF6E4D"/>
    <w:rsid w:val="00E0014C"/>
    <w:rsid w:val="00E00367"/>
    <w:rsid w:val="00E0163A"/>
    <w:rsid w:val="00E01EDF"/>
    <w:rsid w:val="00E02237"/>
    <w:rsid w:val="00E031AE"/>
    <w:rsid w:val="00E031BE"/>
    <w:rsid w:val="00E039F7"/>
    <w:rsid w:val="00E03BB1"/>
    <w:rsid w:val="00E042BA"/>
    <w:rsid w:val="00E043BB"/>
    <w:rsid w:val="00E04DAF"/>
    <w:rsid w:val="00E069F5"/>
    <w:rsid w:val="00E074D0"/>
    <w:rsid w:val="00E07FCE"/>
    <w:rsid w:val="00E10507"/>
    <w:rsid w:val="00E11059"/>
    <w:rsid w:val="00E112C7"/>
    <w:rsid w:val="00E119DF"/>
    <w:rsid w:val="00E12383"/>
    <w:rsid w:val="00E12459"/>
    <w:rsid w:val="00E12DE9"/>
    <w:rsid w:val="00E12E30"/>
    <w:rsid w:val="00E14619"/>
    <w:rsid w:val="00E1480E"/>
    <w:rsid w:val="00E1484F"/>
    <w:rsid w:val="00E14EC1"/>
    <w:rsid w:val="00E14EFB"/>
    <w:rsid w:val="00E15607"/>
    <w:rsid w:val="00E159A8"/>
    <w:rsid w:val="00E15EE8"/>
    <w:rsid w:val="00E16213"/>
    <w:rsid w:val="00E1622C"/>
    <w:rsid w:val="00E16461"/>
    <w:rsid w:val="00E16706"/>
    <w:rsid w:val="00E1699F"/>
    <w:rsid w:val="00E16E56"/>
    <w:rsid w:val="00E175D3"/>
    <w:rsid w:val="00E1F3EE"/>
    <w:rsid w:val="00E22937"/>
    <w:rsid w:val="00E22AE5"/>
    <w:rsid w:val="00E22E6D"/>
    <w:rsid w:val="00E23C0A"/>
    <w:rsid w:val="00E23E38"/>
    <w:rsid w:val="00E24202"/>
    <w:rsid w:val="00E24D73"/>
    <w:rsid w:val="00E254ED"/>
    <w:rsid w:val="00E256D6"/>
    <w:rsid w:val="00E2593C"/>
    <w:rsid w:val="00E259E7"/>
    <w:rsid w:val="00E25A46"/>
    <w:rsid w:val="00E25DF0"/>
    <w:rsid w:val="00E26745"/>
    <w:rsid w:val="00E26D3A"/>
    <w:rsid w:val="00E26D87"/>
    <w:rsid w:val="00E27052"/>
    <w:rsid w:val="00E273CD"/>
    <w:rsid w:val="00E27832"/>
    <w:rsid w:val="00E2799B"/>
    <w:rsid w:val="00E3131F"/>
    <w:rsid w:val="00E325E6"/>
    <w:rsid w:val="00E33480"/>
    <w:rsid w:val="00E33D62"/>
    <w:rsid w:val="00E341D7"/>
    <w:rsid w:val="00E34411"/>
    <w:rsid w:val="00E3521F"/>
    <w:rsid w:val="00E36D7F"/>
    <w:rsid w:val="00E406BF"/>
    <w:rsid w:val="00E41F53"/>
    <w:rsid w:val="00E42592"/>
    <w:rsid w:val="00E42602"/>
    <w:rsid w:val="00E4272D"/>
    <w:rsid w:val="00E4326E"/>
    <w:rsid w:val="00E43E23"/>
    <w:rsid w:val="00E43E52"/>
    <w:rsid w:val="00E44229"/>
    <w:rsid w:val="00E448FF"/>
    <w:rsid w:val="00E4506F"/>
    <w:rsid w:val="00E45AA8"/>
    <w:rsid w:val="00E465EF"/>
    <w:rsid w:val="00E46990"/>
    <w:rsid w:val="00E4716D"/>
    <w:rsid w:val="00E47D60"/>
    <w:rsid w:val="00E50345"/>
    <w:rsid w:val="00E5058E"/>
    <w:rsid w:val="00E51356"/>
    <w:rsid w:val="00E5147A"/>
    <w:rsid w:val="00E516D5"/>
    <w:rsid w:val="00E51733"/>
    <w:rsid w:val="00E51AD7"/>
    <w:rsid w:val="00E5273E"/>
    <w:rsid w:val="00E532E4"/>
    <w:rsid w:val="00E53C88"/>
    <w:rsid w:val="00E53FA2"/>
    <w:rsid w:val="00E5482D"/>
    <w:rsid w:val="00E5491D"/>
    <w:rsid w:val="00E54990"/>
    <w:rsid w:val="00E54AE1"/>
    <w:rsid w:val="00E54CE4"/>
    <w:rsid w:val="00E55808"/>
    <w:rsid w:val="00E56500"/>
    <w:rsid w:val="00E568E4"/>
    <w:rsid w:val="00E5729A"/>
    <w:rsid w:val="00E5784F"/>
    <w:rsid w:val="00E60049"/>
    <w:rsid w:val="00E604B6"/>
    <w:rsid w:val="00E6077C"/>
    <w:rsid w:val="00E60A06"/>
    <w:rsid w:val="00E60F1F"/>
    <w:rsid w:val="00E62636"/>
    <w:rsid w:val="00E632D1"/>
    <w:rsid w:val="00E6406D"/>
    <w:rsid w:val="00E64298"/>
    <w:rsid w:val="00E64926"/>
    <w:rsid w:val="00E64A4A"/>
    <w:rsid w:val="00E64A8F"/>
    <w:rsid w:val="00E653E2"/>
    <w:rsid w:val="00E66CA0"/>
    <w:rsid w:val="00E67283"/>
    <w:rsid w:val="00E67750"/>
    <w:rsid w:val="00E677E1"/>
    <w:rsid w:val="00E67AC3"/>
    <w:rsid w:val="00E67F76"/>
    <w:rsid w:val="00E70E94"/>
    <w:rsid w:val="00E70FB0"/>
    <w:rsid w:val="00E71680"/>
    <w:rsid w:val="00E719C0"/>
    <w:rsid w:val="00E719E1"/>
    <w:rsid w:val="00E71FC0"/>
    <w:rsid w:val="00E73147"/>
    <w:rsid w:val="00E738C4"/>
    <w:rsid w:val="00E7406C"/>
    <w:rsid w:val="00E74198"/>
    <w:rsid w:val="00E74288"/>
    <w:rsid w:val="00E756BF"/>
    <w:rsid w:val="00E763D6"/>
    <w:rsid w:val="00E76E31"/>
    <w:rsid w:val="00E803A0"/>
    <w:rsid w:val="00E809F8"/>
    <w:rsid w:val="00E8126C"/>
    <w:rsid w:val="00E821C8"/>
    <w:rsid w:val="00E83244"/>
    <w:rsid w:val="00E832E4"/>
    <w:rsid w:val="00E83364"/>
    <w:rsid w:val="00E836F5"/>
    <w:rsid w:val="00E838B6"/>
    <w:rsid w:val="00E83A2E"/>
    <w:rsid w:val="00E8402D"/>
    <w:rsid w:val="00E84297"/>
    <w:rsid w:val="00E84462"/>
    <w:rsid w:val="00E84E0C"/>
    <w:rsid w:val="00E84E9B"/>
    <w:rsid w:val="00E84FCD"/>
    <w:rsid w:val="00E8527E"/>
    <w:rsid w:val="00E853BB"/>
    <w:rsid w:val="00E856B1"/>
    <w:rsid w:val="00E861B5"/>
    <w:rsid w:val="00E862CD"/>
    <w:rsid w:val="00E8694B"/>
    <w:rsid w:val="00E86EAE"/>
    <w:rsid w:val="00E87252"/>
    <w:rsid w:val="00E87382"/>
    <w:rsid w:val="00E87C36"/>
    <w:rsid w:val="00E907B4"/>
    <w:rsid w:val="00E90BD6"/>
    <w:rsid w:val="00E91023"/>
    <w:rsid w:val="00E9114D"/>
    <w:rsid w:val="00E93D2A"/>
    <w:rsid w:val="00E94084"/>
    <w:rsid w:val="00E94202"/>
    <w:rsid w:val="00E9472D"/>
    <w:rsid w:val="00E94744"/>
    <w:rsid w:val="00E94F66"/>
    <w:rsid w:val="00E962B0"/>
    <w:rsid w:val="00E965E2"/>
    <w:rsid w:val="00E96FD1"/>
    <w:rsid w:val="00E9731C"/>
    <w:rsid w:val="00EA025B"/>
    <w:rsid w:val="00EA0B43"/>
    <w:rsid w:val="00EA1B16"/>
    <w:rsid w:val="00EA35F5"/>
    <w:rsid w:val="00EA3D66"/>
    <w:rsid w:val="00EA4087"/>
    <w:rsid w:val="00EA43FB"/>
    <w:rsid w:val="00EA5D31"/>
    <w:rsid w:val="00EA6208"/>
    <w:rsid w:val="00EA631F"/>
    <w:rsid w:val="00EA6544"/>
    <w:rsid w:val="00EA6B0C"/>
    <w:rsid w:val="00EA74E3"/>
    <w:rsid w:val="00EA7516"/>
    <w:rsid w:val="00EA7ADA"/>
    <w:rsid w:val="00EA7E6F"/>
    <w:rsid w:val="00EB0411"/>
    <w:rsid w:val="00EB1144"/>
    <w:rsid w:val="00EB12BD"/>
    <w:rsid w:val="00EB1A4C"/>
    <w:rsid w:val="00EB2A01"/>
    <w:rsid w:val="00EB2B74"/>
    <w:rsid w:val="00EB31A7"/>
    <w:rsid w:val="00EB42DD"/>
    <w:rsid w:val="00EB53E2"/>
    <w:rsid w:val="00EB58AD"/>
    <w:rsid w:val="00EB6346"/>
    <w:rsid w:val="00EB7C30"/>
    <w:rsid w:val="00EC035E"/>
    <w:rsid w:val="00EC108B"/>
    <w:rsid w:val="00EC296C"/>
    <w:rsid w:val="00EC2BE5"/>
    <w:rsid w:val="00EC3133"/>
    <w:rsid w:val="00EC3298"/>
    <w:rsid w:val="00EC36D8"/>
    <w:rsid w:val="00EC37C0"/>
    <w:rsid w:val="00EC388C"/>
    <w:rsid w:val="00EC3AD9"/>
    <w:rsid w:val="00EC3C57"/>
    <w:rsid w:val="00EC3E15"/>
    <w:rsid w:val="00EC431D"/>
    <w:rsid w:val="00EC44C6"/>
    <w:rsid w:val="00EC4F2B"/>
    <w:rsid w:val="00EC5195"/>
    <w:rsid w:val="00EC5AAF"/>
    <w:rsid w:val="00EC6ED8"/>
    <w:rsid w:val="00EC746F"/>
    <w:rsid w:val="00EC7BA1"/>
    <w:rsid w:val="00ED019E"/>
    <w:rsid w:val="00ED0BBB"/>
    <w:rsid w:val="00ED105A"/>
    <w:rsid w:val="00ED13D9"/>
    <w:rsid w:val="00ED17E6"/>
    <w:rsid w:val="00ED1872"/>
    <w:rsid w:val="00ED1E63"/>
    <w:rsid w:val="00ED1FCA"/>
    <w:rsid w:val="00ED2C66"/>
    <w:rsid w:val="00ED3098"/>
    <w:rsid w:val="00ED3B65"/>
    <w:rsid w:val="00ED498D"/>
    <w:rsid w:val="00ED6587"/>
    <w:rsid w:val="00ED6B87"/>
    <w:rsid w:val="00ED7EFA"/>
    <w:rsid w:val="00EE1835"/>
    <w:rsid w:val="00EE19EC"/>
    <w:rsid w:val="00EE1CCE"/>
    <w:rsid w:val="00EE2F8C"/>
    <w:rsid w:val="00EE3824"/>
    <w:rsid w:val="00EE525D"/>
    <w:rsid w:val="00EE58C2"/>
    <w:rsid w:val="00EE63C4"/>
    <w:rsid w:val="00EE6B00"/>
    <w:rsid w:val="00EE6F6C"/>
    <w:rsid w:val="00EE79A0"/>
    <w:rsid w:val="00EEB71D"/>
    <w:rsid w:val="00EF11CC"/>
    <w:rsid w:val="00EF1717"/>
    <w:rsid w:val="00EF1900"/>
    <w:rsid w:val="00EF3898"/>
    <w:rsid w:val="00EF4585"/>
    <w:rsid w:val="00EF538F"/>
    <w:rsid w:val="00EF5A64"/>
    <w:rsid w:val="00EF65EF"/>
    <w:rsid w:val="00EF680E"/>
    <w:rsid w:val="00EF695C"/>
    <w:rsid w:val="00F0055C"/>
    <w:rsid w:val="00F0145E"/>
    <w:rsid w:val="00F015CC"/>
    <w:rsid w:val="00F04C18"/>
    <w:rsid w:val="00F04FA0"/>
    <w:rsid w:val="00F04FFB"/>
    <w:rsid w:val="00F0622E"/>
    <w:rsid w:val="00F064C1"/>
    <w:rsid w:val="00F07C98"/>
    <w:rsid w:val="00F10952"/>
    <w:rsid w:val="00F10EC8"/>
    <w:rsid w:val="00F1133E"/>
    <w:rsid w:val="00F11709"/>
    <w:rsid w:val="00F11BF8"/>
    <w:rsid w:val="00F123B0"/>
    <w:rsid w:val="00F126D9"/>
    <w:rsid w:val="00F13905"/>
    <w:rsid w:val="00F1394B"/>
    <w:rsid w:val="00F13A0B"/>
    <w:rsid w:val="00F13EB7"/>
    <w:rsid w:val="00F13F6A"/>
    <w:rsid w:val="00F142DA"/>
    <w:rsid w:val="00F14595"/>
    <w:rsid w:val="00F14FA3"/>
    <w:rsid w:val="00F150CE"/>
    <w:rsid w:val="00F15752"/>
    <w:rsid w:val="00F16650"/>
    <w:rsid w:val="00F16894"/>
    <w:rsid w:val="00F17292"/>
    <w:rsid w:val="00F17A5F"/>
    <w:rsid w:val="00F20231"/>
    <w:rsid w:val="00F204D0"/>
    <w:rsid w:val="00F2068C"/>
    <w:rsid w:val="00F20AC8"/>
    <w:rsid w:val="00F20DC2"/>
    <w:rsid w:val="00F23210"/>
    <w:rsid w:val="00F2326D"/>
    <w:rsid w:val="00F24096"/>
    <w:rsid w:val="00F24F37"/>
    <w:rsid w:val="00F251E9"/>
    <w:rsid w:val="00F26E40"/>
    <w:rsid w:val="00F26E45"/>
    <w:rsid w:val="00F27541"/>
    <w:rsid w:val="00F27B10"/>
    <w:rsid w:val="00F27D8A"/>
    <w:rsid w:val="00F27EE0"/>
    <w:rsid w:val="00F31501"/>
    <w:rsid w:val="00F327EC"/>
    <w:rsid w:val="00F335A2"/>
    <w:rsid w:val="00F34347"/>
    <w:rsid w:val="00F3454B"/>
    <w:rsid w:val="00F346BE"/>
    <w:rsid w:val="00F346E2"/>
    <w:rsid w:val="00F348A1"/>
    <w:rsid w:val="00F34A72"/>
    <w:rsid w:val="00F34E04"/>
    <w:rsid w:val="00F352D8"/>
    <w:rsid w:val="00F35590"/>
    <w:rsid w:val="00F378BB"/>
    <w:rsid w:val="00F40474"/>
    <w:rsid w:val="00F40930"/>
    <w:rsid w:val="00F40B8D"/>
    <w:rsid w:val="00F412EE"/>
    <w:rsid w:val="00F41724"/>
    <w:rsid w:val="00F41E0C"/>
    <w:rsid w:val="00F420F9"/>
    <w:rsid w:val="00F421B9"/>
    <w:rsid w:val="00F42646"/>
    <w:rsid w:val="00F4303F"/>
    <w:rsid w:val="00F43CD2"/>
    <w:rsid w:val="00F440D2"/>
    <w:rsid w:val="00F44D0D"/>
    <w:rsid w:val="00F45231"/>
    <w:rsid w:val="00F45380"/>
    <w:rsid w:val="00F464CC"/>
    <w:rsid w:val="00F47F7D"/>
    <w:rsid w:val="00F505F0"/>
    <w:rsid w:val="00F5097D"/>
    <w:rsid w:val="00F50B64"/>
    <w:rsid w:val="00F50C7E"/>
    <w:rsid w:val="00F51B71"/>
    <w:rsid w:val="00F51C16"/>
    <w:rsid w:val="00F53A41"/>
    <w:rsid w:val="00F54250"/>
    <w:rsid w:val="00F54C36"/>
    <w:rsid w:val="00F55B1F"/>
    <w:rsid w:val="00F56078"/>
    <w:rsid w:val="00F560AE"/>
    <w:rsid w:val="00F562C9"/>
    <w:rsid w:val="00F5676C"/>
    <w:rsid w:val="00F56AB1"/>
    <w:rsid w:val="00F60044"/>
    <w:rsid w:val="00F60533"/>
    <w:rsid w:val="00F606F4"/>
    <w:rsid w:val="00F609D3"/>
    <w:rsid w:val="00F60A18"/>
    <w:rsid w:val="00F60D6B"/>
    <w:rsid w:val="00F61F76"/>
    <w:rsid w:val="00F61FEC"/>
    <w:rsid w:val="00F620A2"/>
    <w:rsid w:val="00F649F9"/>
    <w:rsid w:val="00F65733"/>
    <w:rsid w:val="00F65A2F"/>
    <w:rsid w:val="00F66145"/>
    <w:rsid w:val="00F668AA"/>
    <w:rsid w:val="00F66E23"/>
    <w:rsid w:val="00F670FA"/>
    <w:rsid w:val="00F67719"/>
    <w:rsid w:val="00F67AE2"/>
    <w:rsid w:val="00F709DF"/>
    <w:rsid w:val="00F71018"/>
    <w:rsid w:val="00F71464"/>
    <w:rsid w:val="00F71952"/>
    <w:rsid w:val="00F71E6A"/>
    <w:rsid w:val="00F721D0"/>
    <w:rsid w:val="00F7389C"/>
    <w:rsid w:val="00F73D8D"/>
    <w:rsid w:val="00F745C5"/>
    <w:rsid w:val="00F75072"/>
    <w:rsid w:val="00F75EDA"/>
    <w:rsid w:val="00F75FF3"/>
    <w:rsid w:val="00F7614B"/>
    <w:rsid w:val="00F76684"/>
    <w:rsid w:val="00F768F1"/>
    <w:rsid w:val="00F76B4D"/>
    <w:rsid w:val="00F76BA6"/>
    <w:rsid w:val="00F77124"/>
    <w:rsid w:val="00F77565"/>
    <w:rsid w:val="00F80396"/>
    <w:rsid w:val="00F8061B"/>
    <w:rsid w:val="00F80A44"/>
    <w:rsid w:val="00F81980"/>
    <w:rsid w:val="00F81CF3"/>
    <w:rsid w:val="00F82427"/>
    <w:rsid w:val="00F82B7A"/>
    <w:rsid w:val="00F82F16"/>
    <w:rsid w:val="00F837A1"/>
    <w:rsid w:val="00F841C0"/>
    <w:rsid w:val="00F84392"/>
    <w:rsid w:val="00F846B6"/>
    <w:rsid w:val="00F846FB"/>
    <w:rsid w:val="00F84912"/>
    <w:rsid w:val="00F84E2E"/>
    <w:rsid w:val="00F850FB"/>
    <w:rsid w:val="00F862D1"/>
    <w:rsid w:val="00F8638C"/>
    <w:rsid w:val="00F8A0BE"/>
    <w:rsid w:val="00F90259"/>
    <w:rsid w:val="00F905AF"/>
    <w:rsid w:val="00F91382"/>
    <w:rsid w:val="00F9141E"/>
    <w:rsid w:val="00F9156A"/>
    <w:rsid w:val="00F91A5D"/>
    <w:rsid w:val="00F92C3D"/>
    <w:rsid w:val="00F931C7"/>
    <w:rsid w:val="00F93A75"/>
    <w:rsid w:val="00F953B3"/>
    <w:rsid w:val="00F95AD2"/>
    <w:rsid w:val="00F960B7"/>
    <w:rsid w:val="00F968C8"/>
    <w:rsid w:val="00F96A1F"/>
    <w:rsid w:val="00F96D2D"/>
    <w:rsid w:val="00F96E86"/>
    <w:rsid w:val="00F976AB"/>
    <w:rsid w:val="00F979C8"/>
    <w:rsid w:val="00F97DA7"/>
    <w:rsid w:val="00FA0C15"/>
    <w:rsid w:val="00FA1A8B"/>
    <w:rsid w:val="00FA3555"/>
    <w:rsid w:val="00FA3EDC"/>
    <w:rsid w:val="00FA5A1B"/>
    <w:rsid w:val="00FA5F9F"/>
    <w:rsid w:val="00FA6856"/>
    <w:rsid w:val="00FA6B92"/>
    <w:rsid w:val="00FA7E83"/>
    <w:rsid w:val="00FB1386"/>
    <w:rsid w:val="00FB1FDA"/>
    <w:rsid w:val="00FB21E4"/>
    <w:rsid w:val="00FB27E2"/>
    <w:rsid w:val="00FB3730"/>
    <w:rsid w:val="00FB413F"/>
    <w:rsid w:val="00FB45DC"/>
    <w:rsid w:val="00FB5532"/>
    <w:rsid w:val="00FB5679"/>
    <w:rsid w:val="00FB5DEA"/>
    <w:rsid w:val="00FB6AF9"/>
    <w:rsid w:val="00FB6BAB"/>
    <w:rsid w:val="00FB744F"/>
    <w:rsid w:val="00FB78EE"/>
    <w:rsid w:val="00FB79F0"/>
    <w:rsid w:val="00FC01AF"/>
    <w:rsid w:val="00FC06F4"/>
    <w:rsid w:val="00FC15AA"/>
    <w:rsid w:val="00FC177F"/>
    <w:rsid w:val="00FC18B7"/>
    <w:rsid w:val="00FC2423"/>
    <w:rsid w:val="00FC282E"/>
    <w:rsid w:val="00FC2A68"/>
    <w:rsid w:val="00FC339B"/>
    <w:rsid w:val="00FC47EF"/>
    <w:rsid w:val="00FC5127"/>
    <w:rsid w:val="00FC565C"/>
    <w:rsid w:val="00FC6DE5"/>
    <w:rsid w:val="00FC6FE2"/>
    <w:rsid w:val="00FC7248"/>
    <w:rsid w:val="00FC7294"/>
    <w:rsid w:val="00FC7A26"/>
    <w:rsid w:val="00FC7BF0"/>
    <w:rsid w:val="00FD0A93"/>
    <w:rsid w:val="00FD0B8F"/>
    <w:rsid w:val="00FD1AD9"/>
    <w:rsid w:val="00FD2869"/>
    <w:rsid w:val="00FD29FD"/>
    <w:rsid w:val="00FD3460"/>
    <w:rsid w:val="00FD346E"/>
    <w:rsid w:val="00FD354F"/>
    <w:rsid w:val="00FD4E9D"/>
    <w:rsid w:val="00FD51AD"/>
    <w:rsid w:val="00FD5A3F"/>
    <w:rsid w:val="00FD62FB"/>
    <w:rsid w:val="00FD992C"/>
    <w:rsid w:val="00FE0488"/>
    <w:rsid w:val="00FE17C1"/>
    <w:rsid w:val="00FE1989"/>
    <w:rsid w:val="00FE1DE2"/>
    <w:rsid w:val="00FE2040"/>
    <w:rsid w:val="00FE20B8"/>
    <w:rsid w:val="00FE2DC4"/>
    <w:rsid w:val="00FE3EA6"/>
    <w:rsid w:val="00FE428C"/>
    <w:rsid w:val="00FE43C6"/>
    <w:rsid w:val="00FE463B"/>
    <w:rsid w:val="00FE4739"/>
    <w:rsid w:val="00FE5E0D"/>
    <w:rsid w:val="00FE5E20"/>
    <w:rsid w:val="00FE6C6E"/>
    <w:rsid w:val="00FE774E"/>
    <w:rsid w:val="00FE7EA9"/>
    <w:rsid w:val="00FF0431"/>
    <w:rsid w:val="00FF0898"/>
    <w:rsid w:val="00FF0BFF"/>
    <w:rsid w:val="00FF1A8D"/>
    <w:rsid w:val="00FF1D46"/>
    <w:rsid w:val="00FF2020"/>
    <w:rsid w:val="00FF2ACD"/>
    <w:rsid w:val="00FF30A9"/>
    <w:rsid w:val="00FF457F"/>
    <w:rsid w:val="00FF5C34"/>
    <w:rsid w:val="00FF5F60"/>
    <w:rsid w:val="00FF6954"/>
    <w:rsid w:val="00FF6C59"/>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15:docId w15:val="{19CA0CEF-AC96-4157-9997-5F488F5E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3B95"/>
    <w:pPr>
      <w:suppressAutoHyphens/>
      <w:spacing w:before="240" w:after="120" w:line="360" w:lineRule="auto"/>
    </w:pPr>
    <w:rPr>
      <w:rFonts w:ascii="Arial" w:eastAsiaTheme="minorHAnsi" w:hAnsi="Arial" w:cs="Arial"/>
      <w:szCs w:val="24"/>
      <w:lang w:val="it-IT"/>
    </w:rPr>
  </w:style>
  <w:style w:type="paragraph" w:styleId="Heading1">
    <w:name w:val="heading 1"/>
    <w:aliases w:val="ŠHeading 1"/>
    <w:basedOn w:val="Normal"/>
    <w:next w:val="Normal"/>
    <w:link w:val="Heading1Char"/>
    <w:uiPriority w:val="3"/>
    <w:qFormat/>
    <w:rsid w:val="00A83B9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3B9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3B9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3B9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3B9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3B95"/>
    <w:pPr>
      <w:keepNext/>
      <w:spacing w:after="200" w:line="240" w:lineRule="auto"/>
    </w:pPr>
    <w:rPr>
      <w:iCs/>
      <w:color w:val="002664"/>
      <w:sz w:val="18"/>
      <w:szCs w:val="18"/>
    </w:rPr>
  </w:style>
  <w:style w:type="table" w:customStyle="1" w:styleId="Tableheader">
    <w:name w:val="ŠTable header"/>
    <w:basedOn w:val="TableNormal"/>
    <w:uiPriority w:val="99"/>
    <w:rsid w:val="00A83B95"/>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3B9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83B95"/>
    <w:pPr>
      <w:numPr>
        <w:numId w:val="23"/>
      </w:numPr>
    </w:pPr>
  </w:style>
  <w:style w:type="paragraph" w:styleId="ListNumber2">
    <w:name w:val="List Number 2"/>
    <w:aliases w:val="ŠList Number 2"/>
    <w:basedOn w:val="Normal"/>
    <w:uiPriority w:val="8"/>
    <w:qFormat/>
    <w:rsid w:val="00A83B95"/>
    <w:pPr>
      <w:numPr>
        <w:numId w:val="22"/>
      </w:numPr>
    </w:pPr>
  </w:style>
  <w:style w:type="paragraph" w:styleId="ListBullet">
    <w:name w:val="List Bullet"/>
    <w:aliases w:val="ŠList Bullet"/>
    <w:basedOn w:val="Normal"/>
    <w:uiPriority w:val="9"/>
    <w:qFormat/>
    <w:rsid w:val="00A83B95"/>
    <w:pPr>
      <w:numPr>
        <w:numId w:val="20"/>
      </w:numPr>
    </w:pPr>
  </w:style>
  <w:style w:type="paragraph" w:styleId="ListBullet2">
    <w:name w:val="List Bullet 2"/>
    <w:aliases w:val="ŠList Bullet 2"/>
    <w:basedOn w:val="Normal"/>
    <w:uiPriority w:val="10"/>
    <w:qFormat/>
    <w:rsid w:val="00A83B95"/>
    <w:pPr>
      <w:numPr>
        <w:numId w:val="18"/>
      </w:numPr>
    </w:p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
    <w:basedOn w:val="Normal"/>
    <w:link w:val="HeaderChar"/>
    <w:uiPriority w:val="16"/>
    <w:rsid w:val="00A83B95"/>
    <w:rPr>
      <w:noProof/>
      <w:color w:val="002664"/>
      <w:sz w:val="28"/>
      <w:szCs w:val="28"/>
    </w:rPr>
  </w:style>
  <w:style w:type="character" w:styleId="Strong">
    <w:name w:val="Strong"/>
    <w:aliases w:val="ŠStrong,Bold"/>
    <w:qFormat/>
    <w:rsid w:val="00A83B95"/>
    <w:rPr>
      <w:b/>
      <w:bCs/>
    </w:rPr>
  </w:style>
  <w:style w:type="character" w:customStyle="1" w:styleId="HeaderChar">
    <w:name w:val="Header Char"/>
    <w:aliases w:val="ŠHeader Char"/>
    <w:basedOn w:val="DefaultParagraphFont"/>
    <w:link w:val="Header"/>
    <w:uiPriority w:val="16"/>
    <w:rsid w:val="00A83B95"/>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A83B9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83B9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3B9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3B95"/>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A83B95"/>
    <w:rPr>
      <w:color w:val="2F5496" w:themeColor="accent1" w:themeShade="BF"/>
      <w:u w:val="single"/>
    </w:rPr>
  </w:style>
  <w:style w:type="paragraph" w:customStyle="1" w:styleId="Logo">
    <w:name w:val="ŠLogo"/>
    <w:basedOn w:val="Normal"/>
    <w:uiPriority w:val="18"/>
    <w:qFormat/>
    <w:rsid w:val="00A83B9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3B95"/>
    <w:pPr>
      <w:tabs>
        <w:tab w:val="right" w:leader="dot" w:pos="14570"/>
      </w:tabs>
      <w:spacing w:before="0"/>
    </w:pPr>
    <w:rPr>
      <w:b/>
      <w:noProof/>
    </w:rPr>
  </w:style>
  <w:style w:type="paragraph" w:styleId="TOC2">
    <w:name w:val="toc 2"/>
    <w:aliases w:val="ŠTOC 2"/>
    <w:basedOn w:val="Normal"/>
    <w:next w:val="Normal"/>
    <w:uiPriority w:val="39"/>
    <w:unhideWhenUsed/>
    <w:rsid w:val="00A83B95"/>
    <w:pPr>
      <w:tabs>
        <w:tab w:val="right" w:leader="dot" w:pos="14570"/>
      </w:tabs>
      <w:spacing w:before="0"/>
    </w:pPr>
    <w:rPr>
      <w:noProof/>
    </w:rPr>
  </w:style>
  <w:style w:type="paragraph" w:styleId="TOC3">
    <w:name w:val="toc 3"/>
    <w:aliases w:val="ŠTOC 3"/>
    <w:basedOn w:val="Normal"/>
    <w:next w:val="Normal"/>
    <w:uiPriority w:val="39"/>
    <w:unhideWhenUsed/>
    <w:rsid w:val="00A83B95"/>
    <w:pPr>
      <w:spacing w:before="0"/>
      <w:ind w:left="244"/>
    </w:pPr>
  </w:style>
  <w:style w:type="paragraph" w:styleId="Title">
    <w:name w:val="Title"/>
    <w:aliases w:val="ŠTitle"/>
    <w:basedOn w:val="Normal"/>
    <w:next w:val="Normal"/>
    <w:link w:val="TitleChar"/>
    <w:uiPriority w:val="1"/>
    <w:rsid w:val="00A83B9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3B9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3B9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3B9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83B95"/>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A83B95"/>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A83B95"/>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A83B95"/>
    <w:rPr>
      <w:rFonts w:ascii="Arial" w:eastAsiaTheme="minorHAnsi" w:hAnsi="Arial" w:cs="Arial"/>
      <w:b/>
      <w:szCs w:val="32"/>
    </w:rPr>
  </w:style>
  <w:style w:type="character" w:styleId="UnresolvedMention">
    <w:name w:val="Unresolved Mention"/>
    <w:basedOn w:val="DefaultParagraphFont"/>
    <w:uiPriority w:val="99"/>
    <w:semiHidden/>
    <w:unhideWhenUsed/>
    <w:rsid w:val="00A83B95"/>
    <w:rPr>
      <w:color w:val="605E5C"/>
      <w:shd w:val="clear" w:color="auto" w:fill="E1DFDD"/>
    </w:rPr>
  </w:style>
  <w:style w:type="character" w:styleId="Emphasis">
    <w:name w:val="Emphasis"/>
    <w:aliases w:val="ŠEmphasis,Italic"/>
    <w:qFormat/>
    <w:rsid w:val="00A83B95"/>
    <w:rPr>
      <w:i/>
      <w:iCs/>
    </w:rPr>
  </w:style>
  <w:style w:type="character" w:styleId="SubtleEmphasis">
    <w:name w:val="Subtle Emphasis"/>
    <w:basedOn w:val="DefaultParagraphFont"/>
    <w:uiPriority w:val="19"/>
    <w:semiHidden/>
    <w:qFormat/>
    <w:rsid w:val="00A83B95"/>
    <w:rPr>
      <w:i/>
      <w:iCs/>
      <w:color w:val="404040" w:themeColor="text1" w:themeTint="BF"/>
    </w:rPr>
  </w:style>
  <w:style w:type="paragraph" w:styleId="TOC4">
    <w:name w:val="toc 4"/>
    <w:aliases w:val="ŠTOC 4"/>
    <w:basedOn w:val="Normal"/>
    <w:next w:val="Normal"/>
    <w:autoRedefine/>
    <w:uiPriority w:val="39"/>
    <w:unhideWhenUsed/>
    <w:rsid w:val="00A83B95"/>
    <w:pPr>
      <w:spacing w:before="0"/>
      <w:ind w:left="488"/>
    </w:pPr>
  </w:style>
  <w:style w:type="character" w:styleId="CommentReference">
    <w:name w:val="annotation reference"/>
    <w:basedOn w:val="DefaultParagraphFont"/>
    <w:uiPriority w:val="99"/>
    <w:semiHidden/>
    <w:unhideWhenUsed/>
    <w:rsid w:val="00A83B95"/>
    <w:rPr>
      <w:sz w:val="16"/>
      <w:szCs w:val="16"/>
    </w:rPr>
  </w:style>
  <w:style w:type="paragraph" w:styleId="CommentSubject">
    <w:name w:val="annotation subject"/>
    <w:basedOn w:val="CommentText"/>
    <w:next w:val="CommentText"/>
    <w:link w:val="CommentSubjectChar"/>
    <w:uiPriority w:val="99"/>
    <w:semiHidden/>
    <w:unhideWhenUsed/>
    <w:rsid w:val="00A83B95"/>
    <w:rPr>
      <w:b/>
      <w:bCs/>
    </w:rPr>
  </w:style>
  <w:style w:type="character" w:customStyle="1" w:styleId="CommentSubjectChar">
    <w:name w:val="Comment Subject Char"/>
    <w:basedOn w:val="CommentTextChar"/>
    <w:link w:val="CommentSubject"/>
    <w:uiPriority w:val="99"/>
    <w:semiHidden/>
    <w:rsid w:val="00A83B95"/>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A83B95"/>
    <w:rPr>
      <w:color w:val="954F72" w:themeColor="followedHyperlink"/>
      <w:u w:val="single"/>
    </w:rPr>
  </w:style>
  <w:style w:type="paragraph" w:styleId="ListParagraph">
    <w:name w:val="List Paragraph"/>
    <w:aliases w:val="ŠList Paragraph"/>
    <w:basedOn w:val="Normal"/>
    <w:uiPriority w:val="34"/>
    <w:unhideWhenUsed/>
    <w:qFormat/>
    <w:rsid w:val="00A83B95"/>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A83B9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83B9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A83B95"/>
    <w:pPr>
      <w:spacing w:line="240" w:lineRule="auto"/>
    </w:pPr>
    <w:rPr>
      <w:sz w:val="20"/>
      <w:szCs w:val="20"/>
    </w:rPr>
  </w:style>
  <w:style w:type="character" w:customStyle="1" w:styleId="CommentTextChar">
    <w:name w:val="Comment Text Char"/>
    <w:basedOn w:val="DefaultParagraphFont"/>
    <w:link w:val="CommentText"/>
    <w:uiPriority w:val="99"/>
    <w:rsid w:val="00A83B95"/>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A83B95"/>
    <w:pPr>
      <w:numPr>
        <w:numId w:val="19"/>
      </w:numPr>
    </w:pPr>
  </w:style>
  <w:style w:type="paragraph" w:styleId="ListNumber3">
    <w:name w:val="List Number 3"/>
    <w:aliases w:val="ŠList Number 3"/>
    <w:basedOn w:val="ListBullet3"/>
    <w:uiPriority w:val="8"/>
    <w:rsid w:val="00A83B95"/>
    <w:pPr>
      <w:numPr>
        <w:ilvl w:val="2"/>
        <w:numId w:val="22"/>
      </w:numPr>
    </w:pPr>
  </w:style>
  <w:style w:type="character" w:styleId="PlaceholderText">
    <w:name w:val="Placeholder Text"/>
    <w:basedOn w:val="DefaultParagraphFont"/>
    <w:uiPriority w:val="99"/>
    <w:semiHidden/>
    <w:rsid w:val="00A83B95"/>
    <w:rPr>
      <w:color w:val="808080"/>
    </w:rPr>
  </w:style>
  <w:style w:type="character" w:customStyle="1" w:styleId="BoldItalic">
    <w:name w:val="ŠBold Italic"/>
    <w:basedOn w:val="DefaultParagraphFont"/>
    <w:uiPriority w:val="1"/>
    <w:qFormat/>
    <w:rsid w:val="00A83B95"/>
    <w:rPr>
      <w:b/>
      <w:i/>
      <w:iCs/>
    </w:rPr>
  </w:style>
  <w:style w:type="paragraph" w:customStyle="1" w:styleId="FeatureBox3">
    <w:name w:val="ŠFeature Box 3"/>
    <w:basedOn w:val="Normal"/>
    <w:next w:val="Normal"/>
    <w:uiPriority w:val="13"/>
    <w:qFormat/>
    <w:rsid w:val="00A83B9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83B9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83B95"/>
    <w:pPr>
      <w:keepNext/>
      <w:ind w:left="567" w:right="57"/>
    </w:pPr>
    <w:rPr>
      <w:szCs w:val="22"/>
    </w:rPr>
  </w:style>
  <w:style w:type="paragraph" w:customStyle="1" w:styleId="Subtitle0">
    <w:name w:val="ŠSubtitle"/>
    <w:basedOn w:val="Normal"/>
    <w:link w:val="SubtitleChar0"/>
    <w:uiPriority w:val="2"/>
    <w:qFormat/>
    <w:rsid w:val="00A83B95"/>
    <w:pPr>
      <w:spacing w:before="360"/>
    </w:pPr>
    <w:rPr>
      <w:color w:val="002664"/>
      <w:sz w:val="44"/>
      <w:szCs w:val="48"/>
    </w:rPr>
  </w:style>
  <w:style w:type="character" w:customStyle="1" w:styleId="SubtitleChar0">
    <w:name w:val="ŠSubtitle Char"/>
    <w:basedOn w:val="DefaultParagraphFont"/>
    <w:link w:val="Subtitle0"/>
    <w:uiPriority w:val="2"/>
    <w:rsid w:val="00A83B95"/>
    <w:rPr>
      <w:rFonts w:ascii="Arial" w:eastAsiaTheme="minorHAnsi" w:hAnsi="Arial" w:cs="Arial"/>
      <w:color w:val="002664"/>
      <w:sz w:val="44"/>
      <w:szCs w:val="48"/>
    </w:rPr>
  </w:style>
  <w:style w:type="paragraph" w:styleId="Footer1">
    <w:name w:val="footer"/>
    <w:basedOn w:val="Normal"/>
    <w:link w:val="FooterChar"/>
    <w:uiPriority w:val="19"/>
    <w:unhideWhenUsed/>
    <w:rsid w:val="005D6EB9"/>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D6EB9"/>
    <w:rPr>
      <w:rFonts w:ascii="Arial" w:eastAsiaTheme="minorHAnsi" w:hAnsi="Arial" w:cs="Arial"/>
      <w:szCs w:val="24"/>
    </w:rPr>
  </w:style>
  <w:style w:type="paragraph" w:customStyle="1" w:styleId="FeatureBox1">
    <w:name w:val="ŠFeature Box 1"/>
    <w:basedOn w:val="Normal"/>
    <w:next w:val="Normal"/>
    <w:uiPriority w:val="12"/>
    <w:qFormat/>
    <w:rsid w:val="00E26D87"/>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rPr>
  </w:style>
  <w:style w:type="paragraph" w:customStyle="1" w:styleId="FeatureBoxGrey">
    <w:name w:val="ŠFeature Box Grey"/>
    <w:basedOn w:val="Normal"/>
    <w:uiPriority w:val="12"/>
    <w:qFormat/>
    <w:rsid w:val="00E26D87"/>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character" w:customStyle="1" w:styleId="ui-provider">
    <w:name w:val="ui-provider"/>
    <w:basedOn w:val="DefaultParagraphFont"/>
    <w:rsid w:val="00486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1200582509">
          <w:marLeft w:val="0"/>
          <w:marRight w:val="0"/>
          <w:marTop w:val="0"/>
          <w:marBottom w:val="0"/>
          <w:divBdr>
            <w:top w:val="single" w:sz="2" w:space="0" w:color="auto"/>
            <w:left w:val="single" w:sz="2" w:space="0" w:color="auto"/>
            <w:bottom w:val="single" w:sz="2" w:space="0" w:color="auto"/>
            <w:right w:val="single" w:sz="2" w:space="0" w:color="auto"/>
          </w:divBdr>
        </w:div>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0119164">
      <w:bodyDiv w:val="1"/>
      <w:marLeft w:val="0"/>
      <w:marRight w:val="0"/>
      <w:marTop w:val="0"/>
      <w:marBottom w:val="0"/>
      <w:divBdr>
        <w:top w:val="none" w:sz="0" w:space="0" w:color="auto"/>
        <w:left w:val="none" w:sz="0" w:space="0" w:color="auto"/>
        <w:bottom w:val="none" w:sz="0" w:space="0" w:color="auto"/>
        <w:right w:val="none" w:sz="0" w:space="0" w:color="auto"/>
      </w:divBdr>
      <w:divsChild>
        <w:div w:id="1898777083">
          <w:marLeft w:val="0"/>
          <w:marRight w:val="0"/>
          <w:marTop w:val="0"/>
          <w:marBottom w:val="0"/>
          <w:divBdr>
            <w:top w:val="single" w:sz="2" w:space="0" w:color="auto"/>
            <w:left w:val="single" w:sz="2" w:space="0" w:color="auto"/>
            <w:bottom w:val="single" w:sz="2" w:space="0" w:color="auto"/>
            <w:right w:val="single" w:sz="2" w:space="0" w:color="auto"/>
          </w:divBdr>
          <w:divsChild>
            <w:div w:id="463542670">
              <w:marLeft w:val="0"/>
              <w:marRight w:val="0"/>
              <w:marTop w:val="0"/>
              <w:marBottom w:val="0"/>
              <w:divBdr>
                <w:top w:val="single" w:sz="2" w:space="0" w:color="auto"/>
                <w:left w:val="single" w:sz="2" w:space="0" w:color="auto"/>
                <w:bottom w:val="single" w:sz="2" w:space="0" w:color="auto"/>
                <w:right w:val="single" w:sz="2" w:space="0" w:color="auto"/>
              </w:divBdr>
              <w:divsChild>
                <w:div w:id="960453859">
                  <w:marLeft w:val="0"/>
                  <w:marRight w:val="0"/>
                  <w:marTop w:val="0"/>
                  <w:marBottom w:val="0"/>
                  <w:divBdr>
                    <w:top w:val="single" w:sz="2" w:space="0" w:color="auto"/>
                    <w:left w:val="single" w:sz="2" w:space="0" w:color="auto"/>
                    <w:bottom w:val="single" w:sz="2" w:space="0" w:color="auto"/>
                    <w:right w:val="single" w:sz="2" w:space="0" w:color="auto"/>
                  </w:divBdr>
                  <w:divsChild>
                    <w:div w:id="268242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68989840">
      <w:bodyDiv w:val="1"/>
      <w:marLeft w:val="0"/>
      <w:marRight w:val="0"/>
      <w:marTop w:val="0"/>
      <w:marBottom w:val="0"/>
      <w:divBdr>
        <w:top w:val="none" w:sz="0" w:space="0" w:color="auto"/>
        <w:left w:val="none" w:sz="0" w:space="0" w:color="auto"/>
        <w:bottom w:val="none" w:sz="0" w:space="0" w:color="auto"/>
        <w:right w:val="none" w:sz="0" w:space="0" w:color="auto"/>
      </w:divBdr>
      <w:divsChild>
        <w:div w:id="1566145665">
          <w:marLeft w:val="0"/>
          <w:marRight w:val="0"/>
          <w:marTop w:val="0"/>
          <w:marBottom w:val="0"/>
          <w:divBdr>
            <w:top w:val="single" w:sz="2" w:space="0" w:color="auto"/>
            <w:left w:val="single" w:sz="2" w:space="0" w:color="auto"/>
            <w:bottom w:val="single" w:sz="2" w:space="0" w:color="auto"/>
            <w:right w:val="single" w:sz="2" w:space="0" w:color="auto"/>
          </w:divBdr>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243800810">
              <w:marLeft w:val="0"/>
              <w:marRight w:val="0"/>
              <w:marTop w:val="0"/>
              <w:marBottom w:val="0"/>
              <w:divBdr>
                <w:top w:val="none" w:sz="0" w:space="0" w:color="auto"/>
                <w:left w:val="none" w:sz="0" w:space="0" w:color="auto"/>
                <w:bottom w:val="none" w:sz="0" w:space="0" w:color="auto"/>
                <w:right w:val="none" w:sz="0" w:space="0" w:color="auto"/>
              </w:divBdr>
            </w:div>
            <w:div w:id="98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7831">
      <w:bodyDiv w:val="1"/>
      <w:marLeft w:val="0"/>
      <w:marRight w:val="0"/>
      <w:marTop w:val="0"/>
      <w:marBottom w:val="0"/>
      <w:divBdr>
        <w:top w:val="none" w:sz="0" w:space="0" w:color="auto"/>
        <w:left w:val="none" w:sz="0" w:space="0" w:color="auto"/>
        <w:bottom w:val="none" w:sz="0" w:space="0" w:color="auto"/>
        <w:right w:val="none" w:sz="0" w:space="0" w:color="auto"/>
      </w:divBdr>
      <w:divsChild>
        <w:div w:id="890459236">
          <w:marLeft w:val="0"/>
          <w:marRight w:val="0"/>
          <w:marTop w:val="0"/>
          <w:marBottom w:val="0"/>
          <w:divBdr>
            <w:top w:val="single" w:sz="2" w:space="0" w:color="auto"/>
            <w:left w:val="single" w:sz="2" w:space="0" w:color="auto"/>
            <w:bottom w:val="single" w:sz="2" w:space="0" w:color="auto"/>
            <w:right w:val="single" w:sz="2" w:space="0" w:color="auto"/>
          </w:divBdr>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043990124">
      <w:bodyDiv w:val="1"/>
      <w:marLeft w:val="0"/>
      <w:marRight w:val="0"/>
      <w:marTop w:val="0"/>
      <w:marBottom w:val="0"/>
      <w:divBdr>
        <w:top w:val="none" w:sz="0" w:space="0" w:color="auto"/>
        <w:left w:val="none" w:sz="0" w:space="0" w:color="auto"/>
        <w:bottom w:val="none" w:sz="0" w:space="0" w:color="auto"/>
        <w:right w:val="none" w:sz="0" w:space="0" w:color="auto"/>
      </w:divBdr>
      <w:divsChild>
        <w:div w:id="596259021">
          <w:marLeft w:val="0"/>
          <w:marRight w:val="0"/>
          <w:marTop w:val="0"/>
          <w:marBottom w:val="0"/>
          <w:divBdr>
            <w:top w:val="single" w:sz="2" w:space="0" w:color="auto"/>
            <w:left w:val="single" w:sz="2" w:space="0" w:color="auto"/>
            <w:bottom w:val="single" w:sz="2" w:space="0" w:color="auto"/>
            <w:right w:val="single" w:sz="2" w:space="0" w:color="auto"/>
          </w:divBdr>
        </w:div>
      </w:divsChild>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453555594">
      <w:bodyDiv w:val="1"/>
      <w:marLeft w:val="0"/>
      <w:marRight w:val="0"/>
      <w:marTop w:val="0"/>
      <w:marBottom w:val="0"/>
      <w:divBdr>
        <w:top w:val="none" w:sz="0" w:space="0" w:color="auto"/>
        <w:left w:val="none" w:sz="0" w:space="0" w:color="auto"/>
        <w:bottom w:val="none" w:sz="0" w:space="0" w:color="auto"/>
        <w:right w:val="none" w:sz="0" w:space="0" w:color="auto"/>
      </w:divBdr>
      <w:divsChild>
        <w:div w:id="1713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764179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6057">
          <w:marLeft w:val="0"/>
          <w:marRight w:val="0"/>
          <w:marTop w:val="0"/>
          <w:marBottom w:val="0"/>
          <w:divBdr>
            <w:top w:val="single" w:sz="2" w:space="0" w:color="auto"/>
            <w:left w:val="single" w:sz="2" w:space="0" w:color="auto"/>
            <w:bottom w:val="single" w:sz="2" w:space="0" w:color="auto"/>
            <w:right w:val="single" w:sz="2" w:space="0" w:color="auto"/>
          </w:divBdr>
        </w:div>
        <w:div w:id="1815872498">
          <w:marLeft w:val="0"/>
          <w:marRight w:val="0"/>
          <w:marTop w:val="0"/>
          <w:marBottom w:val="0"/>
          <w:divBdr>
            <w:top w:val="single" w:sz="2" w:space="0" w:color="auto"/>
            <w:left w:val="single" w:sz="2" w:space="0" w:color="auto"/>
            <w:bottom w:val="single" w:sz="2" w:space="0" w:color="auto"/>
            <w:right w:val="single" w:sz="2" w:space="0" w:color="auto"/>
          </w:divBdr>
        </w:div>
      </w:divsChild>
    </w:div>
    <w:div w:id="1881624096">
      <w:bodyDiv w:val="1"/>
      <w:marLeft w:val="0"/>
      <w:marRight w:val="0"/>
      <w:marTop w:val="0"/>
      <w:marBottom w:val="0"/>
      <w:divBdr>
        <w:top w:val="none" w:sz="0" w:space="0" w:color="auto"/>
        <w:left w:val="none" w:sz="0" w:space="0" w:color="auto"/>
        <w:bottom w:val="none" w:sz="0" w:space="0" w:color="auto"/>
        <w:right w:val="none" w:sz="0" w:space="0" w:color="auto"/>
      </w:divBdr>
      <w:divsChild>
        <w:div w:id="56657069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about-us/educational-data/cese/publications/research-reports/what-works-best-2020-update" TargetMode="External"/><Relationship Id="rId21" Type="http://schemas.openxmlformats.org/officeDocument/2006/relationships/hyperlink" Target="https://education.nsw.gov.au/content/dam/main-education/documents/teaching-and-learning/curriculum/languages/modern-languages-s4-italian-what-time-is-it.docx" TargetMode="External"/><Relationship Id="rId42" Type="http://schemas.openxmlformats.org/officeDocument/2006/relationships/hyperlink" Target="https://education.nsw.gov.au/content/dam/main-education/documents/teaching-and-learning/curriculum/languages/modern-languages-s4-italian-bus-timetable.docx" TargetMode="External"/><Relationship Id="rId63" Type="http://schemas.openxmlformats.org/officeDocument/2006/relationships/hyperlink" Target="https://www.canva.com/design/DAF_RcU_RWM/OvuelqRRBkqf1kBEZfQ7vA/view?utm_content=DAF_RcU_RWM&amp;utm_campaign=designshare&amp;utm_medium=link&amp;utm_source=publishsharelink&amp;mode=preview" TargetMode="External"/><Relationship Id="rId84" Type="http://schemas.openxmlformats.org/officeDocument/2006/relationships/hyperlink" Target="https://education.nsw.gov.au/content/dam/main-education/documents/teaching-and-learning/curriculum/languages/modern-languages-s4-italian-mini-task-progress-checkpoint-3.docx" TargetMode="External"/><Relationship Id="rId138" Type="http://schemas.openxmlformats.org/officeDocument/2006/relationships/footer" Target="footer1.xml"/><Relationship Id="rId107" Type="http://schemas.openxmlformats.org/officeDocument/2006/relationships/image" Target="media/image11.png"/><Relationship Id="rId11" Type="http://schemas.openxmlformats.org/officeDocument/2006/relationships/hyperlink" Target="https://app.education.nsw.gov.au/digital-learning-selector/LearningActivity/Card/551?clearCache=843582a6-42a0-bef-222c-6704fd37a4cb" TargetMode="External"/><Relationship Id="rId32" Type="http://schemas.openxmlformats.org/officeDocument/2006/relationships/hyperlink" Target="https://quizlet.com/au/813956206/a-che-ora-flash-cards/?i=54vxzg&amp;x=1qqt" TargetMode="External"/><Relationship Id="rId53" Type="http://schemas.openxmlformats.org/officeDocument/2006/relationships/hyperlink" Target="https://www.youtube.com/watch?v=se7QMHyg_X0" TargetMode="External"/><Relationship Id="rId74" Type="http://schemas.openxmlformats.org/officeDocument/2006/relationships/hyperlink" Target="https://education.nsw.gov.au/content/dam/main-education/documents/teaching-and-learning/curriculum/languages/modern-languages-s4-italian-school-subjects.pptx" TargetMode="External"/><Relationship Id="rId128" Type="http://schemas.openxmlformats.org/officeDocument/2006/relationships/hyperlink" Target="https://educationstandards.nsw.edu.au/wps/portal/nesa/teacher-accreditation/meeting-requirements/the-standards/proficient-teacher" TargetMode="External"/><Relationship Id="rId5" Type="http://schemas.openxmlformats.org/officeDocument/2006/relationships/footnotes" Target="footnotes.xml"/><Relationship Id="rId90" Type="http://schemas.openxmlformats.org/officeDocument/2006/relationships/hyperlink" Target="https://education.nsw.gov.au/content/dam/main-education/documents/teaching-and-learning/curriculum/languages/modern-languages-s4-italian-are-you-good-at-story-cubes.docx" TargetMode="External"/><Relationship Id="rId95" Type="http://schemas.openxmlformats.org/officeDocument/2006/relationships/hyperlink" Target="https://education.nsw.gov.au/content/dam/main-education/documents/teaching-and-learning/curriculum/languages/modern-languages-s4-italian-sentence-builders.pptx" TargetMode="External"/><Relationship Id="rId22" Type="http://schemas.openxmlformats.org/officeDocument/2006/relationships/hyperlink" Target="https://education.nsw.gov.au/content/dam/main-education/documents/teaching-and-learning/curriculum/languages/modern-languages-s4-italian-what-time-is-it.docx" TargetMode="External"/><Relationship Id="rId27" Type="http://schemas.openxmlformats.org/officeDocument/2006/relationships/hyperlink" Target="https://education.nsw.gov.au/content/dam/main-education/documents/teaching-and-learning/curriculum/languages/modern-languages-s4-italian-school-starts-slideshow.pptx" TargetMode="External"/><Relationship Id="rId43" Type="http://schemas.openxmlformats.org/officeDocument/2006/relationships/hyperlink" Target="https://education.nsw.gov.au/content/dam/main-education/documents/teaching-and-learning/curriculum/languages/modern-languages-s4-italian-my-school-day.docx" TargetMode="External"/><Relationship Id="rId48" Type="http://schemas.openxmlformats.org/officeDocument/2006/relationships/hyperlink" Target="https://education.nsw.gov.au/content/dam/main-education/documents/teaching-and-learning/curriculum/languages/modern-languages-s4-italian-my-school-day.docx" TargetMode="External"/><Relationship Id="rId64" Type="http://schemas.openxmlformats.org/officeDocument/2006/relationships/hyperlink" Target="https://education.nsw.gov.au/content/dam/main-education/documents/teaching-and-learning/curriculum/languages/modern-languages-s4-italian-mini-task-progress-checkpoint-2.pdf" TargetMode="External"/><Relationship Id="rId69" Type="http://schemas.openxmlformats.org/officeDocument/2006/relationships/hyperlink" Target="https://www.youtube.com/watch?v=B_P2rAr9wqQ&amp;list=PL5JGBVAeTsuO5pnks-SSq3phrEqkvZFAw&amp;index=2" TargetMode="External"/><Relationship Id="rId113" Type="http://schemas.openxmlformats.org/officeDocument/2006/relationships/hyperlink" Target="mailto:languagesnsw@det.nsw.edu.au" TargetMode="External"/><Relationship Id="rId118" Type="http://schemas.openxmlformats.org/officeDocument/2006/relationships/hyperlink" Target="https://education.nsw.gov.au/about-us/strategies-and-reports/plan-for-nsw-public-education" TargetMode="External"/><Relationship Id="rId134" Type="http://schemas.openxmlformats.org/officeDocument/2006/relationships/hyperlink" Target="https://curriculum.nsw.edu.au/learning-areas/languages/modern-languages-k-10-2022/overview" TargetMode="External"/><Relationship Id="rId139" Type="http://schemas.openxmlformats.org/officeDocument/2006/relationships/header" Target="header2.xml"/><Relationship Id="rId80" Type="http://schemas.openxmlformats.org/officeDocument/2006/relationships/hyperlink" Target="https://flipsimu.com/?id=hkzae" TargetMode="External"/><Relationship Id="rId85" Type="http://schemas.openxmlformats.org/officeDocument/2006/relationships/hyperlink" Target="https://spark.adobe.com/page/uo3V2GkvM9bGJ/" TargetMode="External"/><Relationship Id="rId12" Type="http://schemas.openxmlformats.org/officeDocument/2006/relationships/hyperlink" Target="https://www.youtube.com/watch?v=H7F-zDx1v2s" TargetMode="External"/><Relationship Id="rId17" Type="http://schemas.openxmlformats.org/officeDocument/2006/relationships/hyperlink" Target="https://www.visnos.com/demos/clock" TargetMode="External"/><Relationship Id="rId33" Type="http://schemas.openxmlformats.org/officeDocument/2006/relationships/hyperlink" Target="https://education.nsw.gov.au/content/dam/main-education/documents/teaching-and-learning/curriculum/languages/modern-languages-s4-italian-session-times.docx" TargetMode="External"/><Relationship Id="rId38" Type="http://schemas.openxmlformats.org/officeDocument/2006/relationships/image" Target="media/image3.png"/><Relationship Id="rId59" Type="http://schemas.openxmlformats.org/officeDocument/2006/relationships/hyperlink" Target="https://education.nsw.gov.au/content/dam/main-education/documents/teaching-and-learning/curriculum/languages/modern-languages-s4-italian-adjectives-modes-of-transport-slideshow.pptx" TargetMode="External"/><Relationship Id="rId103" Type="http://schemas.openxmlformats.org/officeDocument/2006/relationships/hyperlink" Target="https://www.canva.com/design/DAFuYRr_5v8/1fbZAzcQiR0iWwIggxCVsg/view?utm_content=DAFuYRr_5v8&amp;utm_campaign=designshare&amp;utm_medium=link&amp;utm_source=publishsharelink&amp;mode=preview" TargetMode="External"/><Relationship Id="rId108" Type="http://schemas.openxmlformats.org/officeDocument/2006/relationships/image" Target="media/image12.png"/><Relationship Id="rId124" Type="http://schemas.openxmlformats.org/officeDocument/2006/relationships/hyperlink" Target="https://education.nsw.gov.au/teaching-and-learning/curriculum/planning-programming-and-assessing-k-12/planning-programming-and-assessing-7-12/classroom-assessment-advice-7-10-" TargetMode="External"/><Relationship Id="rId129" Type="http://schemas.openxmlformats.org/officeDocument/2006/relationships/hyperlink" Target="https://education.nsw.gov.au/teaching-and-learning/curriculum/languages" TargetMode="External"/><Relationship Id="rId54" Type="http://schemas.openxmlformats.org/officeDocument/2006/relationships/hyperlink" Target="https://en.wikipedia.org/wiki/Piaggio_Ape" TargetMode="External"/><Relationship Id="rId70" Type="http://schemas.openxmlformats.org/officeDocument/2006/relationships/hyperlink" Target="https://education.nsw.gov.au/content/dam/main-education/documents/teaching-and-learning/curriculum/languages/modern-languages-s4-italian-italian-high-schools.docx" TargetMode="External"/><Relationship Id="rId75" Type="http://schemas.openxmlformats.org/officeDocument/2006/relationships/image" Target="media/image6.png"/><Relationship Id="rId91" Type="http://schemas.openxmlformats.org/officeDocument/2006/relationships/hyperlink" Target="https://education.nsw.gov.au/content/dam/main-education/documents/teaching-and-learning/curriculum/languages/modern-languages-s4-italian-school-subjects.pptx" TargetMode="External"/><Relationship Id="rId96" Type="http://schemas.openxmlformats.org/officeDocument/2006/relationships/hyperlink" Target="https://education.nsw.gov.au/content/dam/main-education/documents/teaching-and-learning/curriculum/languages/modern-languages-s4-italian-sentence-builders.pptx" TargetMode="External"/><Relationship Id="rId140" Type="http://schemas.openxmlformats.org/officeDocument/2006/relationships/footer" Target="footer2.xml"/><Relationship Id="rId14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content/dam/main-education/documents/teaching-and-learning/curriculum/languages/modern-languages-s4-italian-time-activities.docx" TargetMode="External"/><Relationship Id="rId28" Type="http://schemas.openxmlformats.org/officeDocument/2006/relationships/hyperlink" Target="https://education.nsw.gov.au/content/dam/main-education/documents/teaching-and-learning/curriculum/languages/modern-languages-s4-italian-school-starts.docx" TargetMode="External"/><Relationship Id="rId49" Type="http://schemas.openxmlformats.org/officeDocument/2006/relationships/hyperlink" Target="https://education.nsw.gov.au/content/dam/main-education/documents/teaching-and-learning/curriculum/languages/modern-languages-s4-italian-bingo-cards.docx" TargetMode="External"/><Relationship Id="rId114" Type="http://schemas.openxmlformats.org/officeDocument/2006/relationships/hyperlink" Target="https://education.nsw.gov.au/teaching-and-learning/high-potential-and-gifted-education/supporting-educators/implement/differentiation-adjustment-strategies" TargetMode="External"/><Relationship Id="rId119" Type="http://schemas.openxmlformats.org/officeDocument/2006/relationships/hyperlink" Target="https://education.nsw.gov.au/content/dam/main-education/teaching-and-learning/school-excellence-and-accountability/media/documents/SEF_Document_Version_2_2017_AA.pdf" TargetMode="External"/><Relationship Id="rId44" Type="http://schemas.openxmlformats.org/officeDocument/2006/relationships/hyperlink" Target="https://education.nsw.gov.au/content/dam/main-education/documents/teaching-and-learning/curriculum/languages/modern-languages-s4-italian-at-what-time.docx" TargetMode="External"/><Relationship Id="rId60" Type="http://schemas.openxmlformats.org/officeDocument/2006/relationships/hyperlink" Target="https://education.nsw.gov.au/content/dam/main-education/documents/teaching-and-learning/curriculum/languages/modern-languages-s4-italian-adjectives-modes-of-transport.docx" TargetMode="External"/><Relationship Id="rId65" Type="http://schemas.openxmlformats.org/officeDocument/2006/relationships/hyperlink" Target="https://education.nsw.gov.au/content/dam/main-education/documents/teaching-and-learning/curriculum/languages/modern-languages-s4-italian-sentence-builders.pptx" TargetMode="External"/><Relationship Id="rId81" Type="http://schemas.openxmlformats.org/officeDocument/2006/relationships/hyperlink" Target="https://education.nsw.gov.au/content/dam/main-education/documents/teaching-and-learning/curriculum/languages/modern-languages-s4-italian-are-you-good-at-story-cubes.docx" TargetMode="External"/><Relationship Id="rId86" Type="http://schemas.openxmlformats.org/officeDocument/2006/relationships/hyperlink" Target="https://education.nsw.gov.au/content/dam/main-education/documents/teaching-and-learning/curriculum/languages/modern-languages-s4-italian-conversation-my-school-day.docx" TargetMode="External"/><Relationship Id="rId130"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135" Type="http://schemas.openxmlformats.org/officeDocument/2006/relationships/hyperlink" Target="https://education.nsw.gov.au/about-us/educational-data/cese/publications/research-reports/what-works-best-2020-update" TargetMode="External"/><Relationship Id="rId13" Type="http://schemas.openxmlformats.org/officeDocument/2006/relationships/hyperlink" Target="https://education.nsw.gov.au/content/dam/main-education/documents/teaching-and-learning/curriculum/languages/modern-languages-s4-italian-numbers-0-100.pptx" TargetMode="External"/><Relationship Id="rId18" Type="http://schemas.openxmlformats.org/officeDocument/2006/relationships/hyperlink" Target="https://education.nsw.gov.au/content/dam/main-education/documents/teaching-and-learning/curriculum/languages/modern-languages-s4-italian-what-time-is-it.docx" TargetMode="External"/><Relationship Id="rId39" Type="http://schemas.openxmlformats.org/officeDocument/2006/relationships/image" Target="media/image4.png"/><Relationship Id="rId109" Type="http://schemas.openxmlformats.org/officeDocument/2006/relationships/hyperlink" Target="https://education.nsw.gov.au/content/dam/main-education/documents/teaching-and-learning/curriculum/languages/modern-languages-s4-italian-unit-do-you-like-school-infographic.pdf" TargetMode="External"/><Relationship Id="rId34" Type="http://schemas.openxmlformats.org/officeDocument/2006/relationships/hyperlink" Target="https://education.nsw.gov.au/content/dam/main-education/documents/teaching-and-learning/curriculum/languages/modern-languages-s4-italian-full-volume.docx" TargetMode="External"/><Relationship Id="rId50" Type="http://schemas.openxmlformats.org/officeDocument/2006/relationships/hyperlink" Target="https://education.nsw.gov.au/content/dam/main-education/documents/teaching-and-learning/curriculum/languages/modern-languages-s4-italian-at-what-time-profile-cards.docx" TargetMode="External"/><Relationship Id="rId55" Type="http://schemas.openxmlformats.org/officeDocument/2006/relationships/hyperlink" Target="https://education.nsw.gov.au/content/dam/main-education/documents/teaching-and-learning/curriculum/languages/modern-languages-s4-italian-the-microlino.docx" TargetMode="External"/><Relationship Id="rId76" Type="http://schemas.openxmlformats.org/officeDocument/2006/relationships/hyperlink" Target="https://education.nsw.gov.au/content/dam/main-education/documents/teaching-and-learning/curriculum/languages/modern-languages-s4-italian-do-you-like.docx" TargetMode="External"/><Relationship Id="rId97" Type="http://schemas.openxmlformats.org/officeDocument/2006/relationships/image" Target="media/image7.png"/><Relationship Id="rId104" Type="http://schemas.openxmlformats.org/officeDocument/2006/relationships/image" Target="media/image8.png"/><Relationship Id="rId120" Type="http://schemas.openxmlformats.org/officeDocument/2006/relationships/hyperlink" Target="mailto:languagesnsw@det.nsw.edu.au" TargetMode="External"/><Relationship Id="rId125" Type="http://schemas.openxmlformats.org/officeDocument/2006/relationships/hyperlink" Target="https://education.nsw.gov.au/teaching-and-learning/curriculum/planning-programming-and-assessing-k-12/planning-programming-and-assessing-7-12/assessment-task-advice-7-10" TargetMode="External"/><Relationship Id="rId141" Type="http://schemas.openxmlformats.org/officeDocument/2006/relationships/hyperlink" Target="https://educationstandards.nsw.edu.au/wps/portal/nesa/k-10/understanding-the-curriculum/assessment/assessment-principles" TargetMode="External"/><Relationship Id="rId146" Type="http://schemas.openxmlformats.org/officeDocument/2006/relationships/fontTable" Target="fontTable.xml"/><Relationship Id="rId7" Type="http://schemas.openxmlformats.org/officeDocument/2006/relationships/hyperlink" Target="https://curriculum.nsw.edu.au/learning-areas/languages/modern-languages-k-10-2022/overview" TargetMode="External"/><Relationship Id="rId71" Type="http://schemas.openxmlformats.org/officeDocument/2006/relationships/hyperlink" Target="https://education.nsw.gov.au/content/dam/main-education/documents/teaching-and-learning/curriculum/languages/modern-languages-s4-italian-school-subjects.pptx" TargetMode="External"/><Relationship Id="rId92" Type="http://schemas.openxmlformats.org/officeDocument/2006/relationships/hyperlink" Target="https://education.nsw.gov.au/content/dam/main-education/documents/teaching-and-learning/curriculum/languages/modern-languages-s4-italian-sentence-builders.pptx" TargetMode="External"/><Relationship Id="rId2" Type="http://schemas.openxmlformats.org/officeDocument/2006/relationships/styles" Target="styles.xml"/><Relationship Id="rId29" Type="http://schemas.openxmlformats.org/officeDocument/2006/relationships/hyperlink" Target="https://education.nsw.gov.au/content/dam/main-education/documents/teaching-and-learning/curriculum/languages/modern-languages-s4-italian-school-card-game.docx" TargetMode="External"/><Relationship Id="rId24" Type="http://schemas.openxmlformats.org/officeDocument/2006/relationships/hyperlink" Target="https://education.nsw.gov.au/content/dam/main-education/documents/teaching-and-learning/curriculum/languages/modern-languages-s4-italian-what-time-is-it-slideshow.pptx" TargetMode="External"/><Relationship Id="rId40" Type="http://schemas.openxmlformats.org/officeDocument/2006/relationships/hyperlink" Target="https://spark.adobe.com/page/uo3V2GkvM9bGJ/" TargetMode="External"/><Relationship Id="rId45" Type="http://schemas.openxmlformats.org/officeDocument/2006/relationships/hyperlink" Target="https://education.nsw.gov.au/content/dam/main-education/documents/teaching-and-learning/curriculum/languages/modern-languages-s4-italian-my-school-day.docx" TargetMode="External"/><Relationship Id="rId66" Type="http://schemas.openxmlformats.org/officeDocument/2006/relationships/hyperlink" Target="https://spark.adobe.com/page/uo3V2GkvM9bGJ/" TargetMode="External"/><Relationship Id="rId87" Type="http://schemas.openxmlformats.org/officeDocument/2006/relationships/hyperlink" Target="https://education.nsw.gov.au/content/dam/main-education/documents/teaching-and-learning/curriculum/languages/modern-languages-s4-italian-adjectives-school-subjects-slideshow.pptx" TargetMode="External"/><Relationship Id="rId110" Type="http://schemas.openxmlformats.org/officeDocument/2006/relationships/hyperlink" Target="https://www.canva.com/design/DAF1bTqiWdA/eddb7OWbn8N0G3Qr6gr1cg/view?utm_content=DAF1bTqiWdA&amp;utm_campaign=designshare&amp;utm_medium=link&amp;utm_source=publishsharelink&amp;mode=preview" TargetMode="External"/><Relationship Id="rId115" Type="http://schemas.openxmlformats.org/officeDocument/2006/relationships/hyperlink" Target="https://myplsso.education.nsw.gov.au/mylearning/catalogue/details/95110cf8-aa81-ed11-ade7-0003fffeadf8" TargetMode="External"/><Relationship Id="rId131" Type="http://schemas.openxmlformats.org/officeDocument/2006/relationships/hyperlink" Target="https://educationstandards.nsw.edu.au/wps/portal/nesa/mini-footer/copyright" TargetMode="External"/><Relationship Id="rId136" Type="http://schemas.openxmlformats.org/officeDocument/2006/relationships/hyperlink" Target="https://educationstandards.nsw.edu.au/wps/portal/nesa/k-10/understanding-the-curriculum/programming/advice-on-units" TargetMode="External"/><Relationship Id="rId61" Type="http://schemas.openxmlformats.org/officeDocument/2006/relationships/hyperlink" Target="https://www.canva.com/en_gb/" TargetMode="External"/><Relationship Id="rId82" Type="http://schemas.openxmlformats.org/officeDocument/2006/relationships/hyperlink" Target="https://education.nsw.gov.au/content/dam/main-education/documents/teaching-and-learning/curriculum/languages/modern-languages-s4-italian-battleships.docx" TargetMode="External"/><Relationship Id="rId19" Type="http://schemas.openxmlformats.org/officeDocument/2006/relationships/hyperlink" Target="https://education.nsw.gov.au/content/dam/main-education/documents/teaching-and-learning/curriculum/languages/modern-languages-s4-italian-what-time-is-it-slideshow.pptx" TargetMode="External"/><Relationship Id="rId14" Type="http://schemas.openxmlformats.org/officeDocument/2006/relationships/hyperlink" Target="https://education.nsw.gov.au/content/dam/main-education/documents/teaching-and-learning/curriculum/languages/modern-languages-s4-italian-ages-and-numbers.docx" TargetMode="External"/><Relationship Id="rId30" Type="http://schemas.openxmlformats.org/officeDocument/2006/relationships/hyperlink" Target="https://www.youtube.com/watch?v=I9DyFgDEv2w" TargetMode="External"/><Relationship Id="rId35" Type="http://schemas.openxmlformats.org/officeDocument/2006/relationships/hyperlink" Target="https://education.nsw.gov.au/content/dam/main-education/documents/teaching-and-learning/curriculum/languages/modern-languages-s4-italian-at-the-cinema.docx" TargetMode="External"/><Relationship Id="rId56" Type="http://schemas.openxmlformats.org/officeDocument/2006/relationships/hyperlink" Target="https://www.youtube.com/shorts/YzFJwTZ7X8Y" TargetMode="External"/><Relationship Id="rId77" Type="http://schemas.openxmlformats.org/officeDocument/2006/relationships/hyperlink" Target="https://education.nsw.gov.au/content/dam/main-education/documents/teaching-and-learning/curriculum/languages/modern-languages-s4-italian-conversation-my-school-day.docx" TargetMode="External"/><Relationship Id="rId100" Type="http://schemas.openxmlformats.org/officeDocument/2006/relationships/hyperlink" Target="https://education.nsw.gov.au/content/dam/main-education/documents/teaching-and-learning/curriculum/languages/modern-languages-s4-italian-who-am-i.pptx" TargetMode="External"/><Relationship Id="rId105" Type="http://schemas.openxmlformats.org/officeDocument/2006/relationships/image" Target="media/image9.png"/><Relationship Id="rId126" Type="http://schemas.openxmlformats.org/officeDocument/2006/relationships/hyperlink" Target="https://education.nsw.gov.au/policy-library/policies/pd-2016-0468" TargetMode="External"/><Relationship Id="rId147" Type="http://schemas.openxmlformats.org/officeDocument/2006/relationships/theme" Target="theme/theme1.xml"/><Relationship Id="rId8" Type="http://schemas.openxmlformats.org/officeDocument/2006/relationships/hyperlink" Target="https://www.weareteachers.com/anchor-charts-101/" TargetMode="External"/><Relationship Id="rId51" Type="http://schemas.openxmlformats.org/officeDocument/2006/relationships/hyperlink" Target="https://education.nsw.gov.au/content/dam/main-education/documents/teaching-and-learning/curriculum/languages/modern-languages-s4-italian-modes-of-transport.pptx" TargetMode="External"/><Relationship Id="rId72" Type="http://schemas.openxmlformats.org/officeDocument/2006/relationships/hyperlink" Target="https://education.nsw.gov.au/content/dam/main-education/documents/teaching-and-learning/curriculum/languages/modern-languages-s4-italian-school-subjects.pptx" TargetMode="External"/><Relationship Id="rId93" Type="http://schemas.openxmlformats.org/officeDocument/2006/relationships/hyperlink" Target="https://education.nsw.gov.au/content/dam/main-education/documents/teaching-and-learning/curriculum/languages/modern-languages-s4-italian-one-pen-one-dice.docx" TargetMode="External"/><Relationship Id="rId98" Type="http://schemas.openxmlformats.org/officeDocument/2006/relationships/hyperlink" Target="https://education.nsw.gov.au/content/dam/main-education/documents/teaching-and-learning/curriculum/languages/modern-languages-s4-italian-are-you-good-at-story-cubes.docx" TargetMode="External"/><Relationship Id="rId121" Type="http://schemas.openxmlformats.org/officeDocument/2006/relationships/hyperlink" Target="https://education.nsw.gov.au/teaching-and-learning/curriculum/planning-programming-and-assessing-k-12/planning-programming-and-assessing-7-12" TargetMode="External"/><Relationship Id="rId142" Type="http://schemas.openxmlformats.org/officeDocument/2006/relationships/hyperlink" Target="https://creativecommons.org/licenses/by/4.0/" TargetMode="External"/><Relationship Id="rId3" Type="http://schemas.openxmlformats.org/officeDocument/2006/relationships/settings" Target="settings.xml"/><Relationship Id="rId25" Type="http://schemas.openxmlformats.org/officeDocument/2006/relationships/hyperlink" Target="https://www.canva.com/design/DAF-0WyUvCA/1MQAKyrhiqZX0wUfwAolcw/view?utm_content=DAF-0WyUvCA&amp;utm_campaign=designshare&amp;utm_medium=link&amp;utm_source=publishsharelink&amp;mode=preview" TargetMode="External"/><Relationship Id="rId46" Type="http://schemas.openxmlformats.org/officeDocument/2006/relationships/hyperlink" Target="https://education.nsw.gov.au/content/dam/main-education/documents/teaching-and-learning/curriculum/languages/modern-languages-s4-italian-modes-of-transport.pptx" TargetMode="External"/><Relationship Id="rId67" Type="http://schemas.openxmlformats.org/officeDocument/2006/relationships/hyperlink" Target="https://education.nsw.gov.au/content/dam/main-education/documents/teaching-and-learning/curriculum/languages/modern-languages-s4-italian-italian-high-schools.docx" TargetMode="External"/><Relationship Id="rId116" Type="http://schemas.openxmlformats.org/officeDocument/2006/relationships/hyperlink" Target="https://education.nsw.gov.au/teaching-and-learning/curriculum/multicultural-education/english-as-an-additional-language-or-dialect/teaching-and-learning" TargetMode="External"/><Relationship Id="rId137" Type="http://schemas.openxmlformats.org/officeDocument/2006/relationships/header" Target="header1.xml"/><Relationship Id="rId20" Type="http://schemas.openxmlformats.org/officeDocument/2006/relationships/hyperlink" Target="https://education.nsw.gov.au/content/dam/main-education/documents/teaching-and-learning/curriculum/languages/modern-languages-s4-italian-what-time-is-it-slideshow.pptx" TargetMode="External"/><Relationship Id="rId41" Type="http://schemas.openxmlformats.org/officeDocument/2006/relationships/image" Target="media/image5.png"/><Relationship Id="rId62" Type="http://schemas.openxmlformats.org/officeDocument/2006/relationships/hyperlink" Target="https://education.nsw.gov.au/content/dam/main-education/documents/teaching-and-learning/curriculum/languages/modern-languages-s4-italian-mini-task-progress-checkpoint-2.pdf" TargetMode="External"/><Relationship Id="rId83" Type="http://schemas.openxmlformats.org/officeDocument/2006/relationships/hyperlink" Target="https://education.nsw.gov.au/content/dam/main-education/documents/teaching-and-learning/curriculum/languages/modern-languages-s4-italian-find-someone-who.docx" TargetMode="External"/><Relationship Id="rId88" Type="http://schemas.openxmlformats.org/officeDocument/2006/relationships/hyperlink" Target="https://education.nsw.gov.au/content/dam/main-education/documents/teaching-and-learning/curriculum/languages/modern-languages-s4-italian-school-subjects.pptx" TargetMode="External"/><Relationship Id="rId111"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32" Type="http://schemas.openxmlformats.org/officeDocument/2006/relationships/hyperlink" Target="https://educationstandards.nsw.edu.au/" TargetMode="External"/><Relationship Id="rId15" Type="http://schemas.openxmlformats.org/officeDocument/2006/relationships/image" Target="media/image1.png"/><Relationship Id="rId36" Type="http://schemas.openxmlformats.org/officeDocument/2006/relationships/image" Target="media/image2.png"/><Relationship Id="rId57" Type="http://schemas.openxmlformats.org/officeDocument/2006/relationships/hyperlink" Target="https://education.nsw.gov.au/content/dam/main-education/documents/teaching-and-learning/curriculum/languages/modern-languages-s4-italian-adjectives-modes-of-transport-slideshow.pptx" TargetMode="External"/><Relationship Id="rId106" Type="http://schemas.openxmlformats.org/officeDocument/2006/relationships/image" Target="media/image10.png"/><Relationship Id="rId127" Type="http://schemas.openxmlformats.org/officeDocument/2006/relationships/hyperlink" Target="https://education.nsw.gov.au/policy-library/policies/pd-2016-0468" TargetMode="External"/><Relationship Id="rId10" Type="http://schemas.openxmlformats.org/officeDocument/2006/relationships/hyperlink" Target="https://www.italymagazine.com/featured-story/back-school-10-things-you-should-know-about-italian-school-system" TargetMode="External"/><Relationship Id="rId31" Type="http://schemas.openxmlformats.org/officeDocument/2006/relationships/hyperlink" Target="https://www.youtube.com/watch?v=K3Rv0F-GOsU" TargetMode="External"/><Relationship Id="rId52" Type="http://schemas.openxmlformats.org/officeDocument/2006/relationships/hyperlink" Target="https://www.youtube.com/watch?v=Z88O7qWK1Sc" TargetMode="External"/><Relationship Id="rId73" Type="http://schemas.openxmlformats.org/officeDocument/2006/relationships/hyperlink" Target="https://education.nsw.gov.au/content/dam/main-education/documents/teaching-and-learning/curriculum/languages/modern-languages-s4-italian-information-gap.docx" TargetMode="External"/><Relationship Id="rId78" Type="http://schemas.openxmlformats.org/officeDocument/2006/relationships/hyperlink" Target="https://education.nsw.gov.au/content/dam/main-education/documents/teaching-and-learning/curriculum/languages/modern-languages-s4-italian-conversation-my-school-day.docx" TargetMode="External"/><Relationship Id="rId94" Type="http://schemas.openxmlformats.org/officeDocument/2006/relationships/hyperlink" Target="https://education.nsw.gov.au/content/dam/main-education/documents/teaching-and-learning/curriculum/languages/modern-languages-s4-italian-pyramid-translation.docx" TargetMode="External"/><Relationship Id="rId99" Type="http://schemas.openxmlformats.org/officeDocument/2006/relationships/hyperlink" Target="https://education.nsw.gov.au/content/dam/main-education/documents/teaching-and-learning/curriculum/languages/modern-languages-s4-italian-sentence-builders.pptx" TargetMode="External"/><Relationship Id="rId101" Type="http://schemas.openxmlformats.org/officeDocument/2006/relationships/hyperlink" Target="https://education.nsw.gov.au/content/dam/main-education/documents/teaching-and-learning/curriculum/languages/modern-languages-s4-italian-sentence-builders.pptx" TargetMode="External"/><Relationship Id="rId122" Type="http://schemas.openxmlformats.org/officeDocument/2006/relationships/hyperlink" Target="https://education.nsw.gov.au/teaching-and-learning/curriculum/planning-programming-and-assessing-k-12/planning-programming-and-assessing-7-12/inclusion-and-differentiation-advice-7-10" TargetMode="External"/><Relationship Id="rId143"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quizlet.com/en-gb" TargetMode="External"/><Relationship Id="rId26" Type="http://schemas.openxmlformats.org/officeDocument/2006/relationships/hyperlink" Target="https://education.nsw.gov.au/content/dam/main-education/documents/teaching-and-learning/curriculum/languages/modern-languages-s4-italian-school-starts-slideshow.pptx" TargetMode="External"/><Relationship Id="rId47" Type="http://schemas.openxmlformats.org/officeDocument/2006/relationships/hyperlink" Target="https://education.nsw.gov.au/content/dam/main-education/documents/teaching-and-learning/curriculum/languages/modern-languages-s4-italian-my-school-day.docx" TargetMode="External"/><Relationship Id="rId68" Type="http://schemas.openxmlformats.org/officeDocument/2006/relationships/hyperlink" Target="https://www.youtube.com/watch?v=cmbgZLgZUfU" TargetMode="External"/><Relationship Id="rId89" Type="http://schemas.openxmlformats.org/officeDocument/2006/relationships/hyperlink" Target="https://education.nsw.gov.au/content/dam/main-education/documents/teaching-and-learning/curriculum/languages/modern-languages-s4-italian-adjectives-school-subjects-slideshow.pptx" TargetMode="External"/><Relationship Id="rId112" Type="http://schemas.openxmlformats.org/officeDocument/2006/relationships/image" Target="media/image13.png"/><Relationship Id="rId133" Type="http://schemas.openxmlformats.org/officeDocument/2006/relationships/hyperlink" Target="https://curriculum.nsw.edu.au/" TargetMode="External"/><Relationship Id="rId16" Type="http://schemas.openxmlformats.org/officeDocument/2006/relationships/hyperlink" Target="https://www.canva.com/design/DAF-zIEkjDA/ZW5YdAAwOiza1SkYPSVG1w/view?utm_content=DAF-zIEkjDA&amp;utm_campaign=designshare&amp;utm_medium=link&amp;utm_source=publishsharelink&amp;mode=preview" TargetMode="External"/><Relationship Id="rId37" Type="http://schemas.openxmlformats.org/officeDocument/2006/relationships/hyperlink" Target="https://education.nsw.gov.au/content/dam/main-education/documents/teaching-and-learning/curriculum/languages/modern-languages-s4-italian-mini-task-progress-checkpoint-1.docx" TargetMode="External"/><Relationship Id="rId58" Type="http://schemas.openxmlformats.org/officeDocument/2006/relationships/hyperlink" Target="https://education.nsw.gov.au/content/dam/main-education/documents/teaching-and-learning/curriculum/languages/modern-languages-s4-italian-adjectives-modes-of-transport-slideshow.pptx" TargetMode="External"/><Relationship Id="rId79" Type="http://schemas.openxmlformats.org/officeDocument/2006/relationships/hyperlink" Target="https://education.nsw.gov.au/content/dam/main-education/documents/teaching-and-learning/curriculum/languages/modern-languages-s4-italian-school-subjects.pptx" TargetMode="External"/><Relationship Id="rId102" Type="http://schemas.openxmlformats.org/officeDocument/2006/relationships/hyperlink" Target="https://www.canva.com/design/DAF_z2kfRik/gdPOBreNQUoj6meF1_TK0w/view?utm_content=DAF_z2kfRik&amp;utm_campaign=designshare&amp;utm_medium=link&amp;utm_source=publishsharelink&amp;mode=preview" TargetMode="External"/><Relationship Id="rId123" Type="http://schemas.openxmlformats.org/officeDocument/2006/relationships/hyperlink" Target="https://education.nsw.gov.au/teaching-and-learning/curriculum/planning-programming-and-assessing-k-12/planning-programming-and-assessing-7-12" TargetMode="External"/><Relationship Id="rId14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rJQqAN83Z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17106</Words>
  <Characters>100584</Characters>
  <Application>Microsoft Office Word</Application>
  <DocSecurity>0</DocSecurity>
  <Lines>2514</Lines>
  <Paragraphs>1612</Paragraphs>
  <ScaleCrop>false</ScaleCrop>
  <HeadingPairs>
    <vt:vector size="2" baseType="variant">
      <vt:variant>
        <vt:lpstr>Title</vt:lpstr>
      </vt:variant>
      <vt:variant>
        <vt:i4>1</vt:i4>
      </vt:variant>
    </vt:vector>
  </HeadingPairs>
  <TitlesOfParts>
    <vt:vector size="1" baseType="lpstr">
      <vt:lpstr>Italian Stage 4 sample unit – Do you like school?</vt:lpstr>
    </vt:vector>
  </TitlesOfParts>
  <Company/>
  <LinksUpToDate>false</LinksUpToDate>
  <CharactersWithSpaces>116078</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Stage 4 sample unit – Do you like school?</dc:title>
  <dc:subject/>
  <dc:creator>NSW Department of Education</dc:creator>
  <cp:keywords/>
  <dc:description/>
  <dcterms:created xsi:type="dcterms:W3CDTF">2024-04-09T04:37:00Z</dcterms:created>
  <dcterms:modified xsi:type="dcterms:W3CDTF">2024-04-09T04:37:00Z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2024-04-02T22:51:26Z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d377bb93-76de-481a-8aeb-8a4b7dd67ace</vt:lpwstr>
  </property>
  <property fmtid="{D5CDD505-2E9C-101B-9397-08002B2CF9AE}" pid="8" name="MSIP_Label_b603dfd7-d93a-4381-a340-2995d8282205_ContentBits">
    <vt:lpwstr>0</vt:lpwstr>
  </property>
</Properties>
</file>