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878E0" w14:textId="317C4541" w:rsidR="00886BD2" w:rsidRPr="006D244D" w:rsidRDefault="006D244D" w:rsidP="0022394E">
      <w:pPr>
        <w:pStyle w:val="Heading1"/>
        <w:rPr>
          <w:i/>
          <w:iCs/>
        </w:rPr>
      </w:pPr>
      <w:r>
        <w:t xml:space="preserve">Online shopping – </w:t>
      </w:r>
      <w:proofErr w:type="spellStart"/>
      <w:r w:rsidRPr="006D244D">
        <w:rPr>
          <w:i/>
          <w:iCs/>
        </w:rPr>
        <w:t>Berbelanja</w:t>
      </w:r>
      <w:proofErr w:type="spellEnd"/>
      <w:r w:rsidRPr="006D244D">
        <w:rPr>
          <w:i/>
          <w:iCs/>
        </w:rPr>
        <w:t xml:space="preserve"> online</w:t>
      </w:r>
    </w:p>
    <w:p w14:paraId="09EF1C3C" w14:textId="77777777" w:rsidR="0047095E" w:rsidRPr="004179F4" w:rsidRDefault="0047095E" w:rsidP="004179F4">
      <w:pPr>
        <w:pStyle w:val="Heading2"/>
      </w:pPr>
      <w:r w:rsidRPr="004179F4">
        <w:t>Activity</w:t>
      </w:r>
    </w:p>
    <w:p w14:paraId="0E517F53" w14:textId="2CAC6C06" w:rsidR="00C574A5" w:rsidRDefault="003C5BF6" w:rsidP="00C574A5">
      <w:r>
        <w:rPr>
          <w:rStyle w:val="normaltextrun"/>
          <w:color w:val="000000"/>
          <w:shd w:val="clear" w:color="auto" w:fill="FFFFFF"/>
        </w:rPr>
        <w:t>Refer to</w:t>
      </w:r>
      <w:r w:rsidR="00C574A5">
        <w:rPr>
          <w:rStyle w:val="normaltextrun"/>
          <w:color w:val="000000"/>
          <w:shd w:val="clear" w:color="auto" w:fill="FFFFFF"/>
        </w:rPr>
        <w:t xml:space="preserve"> the </w:t>
      </w:r>
      <w:hyperlink r:id="rId8" w:history="1">
        <w:r w:rsidR="00C574A5" w:rsidRPr="00A73ABC">
          <w:rPr>
            <w:rStyle w:val="Hyperlink"/>
            <w:i/>
            <w:iCs/>
            <w:shd w:val="clear" w:color="auto" w:fill="FFFFFF"/>
            <w:lang w:val="id-ID"/>
          </w:rPr>
          <w:t>Klik Indomaret</w:t>
        </w:r>
      </w:hyperlink>
      <w:r w:rsidR="00C574A5">
        <w:rPr>
          <w:rStyle w:val="normaltextrun"/>
          <w:color w:val="000000"/>
          <w:shd w:val="clear" w:color="auto" w:fill="FFFFFF"/>
        </w:rPr>
        <w:t xml:space="preserve"> </w:t>
      </w:r>
      <w:r>
        <w:rPr>
          <w:rStyle w:val="normaltextrun"/>
          <w:color w:val="000000"/>
          <w:shd w:val="clear" w:color="auto" w:fill="FFFFFF"/>
        </w:rPr>
        <w:t xml:space="preserve">Indonesian shopping </w:t>
      </w:r>
      <w:r w:rsidR="00C574A5">
        <w:rPr>
          <w:rStyle w:val="normaltextrun"/>
          <w:color w:val="000000"/>
          <w:shd w:val="clear" w:color="auto" w:fill="FFFFFF"/>
        </w:rPr>
        <w:t>website to answer the following questions.</w:t>
      </w:r>
    </w:p>
    <w:p w14:paraId="6A19BAF9" w14:textId="432B7F3F" w:rsidR="003C5BF6" w:rsidRPr="0022394E" w:rsidRDefault="00C574A5" w:rsidP="003C5BF6">
      <w:pPr>
        <w:pStyle w:val="ListNumber"/>
      </w:pPr>
      <w:bookmarkStart w:id="0" w:name="_Hlk150197299"/>
      <w:r>
        <w:t xml:space="preserve">List 5 food items advertised on the </w:t>
      </w:r>
      <w:proofErr w:type="spellStart"/>
      <w:r w:rsidRPr="00A73ABC">
        <w:rPr>
          <w:i/>
          <w:iCs/>
        </w:rPr>
        <w:t>Klik</w:t>
      </w:r>
      <w:proofErr w:type="spellEnd"/>
      <w:r w:rsidRPr="00A73ABC">
        <w:rPr>
          <w:i/>
          <w:iCs/>
        </w:rPr>
        <w:t xml:space="preserve"> </w:t>
      </w:r>
      <w:proofErr w:type="spellStart"/>
      <w:r w:rsidRPr="00A73ABC">
        <w:rPr>
          <w:i/>
          <w:iCs/>
        </w:rPr>
        <w:t>Indomaret</w:t>
      </w:r>
      <w:proofErr w:type="spellEnd"/>
      <w:r w:rsidRPr="00A73ABC">
        <w:rPr>
          <w:i/>
          <w:iCs/>
        </w:rPr>
        <w:t xml:space="preserve"> </w:t>
      </w:r>
      <w:r>
        <w:t>homepage.</w:t>
      </w:r>
    </w:p>
    <w:p w14:paraId="588BBC69" w14:textId="7ADE1557" w:rsidR="00C574A5" w:rsidRPr="0022394E" w:rsidRDefault="00C574A5" w:rsidP="00C574A5">
      <w:pPr>
        <w:pStyle w:val="ListNumber"/>
      </w:pPr>
      <w:r>
        <w:t xml:space="preserve">Complete the table below by translating the </w:t>
      </w:r>
      <w:r w:rsidR="003C5BF6">
        <w:t xml:space="preserve">English </w:t>
      </w:r>
      <w:r>
        <w:t>words into Indonesian. Hint</w:t>
      </w:r>
      <w:r w:rsidR="000E765B">
        <w:t xml:space="preserve"> – </w:t>
      </w:r>
      <w:r w:rsidR="003C5BF6">
        <w:t>a</w:t>
      </w:r>
      <w:r>
        <w:t>ll of these words look very similar to each other in English and Indonesian!</w:t>
      </w:r>
    </w:p>
    <w:tbl>
      <w:tblPr>
        <w:tblStyle w:val="Tableheader"/>
        <w:tblW w:w="5000" w:type="pct"/>
        <w:tblLook w:val="0620" w:firstRow="1" w:lastRow="0" w:firstColumn="0" w:lastColumn="0" w:noHBand="1" w:noVBand="1"/>
        <w:tblDescription w:val="A list of English words with a blank column for students to translate the words into Indonesian. "/>
      </w:tblPr>
      <w:tblGrid>
        <w:gridCol w:w="4815"/>
        <w:gridCol w:w="4815"/>
      </w:tblGrid>
      <w:tr w:rsidR="00C574A5" w:rsidRPr="00524E4A" w14:paraId="66BF24D7" w14:textId="77777777" w:rsidTr="005012DD">
        <w:trPr>
          <w:cnfStyle w:val="100000000000" w:firstRow="1" w:lastRow="0" w:firstColumn="0" w:lastColumn="0" w:oddVBand="0" w:evenVBand="0" w:oddHBand="0" w:evenHBand="0" w:firstRowFirstColumn="0" w:firstRowLastColumn="0" w:lastRowFirstColumn="0" w:lastRowLastColumn="0"/>
          <w:trHeight w:val="675"/>
        </w:trPr>
        <w:tc>
          <w:tcPr>
            <w:tcW w:w="2500" w:type="pct"/>
            <w:hideMark/>
          </w:tcPr>
          <w:p w14:paraId="03C7DD1E" w14:textId="77777777" w:rsidR="00C574A5" w:rsidRPr="00524E4A" w:rsidRDefault="00C574A5" w:rsidP="005012DD">
            <w:r>
              <w:t>English</w:t>
            </w:r>
          </w:p>
        </w:tc>
        <w:tc>
          <w:tcPr>
            <w:tcW w:w="2500" w:type="pct"/>
            <w:hideMark/>
          </w:tcPr>
          <w:p w14:paraId="257A7AA0" w14:textId="77777777" w:rsidR="00C574A5" w:rsidRPr="00524E4A" w:rsidRDefault="00C574A5" w:rsidP="005012DD">
            <w:r>
              <w:t>Indonesian</w:t>
            </w:r>
          </w:p>
        </w:tc>
      </w:tr>
      <w:tr w:rsidR="00C574A5" w:rsidRPr="00524E4A" w14:paraId="5AAE3E62" w14:textId="77777777" w:rsidTr="005012DD">
        <w:trPr>
          <w:trHeight w:val="675"/>
        </w:trPr>
        <w:tc>
          <w:tcPr>
            <w:tcW w:w="2500" w:type="pct"/>
            <w:hideMark/>
          </w:tcPr>
          <w:p w14:paraId="4DF52857" w14:textId="01B2D44D" w:rsidR="00C574A5" w:rsidRPr="0093692E" w:rsidRDefault="003C5BF6" w:rsidP="005012DD">
            <w:r>
              <w:t>p</w:t>
            </w:r>
            <w:r w:rsidR="00C574A5" w:rsidRPr="0093692E">
              <w:t>romotion</w:t>
            </w:r>
          </w:p>
        </w:tc>
        <w:tc>
          <w:tcPr>
            <w:tcW w:w="2500" w:type="pct"/>
            <w:hideMark/>
          </w:tcPr>
          <w:p w14:paraId="51198272" w14:textId="77777777" w:rsidR="00C574A5" w:rsidRPr="00524E4A" w:rsidRDefault="00C574A5" w:rsidP="005012DD"/>
        </w:tc>
      </w:tr>
      <w:tr w:rsidR="00C574A5" w:rsidRPr="00524E4A" w14:paraId="5A722B0C" w14:textId="77777777" w:rsidTr="005012DD">
        <w:trPr>
          <w:trHeight w:val="675"/>
        </w:trPr>
        <w:tc>
          <w:tcPr>
            <w:tcW w:w="2500" w:type="pct"/>
            <w:hideMark/>
          </w:tcPr>
          <w:p w14:paraId="699C0FD0" w14:textId="114BC875" w:rsidR="00C574A5" w:rsidRPr="0093692E" w:rsidRDefault="003C5BF6" w:rsidP="005012DD">
            <w:r>
              <w:t>d</w:t>
            </w:r>
            <w:r w:rsidR="00C574A5" w:rsidRPr="0093692E">
              <w:t>iscount</w:t>
            </w:r>
          </w:p>
        </w:tc>
        <w:tc>
          <w:tcPr>
            <w:tcW w:w="2500" w:type="pct"/>
            <w:hideMark/>
          </w:tcPr>
          <w:p w14:paraId="23179314" w14:textId="77777777" w:rsidR="00C574A5" w:rsidRPr="00524E4A" w:rsidRDefault="00C574A5" w:rsidP="005012DD"/>
        </w:tc>
      </w:tr>
      <w:tr w:rsidR="00C574A5" w:rsidRPr="00524E4A" w14:paraId="57FA8B26" w14:textId="77777777" w:rsidTr="005012DD">
        <w:trPr>
          <w:trHeight w:val="675"/>
        </w:trPr>
        <w:tc>
          <w:tcPr>
            <w:tcW w:w="2500" w:type="pct"/>
            <w:hideMark/>
          </w:tcPr>
          <w:p w14:paraId="68EA61D2" w14:textId="3406241A" w:rsidR="00C574A5" w:rsidRPr="0093692E" w:rsidRDefault="003C5BF6" w:rsidP="005012DD">
            <w:r>
              <w:t>p</w:t>
            </w:r>
            <w:r w:rsidR="00C574A5" w:rsidRPr="0093692E">
              <w:t>eriod</w:t>
            </w:r>
          </w:p>
        </w:tc>
        <w:tc>
          <w:tcPr>
            <w:tcW w:w="2500" w:type="pct"/>
            <w:hideMark/>
          </w:tcPr>
          <w:p w14:paraId="02B795CD" w14:textId="77777777" w:rsidR="00C574A5" w:rsidRPr="00524E4A" w:rsidRDefault="00C574A5" w:rsidP="005012DD"/>
        </w:tc>
      </w:tr>
      <w:tr w:rsidR="00C574A5" w:rsidRPr="00524E4A" w14:paraId="10C3C7C8" w14:textId="77777777" w:rsidTr="005012DD">
        <w:trPr>
          <w:trHeight w:val="675"/>
        </w:trPr>
        <w:tc>
          <w:tcPr>
            <w:tcW w:w="2500" w:type="pct"/>
            <w:hideMark/>
          </w:tcPr>
          <w:p w14:paraId="41B91B0E" w14:textId="29A58C6D" w:rsidR="00C574A5" w:rsidRPr="0093692E" w:rsidRDefault="003C5BF6" w:rsidP="005012DD">
            <w:r>
              <w:t>c</w:t>
            </w:r>
            <w:r w:rsidR="00C574A5" w:rsidRPr="0093692E">
              <w:t>oupon code</w:t>
            </w:r>
          </w:p>
        </w:tc>
        <w:tc>
          <w:tcPr>
            <w:tcW w:w="2500" w:type="pct"/>
            <w:hideMark/>
          </w:tcPr>
          <w:p w14:paraId="754FC84A" w14:textId="77777777" w:rsidR="00C574A5" w:rsidRPr="00524E4A" w:rsidRDefault="00C574A5" w:rsidP="005012DD"/>
        </w:tc>
      </w:tr>
      <w:tr w:rsidR="00C574A5" w:rsidRPr="00524E4A" w14:paraId="0B45E872" w14:textId="77777777" w:rsidTr="005012DD">
        <w:trPr>
          <w:trHeight w:val="675"/>
        </w:trPr>
        <w:tc>
          <w:tcPr>
            <w:tcW w:w="2500" w:type="pct"/>
            <w:hideMark/>
          </w:tcPr>
          <w:p w14:paraId="41D3F1BD" w14:textId="27288EF5" w:rsidR="00C574A5" w:rsidRPr="0093692E" w:rsidRDefault="003C5BF6" w:rsidP="005012DD">
            <w:r>
              <w:t>p</w:t>
            </w:r>
            <w:r w:rsidR="00C574A5" w:rsidRPr="0093692E">
              <w:t>roduct</w:t>
            </w:r>
          </w:p>
        </w:tc>
        <w:tc>
          <w:tcPr>
            <w:tcW w:w="2500" w:type="pct"/>
            <w:hideMark/>
          </w:tcPr>
          <w:p w14:paraId="7AEDAE55" w14:textId="77777777" w:rsidR="00C574A5" w:rsidRPr="00524E4A" w:rsidRDefault="00C574A5" w:rsidP="005012DD">
            <w:pPr>
              <w:rPr>
                <w:i/>
                <w:iCs/>
              </w:rPr>
            </w:pPr>
          </w:p>
        </w:tc>
      </w:tr>
    </w:tbl>
    <w:p w14:paraId="13F310BE" w14:textId="77777777" w:rsidR="00C574A5" w:rsidRDefault="00C574A5" w:rsidP="00C574A5">
      <w:pPr>
        <w:pStyle w:val="ListNumber"/>
      </w:pPr>
      <w:r>
        <w:t>Complete the table below by translating the shopping categories into English. Use the images on the website to help you.</w:t>
      </w:r>
    </w:p>
    <w:tbl>
      <w:tblPr>
        <w:tblStyle w:val="Tableheader"/>
        <w:tblW w:w="5000" w:type="pct"/>
        <w:tblLook w:val="0620" w:firstRow="1" w:lastRow="0" w:firstColumn="0" w:lastColumn="0" w:noHBand="1" w:noVBand="1"/>
        <w:tblDescription w:val="A list of Indonesian words (shopping categories) with a blank column for students to translate the words into English."/>
      </w:tblPr>
      <w:tblGrid>
        <w:gridCol w:w="4815"/>
        <w:gridCol w:w="4815"/>
      </w:tblGrid>
      <w:tr w:rsidR="00C574A5" w:rsidRPr="00524E4A" w14:paraId="34720FB9" w14:textId="77777777" w:rsidTr="005012DD">
        <w:trPr>
          <w:cnfStyle w:val="100000000000" w:firstRow="1" w:lastRow="0" w:firstColumn="0" w:lastColumn="0" w:oddVBand="0" w:evenVBand="0" w:oddHBand="0" w:evenHBand="0" w:firstRowFirstColumn="0" w:firstRowLastColumn="0" w:lastRowFirstColumn="0" w:lastRowLastColumn="0"/>
          <w:trHeight w:val="675"/>
        </w:trPr>
        <w:tc>
          <w:tcPr>
            <w:tcW w:w="2500" w:type="pct"/>
            <w:hideMark/>
          </w:tcPr>
          <w:p w14:paraId="6ED60CC2" w14:textId="77777777" w:rsidR="00C574A5" w:rsidRPr="00524E4A" w:rsidRDefault="00C574A5" w:rsidP="005012DD">
            <w:r>
              <w:t>Indonesian</w:t>
            </w:r>
          </w:p>
        </w:tc>
        <w:tc>
          <w:tcPr>
            <w:tcW w:w="2500" w:type="pct"/>
            <w:hideMark/>
          </w:tcPr>
          <w:p w14:paraId="24B4501C" w14:textId="77777777" w:rsidR="00C574A5" w:rsidRPr="00524E4A" w:rsidRDefault="00C574A5" w:rsidP="005012DD">
            <w:r w:rsidRPr="00524E4A">
              <w:t>English</w:t>
            </w:r>
          </w:p>
        </w:tc>
      </w:tr>
      <w:tr w:rsidR="00C574A5" w:rsidRPr="00524E4A" w14:paraId="1FDFBE68" w14:textId="77777777" w:rsidTr="005012DD">
        <w:trPr>
          <w:trHeight w:val="675"/>
        </w:trPr>
        <w:tc>
          <w:tcPr>
            <w:tcW w:w="2500" w:type="pct"/>
            <w:hideMark/>
          </w:tcPr>
          <w:p w14:paraId="16D205F9" w14:textId="78D1A2EC" w:rsidR="00C574A5" w:rsidRPr="007E47DC" w:rsidRDefault="003C5BF6" w:rsidP="005012DD">
            <w:pPr>
              <w:rPr>
                <w:i/>
                <w:iCs/>
                <w:lang w:val="id-ID"/>
              </w:rPr>
            </w:pPr>
            <w:r w:rsidRPr="007E47DC">
              <w:rPr>
                <w:i/>
                <w:iCs/>
                <w:lang w:val="id-ID"/>
              </w:rPr>
              <w:t>m</w:t>
            </w:r>
            <w:r w:rsidR="00C574A5" w:rsidRPr="007E47DC">
              <w:rPr>
                <w:i/>
                <w:iCs/>
                <w:lang w:val="id-ID"/>
              </w:rPr>
              <w:t>akanan</w:t>
            </w:r>
          </w:p>
        </w:tc>
        <w:tc>
          <w:tcPr>
            <w:tcW w:w="2500" w:type="pct"/>
            <w:hideMark/>
          </w:tcPr>
          <w:p w14:paraId="123BEC2A" w14:textId="77777777" w:rsidR="00C574A5" w:rsidRPr="00524E4A" w:rsidRDefault="00C574A5" w:rsidP="005012DD"/>
        </w:tc>
      </w:tr>
      <w:tr w:rsidR="00C574A5" w:rsidRPr="00524E4A" w14:paraId="19FE1B36" w14:textId="77777777" w:rsidTr="005012DD">
        <w:trPr>
          <w:trHeight w:val="675"/>
        </w:trPr>
        <w:tc>
          <w:tcPr>
            <w:tcW w:w="2500" w:type="pct"/>
            <w:hideMark/>
          </w:tcPr>
          <w:p w14:paraId="659869A1" w14:textId="7A5FE73D" w:rsidR="00C574A5" w:rsidRPr="007E47DC" w:rsidRDefault="003C5BF6" w:rsidP="005012DD">
            <w:pPr>
              <w:rPr>
                <w:i/>
                <w:iCs/>
                <w:lang w:val="id-ID"/>
              </w:rPr>
            </w:pPr>
            <w:r w:rsidRPr="007E47DC">
              <w:rPr>
                <w:i/>
                <w:iCs/>
                <w:lang w:val="id-ID"/>
              </w:rPr>
              <w:t>m</w:t>
            </w:r>
            <w:r w:rsidR="00C574A5" w:rsidRPr="007E47DC">
              <w:rPr>
                <w:i/>
                <w:iCs/>
                <w:lang w:val="id-ID"/>
              </w:rPr>
              <w:t>inuman</w:t>
            </w:r>
          </w:p>
        </w:tc>
        <w:tc>
          <w:tcPr>
            <w:tcW w:w="2500" w:type="pct"/>
            <w:hideMark/>
          </w:tcPr>
          <w:p w14:paraId="23193B21" w14:textId="77777777" w:rsidR="00C574A5" w:rsidRPr="00524E4A" w:rsidRDefault="00C574A5" w:rsidP="005012DD"/>
        </w:tc>
      </w:tr>
      <w:tr w:rsidR="00C574A5" w:rsidRPr="00524E4A" w14:paraId="7309CC2C" w14:textId="77777777" w:rsidTr="005012DD">
        <w:trPr>
          <w:trHeight w:val="675"/>
        </w:trPr>
        <w:tc>
          <w:tcPr>
            <w:tcW w:w="2500" w:type="pct"/>
            <w:hideMark/>
          </w:tcPr>
          <w:p w14:paraId="44669F43" w14:textId="41C106F8" w:rsidR="00C574A5" w:rsidRPr="007E47DC" w:rsidRDefault="003C5BF6" w:rsidP="005012DD">
            <w:pPr>
              <w:rPr>
                <w:i/>
                <w:iCs/>
                <w:lang w:val="id-ID"/>
              </w:rPr>
            </w:pPr>
            <w:r w:rsidRPr="007E47DC">
              <w:rPr>
                <w:i/>
                <w:iCs/>
                <w:lang w:val="id-ID"/>
              </w:rPr>
              <w:lastRenderedPageBreak/>
              <w:t>p</w:t>
            </w:r>
            <w:r w:rsidR="00C574A5" w:rsidRPr="007E47DC">
              <w:rPr>
                <w:i/>
                <w:iCs/>
                <w:lang w:val="id-ID"/>
              </w:rPr>
              <w:t xml:space="preserve">roduk </w:t>
            </w:r>
            <w:r w:rsidRPr="007E47DC">
              <w:rPr>
                <w:i/>
                <w:iCs/>
                <w:lang w:val="id-ID"/>
              </w:rPr>
              <w:t>s</w:t>
            </w:r>
            <w:r w:rsidR="00C574A5" w:rsidRPr="007E47DC">
              <w:rPr>
                <w:i/>
                <w:iCs/>
                <w:lang w:val="id-ID"/>
              </w:rPr>
              <w:t>egar</w:t>
            </w:r>
          </w:p>
        </w:tc>
        <w:tc>
          <w:tcPr>
            <w:tcW w:w="2500" w:type="pct"/>
            <w:hideMark/>
          </w:tcPr>
          <w:p w14:paraId="2FF8B378" w14:textId="77777777" w:rsidR="00C574A5" w:rsidRPr="00524E4A" w:rsidRDefault="00C574A5" w:rsidP="005012DD"/>
        </w:tc>
      </w:tr>
      <w:tr w:rsidR="00C574A5" w:rsidRPr="00524E4A" w14:paraId="616525A3" w14:textId="77777777" w:rsidTr="005012DD">
        <w:trPr>
          <w:trHeight w:val="675"/>
        </w:trPr>
        <w:tc>
          <w:tcPr>
            <w:tcW w:w="2500" w:type="pct"/>
            <w:hideMark/>
          </w:tcPr>
          <w:p w14:paraId="59EA9C0F" w14:textId="2B43F7D5" w:rsidR="00C574A5" w:rsidRPr="007E47DC" w:rsidRDefault="003C5BF6" w:rsidP="005012DD">
            <w:pPr>
              <w:rPr>
                <w:i/>
                <w:iCs/>
                <w:lang w:val="id-ID"/>
              </w:rPr>
            </w:pPr>
            <w:r w:rsidRPr="007E47DC">
              <w:rPr>
                <w:i/>
                <w:iCs/>
                <w:lang w:val="id-ID"/>
              </w:rPr>
              <w:t>i</w:t>
            </w:r>
            <w:r w:rsidR="00C574A5" w:rsidRPr="007E47DC">
              <w:rPr>
                <w:i/>
                <w:iCs/>
                <w:lang w:val="id-ID"/>
              </w:rPr>
              <w:t xml:space="preserve">bu &amp; </w:t>
            </w:r>
            <w:r w:rsidRPr="007E47DC">
              <w:rPr>
                <w:i/>
                <w:iCs/>
                <w:lang w:val="id-ID"/>
              </w:rPr>
              <w:t>a</w:t>
            </w:r>
            <w:r w:rsidR="00C574A5" w:rsidRPr="007E47DC">
              <w:rPr>
                <w:i/>
                <w:iCs/>
                <w:lang w:val="id-ID"/>
              </w:rPr>
              <w:t>nak</w:t>
            </w:r>
          </w:p>
        </w:tc>
        <w:tc>
          <w:tcPr>
            <w:tcW w:w="2500" w:type="pct"/>
            <w:hideMark/>
          </w:tcPr>
          <w:p w14:paraId="1871D0D4" w14:textId="77777777" w:rsidR="00C574A5" w:rsidRPr="00524E4A" w:rsidRDefault="00C574A5" w:rsidP="005012DD"/>
        </w:tc>
      </w:tr>
      <w:tr w:rsidR="00C574A5" w:rsidRPr="00524E4A" w14:paraId="1698B4F1" w14:textId="77777777" w:rsidTr="005012DD">
        <w:trPr>
          <w:trHeight w:val="675"/>
        </w:trPr>
        <w:tc>
          <w:tcPr>
            <w:tcW w:w="2500" w:type="pct"/>
            <w:hideMark/>
          </w:tcPr>
          <w:p w14:paraId="0061C924" w14:textId="0C0CF003" w:rsidR="00C574A5" w:rsidRPr="007E47DC" w:rsidRDefault="003C5BF6" w:rsidP="005012DD">
            <w:pPr>
              <w:rPr>
                <w:i/>
                <w:iCs/>
                <w:lang w:val="id-ID"/>
              </w:rPr>
            </w:pPr>
            <w:r w:rsidRPr="007E47DC">
              <w:rPr>
                <w:i/>
                <w:iCs/>
                <w:lang w:val="id-ID"/>
              </w:rPr>
              <w:t>k</w:t>
            </w:r>
            <w:r w:rsidR="00C574A5" w:rsidRPr="007E47DC">
              <w:rPr>
                <w:i/>
                <w:iCs/>
                <w:lang w:val="id-ID"/>
              </w:rPr>
              <w:t>esehatan</w:t>
            </w:r>
          </w:p>
        </w:tc>
        <w:tc>
          <w:tcPr>
            <w:tcW w:w="2500" w:type="pct"/>
            <w:hideMark/>
          </w:tcPr>
          <w:p w14:paraId="426E2546" w14:textId="77777777" w:rsidR="00C574A5" w:rsidRPr="00524E4A" w:rsidRDefault="00C574A5" w:rsidP="005012DD">
            <w:pPr>
              <w:rPr>
                <w:i/>
                <w:iCs/>
              </w:rPr>
            </w:pPr>
          </w:p>
        </w:tc>
      </w:tr>
    </w:tbl>
    <w:p w14:paraId="7B62407D" w14:textId="77777777" w:rsidR="00C574A5" w:rsidRPr="0022394E" w:rsidRDefault="00C574A5" w:rsidP="00C574A5">
      <w:pPr>
        <w:pStyle w:val="ListNumber"/>
      </w:pPr>
      <w:r>
        <w:t xml:space="preserve">Complete the table below by searching for the food item for sale on the website. Write the quantity of the item that you find for sale, as well as the current advertised price in </w:t>
      </w:r>
      <w:r w:rsidRPr="00545614">
        <w:rPr>
          <w:i/>
          <w:iCs/>
        </w:rPr>
        <w:t>rupiah</w:t>
      </w:r>
      <w:r>
        <w:t>.</w:t>
      </w:r>
    </w:p>
    <w:tbl>
      <w:tblPr>
        <w:tblStyle w:val="Tableheader"/>
        <w:tblW w:w="5000" w:type="pct"/>
        <w:tblLook w:val="0620" w:firstRow="1" w:lastRow="0" w:firstColumn="0" w:lastColumn="0" w:noHBand="1" w:noVBand="1"/>
        <w:tblDescription w:val="A list of items from the Klik Indomaret website with 2 blank columns for students to fill in the quanity of each item and the price in rupiah."/>
      </w:tblPr>
      <w:tblGrid>
        <w:gridCol w:w="3210"/>
        <w:gridCol w:w="3211"/>
        <w:gridCol w:w="3209"/>
      </w:tblGrid>
      <w:tr w:rsidR="00C574A5" w:rsidRPr="00524E4A" w14:paraId="0F9EA2C4" w14:textId="77777777" w:rsidTr="005012DD">
        <w:trPr>
          <w:cnfStyle w:val="100000000000" w:firstRow="1" w:lastRow="0" w:firstColumn="0" w:lastColumn="0" w:oddVBand="0" w:evenVBand="0" w:oddHBand="0" w:evenHBand="0" w:firstRowFirstColumn="0" w:firstRowLastColumn="0" w:lastRowFirstColumn="0" w:lastRowLastColumn="0"/>
          <w:trHeight w:val="675"/>
        </w:trPr>
        <w:tc>
          <w:tcPr>
            <w:tcW w:w="1667" w:type="pct"/>
            <w:hideMark/>
          </w:tcPr>
          <w:p w14:paraId="0350EB6F" w14:textId="77777777" w:rsidR="00C574A5" w:rsidRPr="00524E4A" w:rsidRDefault="00C574A5" w:rsidP="005012DD">
            <w:r>
              <w:t>Item</w:t>
            </w:r>
          </w:p>
        </w:tc>
        <w:tc>
          <w:tcPr>
            <w:tcW w:w="1667" w:type="pct"/>
          </w:tcPr>
          <w:p w14:paraId="5264A3B7" w14:textId="77777777" w:rsidR="00C574A5" w:rsidRDefault="00C574A5" w:rsidP="005012DD">
            <w:r>
              <w:t>Quantity</w:t>
            </w:r>
          </w:p>
        </w:tc>
        <w:tc>
          <w:tcPr>
            <w:tcW w:w="1666" w:type="pct"/>
            <w:hideMark/>
          </w:tcPr>
          <w:p w14:paraId="79E98BA1" w14:textId="77777777" w:rsidR="00C574A5" w:rsidRPr="00524E4A" w:rsidRDefault="00C574A5" w:rsidP="005012DD">
            <w:r>
              <w:t xml:space="preserve">Price in </w:t>
            </w:r>
            <w:r w:rsidRPr="000E765B">
              <w:rPr>
                <w:i/>
                <w:iCs/>
              </w:rPr>
              <w:t>rupiah</w:t>
            </w:r>
          </w:p>
        </w:tc>
      </w:tr>
      <w:tr w:rsidR="00C574A5" w:rsidRPr="00524E4A" w14:paraId="29776368" w14:textId="77777777" w:rsidTr="005012DD">
        <w:trPr>
          <w:trHeight w:val="675"/>
        </w:trPr>
        <w:tc>
          <w:tcPr>
            <w:tcW w:w="1667" w:type="pct"/>
            <w:hideMark/>
          </w:tcPr>
          <w:p w14:paraId="53D6F5AB" w14:textId="793B83EF" w:rsidR="00C574A5" w:rsidRPr="00875CA4" w:rsidRDefault="003C5BF6" w:rsidP="005012DD">
            <w:pPr>
              <w:rPr>
                <w:i/>
                <w:iCs/>
                <w:lang w:val="id-ID"/>
              </w:rPr>
            </w:pPr>
            <w:r w:rsidRPr="00875CA4">
              <w:rPr>
                <w:i/>
                <w:iCs/>
                <w:lang w:val="id-ID"/>
              </w:rPr>
              <w:t>b</w:t>
            </w:r>
            <w:r w:rsidR="00C574A5" w:rsidRPr="00875CA4">
              <w:rPr>
                <w:i/>
                <w:iCs/>
                <w:lang w:val="id-ID"/>
              </w:rPr>
              <w:t>uncis</w:t>
            </w:r>
          </w:p>
        </w:tc>
        <w:tc>
          <w:tcPr>
            <w:tcW w:w="1667" w:type="pct"/>
          </w:tcPr>
          <w:p w14:paraId="789B915C" w14:textId="77777777" w:rsidR="00C574A5" w:rsidRPr="00524E4A" w:rsidRDefault="00C574A5" w:rsidP="005012DD"/>
        </w:tc>
        <w:tc>
          <w:tcPr>
            <w:tcW w:w="1666" w:type="pct"/>
            <w:hideMark/>
          </w:tcPr>
          <w:p w14:paraId="03247A60" w14:textId="77777777" w:rsidR="00C574A5" w:rsidRPr="00524E4A" w:rsidRDefault="00C574A5" w:rsidP="005012DD"/>
        </w:tc>
      </w:tr>
      <w:tr w:rsidR="00C574A5" w:rsidRPr="00524E4A" w14:paraId="37062C41" w14:textId="77777777" w:rsidTr="005012DD">
        <w:trPr>
          <w:trHeight w:val="675"/>
        </w:trPr>
        <w:tc>
          <w:tcPr>
            <w:tcW w:w="1667" w:type="pct"/>
            <w:hideMark/>
          </w:tcPr>
          <w:p w14:paraId="642D5EE7" w14:textId="17BC40CE" w:rsidR="00C574A5" w:rsidRPr="00875CA4" w:rsidRDefault="003C5BF6" w:rsidP="005012DD">
            <w:pPr>
              <w:rPr>
                <w:i/>
                <w:iCs/>
                <w:lang w:val="id-ID"/>
              </w:rPr>
            </w:pPr>
            <w:r w:rsidRPr="00875CA4">
              <w:rPr>
                <w:i/>
                <w:iCs/>
                <w:lang w:val="id-ID"/>
              </w:rPr>
              <w:t>p</w:t>
            </w:r>
            <w:r w:rsidR="00C574A5" w:rsidRPr="00875CA4">
              <w:rPr>
                <w:i/>
                <w:iCs/>
                <w:lang w:val="id-ID"/>
              </w:rPr>
              <w:t>isang</w:t>
            </w:r>
          </w:p>
        </w:tc>
        <w:tc>
          <w:tcPr>
            <w:tcW w:w="1667" w:type="pct"/>
          </w:tcPr>
          <w:p w14:paraId="3B9EB7C2" w14:textId="77777777" w:rsidR="00C574A5" w:rsidRPr="00524E4A" w:rsidRDefault="00C574A5" w:rsidP="005012DD"/>
        </w:tc>
        <w:tc>
          <w:tcPr>
            <w:tcW w:w="1666" w:type="pct"/>
            <w:hideMark/>
          </w:tcPr>
          <w:p w14:paraId="52FC6046" w14:textId="77777777" w:rsidR="00C574A5" w:rsidRPr="00524E4A" w:rsidRDefault="00C574A5" w:rsidP="005012DD"/>
        </w:tc>
      </w:tr>
      <w:tr w:rsidR="00C574A5" w:rsidRPr="00524E4A" w14:paraId="41689CCA" w14:textId="77777777" w:rsidTr="005012DD">
        <w:trPr>
          <w:trHeight w:val="675"/>
        </w:trPr>
        <w:tc>
          <w:tcPr>
            <w:tcW w:w="1667" w:type="pct"/>
            <w:hideMark/>
          </w:tcPr>
          <w:p w14:paraId="02DC96C1" w14:textId="53DFE81B" w:rsidR="00C574A5" w:rsidRPr="00875CA4" w:rsidRDefault="003C5BF6" w:rsidP="005012DD">
            <w:pPr>
              <w:rPr>
                <w:i/>
                <w:iCs/>
                <w:lang w:val="id-ID"/>
              </w:rPr>
            </w:pPr>
            <w:r w:rsidRPr="00875CA4">
              <w:rPr>
                <w:i/>
                <w:iCs/>
                <w:lang w:val="id-ID"/>
              </w:rPr>
              <w:t>t</w:t>
            </w:r>
            <w:r w:rsidR="00C574A5" w:rsidRPr="00875CA4">
              <w:rPr>
                <w:i/>
                <w:iCs/>
                <w:lang w:val="id-ID"/>
              </w:rPr>
              <w:t>omat</w:t>
            </w:r>
          </w:p>
        </w:tc>
        <w:tc>
          <w:tcPr>
            <w:tcW w:w="1667" w:type="pct"/>
          </w:tcPr>
          <w:p w14:paraId="6390151F" w14:textId="77777777" w:rsidR="00C574A5" w:rsidRPr="00524E4A" w:rsidRDefault="00C574A5" w:rsidP="005012DD"/>
        </w:tc>
        <w:tc>
          <w:tcPr>
            <w:tcW w:w="1666" w:type="pct"/>
            <w:hideMark/>
          </w:tcPr>
          <w:p w14:paraId="29872A25" w14:textId="77777777" w:rsidR="00C574A5" w:rsidRPr="00524E4A" w:rsidRDefault="00C574A5" w:rsidP="005012DD"/>
        </w:tc>
      </w:tr>
      <w:tr w:rsidR="00C574A5" w:rsidRPr="00524E4A" w14:paraId="4F1D10D2" w14:textId="77777777" w:rsidTr="005012DD">
        <w:trPr>
          <w:trHeight w:val="675"/>
        </w:trPr>
        <w:tc>
          <w:tcPr>
            <w:tcW w:w="1667" w:type="pct"/>
            <w:hideMark/>
          </w:tcPr>
          <w:p w14:paraId="6553D8EF" w14:textId="36CBA367" w:rsidR="00C574A5" w:rsidRPr="00875CA4" w:rsidRDefault="003C5BF6" w:rsidP="005012DD">
            <w:pPr>
              <w:rPr>
                <w:i/>
                <w:iCs/>
                <w:lang w:val="id-ID"/>
              </w:rPr>
            </w:pPr>
            <w:r w:rsidRPr="00875CA4">
              <w:rPr>
                <w:i/>
                <w:iCs/>
                <w:lang w:val="id-ID"/>
              </w:rPr>
              <w:t>b</w:t>
            </w:r>
            <w:r w:rsidR="00C574A5" w:rsidRPr="00875CA4">
              <w:rPr>
                <w:i/>
                <w:iCs/>
                <w:lang w:val="id-ID"/>
              </w:rPr>
              <w:t>eras</w:t>
            </w:r>
          </w:p>
        </w:tc>
        <w:tc>
          <w:tcPr>
            <w:tcW w:w="1667" w:type="pct"/>
          </w:tcPr>
          <w:p w14:paraId="5CB623B6" w14:textId="77777777" w:rsidR="00C574A5" w:rsidRPr="00524E4A" w:rsidRDefault="00C574A5" w:rsidP="005012DD"/>
        </w:tc>
        <w:tc>
          <w:tcPr>
            <w:tcW w:w="1666" w:type="pct"/>
            <w:hideMark/>
          </w:tcPr>
          <w:p w14:paraId="5284E39E" w14:textId="77777777" w:rsidR="00C574A5" w:rsidRPr="00524E4A" w:rsidRDefault="00C574A5" w:rsidP="005012DD"/>
        </w:tc>
      </w:tr>
      <w:tr w:rsidR="00C574A5" w:rsidRPr="00524E4A" w14:paraId="6B3B0D02" w14:textId="77777777" w:rsidTr="005012DD">
        <w:trPr>
          <w:trHeight w:val="675"/>
        </w:trPr>
        <w:tc>
          <w:tcPr>
            <w:tcW w:w="1667" w:type="pct"/>
            <w:hideMark/>
          </w:tcPr>
          <w:p w14:paraId="291B1BC3" w14:textId="2219ADE4" w:rsidR="00C574A5" w:rsidRPr="00875CA4" w:rsidRDefault="003C5BF6" w:rsidP="005012DD">
            <w:pPr>
              <w:rPr>
                <w:i/>
                <w:iCs/>
                <w:lang w:val="id-ID"/>
              </w:rPr>
            </w:pPr>
            <w:r w:rsidRPr="00875CA4">
              <w:rPr>
                <w:i/>
                <w:iCs/>
                <w:lang w:val="id-ID"/>
              </w:rPr>
              <w:t>c</w:t>
            </w:r>
            <w:r w:rsidR="00C574A5" w:rsidRPr="00875CA4">
              <w:rPr>
                <w:i/>
                <w:iCs/>
                <w:lang w:val="id-ID"/>
              </w:rPr>
              <w:t>abe</w:t>
            </w:r>
          </w:p>
        </w:tc>
        <w:tc>
          <w:tcPr>
            <w:tcW w:w="1667" w:type="pct"/>
          </w:tcPr>
          <w:p w14:paraId="1004C8A8" w14:textId="77777777" w:rsidR="00C574A5" w:rsidRPr="00524E4A" w:rsidRDefault="00C574A5" w:rsidP="005012DD">
            <w:pPr>
              <w:rPr>
                <w:i/>
                <w:iCs/>
              </w:rPr>
            </w:pPr>
          </w:p>
        </w:tc>
        <w:tc>
          <w:tcPr>
            <w:tcW w:w="1666" w:type="pct"/>
            <w:hideMark/>
          </w:tcPr>
          <w:p w14:paraId="22928D14" w14:textId="77777777" w:rsidR="00C574A5" w:rsidRPr="00524E4A" w:rsidRDefault="00C574A5" w:rsidP="005012DD">
            <w:pPr>
              <w:rPr>
                <w:i/>
                <w:iCs/>
              </w:rPr>
            </w:pPr>
          </w:p>
        </w:tc>
      </w:tr>
      <w:tr w:rsidR="00C574A5" w:rsidRPr="00524E4A" w14:paraId="628A926E" w14:textId="77777777" w:rsidTr="005012DD">
        <w:trPr>
          <w:trHeight w:val="675"/>
        </w:trPr>
        <w:tc>
          <w:tcPr>
            <w:tcW w:w="1667" w:type="pct"/>
          </w:tcPr>
          <w:p w14:paraId="536EF046" w14:textId="4114190E" w:rsidR="00C574A5" w:rsidRPr="00875CA4" w:rsidRDefault="003C5BF6" w:rsidP="005012DD">
            <w:pPr>
              <w:rPr>
                <w:i/>
                <w:iCs/>
                <w:lang w:val="id-ID"/>
              </w:rPr>
            </w:pPr>
            <w:r w:rsidRPr="00875CA4">
              <w:rPr>
                <w:i/>
                <w:iCs/>
                <w:lang w:val="id-ID"/>
              </w:rPr>
              <w:t>d</w:t>
            </w:r>
            <w:r w:rsidR="00C574A5" w:rsidRPr="00875CA4">
              <w:rPr>
                <w:i/>
                <w:iCs/>
                <w:lang w:val="id-ID"/>
              </w:rPr>
              <w:t>aging</w:t>
            </w:r>
          </w:p>
        </w:tc>
        <w:tc>
          <w:tcPr>
            <w:tcW w:w="1667" w:type="pct"/>
          </w:tcPr>
          <w:p w14:paraId="620492A8" w14:textId="77777777" w:rsidR="00C574A5" w:rsidRPr="00524E4A" w:rsidRDefault="00C574A5" w:rsidP="005012DD">
            <w:pPr>
              <w:rPr>
                <w:i/>
                <w:iCs/>
              </w:rPr>
            </w:pPr>
          </w:p>
        </w:tc>
        <w:tc>
          <w:tcPr>
            <w:tcW w:w="1666" w:type="pct"/>
          </w:tcPr>
          <w:p w14:paraId="647B2014" w14:textId="77777777" w:rsidR="00C574A5" w:rsidRPr="00524E4A" w:rsidRDefault="00C574A5" w:rsidP="005012DD">
            <w:pPr>
              <w:rPr>
                <w:i/>
                <w:iCs/>
              </w:rPr>
            </w:pPr>
          </w:p>
        </w:tc>
      </w:tr>
      <w:tr w:rsidR="00C574A5" w:rsidRPr="00524E4A" w14:paraId="435A4568" w14:textId="77777777" w:rsidTr="005012DD">
        <w:trPr>
          <w:trHeight w:val="675"/>
        </w:trPr>
        <w:tc>
          <w:tcPr>
            <w:tcW w:w="1667" w:type="pct"/>
          </w:tcPr>
          <w:p w14:paraId="792066C4" w14:textId="3E7ED87E" w:rsidR="00C574A5" w:rsidRPr="00875CA4" w:rsidRDefault="003C5BF6" w:rsidP="005012DD">
            <w:pPr>
              <w:rPr>
                <w:i/>
                <w:iCs/>
                <w:lang w:val="id-ID"/>
              </w:rPr>
            </w:pPr>
            <w:r w:rsidRPr="00875CA4">
              <w:rPr>
                <w:i/>
                <w:iCs/>
                <w:lang w:val="id-ID"/>
              </w:rPr>
              <w:t>a</w:t>
            </w:r>
            <w:r w:rsidR="00C574A5" w:rsidRPr="00875CA4">
              <w:rPr>
                <w:i/>
                <w:iCs/>
                <w:lang w:val="id-ID"/>
              </w:rPr>
              <w:t>pel</w:t>
            </w:r>
          </w:p>
        </w:tc>
        <w:tc>
          <w:tcPr>
            <w:tcW w:w="1667" w:type="pct"/>
          </w:tcPr>
          <w:p w14:paraId="6B13611D" w14:textId="77777777" w:rsidR="00C574A5" w:rsidRPr="00524E4A" w:rsidRDefault="00C574A5" w:rsidP="005012DD">
            <w:pPr>
              <w:rPr>
                <w:i/>
                <w:iCs/>
              </w:rPr>
            </w:pPr>
          </w:p>
        </w:tc>
        <w:tc>
          <w:tcPr>
            <w:tcW w:w="1666" w:type="pct"/>
          </w:tcPr>
          <w:p w14:paraId="618195BC" w14:textId="77777777" w:rsidR="00C574A5" w:rsidRPr="00524E4A" w:rsidRDefault="00C574A5" w:rsidP="005012DD">
            <w:pPr>
              <w:rPr>
                <w:i/>
                <w:iCs/>
              </w:rPr>
            </w:pPr>
          </w:p>
        </w:tc>
      </w:tr>
      <w:tr w:rsidR="00C574A5" w:rsidRPr="00524E4A" w14:paraId="16641838" w14:textId="77777777" w:rsidTr="005012DD">
        <w:trPr>
          <w:trHeight w:val="675"/>
        </w:trPr>
        <w:tc>
          <w:tcPr>
            <w:tcW w:w="1667" w:type="pct"/>
          </w:tcPr>
          <w:p w14:paraId="79258723" w14:textId="0B239836" w:rsidR="00C574A5" w:rsidRPr="00875CA4" w:rsidRDefault="003C5BF6" w:rsidP="005012DD">
            <w:pPr>
              <w:rPr>
                <w:i/>
                <w:iCs/>
                <w:lang w:val="id-ID"/>
              </w:rPr>
            </w:pPr>
            <w:r w:rsidRPr="00875CA4">
              <w:rPr>
                <w:i/>
                <w:iCs/>
                <w:lang w:val="id-ID"/>
              </w:rPr>
              <w:t>j</w:t>
            </w:r>
            <w:r w:rsidR="00C574A5" w:rsidRPr="00875CA4">
              <w:rPr>
                <w:i/>
                <w:iCs/>
                <w:lang w:val="id-ID"/>
              </w:rPr>
              <w:t>eruk</w:t>
            </w:r>
          </w:p>
        </w:tc>
        <w:tc>
          <w:tcPr>
            <w:tcW w:w="1667" w:type="pct"/>
          </w:tcPr>
          <w:p w14:paraId="2FBE3A2F" w14:textId="77777777" w:rsidR="00C574A5" w:rsidRPr="00524E4A" w:rsidRDefault="00C574A5" w:rsidP="005012DD">
            <w:pPr>
              <w:rPr>
                <w:i/>
                <w:iCs/>
              </w:rPr>
            </w:pPr>
          </w:p>
        </w:tc>
        <w:tc>
          <w:tcPr>
            <w:tcW w:w="1666" w:type="pct"/>
          </w:tcPr>
          <w:p w14:paraId="2FCAE947" w14:textId="77777777" w:rsidR="00C574A5" w:rsidRPr="00524E4A" w:rsidRDefault="00C574A5" w:rsidP="005012DD">
            <w:pPr>
              <w:rPr>
                <w:i/>
                <w:iCs/>
              </w:rPr>
            </w:pPr>
          </w:p>
        </w:tc>
      </w:tr>
      <w:tr w:rsidR="00C574A5" w:rsidRPr="00524E4A" w14:paraId="6DEED2BD" w14:textId="77777777" w:rsidTr="005012DD">
        <w:trPr>
          <w:trHeight w:val="675"/>
        </w:trPr>
        <w:tc>
          <w:tcPr>
            <w:tcW w:w="1667" w:type="pct"/>
          </w:tcPr>
          <w:p w14:paraId="1901E481" w14:textId="7486116D" w:rsidR="00C574A5" w:rsidRPr="00875CA4" w:rsidRDefault="003C5BF6" w:rsidP="005012DD">
            <w:pPr>
              <w:rPr>
                <w:i/>
                <w:iCs/>
                <w:lang w:val="id-ID"/>
              </w:rPr>
            </w:pPr>
            <w:r w:rsidRPr="00875CA4">
              <w:rPr>
                <w:i/>
                <w:iCs/>
                <w:lang w:val="id-ID"/>
              </w:rPr>
              <w:t>n</w:t>
            </w:r>
            <w:r w:rsidR="00C574A5" w:rsidRPr="00875CA4">
              <w:rPr>
                <w:i/>
                <w:iCs/>
                <w:lang w:val="id-ID"/>
              </w:rPr>
              <w:t>anas</w:t>
            </w:r>
          </w:p>
        </w:tc>
        <w:tc>
          <w:tcPr>
            <w:tcW w:w="1667" w:type="pct"/>
          </w:tcPr>
          <w:p w14:paraId="78A7D944" w14:textId="77777777" w:rsidR="00C574A5" w:rsidRPr="00524E4A" w:rsidRDefault="00C574A5" w:rsidP="005012DD">
            <w:pPr>
              <w:rPr>
                <w:i/>
                <w:iCs/>
              </w:rPr>
            </w:pPr>
          </w:p>
        </w:tc>
        <w:tc>
          <w:tcPr>
            <w:tcW w:w="1666" w:type="pct"/>
          </w:tcPr>
          <w:p w14:paraId="5A46EC94" w14:textId="77777777" w:rsidR="00C574A5" w:rsidRPr="00524E4A" w:rsidRDefault="00C574A5" w:rsidP="005012DD">
            <w:pPr>
              <w:rPr>
                <w:i/>
                <w:iCs/>
              </w:rPr>
            </w:pPr>
          </w:p>
        </w:tc>
      </w:tr>
      <w:tr w:rsidR="00C574A5" w:rsidRPr="00524E4A" w14:paraId="74C22DA5" w14:textId="77777777" w:rsidTr="005012DD">
        <w:trPr>
          <w:trHeight w:val="675"/>
        </w:trPr>
        <w:tc>
          <w:tcPr>
            <w:tcW w:w="1667" w:type="pct"/>
          </w:tcPr>
          <w:p w14:paraId="7E1788DA" w14:textId="724DF1BD" w:rsidR="00C574A5" w:rsidRPr="00875CA4" w:rsidRDefault="003C5BF6" w:rsidP="005012DD">
            <w:pPr>
              <w:rPr>
                <w:i/>
                <w:iCs/>
                <w:lang w:val="id-ID"/>
              </w:rPr>
            </w:pPr>
            <w:r w:rsidRPr="00875CA4">
              <w:rPr>
                <w:i/>
                <w:iCs/>
                <w:lang w:val="id-ID"/>
              </w:rPr>
              <w:t>m</w:t>
            </w:r>
            <w:r w:rsidR="00C574A5" w:rsidRPr="00875CA4">
              <w:rPr>
                <w:i/>
                <w:iCs/>
                <w:lang w:val="id-ID"/>
              </w:rPr>
              <w:t>anggis</w:t>
            </w:r>
          </w:p>
        </w:tc>
        <w:tc>
          <w:tcPr>
            <w:tcW w:w="1667" w:type="pct"/>
          </w:tcPr>
          <w:p w14:paraId="67EA1E7C" w14:textId="77777777" w:rsidR="00C574A5" w:rsidRPr="00524E4A" w:rsidRDefault="00C574A5" w:rsidP="005012DD">
            <w:pPr>
              <w:rPr>
                <w:i/>
                <w:iCs/>
              </w:rPr>
            </w:pPr>
          </w:p>
        </w:tc>
        <w:tc>
          <w:tcPr>
            <w:tcW w:w="1666" w:type="pct"/>
          </w:tcPr>
          <w:p w14:paraId="1BA06EAA" w14:textId="77777777" w:rsidR="00C574A5" w:rsidRPr="00524E4A" w:rsidRDefault="00C574A5" w:rsidP="005012DD">
            <w:pPr>
              <w:rPr>
                <w:i/>
                <w:iCs/>
              </w:rPr>
            </w:pPr>
          </w:p>
        </w:tc>
      </w:tr>
    </w:tbl>
    <w:p w14:paraId="2AD90220" w14:textId="77777777" w:rsidR="00545614" w:rsidRDefault="00545614" w:rsidP="00743DDB">
      <w:pPr>
        <w:pStyle w:val="ListNumber"/>
        <w:numPr>
          <w:ilvl w:val="0"/>
          <w:numId w:val="0"/>
        </w:numPr>
        <w:ind w:left="567" w:hanging="567"/>
      </w:pPr>
    </w:p>
    <w:p w14:paraId="675DEFD9" w14:textId="77777777" w:rsidR="00545614" w:rsidRDefault="00545614">
      <w:pPr>
        <w:suppressAutoHyphens w:val="0"/>
        <w:spacing w:before="0" w:after="160" w:line="259" w:lineRule="auto"/>
      </w:pPr>
      <w:r>
        <w:br w:type="page"/>
      </w:r>
    </w:p>
    <w:p w14:paraId="585E147E" w14:textId="5756805D" w:rsidR="00C574A5" w:rsidRDefault="00C574A5" w:rsidP="00C574A5">
      <w:pPr>
        <w:pStyle w:val="ListNumber"/>
      </w:pPr>
      <w:r>
        <w:lastRenderedPageBreak/>
        <w:t>Compare the prices in your table above to shopping in Australia. Do you think the items are cheaper or more expensive?</w:t>
      </w:r>
      <w:r w:rsidR="003C5BF6">
        <w:t xml:space="preserve"> Why do you think prices might be different in different places for the same items?</w:t>
      </w:r>
      <w:r w:rsidR="00545614">
        <w:t xml:space="preserve"> </w:t>
      </w:r>
    </w:p>
    <w:p w14:paraId="50CC1202" w14:textId="77777777" w:rsidR="00545614" w:rsidRDefault="00545614" w:rsidP="00545614">
      <w:pPr>
        <w:pStyle w:val="ListNumber"/>
        <w:numPr>
          <w:ilvl w:val="0"/>
          <w:numId w:val="0"/>
        </w:numPr>
        <w:ind w:left="567" w:hanging="567"/>
      </w:pPr>
    </w:p>
    <w:p w14:paraId="6A9E5602" w14:textId="77777777" w:rsidR="00545614" w:rsidRPr="0022394E" w:rsidRDefault="00545614" w:rsidP="00545614">
      <w:pPr>
        <w:pStyle w:val="ListNumber"/>
        <w:numPr>
          <w:ilvl w:val="0"/>
          <w:numId w:val="0"/>
        </w:numPr>
        <w:ind w:left="567" w:hanging="567"/>
      </w:pPr>
    </w:p>
    <w:p w14:paraId="2C4501DD" w14:textId="5FA019A4" w:rsidR="00C574A5" w:rsidRDefault="00C574A5" w:rsidP="00C574A5">
      <w:pPr>
        <w:pStyle w:val="ListNumber"/>
      </w:pPr>
      <w:r>
        <w:t>Imagine that you have been asked to cook dinner tonight. Use the website to add 10 items of your choice to your shopping card. List the items</w:t>
      </w:r>
      <w:r w:rsidR="00CF1A4E">
        <w:t xml:space="preserve"> in English and Indonesian,</w:t>
      </w:r>
      <w:r>
        <w:t xml:space="preserve"> as well as their quantity and prices in the table below.</w:t>
      </w:r>
      <w:bookmarkEnd w:id="0"/>
    </w:p>
    <w:tbl>
      <w:tblPr>
        <w:tblStyle w:val="Tableheader"/>
        <w:tblW w:w="5000" w:type="pct"/>
        <w:tblLook w:val="0620" w:firstRow="1" w:lastRow="0" w:firstColumn="0" w:lastColumn="0" w:noHBand="1" w:noVBand="1"/>
        <w:tblDescription w:val="A blank table for students to fill in 10 items from the Klik Indomaret website, in English and Indonesian, as well as the quanity and price in rupiah."/>
      </w:tblPr>
      <w:tblGrid>
        <w:gridCol w:w="3210"/>
        <w:gridCol w:w="3211"/>
        <w:gridCol w:w="3209"/>
      </w:tblGrid>
      <w:tr w:rsidR="00C574A5" w:rsidRPr="00524E4A" w14:paraId="487D45D0" w14:textId="77777777" w:rsidTr="005012DD">
        <w:trPr>
          <w:cnfStyle w:val="100000000000" w:firstRow="1" w:lastRow="0" w:firstColumn="0" w:lastColumn="0" w:oddVBand="0" w:evenVBand="0" w:oddHBand="0" w:evenHBand="0" w:firstRowFirstColumn="0" w:firstRowLastColumn="0" w:lastRowFirstColumn="0" w:lastRowLastColumn="0"/>
          <w:trHeight w:val="675"/>
        </w:trPr>
        <w:tc>
          <w:tcPr>
            <w:tcW w:w="1667" w:type="pct"/>
            <w:hideMark/>
          </w:tcPr>
          <w:p w14:paraId="6E6537D3" w14:textId="77777777" w:rsidR="00C574A5" w:rsidRPr="00524E4A" w:rsidRDefault="00C574A5" w:rsidP="005012DD">
            <w:r>
              <w:t>Item</w:t>
            </w:r>
          </w:p>
        </w:tc>
        <w:tc>
          <w:tcPr>
            <w:tcW w:w="1667" w:type="pct"/>
          </w:tcPr>
          <w:p w14:paraId="3C1B90DD" w14:textId="77777777" w:rsidR="00C574A5" w:rsidRDefault="00C574A5" w:rsidP="005012DD">
            <w:r>
              <w:t>Quantity</w:t>
            </w:r>
          </w:p>
        </w:tc>
        <w:tc>
          <w:tcPr>
            <w:tcW w:w="1666" w:type="pct"/>
            <w:hideMark/>
          </w:tcPr>
          <w:p w14:paraId="089147D4" w14:textId="77777777" w:rsidR="00C574A5" w:rsidRPr="00524E4A" w:rsidRDefault="00C574A5" w:rsidP="005012DD">
            <w:r>
              <w:t xml:space="preserve">Price in </w:t>
            </w:r>
            <w:r w:rsidRPr="000E765B">
              <w:rPr>
                <w:i/>
                <w:iCs/>
              </w:rPr>
              <w:t>rupiah</w:t>
            </w:r>
          </w:p>
        </w:tc>
      </w:tr>
      <w:tr w:rsidR="00C574A5" w:rsidRPr="00524E4A" w14:paraId="00FA2F02" w14:textId="77777777" w:rsidTr="005012DD">
        <w:trPr>
          <w:trHeight w:val="675"/>
        </w:trPr>
        <w:tc>
          <w:tcPr>
            <w:tcW w:w="1667" w:type="pct"/>
            <w:hideMark/>
          </w:tcPr>
          <w:p w14:paraId="08EC2671" w14:textId="77777777" w:rsidR="00C574A5" w:rsidRPr="00524E4A" w:rsidRDefault="00C574A5" w:rsidP="005012DD">
            <w:pPr>
              <w:rPr>
                <w:i/>
                <w:iCs/>
              </w:rPr>
            </w:pPr>
          </w:p>
        </w:tc>
        <w:tc>
          <w:tcPr>
            <w:tcW w:w="1667" w:type="pct"/>
          </w:tcPr>
          <w:p w14:paraId="668B6369" w14:textId="77777777" w:rsidR="00C574A5" w:rsidRPr="00524E4A" w:rsidRDefault="00C574A5" w:rsidP="005012DD"/>
        </w:tc>
        <w:tc>
          <w:tcPr>
            <w:tcW w:w="1666" w:type="pct"/>
            <w:hideMark/>
          </w:tcPr>
          <w:p w14:paraId="0C71B35A" w14:textId="77777777" w:rsidR="00C574A5" w:rsidRPr="00524E4A" w:rsidRDefault="00C574A5" w:rsidP="005012DD"/>
        </w:tc>
      </w:tr>
      <w:tr w:rsidR="00C574A5" w:rsidRPr="00524E4A" w14:paraId="638B9695" w14:textId="77777777" w:rsidTr="005012DD">
        <w:trPr>
          <w:trHeight w:val="675"/>
        </w:trPr>
        <w:tc>
          <w:tcPr>
            <w:tcW w:w="1667" w:type="pct"/>
            <w:hideMark/>
          </w:tcPr>
          <w:p w14:paraId="18EA12C1" w14:textId="77777777" w:rsidR="00C574A5" w:rsidRPr="00524E4A" w:rsidRDefault="00C574A5" w:rsidP="005012DD">
            <w:pPr>
              <w:rPr>
                <w:i/>
                <w:iCs/>
              </w:rPr>
            </w:pPr>
          </w:p>
        </w:tc>
        <w:tc>
          <w:tcPr>
            <w:tcW w:w="1667" w:type="pct"/>
          </w:tcPr>
          <w:p w14:paraId="66DE4456" w14:textId="77777777" w:rsidR="00C574A5" w:rsidRPr="00524E4A" w:rsidRDefault="00C574A5" w:rsidP="005012DD"/>
        </w:tc>
        <w:tc>
          <w:tcPr>
            <w:tcW w:w="1666" w:type="pct"/>
            <w:hideMark/>
          </w:tcPr>
          <w:p w14:paraId="77F094DB" w14:textId="77777777" w:rsidR="00C574A5" w:rsidRPr="00524E4A" w:rsidRDefault="00C574A5" w:rsidP="005012DD"/>
        </w:tc>
      </w:tr>
      <w:tr w:rsidR="00C574A5" w:rsidRPr="00524E4A" w14:paraId="3FF2A91A" w14:textId="77777777" w:rsidTr="005012DD">
        <w:trPr>
          <w:trHeight w:val="675"/>
        </w:trPr>
        <w:tc>
          <w:tcPr>
            <w:tcW w:w="1667" w:type="pct"/>
            <w:hideMark/>
          </w:tcPr>
          <w:p w14:paraId="7D1CCA3C" w14:textId="77777777" w:rsidR="00C574A5" w:rsidRPr="00524E4A" w:rsidRDefault="00C574A5" w:rsidP="005012DD">
            <w:pPr>
              <w:rPr>
                <w:i/>
                <w:iCs/>
              </w:rPr>
            </w:pPr>
          </w:p>
        </w:tc>
        <w:tc>
          <w:tcPr>
            <w:tcW w:w="1667" w:type="pct"/>
          </w:tcPr>
          <w:p w14:paraId="54876684" w14:textId="77777777" w:rsidR="00C574A5" w:rsidRPr="00524E4A" w:rsidRDefault="00C574A5" w:rsidP="005012DD"/>
        </w:tc>
        <w:tc>
          <w:tcPr>
            <w:tcW w:w="1666" w:type="pct"/>
            <w:hideMark/>
          </w:tcPr>
          <w:p w14:paraId="6974C691" w14:textId="77777777" w:rsidR="00C574A5" w:rsidRPr="00524E4A" w:rsidRDefault="00C574A5" w:rsidP="005012DD"/>
        </w:tc>
      </w:tr>
      <w:tr w:rsidR="00C574A5" w:rsidRPr="00524E4A" w14:paraId="2FE53B7F" w14:textId="77777777" w:rsidTr="005012DD">
        <w:trPr>
          <w:trHeight w:val="675"/>
        </w:trPr>
        <w:tc>
          <w:tcPr>
            <w:tcW w:w="1667" w:type="pct"/>
            <w:hideMark/>
          </w:tcPr>
          <w:p w14:paraId="5B4E3105" w14:textId="77777777" w:rsidR="00C574A5" w:rsidRPr="00524E4A" w:rsidRDefault="00C574A5" w:rsidP="005012DD">
            <w:pPr>
              <w:rPr>
                <w:i/>
                <w:iCs/>
              </w:rPr>
            </w:pPr>
          </w:p>
        </w:tc>
        <w:tc>
          <w:tcPr>
            <w:tcW w:w="1667" w:type="pct"/>
          </w:tcPr>
          <w:p w14:paraId="61BB8034" w14:textId="77777777" w:rsidR="00C574A5" w:rsidRPr="00524E4A" w:rsidRDefault="00C574A5" w:rsidP="005012DD"/>
        </w:tc>
        <w:tc>
          <w:tcPr>
            <w:tcW w:w="1666" w:type="pct"/>
            <w:hideMark/>
          </w:tcPr>
          <w:p w14:paraId="7132409A" w14:textId="77777777" w:rsidR="00C574A5" w:rsidRPr="00524E4A" w:rsidRDefault="00C574A5" w:rsidP="005012DD"/>
        </w:tc>
      </w:tr>
      <w:tr w:rsidR="00C574A5" w:rsidRPr="00524E4A" w14:paraId="290D23BB" w14:textId="77777777" w:rsidTr="005012DD">
        <w:trPr>
          <w:trHeight w:val="675"/>
        </w:trPr>
        <w:tc>
          <w:tcPr>
            <w:tcW w:w="1667" w:type="pct"/>
            <w:hideMark/>
          </w:tcPr>
          <w:p w14:paraId="0828522E" w14:textId="77777777" w:rsidR="00C574A5" w:rsidRPr="00524E4A" w:rsidRDefault="00C574A5" w:rsidP="005012DD">
            <w:pPr>
              <w:rPr>
                <w:i/>
                <w:iCs/>
              </w:rPr>
            </w:pPr>
          </w:p>
        </w:tc>
        <w:tc>
          <w:tcPr>
            <w:tcW w:w="1667" w:type="pct"/>
          </w:tcPr>
          <w:p w14:paraId="0DE5566D" w14:textId="77777777" w:rsidR="00C574A5" w:rsidRPr="00524E4A" w:rsidRDefault="00C574A5" w:rsidP="005012DD">
            <w:pPr>
              <w:rPr>
                <w:i/>
                <w:iCs/>
              </w:rPr>
            </w:pPr>
          </w:p>
        </w:tc>
        <w:tc>
          <w:tcPr>
            <w:tcW w:w="1666" w:type="pct"/>
            <w:hideMark/>
          </w:tcPr>
          <w:p w14:paraId="3231516A" w14:textId="77777777" w:rsidR="00C574A5" w:rsidRPr="00524E4A" w:rsidRDefault="00C574A5" w:rsidP="005012DD">
            <w:pPr>
              <w:rPr>
                <w:i/>
                <w:iCs/>
              </w:rPr>
            </w:pPr>
          </w:p>
        </w:tc>
      </w:tr>
      <w:tr w:rsidR="00C574A5" w:rsidRPr="00524E4A" w14:paraId="2E3C866D" w14:textId="77777777" w:rsidTr="005012DD">
        <w:trPr>
          <w:trHeight w:val="675"/>
        </w:trPr>
        <w:tc>
          <w:tcPr>
            <w:tcW w:w="1667" w:type="pct"/>
          </w:tcPr>
          <w:p w14:paraId="782076B3" w14:textId="77777777" w:rsidR="00C574A5" w:rsidRDefault="00C574A5" w:rsidP="005012DD">
            <w:pPr>
              <w:rPr>
                <w:i/>
                <w:iCs/>
              </w:rPr>
            </w:pPr>
          </w:p>
        </w:tc>
        <w:tc>
          <w:tcPr>
            <w:tcW w:w="1667" w:type="pct"/>
          </w:tcPr>
          <w:p w14:paraId="1076B2F5" w14:textId="77777777" w:rsidR="00C574A5" w:rsidRPr="00524E4A" w:rsidRDefault="00C574A5" w:rsidP="005012DD">
            <w:pPr>
              <w:rPr>
                <w:i/>
                <w:iCs/>
              </w:rPr>
            </w:pPr>
          </w:p>
        </w:tc>
        <w:tc>
          <w:tcPr>
            <w:tcW w:w="1666" w:type="pct"/>
          </w:tcPr>
          <w:p w14:paraId="34BC1348" w14:textId="77777777" w:rsidR="00C574A5" w:rsidRPr="00524E4A" w:rsidRDefault="00C574A5" w:rsidP="005012DD">
            <w:pPr>
              <w:rPr>
                <w:i/>
                <w:iCs/>
              </w:rPr>
            </w:pPr>
          </w:p>
        </w:tc>
      </w:tr>
      <w:tr w:rsidR="00C574A5" w:rsidRPr="00524E4A" w14:paraId="6EBB105F" w14:textId="77777777" w:rsidTr="005012DD">
        <w:trPr>
          <w:trHeight w:val="675"/>
        </w:trPr>
        <w:tc>
          <w:tcPr>
            <w:tcW w:w="1667" w:type="pct"/>
          </w:tcPr>
          <w:p w14:paraId="62FDD232" w14:textId="77777777" w:rsidR="00C574A5" w:rsidRDefault="00C574A5" w:rsidP="005012DD">
            <w:pPr>
              <w:rPr>
                <w:i/>
                <w:iCs/>
              </w:rPr>
            </w:pPr>
          </w:p>
        </w:tc>
        <w:tc>
          <w:tcPr>
            <w:tcW w:w="1667" w:type="pct"/>
          </w:tcPr>
          <w:p w14:paraId="3E75B6C2" w14:textId="77777777" w:rsidR="00C574A5" w:rsidRPr="00524E4A" w:rsidRDefault="00C574A5" w:rsidP="005012DD">
            <w:pPr>
              <w:rPr>
                <w:i/>
                <w:iCs/>
              </w:rPr>
            </w:pPr>
          </w:p>
        </w:tc>
        <w:tc>
          <w:tcPr>
            <w:tcW w:w="1666" w:type="pct"/>
          </w:tcPr>
          <w:p w14:paraId="44F10E36" w14:textId="77777777" w:rsidR="00C574A5" w:rsidRPr="00524E4A" w:rsidRDefault="00C574A5" w:rsidP="005012DD">
            <w:pPr>
              <w:rPr>
                <w:i/>
                <w:iCs/>
              </w:rPr>
            </w:pPr>
          </w:p>
        </w:tc>
      </w:tr>
      <w:tr w:rsidR="00C574A5" w:rsidRPr="00524E4A" w14:paraId="6B2FFF04" w14:textId="77777777" w:rsidTr="005012DD">
        <w:trPr>
          <w:trHeight w:val="675"/>
        </w:trPr>
        <w:tc>
          <w:tcPr>
            <w:tcW w:w="1667" w:type="pct"/>
          </w:tcPr>
          <w:p w14:paraId="196FF5CA" w14:textId="77777777" w:rsidR="00C574A5" w:rsidRDefault="00C574A5" w:rsidP="005012DD">
            <w:pPr>
              <w:rPr>
                <w:i/>
                <w:iCs/>
              </w:rPr>
            </w:pPr>
          </w:p>
        </w:tc>
        <w:tc>
          <w:tcPr>
            <w:tcW w:w="1667" w:type="pct"/>
          </w:tcPr>
          <w:p w14:paraId="773501CC" w14:textId="77777777" w:rsidR="00C574A5" w:rsidRPr="00524E4A" w:rsidRDefault="00C574A5" w:rsidP="005012DD">
            <w:pPr>
              <w:rPr>
                <w:i/>
                <w:iCs/>
              </w:rPr>
            </w:pPr>
          </w:p>
        </w:tc>
        <w:tc>
          <w:tcPr>
            <w:tcW w:w="1666" w:type="pct"/>
          </w:tcPr>
          <w:p w14:paraId="4792F0E3" w14:textId="77777777" w:rsidR="00C574A5" w:rsidRPr="00524E4A" w:rsidRDefault="00C574A5" w:rsidP="005012DD">
            <w:pPr>
              <w:rPr>
                <w:i/>
                <w:iCs/>
              </w:rPr>
            </w:pPr>
          </w:p>
        </w:tc>
      </w:tr>
      <w:tr w:rsidR="00C574A5" w:rsidRPr="00524E4A" w14:paraId="4D7292E2" w14:textId="77777777" w:rsidTr="005012DD">
        <w:trPr>
          <w:trHeight w:val="675"/>
        </w:trPr>
        <w:tc>
          <w:tcPr>
            <w:tcW w:w="1667" w:type="pct"/>
          </w:tcPr>
          <w:p w14:paraId="2B573264" w14:textId="77777777" w:rsidR="00C574A5" w:rsidRDefault="00C574A5" w:rsidP="005012DD">
            <w:pPr>
              <w:rPr>
                <w:i/>
                <w:iCs/>
              </w:rPr>
            </w:pPr>
          </w:p>
        </w:tc>
        <w:tc>
          <w:tcPr>
            <w:tcW w:w="1667" w:type="pct"/>
          </w:tcPr>
          <w:p w14:paraId="4B34FC92" w14:textId="77777777" w:rsidR="00C574A5" w:rsidRPr="00524E4A" w:rsidRDefault="00C574A5" w:rsidP="005012DD">
            <w:pPr>
              <w:rPr>
                <w:i/>
                <w:iCs/>
              </w:rPr>
            </w:pPr>
          </w:p>
        </w:tc>
        <w:tc>
          <w:tcPr>
            <w:tcW w:w="1666" w:type="pct"/>
          </w:tcPr>
          <w:p w14:paraId="4ACA4980" w14:textId="77777777" w:rsidR="00C574A5" w:rsidRPr="00524E4A" w:rsidRDefault="00C574A5" w:rsidP="005012DD">
            <w:pPr>
              <w:rPr>
                <w:i/>
                <w:iCs/>
              </w:rPr>
            </w:pPr>
          </w:p>
        </w:tc>
      </w:tr>
      <w:tr w:rsidR="00C574A5" w:rsidRPr="00524E4A" w14:paraId="5A95F508" w14:textId="77777777" w:rsidTr="005012DD">
        <w:trPr>
          <w:trHeight w:val="675"/>
        </w:trPr>
        <w:tc>
          <w:tcPr>
            <w:tcW w:w="1667" w:type="pct"/>
          </w:tcPr>
          <w:p w14:paraId="3F79CAB5" w14:textId="77777777" w:rsidR="00C574A5" w:rsidRDefault="00C574A5" w:rsidP="005012DD">
            <w:pPr>
              <w:rPr>
                <w:i/>
                <w:iCs/>
              </w:rPr>
            </w:pPr>
          </w:p>
        </w:tc>
        <w:tc>
          <w:tcPr>
            <w:tcW w:w="1667" w:type="pct"/>
          </w:tcPr>
          <w:p w14:paraId="3E625D18" w14:textId="77777777" w:rsidR="00C574A5" w:rsidRPr="00524E4A" w:rsidRDefault="00C574A5" w:rsidP="005012DD">
            <w:pPr>
              <w:rPr>
                <w:i/>
                <w:iCs/>
              </w:rPr>
            </w:pPr>
          </w:p>
        </w:tc>
        <w:tc>
          <w:tcPr>
            <w:tcW w:w="1666" w:type="pct"/>
          </w:tcPr>
          <w:p w14:paraId="5E9A254D" w14:textId="77777777" w:rsidR="00C574A5" w:rsidRPr="00524E4A" w:rsidRDefault="00C574A5" w:rsidP="005012DD">
            <w:pPr>
              <w:rPr>
                <w:i/>
                <w:iCs/>
              </w:rPr>
            </w:pPr>
          </w:p>
        </w:tc>
      </w:tr>
    </w:tbl>
    <w:p w14:paraId="45E609A0" w14:textId="77777777" w:rsidR="00C574A5" w:rsidRDefault="00C574A5" w:rsidP="00C574A5">
      <w:pPr>
        <w:pStyle w:val="ListNumber"/>
        <w:numPr>
          <w:ilvl w:val="0"/>
          <w:numId w:val="0"/>
        </w:numPr>
        <w:ind w:left="567" w:hanging="567"/>
      </w:pPr>
      <w:r w:rsidRPr="00FB5146">
        <w:br w:type="page"/>
      </w:r>
    </w:p>
    <w:p w14:paraId="2C3EA5E2" w14:textId="619FB25E" w:rsidR="0047095E" w:rsidRPr="007E5916" w:rsidRDefault="0047095E" w:rsidP="007E5916">
      <w:pPr>
        <w:pStyle w:val="Heading2"/>
      </w:pPr>
      <w:r w:rsidRPr="007E5916">
        <w:lastRenderedPageBreak/>
        <w:t>For the teacher</w:t>
      </w:r>
    </w:p>
    <w:p w14:paraId="34C304A7" w14:textId="14F8EF60" w:rsidR="00D835AD" w:rsidRPr="00D835AD" w:rsidRDefault="00D835AD" w:rsidP="00D835AD">
      <w:pPr>
        <w:pStyle w:val="FeatureBox2"/>
        <w:rPr>
          <w:szCs w:val="22"/>
        </w:rPr>
      </w:pPr>
      <w:r>
        <w:rPr>
          <w:color w:val="000000"/>
        </w:rPr>
        <w:t>Remove this section before sharing this resource with students.</w:t>
      </w:r>
    </w:p>
    <w:p w14:paraId="202CEE1D" w14:textId="77777777" w:rsidR="00D23C01" w:rsidRDefault="00D23C01" w:rsidP="00D23C01">
      <w:pPr>
        <w:pStyle w:val="ListNumber"/>
        <w:numPr>
          <w:ilvl w:val="0"/>
          <w:numId w:val="16"/>
        </w:numPr>
      </w:pPr>
      <w:r>
        <w:t>As the website is updated regularly, student answers will depend on what is currently being advertised on the website’s homepage.</w:t>
      </w:r>
    </w:p>
    <w:p w14:paraId="3FFE12F7" w14:textId="02A20D28" w:rsidR="00392505" w:rsidRDefault="00D23C01" w:rsidP="00D23C01">
      <w:pPr>
        <w:pStyle w:val="ListNumber"/>
      </w:pPr>
      <w:r>
        <w:t>Complete the table below by translating the words into Indonesian. Hint</w:t>
      </w:r>
      <w:r w:rsidR="000E765B">
        <w:t xml:space="preserve"> – a</w:t>
      </w:r>
      <w:r>
        <w:t>ll of these words look very similar to each other in English and Indonesian!</w:t>
      </w:r>
    </w:p>
    <w:tbl>
      <w:tblPr>
        <w:tblStyle w:val="Tableheader"/>
        <w:tblW w:w="5000" w:type="pct"/>
        <w:tblLook w:val="0620" w:firstRow="1" w:lastRow="0" w:firstColumn="0" w:lastColumn="0" w:noHBand="1" w:noVBand="1"/>
        <w:tblDescription w:val="Answer table - a list of English words with the words translated into Indonesian. "/>
      </w:tblPr>
      <w:tblGrid>
        <w:gridCol w:w="4815"/>
        <w:gridCol w:w="4815"/>
      </w:tblGrid>
      <w:tr w:rsidR="00392505" w:rsidRPr="00524E4A" w14:paraId="3EE1FFD4" w14:textId="77777777" w:rsidTr="005012DD">
        <w:trPr>
          <w:cnfStyle w:val="100000000000" w:firstRow="1" w:lastRow="0" w:firstColumn="0" w:lastColumn="0" w:oddVBand="0" w:evenVBand="0" w:oddHBand="0" w:evenHBand="0" w:firstRowFirstColumn="0" w:firstRowLastColumn="0" w:lastRowFirstColumn="0" w:lastRowLastColumn="0"/>
          <w:trHeight w:val="675"/>
        </w:trPr>
        <w:tc>
          <w:tcPr>
            <w:tcW w:w="2500" w:type="pct"/>
            <w:hideMark/>
          </w:tcPr>
          <w:p w14:paraId="112A58F6" w14:textId="77777777" w:rsidR="00392505" w:rsidRPr="00524E4A" w:rsidRDefault="00392505" w:rsidP="005012DD">
            <w:r>
              <w:t>English</w:t>
            </w:r>
          </w:p>
        </w:tc>
        <w:tc>
          <w:tcPr>
            <w:tcW w:w="2500" w:type="pct"/>
            <w:hideMark/>
          </w:tcPr>
          <w:p w14:paraId="20A396EF" w14:textId="77777777" w:rsidR="00392505" w:rsidRPr="00524E4A" w:rsidRDefault="00392505" w:rsidP="005012DD">
            <w:r>
              <w:t>Indonesian</w:t>
            </w:r>
          </w:p>
        </w:tc>
      </w:tr>
      <w:tr w:rsidR="00392505" w:rsidRPr="00524E4A" w14:paraId="3704186A" w14:textId="77777777" w:rsidTr="005012DD">
        <w:trPr>
          <w:trHeight w:val="675"/>
        </w:trPr>
        <w:tc>
          <w:tcPr>
            <w:tcW w:w="2500" w:type="pct"/>
            <w:hideMark/>
          </w:tcPr>
          <w:p w14:paraId="7F2039E9" w14:textId="78C91DF7" w:rsidR="00392505" w:rsidRPr="00E80B32" w:rsidRDefault="00CF1A4E" w:rsidP="005012DD">
            <w:r>
              <w:t>p</w:t>
            </w:r>
            <w:r w:rsidR="00392505" w:rsidRPr="00E80B32">
              <w:t>romotion</w:t>
            </w:r>
          </w:p>
        </w:tc>
        <w:tc>
          <w:tcPr>
            <w:tcW w:w="2500" w:type="pct"/>
            <w:hideMark/>
          </w:tcPr>
          <w:p w14:paraId="125A8DF1" w14:textId="1AF5AFB5" w:rsidR="00392505" w:rsidRPr="00875CA4" w:rsidRDefault="00CF1A4E" w:rsidP="005012DD">
            <w:pPr>
              <w:rPr>
                <w:i/>
                <w:iCs/>
                <w:lang w:val="id-ID"/>
              </w:rPr>
            </w:pPr>
            <w:r w:rsidRPr="00875CA4">
              <w:rPr>
                <w:i/>
                <w:iCs/>
                <w:lang w:val="id-ID"/>
              </w:rPr>
              <w:t>p</w:t>
            </w:r>
            <w:r w:rsidR="00392505" w:rsidRPr="00875CA4">
              <w:rPr>
                <w:i/>
                <w:iCs/>
                <w:lang w:val="id-ID"/>
              </w:rPr>
              <w:t>romo/promosi</w:t>
            </w:r>
          </w:p>
        </w:tc>
      </w:tr>
      <w:tr w:rsidR="00392505" w:rsidRPr="00524E4A" w14:paraId="22180CAC" w14:textId="77777777" w:rsidTr="005012DD">
        <w:trPr>
          <w:trHeight w:val="675"/>
        </w:trPr>
        <w:tc>
          <w:tcPr>
            <w:tcW w:w="2500" w:type="pct"/>
            <w:hideMark/>
          </w:tcPr>
          <w:p w14:paraId="33296763" w14:textId="5A249555" w:rsidR="00392505" w:rsidRPr="00E80B32" w:rsidRDefault="00CF1A4E" w:rsidP="005012DD">
            <w:r>
              <w:t>d</w:t>
            </w:r>
            <w:r w:rsidR="00392505" w:rsidRPr="00E80B32">
              <w:t>iscount</w:t>
            </w:r>
          </w:p>
        </w:tc>
        <w:tc>
          <w:tcPr>
            <w:tcW w:w="2500" w:type="pct"/>
            <w:hideMark/>
          </w:tcPr>
          <w:p w14:paraId="56700260" w14:textId="0054B2F9" w:rsidR="00392505" w:rsidRPr="00875CA4" w:rsidRDefault="00CF1A4E" w:rsidP="005012DD">
            <w:pPr>
              <w:rPr>
                <w:i/>
                <w:iCs/>
                <w:lang w:val="id-ID"/>
              </w:rPr>
            </w:pPr>
            <w:r w:rsidRPr="00875CA4">
              <w:rPr>
                <w:i/>
                <w:iCs/>
                <w:lang w:val="id-ID"/>
              </w:rPr>
              <w:t>d</w:t>
            </w:r>
            <w:r w:rsidR="00392505" w:rsidRPr="00875CA4">
              <w:rPr>
                <w:i/>
                <w:iCs/>
                <w:lang w:val="id-ID"/>
              </w:rPr>
              <w:t>iskon</w:t>
            </w:r>
          </w:p>
        </w:tc>
      </w:tr>
      <w:tr w:rsidR="00392505" w:rsidRPr="00524E4A" w14:paraId="6C90D095" w14:textId="77777777" w:rsidTr="005012DD">
        <w:trPr>
          <w:trHeight w:val="675"/>
        </w:trPr>
        <w:tc>
          <w:tcPr>
            <w:tcW w:w="2500" w:type="pct"/>
            <w:hideMark/>
          </w:tcPr>
          <w:p w14:paraId="0FAAD643" w14:textId="33E1FA79" w:rsidR="00392505" w:rsidRPr="00E80B32" w:rsidRDefault="00CF1A4E" w:rsidP="005012DD">
            <w:r>
              <w:t>p</w:t>
            </w:r>
            <w:r w:rsidR="00392505" w:rsidRPr="00E80B32">
              <w:t>eriod</w:t>
            </w:r>
          </w:p>
        </w:tc>
        <w:tc>
          <w:tcPr>
            <w:tcW w:w="2500" w:type="pct"/>
            <w:hideMark/>
          </w:tcPr>
          <w:p w14:paraId="27EA8F86" w14:textId="7E22593D" w:rsidR="00392505" w:rsidRPr="00875CA4" w:rsidRDefault="00CF1A4E" w:rsidP="005012DD">
            <w:pPr>
              <w:rPr>
                <w:i/>
                <w:iCs/>
                <w:lang w:val="id-ID"/>
              </w:rPr>
            </w:pPr>
            <w:r w:rsidRPr="00875CA4">
              <w:rPr>
                <w:i/>
                <w:iCs/>
                <w:lang w:val="id-ID"/>
              </w:rPr>
              <w:t>p</w:t>
            </w:r>
            <w:r w:rsidR="00392505" w:rsidRPr="00875CA4">
              <w:rPr>
                <w:i/>
                <w:iCs/>
                <w:lang w:val="id-ID"/>
              </w:rPr>
              <w:t>eriode</w:t>
            </w:r>
          </w:p>
        </w:tc>
      </w:tr>
      <w:tr w:rsidR="00392505" w:rsidRPr="00524E4A" w14:paraId="5871BD5F" w14:textId="77777777" w:rsidTr="005012DD">
        <w:trPr>
          <w:trHeight w:val="675"/>
        </w:trPr>
        <w:tc>
          <w:tcPr>
            <w:tcW w:w="2500" w:type="pct"/>
            <w:hideMark/>
          </w:tcPr>
          <w:p w14:paraId="0A9EDA38" w14:textId="2585CA1B" w:rsidR="00392505" w:rsidRPr="00E80B32" w:rsidRDefault="00CF1A4E" w:rsidP="005012DD">
            <w:r>
              <w:t>c</w:t>
            </w:r>
            <w:r w:rsidR="00392505" w:rsidRPr="00E80B32">
              <w:t>oupon code</w:t>
            </w:r>
          </w:p>
        </w:tc>
        <w:tc>
          <w:tcPr>
            <w:tcW w:w="2500" w:type="pct"/>
            <w:hideMark/>
          </w:tcPr>
          <w:p w14:paraId="0B265403" w14:textId="079231E1" w:rsidR="00392505" w:rsidRPr="00875CA4" w:rsidRDefault="00CF1A4E" w:rsidP="005012DD">
            <w:pPr>
              <w:rPr>
                <w:i/>
                <w:iCs/>
                <w:lang w:val="id-ID"/>
              </w:rPr>
            </w:pPr>
            <w:r w:rsidRPr="00875CA4">
              <w:rPr>
                <w:i/>
                <w:iCs/>
                <w:lang w:val="id-ID"/>
              </w:rPr>
              <w:t>k</w:t>
            </w:r>
            <w:r w:rsidR="00392505" w:rsidRPr="00875CA4">
              <w:rPr>
                <w:i/>
                <w:iCs/>
                <w:lang w:val="id-ID"/>
              </w:rPr>
              <w:t>ode kupon</w:t>
            </w:r>
          </w:p>
        </w:tc>
      </w:tr>
      <w:tr w:rsidR="00392505" w:rsidRPr="00524E4A" w14:paraId="7AFC7B53" w14:textId="77777777" w:rsidTr="005012DD">
        <w:trPr>
          <w:trHeight w:val="675"/>
        </w:trPr>
        <w:tc>
          <w:tcPr>
            <w:tcW w:w="2500" w:type="pct"/>
            <w:hideMark/>
          </w:tcPr>
          <w:p w14:paraId="1E7ACDE4" w14:textId="5F053B92" w:rsidR="00392505" w:rsidRPr="00E80B32" w:rsidRDefault="00CF1A4E" w:rsidP="005012DD">
            <w:r>
              <w:t>p</w:t>
            </w:r>
            <w:r w:rsidR="00392505" w:rsidRPr="00E80B32">
              <w:t>roduct</w:t>
            </w:r>
          </w:p>
        </w:tc>
        <w:tc>
          <w:tcPr>
            <w:tcW w:w="2500" w:type="pct"/>
            <w:hideMark/>
          </w:tcPr>
          <w:p w14:paraId="68395847" w14:textId="4F86F39B" w:rsidR="00392505" w:rsidRPr="00875CA4" w:rsidRDefault="00CF1A4E" w:rsidP="005012DD">
            <w:pPr>
              <w:rPr>
                <w:i/>
                <w:iCs/>
                <w:lang w:val="id-ID"/>
              </w:rPr>
            </w:pPr>
            <w:r w:rsidRPr="00875CA4">
              <w:rPr>
                <w:i/>
                <w:iCs/>
                <w:lang w:val="id-ID"/>
              </w:rPr>
              <w:t>p</w:t>
            </w:r>
            <w:r w:rsidR="00392505" w:rsidRPr="00875CA4">
              <w:rPr>
                <w:i/>
                <w:iCs/>
                <w:lang w:val="id-ID"/>
              </w:rPr>
              <w:t>roduk</w:t>
            </w:r>
          </w:p>
        </w:tc>
      </w:tr>
    </w:tbl>
    <w:p w14:paraId="29C7F5FC" w14:textId="08EAB59E" w:rsidR="007E382A" w:rsidRDefault="00EA0D5D" w:rsidP="00CF1A4E">
      <w:pPr>
        <w:pStyle w:val="ListNumber"/>
      </w:pPr>
      <w:r>
        <w:t>Complete the table below by translating the shopping categories into English.</w:t>
      </w:r>
    </w:p>
    <w:tbl>
      <w:tblPr>
        <w:tblStyle w:val="Tableheader"/>
        <w:tblW w:w="5000" w:type="pct"/>
        <w:tblLook w:val="0620" w:firstRow="1" w:lastRow="0" w:firstColumn="0" w:lastColumn="0" w:noHBand="1" w:noVBand="1"/>
        <w:tblDescription w:val="Answer table - a list of Indonesian words (shopping categories) with the English translations filled in."/>
      </w:tblPr>
      <w:tblGrid>
        <w:gridCol w:w="4815"/>
        <w:gridCol w:w="4815"/>
      </w:tblGrid>
      <w:tr w:rsidR="007E382A" w:rsidRPr="00524E4A" w14:paraId="316BD14E" w14:textId="77777777" w:rsidTr="005012DD">
        <w:trPr>
          <w:cnfStyle w:val="100000000000" w:firstRow="1" w:lastRow="0" w:firstColumn="0" w:lastColumn="0" w:oddVBand="0" w:evenVBand="0" w:oddHBand="0" w:evenHBand="0" w:firstRowFirstColumn="0" w:firstRowLastColumn="0" w:lastRowFirstColumn="0" w:lastRowLastColumn="0"/>
          <w:trHeight w:val="675"/>
        </w:trPr>
        <w:tc>
          <w:tcPr>
            <w:tcW w:w="2500" w:type="pct"/>
            <w:hideMark/>
          </w:tcPr>
          <w:p w14:paraId="773481E9" w14:textId="77777777" w:rsidR="007E382A" w:rsidRPr="00524E4A" w:rsidRDefault="007E382A" w:rsidP="005012DD">
            <w:r>
              <w:t>Indonesian</w:t>
            </w:r>
          </w:p>
        </w:tc>
        <w:tc>
          <w:tcPr>
            <w:tcW w:w="2500" w:type="pct"/>
            <w:hideMark/>
          </w:tcPr>
          <w:p w14:paraId="3468BEC8" w14:textId="77777777" w:rsidR="007E382A" w:rsidRPr="00524E4A" w:rsidRDefault="007E382A" w:rsidP="005012DD">
            <w:r w:rsidRPr="00524E4A">
              <w:t>English</w:t>
            </w:r>
          </w:p>
        </w:tc>
      </w:tr>
      <w:tr w:rsidR="007E382A" w:rsidRPr="00524E4A" w14:paraId="367A9A9E" w14:textId="77777777" w:rsidTr="005012DD">
        <w:trPr>
          <w:trHeight w:val="675"/>
        </w:trPr>
        <w:tc>
          <w:tcPr>
            <w:tcW w:w="2500" w:type="pct"/>
            <w:hideMark/>
          </w:tcPr>
          <w:p w14:paraId="10495E3A" w14:textId="3372DC1B" w:rsidR="007E382A" w:rsidRPr="00875CA4" w:rsidRDefault="00CF1A4E" w:rsidP="005012DD">
            <w:pPr>
              <w:rPr>
                <w:i/>
                <w:iCs/>
                <w:lang w:val="id-ID"/>
              </w:rPr>
            </w:pPr>
            <w:r w:rsidRPr="00875CA4">
              <w:rPr>
                <w:i/>
                <w:iCs/>
                <w:lang w:val="id-ID"/>
              </w:rPr>
              <w:t>m</w:t>
            </w:r>
            <w:r w:rsidR="007E382A" w:rsidRPr="00875CA4">
              <w:rPr>
                <w:i/>
                <w:iCs/>
                <w:lang w:val="id-ID"/>
              </w:rPr>
              <w:t>akanan</w:t>
            </w:r>
          </w:p>
        </w:tc>
        <w:tc>
          <w:tcPr>
            <w:tcW w:w="2500" w:type="pct"/>
            <w:hideMark/>
          </w:tcPr>
          <w:p w14:paraId="69B09615" w14:textId="0560947B" w:rsidR="007E382A" w:rsidRPr="00524E4A" w:rsidRDefault="00CF1A4E" w:rsidP="005012DD">
            <w:r>
              <w:t>f</w:t>
            </w:r>
            <w:r w:rsidR="007E382A">
              <w:t>ood</w:t>
            </w:r>
          </w:p>
        </w:tc>
      </w:tr>
      <w:tr w:rsidR="007E382A" w:rsidRPr="00524E4A" w14:paraId="25754DD2" w14:textId="77777777" w:rsidTr="005012DD">
        <w:trPr>
          <w:trHeight w:val="675"/>
        </w:trPr>
        <w:tc>
          <w:tcPr>
            <w:tcW w:w="2500" w:type="pct"/>
            <w:hideMark/>
          </w:tcPr>
          <w:p w14:paraId="188A63F6" w14:textId="4D278B49" w:rsidR="007E382A" w:rsidRPr="00875CA4" w:rsidRDefault="00CF1A4E" w:rsidP="005012DD">
            <w:pPr>
              <w:rPr>
                <w:i/>
                <w:iCs/>
                <w:lang w:val="id-ID"/>
              </w:rPr>
            </w:pPr>
            <w:r w:rsidRPr="00875CA4">
              <w:rPr>
                <w:i/>
                <w:iCs/>
                <w:lang w:val="id-ID"/>
              </w:rPr>
              <w:t>m</w:t>
            </w:r>
            <w:r w:rsidR="007E382A" w:rsidRPr="00875CA4">
              <w:rPr>
                <w:i/>
                <w:iCs/>
                <w:lang w:val="id-ID"/>
              </w:rPr>
              <w:t>inuman</w:t>
            </w:r>
          </w:p>
        </w:tc>
        <w:tc>
          <w:tcPr>
            <w:tcW w:w="2500" w:type="pct"/>
            <w:hideMark/>
          </w:tcPr>
          <w:p w14:paraId="10298F90" w14:textId="066CA5BC" w:rsidR="007E382A" w:rsidRPr="00524E4A" w:rsidRDefault="00CF1A4E" w:rsidP="005012DD">
            <w:r>
              <w:t>d</w:t>
            </w:r>
            <w:r w:rsidR="007E382A">
              <w:t>rink</w:t>
            </w:r>
          </w:p>
        </w:tc>
      </w:tr>
      <w:tr w:rsidR="007E382A" w:rsidRPr="00524E4A" w14:paraId="599AC50C" w14:textId="77777777" w:rsidTr="005012DD">
        <w:trPr>
          <w:trHeight w:val="675"/>
        </w:trPr>
        <w:tc>
          <w:tcPr>
            <w:tcW w:w="2500" w:type="pct"/>
            <w:hideMark/>
          </w:tcPr>
          <w:p w14:paraId="20374835" w14:textId="749C3D38" w:rsidR="007E382A" w:rsidRPr="00875CA4" w:rsidRDefault="00CF1A4E" w:rsidP="005012DD">
            <w:pPr>
              <w:rPr>
                <w:i/>
                <w:iCs/>
                <w:lang w:val="id-ID"/>
              </w:rPr>
            </w:pPr>
            <w:r w:rsidRPr="00875CA4">
              <w:rPr>
                <w:i/>
                <w:iCs/>
                <w:lang w:val="id-ID"/>
              </w:rPr>
              <w:t>p</w:t>
            </w:r>
            <w:r w:rsidR="007E382A" w:rsidRPr="00875CA4">
              <w:rPr>
                <w:i/>
                <w:iCs/>
                <w:lang w:val="id-ID"/>
              </w:rPr>
              <w:t xml:space="preserve">roduk </w:t>
            </w:r>
            <w:r w:rsidRPr="00875CA4">
              <w:rPr>
                <w:i/>
                <w:iCs/>
                <w:lang w:val="id-ID"/>
              </w:rPr>
              <w:t>s</w:t>
            </w:r>
            <w:r w:rsidR="007E382A" w:rsidRPr="00875CA4">
              <w:rPr>
                <w:i/>
                <w:iCs/>
                <w:lang w:val="id-ID"/>
              </w:rPr>
              <w:t>egar</w:t>
            </w:r>
          </w:p>
        </w:tc>
        <w:tc>
          <w:tcPr>
            <w:tcW w:w="2500" w:type="pct"/>
            <w:hideMark/>
          </w:tcPr>
          <w:p w14:paraId="03D9E7B5" w14:textId="65F9F093" w:rsidR="007E382A" w:rsidRPr="00524E4A" w:rsidRDefault="00CF1A4E" w:rsidP="005012DD">
            <w:r>
              <w:t>f</w:t>
            </w:r>
            <w:r w:rsidR="007E382A">
              <w:t>resh products</w:t>
            </w:r>
          </w:p>
        </w:tc>
      </w:tr>
      <w:tr w:rsidR="007E382A" w:rsidRPr="00524E4A" w14:paraId="35928D35" w14:textId="77777777" w:rsidTr="005012DD">
        <w:trPr>
          <w:trHeight w:val="675"/>
        </w:trPr>
        <w:tc>
          <w:tcPr>
            <w:tcW w:w="2500" w:type="pct"/>
            <w:hideMark/>
          </w:tcPr>
          <w:p w14:paraId="21864357" w14:textId="0398A177" w:rsidR="007E382A" w:rsidRPr="00875CA4" w:rsidRDefault="00CF1A4E" w:rsidP="005012DD">
            <w:pPr>
              <w:rPr>
                <w:i/>
                <w:iCs/>
                <w:lang w:val="id-ID"/>
              </w:rPr>
            </w:pPr>
            <w:r w:rsidRPr="00875CA4">
              <w:rPr>
                <w:i/>
                <w:iCs/>
                <w:lang w:val="id-ID"/>
              </w:rPr>
              <w:t>i</w:t>
            </w:r>
            <w:r w:rsidR="007E382A" w:rsidRPr="00875CA4">
              <w:rPr>
                <w:i/>
                <w:iCs/>
                <w:lang w:val="id-ID"/>
              </w:rPr>
              <w:t xml:space="preserve">bu &amp; </w:t>
            </w:r>
            <w:r w:rsidRPr="00875CA4">
              <w:rPr>
                <w:i/>
                <w:iCs/>
                <w:lang w:val="id-ID"/>
              </w:rPr>
              <w:t>a</w:t>
            </w:r>
            <w:r w:rsidR="007E382A" w:rsidRPr="00875CA4">
              <w:rPr>
                <w:i/>
                <w:iCs/>
                <w:lang w:val="id-ID"/>
              </w:rPr>
              <w:t>nak</w:t>
            </w:r>
          </w:p>
        </w:tc>
        <w:tc>
          <w:tcPr>
            <w:tcW w:w="2500" w:type="pct"/>
            <w:hideMark/>
          </w:tcPr>
          <w:p w14:paraId="36D21C40" w14:textId="43AEC6A0" w:rsidR="007E382A" w:rsidRPr="00524E4A" w:rsidRDefault="00CF1A4E" w:rsidP="005012DD">
            <w:r>
              <w:t>m</w:t>
            </w:r>
            <w:r w:rsidR="007E382A">
              <w:t xml:space="preserve">other &amp; </w:t>
            </w:r>
            <w:r>
              <w:t>c</w:t>
            </w:r>
            <w:r w:rsidR="007E382A">
              <w:t>hild</w:t>
            </w:r>
          </w:p>
        </w:tc>
      </w:tr>
      <w:tr w:rsidR="007E382A" w:rsidRPr="00524E4A" w14:paraId="3F86DA10" w14:textId="77777777" w:rsidTr="005012DD">
        <w:trPr>
          <w:trHeight w:val="675"/>
        </w:trPr>
        <w:tc>
          <w:tcPr>
            <w:tcW w:w="2500" w:type="pct"/>
            <w:hideMark/>
          </w:tcPr>
          <w:p w14:paraId="523FE872" w14:textId="538B8694" w:rsidR="007E382A" w:rsidRPr="00875CA4" w:rsidRDefault="00CF1A4E" w:rsidP="005012DD">
            <w:pPr>
              <w:rPr>
                <w:i/>
                <w:iCs/>
                <w:lang w:val="id-ID"/>
              </w:rPr>
            </w:pPr>
            <w:r w:rsidRPr="00875CA4">
              <w:rPr>
                <w:i/>
                <w:iCs/>
                <w:lang w:val="id-ID"/>
              </w:rPr>
              <w:t>k</w:t>
            </w:r>
            <w:r w:rsidR="007E382A" w:rsidRPr="00875CA4">
              <w:rPr>
                <w:i/>
                <w:iCs/>
                <w:lang w:val="id-ID"/>
              </w:rPr>
              <w:t>esehatan</w:t>
            </w:r>
          </w:p>
        </w:tc>
        <w:tc>
          <w:tcPr>
            <w:tcW w:w="2500" w:type="pct"/>
            <w:hideMark/>
          </w:tcPr>
          <w:p w14:paraId="78C52E1C" w14:textId="3CEC1DCB" w:rsidR="007E382A" w:rsidRPr="006943E6" w:rsidRDefault="00CF1A4E" w:rsidP="005012DD">
            <w:r>
              <w:t>h</w:t>
            </w:r>
            <w:r w:rsidR="007E382A">
              <w:t>ealth</w:t>
            </w:r>
          </w:p>
        </w:tc>
      </w:tr>
    </w:tbl>
    <w:p w14:paraId="2F271037" w14:textId="4DFAA4B0" w:rsidR="00CF1A4E" w:rsidRDefault="00CF1A4E" w:rsidP="007E382A">
      <w:pPr>
        <w:pStyle w:val="ListNumber"/>
      </w:pPr>
      <w:r>
        <w:t xml:space="preserve">As the website is updated regularly, student answers will depend on what is currently for sale. Encourage students to find the food items listed in Indonesian by using the search function. If there are similar products in the search results, students can select one product of their choice to write into the table (for example, </w:t>
      </w:r>
      <w:r>
        <w:rPr>
          <w:i/>
          <w:iCs/>
        </w:rPr>
        <w:t>Apel Merah Manis 1pc</w:t>
      </w:r>
      <w:r>
        <w:t xml:space="preserve"> or </w:t>
      </w:r>
      <w:r w:rsidRPr="001F308E">
        <w:rPr>
          <w:i/>
          <w:iCs/>
        </w:rPr>
        <w:t>Apel Fuji 1kg</w:t>
      </w:r>
      <w:r>
        <w:t>).</w:t>
      </w:r>
    </w:p>
    <w:p w14:paraId="21384C5B" w14:textId="2F461882" w:rsidR="003A4D9F" w:rsidRDefault="003A4D9F" w:rsidP="007E382A">
      <w:pPr>
        <w:pStyle w:val="ListNumber"/>
      </w:pPr>
      <w:r>
        <w:t>Sample response – I think that the prices of the food items generally seem cheaper in Indonesia than they are in Australia. However, some items are more expensive, such as red meat, which is harder to find in Indonesia.</w:t>
      </w:r>
    </w:p>
    <w:p w14:paraId="4665A55F" w14:textId="1DDF6038" w:rsidR="00886BD2" w:rsidRDefault="001337DF" w:rsidP="001337DF">
      <w:pPr>
        <w:pStyle w:val="ListNumber"/>
        <w:sectPr w:rsidR="00886BD2" w:rsidSect="00123A38">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r>
        <w:t>Allow students to complete their shopping list with items of their choice. There is an opportunity for discussion in pairs, small groups or as a class for students to share their experiences of online shopping using the website</w:t>
      </w:r>
      <w:r w:rsidR="000E765B">
        <w:t>.</w:t>
      </w:r>
    </w:p>
    <w:p w14:paraId="224F23CE" w14:textId="619E6B6A" w:rsidR="00886BD2" w:rsidRPr="00886BD2" w:rsidRDefault="00886BD2" w:rsidP="00886BD2">
      <w:pPr>
        <w:rPr>
          <w:b/>
          <w:bCs/>
        </w:rPr>
      </w:pPr>
      <w:r w:rsidRPr="00886BD2">
        <w:rPr>
          <w:b/>
          <w:bCs/>
        </w:rPr>
        <w:t xml:space="preserve">© State of New South Wales (Department of Education), </w:t>
      </w:r>
      <w:r w:rsidR="00096AF1">
        <w:rPr>
          <w:b/>
          <w:bCs/>
        </w:rPr>
        <w:t>2024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3"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3081D5D1">
            <wp:extent cx="1009935" cy="352303"/>
            <wp:effectExtent l="0" t="0" r="0" b="0"/>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158BB6EC" w:rsidR="00886BD2" w:rsidRPr="00886BD2" w:rsidRDefault="00886BD2" w:rsidP="00886BD2">
      <w:r w:rsidRPr="00886BD2">
        <w:t xml:space="preserve">This licence allows you to share and adapt the material for any purpose, even commercially. Attribution should be given to © State of New South Wales (Department of Education), </w:t>
      </w:r>
      <w:r w:rsidR="00096AF1">
        <w:t>2024</w:t>
      </w:r>
      <w:r w:rsidRPr="00886BD2">
        <w:t>.</w:t>
      </w:r>
    </w:p>
    <w:p w14:paraId="34FD2A7B" w14:textId="77777777" w:rsidR="00886BD2" w:rsidRPr="00886BD2" w:rsidRDefault="00886BD2" w:rsidP="00886BD2">
      <w:r w:rsidRPr="00886BD2">
        <w:t>Material in this resource not available under a Creative Commons licence: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8F38D65" w14:textId="77777777" w:rsidR="00886BD2" w:rsidRPr="00886BD2" w:rsidRDefault="00886BD2" w:rsidP="00886BD2">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p w14:paraId="49831FBE" w14:textId="77777777" w:rsidR="00886BD2" w:rsidRPr="00886BD2" w:rsidRDefault="00886BD2" w:rsidP="00886BD2"/>
    <w:sectPr w:rsidR="00886BD2" w:rsidRPr="00886BD2" w:rsidSect="00B06D58">
      <w:footerReference w:type="even" r:id="rId15"/>
      <w:footerReference w:type="default" r:id="rId16"/>
      <w:headerReference w:type="first" r:id="rId17"/>
      <w:footerReference w:type="first" r:id="rId1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A7C5D" w14:textId="77777777" w:rsidR="008366E2" w:rsidRDefault="008366E2" w:rsidP="00843DF5">
      <w:r>
        <w:separator/>
      </w:r>
    </w:p>
    <w:p w14:paraId="7C51C643" w14:textId="77777777" w:rsidR="008366E2" w:rsidRDefault="008366E2" w:rsidP="00843DF5"/>
    <w:p w14:paraId="682FE74E" w14:textId="77777777" w:rsidR="008366E2" w:rsidRDefault="008366E2" w:rsidP="00843DF5"/>
  </w:endnote>
  <w:endnote w:type="continuationSeparator" w:id="0">
    <w:p w14:paraId="21720E08" w14:textId="77777777" w:rsidR="008366E2" w:rsidRDefault="008366E2" w:rsidP="00843DF5">
      <w:r>
        <w:continuationSeparator/>
      </w:r>
    </w:p>
    <w:p w14:paraId="2F910992" w14:textId="77777777" w:rsidR="008366E2" w:rsidRDefault="008366E2" w:rsidP="00843DF5"/>
    <w:p w14:paraId="6A28F683" w14:textId="77777777" w:rsidR="008366E2" w:rsidRDefault="008366E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87DADEB-D06F-4864-9273-E96A59E958B5}"/>
  </w:font>
  <w:font w:name="Calibri">
    <w:panose1 w:val="020F0502020204030204"/>
    <w:charset w:val="00"/>
    <w:family w:val="swiss"/>
    <w:pitch w:val="variable"/>
    <w:sig w:usb0="E4002EFF" w:usb1="C200247B" w:usb2="00000009" w:usb3="00000000" w:csb0="000001FF" w:csb1="00000000"/>
    <w:embedRegular r:id="rId2" w:fontKey="{8BB30F1D-4BB3-4EB1-9563-B29EB97078A2}"/>
    <w:embedBold r:id="rId3" w:fontKey="{8C320060-20E0-49A5-90F3-C78DA885A0C7}"/>
    <w:embedItalic r:id="rId4" w:fontKey="{69E53901-6510-493C-9D31-1756CA248EE0}"/>
    <w:embedBoldItalic r:id="rId5" w:fontKey="{F2902E34-7143-4BFC-9495-41FD9926D50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DD9B914C-5E63-4D64-A3C1-3A9AD51E73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0A33D753"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F1120F">
      <w:rPr>
        <w:noProof/>
      </w:rPr>
      <w:t>Jun-24</w:t>
    </w:r>
    <w:r>
      <w:fldChar w:fldCharType="end"/>
    </w:r>
    <w:r>
      <w:ptab w:relativeTo="margin" w:alignment="right" w:leader="none"/>
    </w:r>
    <w:r>
      <w:rPr>
        <w:b/>
        <w:noProof/>
        <w:sz w:val="28"/>
        <w:szCs w:val="28"/>
      </w:rPr>
      <w:drawing>
        <wp:inline distT="0" distB="0" distL="0" distR="0" wp14:anchorId="5A10C06F" wp14:editId="4BB4A210">
          <wp:extent cx="571500" cy="190500"/>
          <wp:effectExtent l="0" t="0" r="0" b="0"/>
          <wp:docPr id="1322160393" name="Picture 1322160393" descr="Creative Commons Attribution license logo.&#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1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D861" w14:textId="5181579C"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F1120F">
      <w:rPr>
        <w:noProof/>
      </w:rPr>
      <w:t>Jun-24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069C3" w14:textId="77777777" w:rsidR="008366E2" w:rsidRDefault="008366E2" w:rsidP="00843DF5">
      <w:r>
        <w:separator/>
      </w:r>
    </w:p>
    <w:p w14:paraId="15461BBC" w14:textId="77777777" w:rsidR="008366E2" w:rsidRDefault="008366E2" w:rsidP="00843DF5"/>
    <w:p w14:paraId="3DA2B01F" w14:textId="77777777" w:rsidR="008366E2" w:rsidRDefault="008366E2" w:rsidP="00843DF5"/>
  </w:footnote>
  <w:footnote w:type="continuationSeparator" w:id="0">
    <w:p w14:paraId="5A45665E" w14:textId="77777777" w:rsidR="008366E2" w:rsidRDefault="008366E2" w:rsidP="00843DF5">
      <w:r>
        <w:continuationSeparator/>
      </w:r>
    </w:p>
    <w:p w14:paraId="3374F91E" w14:textId="77777777" w:rsidR="008366E2" w:rsidRDefault="008366E2" w:rsidP="00843DF5"/>
    <w:p w14:paraId="2985CCFD" w14:textId="77777777" w:rsidR="008366E2" w:rsidRDefault="008366E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3E4" w14:textId="77996C8F" w:rsidR="008A353C" w:rsidRDefault="00B459DB" w:rsidP="00843DF5">
    <w:pPr>
      <w:pStyle w:val="Documentname"/>
    </w:pPr>
    <w:r>
      <w:t xml:space="preserve">Online shopping – </w:t>
    </w:r>
    <w:proofErr w:type="spellStart"/>
    <w:r w:rsidRPr="00B459DB">
      <w:rPr>
        <w:i/>
        <w:iCs/>
      </w:rPr>
      <w:t>Berbelanja</w:t>
    </w:r>
    <w:proofErr w:type="spellEnd"/>
    <w:r w:rsidRPr="00B459DB">
      <w:rPr>
        <w:i/>
        <w:iCs/>
      </w:rPr>
      <w:t xml:space="preserve"> online</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BF" w14:textId="42B32246"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762DBF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ABF76FA"/>
    <w:multiLevelType w:val="multilevel"/>
    <w:tmpl w:val="6624D3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E6000D"/>
    <w:multiLevelType w:val="multilevel"/>
    <w:tmpl w:val="268888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E545E0F"/>
    <w:multiLevelType w:val="multilevel"/>
    <w:tmpl w:val="4A90C9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6502875"/>
    <w:multiLevelType w:val="multilevel"/>
    <w:tmpl w:val="AA0042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082F9C"/>
    <w:multiLevelType w:val="multilevel"/>
    <w:tmpl w:val="4F2496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C71143"/>
    <w:multiLevelType w:val="multilevel"/>
    <w:tmpl w:val="D1AAE8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A9311E"/>
    <w:multiLevelType w:val="multilevel"/>
    <w:tmpl w:val="F7480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3C07690"/>
    <w:multiLevelType w:val="multilevel"/>
    <w:tmpl w:val="6B8439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38C21A3"/>
    <w:multiLevelType w:val="hybridMultilevel"/>
    <w:tmpl w:val="79FAD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E710A6C"/>
    <w:multiLevelType w:val="multilevel"/>
    <w:tmpl w:val="0D76DC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164040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0"/>
  </w:num>
  <w:num w:numId="3" w16cid:durableId="536282505">
    <w:abstractNumId w:val="2"/>
  </w:num>
  <w:num w:numId="4" w16cid:durableId="1524827528">
    <w:abstractNumId w:val="12"/>
  </w:num>
  <w:num w:numId="5" w16cid:durableId="1545752153">
    <w:abstractNumId w:val="4"/>
  </w:num>
  <w:num w:numId="6" w16cid:durableId="731733767">
    <w:abstractNumId w:val="10"/>
  </w:num>
  <w:num w:numId="7" w16cid:durableId="1437750675">
    <w:abstractNumId w:val="7"/>
  </w:num>
  <w:num w:numId="8" w16cid:durableId="596716765">
    <w:abstractNumId w:val="9"/>
  </w:num>
  <w:num w:numId="9" w16cid:durableId="1142233236">
    <w:abstractNumId w:val="3"/>
  </w:num>
  <w:num w:numId="10" w16cid:durableId="490145285">
    <w:abstractNumId w:val="1"/>
  </w:num>
  <w:num w:numId="11" w16cid:durableId="234173160">
    <w:abstractNumId w:val="8"/>
  </w:num>
  <w:num w:numId="12" w16cid:durableId="621809421">
    <w:abstractNumId w:val="14"/>
  </w:num>
  <w:num w:numId="13" w16cid:durableId="710497329">
    <w:abstractNumId w:val="5"/>
  </w:num>
  <w:num w:numId="14" w16cid:durableId="325086310">
    <w:abstractNumId w:val="11"/>
  </w:num>
  <w:num w:numId="15" w16cid:durableId="381441501">
    <w:abstractNumId w:val="13"/>
  </w:num>
  <w:num w:numId="16" w16cid:durableId="13897209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9128468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168905447">
    <w:abstractNumId w:val="0"/>
  </w:num>
  <w:num w:numId="19" w16cid:durableId="1667325157">
    <w:abstractNumId w:val="2"/>
  </w:num>
  <w:num w:numId="20" w16cid:durableId="1987471273">
    <w:abstractNumId w:val="12"/>
  </w:num>
  <w:num w:numId="21" w16cid:durableId="363673286">
    <w:abstractNumId w:val="12"/>
  </w:num>
  <w:num w:numId="22" w16cid:durableId="209107400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7B07"/>
    <w:rsid w:val="000252CB"/>
    <w:rsid w:val="000257A4"/>
    <w:rsid w:val="00045F0D"/>
    <w:rsid w:val="0004750C"/>
    <w:rsid w:val="00047862"/>
    <w:rsid w:val="00050245"/>
    <w:rsid w:val="00051080"/>
    <w:rsid w:val="00054D26"/>
    <w:rsid w:val="00061D5B"/>
    <w:rsid w:val="000673B7"/>
    <w:rsid w:val="00070384"/>
    <w:rsid w:val="00070804"/>
    <w:rsid w:val="00072E86"/>
    <w:rsid w:val="000733A1"/>
    <w:rsid w:val="00074F0F"/>
    <w:rsid w:val="000769CC"/>
    <w:rsid w:val="00096AF1"/>
    <w:rsid w:val="000C1B93"/>
    <w:rsid w:val="000C24ED"/>
    <w:rsid w:val="000C4344"/>
    <w:rsid w:val="000C5481"/>
    <w:rsid w:val="000D1EB7"/>
    <w:rsid w:val="000D3BBE"/>
    <w:rsid w:val="000D7466"/>
    <w:rsid w:val="000D7E5E"/>
    <w:rsid w:val="000E6D02"/>
    <w:rsid w:val="000E765B"/>
    <w:rsid w:val="00103E4F"/>
    <w:rsid w:val="00112528"/>
    <w:rsid w:val="00113093"/>
    <w:rsid w:val="00123A38"/>
    <w:rsid w:val="00125DFF"/>
    <w:rsid w:val="0012654C"/>
    <w:rsid w:val="001337DF"/>
    <w:rsid w:val="00153D13"/>
    <w:rsid w:val="00155D05"/>
    <w:rsid w:val="001613E4"/>
    <w:rsid w:val="0017408C"/>
    <w:rsid w:val="00181F54"/>
    <w:rsid w:val="00190C6F"/>
    <w:rsid w:val="001A2D64"/>
    <w:rsid w:val="001A3009"/>
    <w:rsid w:val="001C0997"/>
    <w:rsid w:val="001C7E97"/>
    <w:rsid w:val="001D5230"/>
    <w:rsid w:val="001E103F"/>
    <w:rsid w:val="001E3497"/>
    <w:rsid w:val="001E761A"/>
    <w:rsid w:val="001F2668"/>
    <w:rsid w:val="001F2D78"/>
    <w:rsid w:val="001F5F7B"/>
    <w:rsid w:val="002075BD"/>
    <w:rsid w:val="002105AD"/>
    <w:rsid w:val="00216244"/>
    <w:rsid w:val="002178F4"/>
    <w:rsid w:val="002227AD"/>
    <w:rsid w:val="0022394E"/>
    <w:rsid w:val="002252D9"/>
    <w:rsid w:val="002300CD"/>
    <w:rsid w:val="00242D98"/>
    <w:rsid w:val="0024474D"/>
    <w:rsid w:val="0025592F"/>
    <w:rsid w:val="00255D22"/>
    <w:rsid w:val="0026327B"/>
    <w:rsid w:val="0026548C"/>
    <w:rsid w:val="00266207"/>
    <w:rsid w:val="0027370C"/>
    <w:rsid w:val="0028514A"/>
    <w:rsid w:val="00294275"/>
    <w:rsid w:val="002A28B4"/>
    <w:rsid w:val="002A2B8C"/>
    <w:rsid w:val="002A30D8"/>
    <w:rsid w:val="002A35CF"/>
    <w:rsid w:val="002A475D"/>
    <w:rsid w:val="002B316A"/>
    <w:rsid w:val="002B4743"/>
    <w:rsid w:val="002B50F2"/>
    <w:rsid w:val="002F7CFE"/>
    <w:rsid w:val="00302680"/>
    <w:rsid w:val="00303085"/>
    <w:rsid w:val="00306C23"/>
    <w:rsid w:val="003333ED"/>
    <w:rsid w:val="003355E2"/>
    <w:rsid w:val="00340DD9"/>
    <w:rsid w:val="00360E17"/>
    <w:rsid w:val="0036209C"/>
    <w:rsid w:val="00362D26"/>
    <w:rsid w:val="00371F68"/>
    <w:rsid w:val="0038536D"/>
    <w:rsid w:val="00385DFB"/>
    <w:rsid w:val="00392505"/>
    <w:rsid w:val="003A0CFB"/>
    <w:rsid w:val="003A4D9F"/>
    <w:rsid w:val="003A5190"/>
    <w:rsid w:val="003B0768"/>
    <w:rsid w:val="003B240E"/>
    <w:rsid w:val="003B32FA"/>
    <w:rsid w:val="003B3E41"/>
    <w:rsid w:val="003C5BF6"/>
    <w:rsid w:val="003D13EF"/>
    <w:rsid w:val="003D1F70"/>
    <w:rsid w:val="003F5A78"/>
    <w:rsid w:val="003F6E52"/>
    <w:rsid w:val="00400ACE"/>
    <w:rsid w:val="00401084"/>
    <w:rsid w:val="00407CAD"/>
    <w:rsid w:val="00407EF0"/>
    <w:rsid w:val="00412F2B"/>
    <w:rsid w:val="0041428E"/>
    <w:rsid w:val="004178B3"/>
    <w:rsid w:val="004179F4"/>
    <w:rsid w:val="00430F12"/>
    <w:rsid w:val="00442345"/>
    <w:rsid w:val="00453EC1"/>
    <w:rsid w:val="00454159"/>
    <w:rsid w:val="00456066"/>
    <w:rsid w:val="004662AB"/>
    <w:rsid w:val="0047095E"/>
    <w:rsid w:val="00474E4B"/>
    <w:rsid w:val="00480185"/>
    <w:rsid w:val="0048642E"/>
    <w:rsid w:val="00491389"/>
    <w:rsid w:val="004A29D0"/>
    <w:rsid w:val="004B13C5"/>
    <w:rsid w:val="004B484F"/>
    <w:rsid w:val="004B4EF9"/>
    <w:rsid w:val="004B723A"/>
    <w:rsid w:val="004C11A9"/>
    <w:rsid w:val="004C4B48"/>
    <w:rsid w:val="004C68E7"/>
    <w:rsid w:val="004D1EEB"/>
    <w:rsid w:val="004E1043"/>
    <w:rsid w:val="004F2AC5"/>
    <w:rsid w:val="004F48DD"/>
    <w:rsid w:val="004F6AF2"/>
    <w:rsid w:val="00511863"/>
    <w:rsid w:val="005128E7"/>
    <w:rsid w:val="00516970"/>
    <w:rsid w:val="00524E4A"/>
    <w:rsid w:val="00526795"/>
    <w:rsid w:val="00541FBB"/>
    <w:rsid w:val="00545614"/>
    <w:rsid w:val="005500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2F1A"/>
    <w:rsid w:val="005F3B06"/>
    <w:rsid w:val="005F49D6"/>
    <w:rsid w:val="005F6945"/>
    <w:rsid w:val="006060FE"/>
    <w:rsid w:val="00613017"/>
    <w:rsid w:val="00624D13"/>
    <w:rsid w:val="00626BBF"/>
    <w:rsid w:val="00627A57"/>
    <w:rsid w:val="00637F8F"/>
    <w:rsid w:val="0064184F"/>
    <w:rsid w:val="0064273E"/>
    <w:rsid w:val="00643CC4"/>
    <w:rsid w:val="00670C2A"/>
    <w:rsid w:val="0067574D"/>
    <w:rsid w:val="00677835"/>
    <w:rsid w:val="00680388"/>
    <w:rsid w:val="00690DD5"/>
    <w:rsid w:val="00691121"/>
    <w:rsid w:val="00692FF2"/>
    <w:rsid w:val="0069617A"/>
    <w:rsid w:val="00696410"/>
    <w:rsid w:val="006A046F"/>
    <w:rsid w:val="006A3884"/>
    <w:rsid w:val="006B3488"/>
    <w:rsid w:val="006C3887"/>
    <w:rsid w:val="006D00B0"/>
    <w:rsid w:val="006D1CF3"/>
    <w:rsid w:val="006D244D"/>
    <w:rsid w:val="006D5ABD"/>
    <w:rsid w:val="006E54D3"/>
    <w:rsid w:val="006F1CF4"/>
    <w:rsid w:val="00707E8B"/>
    <w:rsid w:val="00716A9A"/>
    <w:rsid w:val="00717237"/>
    <w:rsid w:val="0072092D"/>
    <w:rsid w:val="0072638E"/>
    <w:rsid w:val="00727070"/>
    <w:rsid w:val="00743DDB"/>
    <w:rsid w:val="00752ED5"/>
    <w:rsid w:val="007564F8"/>
    <w:rsid w:val="0076669D"/>
    <w:rsid w:val="00766D19"/>
    <w:rsid w:val="00767CA4"/>
    <w:rsid w:val="00767F93"/>
    <w:rsid w:val="00773CDB"/>
    <w:rsid w:val="0079523E"/>
    <w:rsid w:val="00796499"/>
    <w:rsid w:val="007A5A77"/>
    <w:rsid w:val="007B020C"/>
    <w:rsid w:val="007B523A"/>
    <w:rsid w:val="007C4870"/>
    <w:rsid w:val="007C5D33"/>
    <w:rsid w:val="007C61E6"/>
    <w:rsid w:val="007C63BB"/>
    <w:rsid w:val="007D56C3"/>
    <w:rsid w:val="007E20E5"/>
    <w:rsid w:val="007E382A"/>
    <w:rsid w:val="007E47DC"/>
    <w:rsid w:val="007E5916"/>
    <w:rsid w:val="007E6A58"/>
    <w:rsid w:val="007F066A"/>
    <w:rsid w:val="007F27F8"/>
    <w:rsid w:val="007F6BE6"/>
    <w:rsid w:val="00801971"/>
    <w:rsid w:val="0080248A"/>
    <w:rsid w:val="00804F58"/>
    <w:rsid w:val="00806ECB"/>
    <w:rsid w:val="008073B1"/>
    <w:rsid w:val="00810D93"/>
    <w:rsid w:val="00820032"/>
    <w:rsid w:val="008242EB"/>
    <w:rsid w:val="00824F5A"/>
    <w:rsid w:val="008366E2"/>
    <w:rsid w:val="00836838"/>
    <w:rsid w:val="008426B6"/>
    <w:rsid w:val="00843DF5"/>
    <w:rsid w:val="008559F3"/>
    <w:rsid w:val="00856CA3"/>
    <w:rsid w:val="00864528"/>
    <w:rsid w:val="00865BC1"/>
    <w:rsid w:val="0087496A"/>
    <w:rsid w:val="00875CA4"/>
    <w:rsid w:val="00881ED0"/>
    <w:rsid w:val="00886BD2"/>
    <w:rsid w:val="00890EEE"/>
    <w:rsid w:val="0089316E"/>
    <w:rsid w:val="0089797D"/>
    <w:rsid w:val="008A353C"/>
    <w:rsid w:val="008A4CF6"/>
    <w:rsid w:val="008B1946"/>
    <w:rsid w:val="008B59FB"/>
    <w:rsid w:val="008D2867"/>
    <w:rsid w:val="008D5C37"/>
    <w:rsid w:val="008E3DE9"/>
    <w:rsid w:val="008E4E66"/>
    <w:rsid w:val="009016D7"/>
    <w:rsid w:val="009107ED"/>
    <w:rsid w:val="009138BF"/>
    <w:rsid w:val="00915B46"/>
    <w:rsid w:val="00921FDC"/>
    <w:rsid w:val="0093679E"/>
    <w:rsid w:val="00940E51"/>
    <w:rsid w:val="00941947"/>
    <w:rsid w:val="0094511B"/>
    <w:rsid w:val="00945B9D"/>
    <w:rsid w:val="009560E5"/>
    <w:rsid w:val="009572B5"/>
    <w:rsid w:val="0097042E"/>
    <w:rsid w:val="009739C8"/>
    <w:rsid w:val="00982157"/>
    <w:rsid w:val="0099399A"/>
    <w:rsid w:val="00995C6E"/>
    <w:rsid w:val="009A2C62"/>
    <w:rsid w:val="009B1280"/>
    <w:rsid w:val="009B3D61"/>
    <w:rsid w:val="009C2DB5"/>
    <w:rsid w:val="009C5B0E"/>
    <w:rsid w:val="009D43DD"/>
    <w:rsid w:val="009E6FBE"/>
    <w:rsid w:val="00A10577"/>
    <w:rsid w:val="00A119B4"/>
    <w:rsid w:val="00A170A2"/>
    <w:rsid w:val="00A2629A"/>
    <w:rsid w:val="00A534B8"/>
    <w:rsid w:val="00A54063"/>
    <w:rsid w:val="00A5409F"/>
    <w:rsid w:val="00A55D6B"/>
    <w:rsid w:val="00A56811"/>
    <w:rsid w:val="00A57460"/>
    <w:rsid w:val="00A63054"/>
    <w:rsid w:val="00A6693C"/>
    <w:rsid w:val="00A73326"/>
    <w:rsid w:val="00A73ABC"/>
    <w:rsid w:val="00A74A54"/>
    <w:rsid w:val="00A75A37"/>
    <w:rsid w:val="00A76329"/>
    <w:rsid w:val="00A76FB9"/>
    <w:rsid w:val="00A83D41"/>
    <w:rsid w:val="00A873E9"/>
    <w:rsid w:val="00A9004C"/>
    <w:rsid w:val="00AB099B"/>
    <w:rsid w:val="00AB3116"/>
    <w:rsid w:val="00AB5F89"/>
    <w:rsid w:val="00AC164D"/>
    <w:rsid w:val="00AC2E8A"/>
    <w:rsid w:val="00AD48EE"/>
    <w:rsid w:val="00AE4760"/>
    <w:rsid w:val="00B03CCC"/>
    <w:rsid w:val="00B05292"/>
    <w:rsid w:val="00B2036D"/>
    <w:rsid w:val="00B222FB"/>
    <w:rsid w:val="00B26C50"/>
    <w:rsid w:val="00B42E51"/>
    <w:rsid w:val="00B459DB"/>
    <w:rsid w:val="00B46033"/>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1EFE"/>
    <w:rsid w:val="00BB4FBA"/>
    <w:rsid w:val="00BC1208"/>
    <w:rsid w:val="00BC7C1F"/>
    <w:rsid w:val="00BE0BA7"/>
    <w:rsid w:val="00BF35D4"/>
    <w:rsid w:val="00BF732E"/>
    <w:rsid w:val="00C2168A"/>
    <w:rsid w:val="00C436AB"/>
    <w:rsid w:val="00C43F7A"/>
    <w:rsid w:val="00C55B7A"/>
    <w:rsid w:val="00C574A5"/>
    <w:rsid w:val="00C60CD2"/>
    <w:rsid w:val="00C62B29"/>
    <w:rsid w:val="00C664FC"/>
    <w:rsid w:val="00C70C44"/>
    <w:rsid w:val="00C84DB5"/>
    <w:rsid w:val="00C92FDF"/>
    <w:rsid w:val="00CA0226"/>
    <w:rsid w:val="00CB2145"/>
    <w:rsid w:val="00CB4CB2"/>
    <w:rsid w:val="00CB66B0"/>
    <w:rsid w:val="00CD6723"/>
    <w:rsid w:val="00CE5951"/>
    <w:rsid w:val="00CF1A4E"/>
    <w:rsid w:val="00CF3B77"/>
    <w:rsid w:val="00CF73E9"/>
    <w:rsid w:val="00D12985"/>
    <w:rsid w:val="00D136E3"/>
    <w:rsid w:val="00D14573"/>
    <w:rsid w:val="00D15A52"/>
    <w:rsid w:val="00D23C01"/>
    <w:rsid w:val="00D2403C"/>
    <w:rsid w:val="00D26176"/>
    <w:rsid w:val="00D31E35"/>
    <w:rsid w:val="00D411BE"/>
    <w:rsid w:val="00D507E2"/>
    <w:rsid w:val="00D534B3"/>
    <w:rsid w:val="00D61CE0"/>
    <w:rsid w:val="00D678DB"/>
    <w:rsid w:val="00D7649E"/>
    <w:rsid w:val="00D835AD"/>
    <w:rsid w:val="00D924E7"/>
    <w:rsid w:val="00DA016D"/>
    <w:rsid w:val="00DB1741"/>
    <w:rsid w:val="00DB32F3"/>
    <w:rsid w:val="00DC66B8"/>
    <w:rsid w:val="00DC6BCA"/>
    <w:rsid w:val="00DC74E1"/>
    <w:rsid w:val="00DD1132"/>
    <w:rsid w:val="00DD2F4E"/>
    <w:rsid w:val="00DE07A5"/>
    <w:rsid w:val="00DE2CE3"/>
    <w:rsid w:val="00DF1135"/>
    <w:rsid w:val="00E04DAF"/>
    <w:rsid w:val="00E112C7"/>
    <w:rsid w:val="00E11FC7"/>
    <w:rsid w:val="00E15C44"/>
    <w:rsid w:val="00E22F6B"/>
    <w:rsid w:val="00E32ED9"/>
    <w:rsid w:val="00E4272D"/>
    <w:rsid w:val="00E4707A"/>
    <w:rsid w:val="00E5058E"/>
    <w:rsid w:val="00E51733"/>
    <w:rsid w:val="00E56264"/>
    <w:rsid w:val="00E604B6"/>
    <w:rsid w:val="00E66CA0"/>
    <w:rsid w:val="00E764A5"/>
    <w:rsid w:val="00E765F1"/>
    <w:rsid w:val="00E77778"/>
    <w:rsid w:val="00E836F5"/>
    <w:rsid w:val="00E87132"/>
    <w:rsid w:val="00E904DB"/>
    <w:rsid w:val="00EA07C6"/>
    <w:rsid w:val="00EA0D5D"/>
    <w:rsid w:val="00EA3033"/>
    <w:rsid w:val="00EC59D6"/>
    <w:rsid w:val="00ED1EDE"/>
    <w:rsid w:val="00EF79D0"/>
    <w:rsid w:val="00F04295"/>
    <w:rsid w:val="00F1120F"/>
    <w:rsid w:val="00F1353E"/>
    <w:rsid w:val="00F14D7F"/>
    <w:rsid w:val="00F20AC8"/>
    <w:rsid w:val="00F3454B"/>
    <w:rsid w:val="00F41CE9"/>
    <w:rsid w:val="00F522E3"/>
    <w:rsid w:val="00F54F06"/>
    <w:rsid w:val="00F620A7"/>
    <w:rsid w:val="00F65B7F"/>
    <w:rsid w:val="00F66145"/>
    <w:rsid w:val="00F67719"/>
    <w:rsid w:val="00F814BD"/>
    <w:rsid w:val="00F81980"/>
    <w:rsid w:val="00F824C2"/>
    <w:rsid w:val="00FA3555"/>
    <w:rsid w:val="00FA6449"/>
    <w:rsid w:val="00FB5146"/>
    <w:rsid w:val="00FB7C01"/>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179F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179F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179F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179F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179F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179F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179F4"/>
    <w:pPr>
      <w:keepNext/>
      <w:spacing w:after="200" w:line="240" w:lineRule="auto"/>
    </w:pPr>
    <w:rPr>
      <w:iCs/>
      <w:color w:val="002664"/>
      <w:sz w:val="18"/>
      <w:szCs w:val="18"/>
    </w:rPr>
  </w:style>
  <w:style w:type="table" w:customStyle="1" w:styleId="Tableheader">
    <w:name w:val="ŠTable header"/>
    <w:basedOn w:val="TableNormal"/>
    <w:uiPriority w:val="99"/>
    <w:rsid w:val="004179F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17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179F4"/>
    <w:pPr>
      <w:numPr>
        <w:numId w:val="22"/>
      </w:numPr>
    </w:pPr>
  </w:style>
  <w:style w:type="paragraph" w:styleId="ListNumber2">
    <w:name w:val="List Number 2"/>
    <w:aliases w:val="ŠList Number 2"/>
    <w:basedOn w:val="Normal"/>
    <w:uiPriority w:val="8"/>
    <w:qFormat/>
    <w:rsid w:val="004179F4"/>
    <w:pPr>
      <w:numPr>
        <w:numId w:val="21"/>
      </w:numPr>
    </w:pPr>
  </w:style>
  <w:style w:type="paragraph" w:styleId="ListBullet">
    <w:name w:val="List Bullet"/>
    <w:aliases w:val="ŠList Bullet"/>
    <w:basedOn w:val="Normal"/>
    <w:uiPriority w:val="9"/>
    <w:qFormat/>
    <w:rsid w:val="004179F4"/>
    <w:pPr>
      <w:numPr>
        <w:numId w:val="19"/>
      </w:numPr>
    </w:pPr>
  </w:style>
  <w:style w:type="paragraph" w:styleId="ListBullet2">
    <w:name w:val="List Bullet 2"/>
    <w:aliases w:val="ŠList Bullet 2"/>
    <w:basedOn w:val="Normal"/>
    <w:uiPriority w:val="10"/>
    <w:qFormat/>
    <w:rsid w:val="004179F4"/>
    <w:pPr>
      <w:numPr>
        <w:numId w:val="17"/>
      </w:numPr>
    </w:pPr>
  </w:style>
  <w:style w:type="paragraph" w:customStyle="1" w:styleId="FeatureBox4">
    <w:name w:val="ŠFeature Box 4"/>
    <w:basedOn w:val="FeatureBox2"/>
    <w:next w:val="Normal"/>
    <w:uiPriority w:val="14"/>
    <w:qFormat/>
    <w:rsid w:val="004179F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179F4"/>
    <w:pPr>
      <w:keepNext/>
      <w:ind w:left="567" w:right="57"/>
    </w:pPr>
    <w:rPr>
      <w:szCs w:val="22"/>
    </w:rPr>
  </w:style>
  <w:style w:type="paragraph" w:customStyle="1" w:styleId="Documentname">
    <w:name w:val="ŠDocument name"/>
    <w:basedOn w:val="Normal"/>
    <w:next w:val="Normal"/>
    <w:uiPriority w:val="17"/>
    <w:qFormat/>
    <w:rsid w:val="004179F4"/>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4179F4"/>
    <w:pPr>
      <w:spacing w:after="0"/>
    </w:pPr>
    <w:rPr>
      <w:sz w:val="18"/>
      <w:szCs w:val="18"/>
    </w:rPr>
  </w:style>
  <w:style w:type="paragraph" w:customStyle="1" w:styleId="FeatureBox2">
    <w:name w:val="ŠFeature Box 2"/>
    <w:basedOn w:val="Normal"/>
    <w:next w:val="Normal"/>
    <w:uiPriority w:val="12"/>
    <w:qFormat/>
    <w:rsid w:val="004179F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179F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179F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179F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179F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179F4"/>
    <w:rPr>
      <w:color w:val="001C4A" w:themeColor="accent1" w:themeShade="BF"/>
      <w:u w:val="single"/>
    </w:rPr>
  </w:style>
  <w:style w:type="paragraph" w:customStyle="1" w:styleId="Logo">
    <w:name w:val="ŠLogo"/>
    <w:basedOn w:val="Normal"/>
    <w:uiPriority w:val="18"/>
    <w:qFormat/>
    <w:rsid w:val="004179F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179F4"/>
    <w:pPr>
      <w:tabs>
        <w:tab w:val="right" w:leader="dot" w:pos="14570"/>
      </w:tabs>
      <w:spacing w:before="0"/>
    </w:pPr>
    <w:rPr>
      <w:b/>
      <w:noProof/>
    </w:rPr>
  </w:style>
  <w:style w:type="paragraph" w:styleId="TOC2">
    <w:name w:val="toc 2"/>
    <w:aliases w:val="ŠTOC 2"/>
    <w:basedOn w:val="Normal"/>
    <w:next w:val="Normal"/>
    <w:uiPriority w:val="39"/>
    <w:unhideWhenUsed/>
    <w:rsid w:val="004179F4"/>
    <w:pPr>
      <w:tabs>
        <w:tab w:val="right" w:leader="dot" w:pos="14570"/>
      </w:tabs>
      <w:spacing w:before="0"/>
    </w:pPr>
    <w:rPr>
      <w:noProof/>
    </w:rPr>
  </w:style>
  <w:style w:type="paragraph" w:styleId="TOC3">
    <w:name w:val="toc 3"/>
    <w:aliases w:val="ŠTOC 3"/>
    <w:basedOn w:val="Normal"/>
    <w:next w:val="Normal"/>
    <w:uiPriority w:val="39"/>
    <w:unhideWhenUsed/>
    <w:rsid w:val="004179F4"/>
    <w:pPr>
      <w:spacing w:before="0"/>
      <w:ind w:left="244"/>
    </w:pPr>
  </w:style>
  <w:style w:type="character" w:customStyle="1" w:styleId="BoldItalic">
    <w:name w:val="ŠBold Italic"/>
    <w:basedOn w:val="DefaultParagraphFont"/>
    <w:uiPriority w:val="1"/>
    <w:qFormat/>
    <w:rsid w:val="004179F4"/>
    <w:rPr>
      <w:b/>
      <w:i/>
      <w:iCs/>
    </w:rPr>
  </w:style>
  <w:style w:type="character" w:customStyle="1" w:styleId="Heading1Char">
    <w:name w:val="Heading 1 Char"/>
    <w:aliases w:val="ŠHeading 1 Char"/>
    <w:basedOn w:val="DefaultParagraphFont"/>
    <w:link w:val="Heading1"/>
    <w:uiPriority w:val="3"/>
    <w:rsid w:val="004179F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179F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179F4"/>
    <w:pPr>
      <w:spacing w:after="240"/>
      <w:outlineLvl w:val="9"/>
    </w:pPr>
    <w:rPr>
      <w:szCs w:val="40"/>
    </w:rPr>
  </w:style>
  <w:style w:type="paragraph" w:styleId="Footer">
    <w:name w:val="footer"/>
    <w:aliases w:val="ŠFooter"/>
    <w:basedOn w:val="Normal"/>
    <w:link w:val="FooterChar"/>
    <w:uiPriority w:val="19"/>
    <w:rsid w:val="004179F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179F4"/>
    <w:rPr>
      <w:rFonts w:ascii="Arial" w:hAnsi="Arial" w:cs="Arial"/>
      <w:sz w:val="18"/>
      <w:szCs w:val="18"/>
    </w:rPr>
  </w:style>
  <w:style w:type="paragraph" w:styleId="Header">
    <w:name w:val="header"/>
    <w:aliases w:val="ŠHeader"/>
    <w:basedOn w:val="Normal"/>
    <w:link w:val="HeaderChar"/>
    <w:uiPriority w:val="16"/>
    <w:rsid w:val="004179F4"/>
    <w:rPr>
      <w:noProof/>
      <w:color w:val="002664"/>
      <w:sz w:val="28"/>
      <w:szCs w:val="28"/>
    </w:rPr>
  </w:style>
  <w:style w:type="character" w:customStyle="1" w:styleId="HeaderChar">
    <w:name w:val="Header Char"/>
    <w:aliases w:val="ŠHeader Char"/>
    <w:basedOn w:val="DefaultParagraphFont"/>
    <w:link w:val="Header"/>
    <w:uiPriority w:val="16"/>
    <w:rsid w:val="004179F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179F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179F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179F4"/>
    <w:rPr>
      <w:rFonts w:ascii="Arial" w:hAnsi="Arial" w:cs="Arial"/>
      <w:b/>
      <w:szCs w:val="32"/>
    </w:rPr>
  </w:style>
  <w:style w:type="character" w:styleId="UnresolvedMention">
    <w:name w:val="Unresolved Mention"/>
    <w:basedOn w:val="DefaultParagraphFont"/>
    <w:uiPriority w:val="99"/>
    <w:semiHidden/>
    <w:unhideWhenUsed/>
    <w:rsid w:val="004179F4"/>
    <w:rPr>
      <w:color w:val="605E5C"/>
      <w:shd w:val="clear" w:color="auto" w:fill="E1DFDD"/>
    </w:rPr>
  </w:style>
  <w:style w:type="character" w:styleId="SubtleEmphasis">
    <w:name w:val="Subtle Emphasis"/>
    <w:basedOn w:val="DefaultParagraphFont"/>
    <w:uiPriority w:val="19"/>
    <w:semiHidden/>
    <w:qFormat/>
    <w:rsid w:val="004179F4"/>
    <w:rPr>
      <w:i/>
      <w:iCs/>
      <w:color w:val="404040" w:themeColor="text1" w:themeTint="BF"/>
    </w:rPr>
  </w:style>
  <w:style w:type="paragraph" w:styleId="TOC4">
    <w:name w:val="toc 4"/>
    <w:aliases w:val="ŠTOC 4"/>
    <w:basedOn w:val="Normal"/>
    <w:next w:val="Normal"/>
    <w:autoRedefine/>
    <w:uiPriority w:val="39"/>
    <w:unhideWhenUsed/>
    <w:rsid w:val="004179F4"/>
    <w:pPr>
      <w:spacing w:before="0"/>
      <w:ind w:left="488"/>
    </w:pPr>
  </w:style>
  <w:style w:type="character" w:styleId="CommentReference">
    <w:name w:val="annotation reference"/>
    <w:basedOn w:val="DefaultParagraphFont"/>
    <w:uiPriority w:val="99"/>
    <w:semiHidden/>
    <w:unhideWhenUsed/>
    <w:rsid w:val="004179F4"/>
    <w:rPr>
      <w:sz w:val="16"/>
      <w:szCs w:val="16"/>
    </w:rPr>
  </w:style>
  <w:style w:type="paragraph" w:styleId="CommentText">
    <w:name w:val="annotation text"/>
    <w:basedOn w:val="Normal"/>
    <w:link w:val="CommentTextChar"/>
    <w:uiPriority w:val="99"/>
    <w:unhideWhenUsed/>
    <w:rsid w:val="004179F4"/>
    <w:pPr>
      <w:spacing w:line="240" w:lineRule="auto"/>
    </w:pPr>
    <w:rPr>
      <w:sz w:val="20"/>
      <w:szCs w:val="20"/>
    </w:rPr>
  </w:style>
  <w:style w:type="character" w:customStyle="1" w:styleId="CommentTextChar">
    <w:name w:val="Comment Text Char"/>
    <w:basedOn w:val="DefaultParagraphFont"/>
    <w:link w:val="CommentText"/>
    <w:uiPriority w:val="99"/>
    <w:rsid w:val="004179F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179F4"/>
    <w:rPr>
      <w:b/>
      <w:bCs/>
    </w:rPr>
  </w:style>
  <w:style w:type="character" w:customStyle="1" w:styleId="CommentSubjectChar">
    <w:name w:val="Comment Subject Char"/>
    <w:basedOn w:val="CommentTextChar"/>
    <w:link w:val="CommentSubject"/>
    <w:uiPriority w:val="99"/>
    <w:semiHidden/>
    <w:rsid w:val="004179F4"/>
    <w:rPr>
      <w:rFonts w:ascii="Arial" w:hAnsi="Arial" w:cs="Arial"/>
      <w:b/>
      <w:bCs/>
      <w:sz w:val="20"/>
      <w:szCs w:val="20"/>
    </w:rPr>
  </w:style>
  <w:style w:type="character" w:styleId="Strong">
    <w:name w:val="Strong"/>
    <w:aliases w:val="ŠStrong,Bold"/>
    <w:qFormat/>
    <w:rsid w:val="004179F4"/>
    <w:rPr>
      <w:b/>
      <w:bCs/>
    </w:rPr>
  </w:style>
  <w:style w:type="character" w:styleId="Emphasis">
    <w:name w:val="Emphasis"/>
    <w:aliases w:val="ŠEmphasis,Italic"/>
    <w:qFormat/>
    <w:rsid w:val="004179F4"/>
    <w:rPr>
      <w:i/>
      <w:iCs/>
    </w:rPr>
  </w:style>
  <w:style w:type="paragraph" w:styleId="ListNumber3">
    <w:name w:val="List Number 3"/>
    <w:aliases w:val="ŠList Number 3"/>
    <w:basedOn w:val="ListBullet3"/>
    <w:uiPriority w:val="8"/>
    <w:rsid w:val="004179F4"/>
    <w:pPr>
      <w:numPr>
        <w:ilvl w:val="2"/>
        <w:numId w:val="21"/>
      </w:numPr>
    </w:pPr>
  </w:style>
  <w:style w:type="paragraph" w:styleId="ListBullet3">
    <w:name w:val="List Bullet 3"/>
    <w:aliases w:val="ŠList Bullet 3"/>
    <w:basedOn w:val="Normal"/>
    <w:uiPriority w:val="10"/>
    <w:rsid w:val="004179F4"/>
    <w:pPr>
      <w:numPr>
        <w:numId w:val="18"/>
      </w:numPr>
    </w:pPr>
  </w:style>
  <w:style w:type="character" w:styleId="PlaceholderText">
    <w:name w:val="Placeholder Text"/>
    <w:basedOn w:val="DefaultParagraphFont"/>
    <w:uiPriority w:val="99"/>
    <w:semiHidden/>
    <w:rsid w:val="004179F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4179F4"/>
    <w:pPr>
      <w:spacing w:before="360"/>
    </w:pPr>
    <w:rPr>
      <w:color w:val="002664"/>
      <w:sz w:val="44"/>
      <w:szCs w:val="48"/>
    </w:rPr>
  </w:style>
  <w:style w:type="character" w:customStyle="1" w:styleId="SubtitleChar0">
    <w:name w:val="ŠSubtitle Char"/>
    <w:basedOn w:val="DefaultParagraphFont"/>
    <w:link w:val="Subtitle0"/>
    <w:uiPriority w:val="2"/>
    <w:rsid w:val="004179F4"/>
    <w:rPr>
      <w:rFonts w:ascii="Arial" w:hAnsi="Arial" w:cs="Arial"/>
      <w:color w:val="002664"/>
      <w:sz w:val="44"/>
      <w:szCs w:val="48"/>
    </w:rPr>
  </w:style>
  <w:style w:type="paragraph" w:styleId="Title">
    <w:name w:val="Title"/>
    <w:aliases w:val="ŠTitle"/>
    <w:basedOn w:val="Normal"/>
    <w:next w:val="Normal"/>
    <w:link w:val="TitleChar"/>
    <w:uiPriority w:val="1"/>
    <w:rsid w:val="004179F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179F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4179F4"/>
    <w:pPr>
      <w:ind w:left="567"/>
    </w:pPr>
  </w:style>
  <w:style w:type="character" w:styleId="FollowedHyperlink">
    <w:name w:val="FollowedHyperlink"/>
    <w:basedOn w:val="DefaultParagraphFont"/>
    <w:uiPriority w:val="99"/>
    <w:semiHidden/>
    <w:unhideWhenUsed/>
    <w:rsid w:val="004179F4"/>
    <w:rPr>
      <w:color w:val="954F72" w:themeColor="followedHyperlink"/>
      <w:u w:val="single"/>
    </w:rPr>
  </w:style>
  <w:style w:type="character" w:customStyle="1" w:styleId="normaltextrun">
    <w:name w:val="normaltextrun"/>
    <w:basedOn w:val="DefaultParagraphFont"/>
    <w:rsid w:val="00223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79066">
      <w:bodyDiv w:val="1"/>
      <w:marLeft w:val="0"/>
      <w:marRight w:val="0"/>
      <w:marTop w:val="0"/>
      <w:marBottom w:val="0"/>
      <w:divBdr>
        <w:top w:val="none" w:sz="0" w:space="0" w:color="auto"/>
        <w:left w:val="none" w:sz="0" w:space="0" w:color="auto"/>
        <w:bottom w:val="none" w:sz="0" w:space="0" w:color="auto"/>
        <w:right w:val="none" w:sz="0" w:space="0" w:color="auto"/>
      </w:divBdr>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2054233115">
      <w:bodyDiv w:val="1"/>
      <w:marLeft w:val="0"/>
      <w:marRight w:val="0"/>
      <w:marTop w:val="0"/>
      <w:marBottom w:val="0"/>
      <w:divBdr>
        <w:top w:val="none" w:sz="0" w:space="0" w:color="auto"/>
        <w:left w:val="none" w:sz="0" w:space="0" w:color="auto"/>
        <w:bottom w:val="none" w:sz="0" w:space="0" w:color="auto"/>
        <w:right w:val="none" w:sz="0" w:space="0" w:color="auto"/>
      </w:divBdr>
      <w:divsChild>
        <w:div w:id="286594938">
          <w:marLeft w:val="0"/>
          <w:marRight w:val="0"/>
          <w:marTop w:val="0"/>
          <w:marBottom w:val="0"/>
          <w:divBdr>
            <w:top w:val="none" w:sz="0" w:space="0" w:color="auto"/>
            <w:left w:val="none" w:sz="0" w:space="0" w:color="auto"/>
            <w:bottom w:val="none" w:sz="0" w:space="0" w:color="auto"/>
            <w:right w:val="none" w:sz="0" w:space="0" w:color="auto"/>
          </w:divBdr>
          <w:divsChild>
            <w:div w:id="1812400125">
              <w:marLeft w:val="0"/>
              <w:marRight w:val="0"/>
              <w:marTop w:val="0"/>
              <w:marBottom w:val="0"/>
              <w:divBdr>
                <w:top w:val="none" w:sz="0" w:space="0" w:color="auto"/>
                <w:left w:val="none" w:sz="0" w:space="0" w:color="auto"/>
                <w:bottom w:val="none" w:sz="0" w:space="0" w:color="auto"/>
                <w:right w:val="none" w:sz="0" w:space="0" w:color="auto"/>
              </w:divBdr>
            </w:div>
          </w:divsChild>
        </w:div>
        <w:div w:id="1994219550">
          <w:marLeft w:val="0"/>
          <w:marRight w:val="0"/>
          <w:marTop w:val="0"/>
          <w:marBottom w:val="0"/>
          <w:divBdr>
            <w:top w:val="none" w:sz="0" w:space="0" w:color="auto"/>
            <w:left w:val="none" w:sz="0" w:space="0" w:color="auto"/>
            <w:bottom w:val="none" w:sz="0" w:space="0" w:color="auto"/>
            <w:right w:val="none" w:sz="0" w:space="0" w:color="auto"/>
          </w:divBdr>
          <w:divsChild>
            <w:div w:id="963848928">
              <w:marLeft w:val="0"/>
              <w:marRight w:val="0"/>
              <w:marTop w:val="0"/>
              <w:marBottom w:val="0"/>
              <w:divBdr>
                <w:top w:val="none" w:sz="0" w:space="0" w:color="auto"/>
                <w:left w:val="none" w:sz="0" w:space="0" w:color="auto"/>
                <w:bottom w:val="none" w:sz="0" w:space="0" w:color="auto"/>
                <w:right w:val="none" w:sz="0" w:space="0" w:color="auto"/>
              </w:divBdr>
            </w:div>
          </w:divsChild>
        </w:div>
        <w:div w:id="485558376">
          <w:marLeft w:val="0"/>
          <w:marRight w:val="0"/>
          <w:marTop w:val="0"/>
          <w:marBottom w:val="0"/>
          <w:divBdr>
            <w:top w:val="none" w:sz="0" w:space="0" w:color="auto"/>
            <w:left w:val="none" w:sz="0" w:space="0" w:color="auto"/>
            <w:bottom w:val="none" w:sz="0" w:space="0" w:color="auto"/>
            <w:right w:val="none" w:sz="0" w:space="0" w:color="auto"/>
          </w:divBdr>
          <w:divsChild>
            <w:div w:id="19817273">
              <w:marLeft w:val="0"/>
              <w:marRight w:val="0"/>
              <w:marTop w:val="0"/>
              <w:marBottom w:val="0"/>
              <w:divBdr>
                <w:top w:val="none" w:sz="0" w:space="0" w:color="auto"/>
                <w:left w:val="none" w:sz="0" w:space="0" w:color="auto"/>
                <w:bottom w:val="none" w:sz="0" w:space="0" w:color="auto"/>
                <w:right w:val="none" w:sz="0" w:space="0" w:color="auto"/>
              </w:divBdr>
            </w:div>
          </w:divsChild>
        </w:div>
        <w:div w:id="1372879948">
          <w:marLeft w:val="0"/>
          <w:marRight w:val="0"/>
          <w:marTop w:val="0"/>
          <w:marBottom w:val="0"/>
          <w:divBdr>
            <w:top w:val="none" w:sz="0" w:space="0" w:color="auto"/>
            <w:left w:val="none" w:sz="0" w:space="0" w:color="auto"/>
            <w:bottom w:val="none" w:sz="0" w:space="0" w:color="auto"/>
            <w:right w:val="none" w:sz="0" w:space="0" w:color="auto"/>
          </w:divBdr>
          <w:divsChild>
            <w:div w:id="2033143172">
              <w:marLeft w:val="0"/>
              <w:marRight w:val="0"/>
              <w:marTop w:val="0"/>
              <w:marBottom w:val="0"/>
              <w:divBdr>
                <w:top w:val="none" w:sz="0" w:space="0" w:color="auto"/>
                <w:left w:val="none" w:sz="0" w:space="0" w:color="auto"/>
                <w:bottom w:val="none" w:sz="0" w:space="0" w:color="auto"/>
                <w:right w:val="none" w:sz="0" w:space="0" w:color="auto"/>
              </w:divBdr>
            </w:div>
          </w:divsChild>
        </w:div>
        <w:div w:id="686951949">
          <w:marLeft w:val="0"/>
          <w:marRight w:val="0"/>
          <w:marTop w:val="0"/>
          <w:marBottom w:val="0"/>
          <w:divBdr>
            <w:top w:val="none" w:sz="0" w:space="0" w:color="auto"/>
            <w:left w:val="none" w:sz="0" w:space="0" w:color="auto"/>
            <w:bottom w:val="none" w:sz="0" w:space="0" w:color="auto"/>
            <w:right w:val="none" w:sz="0" w:space="0" w:color="auto"/>
          </w:divBdr>
          <w:divsChild>
            <w:div w:id="632951397">
              <w:marLeft w:val="0"/>
              <w:marRight w:val="0"/>
              <w:marTop w:val="0"/>
              <w:marBottom w:val="0"/>
              <w:divBdr>
                <w:top w:val="none" w:sz="0" w:space="0" w:color="auto"/>
                <w:left w:val="none" w:sz="0" w:space="0" w:color="auto"/>
                <w:bottom w:val="none" w:sz="0" w:space="0" w:color="auto"/>
                <w:right w:val="none" w:sz="0" w:space="0" w:color="auto"/>
              </w:divBdr>
            </w:div>
          </w:divsChild>
        </w:div>
        <w:div w:id="1502239426">
          <w:marLeft w:val="0"/>
          <w:marRight w:val="0"/>
          <w:marTop w:val="0"/>
          <w:marBottom w:val="0"/>
          <w:divBdr>
            <w:top w:val="none" w:sz="0" w:space="0" w:color="auto"/>
            <w:left w:val="none" w:sz="0" w:space="0" w:color="auto"/>
            <w:bottom w:val="none" w:sz="0" w:space="0" w:color="auto"/>
            <w:right w:val="none" w:sz="0" w:space="0" w:color="auto"/>
          </w:divBdr>
          <w:divsChild>
            <w:div w:id="263265358">
              <w:marLeft w:val="0"/>
              <w:marRight w:val="0"/>
              <w:marTop w:val="0"/>
              <w:marBottom w:val="0"/>
              <w:divBdr>
                <w:top w:val="none" w:sz="0" w:space="0" w:color="auto"/>
                <w:left w:val="none" w:sz="0" w:space="0" w:color="auto"/>
                <w:bottom w:val="none" w:sz="0" w:space="0" w:color="auto"/>
                <w:right w:val="none" w:sz="0" w:space="0" w:color="auto"/>
              </w:divBdr>
            </w:div>
          </w:divsChild>
        </w:div>
        <w:div w:id="1701395211">
          <w:marLeft w:val="0"/>
          <w:marRight w:val="0"/>
          <w:marTop w:val="0"/>
          <w:marBottom w:val="0"/>
          <w:divBdr>
            <w:top w:val="none" w:sz="0" w:space="0" w:color="auto"/>
            <w:left w:val="none" w:sz="0" w:space="0" w:color="auto"/>
            <w:bottom w:val="none" w:sz="0" w:space="0" w:color="auto"/>
            <w:right w:val="none" w:sz="0" w:space="0" w:color="auto"/>
          </w:divBdr>
          <w:divsChild>
            <w:div w:id="1984113880">
              <w:marLeft w:val="0"/>
              <w:marRight w:val="0"/>
              <w:marTop w:val="0"/>
              <w:marBottom w:val="0"/>
              <w:divBdr>
                <w:top w:val="none" w:sz="0" w:space="0" w:color="auto"/>
                <w:left w:val="none" w:sz="0" w:space="0" w:color="auto"/>
                <w:bottom w:val="none" w:sz="0" w:space="0" w:color="auto"/>
                <w:right w:val="none" w:sz="0" w:space="0" w:color="auto"/>
              </w:divBdr>
            </w:div>
          </w:divsChild>
        </w:div>
        <w:div w:id="232743922">
          <w:marLeft w:val="0"/>
          <w:marRight w:val="0"/>
          <w:marTop w:val="0"/>
          <w:marBottom w:val="0"/>
          <w:divBdr>
            <w:top w:val="none" w:sz="0" w:space="0" w:color="auto"/>
            <w:left w:val="none" w:sz="0" w:space="0" w:color="auto"/>
            <w:bottom w:val="none" w:sz="0" w:space="0" w:color="auto"/>
            <w:right w:val="none" w:sz="0" w:space="0" w:color="auto"/>
          </w:divBdr>
          <w:divsChild>
            <w:div w:id="857500173">
              <w:marLeft w:val="0"/>
              <w:marRight w:val="0"/>
              <w:marTop w:val="0"/>
              <w:marBottom w:val="0"/>
              <w:divBdr>
                <w:top w:val="none" w:sz="0" w:space="0" w:color="auto"/>
                <w:left w:val="none" w:sz="0" w:space="0" w:color="auto"/>
                <w:bottom w:val="none" w:sz="0" w:space="0" w:color="auto"/>
                <w:right w:val="none" w:sz="0" w:space="0" w:color="auto"/>
              </w:divBdr>
            </w:div>
          </w:divsChild>
        </w:div>
        <w:div w:id="1243560382">
          <w:marLeft w:val="0"/>
          <w:marRight w:val="0"/>
          <w:marTop w:val="0"/>
          <w:marBottom w:val="0"/>
          <w:divBdr>
            <w:top w:val="none" w:sz="0" w:space="0" w:color="auto"/>
            <w:left w:val="none" w:sz="0" w:space="0" w:color="auto"/>
            <w:bottom w:val="none" w:sz="0" w:space="0" w:color="auto"/>
            <w:right w:val="none" w:sz="0" w:space="0" w:color="auto"/>
          </w:divBdr>
          <w:divsChild>
            <w:div w:id="1933316763">
              <w:marLeft w:val="0"/>
              <w:marRight w:val="0"/>
              <w:marTop w:val="0"/>
              <w:marBottom w:val="0"/>
              <w:divBdr>
                <w:top w:val="none" w:sz="0" w:space="0" w:color="auto"/>
                <w:left w:val="none" w:sz="0" w:space="0" w:color="auto"/>
                <w:bottom w:val="none" w:sz="0" w:space="0" w:color="auto"/>
                <w:right w:val="none" w:sz="0" w:space="0" w:color="auto"/>
              </w:divBdr>
            </w:div>
          </w:divsChild>
        </w:div>
        <w:div w:id="2070766509">
          <w:marLeft w:val="0"/>
          <w:marRight w:val="0"/>
          <w:marTop w:val="0"/>
          <w:marBottom w:val="0"/>
          <w:divBdr>
            <w:top w:val="none" w:sz="0" w:space="0" w:color="auto"/>
            <w:left w:val="none" w:sz="0" w:space="0" w:color="auto"/>
            <w:bottom w:val="none" w:sz="0" w:space="0" w:color="auto"/>
            <w:right w:val="none" w:sz="0" w:space="0" w:color="auto"/>
          </w:divBdr>
          <w:divsChild>
            <w:div w:id="1415971656">
              <w:marLeft w:val="0"/>
              <w:marRight w:val="0"/>
              <w:marTop w:val="0"/>
              <w:marBottom w:val="0"/>
              <w:divBdr>
                <w:top w:val="none" w:sz="0" w:space="0" w:color="auto"/>
                <w:left w:val="none" w:sz="0" w:space="0" w:color="auto"/>
                <w:bottom w:val="none" w:sz="0" w:space="0" w:color="auto"/>
                <w:right w:val="none" w:sz="0" w:space="0" w:color="auto"/>
              </w:divBdr>
            </w:div>
          </w:divsChild>
        </w:div>
        <w:div w:id="2084063983">
          <w:marLeft w:val="0"/>
          <w:marRight w:val="0"/>
          <w:marTop w:val="0"/>
          <w:marBottom w:val="0"/>
          <w:divBdr>
            <w:top w:val="none" w:sz="0" w:space="0" w:color="auto"/>
            <w:left w:val="none" w:sz="0" w:space="0" w:color="auto"/>
            <w:bottom w:val="none" w:sz="0" w:space="0" w:color="auto"/>
            <w:right w:val="none" w:sz="0" w:space="0" w:color="auto"/>
          </w:divBdr>
          <w:divsChild>
            <w:div w:id="465008154">
              <w:marLeft w:val="0"/>
              <w:marRight w:val="0"/>
              <w:marTop w:val="0"/>
              <w:marBottom w:val="0"/>
              <w:divBdr>
                <w:top w:val="none" w:sz="0" w:space="0" w:color="auto"/>
                <w:left w:val="none" w:sz="0" w:space="0" w:color="auto"/>
                <w:bottom w:val="none" w:sz="0" w:space="0" w:color="auto"/>
                <w:right w:val="none" w:sz="0" w:space="0" w:color="auto"/>
              </w:divBdr>
            </w:div>
          </w:divsChild>
        </w:div>
        <w:div w:id="564149979">
          <w:marLeft w:val="0"/>
          <w:marRight w:val="0"/>
          <w:marTop w:val="0"/>
          <w:marBottom w:val="0"/>
          <w:divBdr>
            <w:top w:val="none" w:sz="0" w:space="0" w:color="auto"/>
            <w:left w:val="none" w:sz="0" w:space="0" w:color="auto"/>
            <w:bottom w:val="none" w:sz="0" w:space="0" w:color="auto"/>
            <w:right w:val="none" w:sz="0" w:space="0" w:color="auto"/>
          </w:divBdr>
          <w:divsChild>
            <w:div w:id="108522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likindomaret.com/" TargetMode="External"/><Relationship Id="rId13" Type="http://schemas.openxmlformats.org/officeDocument/2006/relationships/hyperlink" Target="https://creativecommons.org/licenses/by/4.0/"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1E662-3EE3-42FB-B6E9-9DAED9224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788</Words>
  <Characters>4068</Characters>
  <Application>Microsoft Office Word</Application>
  <DocSecurity>0</DocSecurity>
  <Lines>184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shopping – Berbelanja online</dc:title>
  <dc:subject/>
  <dc:creator>NSW Department of Education</dc:creator>
  <cp:keywords/>
  <dc:description/>
  <dcterms:created xsi:type="dcterms:W3CDTF">2024-06-07T05:16:00Z</dcterms:created>
  <dcterms:modified xsi:type="dcterms:W3CDTF">2024-06-07T05:16:00Z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6139eff17ee6d670c998c1d0b15f6e7cb7cac61074bb90b0bf62e02345743efc</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2024-06-07T05:15:51Z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256c6f63-ab1e-463a-8d5d-2edbaa4e62db</vt:lpwstr>
  </property>
  <property fmtid="{D5CDD505-2E9C-101B-9397-08002B2CF9AE}" pid="9" name="MSIP_Label_b603dfd7-d93a-4381-a340-2995d8282205_ContentBits">
    <vt:lpwstr>0</vt:lpwstr>
  </property>
</Properties>
</file>