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FCD4E" w14:textId="3E2A3653" w:rsidR="007F066A" w:rsidRPr="00976698" w:rsidRDefault="00AF6EDD" w:rsidP="00976698">
      <w:pPr>
        <w:pStyle w:val="Title"/>
      </w:pPr>
      <w:r>
        <w:t>Italian</w:t>
      </w:r>
      <w:r w:rsidR="000C24ED" w:rsidRPr="00976698">
        <w:t xml:space="preserve"> </w:t>
      </w:r>
      <w:r w:rsidR="00671B30" w:rsidRPr="0092113B">
        <w:t xml:space="preserve">Stage </w:t>
      </w:r>
      <w:r w:rsidRPr="0092113B">
        <w:t>5</w:t>
      </w:r>
      <w:r w:rsidR="0008316C" w:rsidRPr="00976698">
        <w:t xml:space="preserve"> </w:t>
      </w:r>
      <w:r w:rsidR="000C24ED" w:rsidRPr="00976698">
        <w:t xml:space="preserve">– </w:t>
      </w:r>
      <w:r w:rsidR="008817EE" w:rsidRPr="00976698">
        <w:t>s</w:t>
      </w:r>
      <w:r w:rsidR="00671B30" w:rsidRPr="00976698">
        <w:t xml:space="preserve">ample unit </w:t>
      </w:r>
    </w:p>
    <w:p w14:paraId="7DFBA1CB" w14:textId="1678DC72" w:rsidR="00E0163A" w:rsidRPr="008C20F6" w:rsidRDefault="00AF6EDD" w:rsidP="00976698">
      <w:pPr>
        <w:pStyle w:val="Subtitle0"/>
        <w:rPr>
          <w:lang w:val="it-IT"/>
        </w:rPr>
      </w:pPr>
      <w:bookmarkStart w:id="0" w:name="_Toc145606503"/>
      <w:r w:rsidRPr="008C20F6">
        <w:rPr>
          <w:lang w:val="it-IT"/>
        </w:rPr>
        <w:t xml:space="preserve">A typical </w:t>
      </w:r>
      <w:r w:rsidR="00C84400" w:rsidRPr="008C20F6">
        <w:rPr>
          <w:lang w:val="it-IT"/>
        </w:rPr>
        <w:t>week</w:t>
      </w:r>
      <w:r w:rsidR="00E0163A" w:rsidRPr="008C20F6">
        <w:rPr>
          <w:lang w:val="it-IT"/>
        </w:rPr>
        <w:t xml:space="preserve"> </w:t>
      </w:r>
      <w:bookmarkEnd w:id="0"/>
      <w:r w:rsidR="00A66C5C" w:rsidRPr="008C20F6">
        <w:rPr>
          <w:lang w:val="it-IT"/>
        </w:rPr>
        <w:t xml:space="preserve">– </w:t>
      </w:r>
      <w:r w:rsidRPr="008C20F6">
        <w:rPr>
          <w:i/>
          <w:iCs/>
          <w:lang w:val="it-IT"/>
        </w:rPr>
        <w:t>Un</w:t>
      </w:r>
      <w:r w:rsidR="00C84400" w:rsidRPr="008C20F6">
        <w:rPr>
          <w:i/>
          <w:iCs/>
          <w:lang w:val="it-IT"/>
        </w:rPr>
        <w:t>a</w:t>
      </w:r>
      <w:r w:rsidRPr="008C20F6">
        <w:rPr>
          <w:i/>
          <w:iCs/>
          <w:lang w:val="it-IT"/>
        </w:rPr>
        <w:t xml:space="preserve"> </w:t>
      </w:r>
      <w:r w:rsidR="00C84400" w:rsidRPr="008C20F6">
        <w:rPr>
          <w:i/>
          <w:iCs/>
          <w:lang w:val="it-IT"/>
        </w:rPr>
        <w:t>settimana</w:t>
      </w:r>
      <w:r w:rsidRPr="008C20F6">
        <w:rPr>
          <w:i/>
          <w:iCs/>
          <w:lang w:val="it-IT"/>
        </w:rPr>
        <w:t xml:space="preserve"> tipic</w:t>
      </w:r>
      <w:r w:rsidR="00C84400" w:rsidRPr="008C20F6">
        <w:rPr>
          <w:i/>
          <w:iCs/>
          <w:lang w:val="it-IT"/>
        </w:rPr>
        <w:t>a</w:t>
      </w:r>
    </w:p>
    <w:p w14:paraId="6D8B42B1" w14:textId="56470C4E" w:rsidR="00AA7480" w:rsidRPr="008C20F6" w:rsidRDefault="00AA7480" w:rsidP="00AA7480">
      <w:pPr>
        <w:rPr>
          <w:lang w:val="it-IT"/>
        </w:rPr>
      </w:pPr>
      <w:r w:rsidRPr="008C20F6">
        <w:rPr>
          <w:lang w:val="it-IT"/>
        </w:rPr>
        <w:br w:type="page"/>
      </w:r>
    </w:p>
    <w:p w14:paraId="67203A34" w14:textId="0FA962E3" w:rsidR="00AA7480" w:rsidRPr="00AA7480" w:rsidRDefault="00AA7480" w:rsidP="004C71CE">
      <w:pPr>
        <w:pStyle w:val="TOCHeading"/>
        <w:tabs>
          <w:tab w:val="left" w:pos="12688"/>
        </w:tabs>
      </w:pPr>
      <w:r>
        <w:lastRenderedPageBreak/>
        <w:t>Contents</w:t>
      </w:r>
      <w:r w:rsidR="004C71CE">
        <w:tab/>
      </w:r>
    </w:p>
    <w:p w14:paraId="61B560D9" w14:textId="3977B4DA" w:rsidR="00572741" w:rsidRDefault="006F085F">
      <w:pPr>
        <w:pStyle w:val="TOC1"/>
        <w:rPr>
          <w:rFonts w:asciiTheme="minorHAnsi" w:eastAsiaTheme="minorEastAsia" w:hAnsiTheme="minorHAnsi" w:cstheme="minorBidi"/>
          <w:b w:val="0"/>
          <w:kern w:val="2"/>
          <w:sz w:val="24"/>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77107140" w:history="1">
        <w:r w:rsidR="00572741" w:rsidRPr="00C74F5E">
          <w:rPr>
            <w:rStyle w:val="Hyperlink"/>
          </w:rPr>
          <w:t>Unit description and duration</w:t>
        </w:r>
        <w:r w:rsidR="00572741">
          <w:rPr>
            <w:webHidden/>
          </w:rPr>
          <w:tab/>
        </w:r>
        <w:r w:rsidR="00572741">
          <w:rPr>
            <w:webHidden/>
          </w:rPr>
          <w:fldChar w:fldCharType="begin"/>
        </w:r>
        <w:r w:rsidR="00572741">
          <w:rPr>
            <w:webHidden/>
          </w:rPr>
          <w:instrText xml:space="preserve"> PAGEREF _Toc177107140 \h </w:instrText>
        </w:r>
        <w:r w:rsidR="00572741">
          <w:rPr>
            <w:webHidden/>
          </w:rPr>
        </w:r>
        <w:r w:rsidR="00572741">
          <w:rPr>
            <w:webHidden/>
          </w:rPr>
          <w:fldChar w:fldCharType="separate"/>
        </w:r>
        <w:r w:rsidR="00572741">
          <w:rPr>
            <w:webHidden/>
          </w:rPr>
          <w:t>3</w:t>
        </w:r>
        <w:r w:rsidR="00572741">
          <w:rPr>
            <w:webHidden/>
          </w:rPr>
          <w:fldChar w:fldCharType="end"/>
        </w:r>
      </w:hyperlink>
    </w:p>
    <w:p w14:paraId="06514C63" w14:textId="115B53E0"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41" w:history="1">
        <w:r w:rsidR="00572741" w:rsidRPr="00C74F5E">
          <w:rPr>
            <w:rStyle w:val="Hyperlink"/>
          </w:rPr>
          <w:t>Student prior learning</w:t>
        </w:r>
        <w:r w:rsidR="00572741">
          <w:rPr>
            <w:webHidden/>
          </w:rPr>
          <w:tab/>
        </w:r>
        <w:r w:rsidR="00572741">
          <w:rPr>
            <w:webHidden/>
          </w:rPr>
          <w:fldChar w:fldCharType="begin"/>
        </w:r>
        <w:r w:rsidR="00572741">
          <w:rPr>
            <w:webHidden/>
          </w:rPr>
          <w:instrText xml:space="preserve"> PAGEREF _Toc177107141 \h </w:instrText>
        </w:r>
        <w:r w:rsidR="00572741">
          <w:rPr>
            <w:webHidden/>
          </w:rPr>
        </w:r>
        <w:r w:rsidR="00572741">
          <w:rPr>
            <w:webHidden/>
          </w:rPr>
          <w:fldChar w:fldCharType="separate"/>
        </w:r>
        <w:r w:rsidR="00572741">
          <w:rPr>
            <w:webHidden/>
          </w:rPr>
          <w:t>4</w:t>
        </w:r>
        <w:r w:rsidR="00572741">
          <w:rPr>
            <w:webHidden/>
          </w:rPr>
          <w:fldChar w:fldCharType="end"/>
        </w:r>
      </w:hyperlink>
    </w:p>
    <w:p w14:paraId="77EC267D" w14:textId="2ABE71C2"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42" w:history="1">
        <w:r w:rsidR="00572741" w:rsidRPr="00C74F5E">
          <w:rPr>
            <w:rStyle w:val="Hyperlink"/>
          </w:rPr>
          <w:t>Syllabus outcomes and content</w:t>
        </w:r>
        <w:r w:rsidR="00572741">
          <w:rPr>
            <w:webHidden/>
          </w:rPr>
          <w:tab/>
        </w:r>
        <w:r w:rsidR="00572741">
          <w:rPr>
            <w:webHidden/>
          </w:rPr>
          <w:fldChar w:fldCharType="begin"/>
        </w:r>
        <w:r w:rsidR="00572741">
          <w:rPr>
            <w:webHidden/>
          </w:rPr>
          <w:instrText xml:space="preserve"> PAGEREF _Toc177107142 \h </w:instrText>
        </w:r>
        <w:r w:rsidR="00572741">
          <w:rPr>
            <w:webHidden/>
          </w:rPr>
        </w:r>
        <w:r w:rsidR="00572741">
          <w:rPr>
            <w:webHidden/>
          </w:rPr>
          <w:fldChar w:fldCharType="separate"/>
        </w:r>
        <w:r w:rsidR="00572741">
          <w:rPr>
            <w:webHidden/>
          </w:rPr>
          <w:t>5</w:t>
        </w:r>
        <w:r w:rsidR="00572741">
          <w:rPr>
            <w:webHidden/>
          </w:rPr>
          <w:fldChar w:fldCharType="end"/>
        </w:r>
      </w:hyperlink>
    </w:p>
    <w:p w14:paraId="398D6FEA" w14:textId="0B280472"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43" w:history="1">
        <w:r w:rsidR="00572741" w:rsidRPr="00C74F5E">
          <w:rPr>
            <w:rStyle w:val="Hyperlink"/>
          </w:rPr>
          <w:t>Accessing the resources</w:t>
        </w:r>
        <w:r w:rsidR="00572741">
          <w:rPr>
            <w:webHidden/>
          </w:rPr>
          <w:tab/>
        </w:r>
        <w:r w:rsidR="00572741">
          <w:rPr>
            <w:webHidden/>
          </w:rPr>
          <w:fldChar w:fldCharType="begin"/>
        </w:r>
        <w:r w:rsidR="00572741">
          <w:rPr>
            <w:webHidden/>
          </w:rPr>
          <w:instrText xml:space="preserve"> PAGEREF _Toc177107143 \h </w:instrText>
        </w:r>
        <w:r w:rsidR="00572741">
          <w:rPr>
            <w:webHidden/>
          </w:rPr>
        </w:r>
        <w:r w:rsidR="00572741">
          <w:rPr>
            <w:webHidden/>
          </w:rPr>
          <w:fldChar w:fldCharType="separate"/>
        </w:r>
        <w:r w:rsidR="00572741">
          <w:rPr>
            <w:webHidden/>
          </w:rPr>
          <w:t>6</w:t>
        </w:r>
        <w:r w:rsidR="00572741">
          <w:rPr>
            <w:webHidden/>
          </w:rPr>
          <w:fldChar w:fldCharType="end"/>
        </w:r>
      </w:hyperlink>
    </w:p>
    <w:p w14:paraId="020B2A12" w14:textId="0EC244C7"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44" w:history="1">
        <w:r w:rsidR="00572741" w:rsidRPr="00C74F5E">
          <w:rPr>
            <w:rStyle w:val="Hyperlink"/>
          </w:rPr>
          <w:t>Summative assessment task – end of unit</w:t>
        </w:r>
        <w:r w:rsidR="00572741">
          <w:rPr>
            <w:webHidden/>
          </w:rPr>
          <w:tab/>
        </w:r>
        <w:r w:rsidR="00572741">
          <w:rPr>
            <w:webHidden/>
          </w:rPr>
          <w:fldChar w:fldCharType="begin"/>
        </w:r>
        <w:r w:rsidR="00572741">
          <w:rPr>
            <w:webHidden/>
          </w:rPr>
          <w:instrText xml:space="preserve"> PAGEREF _Toc177107144 \h </w:instrText>
        </w:r>
        <w:r w:rsidR="00572741">
          <w:rPr>
            <w:webHidden/>
          </w:rPr>
        </w:r>
        <w:r w:rsidR="00572741">
          <w:rPr>
            <w:webHidden/>
          </w:rPr>
          <w:fldChar w:fldCharType="separate"/>
        </w:r>
        <w:r w:rsidR="00572741">
          <w:rPr>
            <w:webHidden/>
          </w:rPr>
          <w:t>6</w:t>
        </w:r>
        <w:r w:rsidR="00572741">
          <w:rPr>
            <w:webHidden/>
          </w:rPr>
          <w:fldChar w:fldCharType="end"/>
        </w:r>
      </w:hyperlink>
    </w:p>
    <w:p w14:paraId="0159A1A6" w14:textId="17A794E2"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45" w:history="1">
        <w:r w:rsidR="00572741" w:rsidRPr="00C74F5E">
          <w:rPr>
            <w:rStyle w:val="Hyperlink"/>
          </w:rPr>
          <w:t>Learning sequence</w:t>
        </w:r>
        <w:r w:rsidR="00572741">
          <w:rPr>
            <w:webHidden/>
          </w:rPr>
          <w:tab/>
        </w:r>
        <w:r w:rsidR="00572741">
          <w:rPr>
            <w:webHidden/>
          </w:rPr>
          <w:fldChar w:fldCharType="begin"/>
        </w:r>
        <w:r w:rsidR="00572741">
          <w:rPr>
            <w:webHidden/>
          </w:rPr>
          <w:instrText xml:space="preserve"> PAGEREF _Toc177107145 \h </w:instrText>
        </w:r>
        <w:r w:rsidR="00572741">
          <w:rPr>
            <w:webHidden/>
          </w:rPr>
        </w:r>
        <w:r w:rsidR="00572741">
          <w:rPr>
            <w:webHidden/>
          </w:rPr>
          <w:fldChar w:fldCharType="separate"/>
        </w:r>
        <w:r w:rsidR="00572741">
          <w:rPr>
            <w:webHidden/>
          </w:rPr>
          <w:t>8</w:t>
        </w:r>
        <w:r w:rsidR="00572741">
          <w:rPr>
            <w:webHidden/>
          </w:rPr>
          <w:fldChar w:fldCharType="end"/>
        </w:r>
      </w:hyperlink>
    </w:p>
    <w:p w14:paraId="669B1E1E" w14:textId="0B730DAE"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46" w:history="1">
        <w:r w:rsidR="00572741" w:rsidRPr="00C74F5E">
          <w:rPr>
            <w:rStyle w:val="Hyperlink"/>
          </w:rPr>
          <w:t>Introduction</w:t>
        </w:r>
        <w:r w:rsidR="00572741">
          <w:rPr>
            <w:webHidden/>
          </w:rPr>
          <w:tab/>
        </w:r>
        <w:r w:rsidR="00572741">
          <w:rPr>
            <w:webHidden/>
          </w:rPr>
          <w:fldChar w:fldCharType="begin"/>
        </w:r>
        <w:r w:rsidR="00572741">
          <w:rPr>
            <w:webHidden/>
          </w:rPr>
          <w:instrText xml:space="preserve"> PAGEREF _Toc177107146 \h </w:instrText>
        </w:r>
        <w:r w:rsidR="00572741">
          <w:rPr>
            <w:webHidden/>
          </w:rPr>
        </w:r>
        <w:r w:rsidR="00572741">
          <w:rPr>
            <w:webHidden/>
          </w:rPr>
          <w:fldChar w:fldCharType="separate"/>
        </w:r>
        <w:r w:rsidR="00572741">
          <w:rPr>
            <w:webHidden/>
          </w:rPr>
          <w:t>8</w:t>
        </w:r>
        <w:r w:rsidR="00572741">
          <w:rPr>
            <w:webHidden/>
          </w:rPr>
          <w:fldChar w:fldCharType="end"/>
        </w:r>
      </w:hyperlink>
    </w:p>
    <w:p w14:paraId="67DF5A4E" w14:textId="088212FD"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47" w:history="1">
        <w:r w:rsidR="00572741" w:rsidRPr="00C74F5E">
          <w:rPr>
            <w:rStyle w:val="Hyperlink"/>
          </w:rPr>
          <w:t>Weeks 1–4 – describing a typical day</w:t>
        </w:r>
        <w:r w:rsidR="00572741">
          <w:rPr>
            <w:webHidden/>
          </w:rPr>
          <w:tab/>
        </w:r>
        <w:r w:rsidR="00572741">
          <w:rPr>
            <w:webHidden/>
          </w:rPr>
          <w:fldChar w:fldCharType="begin"/>
        </w:r>
        <w:r w:rsidR="00572741">
          <w:rPr>
            <w:webHidden/>
          </w:rPr>
          <w:instrText xml:space="preserve"> PAGEREF _Toc177107147 \h </w:instrText>
        </w:r>
        <w:r w:rsidR="00572741">
          <w:rPr>
            <w:webHidden/>
          </w:rPr>
        </w:r>
        <w:r w:rsidR="00572741">
          <w:rPr>
            <w:webHidden/>
          </w:rPr>
          <w:fldChar w:fldCharType="separate"/>
        </w:r>
        <w:r w:rsidR="00572741">
          <w:rPr>
            <w:webHidden/>
          </w:rPr>
          <w:t>10</w:t>
        </w:r>
        <w:r w:rsidR="00572741">
          <w:rPr>
            <w:webHidden/>
          </w:rPr>
          <w:fldChar w:fldCharType="end"/>
        </w:r>
      </w:hyperlink>
    </w:p>
    <w:p w14:paraId="7E984144" w14:textId="08BF1C2E"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48" w:history="1">
        <w:r w:rsidR="00572741" w:rsidRPr="00C74F5E">
          <w:rPr>
            <w:rStyle w:val="Hyperlink"/>
            <w:noProof/>
          </w:rPr>
          <w:t>Asking about and describing daily routines</w:t>
        </w:r>
        <w:r w:rsidR="00572741">
          <w:rPr>
            <w:noProof/>
            <w:webHidden/>
          </w:rPr>
          <w:tab/>
        </w:r>
        <w:r w:rsidR="00572741">
          <w:rPr>
            <w:noProof/>
            <w:webHidden/>
          </w:rPr>
          <w:fldChar w:fldCharType="begin"/>
        </w:r>
        <w:r w:rsidR="00572741">
          <w:rPr>
            <w:noProof/>
            <w:webHidden/>
          </w:rPr>
          <w:instrText xml:space="preserve"> PAGEREF _Toc177107148 \h </w:instrText>
        </w:r>
        <w:r w:rsidR="00572741">
          <w:rPr>
            <w:noProof/>
            <w:webHidden/>
          </w:rPr>
        </w:r>
        <w:r w:rsidR="00572741">
          <w:rPr>
            <w:noProof/>
            <w:webHidden/>
          </w:rPr>
          <w:fldChar w:fldCharType="separate"/>
        </w:r>
        <w:r w:rsidR="00572741">
          <w:rPr>
            <w:noProof/>
            <w:webHidden/>
          </w:rPr>
          <w:t>11</w:t>
        </w:r>
        <w:r w:rsidR="00572741">
          <w:rPr>
            <w:noProof/>
            <w:webHidden/>
          </w:rPr>
          <w:fldChar w:fldCharType="end"/>
        </w:r>
      </w:hyperlink>
    </w:p>
    <w:p w14:paraId="320CD33A" w14:textId="577E918C"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49" w:history="1">
        <w:r w:rsidR="00572741" w:rsidRPr="00C74F5E">
          <w:rPr>
            <w:rStyle w:val="Hyperlink"/>
            <w:noProof/>
          </w:rPr>
          <w:t>Asking and saying when you complete a daily routine activity</w:t>
        </w:r>
        <w:r w:rsidR="00572741">
          <w:rPr>
            <w:noProof/>
            <w:webHidden/>
          </w:rPr>
          <w:tab/>
        </w:r>
        <w:r w:rsidR="00572741">
          <w:rPr>
            <w:noProof/>
            <w:webHidden/>
          </w:rPr>
          <w:fldChar w:fldCharType="begin"/>
        </w:r>
        <w:r w:rsidR="00572741">
          <w:rPr>
            <w:noProof/>
            <w:webHidden/>
          </w:rPr>
          <w:instrText xml:space="preserve"> PAGEREF _Toc177107149 \h </w:instrText>
        </w:r>
        <w:r w:rsidR="00572741">
          <w:rPr>
            <w:noProof/>
            <w:webHidden/>
          </w:rPr>
        </w:r>
        <w:r w:rsidR="00572741">
          <w:rPr>
            <w:noProof/>
            <w:webHidden/>
          </w:rPr>
          <w:fldChar w:fldCharType="separate"/>
        </w:r>
        <w:r w:rsidR="00572741">
          <w:rPr>
            <w:noProof/>
            <w:webHidden/>
          </w:rPr>
          <w:t>20</w:t>
        </w:r>
        <w:r w:rsidR="00572741">
          <w:rPr>
            <w:noProof/>
            <w:webHidden/>
          </w:rPr>
          <w:fldChar w:fldCharType="end"/>
        </w:r>
      </w:hyperlink>
    </w:p>
    <w:p w14:paraId="311025EC" w14:textId="0AD05E51"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0" w:history="1">
        <w:r w:rsidR="00572741" w:rsidRPr="00C74F5E">
          <w:rPr>
            <w:rStyle w:val="Hyperlink"/>
            <w:noProof/>
          </w:rPr>
          <w:t>Mini task 1 – progress checkpoint</w:t>
        </w:r>
        <w:r w:rsidR="00572741">
          <w:rPr>
            <w:noProof/>
            <w:webHidden/>
          </w:rPr>
          <w:tab/>
        </w:r>
        <w:r w:rsidR="00572741">
          <w:rPr>
            <w:noProof/>
            <w:webHidden/>
          </w:rPr>
          <w:fldChar w:fldCharType="begin"/>
        </w:r>
        <w:r w:rsidR="00572741">
          <w:rPr>
            <w:noProof/>
            <w:webHidden/>
          </w:rPr>
          <w:instrText xml:space="preserve"> PAGEREF _Toc177107150 \h </w:instrText>
        </w:r>
        <w:r w:rsidR="00572741">
          <w:rPr>
            <w:noProof/>
            <w:webHidden/>
          </w:rPr>
        </w:r>
        <w:r w:rsidR="00572741">
          <w:rPr>
            <w:noProof/>
            <w:webHidden/>
          </w:rPr>
          <w:fldChar w:fldCharType="separate"/>
        </w:r>
        <w:r w:rsidR="00572741">
          <w:rPr>
            <w:noProof/>
            <w:webHidden/>
          </w:rPr>
          <w:t>25</w:t>
        </w:r>
        <w:r w:rsidR="00572741">
          <w:rPr>
            <w:noProof/>
            <w:webHidden/>
          </w:rPr>
          <w:fldChar w:fldCharType="end"/>
        </w:r>
      </w:hyperlink>
    </w:p>
    <w:p w14:paraId="538B9E02" w14:textId="23CFECAA"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51" w:history="1">
        <w:r w:rsidR="00572741" w:rsidRPr="00C74F5E">
          <w:rPr>
            <w:rStyle w:val="Hyperlink"/>
          </w:rPr>
          <w:t>Weeks 5–7 – discussing hobbies and interests</w:t>
        </w:r>
        <w:r w:rsidR="00572741">
          <w:rPr>
            <w:webHidden/>
          </w:rPr>
          <w:tab/>
        </w:r>
        <w:r w:rsidR="00572741">
          <w:rPr>
            <w:webHidden/>
          </w:rPr>
          <w:fldChar w:fldCharType="begin"/>
        </w:r>
        <w:r w:rsidR="00572741">
          <w:rPr>
            <w:webHidden/>
          </w:rPr>
          <w:instrText xml:space="preserve"> PAGEREF _Toc177107151 \h </w:instrText>
        </w:r>
        <w:r w:rsidR="00572741">
          <w:rPr>
            <w:webHidden/>
          </w:rPr>
        </w:r>
        <w:r w:rsidR="00572741">
          <w:rPr>
            <w:webHidden/>
          </w:rPr>
          <w:fldChar w:fldCharType="separate"/>
        </w:r>
        <w:r w:rsidR="00572741">
          <w:rPr>
            <w:webHidden/>
          </w:rPr>
          <w:t>28</w:t>
        </w:r>
        <w:r w:rsidR="00572741">
          <w:rPr>
            <w:webHidden/>
          </w:rPr>
          <w:fldChar w:fldCharType="end"/>
        </w:r>
      </w:hyperlink>
    </w:p>
    <w:p w14:paraId="2E39934F" w14:textId="60F19D0D"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2" w:history="1">
        <w:r w:rsidR="00572741" w:rsidRPr="00C74F5E">
          <w:rPr>
            <w:rStyle w:val="Hyperlink"/>
            <w:noProof/>
            <w:lang w:val="it-IT"/>
          </w:rPr>
          <w:t>Giving preferences about leisure activities</w:t>
        </w:r>
        <w:r w:rsidR="00572741">
          <w:rPr>
            <w:noProof/>
            <w:webHidden/>
          </w:rPr>
          <w:tab/>
        </w:r>
        <w:r w:rsidR="00572741">
          <w:rPr>
            <w:noProof/>
            <w:webHidden/>
          </w:rPr>
          <w:fldChar w:fldCharType="begin"/>
        </w:r>
        <w:r w:rsidR="00572741">
          <w:rPr>
            <w:noProof/>
            <w:webHidden/>
          </w:rPr>
          <w:instrText xml:space="preserve"> PAGEREF _Toc177107152 \h </w:instrText>
        </w:r>
        <w:r w:rsidR="00572741">
          <w:rPr>
            <w:noProof/>
            <w:webHidden/>
          </w:rPr>
        </w:r>
        <w:r w:rsidR="00572741">
          <w:rPr>
            <w:noProof/>
            <w:webHidden/>
          </w:rPr>
          <w:fldChar w:fldCharType="separate"/>
        </w:r>
        <w:r w:rsidR="00572741">
          <w:rPr>
            <w:noProof/>
            <w:webHidden/>
          </w:rPr>
          <w:t>29</w:t>
        </w:r>
        <w:r w:rsidR="00572741">
          <w:rPr>
            <w:noProof/>
            <w:webHidden/>
          </w:rPr>
          <w:fldChar w:fldCharType="end"/>
        </w:r>
      </w:hyperlink>
    </w:p>
    <w:p w14:paraId="71D51CB5" w14:textId="064989A9"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3" w:history="1">
        <w:r w:rsidR="00572741" w:rsidRPr="00C74F5E">
          <w:rPr>
            <w:rStyle w:val="Hyperlink"/>
            <w:noProof/>
          </w:rPr>
          <w:t>Saying how often you complete leisure activities</w:t>
        </w:r>
        <w:r w:rsidR="00572741">
          <w:rPr>
            <w:noProof/>
            <w:webHidden/>
          </w:rPr>
          <w:tab/>
        </w:r>
        <w:r w:rsidR="00572741">
          <w:rPr>
            <w:noProof/>
            <w:webHidden/>
          </w:rPr>
          <w:fldChar w:fldCharType="begin"/>
        </w:r>
        <w:r w:rsidR="00572741">
          <w:rPr>
            <w:noProof/>
            <w:webHidden/>
          </w:rPr>
          <w:instrText xml:space="preserve"> PAGEREF _Toc177107153 \h </w:instrText>
        </w:r>
        <w:r w:rsidR="00572741">
          <w:rPr>
            <w:noProof/>
            <w:webHidden/>
          </w:rPr>
        </w:r>
        <w:r w:rsidR="00572741">
          <w:rPr>
            <w:noProof/>
            <w:webHidden/>
          </w:rPr>
          <w:fldChar w:fldCharType="separate"/>
        </w:r>
        <w:r w:rsidR="00572741">
          <w:rPr>
            <w:noProof/>
            <w:webHidden/>
          </w:rPr>
          <w:t>36</w:t>
        </w:r>
        <w:r w:rsidR="00572741">
          <w:rPr>
            <w:noProof/>
            <w:webHidden/>
          </w:rPr>
          <w:fldChar w:fldCharType="end"/>
        </w:r>
      </w:hyperlink>
    </w:p>
    <w:p w14:paraId="17BB31E2" w14:textId="5DA9FE70"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4" w:history="1">
        <w:r w:rsidR="00572741" w:rsidRPr="00C74F5E">
          <w:rPr>
            <w:rStyle w:val="Hyperlink"/>
            <w:noProof/>
          </w:rPr>
          <w:t>Mini task 2 – progress checkpoint</w:t>
        </w:r>
        <w:r w:rsidR="00572741">
          <w:rPr>
            <w:noProof/>
            <w:webHidden/>
          </w:rPr>
          <w:tab/>
        </w:r>
        <w:r w:rsidR="00572741">
          <w:rPr>
            <w:noProof/>
            <w:webHidden/>
          </w:rPr>
          <w:fldChar w:fldCharType="begin"/>
        </w:r>
        <w:r w:rsidR="00572741">
          <w:rPr>
            <w:noProof/>
            <w:webHidden/>
          </w:rPr>
          <w:instrText xml:space="preserve"> PAGEREF _Toc177107154 \h </w:instrText>
        </w:r>
        <w:r w:rsidR="00572741">
          <w:rPr>
            <w:noProof/>
            <w:webHidden/>
          </w:rPr>
        </w:r>
        <w:r w:rsidR="00572741">
          <w:rPr>
            <w:noProof/>
            <w:webHidden/>
          </w:rPr>
          <w:fldChar w:fldCharType="separate"/>
        </w:r>
        <w:r w:rsidR="00572741">
          <w:rPr>
            <w:noProof/>
            <w:webHidden/>
          </w:rPr>
          <w:t>39</w:t>
        </w:r>
        <w:r w:rsidR="00572741">
          <w:rPr>
            <w:noProof/>
            <w:webHidden/>
          </w:rPr>
          <w:fldChar w:fldCharType="end"/>
        </w:r>
      </w:hyperlink>
    </w:p>
    <w:p w14:paraId="037574C3" w14:textId="6965932B"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55" w:history="1">
        <w:r w:rsidR="00572741" w:rsidRPr="00C74F5E">
          <w:rPr>
            <w:rStyle w:val="Hyperlink"/>
          </w:rPr>
          <w:t>Weeks 8–10 – saying what you do to help at home and assessment task</w:t>
        </w:r>
        <w:r w:rsidR="00572741">
          <w:rPr>
            <w:webHidden/>
          </w:rPr>
          <w:tab/>
        </w:r>
        <w:r w:rsidR="00572741">
          <w:rPr>
            <w:webHidden/>
          </w:rPr>
          <w:fldChar w:fldCharType="begin"/>
        </w:r>
        <w:r w:rsidR="00572741">
          <w:rPr>
            <w:webHidden/>
          </w:rPr>
          <w:instrText xml:space="preserve"> PAGEREF _Toc177107155 \h </w:instrText>
        </w:r>
        <w:r w:rsidR="00572741">
          <w:rPr>
            <w:webHidden/>
          </w:rPr>
        </w:r>
        <w:r w:rsidR="00572741">
          <w:rPr>
            <w:webHidden/>
          </w:rPr>
          <w:fldChar w:fldCharType="separate"/>
        </w:r>
        <w:r w:rsidR="00572741">
          <w:rPr>
            <w:webHidden/>
          </w:rPr>
          <w:t>42</w:t>
        </w:r>
        <w:r w:rsidR="00572741">
          <w:rPr>
            <w:webHidden/>
          </w:rPr>
          <w:fldChar w:fldCharType="end"/>
        </w:r>
      </w:hyperlink>
    </w:p>
    <w:p w14:paraId="4C0CFF28" w14:textId="5D0F9B1C"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56" w:history="1">
        <w:r w:rsidR="00572741" w:rsidRPr="00C74F5E">
          <w:rPr>
            <w:rStyle w:val="Hyperlink"/>
            <w:noProof/>
          </w:rPr>
          <w:t>Giving opinions on household chores</w:t>
        </w:r>
        <w:r w:rsidR="00572741">
          <w:rPr>
            <w:noProof/>
            <w:webHidden/>
          </w:rPr>
          <w:tab/>
        </w:r>
        <w:r w:rsidR="00572741">
          <w:rPr>
            <w:noProof/>
            <w:webHidden/>
          </w:rPr>
          <w:fldChar w:fldCharType="begin"/>
        </w:r>
        <w:r w:rsidR="00572741">
          <w:rPr>
            <w:noProof/>
            <w:webHidden/>
          </w:rPr>
          <w:instrText xml:space="preserve"> PAGEREF _Toc177107156 \h </w:instrText>
        </w:r>
        <w:r w:rsidR="00572741">
          <w:rPr>
            <w:noProof/>
            <w:webHidden/>
          </w:rPr>
        </w:r>
        <w:r w:rsidR="00572741">
          <w:rPr>
            <w:noProof/>
            <w:webHidden/>
          </w:rPr>
          <w:fldChar w:fldCharType="separate"/>
        </w:r>
        <w:r w:rsidR="00572741">
          <w:rPr>
            <w:noProof/>
            <w:webHidden/>
          </w:rPr>
          <w:t>43</w:t>
        </w:r>
        <w:r w:rsidR="00572741">
          <w:rPr>
            <w:noProof/>
            <w:webHidden/>
          </w:rPr>
          <w:fldChar w:fldCharType="end"/>
        </w:r>
      </w:hyperlink>
    </w:p>
    <w:p w14:paraId="29A582B7" w14:textId="09C3230B"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57" w:history="1">
        <w:r w:rsidR="00572741" w:rsidRPr="00C74F5E">
          <w:rPr>
            <w:rStyle w:val="Hyperlink"/>
          </w:rPr>
          <w:t>Evaluation and variation</w:t>
        </w:r>
        <w:r w:rsidR="00572741">
          <w:rPr>
            <w:webHidden/>
          </w:rPr>
          <w:tab/>
        </w:r>
        <w:r w:rsidR="00572741">
          <w:rPr>
            <w:webHidden/>
          </w:rPr>
          <w:fldChar w:fldCharType="begin"/>
        </w:r>
        <w:r w:rsidR="00572741">
          <w:rPr>
            <w:webHidden/>
          </w:rPr>
          <w:instrText xml:space="preserve"> PAGEREF _Toc177107157 \h </w:instrText>
        </w:r>
        <w:r w:rsidR="00572741">
          <w:rPr>
            <w:webHidden/>
          </w:rPr>
        </w:r>
        <w:r w:rsidR="00572741">
          <w:rPr>
            <w:webHidden/>
          </w:rPr>
          <w:fldChar w:fldCharType="separate"/>
        </w:r>
        <w:r w:rsidR="00572741">
          <w:rPr>
            <w:webHidden/>
          </w:rPr>
          <w:t>49</w:t>
        </w:r>
        <w:r w:rsidR="00572741">
          <w:rPr>
            <w:webHidden/>
          </w:rPr>
          <w:fldChar w:fldCharType="end"/>
        </w:r>
      </w:hyperlink>
    </w:p>
    <w:p w14:paraId="4D947082" w14:textId="45AEECD0"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58" w:history="1">
        <w:r w:rsidR="00572741" w:rsidRPr="00C74F5E">
          <w:rPr>
            <w:rStyle w:val="Hyperlink"/>
          </w:rPr>
          <w:t>Registration</w:t>
        </w:r>
        <w:r w:rsidR="00572741">
          <w:rPr>
            <w:webHidden/>
          </w:rPr>
          <w:tab/>
        </w:r>
        <w:r w:rsidR="00572741">
          <w:rPr>
            <w:webHidden/>
          </w:rPr>
          <w:fldChar w:fldCharType="begin"/>
        </w:r>
        <w:r w:rsidR="00572741">
          <w:rPr>
            <w:webHidden/>
          </w:rPr>
          <w:instrText xml:space="preserve"> PAGEREF _Toc177107158 \h </w:instrText>
        </w:r>
        <w:r w:rsidR="00572741">
          <w:rPr>
            <w:webHidden/>
          </w:rPr>
        </w:r>
        <w:r w:rsidR="00572741">
          <w:rPr>
            <w:webHidden/>
          </w:rPr>
          <w:fldChar w:fldCharType="separate"/>
        </w:r>
        <w:r w:rsidR="00572741">
          <w:rPr>
            <w:webHidden/>
          </w:rPr>
          <w:t>49</w:t>
        </w:r>
        <w:r w:rsidR="00572741">
          <w:rPr>
            <w:webHidden/>
          </w:rPr>
          <w:fldChar w:fldCharType="end"/>
        </w:r>
      </w:hyperlink>
    </w:p>
    <w:p w14:paraId="52AD16BF" w14:textId="7DB4A864"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59" w:history="1">
        <w:r w:rsidR="00572741" w:rsidRPr="00C74F5E">
          <w:rPr>
            <w:rStyle w:val="Hyperlink"/>
          </w:rPr>
          <w:t>Appendix A – sample summative assessment task</w:t>
        </w:r>
        <w:r w:rsidR="00572741">
          <w:rPr>
            <w:webHidden/>
          </w:rPr>
          <w:tab/>
        </w:r>
        <w:r w:rsidR="00572741">
          <w:rPr>
            <w:webHidden/>
          </w:rPr>
          <w:fldChar w:fldCharType="begin"/>
        </w:r>
        <w:r w:rsidR="00572741">
          <w:rPr>
            <w:webHidden/>
          </w:rPr>
          <w:instrText xml:space="preserve"> PAGEREF _Toc177107159 \h </w:instrText>
        </w:r>
        <w:r w:rsidR="00572741">
          <w:rPr>
            <w:webHidden/>
          </w:rPr>
        </w:r>
        <w:r w:rsidR="00572741">
          <w:rPr>
            <w:webHidden/>
          </w:rPr>
          <w:fldChar w:fldCharType="separate"/>
        </w:r>
        <w:r w:rsidR="00572741">
          <w:rPr>
            <w:webHidden/>
          </w:rPr>
          <w:t>50</w:t>
        </w:r>
        <w:r w:rsidR="00572741">
          <w:rPr>
            <w:webHidden/>
          </w:rPr>
          <w:fldChar w:fldCharType="end"/>
        </w:r>
      </w:hyperlink>
    </w:p>
    <w:p w14:paraId="554E9053" w14:textId="212F9B74"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60" w:history="1">
        <w:r w:rsidR="00572741" w:rsidRPr="00C74F5E">
          <w:rPr>
            <w:rStyle w:val="Hyperlink"/>
          </w:rPr>
          <w:t>Outcomes and content</w:t>
        </w:r>
        <w:r w:rsidR="00572741">
          <w:rPr>
            <w:webHidden/>
          </w:rPr>
          <w:tab/>
        </w:r>
        <w:r w:rsidR="00572741">
          <w:rPr>
            <w:webHidden/>
          </w:rPr>
          <w:fldChar w:fldCharType="begin"/>
        </w:r>
        <w:r w:rsidR="00572741">
          <w:rPr>
            <w:webHidden/>
          </w:rPr>
          <w:instrText xml:space="preserve"> PAGEREF _Toc177107160 \h </w:instrText>
        </w:r>
        <w:r w:rsidR="00572741">
          <w:rPr>
            <w:webHidden/>
          </w:rPr>
        </w:r>
        <w:r w:rsidR="00572741">
          <w:rPr>
            <w:webHidden/>
          </w:rPr>
          <w:fldChar w:fldCharType="separate"/>
        </w:r>
        <w:r w:rsidR="00572741">
          <w:rPr>
            <w:webHidden/>
          </w:rPr>
          <w:t>50</w:t>
        </w:r>
        <w:r w:rsidR="00572741">
          <w:rPr>
            <w:webHidden/>
          </w:rPr>
          <w:fldChar w:fldCharType="end"/>
        </w:r>
      </w:hyperlink>
    </w:p>
    <w:p w14:paraId="4203B26B" w14:textId="7CBC05E5"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61" w:history="1">
        <w:r w:rsidR="00572741" w:rsidRPr="00C74F5E">
          <w:rPr>
            <w:rStyle w:val="Hyperlink"/>
          </w:rPr>
          <w:t>Task</w:t>
        </w:r>
        <w:r w:rsidR="00572741">
          <w:rPr>
            <w:webHidden/>
          </w:rPr>
          <w:tab/>
        </w:r>
        <w:r w:rsidR="00572741">
          <w:rPr>
            <w:webHidden/>
          </w:rPr>
          <w:fldChar w:fldCharType="begin"/>
        </w:r>
        <w:r w:rsidR="00572741">
          <w:rPr>
            <w:webHidden/>
          </w:rPr>
          <w:instrText xml:space="preserve"> PAGEREF _Toc177107161 \h </w:instrText>
        </w:r>
        <w:r w:rsidR="00572741">
          <w:rPr>
            <w:webHidden/>
          </w:rPr>
        </w:r>
        <w:r w:rsidR="00572741">
          <w:rPr>
            <w:webHidden/>
          </w:rPr>
          <w:fldChar w:fldCharType="separate"/>
        </w:r>
        <w:r w:rsidR="00572741">
          <w:rPr>
            <w:webHidden/>
          </w:rPr>
          <w:t>50</w:t>
        </w:r>
        <w:r w:rsidR="00572741">
          <w:rPr>
            <w:webHidden/>
          </w:rPr>
          <w:fldChar w:fldCharType="end"/>
        </w:r>
      </w:hyperlink>
    </w:p>
    <w:p w14:paraId="22E08CCA" w14:textId="2BF41411"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62" w:history="1">
        <w:r w:rsidR="00572741" w:rsidRPr="00C74F5E">
          <w:rPr>
            <w:rStyle w:val="Hyperlink"/>
          </w:rPr>
          <w:t>Marking guidelines</w:t>
        </w:r>
        <w:r w:rsidR="00572741">
          <w:rPr>
            <w:webHidden/>
          </w:rPr>
          <w:tab/>
        </w:r>
        <w:r w:rsidR="00572741">
          <w:rPr>
            <w:webHidden/>
          </w:rPr>
          <w:fldChar w:fldCharType="begin"/>
        </w:r>
        <w:r w:rsidR="00572741">
          <w:rPr>
            <w:webHidden/>
          </w:rPr>
          <w:instrText xml:space="preserve"> PAGEREF _Toc177107162 \h </w:instrText>
        </w:r>
        <w:r w:rsidR="00572741">
          <w:rPr>
            <w:webHidden/>
          </w:rPr>
        </w:r>
        <w:r w:rsidR="00572741">
          <w:rPr>
            <w:webHidden/>
          </w:rPr>
          <w:fldChar w:fldCharType="separate"/>
        </w:r>
        <w:r w:rsidR="00572741">
          <w:rPr>
            <w:webHidden/>
          </w:rPr>
          <w:t>52</w:t>
        </w:r>
        <w:r w:rsidR="00572741">
          <w:rPr>
            <w:webHidden/>
          </w:rPr>
          <w:fldChar w:fldCharType="end"/>
        </w:r>
      </w:hyperlink>
    </w:p>
    <w:p w14:paraId="1B85D3AA" w14:textId="6900E221"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63" w:history="1">
        <w:r w:rsidR="00572741" w:rsidRPr="00C74F5E">
          <w:rPr>
            <w:rStyle w:val="Hyperlink"/>
            <w:noProof/>
            <w:lang w:eastAsia="zh-CN"/>
          </w:rPr>
          <w:t>Sample response for sample summative assessment task</w:t>
        </w:r>
        <w:r w:rsidR="00572741">
          <w:rPr>
            <w:noProof/>
            <w:webHidden/>
          </w:rPr>
          <w:tab/>
        </w:r>
        <w:r w:rsidR="00572741">
          <w:rPr>
            <w:noProof/>
            <w:webHidden/>
          </w:rPr>
          <w:fldChar w:fldCharType="begin"/>
        </w:r>
        <w:r w:rsidR="00572741">
          <w:rPr>
            <w:noProof/>
            <w:webHidden/>
          </w:rPr>
          <w:instrText xml:space="preserve"> PAGEREF _Toc177107163 \h </w:instrText>
        </w:r>
        <w:r w:rsidR="00572741">
          <w:rPr>
            <w:noProof/>
            <w:webHidden/>
          </w:rPr>
        </w:r>
        <w:r w:rsidR="00572741">
          <w:rPr>
            <w:noProof/>
            <w:webHidden/>
          </w:rPr>
          <w:fldChar w:fldCharType="separate"/>
        </w:r>
        <w:r w:rsidR="00572741">
          <w:rPr>
            <w:noProof/>
            <w:webHidden/>
          </w:rPr>
          <w:t>59</w:t>
        </w:r>
        <w:r w:rsidR="00572741">
          <w:rPr>
            <w:noProof/>
            <w:webHidden/>
          </w:rPr>
          <w:fldChar w:fldCharType="end"/>
        </w:r>
      </w:hyperlink>
    </w:p>
    <w:p w14:paraId="7815CFA9" w14:textId="09D633ED" w:rsidR="00572741" w:rsidRDefault="00AE4C7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07164" w:history="1">
        <w:r w:rsidR="00572741" w:rsidRPr="00C74F5E">
          <w:rPr>
            <w:rStyle w:val="Hyperlink"/>
            <w:noProof/>
          </w:rPr>
          <w:t>English translation</w:t>
        </w:r>
        <w:r w:rsidR="00572741">
          <w:rPr>
            <w:noProof/>
            <w:webHidden/>
          </w:rPr>
          <w:tab/>
        </w:r>
        <w:r w:rsidR="00572741">
          <w:rPr>
            <w:noProof/>
            <w:webHidden/>
          </w:rPr>
          <w:fldChar w:fldCharType="begin"/>
        </w:r>
        <w:r w:rsidR="00572741">
          <w:rPr>
            <w:noProof/>
            <w:webHidden/>
          </w:rPr>
          <w:instrText xml:space="preserve"> PAGEREF _Toc177107164 \h </w:instrText>
        </w:r>
        <w:r w:rsidR="00572741">
          <w:rPr>
            <w:noProof/>
            <w:webHidden/>
          </w:rPr>
        </w:r>
        <w:r w:rsidR="00572741">
          <w:rPr>
            <w:noProof/>
            <w:webHidden/>
          </w:rPr>
          <w:fldChar w:fldCharType="separate"/>
        </w:r>
        <w:r w:rsidR="00572741">
          <w:rPr>
            <w:noProof/>
            <w:webHidden/>
          </w:rPr>
          <w:t>60</w:t>
        </w:r>
        <w:r w:rsidR="00572741">
          <w:rPr>
            <w:noProof/>
            <w:webHidden/>
          </w:rPr>
          <w:fldChar w:fldCharType="end"/>
        </w:r>
      </w:hyperlink>
    </w:p>
    <w:p w14:paraId="77CC7B5B" w14:textId="1F79E624"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65" w:history="1">
        <w:r w:rsidR="00572741" w:rsidRPr="00C74F5E">
          <w:rPr>
            <w:rStyle w:val="Hyperlink"/>
          </w:rPr>
          <w:t>Appendix B – unit infographic for students</w:t>
        </w:r>
        <w:r w:rsidR="00572741">
          <w:rPr>
            <w:webHidden/>
          </w:rPr>
          <w:tab/>
        </w:r>
        <w:r w:rsidR="00572741">
          <w:rPr>
            <w:webHidden/>
          </w:rPr>
          <w:fldChar w:fldCharType="begin"/>
        </w:r>
        <w:r w:rsidR="00572741">
          <w:rPr>
            <w:webHidden/>
          </w:rPr>
          <w:instrText xml:space="preserve"> PAGEREF _Toc177107165 \h </w:instrText>
        </w:r>
        <w:r w:rsidR="00572741">
          <w:rPr>
            <w:webHidden/>
          </w:rPr>
        </w:r>
        <w:r w:rsidR="00572741">
          <w:rPr>
            <w:webHidden/>
          </w:rPr>
          <w:fldChar w:fldCharType="separate"/>
        </w:r>
        <w:r w:rsidR="00572741">
          <w:rPr>
            <w:webHidden/>
          </w:rPr>
          <w:t>61</w:t>
        </w:r>
        <w:r w:rsidR="00572741">
          <w:rPr>
            <w:webHidden/>
          </w:rPr>
          <w:fldChar w:fldCharType="end"/>
        </w:r>
      </w:hyperlink>
    </w:p>
    <w:p w14:paraId="7AA540B9" w14:textId="61D2FF8D"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66" w:history="1">
        <w:r w:rsidR="00572741" w:rsidRPr="00C74F5E">
          <w:rPr>
            <w:rStyle w:val="Hyperlink"/>
          </w:rPr>
          <w:t>About this resource</w:t>
        </w:r>
        <w:r w:rsidR="00572741">
          <w:rPr>
            <w:webHidden/>
          </w:rPr>
          <w:tab/>
        </w:r>
        <w:r w:rsidR="00572741">
          <w:rPr>
            <w:webHidden/>
          </w:rPr>
          <w:fldChar w:fldCharType="begin"/>
        </w:r>
        <w:r w:rsidR="00572741">
          <w:rPr>
            <w:webHidden/>
          </w:rPr>
          <w:instrText xml:space="preserve"> PAGEREF _Toc177107166 \h </w:instrText>
        </w:r>
        <w:r w:rsidR="00572741">
          <w:rPr>
            <w:webHidden/>
          </w:rPr>
        </w:r>
        <w:r w:rsidR="00572741">
          <w:rPr>
            <w:webHidden/>
          </w:rPr>
          <w:fldChar w:fldCharType="separate"/>
        </w:r>
        <w:r w:rsidR="00572741">
          <w:rPr>
            <w:webHidden/>
          </w:rPr>
          <w:t>62</w:t>
        </w:r>
        <w:r w:rsidR="00572741">
          <w:rPr>
            <w:webHidden/>
          </w:rPr>
          <w:fldChar w:fldCharType="end"/>
        </w:r>
      </w:hyperlink>
    </w:p>
    <w:p w14:paraId="30B1045A" w14:textId="773F3666"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67" w:history="1">
        <w:r w:rsidR="00572741" w:rsidRPr="00C74F5E">
          <w:rPr>
            <w:rStyle w:val="Hyperlink"/>
          </w:rPr>
          <w:t>How to use this resource</w:t>
        </w:r>
        <w:r w:rsidR="00572741">
          <w:rPr>
            <w:webHidden/>
          </w:rPr>
          <w:tab/>
        </w:r>
        <w:r w:rsidR="00572741">
          <w:rPr>
            <w:webHidden/>
          </w:rPr>
          <w:fldChar w:fldCharType="begin"/>
        </w:r>
        <w:r w:rsidR="00572741">
          <w:rPr>
            <w:webHidden/>
          </w:rPr>
          <w:instrText xml:space="preserve"> PAGEREF _Toc177107167 \h </w:instrText>
        </w:r>
        <w:r w:rsidR="00572741">
          <w:rPr>
            <w:webHidden/>
          </w:rPr>
        </w:r>
        <w:r w:rsidR="00572741">
          <w:rPr>
            <w:webHidden/>
          </w:rPr>
          <w:fldChar w:fldCharType="separate"/>
        </w:r>
        <w:r w:rsidR="00572741">
          <w:rPr>
            <w:webHidden/>
          </w:rPr>
          <w:t>62</w:t>
        </w:r>
        <w:r w:rsidR="00572741">
          <w:rPr>
            <w:webHidden/>
          </w:rPr>
          <w:fldChar w:fldCharType="end"/>
        </w:r>
      </w:hyperlink>
    </w:p>
    <w:p w14:paraId="1200B003" w14:textId="65085E1A"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68" w:history="1">
        <w:r w:rsidR="00572741" w:rsidRPr="00C74F5E">
          <w:rPr>
            <w:rStyle w:val="Hyperlink"/>
          </w:rPr>
          <w:t>Supporting students with disability</w:t>
        </w:r>
        <w:r w:rsidR="00572741">
          <w:rPr>
            <w:webHidden/>
          </w:rPr>
          <w:tab/>
        </w:r>
        <w:r w:rsidR="00572741">
          <w:rPr>
            <w:webHidden/>
          </w:rPr>
          <w:fldChar w:fldCharType="begin"/>
        </w:r>
        <w:r w:rsidR="00572741">
          <w:rPr>
            <w:webHidden/>
          </w:rPr>
          <w:instrText xml:space="preserve"> PAGEREF _Toc177107168 \h </w:instrText>
        </w:r>
        <w:r w:rsidR="00572741">
          <w:rPr>
            <w:webHidden/>
          </w:rPr>
        </w:r>
        <w:r w:rsidR="00572741">
          <w:rPr>
            <w:webHidden/>
          </w:rPr>
          <w:fldChar w:fldCharType="separate"/>
        </w:r>
        <w:r w:rsidR="00572741">
          <w:rPr>
            <w:webHidden/>
          </w:rPr>
          <w:t>62</w:t>
        </w:r>
        <w:r w:rsidR="00572741">
          <w:rPr>
            <w:webHidden/>
          </w:rPr>
          <w:fldChar w:fldCharType="end"/>
        </w:r>
      </w:hyperlink>
    </w:p>
    <w:p w14:paraId="3F6D2939" w14:textId="2524428E"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69" w:history="1">
        <w:r w:rsidR="00572741" w:rsidRPr="00C74F5E">
          <w:rPr>
            <w:rStyle w:val="Hyperlink"/>
          </w:rPr>
          <w:t>Additional support for EAL/D students</w:t>
        </w:r>
        <w:r w:rsidR="00572741">
          <w:rPr>
            <w:webHidden/>
          </w:rPr>
          <w:tab/>
        </w:r>
        <w:r w:rsidR="00572741">
          <w:rPr>
            <w:webHidden/>
          </w:rPr>
          <w:fldChar w:fldCharType="begin"/>
        </w:r>
        <w:r w:rsidR="00572741">
          <w:rPr>
            <w:webHidden/>
          </w:rPr>
          <w:instrText xml:space="preserve"> PAGEREF _Toc177107169 \h </w:instrText>
        </w:r>
        <w:r w:rsidR="00572741">
          <w:rPr>
            <w:webHidden/>
          </w:rPr>
        </w:r>
        <w:r w:rsidR="00572741">
          <w:rPr>
            <w:webHidden/>
          </w:rPr>
          <w:fldChar w:fldCharType="separate"/>
        </w:r>
        <w:r w:rsidR="00572741">
          <w:rPr>
            <w:webHidden/>
          </w:rPr>
          <w:t>64</w:t>
        </w:r>
        <w:r w:rsidR="00572741">
          <w:rPr>
            <w:webHidden/>
          </w:rPr>
          <w:fldChar w:fldCharType="end"/>
        </w:r>
      </w:hyperlink>
    </w:p>
    <w:p w14:paraId="59D34A25" w14:textId="2A807D30"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70" w:history="1">
        <w:r w:rsidR="00572741" w:rsidRPr="00C74F5E">
          <w:rPr>
            <w:rStyle w:val="Hyperlink"/>
          </w:rPr>
          <w:t>Evidence base</w:t>
        </w:r>
        <w:r w:rsidR="00572741">
          <w:rPr>
            <w:webHidden/>
          </w:rPr>
          <w:tab/>
        </w:r>
        <w:r w:rsidR="00572741">
          <w:rPr>
            <w:webHidden/>
          </w:rPr>
          <w:fldChar w:fldCharType="begin"/>
        </w:r>
        <w:r w:rsidR="00572741">
          <w:rPr>
            <w:webHidden/>
          </w:rPr>
          <w:instrText xml:space="preserve"> PAGEREF _Toc177107170 \h </w:instrText>
        </w:r>
        <w:r w:rsidR="00572741">
          <w:rPr>
            <w:webHidden/>
          </w:rPr>
        </w:r>
        <w:r w:rsidR="00572741">
          <w:rPr>
            <w:webHidden/>
          </w:rPr>
          <w:fldChar w:fldCharType="separate"/>
        </w:r>
        <w:r w:rsidR="00572741">
          <w:rPr>
            <w:webHidden/>
          </w:rPr>
          <w:t>64</w:t>
        </w:r>
        <w:r w:rsidR="00572741">
          <w:rPr>
            <w:webHidden/>
          </w:rPr>
          <w:fldChar w:fldCharType="end"/>
        </w:r>
      </w:hyperlink>
    </w:p>
    <w:p w14:paraId="19D05080" w14:textId="7B4B67C0" w:rsidR="00572741" w:rsidRDefault="00AE4C78">
      <w:pPr>
        <w:pStyle w:val="TOC2"/>
        <w:rPr>
          <w:rFonts w:asciiTheme="minorHAnsi" w:eastAsiaTheme="minorEastAsia" w:hAnsiTheme="minorHAnsi" w:cstheme="minorBidi"/>
          <w:kern w:val="2"/>
          <w:sz w:val="24"/>
          <w:lang w:eastAsia="en-AU"/>
          <w14:ligatures w14:val="standardContextual"/>
        </w:rPr>
      </w:pPr>
      <w:hyperlink w:anchor="_Toc177107171" w:history="1">
        <w:r w:rsidR="00572741" w:rsidRPr="00C74F5E">
          <w:rPr>
            <w:rStyle w:val="Hyperlink"/>
          </w:rPr>
          <w:t>Further information</w:t>
        </w:r>
        <w:r w:rsidR="00572741">
          <w:rPr>
            <w:webHidden/>
          </w:rPr>
          <w:tab/>
        </w:r>
        <w:r w:rsidR="00572741">
          <w:rPr>
            <w:webHidden/>
          </w:rPr>
          <w:fldChar w:fldCharType="begin"/>
        </w:r>
        <w:r w:rsidR="00572741">
          <w:rPr>
            <w:webHidden/>
          </w:rPr>
          <w:instrText xml:space="preserve"> PAGEREF _Toc177107171 \h </w:instrText>
        </w:r>
        <w:r w:rsidR="00572741">
          <w:rPr>
            <w:webHidden/>
          </w:rPr>
        </w:r>
        <w:r w:rsidR="00572741">
          <w:rPr>
            <w:webHidden/>
          </w:rPr>
          <w:fldChar w:fldCharType="separate"/>
        </w:r>
        <w:r w:rsidR="00572741">
          <w:rPr>
            <w:webHidden/>
          </w:rPr>
          <w:t>65</w:t>
        </w:r>
        <w:r w:rsidR="00572741">
          <w:rPr>
            <w:webHidden/>
          </w:rPr>
          <w:fldChar w:fldCharType="end"/>
        </w:r>
      </w:hyperlink>
    </w:p>
    <w:p w14:paraId="67ACF6EB" w14:textId="3E1B27F8"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72" w:history="1">
        <w:r w:rsidR="00572741" w:rsidRPr="00C74F5E">
          <w:rPr>
            <w:rStyle w:val="Hyperlink"/>
          </w:rPr>
          <w:t>Support and alignment</w:t>
        </w:r>
        <w:r w:rsidR="00572741">
          <w:rPr>
            <w:webHidden/>
          </w:rPr>
          <w:tab/>
        </w:r>
        <w:r w:rsidR="00572741">
          <w:rPr>
            <w:webHidden/>
          </w:rPr>
          <w:fldChar w:fldCharType="begin"/>
        </w:r>
        <w:r w:rsidR="00572741">
          <w:rPr>
            <w:webHidden/>
          </w:rPr>
          <w:instrText xml:space="preserve"> PAGEREF _Toc177107172 \h </w:instrText>
        </w:r>
        <w:r w:rsidR="00572741">
          <w:rPr>
            <w:webHidden/>
          </w:rPr>
        </w:r>
        <w:r w:rsidR="00572741">
          <w:rPr>
            <w:webHidden/>
          </w:rPr>
          <w:fldChar w:fldCharType="separate"/>
        </w:r>
        <w:r w:rsidR="00572741">
          <w:rPr>
            <w:webHidden/>
          </w:rPr>
          <w:t>66</w:t>
        </w:r>
        <w:r w:rsidR="00572741">
          <w:rPr>
            <w:webHidden/>
          </w:rPr>
          <w:fldChar w:fldCharType="end"/>
        </w:r>
      </w:hyperlink>
    </w:p>
    <w:p w14:paraId="71898CF4" w14:textId="55B41AC3" w:rsidR="00572741" w:rsidRDefault="00AE4C78">
      <w:pPr>
        <w:pStyle w:val="TOC1"/>
        <w:rPr>
          <w:rFonts w:asciiTheme="minorHAnsi" w:eastAsiaTheme="minorEastAsia" w:hAnsiTheme="minorHAnsi" w:cstheme="minorBidi"/>
          <w:b w:val="0"/>
          <w:kern w:val="2"/>
          <w:sz w:val="24"/>
          <w:lang w:eastAsia="en-AU"/>
          <w14:ligatures w14:val="standardContextual"/>
        </w:rPr>
      </w:pPr>
      <w:hyperlink w:anchor="_Toc177107173" w:history="1">
        <w:r w:rsidR="00572741" w:rsidRPr="00C74F5E">
          <w:rPr>
            <w:rStyle w:val="Hyperlink"/>
          </w:rPr>
          <w:t>Evidence base</w:t>
        </w:r>
        <w:r w:rsidR="00572741">
          <w:rPr>
            <w:webHidden/>
          </w:rPr>
          <w:tab/>
        </w:r>
        <w:r w:rsidR="00572741">
          <w:rPr>
            <w:webHidden/>
          </w:rPr>
          <w:fldChar w:fldCharType="begin"/>
        </w:r>
        <w:r w:rsidR="00572741">
          <w:rPr>
            <w:webHidden/>
          </w:rPr>
          <w:instrText xml:space="preserve"> PAGEREF _Toc177107173 \h </w:instrText>
        </w:r>
        <w:r w:rsidR="00572741">
          <w:rPr>
            <w:webHidden/>
          </w:rPr>
        </w:r>
        <w:r w:rsidR="00572741">
          <w:rPr>
            <w:webHidden/>
          </w:rPr>
          <w:fldChar w:fldCharType="separate"/>
        </w:r>
        <w:r w:rsidR="00572741">
          <w:rPr>
            <w:webHidden/>
          </w:rPr>
          <w:t>68</w:t>
        </w:r>
        <w:r w:rsidR="00572741">
          <w:rPr>
            <w:webHidden/>
          </w:rPr>
          <w:fldChar w:fldCharType="end"/>
        </w:r>
      </w:hyperlink>
    </w:p>
    <w:p w14:paraId="2BF357E2" w14:textId="44F168F2" w:rsidR="000211DC" w:rsidRDefault="006F085F" w:rsidP="003D7A06">
      <w:pPr>
        <w:pStyle w:val="TOC1"/>
        <w:rPr>
          <w:b w:val="0"/>
          <w:bCs/>
          <w:color w:val="2B579A"/>
          <w:sz w:val="48"/>
          <w:shd w:val="clear" w:color="auto" w:fill="E6E6E6"/>
        </w:rPr>
      </w:pPr>
      <w:r>
        <w:rPr>
          <w:b w:val="0"/>
          <w:bCs/>
          <w:color w:val="2B579A"/>
          <w:sz w:val="24"/>
          <w:shd w:val="clear" w:color="auto" w:fill="E6E6E6"/>
        </w:rPr>
        <w:fldChar w:fldCharType="end"/>
      </w:r>
      <w:r w:rsidR="000211DC">
        <w:rPr>
          <w:color w:val="2B579A"/>
          <w:shd w:val="clear" w:color="auto" w:fill="E6E6E6"/>
        </w:rPr>
        <w:br w:type="page"/>
      </w:r>
    </w:p>
    <w:p w14:paraId="2C8DE445" w14:textId="48A32C16" w:rsidR="00A54063" w:rsidRPr="00447261" w:rsidRDefault="00A54063" w:rsidP="00676687">
      <w:pPr>
        <w:pStyle w:val="Heading1"/>
        <w:tabs>
          <w:tab w:val="left" w:pos="9265"/>
        </w:tabs>
      </w:pPr>
      <w:bookmarkStart w:id="1" w:name="_Toc177107140"/>
      <w:r w:rsidRPr="00447261">
        <w:t>Unit description and duration</w:t>
      </w:r>
      <w:bookmarkEnd w:id="1"/>
      <w:r w:rsidR="00676687">
        <w:tab/>
      </w:r>
    </w:p>
    <w:p w14:paraId="75BD3C92" w14:textId="2033D55B" w:rsidR="0037210D" w:rsidRDefault="0037210D" w:rsidP="0037210D">
      <w:r>
        <w:t>This 10-week (25</w:t>
      </w:r>
      <w:r w:rsidR="000211DC">
        <w:t>-</w:t>
      </w:r>
      <w:r>
        <w:t xml:space="preserve">hour) unit introduces students </w:t>
      </w:r>
      <w:r w:rsidR="009567D7">
        <w:t xml:space="preserve">to </w:t>
      </w:r>
      <w:r w:rsidR="00AF6EDD">
        <w:t>sharing information about daily routines and</w:t>
      </w:r>
      <w:r w:rsidR="00103513">
        <w:t xml:space="preserve"> a typical week in </w:t>
      </w:r>
      <w:r w:rsidR="00A01B46">
        <w:t>a teenager</w:t>
      </w:r>
      <w:r w:rsidR="00261EA7">
        <w:t>’</w:t>
      </w:r>
      <w:r w:rsidR="00A01B46">
        <w:t>s life</w:t>
      </w:r>
      <w:r w:rsidR="00103513">
        <w:t xml:space="preserve">. </w:t>
      </w:r>
      <w:r w:rsidR="000236A2">
        <w:t>Students</w:t>
      </w:r>
      <w:r w:rsidR="00103513">
        <w:t xml:space="preserve"> </w:t>
      </w:r>
      <w:r w:rsidR="00AF6EDD">
        <w:t>compare weekday and weekend activities in Australia and Italy</w:t>
      </w:r>
      <w:r w:rsidR="00857A57">
        <w:t xml:space="preserve">. </w:t>
      </w:r>
      <w:r w:rsidR="001845E0">
        <w:t xml:space="preserve">They </w:t>
      </w:r>
      <w:r w:rsidR="00AF6EDD">
        <w:t xml:space="preserve">describe their routines, how they help around the house and </w:t>
      </w:r>
      <w:r w:rsidR="00005C77">
        <w:t xml:space="preserve">give </w:t>
      </w:r>
      <w:r w:rsidR="00103513">
        <w:t>opinions</w:t>
      </w:r>
      <w:r w:rsidR="00005C77">
        <w:t xml:space="preserve"> about</w:t>
      </w:r>
      <w:r w:rsidR="00AF6EDD">
        <w:t xml:space="preserve"> their </w:t>
      </w:r>
      <w:r w:rsidR="00FB26B7">
        <w:t xml:space="preserve">leisure </w:t>
      </w:r>
      <w:r w:rsidR="00AF6EDD">
        <w:t xml:space="preserve">activities. </w:t>
      </w:r>
    </w:p>
    <w:p w14:paraId="15F3EDEC" w14:textId="43F6A6A2" w:rsidR="00E5729A" w:rsidRDefault="00E5729A" w:rsidP="00E5729A">
      <w:r>
        <w:rPr>
          <w:lang w:eastAsia="zh-CN"/>
        </w:rPr>
        <w:t xml:space="preserve">In this unit, </w:t>
      </w:r>
      <w:r>
        <w:t>students are provided with opportunities to:</w:t>
      </w:r>
    </w:p>
    <w:p w14:paraId="08DA4F62" w14:textId="20982416" w:rsidR="00AF6EDD" w:rsidRPr="003D7A06" w:rsidRDefault="00AF6EDD" w:rsidP="003D7A06">
      <w:pPr>
        <w:pStyle w:val="ListBullet"/>
      </w:pPr>
      <w:bookmarkStart w:id="2" w:name="_Hlk120045671"/>
      <w:r w:rsidRPr="003D7A06">
        <w:t xml:space="preserve">ask and </w:t>
      </w:r>
      <w:r w:rsidR="009210A5" w:rsidRPr="003D7A06">
        <w:t xml:space="preserve">respond to </w:t>
      </w:r>
      <w:r w:rsidRPr="003D7A06">
        <w:t xml:space="preserve">questions about </w:t>
      </w:r>
      <w:r w:rsidR="009210A5" w:rsidRPr="003D7A06">
        <w:t xml:space="preserve">daily </w:t>
      </w:r>
      <w:r w:rsidRPr="003D7A06">
        <w:t>routin</w:t>
      </w:r>
      <w:r w:rsidR="00103513" w:rsidRPr="003D7A06">
        <w:t>es</w:t>
      </w:r>
      <w:r w:rsidR="0097387F" w:rsidRPr="003D7A06">
        <w:t>, leisure activities and household chores</w:t>
      </w:r>
    </w:p>
    <w:p w14:paraId="076B2F0B" w14:textId="56EAD79A" w:rsidR="0097387F" w:rsidRPr="003D7A06" w:rsidRDefault="007B4183" w:rsidP="003D7A06">
      <w:pPr>
        <w:pStyle w:val="ListBullet"/>
      </w:pPr>
      <w:r w:rsidRPr="003D7A06">
        <w:t>discuss</w:t>
      </w:r>
      <w:r w:rsidR="00E363DB" w:rsidRPr="003D7A06">
        <w:t xml:space="preserve"> the frequency </w:t>
      </w:r>
      <w:r w:rsidR="00261EA7" w:rsidRPr="003D7A06">
        <w:t xml:space="preserve">with which </w:t>
      </w:r>
      <w:r w:rsidR="00E363DB" w:rsidRPr="003D7A06">
        <w:t xml:space="preserve">they do </w:t>
      </w:r>
      <w:r w:rsidR="00FB26B7" w:rsidRPr="003D7A06">
        <w:t>activities</w:t>
      </w:r>
      <w:r w:rsidR="00847597" w:rsidRPr="003D7A06">
        <w:t xml:space="preserve"> and chores</w:t>
      </w:r>
    </w:p>
    <w:p w14:paraId="027E2BD4" w14:textId="10CCFD07" w:rsidR="00AF6EDD" w:rsidRPr="003D7A06" w:rsidRDefault="003B2098" w:rsidP="003D7A06">
      <w:pPr>
        <w:pStyle w:val="ListBullet"/>
      </w:pPr>
      <w:r w:rsidRPr="003D7A06">
        <w:t xml:space="preserve">give </w:t>
      </w:r>
      <w:r w:rsidR="0097387F" w:rsidRPr="003D7A06">
        <w:t>specific details about</w:t>
      </w:r>
      <w:r w:rsidR="00DE6ABC" w:rsidRPr="003D7A06">
        <w:t xml:space="preserve"> </w:t>
      </w:r>
      <w:r w:rsidR="00661E93" w:rsidRPr="003D7A06">
        <w:t xml:space="preserve">their </w:t>
      </w:r>
      <w:r w:rsidR="0097387F" w:rsidRPr="003D7A06">
        <w:t xml:space="preserve">weekly </w:t>
      </w:r>
      <w:r w:rsidR="00DE6ABC" w:rsidRPr="003D7A06">
        <w:t>routine</w:t>
      </w:r>
      <w:r w:rsidR="00661E93" w:rsidRPr="003D7A06">
        <w:t xml:space="preserve"> activities</w:t>
      </w:r>
      <w:r w:rsidR="00FB26B7" w:rsidRPr="003D7A06">
        <w:t>,</w:t>
      </w:r>
      <w:r w:rsidR="00DE6ABC" w:rsidRPr="003D7A06">
        <w:t xml:space="preserve"> </w:t>
      </w:r>
      <w:r w:rsidR="0092113B" w:rsidRPr="003D7A06">
        <w:t>usin</w:t>
      </w:r>
      <w:r w:rsidR="00103513" w:rsidRPr="003D7A06">
        <w:t>g</w:t>
      </w:r>
      <w:r w:rsidR="0092113B" w:rsidRPr="003D7A06">
        <w:t xml:space="preserve"> time</w:t>
      </w:r>
      <w:r w:rsidR="00103513" w:rsidRPr="003D7A06">
        <w:t xml:space="preserve"> structures</w:t>
      </w:r>
      <w:r w:rsidR="00DE6ABC" w:rsidRPr="003D7A06">
        <w:t xml:space="preserve"> </w:t>
      </w:r>
      <w:r w:rsidR="0092113B" w:rsidRPr="003D7A06">
        <w:t>and days of the week</w:t>
      </w:r>
    </w:p>
    <w:p w14:paraId="58CE0C2B" w14:textId="641139C0" w:rsidR="003B2098" w:rsidRPr="003D7A06" w:rsidRDefault="003B2098" w:rsidP="003D7A06">
      <w:pPr>
        <w:pStyle w:val="ListBullet"/>
      </w:pPr>
      <w:r w:rsidRPr="003D7A06">
        <w:t>say how often</w:t>
      </w:r>
      <w:r w:rsidR="00261EA7" w:rsidRPr="003D7A06">
        <w:t xml:space="preserve"> and for how long</w:t>
      </w:r>
      <w:r w:rsidRPr="003D7A06">
        <w:t xml:space="preserve"> they </w:t>
      </w:r>
      <w:r w:rsidR="00261EA7" w:rsidRPr="003D7A06">
        <w:t>participate in</w:t>
      </w:r>
      <w:r w:rsidR="00FB26B7" w:rsidRPr="003D7A06">
        <w:t xml:space="preserve"> </w:t>
      </w:r>
      <w:r w:rsidRPr="003D7A06">
        <w:t>an activity</w:t>
      </w:r>
      <w:r w:rsidR="0097387F" w:rsidRPr="003D7A06">
        <w:t xml:space="preserve"> </w:t>
      </w:r>
    </w:p>
    <w:p w14:paraId="683FA277" w14:textId="08793AEF" w:rsidR="00103513" w:rsidRPr="003D7A06" w:rsidRDefault="00103513" w:rsidP="003D7A06">
      <w:pPr>
        <w:pStyle w:val="ListBullet"/>
      </w:pPr>
      <w:r w:rsidRPr="003D7A06">
        <w:t xml:space="preserve">express preferences relating to </w:t>
      </w:r>
      <w:r w:rsidR="003E3424" w:rsidRPr="003D7A06">
        <w:t xml:space="preserve">daily routines, </w:t>
      </w:r>
      <w:r w:rsidRPr="003D7A06">
        <w:t xml:space="preserve">leisure activities </w:t>
      </w:r>
      <w:r w:rsidR="003E3424" w:rsidRPr="003D7A06">
        <w:t>and household chores</w:t>
      </w:r>
      <w:r w:rsidR="00063D83" w:rsidRPr="003D7A06">
        <w:t>, providing justifications</w:t>
      </w:r>
    </w:p>
    <w:p w14:paraId="442D88BE" w14:textId="69102307" w:rsidR="00DE6ABC" w:rsidRPr="003D7A06" w:rsidRDefault="003326AD" w:rsidP="003D7A06">
      <w:pPr>
        <w:pStyle w:val="ListBullet"/>
      </w:pPr>
      <w:r w:rsidRPr="003D7A06">
        <w:t>explore different</w:t>
      </w:r>
      <w:r w:rsidR="0001067F" w:rsidRPr="003D7A06">
        <w:t xml:space="preserve"> text</w:t>
      </w:r>
      <w:r w:rsidRPr="003D7A06">
        <w:t xml:space="preserve"> types</w:t>
      </w:r>
      <w:r w:rsidR="0001067F" w:rsidRPr="003D7A06">
        <w:t xml:space="preserve"> in Italian</w:t>
      </w:r>
      <w:r w:rsidR="009210A5" w:rsidRPr="003D7A06">
        <w:t>.</w:t>
      </w:r>
    </w:p>
    <w:p w14:paraId="54B9BF5F" w14:textId="699B5A7F" w:rsidR="00A026B0" w:rsidRPr="00A026B0" w:rsidRDefault="00A026B0" w:rsidP="00CF7DCE">
      <w:pPr>
        <w:pStyle w:val="ListBullet"/>
      </w:pPr>
      <w:r w:rsidRPr="00A026B0">
        <w:br w:type="page"/>
      </w:r>
    </w:p>
    <w:p w14:paraId="658BC69E" w14:textId="25FC223A" w:rsidR="00A54063" w:rsidRPr="00DE6ABC" w:rsidRDefault="00A54063" w:rsidP="00453E49">
      <w:pPr>
        <w:pStyle w:val="Heading1"/>
      </w:pPr>
      <w:bookmarkStart w:id="3" w:name="_Toc177107141"/>
      <w:r w:rsidRPr="00DE6ABC">
        <w:t>Student prior learning</w:t>
      </w:r>
      <w:bookmarkEnd w:id="3"/>
    </w:p>
    <w:bookmarkEnd w:id="2"/>
    <w:p w14:paraId="053074C2" w14:textId="4530D7EC" w:rsidR="000211DC" w:rsidRDefault="000327F0" w:rsidP="00E5729A">
      <w:r w:rsidRPr="00DE6ABC">
        <w:t xml:space="preserve">This is the </w:t>
      </w:r>
      <w:r w:rsidR="00DE6ABC" w:rsidRPr="00DE6ABC">
        <w:t>Term 1</w:t>
      </w:r>
      <w:r w:rsidR="0048563E">
        <w:t xml:space="preserve"> Italian</w:t>
      </w:r>
      <w:r w:rsidRPr="00DE6ABC">
        <w:t xml:space="preserve"> unit of </w:t>
      </w:r>
      <w:r w:rsidR="00164901" w:rsidRPr="00DE6ABC">
        <w:t xml:space="preserve">the Stage </w:t>
      </w:r>
      <w:r w:rsidR="00E6347D" w:rsidRPr="00DE6ABC">
        <w:t>5</w:t>
      </w:r>
      <w:r w:rsidR="00164901" w:rsidRPr="00DE6ABC">
        <w:t xml:space="preserve"> </w:t>
      </w:r>
      <w:r w:rsidR="006F5926" w:rsidRPr="00DE6ABC">
        <w:t xml:space="preserve">Year 10 </w:t>
      </w:r>
      <w:r w:rsidR="00164901" w:rsidRPr="00DE6ABC">
        <w:t>scope and sequence</w:t>
      </w:r>
      <w:r w:rsidR="00D330E4">
        <w:t xml:space="preserve"> for the elective 200</w:t>
      </w:r>
      <w:r w:rsidR="00FB26B7">
        <w:t>-</w:t>
      </w:r>
      <w:r w:rsidR="00D330E4">
        <w:t>hour course</w:t>
      </w:r>
      <w:r w:rsidR="00DE6ABC" w:rsidRPr="00DE6ABC">
        <w:t>.</w:t>
      </w:r>
    </w:p>
    <w:p w14:paraId="41C2C818" w14:textId="10CA37A4" w:rsidR="00811267" w:rsidRDefault="00A54063" w:rsidP="00E5729A">
      <w:r>
        <w:t xml:space="preserve">Before engaging </w:t>
      </w:r>
      <w:r w:rsidRPr="00063D83">
        <w:t>in these teaching and learning activities, students</w:t>
      </w:r>
      <w:r w:rsidR="00C14EDB" w:rsidRPr="00063D83">
        <w:t xml:space="preserve"> may have had</w:t>
      </w:r>
      <w:r w:rsidRPr="00063D83">
        <w:t xml:space="preserve"> prior experience with</w:t>
      </w:r>
      <w:r w:rsidR="00DE6ABC" w:rsidRPr="00063D83">
        <w:t xml:space="preserve"> the vocabulary and structures below, if they have been following </w:t>
      </w:r>
      <w:r w:rsidR="00357361" w:rsidRPr="007662B4">
        <w:t xml:space="preserve">the </w:t>
      </w:r>
      <w:r w:rsidR="00357361" w:rsidRPr="002E7CD9">
        <w:t>scope and sequence</w:t>
      </w:r>
      <w:r w:rsidR="00811267">
        <w:t>s</w:t>
      </w:r>
      <w:r w:rsidR="00357361">
        <w:t xml:space="preserve"> available on the </w:t>
      </w:r>
      <w:hyperlink r:id="rId8" w:history="1">
        <w:r w:rsidR="00357361" w:rsidRPr="002E7CD9">
          <w:rPr>
            <w:rStyle w:val="Hyperlink"/>
          </w:rPr>
          <w:t xml:space="preserve">Support for </w:t>
        </w:r>
        <w:r w:rsidR="00357361">
          <w:rPr>
            <w:rStyle w:val="Hyperlink"/>
          </w:rPr>
          <w:t>Italian</w:t>
        </w:r>
        <w:r w:rsidR="00357361" w:rsidRPr="002E7CD9">
          <w:rPr>
            <w:rStyle w:val="Hyperlink"/>
          </w:rPr>
          <w:t xml:space="preserve"> Stage 4</w:t>
        </w:r>
      </w:hyperlink>
      <w:r w:rsidR="00357361">
        <w:t xml:space="preserve"> and the </w:t>
      </w:r>
      <w:hyperlink r:id="rId9" w:history="1">
        <w:r w:rsidR="00811267" w:rsidRPr="00252E1B">
          <w:rPr>
            <w:rStyle w:val="Hyperlink"/>
          </w:rPr>
          <w:t>Support for Italian Stage 5</w:t>
        </w:r>
      </w:hyperlink>
      <w:r w:rsidR="00811267">
        <w:t xml:space="preserve"> webpages:</w:t>
      </w:r>
    </w:p>
    <w:p w14:paraId="542FF9A0" w14:textId="1B570AD2" w:rsidR="00DE6ABC" w:rsidRPr="00063D83" w:rsidRDefault="00DE6ABC" w:rsidP="003B28DC">
      <w:pPr>
        <w:pStyle w:val="ListBullet"/>
      </w:pPr>
      <w:r w:rsidRPr="00063D83">
        <w:t>numbers</w:t>
      </w:r>
      <w:r w:rsidR="00423752" w:rsidRPr="00063D83">
        <w:t xml:space="preserve"> 0</w:t>
      </w:r>
      <w:r w:rsidR="00500E46">
        <w:t xml:space="preserve"> to </w:t>
      </w:r>
      <w:r w:rsidR="001E5DA2">
        <w:t>100</w:t>
      </w:r>
    </w:p>
    <w:p w14:paraId="10B69808" w14:textId="0A48272B" w:rsidR="002B5FDC" w:rsidRDefault="00E6347D" w:rsidP="003B28DC">
      <w:pPr>
        <w:pStyle w:val="ListBullet"/>
      </w:pPr>
      <w:r w:rsidRPr="00063D83">
        <w:rPr>
          <w:lang w:eastAsia="zh-CN"/>
        </w:rPr>
        <w:t>days of the week</w:t>
      </w:r>
      <w:r w:rsidR="009B4A73" w:rsidRPr="00063D83">
        <w:rPr>
          <w:lang w:eastAsia="zh-CN"/>
        </w:rPr>
        <w:t xml:space="preserve"> including use of the definite article to</w:t>
      </w:r>
      <w:r w:rsidR="009B4A73">
        <w:rPr>
          <w:lang w:eastAsia="zh-CN"/>
        </w:rPr>
        <w:t xml:space="preserve"> express regularity, for example, </w:t>
      </w:r>
      <w:r w:rsidR="009B4A73" w:rsidRPr="00357361">
        <w:rPr>
          <w:i/>
          <w:iCs/>
          <w:lang w:val="it-IT" w:eastAsia="zh-CN"/>
        </w:rPr>
        <w:t>il lunedì</w:t>
      </w:r>
    </w:p>
    <w:p w14:paraId="3A2E5EC8" w14:textId="0D25E6BF" w:rsidR="00900D57" w:rsidRPr="00E557AE" w:rsidRDefault="00E6347D" w:rsidP="003B28DC">
      <w:pPr>
        <w:pStyle w:val="ListBullet"/>
      </w:pPr>
      <w:r>
        <w:rPr>
          <w:lang w:eastAsia="zh-CN"/>
        </w:rPr>
        <w:t>asking for and giving the time</w:t>
      </w:r>
      <w:r w:rsidR="00005C77">
        <w:rPr>
          <w:lang w:eastAsia="zh-CN"/>
        </w:rPr>
        <w:t xml:space="preserve"> on the hour</w:t>
      </w:r>
      <w:r w:rsidR="00E557AE">
        <w:rPr>
          <w:lang w:eastAsia="zh-CN"/>
        </w:rPr>
        <w:t>,</w:t>
      </w:r>
      <w:r w:rsidR="00005C77">
        <w:rPr>
          <w:lang w:eastAsia="zh-CN"/>
        </w:rPr>
        <w:t xml:space="preserve"> half hou</w:t>
      </w:r>
      <w:r w:rsidR="00DE6ABC">
        <w:rPr>
          <w:lang w:eastAsia="zh-CN"/>
        </w:rPr>
        <w:t>r</w:t>
      </w:r>
      <w:r w:rsidR="00E557AE">
        <w:rPr>
          <w:lang w:eastAsia="zh-CN"/>
        </w:rPr>
        <w:t xml:space="preserve"> and minutes past the hour</w:t>
      </w:r>
    </w:p>
    <w:p w14:paraId="3D248667" w14:textId="30E9E70F" w:rsidR="00E6347D" w:rsidRPr="001E5DA2" w:rsidRDefault="00E6347D" w:rsidP="003B28DC">
      <w:pPr>
        <w:pStyle w:val="ListBullet"/>
      </w:pPr>
      <w:r>
        <w:rPr>
          <w:lang w:eastAsia="zh-CN"/>
        </w:rPr>
        <w:t>expressing different times of the day, for example</w:t>
      </w:r>
      <w:r w:rsidR="00057A12">
        <w:rPr>
          <w:lang w:eastAsia="zh-CN"/>
        </w:rPr>
        <w:t>,</w:t>
      </w:r>
      <w:r>
        <w:rPr>
          <w:lang w:eastAsia="zh-CN"/>
        </w:rPr>
        <w:t xml:space="preserve"> </w:t>
      </w:r>
      <w:r w:rsidRPr="00357361">
        <w:rPr>
          <w:i/>
          <w:iCs/>
          <w:lang w:val="it-IT" w:eastAsia="zh-CN"/>
        </w:rPr>
        <w:t>la mattina, il pomeriggio</w:t>
      </w:r>
      <w:r w:rsidR="006F5926" w:rsidRPr="00357361">
        <w:rPr>
          <w:i/>
          <w:iCs/>
          <w:lang w:val="it-IT" w:eastAsia="zh-CN"/>
        </w:rPr>
        <w:t>, la sera</w:t>
      </w:r>
    </w:p>
    <w:p w14:paraId="326CA0E0" w14:textId="2C3349EE" w:rsidR="001E5DA2" w:rsidRPr="00821F3A" w:rsidRDefault="001E5DA2" w:rsidP="003B28DC">
      <w:pPr>
        <w:pStyle w:val="ListBullet"/>
        <w:rPr>
          <w:lang w:val="it-IT"/>
        </w:rPr>
      </w:pPr>
      <w:r w:rsidRPr="00821F3A">
        <w:rPr>
          <w:lang w:val="it-IT" w:eastAsia="zh-CN"/>
        </w:rPr>
        <w:t xml:space="preserve">expressing duration, for example, </w:t>
      </w:r>
      <w:r w:rsidRPr="00821F3A">
        <w:rPr>
          <w:i/>
          <w:iCs/>
          <w:lang w:val="it-IT" w:eastAsia="zh-CN"/>
        </w:rPr>
        <w:t>per un’ora</w:t>
      </w:r>
      <w:r w:rsidRPr="00821F3A">
        <w:rPr>
          <w:lang w:val="it-IT" w:eastAsia="zh-CN"/>
        </w:rPr>
        <w:t xml:space="preserve">, </w:t>
      </w:r>
      <w:r w:rsidRPr="00821F3A">
        <w:rPr>
          <w:i/>
          <w:iCs/>
          <w:lang w:val="it-IT" w:eastAsia="zh-CN"/>
        </w:rPr>
        <w:t>da due giorni</w:t>
      </w:r>
      <w:r w:rsidRPr="00821F3A">
        <w:rPr>
          <w:lang w:val="it-IT" w:eastAsia="zh-CN"/>
        </w:rPr>
        <w:t xml:space="preserve"> </w:t>
      </w:r>
    </w:p>
    <w:p w14:paraId="4BB3591A" w14:textId="77777777" w:rsidR="00E6362F" w:rsidRDefault="00E6362F" w:rsidP="003B28DC">
      <w:pPr>
        <w:pStyle w:val="ListBullet"/>
      </w:pPr>
      <w:r w:rsidRPr="008451FD">
        <w:rPr>
          <w:i/>
          <w:iCs/>
          <w:lang w:eastAsia="zh-CN"/>
        </w:rPr>
        <w:t>io</w:t>
      </w:r>
      <w:r w:rsidRPr="00E6362F">
        <w:rPr>
          <w:lang w:eastAsia="zh-CN"/>
        </w:rPr>
        <w:t xml:space="preserve">, </w:t>
      </w:r>
      <w:r w:rsidRPr="003E7030">
        <w:rPr>
          <w:i/>
          <w:iCs/>
          <w:lang w:val="it-IT" w:eastAsia="zh-CN"/>
        </w:rPr>
        <w:t>tu</w:t>
      </w:r>
      <w:r w:rsidRPr="00E6362F">
        <w:rPr>
          <w:lang w:eastAsia="zh-CN"/>
        </w:rPr>
        <w:t xml:space="preserve">, </w:t>
      </w:r>
      <w:r w:rsidRPr="003E7030">
        <w:rPr>
          <w:i/>
          <w:iCs/>
          <w:lang w:val="it-IT" w:eastAsia="zh-CN"/>
        </w:rPr>
        <w:t>lui/lei</w:t>
      </w:r>
      <w:r w:rsidRPr="008451FD">
        <w:rPr>
          <w:i/>
          <w:iCs/>
          <w:lang w:eastAsia="zh-CN"/>
        </w:rPr>
        <w:t xml:space="preserve"> </w:t>
      </w:r>
      <w:r w:rsidRPr="003E7030">
        <w:rPr>
          <w:lang w:eastAsia="zh-CN"/>
        </w:rPr>
        <w:t>and</w:t>
      </w:r>
      <w:r w:rsidRPr="008451FD">
        <w:rPr>
          <w:i/>
          <w:iCs/>
          <w:lang w:eastAsia="zh-CN"/>
        </w:rPr>
        <w:t xml:space="preserve"> </w:t>
      </w:r>
      <w:r w:rsidRPr="003E7030">
        <w:rPr>
          <w:i/>
          <w:iCs/>
          <w:lang w:val="it-IT" w:eastAsia="zh-CN"/>
        </w:rPr>
        <w:t>noi</w:t>
      </w:r>
      <w:r>
        <w:rPr>
          <w:lang w:eastAsia="zh-CN"/>
        </w:rPr>
        <w:t xml:space="preserve"> </w:t>
      </w:r>
      <w:r w:rsidR="00E6347D">
        <w:rPr>
          <w:lang w:eastAsia="zh-CN"/>
        </w:rPr>
        <w:t xml:space="preserve">forms of </w:t>
      </w:r>
      <w:r>
        <w:rPr>
          <w:lang w:eastAsia="zh-CN"/>
        </w:rPr>
        <w:t>regular verbs in the present tense</w:t>
      </w:r>
    </w:p>
    <w:p w14:paraId="75C9A9D4" w14:textId="48BFBD10" w:rsidR="00E6347D" w:rsidRDefault="00E6362F" w:rsidP="003B28DC">
      <w:pPr>
        <w:pStyle w:val="ListBullet"/>
      </w:pPr>
      <w:r w:rsidRPr="00686349">
        <w:rPr>
          <w:i/>
          <w:iCs/>
          <w:lang w:eastAsia="zh-CN"/>
        </w:rPr>
        <w:t>io</w:t>
      </w:r>
      <w:r w:rsidRPr="00E6362F">
        <w:rPr>
          <w:lang w:eastAsia="zh-CN"/>
        </w:rPr>
        <w:t xml:space="preserve">, </w:t>
      </w:r>
      <w:r w:rsidRPr="003E7030">
        <w:rPr>
          <w:i/>
          <w:iCs/>
          <w:lang w:val="it-IT" w:eastAsia="zh-CN"/>
        </w:rPr>
        <w:t>tu</w:t>
      </w:r>
      <w:r w:rsidRPr="00E6362F">
        <w:rPr>
          <w:lang w:eastAsia="zh-CN"/>
        </w:rPr>
        <w:t xml:space="preserve">, </w:t>
      </w:r>
      <w:r w:rsidRPr="003E7030">
        <w:rPr>
          <w:i/>
          <w:iCs/>
          <w:lang w:val="it-IT" w:eastAsia="zh-CN"/>
        </w:rPr>
        <w:t>lui</w:t>
      </w:r>
      <w:r w:rsidRPr="00686349">
        <w:rPr>
          <w:i/>
          <w:iCs/>
          <w:lang w:eastAsia="zh-CN"/>
        </w:rPr>
        <w:t xml:space="preserve">/lei </w:t>
      </w:r>
      <w:r w:rsidRPr="003E7030">
        <w:rPr>
          <w:lang w:eastAsia="zh-CN"/>
        </w:rPr>
        <w:t>and</w:t>
      </w:r>
      <w:r w:rsidRPr="00686349">
        <w:rPr>
          <w:i/>
          <w:iCs/>
          <w:lang w:eastAsia="zh-CN"/>
        </w:rPr>
        <w:t xml:space="preserve"> </w:t>
      </w:r>
      <w:r w:rsidRPr="003E7030">
        <w:rPr>
          <w:i/>
          <w:iCs/>
          <w:lang w:val="it-IT" w:eastAsia="zh-CN"/>
        </w:rPr>
        <w:t>noi</w:t>
      </w:r>
      <w:r>
        <w:rPr>
          <w:lang w:eastAsia="zh-CN"/>
        </w:rPr>
        <w:t xml:space="preserve"> </w:t>
      </w:r>
      <w:r w:rsidR="00E6347D">
        <w:t xml:space="preserve">forms of the </w:t>
      </w:r>
      <w:r w:rsidR="006F5926">
        <w:t xml:space="preserve">irregular </w:t>
      </w:r>
      <w:r w:rsidR="00E6347D">
        <w:t>verb</w:t>
      </w:r>
      <w:r>
        <w:t xml:space="preserve">s </w:t>
      </w:r>
      <w:r w:rsidRPr="003E7030">
        <w:rPr>
          <w:i/>
          <w:iCs/>
          <w:lang w:val="it-IT"/>
        </w:rPr>
        <w:t>andare</w:t>
      </w:r>
      <w:r>
        <w:t xml:space="preserve"> and</w:t>
      </w:r>
      <w:r w:rsidR="00E6347D">
        <w:t xml:space="preserve"> </w:t>
      </w:r>
      <w:r w:rsidR="00E6347D" w:rsidRPr="00E6347D">
        <w:rPr>
          <w:i/>
          <w:iCs/>
        </w:rPr>
        <w:t>fare</w:t>
      </w:r>
      <w:r w:rsidR="00063D83">
        <w:rPr>
          <w:i/>
          <w:iCs/>
        </w:rPr>
        <w:t xml:space="preserve"> </w:t>
      </w:r>
      <w:r w:rsidR="00063D83">
        <w:t>in the present tense</w:t>
      </w:r>
    </w:p>
    <w:p w14:paraId="4E446A39" w14:textId="5780EC86" w:rsidR="00E6347D" w:rsidRDefault="00E6347D" w:rsidP="003B28DC">
      <w:pPr>
        <w:pStyle w:val="ListBullet"/>
      </w:pPr>
      <w:r>
        <w:t>expressing</w:t>
      </w:r>
      <w:r w:rsidR="00DE6ABC">
        <w:t xml:space="preserve"> simple</w:t>
      </w:r>
      <w:r>
        <w:t xml:space="preserve"> likes and dislikes</w:t>
      </w:r>
      <w:r w:rsidR="00C84400">
        <w:t xml:space="preserve">, for example, </w:t>
      </w:r>
      <w:r w:rsidR="00C84400" w:rsidRPr="00C84400">
        <w:rPr>
          <w:i/>
          <w:iCs/>
        </w:rPr>
        <w:t xml:space="preserve">mi </w:t>
      </w:r>
      <w:r w:rsidR="00C84400" w:rsidRPr="00357361">
        <w:rPr>
          <w:i/>
          <w:iCs/>
          <w:lang w:val="it-IT"/>
        </w:rPr>
        <w:t>piace</w:t>
      </w:r>
      <w:r w:rsidR="001C38DB">
        <w:rPr>
          <w:i/>
          <w:iCs/>
        </w:rPr>
        <w:t xml:space="preserve"> </w:t>
      </w:r>
      <w:r w:rsidR="00261EA7">
        <w:rPr>
          <w:i/>
          <w:iCs/>
        </w:rPr>
        <w:t>lo sport</w:t>
      </w:r>
      <w:r w:rsidR="00E6362F" w:rsidRPr="008451FD">
        <w:t xml:space="preserve">, </w:t>
      </w:r>
      <w:r w:rsidR="00E6362F" w:rsidRPr="003E7030">
        <w:rPr>
          <w:i/>
          <w:iCs/>
          <w:lang w:val="it-IT"/>
        </w:rPr>
        <w:t>mi piace guardare la telev</w:t>
      </w:r>
      <w:r w:rsidR="008451FD" w:rsidRPr="003E7030">
        <w:rPr>
          <w:i/>
          <w:iCs/>
          <w:lang w:val="it-IT"/>
        </w:rPr>
        <w:t>i</w:t>
      </w:r>
      <w:r w:rsidR="00E6362F" w:rsidRPr="003E7030">
        <w:rPr>
          <w:i/>
          <w:iCs/>
          <w:lang w:val="it-IT"/>
        </w:rPr>
        <w:t>sione</w:t>
      </w:r>
    </w:p>
    <w:p w14:paraId="14AC5AC1" w14:textId="10A7DC7A" w:rsidR="006F5926" w:rsidRPr="00DE6ABC" w:rsidRDefault="006F5926" w:rsidP="003B28DC">
      <w:pPr>
        <w:pStyle w:val="ListBullet"/>
      </w:pPr>
      <w:r w:rsidRPr="00DE6ABC">
        <w:t xml:space="preserve">negation </w:t>
      </w:r>
      <w:r w:rsidR="001E5DA2">
        <w:t>structures</w:t>
      </w:r>
      <w:r w:rsidR="00DE6ABC" w:rsidRPr="00DE6ABC">
        <w:t>, for example</w:t>
      </w:r>
      <w:r w:rsidR="00057A12">
        <w:t>,</w:t>
      </w:r>
      <w:r w:rsidR="00DE6ABC" w:rsidRPr="00DE6ABC">
        <w:t xml:space="preserve"> </w:t>
      </w:r>
      <w:r w:rsidR="00DE6ABC" w:rsidRPr="00DE6ABC">
        <w:rPr>
          <w:i/>
          <w:iCs/>
        </w:rPr>
        <w:t>non</w:t>
      </w:r>
      <w:r w:rsidR="00DE6ABC" w:rsidRPr="00DE6ABC">
        <w:t xml:space="preserve">, </w:t>
      </w:r>
      <w:r w:rsidR="00DE6ABC" w:rsidRPr="00357361">
        <w:rPr>
          <w:i/>
          <w:iCs/>
          <w:lang w:val="it-IT"/>
        </w:rPr>
        <w:t>non…mai</w:t>
      </w:r>
    </w:p>
    <w:p w14:paraId="5B92A795" w14:textId="38134F6C" w:rsidR="006F5926" w:rsidRPr="00821F3A" w:rsidRDefault="006F5926" w:rsidP="003B28DC">
      <w:pPr>
        <w:pStyle w:val="ListBullet"/>
        <w:rPr>
          <w:lang w:val="it-IT"/>
        </w:rPr>
      </w:pPr>
      <w:r w:rsidRPr="00821F3A">
        <w:rPr>
          <w:lang w:val="it-IT"/>
        </w:rPr>
        <w:t>adverbs of frequency</w:t>
      </w:r>
      <w:r w:rsidR="009B4A73" w:rsidRPr="00821F3A">
        <w:rPr>
          <w:lang w:val="it-IT"/>
        </w:rPr>
        <w:t>, for example</w:t>
      </w:r>
      <w:r w:rsidR="006A6E01">
        <w:rPr>
          <w:lang w:val="it-IT"/>
        </w:rPr>
        <w:t>,</w:t>
      </w:r>
      <w:r w:rsidR="009B4A73" w:rsidRPr="00821F3A">
        <w:rPr>
          <w:lang w:val="it-IT"/>
        </w:rPr>
        <w:t xml:space="preserve"> </w:t>
      </w:r>
      <w:r w:rsidR="00717C48" w:rsidRPr="00821F3A">
        <w:rPr>
          <w:i/>
          <w:iCs/>
          <w:lang w:val="it-IT"/>
        </w:rPr>
        <w:t>spesso</w:t>
      </w:r>
      <w:r w:rsidR="00717C48" w:rsidRPr="00821F3A">
        <w:rPr>
          <w:lang w:val="it-IT"/>
        </w:rPr>
        <w:t xml:space="preserve">, </w:t>
      </w:r>
      <w:r w:rsidR="00717C48" w:rsidRPr="00821F3A">
        <w:rPr>
          <w:i/>
          <w:iCs/>
          <w:lang w:val="it-IT"/>
        </w:rPr>
        <w:t>regolarmente</w:t>
      </w:r>
      <w:r w:rsidR="00717C48" w:rsidRPr="00821F3A">
        <w:rPr>
          <w:lang w:val="it-IT"/>
        </w:rPr>
        <w:t xml:space="preserve">, </w:t>
      </w:r>
      <w:r w:rsidR="00063374" w:rsidRPr="00821F3A">
        <w:rPr>
          <w:i/>
          <w:iCs/>
          <w:lang w:val="it-IT"/>
        </w:rPr>
        <w:t>sempre</w:t>
      </w:r>
      <w:r w:rsidR="001E5DA2" w:rsidRPr="006A6E01">
        <w:rPr>
          <w:lang w:val="it-IT"/>
        </w:rPr>
        <w:t>,</w:t>
      </w:r>
      <w:r w:rsidR="001E5DA2" w:rsidRPr="00821F3A">
        <w:rPr>
          <w:i/>
          <w:iCs/>
          <w:lang w:val="it-IT"/>
        </w:rPr>
        <w:t xml:space="preserve"> abbastanza</w:t>
      </w:r>
    </w:p>
    <w:p w14:paraId="7BE45868" w14:textId="26BA3CD2" w:rsidR="009B4A73" w:rsidRPr="00380DC6" w:rsidRDefault="009B4A73" w:rsidP="003B28DC">
      <w:pPr>
        <w:pStyle w:val="ListBullet"/>
        <w:rPr>
          <w:lang w:val="it-IT"/>
        </w:rPr>
      </w:pPr>
      <w:r w:rsidRPr="00063D83">
        <w:rPr>
          <w:lang w:val="it-IT"/>
        </w:rPr>
        <w:t>expressions of duration, for example</w:t>
      </w:r>
      <w:r w:rsidR="006A6E01">
        <w:rPr>
          <w:lang w:val="it-IT"/>
        </w:rPr>
        <w:t>,</w:t>
      </w:r>
      <w:r w:rsidRPr="00380DC6">
        <w:rPr>
          <w:lang w:val="it-IT"/>
        </w:rPr>
        <w:t xml:space="preserve"> </w:t>
      </w:r>
      <w:r w:rsidRPr="00380DC6">
        <w:rPr>
          <w:i/>
          <w:iCs/>
          <w:lang w:val="it-IT"/>
        </w:rPr>
        <w:t>per un’ora</w:t>
      </w:r>
      <w:r w:rsidRPr="00380DC6">
        <w:rPr>
          <w:lang w:val="it-IT"/>
        </w:rPr>
        <w:t xml:space="preserve">, </w:t>
      </w:r>
      <w:r w:rsidRPr="00380DC6">
        <w:rPr>
          <w:i/>
          <w:iCs/>
          <w:lang w:val="it-IT"/>
        </w:rPr>
        <w:t>una volta alla settimana</w:t>
      </w:r>
      <w:r w:rsidR="001C38DB">
        <w:rPr>
          <w:i/>
          <w:iCs/>
          <w:lang w:val="it-IT"/>
        </w:rPr>
        <w:t>, da...</w:t>
      </w:r>
      <w:r w:rsidR="00811267">
        <w:rPr>
          <w:i/>
          <w:iCs/>
          <w:lang w:val="it-IT"/>
        </w:rPr>
        <w:t xml:space="preserve"> </w:t>
      </w:r>
      <w:r w:rsidR="001C38DB">
        <w:rPr>
          <w:i/>
          <w:iCs/>
          <w:lang w:val="it-IT"/>
        </w:rPr>
        <w:t>a...</w:t>
      </w:r>
    </w:p>
    <w:p w14:paraId="54C4579C" w14:textId="10334409" w:rsidR="009B4A73" w:rsidRDefault="009B4A73" w:rsidP="003B28DC">
      <w:pPr>
        <w:pStyle w:val="ListBullet"/>
      </w:pPr>
      <w:r w:rsidRPr="00717C48">
        <w:t>direct object pronouns</w:t>
      </w:r>
      <w:r w:rsidR="00063D83">
        <w:t xml:space="preserve">, for example, </w:t>
      </w:r>
      <w:r w:rsidR="00063D83">
        <w:rPr>
          <w:i/>
          <w:iCs/>
        </w:rPr>
        <w:t>lo</w:t>
      </w:r>
      <w:r w:rsidR="00063D83" w:rsidRPr="006A6E01">
        <w:t>,</w:t>
      </w:r>
      <w:r w:rsidR="00063D83">
        <w:rPr>
          <w:i/>
          <w:iCs/>
        </w:rPr>
        <w:t xml:space="preserve"> la</w:t>
      </w:r>
      <w:r w:rsidR="00063D83" w:rsidRPr="006A6E01">
        <w:t>,</w:t>
      </w:r>
      <w:r w:rsidR="00063D83">
        <w:rPr>
          <w:i/>
          <w:iCs/>
        </w:rPr>
        <w:t xml:space="preserve"> li</w:t>
      </w:r>
      <w:r w:rsidR="00063D83" w:rsidRPr="006A6E01">
        <w:t>,</w:t>
      </w:r>
      <w:r w:rsidR="00063D83">
        <w:rPr>
          <w:i/>
          <w:iCs/>
        </w:rPr>
        <w:t xml:space="preserve"> le</w:t>
      </w:r>
    </w:p>
    <w:p w14:paraId="4EB65D9A" w14:textId="0BEC7234" w:rsidR="00717C48" w:rsidRPr="00063D83" w:rsidRDefault="00717C48" w:rsidP="003B28DC">
      <w:pPr>
        <w:pStyle w:val="ListBullet"/>
        <w:rPr>
          <w:lang w:val="fr-FR"/>
        </w:rPr>
      </w:pPr>
      <w:r w:rsidRPr="00357361">
        <w:t>conjunctions</w:t>
      </w:r>
      <w:r w:rsidRPr="00380DC6">
        <w:rPr>
          <w:lang w:val="fr-FR"/>
        </w:rPr>
        <w:t xml:space="preserve">, for </w:t>
      </w:r>
      <w:r w:rsidRPr="00357361">
        <w:t>example</w:t>
      </w:r>
      <w:r w:rsidRPr="00380DC6">
        <w:rPr>
          <w:lang w:val="fr-FR"/>
        </w:rPr>
        <w:t xml:space="preserve">, </w:t>
      </w:r>
      <w:r w:rsidRPr="0001067F">
        <w:rPr>
          <w:i/>
          <w:iCs/>
          <w:lang w:val="fr-FR"/>
        </w:rPr>
        <w:t>perch</w:t>
      </w:r>
      <w:r w:rsidR="00E557AE" w:rsidRPr="0001067F">
        <w:rPr>
          <w:i/>
          <w:iCs/>
          <w:lang w:val="fr-FR"/>
        </w:rPr>
        <w:t>é</w:t>
      </w:r>
      <w:r w:rsidR="001C38DB" w:rsidRPr="00120EB8">
        <w:rPr>
          <w:lang w:val="fr-FR"/>
        </w:rPr>
        <w:t xml:space="preserve">, </w:t>
      </w:r>
      <w:r w:rsidR="0001067F" w:rsidRPr="0001067F">
        <w:rPr>
          <w:i/>
          <w:iCs/>
          <w:lang w:val="fr-FR"/>
        </w:rPr>
        <w:t>e</w:t>
      </w:r>
      <w:r w:rsidR="009B375B">
        <w:rPr>
          <w:i/>
          <w:iCs/>
          <w:lang w:val="fr-FR"/>
        </w:rPr>
        <w:t xml:space="preserve">, </w:t>
      </w:r>
      <w:r w:rsidR="00D9649C" w:rsidRPr="008451FD">
        <w:rPr>
          <w:i/>
          <w:iCs/>
          <w:lang w:val="it-IT"/>
        </w:rPr>
        <w:t>ma</w:t>
      </w:r>
      <w:r w:rsidR="00DE77A7" w:rsidRPr="008451FD">
        <w:rPr>
          <w:lang w:val="it-IT"/>
        </w:rPr>
        <w:t xml:space="preserve">, </w:t>
      </w:r>
      <w:r w:rsidR="00DE77A7">
        <w:rPr>
          <w:i/>
          <w:iCs/>
          <w:lang w:val="it-IT"/>
        </w:rPr>
        <w:t>poi</w:t>
      </w:r>
    </w:p>
    <w:p w14:paraId="5925D86D" w14:textId="0F771E26" w:rsidR="00063D83" w:rsidRPr="00120EB8" w:rsidRDefault="00063D83" w:rsidP="003B28DC">
      <w:pPr>
        <w:pStyle w:val="ListBullet"/>
      </w:pPr>
      <w:r w:rsidRPr="0001067F">
        <w:t>adjectives</w:t>
      </w:r>
      <w:r w:rsidR="008F3C9F">
        <w:t xml:space="preserve"> to describe daily activities</w:t>
      </w:r>
      <w:r w:rsidRPr="0001067F">
        <w:t>, for example</w:t>
      </w:r>
      <w:r w:rsidRPr="00120EB8">
        <w:t xml:space="preserve">, </w:t>
      </w:r>
      <w:r w:rsidR="001E5DA2" w:rsidRPr="00120EB8">
        <w:rPr>
          <w:i/>
          <w:iCs/>
        </w:rPr>
        <w:t>facile</w:t>
      </w:r>
      <w:r w:rsidR="001E5DA2" w:rsidRPr="00120EB8">
        <w:t xml:space="preserve">, </w:t>
      </w:r>
      <w:r w:rsidR="001E5DA2" w:rsidRPr="00120EB8">
        <w:rPr>
          <w:i/>
          <w:iCs/>
        </w:rPr>
        <w:t>difficile</w:t>
      </w:r>
      <w:r w:rsidR="001E5DA2" w:rsidRPr="00120EB8">
        <w:t xml:space="preserve">, </w:t>
      </w:r>
      <w:r w:rsidR="001E5DA2" w:rsidRPr="00357361">
        <w:rPr>
          <w:i/>
          <w:iCs/>
          <w:lang w:val="it-IT"/>
        </w:rPr>
        <w:t>interessante</w:t>
      </w:r>
      <w:r w:rsidR="001E5DA2" w:rsidRPr="00357361">
        <w:rPr>
          <w:lang w:val="it-IT"/>
        </w:rPr>
        <w:t xml:space="preserve">, </w:t>
      </w:r>
      <w:r w:rsidR="001E5DA2" w:rsidRPr="00357361">
        <w:rPr>
          <w:i/>
          <w:iCs/>
          <w:lang w:val="it-IT"/>
        </w:rPr>
        <w:t>divertente</w:t>
      </w:r>
      <w:r w:rsidR="001E5DA2" w:rsidRPr="00357361">
        <w:rPr>
          <w:lang w:val="it-IT"/>
        </w:rPr>
        <w:t xml:space="preserve">, </w:t>
      </w:r>
      <w:r w:rsidR="001E5DA2" w:rsidRPr="00357361">
        <w:rPr>
          <w:i/>
          <w:iCs/>
          <w:lang w:val="it-IT"/>
        </w:rPr>
        <w:t>stressante</w:t>
      </w:r>
      <w:r w:rsidR="001E5DA2" w:rsidRPr="00357361">
        <w:rPr>
          <w:lang w:val="it-IT"/>
        </w:rPr>
        <w:t xml:space="preserve">, </w:t>
      </w:r>
      <w:r w:rsidR="001E5DA2" w:rsidRPr="00357361">
        <w:rPr>
          <w:i/>
          <w:iCs/>
          <w:lang w:val="it-IT"/>
        </w:rPr>
        <w:t>noioso</w:t>
      </w:r>
      <w:r w:rsidR="001E5DA2" w:rsidRPr="00357361">
        <w:rPr>
          <w:lang w:val="it-IT"/>
        </w:rPr>
        <w:t xml:space="preserve">, </w:t>
      </w:r>
      <w:r w:rsidR="001E5DA2" w:rsidRPr="00357361">
        <w:rPr>
          <w:i/>
          <w:iCs/>
          <w:lang w:val="it-IT"/>
        </w:rPr>
        <w:t>faticoso</w:t>
      </w:r>
      <w:r w:rsidR="001E5DA2" w:rsidRPr="00357361">
        <w:rPr>
          <w:lang w:val="it-IT"/>
        </w:rPr>
        <w:t xml:space="preserve">, </w:t>
      </w:r>
      <w:r w:rsidR="001E5DA2" w:rsidRPr="00357361">
        <w:rPr>
          <w:i/>
          <w:iCs/>
          <w:lang w:val="it-IT"/>
        </w:rPr>
        <w:t>sano</w:t>
      </w:r>
      <w:r w:rsidR="002F2DBF" w:rsidRPr="00357361">
        <w:rPr>
          <w:lang w:val="it-IT"/>
        </w:rPr>
        <w:t>.</w:t>
      </w:r>
    </w:p>
    <w:p w14:paraId="34F9E6FD" w14:textId="426BD64F" w:rsidR="00054DE2" w:rsidRDefault="00054DE2" w:rsidP="00453E49">
      <w:pPr>
        <w:pStyle w:val="Heading1"/>
      </w:pPr>
      <w:bookmarkStart w:id="4" w:name="_Toc177107142"/>
      <w:r>
        <w:t>Syllabus outcomes and content</w:t>
      </w:r>
      <w:bookmarkEnd w:id="4"/>
    </w:p>
    <w:p w14:paraId="7991C27A" w14:textId="77777777" w:rsidR="000211DC" w:rsidRDefault="000211DC" w:rsidP="000211DC">
      <w:bookmarkStart w:id="5" w:name="_Hlk137826591"/>
      <w:bookmarkStart w:id="6" w:name="_Hlk120045241"/>
      <w:r>
        <w:t xml:space="preserve">This unit addresses the following outcomes. </w:t>
      </w:r>
    </w:p>
    <w:p w14:paraId="67DECD63" w14:textId="11D5D4E2" w:rsidR="000211DC" w:rsidRPr="00E6347D" w:rsidRDefault="000211DC" w:rsidP="0071602F">
      <w:pPr>
        <w:pStyle w:val="ListBullet"/>
      </w:pPr>
      <w:r w:rsidRPr="00E6347D">
        <w:rPr>
          <w:b/>
          <w:bCs/>
        </w:rPr>
        <w:t>ML</w:t>
      </w:r>
      <w:r w:rsidR="00E6347D" w:rsidRPr="00E6347D">
        <w:rPr>
          <w:b/>
          <w:bCs/>
        </w:rPr>
        <w:t>5</w:t>
      </w:r>
      <w:r w:rsidRPr="00E6347D">
        <w:rPr>
          <w:b/>
          <w:bCs/>
        </w:rPr>
        <w:t>-INT-01</w:t>
      </w:r>
      <w:r w:rsidRPr="00E6347D">
        <w:t xml:space="preserve"> exchanges information</w:t>
      </w:r>
      <w:r w:rsidR="00E6347D" w:rsidRPr="00E6347D">
        <w:t>, ideas</w:t>
      </w:r>
      <w:r w:rsidRPr="00E6347D">
        <w:t xml:space="preserve"> and </w:t>
      </w:r>
      <w:r w:rsidR="00E6347D" w:rsidRPr="00E6347D">
        <w:t>perspectives</w:t>
      </w:r>
      <w:r w:rsidRPr="00E6347D">
        <w:t xml:space="preserve"> in a range of contexts by </w:t>
      </w:r>
      <w:r w:rsidR="00E6347D" w:rsidRPr="00E6347D">
        <w:t>manipulating</w:t>
      </w:r>
      <w:r w:rsidRPr="00E6347D">
        <w:t xml:space="preserve"> culturally appropriate language </w:t>
      </w:r>
    </w:p>
    <w:p w14:paraId="697A2D99" w14:textId="0F45A9E1" w:rsidR="000211DC" w:rsidRPr="00E6347D" w:rsidRDefault="000211DC" w:rsidP="0071602F">
      <w:pPr>
        <w:pStyle w:val="ListBullet"/>
      </w:pPr>
      <w:r w:rsidRPr="00E6347D">
        <w:rPr>
          <w:b/>
          <w:bCs/>
        </w:rPr>
        <w:t>ML</w:t>
      </w:r>
      <w:r w:rsidR="00E6347D" w:rsidRPr="00E6347D">
        <w:rPr>
          <w:b/>
          <w:bCs/>
        </w:rPr>
        <w:t>5</w:t>
      </w:r>
      <w:r w:rsidRPr="00E6347D">
        <w:rPr>
          <w:b/>
          <w:bCs/>
        </w:rPr>
        <w:t>-UND-01</w:t>
      </w:r>
      <w:r w:rsidRPr="00E6347D">
        <w:t xml:space="preserve"> </w:t>
      </w:r>
      <w:r w:rsidR="00E6347D" w:rsidRPr="00E6347D">
        <w:t>analyses</w:t>
      </w:r>
      <w:r w:rsidRPr="00E6347D">
        <w:t xml:space="preserve"> and responds to information, ideas </w:t>
      </w:r>
      <w:r w:rsidR="00E6347D" w:rsidRPr="00E6347D">
        <w:t xml:space="preserve">and perspectives </w:t>
      </w:r>
      <w:r w:rsidRPr="00E6347D">
        <w:t xml:space="preserve">in </w:t>
      </w:r>
      <w:r w:rsidR="00E6347D" w:rsidRPr="00E6347D">
        <w:t xml:space="preserve">a range of </w:t>
      </w:r>
      <w:r w:rsidRPr="00E6347D">
        <w:t xml:space="preserve">texts to demonstrate understanding </w:t>
      </w:r>
    </w:p>
    <w:p w14:paraId="0F34303C" w14:textId="55D55546" w:rsidR="000211DC" w:rsidRPr="00E6347D" w:rsidRDefault="000211DC" w:rsidP="0071602F">
      <w:pPr>
        <w:pStyle w:val="ListBullet"/>
      </w:pPr>
      <w:r w:rsidRPr="00E6347D">
        <w:rPr>
          <w:b/>
          <w:bCs/>
        </w:rPr>
        <w:t>ML</w:t>
      </w:r>
      <w:r w:rsidR="00E6347D" w:rsidRPr="00E6347D">
        <w:rPr>
          <w:b/>
          <w:bCs/>
        </w:rPr>
        <w:t>5</w:t>
      </w:r>
      <w:r w:rsidRPr="00E6347D">
        <w:rPr>
          <w:b/>
          <w:bCs/>
        </w:rPr>
        <w:t>-CRT-01</w:t>
      </w:r>
      <w:r w:rsidRPr="00E6347D">
        <w:t xml:space="preserve"> creates a range of texts for </w:t>
      </w:r>
      <w:r w:rsidR="00E6347D" w:rsidRPr="00E6347D">
        <w:t>diverse</w:t>
      </w:r>
      <w:r w:rsidRPr="00E6347D">
        <w:t xml:space="preserve"> communicative purposes by </w:t>
      </w:r>
      <w:r w:rsidR="00E6347D" w:rsidRPr="00E6347D">
        <w:t>manipulating</w:t>
      </w:r>
      <w:r w:rsidRPr="00E6347D">
        <w:t xml:space="preserve"> culturally appropriate language </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660D5C82" w:rsidR="000211DC" w:rsidRDefault="00AE4C78" w:rsidP="000211DC">
      <w:pPr>
        <w:pStyle w:val="Imageattributioncaption"/>
      </w:pPr>
      <w:hyperlink r:id="rId10" w:history="1">
        <w:r w:rsidR="000211DC" w:rsidRPr="008B79AD">
          <w:rPr>
            <w:rStyle w:val="Hyperlink"/>
          </w:rPr>
          <w:t>Modern Languages K–10 Syllabus</w:t>
        </w:r>
      </w:hyperlink>
      <w:r w:rsidR="000211DC" w:rsidRPr="008B79AD">
        <w:rPr>
          <w:color w:val="4472C4" w:themeColor="accent1"/>
        </w:rPr>
        <w:t xml:space="preserve"> </w:t>
      </w:r>
      <w:r w:rsidR="000211DC" w:rsidRPr="008B79AD">
        <w:t>© NSW Education Standards Authority (NESA) for and on behalf of the Crown in right of the State of New South Wales, 2022.</w:t>
      </w:r>
    </w:p>
    <w:p w14:paraId="0DF43D48" w14:textId="77777777" w:rsidR="00E54AFC" w:rsidRDefault="00E54AFC" w:rsidP="00E54AFC">
      <w:pPr>
        <w:pStyle w:val="Heading1"/>
      </w:pPr>
      <w:bookmarkStart w:id="7" w:name="_Toc177107143"/>
      <w:r>
        <w:t>Accessing the resources</w:t>
      </w:r>
      <w:bookmarkEnd w:id="7"/>
      <w:r>
        <w:t xml:space="preserve"> </w:t>
      </w:r>
    </w:p>
    <w:p w14:paraId="6DDFBA1C" w14:textId="77777777" w:rsidR="00E54AFC" w:rsidRDefault="00E54AFC" w:rsidP="00E54AFC">
      <w:r>
        <w:t>This unit includes a range of student-facing and teacher resources, in Word, PowerPoint and PDF format.</w:t>
      </w:r>
    </w:p>
    <w:p w14:paraId="3AF3C4E6" w14:textId="44A468FE" w:rsidR="00E54AFC" w:rsidRDefault="00E54AFC" w:rsidP="00E54AFC">
      <w:r>
        <w:t xml:space="preserve">All resources can be accessed individually </w:t>
      </w:r>
      <w:r w:rsidR="00811267">
        <w:t xml:space="preserve">from the </w:t>
      </w:r>
      <w:hyperlink r:id="rId11" w:history="1">
        <w:r w:rsidR="00811267" w:rsidRPr="007F1A9B">
          <w:rPr>
            <w:rStyle w:val="Hyperlink"/>
          </w:rPr>
          <w:t>Support for Italian Stage 5</w:t>
        </w:r>
      </w:hyperlink>
      <w:r w:rsidR="00811267">
        <w:t xml:space="preserve"> webpage.</w:t>
      </w:r>
      <w:r>
        <w:t xml:space="preserve"> For teachers in NSW public schools, all resources can be downloaded as a zipped file from the Languages statewide staffroom. If you’re not a member, please join via our </w:t>
      </w:r>
      <w:hyperlink r:id="rId12" w:history="1">
        <w:r w:rsidRPr="006F006E">
          <w:rPr>
            <w:rStyle w:val="Hyperlink"/>
          </w:rPr>
          <w:t>short entry survey</w:t>
        </w:r>
      </w:hyperlink>
      <w:r>
        <w:t>.</w:t>
      </w:r>
    </w:p>
    <w:p w14:paraId="7A0BDF8B" w14:textId="136BF47C" w:rsidR="00031246" w:rsidRPr="00031246" w:rsidRDefault="00E54AFC" w:rsidP="00031246">
      <w:r w:rsidRPr="006F006E">
        <w:t>Within the unit, resources have been numbered and shown in bold</w:t>
      </w:r>
      <w:r>
        <w:t>.</w:t>
      </w:r>
      <w:bookmarkStart w:id="8" w:name="_Lesson_1:_Mathematics"/>
      <w:bookmarkEnd w:id="5"/>
      <w:bookmarkEnd w:id="8"/>
    </w:p>
    <w:p w14:paraId="2634A6A3" w14:textId="27C07F3C" w:rsidR="00447261" w:rsidRPr="00447261" w:rsidRDefault="00447261" w:rsidP="00453E49">
      <w:pPr>
        <w:pStyle w:val="Heading1"/>
      </w:pPr>
      <w:bookmarkStart w:id="9" w:name="_Toc135921956"/>
      <w:bookmarkStart w:id="10" w:name="_Toc177107144"/>
      <w:bookmarkStart w:id="11" w:name="_Hlk106113434"/>
      <w:bookmarkStart w:id="12" w:name="_Hlk106176004"/>
      <w:r w:rsidRPr="00447261">
        <w:t>Summative assessment task – end of unit</w:t>
      </w:r>
      <w:bookmarkEnd w:id="9"/>
      <w:bookmarkEnd w:id="10"/>
    </w:p>
    <w:p w14:paraId="161B09F2" w14:textId="72DD8DA4" w:rsidR="00447261" w:rsidRPr="00447261" w:rsidRDefault="00447261" w:rsidP="00447261">
      <w:pPr>
        <w:rPr>
          <w:iCs/>
        </w:rPr>
      </w:pPr>
      <w:bookmarkStart w:id="13" w:name="_Hlk137826618"/>
      <w:bookmarkEnd w:id="11"/>
      <w:bookmarkEnd w:id="12"/>
      <w:r w:rsidRPr="00447261">
        <w:rPr>
          <w:iCs/>
        </w:rPr>
        <w:t xml:space="preserve">This is an overview only. Further details, including related content dot points and marking guidelines, can be found at </w:t>
      </w:r>
      <w:hyperlink w:anchor="_Appendix_A" w:history="1">
        <w:r w:rsidRPr="006A6E01">
          <w:rPr>
            <w:rStyle w:val="Hyperlink"/>
            <w:iCs/>
          </w:rPr>
          <w:t>Appendix A</w:t>
        </w:r>
      </w:hyperlink>
      <w:r w:rsidRPr="006A6E01">
        <w:rPr>
          <w:iCs/>
        </w:rPr>
        <w:t>.</w:t>
      </w:r>
    </w:p>
    <w:bookmarkEnd w:id="13"/>
    <w:p w14:paraId="0823972D" w14:textId="50604F8D" w:rsidR="003933B7" w:rsidRPr="00BE115B" w:rsidRDefault="00E6347D" w:rsidP="00811267">
      <w:pPr>
        <w:pStyle w:val="ListBullet"/>
        <w:rPr>
          <w:rFonts w:eastAsia="MS Mincho"/>
        </w:rPr>
      </w:pPr>
      <w:r w:rsidRPr="00811267">
        <w:rPr>
          <w:rFonts w:eastAsia="MS Mincho"/>
          <w:b/>
          <w:bCs/>
        </w:rPr>
        <w:t>ML5-CRT-01</w:t>
      </w:r>
      <w:r w:rsidR="00482EE8">
        <w:rPr>
          <w:rFonts w:eastAsia="MS Mincho"/>
        </w:rPr>
        <w:t xml:space="preserve"> </w:t>
      </w:r>
      <w:r w:rsidR="00226158" w:rsidRPr="00226158">
        <w:t>creates a range of texts for diverse communicative purposes by manipulating culturally appropriate language</w:t>
      </w:r>
    </w:p>
    <w:p w14:paraId="6A5B3162" w14:textId="422AE001" w:rsidR="00063D83" w:rsidRPr="00380DC6" w:rsidRDefault="00A43833" w:rsidP="00063D83">
      <w:pPr>
        <w:tabs>
          <w:tab w:val="left" w:pos="2835"/>
          <w:tab w:val="left" w:pos="5954"/>
        </w:tabs>
        <w:spacing w:after="0"/>
        <w:rPr>
          <w:rFonts w:eastAsia="Times New Roman"/>
          <w:szCs w:val="22"/>
          <w:lang w:eastAsia="en-AU"/>
        </w:rPr>
      </w:pPr>
      <w:bookmarkStart w:id="14" w:name="_Hlk172871221"/>
      <w:bookmarkStart w:id="15" w:name="_Toc135921957"/>
      <w:r w:rsidRPr="000F290D">
        <w:rPr>
          <w:lang w:eastAsia="en-AU"/>
        </w:rPr>
        <w:t>A class in Italy wants to exchange videos with your class to learn about the daily lives of teenagers in Italy and Australia. Create a short video describing your average week, including weekdays and weekends</w:t>
      </w:r>
      <w:bookmarkEnd w:id="14"/>
      <w:r>
        <w:rPr>
          <w:lang w:eastAsia="en-AU"/>
        </w:rPr>
        <w:t>.</w:t>
      </w:r>
    </w:p>
    <w:p w14:paraId="6E095D48" w14:textId="77777777" w:rsidR="00811267" w:rsidRDefault="00811267" w:rsidP="00811267">
      <w:pPr>
        <w:rPr>
          <w:lang w:eastAsia="en-AU"/>
        </w:rPr>
      </w:pPr>
      <w:r>
        <w:rPr>
          <w:lang w:eastAsia="en-AU"/>
        </w:rPr>
        <w:t>Include:</w:t>
      </w:r>
    </w:p>
    <w:p w14:paraId="7163130A" w14:textId="77777777" w:rsidR="002B17F4" w:rsidRDefault="002B17F4" w:rsidP="00281CFF">
      <w:pPr>
        <w:pStyle w:val="ListBullet"/>
      </w:pPr>
      <w:bookmarkStart w:id="16" w:name="_Hlk176882077"/>
      <w:r>
        <w:t>a greeting, appropriate introductory sentence and sign-off</w:t>
      </w:r>
    </w:p>
    <w:p w14:paraId="00DE5B27" w14:textId="77777777" w:rsidR="002B17F4" w:rsidRDefault="002B17F4" w:rsidP="00281CFF">
      <w:pPr>
        <w:pStyle w:val="ListBullet"/>
      </w:pPr>
      <w:r>
        <w:t>an outline of what you usually do in the morning, from the time you wake up until you arrive at school</w:t>
      </w:r>
    </w:p>
    <w:p w14:paraId="6D5B85A9" w14:textId="77777777" w:rsidR="002B17F4" w:rsidRDefault="002B17F4" w:rsidP="00281CFF">
      <w:pPr>
        <w:pStyle w:val="ListBullet"/>
      </w:pPr>
      <w:r>
        <w:t>the start and finish times of school</w:t>
      </w:r>
    </w:p>
    <w:p w14:paraId="6B23A1D3" w14:textId="77777777" w:rsidR="002B17F4" w:rsidRDefault="002B17F4" w:rsidP="00281CFF">
      <w:pPr>
        <w:pStyle w:val="ListBullet"/>
      </w:pPr>
      <w:r>
        <w:t>a detailed description of at least 3 activities you regularly do after school or on the weekend, with frequency and reasons why you do these activities</w:t>
      </w:r>
    </w:p>
    <w:p w14:paraId="51040394" w14:textId="77777777" w:rsidR="002B17F4" w:rsidRDefault="002B17F4" w:rsidP="00281CFF">
      <w:pPr>
        <w:pStyle w:val="ListBullet"/>
      </w:pPr>
      <w:r>
        <w:t>an activity you do with family or friends, with frequency and your opinion about it</w:t>
      </w:r>
    </w:p>
    <w:p w14:paraId="220A1C36" w14:textId="77777777" w:rsidR="002B17F4" w:rsidRDefault="002B17F4" w:rsidP="00281CFF">
      <w:pPr>
        <w:pStyle w:val="ListBullet"/>
      </w:pPr>
      <w:r>
        <w:t>an activity you do not do often, with reason(s)</w:t>
      </w:r>
    </w:p>
    <w:p w14:paraId="78E8F61E" w14:textId="77777777" w:rsidR="002B17F4" w:rsidRDefault="002B17F4" w:rsidP="00281CFF">
      <w:pPr>
        <w:pStyle w:val="ListBullet"/>
      </w:pPr>
      <w:r>
        <w:t>a statement about at least 2 household chores you do and/or do not do, with frequency and opinions</w:t>
      </w:r>
    </w:p>
    <w:p w14:paraId="1C36C713" w14:textId="77777777" w:rsidR="002B17F4" w:rsidRDefault="002B17F4" w:rsidP="00281CFF">
      <w:pPr>
        <w:pStyle w:val="ListBullet"/>
      </w:pPr>
      <w:r>
        <w:t>a variety of at least 3 questions for the Italian students about their average week.</w:t>
      </w:r>
    </w:p>
    <w:bookmarkEnd w:id="16"/>
    <w:p w14:paraId="2E498DC6" w14:textId="77777777" w:rsidR="0064598C" w:rsidRDefault="0064598C">
      <w:pPr>
        <w:suppressAutoHyphens w:val="0"/>
        <w:spacing w:before="0" w:after="160" w:line="259" w:lineRule="auto"/>
        <w:rPr>
          <w:rFonts w:eastAsiaTheme="majorEastAsia"/>
          <w:bCs/>
          <w:color w:val="002664"/>
          <w:sz w:val="40"/>
          <w:szCs w:val="52"/>
        </w:rPr>
      </w:pPr>
      <w:r>
        <w:br w:type="page"/>
      </w:r>
    </w:p>
    <w:p w14:paraId="78A5AF61" w14:textId="4B12E0DE" w:rsidR="00447261" w:rsidRDefault="00447261" w:rsidP="00811267">
      <w:pPr>
        <w:pStyle w:val="Heading1"/>
      </w:pPr>
      <w:bookmarkStart w:id="17" w:name="_Toc177107145"/>
      <w:r w:rsidRPr="00447261">
        <w:t>Learning sequence</w:t>
      </w:r>
      <w:bookmarkEnd w:id="15"/>
      <w:bookmarkEnd w:id="17"/>
    </w:p>
    <w:p w14:paraId="4ECA43AB" w14:textId="5CA2E6D7" w:rsidR="00211054" w:rsidRPr="00211054" w:rsidRDefault="00211054" w:rsidP="0049452D">
      <w:pPr>
        <w:pStyle w:val="Heading2"/>
      </w:pPr>
      <w:bookmarkStart w:id="18" w:name="_Toc177107146"/>
      <w:r>
        <w:t>Introduction</w:t>
      </w:r>
      <w:bookmarkEnd w:id="18"/>
    </w:p>
    <w:p w14:paraId="4BD18831" w14:textId="77777777" w:rsidR="0097387F" w:rsidRDefault="0097387F" w:rsidP="0097387F">
      <w:r w:rsidRPr="00195E7D">
        <w:t>Th</w:t>
      </w:r>
      <w:r>
        <w:t xml:space="preserve">is unit embeds </w:t>
      </w:r>
      <w:hyperlink r:id="rId13" w:history="1">
        <w:r w:rsidRPr="00381668">
          <w:rPr>
            <w:rStyle w:val="Hyperlink"/>
          </w:rPr>
          <w:t>explicit teaching</w:t>
        </w:r>
      </w:hyperlink>
      <w:r w:rsidRPr="00381668">
        <w:rPr>
          <w:rStyle w:val="Hyperlink"/>
          <w:color w:val="auto"/>
          <w:u w:val="none"/>
        </w:rPr>
        <w:t xml:space="preserve"> strategies</w:t>
      </w:r>
      <w:r w:rsidRPr="00195E7D">
        <w:t>.</w:t>
      </w:r>
      <w:r>
        <w:t xml:space="preserve"> Explicit teaching </w:t>
      </w:r>
      <w:r w:rsidRPr="008238AE">
        <w:t>works for students of all ages and all backgrounds. It aligns with how students process, store and retrieve information.</w:t>
      </w:r>
    </w:p>
    <w:p w14:paraId="4062979E" w14:textId="77777777" w:rsidR="0097387F" w:rsidRDefault="0097387F" w:rsidP="0097387F">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215F5DBE" w14:textId="77777777" w:rsidR="0097387F" w:rsidRDefault="0097387F" w:rsidP="0097387F">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t xml:space="preserve">your </w:t>
      </w:r>
      <w:r w:rsidRPr="00195E7D">
        <w:t>students.</w:t>
      </w:r>
    </w:p>
    <w:p w14:paraId="41083F09" w14:textId="77777777" w:rsidR="00AC3EA5" w:rsidRDefault="0097387F" w:rsidP="00AC3EA5">
      <w:pPr>
        <w:rPr>
          <w:lang w:eastAsia="zh-CN"/>
        </w:rPr>
      </w:pPr>
      <w:r w:rsidRPr="00195E7D">
        <w:t xml:space="preserve">Teaching strategies </w:t>
      </w:r>
      <w:r>
        <w:t>include:</w:t>
      </w:r>
    </w:p>
    <w:p w14:paraId="30E85AB5" w14:textId="6ECAFBD0" w:rsidR="00BC44AF" w:rsidRDefault="00250790" w:rsidP="00BC44AF">
      <w:pPr>
        <w:pStyle w:val="ListBullet"/>
        <w:rPr>
          <w:lang w:eastAsia="zh-CN"/>
        </w:rPr>
      </w:pPr>
      <w:r w:rsidRPr="00450883">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Pr>
          <w:lang w:eastAsia="zh-CN"/>
        </w:rPr>
        <w:t xml:space="preserve">personal </w:t>
      </w:r>
      <w:r w:rsidRPr="00195E7D">
        <w:rPr>
          <w:lang w:eastAsia="zh-CN"/>
        </w:rPr>
        <w:t>world</w:t>
      </w:r>
      <w:r>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bookmarkStart w:id="19" w:name="_Hlk172708213"/>
      <w:r>
        <w:rPr>
          <w:lang w:eastAsia="zh-CN"/>
        </w:rPr>
        <w:t>.</w:t>
      </w:r>
      <w:r w:rsidRPr="00195E7D">
        <w:rPr>
          <w:lang w:eastAsia="zh-CN"/>
        </w:rPr>
        <w:t xml:space="preserve"> Colour cards</w:t>
      </w:r>
      <w:r w:rsidR="00A21807">
        <w:rPr>
          <w:lang w:eastAsia="zh-CN"/>
        </w:rPr>
        <w:t xml:space="preserve"> </w:t>
      </w:r>
      <w:r w:rsidR="00A21807" w:rsidRPr="00697E70">
        <w:rPr>
          <w:lang w:eastAsia="zh-CN"/>
        </w:rPr>
        <w:t xml:space="preserve">and coloured </w:t>
      </w:r>
      <w:r w:rsidR="00697E70" w:rsidRPr="00697E70">
        <w:rPr>
          <w:lang w:eastAsia="zh-CN"/>
        </w:rPr>
        <w:t>craft</w:t>
      </w:r>
      <w:r w:rsidR="00A21807" w:rsidRPr="00697E70">
        <w:rPr>
          <w:lang w:eastAsia="zh-CN"/>
        </w:rPr>
        <w:t xml:space="preserve"> sticks</w:t>
      </w:r>
      <w:r w:rsidRPr="00697E70">
        <w:rPr>
          <w:lang w:eastAsia="zh-CN"/>
        </w:rPr>
        <w:t xml:space="preserve"> </w:t>
      </w:r>
      <w:r w:rsidRPr="00195E7D">
        <w:rPr>
          <w:lang w:eastAsia="zh-CN"/>
        </w:rPr>
        <w:t>are used as a tool to form groups.</w:t>
      </w:r>
      <w:bookmarkEnd w:id="19"/>
      <w:r w:rsidRPr="00195E7D">
        <w:rPr>
          <w:lang w:eastAsia="zh-CN"/>
        </w:rPr>
        <w:t xml:space="preserve"> </w:t>
      </w:r>
      <w:r w:rsidR="00A05D6E">
        <w:rPr>
          <w:lang w:eastAsia="zh-CN"/>
        </w:rPr>
        <w:t>Tools such as n</w:t>
      </w:r>
      <w:r w:rsidRPr="00195E7D">
        <w:rPr>
          <w:lang w:eastAsia="zh-CN"/>
        </w:rPr>
        <w:t>umber cards</w:t>
      </w:r>
      <w:r w:rsidR="00320EAA">
        <w:rPr>
          <w:lang w:eastAsia="zh-CN"/>
        </w:rPr>
        <w:t>, animal cards</w:t>
      </w:r>
      <w:r w:rsidRPr="00195E7D">
        <w:rPr>
          <w:lang w:eastAsia="zh-CN"/>
        </w:rPr>
        <w:t xml:space="preserve"> and the </w:t>
      </w:r>
      <w:hyperlink r:id="rId14" w:history="1">
        <w:r w:rsidRPr="000B4BF4">
          <w:rPr>
            <w:rStyle w:val="Hyperlink"/>
            <w:lang w:eastAsia="zh-CN"/>
          </w:rPr>
          <w:t>Wheel of names online tool</w:t>
        </w:r>
      </w:hyperlink>
      <w:r>
        <w:rPr>
          <w:lang w:eastAsia="zh-CN"/>
        </w:rPr>
        <w:t xml:space="preserve"> </w:t>
      </w:r>
      <w:r w:rsidRPr="00195E7D">
        <w:rPr>
          <w:lang w:eastAsia="zh-CN"/>
        </w:rPr>
        <w:t xml:space="preserve">are used </w:t>
      </w:r>
      <w:r>
        <w:rPr>
          <w:lang w:eastAsia="zh-CN"/>
        </w:rPr>
        <w:t xml:space="preserve">when formatively assessing students – calling on students at random to participate in activities </w:t>
      </w:r>
      <w:r w:rsidRPr="00195E7D">
        <w:rPr>
          <w:lang w:eastAsia="zh-CN"/>
        </w:rPr>
        <w:t>promotes student engagement as students</w:t>
      </w:r>
      <w:r>
        <w:rPr>
          <w:lang w:eastAsia="zh-CN"/>
        </w:rPr>
        <w:t xml:space="preserve"> must remain on task</w:t>
      </w:r>
      <w:r w:rsidRPr="00195E7D">
        <w:rPr>
          <w:lang w:eastAsia="zh-CN"/>
        </w:rPr>
        <w:t xml:space="preserve"> and be prepared to respond at any time. </w:t>
      </w:r>
      <w:r>
        <w:rPr>
          <w:lang w:eastAsia="zh-CN"/>
        </w:rPr>
        <w:t xml:space="preserve">The inclusion of games also facilitates </w:t>
      </w:r>
      <w:r w:rsidRPr="00195E7D">
        <w:rPr>
          <w:lang w:eastAsia="zh-CN"/>
        </w:rPr>
        <w:t xml:space="preserve">enjoyment in learning. </w:t>
      </w:r>
      <w:r>
        <w:rPr>
          <w:lang w:eastAsia="zh-CN"/>
        </w:rPr>
        <w:t xml:space="preserve">Many of these games can be played regularly, gradually becoming </w:t>
      </w:r>
      <w:hyperlink r:id="rId15" w:history="1">
        <w:r w:rsidRPr="00AF2932">
          <w:rPr>
            <w:rStyle w:val="Hyperlink"/>
            <w:lang w:eastAsia="zh-CN"/>
          </w:rPr>
          <w:t>routines</w:t>
        </w:r>
      </w:hyperlink>
      <w:r>
        <w:rPr>
          <w:rStyle w:val="Hyperlink"/>
          <w:lang w:eastAsia="zh-CN"/>
        </w:rPr>
        <w:t xml:space="preserve"> (PDF 536 KB)</w:t>
      </w:r>
      <w:r>
        <w:rPr>
          <w:lang w:eastAsia="zh-CN"/>
        </w:rPr>
        <w:t xml:space="preserve">. </w:t>
      </w:r>
      <w:r w:rsidRPr="00195E7D">
        <w:rPr>
          <w:lang w:eastAsia="zh-CN"/>
        </w:rPr>
        <w:t xml:space="preserve">The unit also includes activities which can be completed outside </w:t>
      </w:r>
      <w:r>
        <w:rPr>
          <w:lang w:eastAsia="zh-CN"/>
        </w:rPr>
        <w:t xml:space="preserve">and/or which </w:t>
      </w:r>
      <w:r w:rsidRPr="00195E7D">
        <w:rPr>
          <w:lang w:eastAsia="zh-CN"/>
        </w:rPr>
        <w:t>involve physical movemen</w:t>
      </w:r>
      <w:r>
        <w:rPr>
          <w:lang w:eastAsia="zh-CN"/>
        </w:rPr>
        <w:t>t</w:t>
      </w:r>
      <w:r w:rsidR="00BC44AF">
        <w:rPr>
          <w:lang w:eastAsia="zh-CN"/>
        </w:rPr>
        <w:t>.</w:t>
      </w:r>
    </w:p>
    <w:p w14:paraId="5AFAAC76" w14:textId="77777777" w:rsidR="00250790" w:rsidRDefault="00AE4C78" w:rsidP="00250790">
      <w:pPr>
        <w:pStyle w:val="ListBullet"/>
        <w:rPr>
          <w:lang w:eastAsia="zh-CN"/>
        </w:rPr>
      </w:pPr>
      <w:hyperlink r:id="rId16" w:history="1">
        <w:r w:rsidR="00250790" w:rsidRPr="00154F19">
          <w:rPr>
            <w:rStyle w:val="Hyperlink"/>
            <w:b/>
            <w:bCs/>
            <w:lang w:eastAsia="zh-CN"/>
          </w:rPr>
          <w:t>Brain breaks</w:t>
        </w:r>
      </w:hyperlink>
      <w:r w:rsidR="00250790" w:rsidRPr="00195E7D">
        <w:rPr>
          <w:lang w:eastAsia="zh-CN"/>
        </w:rPr>
        <w:t xml:space="preserve"> allow students</w:t>
      </w:r>
      <w:r w:rsidR="00250790">
        <w:rPr>
          <w:lang w:eastAsia="zh-CN"/>
        </w:rPr>
        <w:t xml:space="preserve"> </w:t>
      </w:r>
      <w:r w:rsidR="00250790" w:rsidRPr="00195E7D">
        <w:rPr>
          <w:lang w:eastAsia="zh-CN"/>
        </w:rPr>
        <w:t xml:space="preserve">to replenish </w:t>
      </w:r>
      <w:r w:rsidR="00250790">
        <w:rPr>
          <w:lang w:eastAsia="zh-CN"/>
        </w:rPr>
        <w:t>focus and</w:t>
      </w:r>
      <w:r w:rsidR="00250790" w:rsidRPr="00195E7D">
        <w:rPr>
          <w:lang w:eastAsia="zh-CN"/>
        </w:rPr>
        <w:t xml:space="preserve"> attention.</w:t>
      </w:r>
    </w:p>
    <w:p w14:paraId="5DB7024F" w14:textId="77777777" w:rsidR="00250790" w:rsidRDefault="00250790" w:rsidP="00250790">
      <w:pPr>
        <w:pStyle w:val="ListBullet"/>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339665E1" w14:textId="77777777" w:rsidR="00250790" w:rsidRDefault="00250790" w:rsidP="00250790">
      <w:pPr>
        <w:pStyle w:val="ListBullet"/>
        <w:rPr>
          <w:lang w:eastAsia="zh-CN"/>
        </w:rPr>
      </w:pPr>
      <w:r>
        <w:rPr>
          <w:b/>
          <w:bCs/>
          <w:lang w:eastAsia="zh-CN"/>
        </w:rPr>
        <w:t>A</w:t>
      </w:r>
      <w:r w:rsidRPr="00195E7D">
        <w:rPr>
          <w:b/>
          <w:bCs/>
          <w:lang w:eastAsia="zh-CN"/>
        </w:rPr>
        <w:t>nchor chart</w:t>
      </w:r>
      <w:r w:rsidRPr="006A3040">
        <w:rPr>
          <w:b/>
          <w:bCs/>
          <w:lang w:eastAsia="zh-CN"/>
        </w:rPr>
        <w:t>s</w:t>
      </w:r>
      <w:r>
        <w:rPr>
          <w:lang w:eastAsia="zh-CN"/>
        </w:rPr>
        <w:t xml:space="preserve"> to</w:t>
      </w:r>
      <w:r w:rsidRPr="00195E7D">
        <w:rPr>
          <w:lang w:eastAsia="zh-CN"/>
        </w:rPr>
        <w:t xml:space="preserve"> </w:t>
      </w:r>
      <w:r>
        <w:rPr>
          <w:lang w:eastAsia="zh-CN"/>
        </w:rPr>
        <w:t xml:space="preserve">provide </w:t>
      </w:r>
      <w:r w:rsidRPr="00195E7D">
        <w:rPr>
          <w:lang w:eastAsia="zh-CN"/>
        </w:rPr>
        <w:t xml:space="preserve">a visual summary of learning. Anchor charts can be created collaboratively as a class or individually for a personalised summary of useful vocabulary and structures for the unit. Anchor charts can be handwritten or digital, using tools such as </w:t>
      </w:r>
      <w:hyperlink r:id="rId17" w:history="1">
        <w:r>
          <w:rPr>
            <w:rStyle w:val="Hyperlink"/>
            <w:lang w:eastAsia="zh-CN"/>
          </w:rPr>
          <w:t>Bubbl.us</w:t>
        </w:r>
      </w:hyperlink>
      <w:r w:rsidRPr="00195E7D">
        <w:rPr>
          <w:lang w:eastAsia="zh-CN"/>
        </w:rPr>
        <w:t xml:space="preserve">, set out with various categories such as food </w:t>
      </w:r>
      <w:r w:rsidRPr="008C6467">
        <w:rPr>
          <w:lang w:eastAsia="zh-CN"/>
        </w:rPr>
        <w:t>items, souvenirs, bargaining phrases and so on.</w:t>
      </w:r>
    </w:p>
    <w:bookmarkEnd w:id="6"/>
    <w:p w14:paraId="246D290E" w14:textId="77777777" w:rsidR="00250790" w:rsidRDefault="00250790" w:rsidP="00250790">
      <w:pPr>
        <w:pStyle w:val="ListBullet"/>
        <w:rPr>
          <w:lang w:eastAsia="zh-CN"/>
        </w:rPr>
      </w:pPr>
      <w:r w:rsidRPr="00195E7D">
        <w:rPr>
          <w:b/>
          <w:bCs/>
          <w:lang w:eastAsia="zh-CN"/>
        </w:rPr>
        <w:t>Visible thinking routines</w:t>
      </w:r>
      <w:r w:rsidRPr="00195E7D">
        <w:rPr>
          <w:lang w:eastAsia="zh-CN"/>
        </w:rPr>
        <w:t xml:space="preserve"> </w:t>
      </w:r>
      <w:r>
        <w:rPr>
          <w:lang w:eastAsia="zh-CN"/>
        </w:rPr>
        <w:t>to</w:t>
      </w:r>
      <w:r w:rsidRPr="00195E7D">
        <w:rPr>
          <w:lang w:eastAsia="zh-CN"/>
        </w:rPr>
        <w:t xml:space="preserve"> promote deeper understanding, student reflection and feedback opportunities. A wide range of visible thinking routines for the languages</w:t>
      </w:r>
      <w:r>
        <w:rPr>
          <w:lang w:eastAsia="zh-CN"/>
        </w:rPr>
        <w:t xml:space="preserve"> classroom, feedback guides for teachers and students, the ‘Learning journals – guide for students’ and an online sample self-reflection guide for students</w:t>
      </w:r>
      <w:r w:rsidRPr="00195E7D">
        <w:rPr>
          <w:lang w:eastAsia="zh-CN"/>
        </w:rPr>
        <w:t xml:space="preserve"> can be found at the </w:t>
      </w:r>
      <w:hyperlink r:id="rId18" w:history="1">
        <w:r w:rsidRPr="00C821CC">
          <w:rPr>
            <w:rStyle w:val="Hyperlink"/>
            <w:lang w:eastAsia="zh-CN"/>
          </w:rPr>
          <w:t>Teaching tools</w:t>
        </w:r>
        <w:r w:rsidRPr="00A006FF">
          <w:t xml:space="preserve"> </w:t>
        </w:r>
        <w:r>
          <w:t xml:space="preserve">page </w:t>
        </w:r>
      </w:hyperlink>
      <w:r w:rsidRPr="00195E7D">
        <w:rPr>
          <w:lang w:eastAsia="zh-CN"/>
        </w:rPr>
        <w:t>of the Languages curriculum web</w:t>
      </w:r>
      <w:r>
        <w:rPr>
          <w:lang w:eastAsia="zh-CN"/>
        </w:rPr>
        <w:t xml:space="preserve"> section</w:t>
      </w:r>
      <w:r w:rsidRPr="00195E7D">
        <w:rPr>
          <w:lang w:eastAsia="zh-CN"/>
        </w:rPr>
        <w:t>.</w:t>
      </w:r>
      <w:r>
        <w:rPr>
          <w:lang w:eastAsia="zh-CN"/>
        </w:rPr>
        <w:t xml:space="preserve"> Practising routines with students, so they become automatic, can reduce cognitive load.</w:t>
      </w:r>
    </w:p>
    <w:p w14:paraId="0ACCD275" w14:textId="77777777" w:rsidR="00250790" w:rsidRPr="00262744" w:rsidRDefault="00250790" w:rsidP="00250790">
      <w:pPr>
        <w:pStyle w:val="ListBullet"/>
        <w:rPr>
          <w:lang w:eastAsia="zh-CN"/>
        </w:rPr>
      </w:pPr>
      <w:r w:rsidRPr="00262744">
        <w:rPr>
          <w:b/>
          <w:bCs/>
          <w:lang w:eastAsia="zh-CN"/>
        </w:rPr>
        <w:t>Sentence builder/conversation scaffold</w:t>
      </w:r>
      <w:r w:rsidRPr="00262744">
        <w:rPr>
          <w:lang w:eastAsia="zh-CN"/>
        </w:rPr>
        <w:t xml:space="preserve"> to support students with modelled and guided learning.</w:t>
      </w:r>
    </w:p>
    <w:p w14:paraId="6EB29A35" w14:textId="0BB0CA83" w:rsidR="00250790" w:rsidRPr="00760383" w:rsidRDefault="00250790" w:rsidP="00250790">
      <w:pPr>
        <w:pStyle w:val="ListBullet"/>
        <w:rPr>
          <w:lang w:eastAsia="zh-CN"/>
        </w:rPr>
      </w:pPr>
      <w:r w:rsidRPr="00760383">
        <w:rPr>
          <w:b/>
          <w:bCs/>
          <w:lang w:eastAsia="zh-CN"/>
        </w:rPr>
        <w:t>Online flashcards and games</w:t>
      </w:r>
      <w:r w:rsidRPr="00760383">
        <w:rPr>
          <w:lang w:eastAsia="zh-CN"/>
        </w:rPr>
        <w:t xml:space="preserve"> </w:t>
      </w:r>
      <w:r>
        <w:rPr>
          <w:lang w:eastAsia="zh-CN"/>
        </w:rPr>
        <w:t>using</w:t>
      </w:r>
      <w:r w:rsidRPr="00760383">
        <w:rPr>
          <w:lang w:eastAsia="zh-CN"/>
        </w:rPr>
        <w:t xml:space="preserve"> ICT tools such as </w:t>
      </w:r>
      <w:hyperlink r:id="rId19" w:history="1">
        <w:r w:rsidRPr="00760383">
          <w:rPr>
            <w:color w:val="2F5496" w:themeColor="accent1" w:themeShade="BF"/>
            <w:u w:val="single"/>
          </w:rPr>
          <w:t>Kahoot</w:t>
        </w:r>
      </w:hyperlink>
      <w:r w:rsidR="000C43F2">
        <w:t xml:space="preserve">, </w:t>
      </w:r>
      <w:hyperlink r:id="rId20" w:history="1">
        <w:r w:rsidRPr="00760383">
          <w:rPr>
            <w:color w:val="2F5496" w:themeColor="accent1" w:themeShade="BF"/>
            <w:u w:val="single"/>
          </w:rPr>
          <w:t>Quizlet</w:t>
        </w:r>
      </w:hyperlink>
      <w:r w:rsidRPr="00760383">
        <w:t xml:space="preserve"> </w:t>
      </w:r>
      <w:r w:rsidR="000C43F2" w:rsidRPr="00B47A4D">
        <w:t>and</w:t>
      </w:r>
      <w:r w:rsidR="000F3B2A">
        <w:t xml:space="preserve"> </w:t>
      </w:r>
      <w:hyperlink r:id="rId21" w:history="1">
        <w:proofErr w:type="spellStart"/>
        <w:r w:rsidR="000F3B2A" w:rsidRPr="000F3B2A">
          <w:rPr>
            <w:rStyle w:val="Hyperlink"/>
          </w:rPr>
          <w:t>Blooket</w:t>
        </w:r>
        <w:proofErr w:type="spellEnd"/>
      </w:hyperlink>
      <w:r w:rsidR="000F3B2A">
        <w:t xml:space="preserve"> </w:t>
      </w:r>
      <w:r w:rsidRPr="00760383">
        <w:rPr>
          <w:lang w:eastAsia="zh-CN"/>
        </w:rPr>
        <w:t xml:space="preserve">provide students with </w:t>
      </w:r>
      <w:r w:rsidRPr="00B47A4D">
        <w:rPr>
          <w:lang w:eastAsia="zh-CN"/>
        </w:rPr>
        <w:t xml:space="preserve">opportunities to </w:t>
      </w:r>
      <w:r w:rsidR="000C43F2" w:rsidRPr="00B47A4D">
        <w:t>engage with</w:t>
      </w:r>
      <w:r w:rsidRPr="00B47A4D">
        <w:t xml:space="preserve"> flashcards and play games to practise new vocabulary and structures. Allowing students ongoing opportunities to revisit and memorise </w:t>
      </w:r>
      <w:r>
        <w:t>vocabulary and structures at intervals throughout the unit (spreading out study over time) supports memory retrieval practices.</w:t>
      </w:r>
    </w:p>
    <w:p w14:paraId="0DBEB3E0" w14:textId="77777777" w:rsidR="00250790" w:rsidRPr="00250790" w:rsidRDefault="00250790" w:rsidP="00250790">
      <w:pPr>
        <w:pStyle w:val="ListBullet"/>
        <w:rPr>
          <w:lang w:eastAsia="zh-CN"/>
        </w:rPr>
      </w:pPr>
      <w:r w:rsidRPr="00760383">
        <w:rPr>
          <w:b/>
          <w:bCs/>
          <w:lang w:eastAsia="zh-CN"/>
        </w:rPr>
        <w:t>Mini whiteboard</w:t>
      </w:r>
      <w:r w:rsidRPr="006A3040">
        <w:rPr>
          <w:b/>
          <w:bCs/>
          <w:lang w:eastAsia="zh-CN"/>
        </w:rPr>
        <w:t xml:space="preserve"> activities</w:t>
      </w:r>
      <w:r>
        <w:rPr>
          <w:lang w:eastAsia="zh-CN"/>
        </w:rPr>
        <w:t xml:space="preserve"> </w:t>
      </w:r>
      <w:r w:rsidRPr="00760383">
        <w:rPr>
          <w:lang w:eastAsia="zh-CN"/>
        </w:rPr>
        <w:t xml:space="preserve">to check for </w:t>
      </w:r>
      <w:r>
        <w:rPr>
          <w:lang w:eastAsia="zh-CN"/>
        </w:rPr>
        <w:t>every student’s</w:t>
      </w:r>
      <w:r w:rsidRPr="00760383">
        <w:rPr>
          <w:lang w:eastAsia="zh-CN"/>
        </w:rPr>
        <w:t xml:space="preserve"> understanding. If you do not have access</w:t>
      </w:r>
      <w:r w:rsidRPr="00195E7D">
        <w:rPr>
          <w:lang w:eastAsia="zh-CN"/>
        </w:rPr>
        <w:t xml:space="preserve"> to mini whiteboards, you can use A4 paper in plastic sleeves, with whiteboard markers and paper towel.</w:t>
      </w:r>
    </w:p>
    <w:p w14:paraId="1EA43108" w14:textId="014CAA19" w:rsidR="00544908" w:rsidRPr="009B375B" w:rsidRDefault="00AE4C78" w:rsidP="00250790">
      <w:pPr>
        <w:pStyle w:val="ListBullet"/>
        <w:rPr>
          <w:lang w:eastAsia="zh-CN"/>
        </w:rPr>
      </w:pPr>
      <w:hyperlink r:id="rId22" w:history="1">
        <w:r w:rsidR="00250790" w:rsidRPr="009B375B">
          <w:rPr>
            <w:rStyle w:val="Hyperlink"/>
            <w:b/>
            <w:bCs/>
            <w:lang w:eastAsia="zh-CN"/>
          </w:rPr>
          <w:t>Exit slips</w:t>
        </w:r>
      </w:hyperlink>
      <w:r w:rsidR="00250790" w:rsidRPr="009B375B">
        <w:rPr>
          <w:lang w:eastAsia="zh-CN"/>
        </w:rPr>
        <w:t xml:space="preserve"> to encourage student reflection, check for understanding and provide informal feedback.</w:t>
      </w:r>
      <w:r w:rsidR="00544908" w:rsidRPr="009B375B">
        <w:br w:type="page"/>
      </w:r>
    </w:p>
    <w:p w14:paraId="00CD1354" w14:textId="2EE93B5A" w:rsidR="00447261" w:rsidRPr="008822AA" w:rsidRDefault="00447261" w:rsidP="00544908">
      <w:pPr>
        <w:pStyle w:val="Heading2"/>
      </w:pPr>
      <w:bookmarkStart w:id="20" w:name="_Toc177107147"/>
      <w:r w:rsidRPr="008822AA">
        <w:t xml:space="preserve">Weeks </w:t>
      </w:r>
      <w:r w:rsidR="006363C7" w:rsidRPr="008822AA">
        <w:t>1</w:t>
      </w:r>
      <w:r w:rsidRPr="00CC5665">
        <w:t>–</w:t>
      </w:r>
      <w:r w:rsidR="00EF5FF5" w:rsidRPr="006F5926">
        <w:rPr>
          <w:color w:val="1F3864" w:themeColor="accent1" w:themeShade="80"/>
        </w:rPr>
        <w:t>4</w:t>
      </w:r>
      <w:r w:rsidRPr="006F5926">
        <w:rPr>
          <w:color w:val="1F3864" w:themeColor="accent1" w:themeShade="80"/>
        </w:rPr>
        <w:t xml:space="preserve"> </w:t>
      </w:r>
      <w:r w:rsidRPr="00CC5665">
        <w:t xml:space="preserve">– </w:t>
      </w:r>
      <w:r w:rsidR="00250790">
        <w:t>describing a typical day</w:t>
      </w:r>
      <w:bookmarkEnd w:id="20"/>
      <w:r w:rsidR="00FD5A3F">
        <w:t xml:space="preserve"> </w:t>
      </w:r>
    </w:p>
    <w:p w14:paraId="5A7A8E7D" w14:textId="77777777" w:rsidR="004542FE" w:rsidRDefault="004542FE" w:rsidP="00453E49">
      <w:bookmarkStart w:id="21" w:name="_Hlk142314815"/>
      <w:r>
        <w:t>The table below contains suggested learning intentions and success criteria. These are best co-constructed with students.</w:t>
      </w:r>
    </w:p>
    <w:p w14:paraId="2F835919" w14:textId="57847845" w:rsidR="002D2036" w:rsidRPr="00AC3EA5" w:rsidRDefault="002D2036" w:rsidP="00453E49">
      <w:pPr>
        <w:rPr>
          <w:b/>
          <w:bCs/>
        </w:rPr>
      </w:pPr>
      <w:r w:rsidRPr="00AC3EA5">
        <w:rPr>
          <w:b/>
          <w:bCs/>
        </w:rPr>
        <w:t>Note – much of the content i</w:t>
      </w:r>
      <w:r w:rsidR="005C2608">
        <w:rPr>
          <w:b/>
          <w:bCs/>
        </w:rPr>
        <w:t>n</w:t>
      </w:r>
      <w:r w:rsidRPr="00AC3EA5">
        <w:rPr>
          <w:b/>
          <w:bCs/>
        </w:rPr>
        <w:t xml:space="preserve"> th</w:t>
      </w:r>
      <w:r w:rsidR="0038329C">
        <w:rPr>
          <w:b/>
          <w:bCs/>
        </w:rPr>
        <w:t>e</w:t>
      </w:r>
      <w:r w:rsidR="00E6362F">
        <w:rPr>
          <w:b/>
          <w:bCs/>
        </w:rPr>
        <w:t xml:space="preserve"> Weeks 1–4</w:t>
      </w:r>
      <w:r w:rsidRPr="00AC3EA5">
        <w:rPr>
          <w:b/>
          <w:bCs/>
        </w:rPr>
        <w:t xml:space="preserve"> learning sequence is revision</w:t>
      </w:r>
      <w:r>
        <w:rPr>
          <w:b/>
          <w:bCs/>
        </w:rPr>
        <w:t>, as the unit is designed for Term 1 Year 10</w:t>
      </w:r>
      <w:r w:rsidR="0038329C">
        <w:rPr>
          <w:b/>
          <w:bCs/>
        </w:rPr>
        <w:t xml:space="preserve">. </w:t>
      </w:r>
      <w:r w:rsidRPr="00AC3EA5">
        <w:rPr>
          <w:b/>
          <w:bCs/>
        </w:rPr>
        <w:t>Pick and choose the content and activities</w:t>
      </w:r>
      <w:r>
        <w:rPr>
          <w:b/>
          <w:bCs/>
        </w:rPr>
        <w:t xml:space="preserve">, and the time you spend on them, </w:t>
      </w:r>
      <w:r w:rsidRPr="00AC3EA5">
        <w:rPr>
          <w:b/>
          <w:bCs/>
        </w:rPr>
        <w:t>based on the needs of your students.</w:t>
      </w:r>
    </w:p>
    <w:p w14:paraId="6B387A7C" w14:textId="337289B8" w:rsidR="00447261" w:rsidRPr="00447261" w:rsidRDefault="00447261" w:rsidP="00F8061B">
      <w:pPr>
        <w:pStyle w:val="Caption"/>
      </w:pPr>
      <w:r w:rsidRPr="00447261">
        <w:t xml:space="preserve">Table </w:t>
      </w:r>
      <w:r w:rsidR="0070320A">
        <w:fldChar w:fldCharType="begin"/>
      </w:r>
      <w:r w:rsidR="0070320A">
        <w:instrText xml:space="preserve"> SEQ Table \* ARABIC </w:instrText>
      </w:r>
      <w:r w:rsidR="0070320A">
        <w:fldChar w:fldCharType="separate"/>
      </w:r>
      <w:r w:rsidR="00C93A9A">
        <w:rPr>
          <w:noProof/>
        </w:rPr>
        <w:t>1</w:t>
      </w:r>
      <w:r w:rsidR="0070320A">
        <w:rPr>
          <w:noProof/>
        </w:rPr>
        <w:fldChar w:fldCharType="end"/>
      </w:r>
      <w:r w:rsidRPr="00447261">
        <w:t xml:space="preserve"> – learning intentions and success criteria for Weeks </w:t>
      </w:r>
      <w:r w:rsidR="000E3E97">
        <w:t>1</w:t>
      </w:r>
      <w:r w:rsidRPr="00447261">
        <w:t>–</w:t>
      </w:r>
      <w:r w:rsidR="006F5926" w:rsidRPr="006F5926">
        <w:rPr>
          <w:color w:val="1F3864" w:themeColor="accent1" w:themeShade="80"/>
        </w:rPr>
        <w:t>4</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4542FE" w:rsidRPr="00031246" w14:paraId="22623546" w14:textId="77777777" w:rsidTr="00D2577A">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031246" w:rsidRDefault="004542FE" w:rsidP="00453E49">
            <w:r w:rsidRPr="00031246">
              <w:t>Learning intentions</w:t>
            </w:r>
          </w:p>
        </w:tc>
        <w:tc>
          <w:tcPr>
            <w:tcW w:w="2500" w:type="pct"/>
          </w:tcPr>
          <w:p w14:paraId="1F15CCE5" w14:textId="77777777" w:rsidR="004542FE" w:rsidRPr="00031246" w:rsidRDefault="004542FE" w:rsidP="00453E49">
            <w:r w:rsidRPr="00031246">
              <w:t>Success criteria</w:t>
            </w:r>
          </w:p>
        </w:tc>
      </w:tr>
      <w:tr w:rsidR="004542FE" w14:paraId="27488675" w14:textId="77777777" w:rsidTr="00D2577A">
        <w:tc>
          <w:tcPr>
            <w:tcW w:w="2500" w:type="pct"/>
          </w:tcPr>
          <w:p w14:paraId="2CA28E3B" w14:textId="022D394D" w:rsidR="004542FE" w:rsidRPr="000C6B72" w:rsidRDefault="004542FE" w:rsidP="00453E49">
            <w:pPr>
              <w:rPr>
                <w:b/>
                <w:bCs/>
              </w:rPr>
            </w:pPr>
            <w:r w:rsidRPr="000C6B72">
              <w:rPr>
                <w:b/>
                <w:bCs/>
              </w:rPr>
              <w:t>Students are learning:</w:t>
            </w:r>
          </w:p>
          <w:p w14:paraId="73373211" w14:textId="44DA0C01" w:rsidR="00946C32" w:rsidRPr="00A82ADD" w:rsidRDefault="00946C32" w:rsidP="00A82ADD">
            <w:pPr>
              <w:pStyle w:val="ListBullet"/>
              <w:rPr>
                <w:iCs/>
              </w:rPr>
            </w:pPr>
            <w:r w:rsidRPr="00A82ADD">
              <w:rPr>
                <w:iCs/>
              </w:rPr>
              <w:t xml:space="preserve">to </w:t>
            </w:r>
            <w:r w:rsidR="00A82ADD" w:rsidRPr="00A82ADD">
              <w:rPr>
                <w:iCs/>
              </w:rPr>
              <w:t>conjugate</w:t>
            </w:r>
            <w:r w:rsidRPr="00A82ADD">
              <w:rPr>
                <w:iCs/>
              </w:rPr>
              <w:t xml:space="preserve"> reflexive verbs</w:t>
            </w:r>
          </w:p>
        </w:tc>
        <w:tc>
          <w:tcPr>
            <w:tcW w:w="2500" w:type="pct"/>
          </w:tcPr>
          <w:p w14:paraId="27889EB4" w14:textId="77777777" w:rsidR="004542FE" w:rsidRPr="000C6B72" w:rsidRDefault="004542FE" w:rsidP="00453E49">
            <w:pPr>
              <w:rPr>
                <w:rFonts w:eastAsia="Calibri"/>
                <w:b/>
                <w:bCs/>
              </w:rPr>
            </w:pPr>
            <w:r w:rsidRPr="000C6B72">
              <w:rPr>
                <w:b/>
                <w:bCs/>
              </w:rPr>
              <w:t>Students can:</w:t>
            </w:r>
          </w:p>
          <w:p w14:paraId="3F3D21DA" w14:textId="5F6B88C3" w:rsidR="00946C32" w:rsidRPr="00A82ADD" w:rsidRDefault="00A82ADD" w:rsidP="00A82ADD">
            <w:pPr>
              <w:pStyle w:val="ListBullet"/>
              <w:rPr>
                <w:iCs/>
              </w:rPr>
            </w:pPr>
            <w:r w:rsidRPr="00A82ADD">
              <w:rPr>
                <w:iCs/>
              </w:rPr>
              <w:t>describe</w:t>
            </w:r>
            <w:r w:rsidR="00946C32" w:rsidRPr="00A82ADD">
              <w:rPr>
                <w:iCs/>
              </w:rPr>
              <w:t xml:space="preserve"> their </w:t>
            </w:r>
            <w:r w:rsidRPr="00A82ADD">
              <w:rPr>
                <w:iCs/>
              </w:rPr>
              <w:t xml:space="preserve">daily </w:t>
            </w:r>
            <w:r w:rsidR="00946C32" w:rsidRPr="00A82ADD">
              <w:rPr>
                <w:iCs/>
              </w:rPr>
              <w:t>routines</w:t>
            </w:r>
          </w:p>
        </w:tc>
      </w:tr>
      <w:tr w:rsidR="00005C77" w14:paraId="5DCD9694" w14:textId="77777777" w:rsidTr="00D2577A">
        <w:tc>
          <w:tcPr>
            <w:tcW w:w="2500" w:type="pct"/>
          </w:tcPr>
          <w:p w14:paraId="71529033" w14:textId="216A8C94" w:rsidR="00005C77" w:rsidRDefault="00A81EB5" w:rsidP="00A82ADD">
            <w:pPr>
              <w:pStyle w:val="ListBullet"/>
            </w:pPr>
            <w:r>
              <w:t xml:space="preserve">that </w:t>
            </w:r>
            <w:r w:rsidR="004C17F2">
              <w:t>there is a range of ways to sequence activities in a sentence</w:t>
            </w:r>
          </w:p>
        </w:tc>
        <w:tc>
          <w:tcPr>
            <w:tcW w:w="2500" w:type="pct"/>
          </w:tcPr>
          <w:p w14:paraId="793B4110" w14:textId="77777777" w:rsidR="00005C77" w:rsidRDefault="004C17F2" w:rsidP="00A82ADD">
            <w:pPr>
              <w:pStyle w:val="ListBullet"/>
            </w:pPr>
            <w:r>
              <w:t>creat</w:t>
            </w:r>
            <w:r w:rsidR="005D50C8">
              <w:t>e</w:t>
            </w:r>
            <w:r>
              <w:t xml:space="preserve"> </w:t>
            </w:r>
            <w:r w:rsidR="0027162A">
              <w:t xml:space="preserve">informative </w:t>
            </w:r>
            <w:r>
              <w:t>texts</w:t>
            </w:r>
            <w:r w:rsidR="0027162A">
              <w:t xml:space="preserve"> </w:t>
            </w:r>
            <w:r w:rsidR="00D2577A">
              <w:t xml:space="preserve">about a typical day </w:t>
            </w:r>
            <w:r w:rsidR="0027162A">
              <w:t>using a range of conjunctions</w:t>
            </w:r>
          </w:p>
          <w:p w14:paraId="0772E526" w14:textId="3F5CB95B" w:rsidR="00D2577A" w:rsidRDefault="00D2577A" w:rsidP="00A82ADD">
            <w:pPr>
              <w:pStyle w:val="ListBullet"/>
            </w:pPr>
            <w:r>
              <w:t>use time expressions to sequence activities</w:t>
            </w:r>
          </w:p>
        </w:tc>
      </w:tr>
      <w:tr w:rsidR="00A82ADD" w14:paraId="5C60F7B4" w14:textId="77777777" w:rsidTr="00D2577A">
        <w:tc>
          <w:tcPr>
            <w:tcW w:w="2500" w:type="pct"/>
          </w:tcPr>
          <w:p w14:paraId="6A60C119" w14:textId="23847F43" w:rsidR="00A82ADD" w:rsidRDefault="00A81EB5" w:rsidP="00A82ADD">
            <w:pPr>
              <w:pStyle w:val="ListBullet"/>
            </w:pPr>
            <w:r>
              <w:t xml:space="preserve">that </w:t>
            </w:r>
            <w:r w:rsidR="00D2577A">
              <w:t>there are different ways to express time in Italian</w:t>
            </w:r>
            <w:r w:rsidR="0001067F">
              <w:t>.</w:t>
            </w:r>
          </w:p>
        </w:tc>
        <w:tc>
          <w:tcPr>
            <w:tcW w:w="2500" w:type="pct"/>
          </w:tcPr>
          <w:p w14:paraId="1CDCC43C" w14:textId="50E2163C" w:rsidR="004C17F2" w:rsidRDefault="00D2577A" w:rsidP="003302C3">
            <w:pPr>
              <w:pStyle w:val="ListBullet"/>
            </w:pPr>
            <w:r>
              <w:t>express time</w:t>
            </w:r>
            <w:r w:rsidR="003302C3">
              <w:t xml:space="preserve">, including 24-hour time, </w:t>
            </w:r>
            <w:r>
              <w:t>to exchange</w:t>
            </w:r>
            <w:r w:rsidR="0027162A">
              <w:t xml:space="preserve"> information about their weekly activities</w:t>
            </w:r>
            <w:r w:rsidR="0001067F">
              <w:t>.</w:t>
            </w:r>
          </w:p>
        </w:tc>
      </w:tr>
    </w:tbl>
    <w:p w14:paraId="0C1B7663" w14:textId="77777777" w:rsidR="00AC3EA5" w:rsidRDefault="00AC3EA5">
      <w:pPr>
        <w:suppressAutoHyphens w:val="0"/>
        <w:spacing w:before="0" w:after="160" w:line="259" w:lineRule="auto"/>
        <w:rPr>
          <w:rStyle w:val="Strong"/>
          <w:lang w:val="it-IT" w:eastAsia="ja-JP"/>
        </w:rPr>
      </w:pPr>
      <w:r>
        <w:rPr>
          <w:rStyle w:val="Strong"/>
          <w:lang w:val="it-IT" w:eastAsia="ja-JP"/>
        </w:rPr>
        <w:br w:type="page"/>
      </w:r>
    </w:p>
    <w:p w14:paraId="14F32F9F" w14:textId="2DFADDCB" w:rsidR="00607EDD" w:rsidRPr="00352658" w:rsidRDefault="007863D4" w:rsidP="00453E49">
      <w:pPr>
        <w:pStyle w:val="FeatureBox2"/>
        <w:rPr>
          <w:b/>
          <w:bCs/>
          <w:lang w:val="it-IT" w:eastAsia="ja-JP"/>
        </w:rPr>
      </w:pPr>
      <w:r w:rsidRPr="00352658">
        <w:rPr>
          <w:rStyle w:val="Strong"/>
          <w:lang w:val="it-IT" w:eastAsia="ja-JP"/>
        </w:rPr>
        <w:t>Suggested vocabulary and grammatical structures</w:t>
      </w:r>
    </w:p>
    <w:p w14:paraId="54670136" w14:textId="6FC7860B" w:rsidR="00B47DA9" w:rsidRPr="001575E3" w:rsidRDefault="00250790" w:rsidP="00B47DA9">
      <w:pPr>
        <w:pStyle w:val="FeatureBox2"/>
        <w:rPr>
          <w:lang w:val="it-IT" w:eastAsia="ja-JP"/>
        </w:rPr>
      </w:pPr>
      <w:r w:rsidRPr="00250790">
        <w:rPr>
          <w:b/>
          <w:bCs/>
          <w:lang w:val="it-IT" w:eastAsia="ja-JP"/>
        </w:rPr>
        <w:t>Daily routine vocabulary in the first person</w:t>
      </w:r>
      <w:r w:rsidR="006F5926" w:rsidRPr="000C6B72">
        <w:rPr>
          <w:b/>
          <w:bCs/>
          <w:lang w:val="it-IT" w:eastAsia="ja-JP"/>
        </w:rPr>
        <w:t>:</w:t>
      </w:r>
      <w:r w:rsidR="006F5926" w:rsidRPr="00250790">
        <w:rPr>
          <w:lang w:val="it-IT" w:eastAsia="ja-JP"/>
        </w:rPr>
        <w:t xml:space="preserve"> </w:t>
      </w:r>
      <w:r w:rsidRPr="00243847">
        <w:rPr>
          <w:i/>
          <w:iCs/>
          <w:lang w:val="it-IT" w:eastAsia="ja-JP"/>
        </w:rPr>
        <w:t>(io) mi</w:t>
      </w:r>
      <w:r w:rsidRPr="00243847">
        <w:rPr>
          <w:lang w:val="it-IT" w:eastAsia="ja-JP"/>
        </w:rPr>
        <w:t xml:space="preserve"> </w:t>
      </w:r>
      <w:r w:rsidRPr="00243847">
        <w:rPr>
          <w:i/>
          <w:iCs/>
          <w:lang w:val="it-IT" w:eastAsia="ja-JP"/>
        </w:rPr>
        <w:t>sveglio</w:t>
      </w:r>
      <w:r w:rsidRPr="00243847">
        <w:rPr>
          <w:lang w:val="it-IT" w:eastAsia="ja-JP"/>
        </w:rPr>
        <w:t xml:space="preserve">, </w:t>
      </w:r>
      <w:r w:rsidRPr="00243847">
        <w:rPr>
          <w:i/>
          <w:iCs/>
          <w:lang w:val="it-IT" w:eastAsia="ja-JP"/>
        </w:rPr>
        <w:t>mi alzo</w:t>
      </w:r>
      <w:r w:rsidRPr="00243847">
        <w:rPr>
          <w:lang w:val="it-IT" w:eastAsia="ja-JP"/>
        </w:rPr>
        <w:t xml:space="preserve">, </w:t>
      </w:r>
      <w:r w:rsidRPr="00243847">
        <w:rPr>
          <w:i/>
          <w:iCs/>
          <w:lang w:val="it-IT" w:eastAsia="ja-JP"/>
        </w:rPr>
        <w:t>faccio la</w:t>
      </w:r>
      <w:r w:rsidRPr="00243847">
        <w:rPr>
          <w:lang w:val="it-IT" w:eastAsia="ja-JP"/>
        </w:rPr>
        <w:t xml:space="preserve"> </w:t>
      </w:r>
      <w:r w:rsidRPr="00243847">
        <w:rPr>
          <w:i/>
          <w:iCs/>
          <w:lang w:val="it-IT" w:eastAsia="ja-JP"/>
        </w:rPr>
        <w:t>doccia</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vesto</w:t>
      </w:r>
      <w:r w:rsidRPr="00243847">
        <w:rPr>
          <w:lang w:val="it-IT" w:eastAsia="ja-JP"/>
        </w:rPr>
        <w:t xml:space="preserve">, </w:t>
      </w:r>
      <w:r w:rsidRPr="00243847">
        <w:rPr>
          <w:i/>
          <w:iCs/>
          <w:lang w:val="it-IT" w:eastAsia="ja-JP"/>
        </w:rPr>
        <w:t>faccio</w:t>
      </w:r>
      <w:r w:rsidRPr="00243847">
        <w:rPr>
          <w:lang w:val="it-IT" w:eastAsia="ja-JP"/>
        </w:rPr>
        <w:t xml:space="preserve"> </w:t>
      </w:r>
      <w:r w:rsidRPr="00243847">
        <w:rPr>
          <w:i/>
          <w:iCs/>
          <w:lang w:val="it-IT" w:eastAsia="ja-JP"/>
        </w:rPr>
        <w:t>col</w:t>
      </w:r>
      <w:r w:rsidR="00352658" w:rsidRPr="00243847">
        <w:rPr>
          <w:i/>
          <w:iCs/>
          <w:lang w:val="it-IT" w:eastAsia="ja-JP"/>
        </w:rPr>
        <w:t>a</w:t>
      </w:r>
      <w:r w:rsidRPr="00243847">
        <w:rPr>
          <w:i/>
          <w:iCs/>
          <w:lang w:val="it-IT" w:eastAsia="ja-JP"/>
        </w:rPr>
        <w:t>zione</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lavo i</w:t>
      </w:r>
      <w:r w:rsidRPr="00243847">
        <w:rPr>
          <w:lang w:val="it-IT" w:eastAsia="ja-JP"/>
        </w:rPr>
        <w:t xml:space="preserve"> </w:t>
      </w:r>
      <w:r w:rsidRPr="00243847">
        <w:rPr>
          <w:i/>
          <w:iCs/>
          <w:lang w:val="it-IT" w:eastAsia="ja-JP"/>
        </w:rPr>
        <w:t>denti</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preparo</w:t>
      </w:r>
      <w:r w:rsidRPr="00243847">
        <w:rPr>
          <w:lang w:val="it-IT" w:eastAsia="ja-JP"/>
        </w:rPr>
        <w:t xml:space="preserve">, </w:t>
      </w:r>
      <w:r w:rsidRPr="00243847">
        <w:rPr>
          <w:i/>
          <w:iCs/>
          <w:lang w:val="it-IT" w:eastAsia="ja-JP"/>
        </w:rPr>
        <w:t>vado a</w:t>
      </w:r>
      <w:r w:rsidRPr="00243847">
        <w:rPr>
          <w:lang w:val="it-IT" w:eastAsia="ja-JP"/>
        </w:rPr>
        <w:t xml:space="preserve"> </w:t>
      </w:r>
      <w:r w:rsidRPr="00243847">
        <w:rPr>
          <w:i/>
          <w:iCs/>
          <w:lang w:val="it-IT" w:eastAsia="ja-JP"/>
        </w:rPr>
        <w:t>scuola</w:t>
      </w:r>
      <w:r w:rsidRPr="00243847">
        <w:rPr>
          <w:lang w:val="it-IT" w:eastAsia="ja-JP"/>
        </w:rPr>
        <w:t xml:space="preserve">, </w:t>
      </w:r>
      <w:r w:rsidRPr="00243847">
        <w:rPr>
          <w:i/>
          <w:iCs/>
          <w:lang w:val="it-IT" w:eastAsia="ja-JP"/>
        </w:rPr>
        <w:t>torno</w:t>
      </w:r>
      <w:r w:rsidRPr="00243847">
        <w:rPr>
          <w:lang w:val="it-IT" w:eastAsia="ja-JP"/>
        </w:rPr>
        <w:t xml:space="preserve"> </w:t>
      </w:r>
      <w:r w:rsidRPr="00243847">
        <w:rPr>
          <w:i/>
          <w:iCs/>
          <w:lang w:val="it-IT" w:eastAsia="ja-JP"/>
        </w:rPr>
        <w:t>a casa</w:t>
      </w:r>
      <w:r w:rsidRPr="00243847">
        <w:rPr>
          <w:lang w:val="it-IT" w:eastAsia="ja-JP"/>
        </w:rPr>
        <w:t xml:space="preserve">, </w:t>
      </w:r>
      <w:r w:rsidRPr="00243847">
        <w:rPr>
          <w:i/>
          <w:iCs/>
          <w:lang w:val="it-IT" w:eastAsia="ja-JP"/>
        </w:rPr>
        <w:t>pranzo</w:t>
      </w:r>
      <w:r w:rsidRPr="00243847">
        <w:rPr>
          <w:lang w:val="it-IT" w:eastAsia="ja-JP"/>
        </w:rPr>
        <w:t xml:space="preserve">, </w:t>
      </w:r>
      <w:r w:rsidRPr="00617580">
        <w:rPr>
          <w:i/>
          <w:iCs/>
          <w:lang w:val="it-IT" w:eastAsia="ja-JP"/>
        </w:rPr>
        <w:t>faccio i</w:t>
      </w:r>
      <w:r w:rsidRPr="00243847">
        <w:rPr>
          <w:lang w:val="it-IT" w:eastAsia="ja-JP"/>
        </w:rPr>
        <w:t xml:space="preserve"> </w:t>
      </w:r>
      <w:r w:rsidRPr="00243847">
        <w:rPr>
          <w:i/>
          <w:iCs/>
          <w:lang w:val="it-IT" w:eastAsia="ja-JP"/>
        </w:rPr>
        <w:t>compiti</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riposo</w:t>
      </w:r>
      <w:r w:rsidRPr="00243847">
        <w:rPr>
          <w:lang w:val="it-IT" w:eastAsia="ja-JP"/>
        </w:rPr>
        <w:t xml:space="preserve">, </w:t>
      </w:r>
      <w:r w:rsidRPr="00243847">
        <w:rPr>
          <w:i/>
          <w:iCs/>
          <w:lang w:val="it-IT" w:eastAsia="ja-JP"/>
        </w:rPr>
        <w:t>ceno</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spoglio</w:t>
      </w:r>
      <w:r w:rsidRPr="00243847">
        <w:rPr>
          <w:lang w:val="it-IT" w:eastAsia="ja-JP"/>
        </w:rPr>
        <w:t xml:space="preserve">, </w:t>
      </w:r>
      <w:r w:rsidRPr="00243847">
        <w:rPr>
          <w:i/>
          <w:iCs/>
          <w:lang w:val="it-IT" w:eastAsia="ja-JP"/>
        </w:rPr>
        <w:t>mi</w:t>
      </w:r>
      <w:r w:rsidRPr="00243847">
        <w:rPr>
          <w:lang w:val="it-IT" w:eastAsia="ja-JP"/>
        </w:rPr>
        <w:t xml:space="preserve"> </w:t>
      </w:r>
      <w:r w:rsidRPr="00243847">
        <w:rPr>
          <w:i/>
          <w:iCs/>
          <w:lang w:val="it-IT" w:eastAsia="ja-JP"/>
        </w:rPr>
        <w:t>metto</w:t>
      </w:r>
      <w:r w:rsidRPr="00243847">
        <w:rPr>
          <w:lang w:val="it-IT" w:eastAsia="ja-JP"/>
        </w:rPr>
        <w:t xml:space="preserve"> </w:t>
      </w:r>
      <w:r w:rsidRPr="00243847">
        <w:rPr>
          <w:i/>
          <w:iCs/>
          <w:lang w:val="it-IT" w:eastAsia="ja-JP"/>
        </w:rPr>
        <w:t>il pigiama</w:t>
      </w:r>
      <w:r w:rsidRPr="00243847">
        <w:rPr>
          <w:lang w:val="it-IT" w:eastAsia="ja-JP"/>
        </w:rPr>
        <w:t xml:space="preserve">, </w:t>
      </w:r>
      <w:r w:rsidR="00F106A8" w:rsidRPr="00243847">
        <w:rPr>
          <w:i/>
          <w:iCs/>
          <w:lang w:val="it-IT" w:eastAsia="ja-JP"/>
        </w:rPr>
        <w:t>vado</w:t>
      </w:r>
      <w:r w:rsidR="00F106A8" w:rsidRPr="00243847">
        <w:rPr>
          <w:lang w:val="it-IT" w:eastAsia="ja-JP"/>
        </w:rPr>
        <w:t xml:space="preserve"> </w:t>
      </w:r>
      <w:r w:rsidR="00F106A8" w:rsidRPr="00243847">
        <w:rPr>
          <w:i/>
          <w:iCs/>
          <w:lang w:val="it-IT" w:eastAsia="ja-JP"/>
        </w:rPr>
        <w:t>a letto</w:t>
      </w:r>
      <w:r w:rsidR="00F106A8" w:rsidRPr="00243847">
        <w:rPr>
          <w:lang w:val="it-IT" w:eastAsia="ja-JP"/>
        </w:rPr>
        <w:t xml:space="preserve">, </w:t>
      </w:r>
      <w:r w:rsidRPr="00243847">
        <w:rPr>
          <w:i/>
          <w:iCs/>
          <w:lang w:val="it-IT" w:eastAsia="ja-JP"/>
        </w:rPr>
        <w:t>m</w:t>
      </w:r>
      <w:r w:rsidR="00F106A8" w:rsidRPr="00243847">
        <w:rPr>
          <w:i/>
          <w:iCs/>
          <w:lang w:val="it-IT" w:eastAsia="ja-JP"/>
        </w:rPr>
        <w:t>i</w:t>
      </w:r>
      <w:r w:rsidRPr="00243847">
        <w:rPr>
          <w:lang w:val="it-IT" w:eastAsia="ja-JP"/>
        </w:rPr>
        <w:t xml:space="preserve"> </w:t>
      </w:r>
      <w:r w:rsidRPr="00243847">
        <w:rPr>
          <w:i/>
          <w:iCs/>
          <w:lang w:val="it-IT" w:eastAsia="ja-JP"/>
        </w:rPr>
        <w:t>addormento</w:t>
      </w:r>
    </w:p>
    <w:p w14:paraId="3358FFC6" w14:textId="546E4EF4" w:rsidR="00B47DA9" w:rsidRPr="00B47DA9" w:rsidRDefault="00B47DA9" w:rsidP="00B47DA9">
      <w:pPr>
        <w:pStyle w:val="FeatureBox2"/>
        <w:rPr>
          <w:lang w:val="it-IT" w:eastAsia="ja-JP"/>
        </w:rPr>
      </w:pPr>
      <w:r w:rsidRPr="00B47DA9">
        <w:rPr>
          <w:b/>
          <w:bCs/>
          <w:lang w:val="it-IT" w:eastAsia="ja-JP"/>
        </w:rPr>
        <w:t>Regular -</w:t>
      </w:r>
      <w:r w:rsidRPr="00617580">
        <w:rPr>
          <w:b/>
          <w:bCs/>
          <w:i/>
          <w:iCs/>
          <w:lang w:val="it-IT" w:eastAsia="ja-JP"/>
        </w:rPr>
        <w:t>are</w:t>
      </w:r>
      <w:r w:rsidRPr="00B47DA9">
        <w:rPr>
          <w:b/>
          <w:bCs/>
          <w:lang w:val="it-IT" w:eastAsia="ja-JP"/>
        </w:rPr>
        <w:t xml:space="preserve"> verbs:</w:t>
      </w:r>
      <w:r w:rsidRPr="00B47DA9">
        <w:rPr>
          <w:lang w:val="it-IT" w:eastAsia="ja-JP"/>
        </w:rPr>
        <w:t xml:space="preserve"> </w:t>
      </w:r>
      <w:r w:rsidRPr="00243847">
        <w:rPr>
          <w:i/>
          <w:iCs/>
          <w:lang w:val="it-IT" w:eastAsia="ja-JP"/>
        </w:rPr>
        <w:t>tornare</w:t>
      </w:r>
      <w:r w:rsidR="00C6114A" w:rsidRPr="00243847">
        <w:rPr>
          <w:lang w:val="it-IT" w:eastAsia="ja-JP"/>
        </w:rPr>
        <w:t>,</w:t>
      </w:r>
      <w:r w:rsidRPr="00243847">
        <w:rPr>
          <w:lang w:val="it-IT" w:eastAsia="ja-JP"/>
        </w:rPr>
        <w:t xml:space="preserve"> </w:t>
      </w:r>
      <w:r w:rsidRPr="00243847">
        <w:rPr>
          <w:i/>
          <w:iCs/>
          <w:lang w:val="it-IT" w:eastAsia="ja-JP"/>
        </w:rPr>
        <w:t>pranzare</w:t>
      </w:r>
      <w:r w:rsidRPr="00243847">
        <w:rPr>
          <w:lang w:val="it-IT" w:eastAsia="ja-JP"/>
        </w:rPr>
        <w:t xml:space="preserve">, </w:t>
      </w:r>
      <w:r w:rsidRPr="00243847">
        <w:rPr>
          <w:i/>
          <w:iCs/>
          <w:lang w:val="it-IT" w:eastAsia="ja-JP"/>
        </w:rPr>
        <w:t>cenare</w:t>
      </w:r>
    </w:p>
    <w:p w14:paraId="09B673E4" w14:textId="0DEF950C" w:rsidR="00B47DA9" w:rsidRPr="001575E3" w:rsidRDefault="00B47DA9" w:rsidP="00B47DA9">
      <w:pPr>
        <w:pStyle w:val="FeatureBox2"/>
        <w:rPr>
          <w:lang w:val="it-IT" w:eastAsia="ja-JP"/>
        </w:rPr>
      </w:pPr>
      <w:r w:rsidRPr="00B47DA9">
        <w:rPr>
          <w:b/>
          <w:bCs/>
          <w:lang w:val="it-IT" w:eastAsia="ja-JP"/>
        </w:rPr>
        <w:t>Reflexive verbs:</w:t>
      </w:r>
      <w:r w:rsidRPr="000C6B72">
        <w:rPr>
          <w:lang w:val="it-IT" w:eastAsia="ja-JP"/>
        </w:rPr>
        <w:t xml:space="preserve"> </w:t>
      </w:r>
      <w:r w:rsidRPr="00243847">
        <w:rPr>
          <w:i/>
          <w:iCs/>
          <w:lang w:val="it-IT" w:eastAsia="ja-JP"/>
        </w:rPr>
        <w:t>svegliarsi</w:t>
      </w:r>
      <w:r w:rsidRPr="00243847">
        <w:rPr>
          <w:lang w:val="it-IT" w:eastAsia="ja-JP"/>
        </w:rPr>
        <w:t xml:space="preserve">, </w:t>
      </w:r>
      <w:r w:rsidRPr="00243847">
        <w:rPr>
          <w:i/>
          <w:iCs/>
          <w:lang w:val="it-IT" w:eastAsia="ja-JP"/>
        </w:rPr>
        <w:t>alzarsi</w:t>
      </w:r>
      <w:r w:rsidRPr="00243847">
        <w:rPr>
          <w:lang w:val="it-IT" w:eastAsia="ja-JP"/>
        </w:rPr>
        <w:t xml:space="preserve">, </w:t>
      </w:r>
      <w:r w:rsidRPr="00243847">
        <w:rPr>
          <w:i/>
          <w:iCs/>
          <w:lang w:val="it-IT" w:eastAsia="ja-JP"/>
        </w:rPr>
        <w:t>vestirsi</w:t>
      </w:r>
      <w:r w:rsidRPr="00243847">
        <w:rPr>
          <w:lang w:val="it-IT" w:eastAsia="ja-JP"/>
        </w:rPr>
        <w:t xml:space="preserve">, </w:t>
      </w:r>
      <w:r w:rsidRPr="00243847">
        <w:rPr>
          <w:i/>
          <w:iCs/>
          <w:lang w:val="it-IT" w:eastAsia="ja-JP"/>
        </w:rPr>
        <w:t>lavarsi</w:t>
      </w:r>
      <w:r w:rsidRPr="00243847">
        <w:rPr>
          <w:lang w:val="it-IT" w:eastAsia="ja-JP"/>
        </w:rPr>
        <w:t xml:space="preserve"> </w:t>
      </w:r>
      <w:r w:rsidRPr="00243847">
        <w:rPr>
          <w:i/>
          <w:iCs/>
          <w:lang w:val="it-IT" w:eastAsia="ja-JP"/>
        </w:rPr>
        <w:t>(i denti)</w:t>
      </w:r>
      <w:r w:rsidRPr="00243847">
        <w:rPr>
          <w:lang w:val="it-IT" w:eastAsia="ja-JP"/>
        </w:rPr>
        <w:t xml:space="preserve">, </w:t>
      </w:r>
      <w:r w:rsidRPr="00243847">
        <w:rPr>
          <w:i/>
          <w:iCs/>
          <w:lang w:val="it-IT" w:eastAsia="ja-JP"/>
        </w:rPr>
        <w:t>prepararsi</w:t>
      </w:r>
      <w:r w:rsidRPr="00243847">
        <w:rPr>
          <w:lang w:val="it-IT" w:eastAsia="ja-JP"/>
        </w:rPr>
        <w:t xml:space="preserve">, </w:t>
      </w:r>
      <w:r w:rsidRPr="00243847">
        <w:rPr>
          <w:i/>
          <w:iCs/>
          <w:lang w:val="it-IT" w:eastAsia="ja-JP"/>
        </w:rPr>
        <w:t>riposarsi</w:t>
      </w:r>
      <w:r w:rsidRPr="00243847">
        <w:rPr>
          <w:lang w:val="it-IT" w:eastAsia="ja-JP"/>
        </w:rPr>
        <w:t xml:space="preserve">, </w:t>
      </w:r>
      <w:r w:rsidRPr="00243847">
        <w:rPr>
          <w:i/>
          <w:iCs/>
          <w:lang w:val="it-IT" w:eastAsia="ja-JP"/>
        </w:rPr>
        <w:t>spogliarsi</w:t>
      </w:r>
      <w:r w:rsidRPr="00243847">
        <w:rPr>
          <w:lang w:val="it-IT" w:eastAsia="ja-JP"/>
        </w:rPr>
        <w:t xml:space="preserve">, </w:t>
      </w:r>
      <w:r w:rsidRPr="00243847">
        <w:rPr>
          <w:i/>
          <w:iCs/>
          <w:lang w:val="it-IT" w:eastAsia="ja-JP"/>
        </w:rPr>
        <w:t>mettersi</w:t>
      </w:r>
      <w:r w:rsidRPr="00243847">
        <w:rPr>
          <w:lang w:val="it-IT" w:eastAsia="ja-JP"/>
        </w:rPr>
        <w:t xml:space="preserve"> </w:t>
      </w:r>
      <w:r w:rsidRPr="00243847">
        <w:rPr>
          <w:i/>
          <w:iCs/>
          <w:lang w:val="it-IT" w:eastAsia="ja-JP"/>
        </w:rPr>
        <w:t>(il pigiama)</w:t>
      </w:r>
      <w:r w:rsidRPr="00243847">
        <w:rPr>
          <w:lang w:val="it-IT" w:eastAsia="ja-JP"/>
        </w:rPr>
        <w:t xml:space="preserve">, </w:t>
      </w:r>
      <w:r w:rsidRPr="00243847">
        <w:rPr>
          <w:i/>
          <w:iCs/>
          <w:lang w:val="it-IT" w:eastAsia="ja-JP"/>
        </w:rPr>
        <w:t>addormentarsi</w:t>
      </w:r>
    </w:p>
    <w:p w14:paraId="3AA62160" w14:textId="77777777" w:rsidR="00450883" w:rsidRPr="000574A2" w:rsidRDefault="00B47DA9" w:rsidP="006F5926">
      <w:pPr>
        <w:pStyle w:val="FeatureBox2"/>
        <w:rPr>
          <w:lang w:val="it-IT" w:eastAsia="ja-JP"/>
        </w:rPr>
      </w:pPr>
      <w:r w:rsidRPr="00B47DA9">
        <w:rPr>
          <w:b/>
          <w:bCs/>
          <w:lang w:val="it-IT" w:eastAsia="ja-JP"/>
        </w:rPr>
        <w:t>Time</w:t>
      </w:r>
      <w:r w:rsidRPr="000C6B72">
        <w:rPr>
          <w:b/>
          <w:bCs/>
          <w:lang w:val="it-IT" w:eastAsia="ja-JP"/>
        </w:rPr>
        <w:t>:</w:t>
      </w:r>
      <w:r w:rsidRPr="00B47DA9">
        <w:rPr>
          <w:lang w:val="it-IT" w:eastAsia="ja-JP"/>
        </w:rPr>
        <w:t xml:space="preserve"> </w:t>
      </w:r>
      <w:r w:rsidR="00CF2A0F" w:rsidRPr="00243847">
        <w:rPr>
          <w:i/>
          <w:iCs/>
          <w:lang w:val="it-IT" w:eastAsia="ja-JP"/>
        </w:rPr>
        <w:t>a</w:t>
      </w:r>
      <w:r w:rsidRPr="00243847">
        <w:rPr>
          <w:i/>
          <w:iCs/>
          <w:lang w:val="it-IT" w:eastAsia="ja-JP"/>
        </w:rPr>
        <w:t>lle</w:t>
      </w:r>
      <w:r w:rsidR="005467A5">
        <w:rPr>
          <w:i/>
          <w:iCs/>
          <w:lang w:val="it-IT" w:eastAsia="ja-JP"/>
        </w:rPr>
        <w:t xml:space="preserve"> [</w:t>
      </w:r>
      <w:r w:rsidR="005467A5" w:rsidRPr="00617580">
        <w:rPr>
          <w:lang w:val="it-IT" w:eastAsia="ja-JP"/>
        </w:rPr>
        <w:t>hour</w:t>
      </w:r>
      <w:r w:rsidR="005467A5">
        <w:rPr>
          <w:i/>
          <w:iCs/>
          <w:lang w:val="it-IT" w:eastAsia="ja-JP"/>
        </w:rPr>
        <w:t xml:space="preserve">] </w:t>
      </w:r>
      <w:r w:rsidRPr="00243847">
        <w:rPr>
          <w:i/>
          <w:iCs/>
          <w:lang w:val="it-IT" w:eastAsia="ja-JP"/>
        </w:rPr>
        <w:t>meno un</w:t>
      </w:r>
      <w:r w:rsidRPr="00243847">
        <w:rPr>
          <w:lang w:val="it-IT" w:eastAsia="ja-JP"/>
        </w:rPr>
        <w:t xml:space="preserve"> </w:t>
      </w:r>
      <w:r w:rsidRPr="00243847">
        <w:rPr>
          <w:i/>
          <w:iCs/>
          <w:lang w:val="it-IT" w:eastAsia="ja-JP"/>
        </w:rPr>
        <w:t>quarto</w:t>
      </w:r>
      <w:r w:rsidRPr="00243847">
        <w:rPr>
          <w:lang w:val="it-IT" w:eastAsia="ja-JP"/>
        </w:rPr>
        <w:t xml:space="preserve">, </w:t>
      </w:r>
      <w:r w:rsidR="00CF2A0F" w:rsidRPr="00243847">
        <w:rPr>
          <w:i/>
          <w:iCs/>
          <w:lang w:val="it-IT" w:eastAsia="ja-JP"/>
        </w:rPr>
        <w:t>alle</w:t>
      </w:r>
      <w:r w:rsidR="005467A5" w:rsidRPr="005467A5">
        <w:rPr>
          <w:i/>
          <w:iCs/>
          <w:lang w:val="it-IT" w:eastAsia="ja-JP"/>
        </w:rPr>
        <w:t xml:space="preserve"> </w:t>
      </w:r>
      <w:r w:rsidR="005467A5">
        <w:rPr>
          <w:i/>
          <w:iCs/>
          <w:lang w:val="it-IT" w:eastAsia="ja-JP"/>
        </w:rPr>
        <w:t>[</w:t>
      </w:r>
      <w:r w:rsidR="005467A5" w:rsidRPr="005E40B5">
        <w:rPr>
          <w:lang w:val="it-IT" w:eastAsia="ja-JP"/>
        </w:rPr>
        <w:t>hour</w:t>
      </w:r>
      <w:r w:rsidR="005467A5">
        <w:rPr>
          <w:i/>
          <w:iCs/>
          <w:lang w:val="it-IT" w:eastAsia="ja-JP"/>
        </w:rPr>
        <w:t xml:space="preserve">] </w:t>
      </w:r>
      <w:r w:rsidR="00CF2A0F" w:rsidRPr="00243847">
        <w:rPr>
          <w:i/>
          <w:iCs/>
          <w:lang w:val="it-IT" w:eastAsia="ja-JP"/>
        </w:rPr>
        <w:t>meno</w:t>
      </w:r>
      <w:r w:rsidR="00CF2A0F" w:rsidRPr="00243847">
        <w:rPr>
          <w:lang w:val="it-IT" w:eastAsia="ja-JP"/>
        </w:rPr>
        <w:t xml:space="preserve"> </w:t>
      </w:r>
      <w:r w:rsidR="00CF2A0F" w:rsidRPr="00243847">
        <w:rPr>
          <w:i/>
          <w:iCs/>
          <w:lang w:val="it-IT" w:eastAsia="ja-JP"/>
        </w:rPr>
        <w:t>cinque</w:t>
      </w:r>
      <w:r w:rsidR="00CF2A0F" w:rsidRPr="00243847">
        <w:rPr>
          <w:lang w:val="it-IT" w:eastAsia="ja-JP"/>
        </w:rPr>
        <w:t xml:space="preserve">, </w:t>
      </w:r>
      <w:r w:rsidRPr="00243847">
        <w:rPr>
          <w:i/>
          <w:iCs/>
          <w:lang w:val="it-IT" w:eastAsia="ja-JP"/>
        </w:rPr>
        <w:t>alle</w:t>
      </w:r>
      <w:r w:rsidR="005467A5">
        <w:rPr>
          <w:i/>
          <w:iCs/>
          <w:lang w:val="it-IT" w:eastAsia="ja-JP"/>
        </w:rPr>
        <w:t xml:space="preserve"> [</w:t>
      </w:r>
      <w:r w:rsidR="005467A5" w:rsidRPr="005E40B5">
        <w:rPr>
          <w:lang w:val="it-IT" w:eastAsia="ja-JP"/>
        </w:rPr>
        <w:t>hour</w:t>
      </w:r>
      <w:r w:rsidR="005467A5">
        <w:rPr>
          <w:i/>
          <w:iCs/>
          <w:lang w:val="it-IT" w:eastAsia="ja-JP"/>
        </w:rPr>
        <w:t>]</w:t>
      </w:r>
      <w:r w:rsidRPr="00243847">
        <w:rPr>
          <w:i/>
          <w:iCs/>
          <w:lang w:val="it-IT" w:eastAsia="ja-JP"/>
        </w:rPr>
        <w:t xml:space="preserve"> e</w:t>
      </w:r>
      <w:r w:rsidRPr="00243847">
        <w:rPr>
          <w:lang w:val="it-IT" w:eastAsia="ja-JP"/>
        </w:rPr>
        <w:t xml:space="preserve"> </w:t>
      </w:r>
      <w:r w:rsidRPr="00243847">
        <w:rPr>
          <w:i/>
          <w:iCs/>
          <w:lang w:val="it-IT" w:eastAsia="ja-JP"/>
        </w:rPr>
        <w:t>quarantacinque</w:t>
      </w:r>
      <w:r w:rsidRPr="00243847">
        <w:rPr>
          <w:lang w:val="it-IT" w:eastAsia="ja-JP"/>
        </w:rPr>
        <w:t xml:space="preserve">, </w:t>
      </w:r>
      <w:r w:rsidR="00D2577A" w:rsidRPr="00120EB8">
        <w:rPr>
          <w:i/>
          <w:iCs/>
          <w:lang w:val="it-IT" w:eastAsia="ja-JP"/>
        </w:rPr>
        <w:t>sono le tredici/quattordici/quindici</w:t>
      </w:r>
      <w:r w:rsidR="00D2577A">
        <w:rPr>
          <w:lang w:val="it-IT" w:eastAsia="ja-JP"/>
        </w:rPr>
        <w:t xml:space="preserve">, </w:t>
      </w:r>
      <w:r w:rsidRPr="00243847">
        <w:rPr>
          <w:i/>
          <w:iCs/>
          <w:lang w:val="it-IT" w:eastAsia="ja-JP"/>
        </w:rPr>
        <w:t>la mattina</w:t>
      </w:r>
      <w:r w:rsidRPr="00243847">
        <w:rPr>
          <w:lang w:val="it-IT" w:eastAsia="ja-JP"/>
        </w:rPr>
        <w:t xml:space="preserve">, </w:t>
      </w:r>
      <w:r w:rsidRPr="00243847">
        <w:rPr>
          <w:i/>
          <w:iCs/>
          <w:lang w:val="it-IT" w:eastAsia="ja-JP"/>
        </w:rPr>
        <w:t>il pomeriggio</w:t>
      </w:r>
      <w:r w:rsidRPr="00243847">
        <w:rPr>
          <w:lang w:val="it-IT" w:eastAsia="ja-JP"/>
        </w:rPr>
        <w:t xml:space="preserve">, </w:t>
      </w:r>
      <w:r w:rsidRPr="00243847">
        <w:rPr>
          <w:i/>
          <w:iCs/>
          <w:lang w:val="it-IT" w:eastAsia="ja-JP"/>
        </w:rPr>
        <w:t>la sera</w:t>
      </w:r>
    </w:p>
    <w:p w14:paraId="6C6AD343" w14:textId="4A7FC753" w:rsidR="006F5926" w:rsidRPr="00D9649C" w:rsidRDefault="007C0FBE" w:rsidP="006F5926">
      <w:pPr>
        <w:pStyle w:val="FeatureBox2"/>
        <w:rPr>
          <w:lang w:val="it-IT" w:eastAsia="ja-JP"/>
        </w:rPr>
      </w:pPr>
      <w:r>
        <w:rPr>
          <w:rStyle w:val="Strong"/>
        </w:rPr>
        <w:t>Conjunctions:</w:t>
      </w:r>
      <w:r>
        <w:rPr>
          <w:rStyle w:val="ui-provider"/>
        </w:rPr>
        <w:t xml:space="preserve"> </w:t>
      </w:r>
      <w:r w:rsidR="009B375B" w:rsidRPr="003E7030">
        <w:rPr>
          <w:rStyle w:val="ui-provider"/>
          <w:i/>
          <w:iCs/>
          <w:lang w:val="it-IT"/>
        </w:rPr>
        <w:t>o</w:t>
      </w:r>
      <w:r w:rsidR="00DE77A7" w:rsidRPr="003E7030">
        <w:rPr>
          <w:rStyle w:val="ui-provider"/>
          <w:i/>
          <w:iCs/>
          <w:lang w:val="it-IT"/>
        </w:rPr>
        <w:t>ppure</w:t>
      </w:r>
      <w:r w:rsidR="009B375B">
        <w:rPr>
          <w:rStyle w:val="ui-provider"/>
        </w:rPr>
        <w:t xml:space="preserve">, </w:t>
      </w:r>
      <w:r w:rsidR="009B375B">
        <w:rPr>
          <w:rStyle w:val="ui-provider"/>
          <w:i/>
          <w:iCs/>
        </w:rPr>
        <w:t>o...o...</w:t>
      </w:r>
      <w:r w:rsidR="009B375B" w:rsidRPr="00AC3EA5">
        <w:rPr>
          <w:rStyle w:val="ui-provider"/>
          <w:i/>
          <w:iCs/>
        </w:rPr>
        <w:t xml:space="preserve">, </w:t>
      </w:r>
      <w:r w:rsidR="009B375B" w:rsidRPr="00686349">
        <w:rPr>
          <w:rStyle w:val="ui-provider"/>
          <w:i/>
          <w:iCs/>
        </w:rPr>
        <w:t>dopo</w:t>
      </w:r>
      <w:r w:rsidR="009B375B" w:rsidRPr="00AC3EA5">
        <w:rPr>
          <w:rStyle w:val="ui-provider"/>
        </w:rPr>
        <w:t xml:space="preserve">, </w:t>
      </w:r>
      <w:r>
        <w:rPr>
          <w:rStyle w:val="ui-provider"/>
          <w:i/>
          <w:iCs/>
        </w:rPr>
        <w:t>prima di</w:t>
      </w:r>
    </w:p>
    <w:p w14:paraId="51B4B27D" w14:textId="1A699ADD" w:rsidR="004542FE" w:rsidRPr="00CC5665" w:rsidRDefault="00250790" w:rsidP="00453E49">
      <w:pPr>
        <w:pStyle w:val="Heading3"/>
      </w:pPr>
      <w:bookmarkStart w:id="22" w:name="_Toc177107148"/>
      <w:bookmarkEnd w:id="21"/>
      <w:r>
        <w:t>Asking about and describing daily routines</w:t>
      </w:r>
      <w:bookmarkEnd w:id="22"/>
    </w:p>
    <w:p w14:paraId="7721F88E" w14:textId="722DF611" w:rsidR="0013334A" w:rsidRDefault="0013334A" w:rsidP="00453E49">
      <w:pPr>
        <w:pStyle w:val="ListBullet"/>
        <w:rPr>
          <w:bCs/>
        </w:rPr>
      </w:pPr>
      <w:r>
        <w:rPr>
          <w:bCs/>
        </w:rPr>
        <w:t xml:space="preserve">Introduce the final summative assessment task which students will do at the end of term. Discuss the expectations of the task and the marking guidelines. Explain that all activities completed </w:t>
      </w:r>
      <w:r w:rsidR="0024754A">
        <w:rPr>
          <w:bCs/>
        </w:rPr>
        <w:t xml:space="preserve">in </w:t>
      </w:r>
      <w:r w:rsidR="00B47DA9">
        <w:rPr>
          <w:bCs/>
        </w:rPr>
        <w:t>the unit</w:t>
      </w:r>
      <w:r>
        <w:rPr>
          <w:bCs/>
        </w:rPr>
        <w:t xml:space="preserve"> will build students’ skills to help them complete the task. </w:t>
      </w:r>
      <w:r w:rsidR="00946C32">
        <w:rPr>
          <w:bCs/>
        </w:rPr>
        <w:t>Ask questions to check for understanding of the task and e</w:t>
      </w:r>
      <w:r>
        <w:rPr>
          <w:bCs/>
        </w:rPr>
        <w:t>ncourage students to ask questions</w:t>
      </w:r>
      <w:r w:rsidRPr="000F1871">
        <w:rPr>
          <w:bCs/>
        </w:rPr>
        <w:t>.</w:t>
      </w:r>
      <w:r w:rsidR="00946C32" w:rsidRPr="000F1871">
        <w:rPr>
          <w:bCs/>
        </w:rPr>
        <w:t xml:space="preserve"> Share </w:t>
      </w:r>
      <w:r w:rsidR="0001067F" w:rsidRPr="00120EB8">
        <w:rPr>
          <w:b/>
        </w:rPr>
        <w:t xml:space="preserve">1. </w:t>
      </w:r>
      <w:r w:rsidR="00946C32" w:rsidRPr="00120EB8">
        <w:rPr>
          <w:b/>
        </w:rPr>
        <w:t>Summative assessment task planner</w:t>
      </w:r>
      <w:r w:rsidR="0001067F" w:rsidRPr="00120EB8">
        <w:rPr>
          <w:b/>
        </w:rPr>
        <w:t xml:space="preserve"> </w:t>
      </w:r>
      <w:r w:rsidR="00917292" w:rsidRPr="00120EB8">
        <w:rPr>
          <w:b/>
        </w:rPr>
        <w:t>(</w:t>
      </w:r>
      <w:r w:rsidR="0001067F" w:rsidRPr="00120EB8">
        <w:rPr>
          <w:b/>
        </w:rPr>
        <w:t>Word</w:t>
      </w:r>
      <w:r w:rsidR="00917292" w:rsidRPr="00120EB8">
        <w:rPr>
          <w:b/>
        </w:rPr>
        <w:t>)</w:t>
      </w:r>
      <w:r w:rsidR="00917292" w:rsidRPr="00AC3EA5">
        <w:rPr>
          <w:bCs/>
        </w:rPr>
        <w:t xml:space="preserve"> </w:t>
      </w:r>
      <w:r w:rsidR="00946C32" w:rsidRPr="00946C32">
        <w:rPr>
          <w:bCs/>
        </w:rPr>
        <w:t xml:space="preserve">with students and explain what </w:t>
      </w:r>
      <w:r w:rsidR="0024754A">
        <w:rPr>
          <w:bCs/>
        </w:rPr>
        <w:t>they</w:t>
      </w:r>
      <w:r w:rsidR="00946C32" w:rsidRPr="00946C32">
        <w:rPr>
          <w:bCs/>
        </w:rPr>
        <w:t xml:space="preserve"> need to do in each section of the planner. Tell </w:t>
      </w:r>
      <w:r w:rsidR="00B47DA9">
        <w:rPr>
          <w:bCs/>
        </w:rPr>
        <w:t>students</w:t>
      </w:r>
      <w:r w:rsidR="00946C32" w:rsidRPr="00946C32">
        <w:rPr>
          <w:bCs/>
        </w:rPr>
        <w:t xml:space="preserve"> they will complete this planner after each mini tas</w:t>
      </w:r>
      <w:r w:rsidR="00AB1064">
        <w:rPr>
          <w:bCs/>
        </w:rPr>
        <w:t>k</w:t>
      </w:r>
      <w:r w:rsidR="00946C32" w:rsidRPr="00946C32">
        <w:rPr>
          <w:bCs/>
        </w:rPr>
        <w:t xml:space="preserve"> to </w:t>
      </w:r>
      <w:r w:rsidR="00D527AF">
        <w:rPr>
          <w:bCs/>
        </w:rPr>
        <w:t>reflect on</w:t>
      </w:r>
      <w:r w:rsidR="00946C32" w:rsidRPr="00946C32">
        <w:rPr>
          <w:bCs/>
        </w:rPr>
        <w:t xml:space="preserve"> their progress, identify language they can use from the learning sequence in the final task and identify areas they need to develop or ask for help.</w:t>
      </w:r>
    </w:p>
    <w:p w14:paraId="7E65B084" w14:textId="4D4DD500" w:rsidR="00532DE7" w:rsidRPr="00EA2F62" w:rsidRDefault="0013334A" w:rsidP="00532DE7">
      <w:pPr>
        <w:pStyle w:val="ListBullet"/>
        <w:rPr>
          <w:bCs/>
        </w:rPr>
      </w:pPr>
      <w:r w:rsidRPr="00B928DD">
        <w:t xml:space="preserve">To </w:t>
      </w:r>
      <w:r w:rsidR="00AB1064" w:rsidRPr="00B928DD">
        <w:t>introduce the topic of</w:t>
      </w:r>
      <w:r w:rsidR="00AB1064">
        <w:t xml:space="preserve"> routines</w:t>
      </w:r>
      <w:r>
        <w:t xml:space="preserve">, </w:t>
      </w:r>
      <w:r w:rsidR="00AB1064">
        <w:t xml:space="preserve">ask students to suggest (in English or, where appropriate, </w:t>
      </w:r>
      <w:r w:rsidR="0024754A">
        <w:t xml:space="preserve">in </w:t>
      </w:r>
      <w:r w:rsidR="00AB1064">
        <w:t>Italian) relevant vocabulary and language structures required for talking about daily routines</w:t>
      </w:r>
      <w:r w:rsidR="00AA0477">
        <w:t xml:space="preserve"> and write these on the </w:t>
      </w:r>
      <w:r w:rsidR="00AA0477" w:rsidRPr="00B56962">
        <w:t>board</w:t>
      </w:r>
      <w:r w:rsidR="00AB1064" w:rsidRPr="00B56962">
        <w:t>. Make connections with prior learning and</w:t>
      </w:r>
      <w:r w:rsidR="000F1871" w:rsidRPr="00B56962">
        <w:t xml:space="preserve"> with</w:t>
      </w:r>
      <w:r w:rsidR="00AB1064" w:rsidRPr="00B56962">
        <w:t xml:space="preserve"> the unit’s learning goals and summative assessment task. On the board, use student suggestions to model the creation of a</w:t>
      </w:r>
      <w:r w:rsidR="00D946D0" w:rsidRPr="00B56962">
        <w:t xml:space="preserve"> personal</w:t>
      </w:r>
      <w:r w:rsidR="00AB1064" w:rsidRPr="00B56962">
        <w:t xml:space="preserve"> anchor chart (see Figure 1 for an example),</w:t>
      </w:r>
      <w:r w:rsidR="00AB1064">
        <w:t xml:space="preserve"> discussing possible categories, for example</w:t>
      </w:r>
      <w:r w:rsidR="00AB1064" w:rsidRPr="00097232">
        <w:t>, verbs</w:t>
      </w:r>
      <w:r w:rsidR="00097232" w:rsidRPr="00097232">
        <w:t xml:space="preserve"> to describe routines</w:t>
      </w:r>
      <w:r w:rsidR="00061EE8">
        <w:t xml:space="preserve"> and</w:t>
      </w:r>
      <w:r w:rsidR="00AB1064" w:rsidRPr="00097232">
        <w:t xml:space="preserve"> time</w:t>
      </w:r>
      <w:r w:rsidR="000F1871" w:rsidRPr="00097232">
        <w:t xml:space="preserve"> phrases</w:t>
      </w:r>
      <w:r w:rsidR="00AB1064">
        <w:t>. Students start their own anchor chart</w:t>
      </w:r>
      <w:r w:rsidR="00B336DB">
        <w:t>.</w:t>
      </w:r>
      <w:r w:rsidR="003D2748">
        <w:t xml:space="preserve"> </w:t>
      </w:r>
      <w:r w:rsidR="0024754A">
        <w:t xml:space="preserve">Anchor charts can be completed in books or on devices using an online tool such as </w:t>
      </w:r>
      <w:hyperlink r:id="rId23" w:history="1">
        <w:r w:rsidR="0024754A">
          <w:rPr>
            <w:rStyle w:val="Hyperlink"/>
            <w:lang w:eastAsia="zh-CN"/>
          </w:rPr>
          <w:t>Bubbl.us</w:t>
        </w:r>
      </w:hyperlink>
      <w:r w:rsidR="0024754A">
        <w:t xml:space="preserve">. </w:t>
      </w:r>
      <w:r w:rsidR="00767584">
        <w:t xml:space="preserve">The anchor chart will be added to throughout the unit. </w:t>
      </w:r>
      <w:r w:rsidR="00AB1064" w:rsidRPr="00AB1064">
        <w:t>Students use th</w:t>
      </w:r>
      <w:r w:rsidR="000F1871">
        <w:t>eir</w:t>
      </w:r>
      <w:r w:rsidR="00AB1064" w:rsidRPr="00AB1064">
        <w:t xml:space="preserve"> anchor chart as a </w:t>
      </w:r>
      <w:proofErr w:type="gramStart"/>
      <w:r w:rsidR="00AB1064" w:rsidRPr="00AB1064">
        <w:t>reference</w:t>
      </w:r>
      <w:r w:rsidR="000F1871">
        <w:t>, or</w:t>
      </w:r>
      <w:proofErr w:type="gramEnd"/>
      <w:r w:rsidR="000F1871">
        <w:t xml:space="preserve"> refer to the </w:t>
      </w:r>
      <w:hyperlink r:id="rId24" w:history="1">
        <w:r w:rsidR="000F1871" w:rsidRPr="006D1AAC">
          <w:rPr>
            <w:rStyle w:val="Hyperlink"/>
          </w:rPr>
          <w:t>teacher’s model anchor chart</w:t>
        </w:r>
      </w:hyperlink>
      <w:r w:rsidR="000F1871">
        <w:t>,</w:t>
      </w:r>
      <w:r w:rsidR="00AB1064" w:rsidRPr="00AB1064">
        <w:t xml:space="preserve"> when </w:t>
      </w:r>
      <w:r w:rsidR="00C528FE">
        <w:t>completing</w:t>
      </w:r>
      <w:r w:rsidR="00AB1064" w:rsidRPr="00AB1064">
        <w:t xml:space="preserve"> activities</w:t>
      </w:r>
      <w:r w:rsidR="000F1871">
        <w:t>.</w:t>
      </w:r>
    </w:p>
    <w:p w14:paraId="519AB3AC" w14:textId="16D730FF" w:rsidR="000F1871" w:rsidRDefault="000F1871" w:rsidP="00B56962">
      <w:pPr>
        <w:pStyle w:val="Caption"/>
        <w:rPr>
          <w:lang w:eastAsia="ko-KR"/>
        </w:rPr>
      </w:pPr>
      <w:r w:rsidRPr="00B56962">
        <w:rPr>
          <w:lang w:eastAsia="ko-KR"/>
        </w:rPr>
        <w:t>Figure 1 – sample anchor chart</w:t>
      </w:r>
    </w:p>
    <w:p w14:paraId="68135C19" w14:textId="3100B217" w:rsidR="00163A99" w:rsidRPr="00163A99" w:rsidRDefault="0027452A" w:rsidP="00163A99">
      <w:pPr>
        <w:pStyle w:val="ListBullet"/>
        <w:numPr>
          <w:ilvl w:val="0"/>
          <w:numId w:val="0"/>
        </w:numPr>
        <w:ind w:left="709"/>
        <w:rPr>
          <w:color w:val="002060"/>
          <w:lang w:eastAsia="ko-KR"/>
        </w:rPr>
      </w:pPr>
      <w:r>
        <w:rPr>
          <w:noProof/>
          <w:color w:val="002060"/>
          <w:lang w:eastAsia="ko-KR"/>
        </w:rPr>
        <w:drawing>
          <wp:inline distT="0" distB="0" distL="0" distR="0" wp14:anchorId="07AE5AAB" wp14:editId="65601374">
            <wp:extent cx="3561180" cy="1999397"/>
            <wp:effectExtent l="0" t="0" r="1270" b="1270"/>
            <wp:docPr id="1753544698" name="Picture 1" descr="A sample structure of an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44698" name="Picture 1" descr="A sample structure of an anchor cha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2514" cy="2005760"/>
                    </a:xfrm>
                    <a:prstGeom prst="rect">
                      <a:avLst/>
                    </a:prstGeom>
                  </pic:spPr>
                </pic:pic>
              </a:graphicData>
            </a:graphic>
          </wp:inline>
        </w:drawing>
      </w:r>
    </w:p>
    <w:p w14:paraId="3DCDFFEF" w14:textId="1B1ED3C7" w:rsidR="0074231B" w:rsidRPr="001C2B39" w:rsidRDefault="00C4298C" w:rsidP="001C2B39">
      <w:pPr>
        <w:pStyle w:val="ListBullet"/>
        <w:rPr>
          <w:b/>
          <w:bCs/>
        </w:rPr>
      </w:pPr>
      <w:r>
        <w:t>U</w:t>
      </w:r>
      <w:r w:rsidRPr="00821A1A">
        <w:t>sing</w:t>
      </w:r>
      <w:r w:rsidR="007A5D93">
        <w:t xml:space="preserve"> slides </w:t>
      </w:r>
      <w:r w:rsidR="00E87D50">
        <w:t>1</w:t>
      </w:r>
      <w:r w:rsidR="00557745">
        <w:t xml:space="preserve"> to </w:t>
      </w:r>
      <w:r w:rsidR="00DD5618">
        <w:t>18</w:t>
      </w:r>
      <w:r w:rsidR="00E87D50">
        <w:t xml:space="preserve"> from </w:t>
      </w:r>
      <w:r w:rsidR="00E6362F">
        <w:rPr>
          <w:b/>
          <w:bCs/>
        </w:rPr>
        <w:t>2</w:t>
      </w:r>
      <w:r w:rsidR="0001067F" w:rsidRPr="00120EB8">
        <w:rPr>
          <w:b/>
          <w:bCs/>
        </w:rPr>
        <w:t xml:space="preserve">. </w:t>
      </w:r>
      <w:r w:rsidRPr="00120EB8">
        <w:rPr>
          <w:b/>
          <w:bCs/>
        </w:rPr>
        <w:t>Daily routine</w:t>
      </w:r>
      <w:r w:rsidR="00E94900" w:rsidRPr="00120EB8">
        <w:rPr>
          <w:b/>
          <w:bCs/>
        </w:rPr>
        <w:t xml:space="preserve"> </w:t>
      </w:r>
      <w:r w:rsidRPr="00120EB8">
        <w:rPr>
          <w:b/>
          <w:bCs/>
        </w:rPr>
        <w:t xml:space="preserve">verbs </w:t>
      </w:r>
      <w:r w:rsidR="009270B5" w:rsidRPr="00120EB8">
        <w:rPr>
          <w:b/>
          <w:bCs/>
        </w:rPr>
        <w:t>(</w:t>
      </w:r>
      <w:r w:rsidRPr="00120EB8">
        <w:rPr>
          <w:b/>
          <w:bCs/>
        </w:rPr>
        <w:t>P</w:t>
      </w:r>
      <w:r w:rsidR="0001067F" w:rsidRPr="00120EB8">
        <w:rPr>
          <w:b/>
          <w:bCs/>
        </w:rPr>
        <w:t>owerPoint</w:t>
      </w:r>
      <w:r w:rsidR="009270B5" w:rsidRPr="00120EB8">
        <w:rPr>
          <w:b/>
          <w:bCs/>
        </w:rPr>
        <w:t>)</w:t>
      </w:r>
      <w:r w:rsidRPr="00120EB8">
        <w:t>,</w:t>
      </w:r>
      <w:r w:rsidR="00032BFD" w:rsidRPr="00120EB8">
        <w:t xml:space="preserve"> </w:t>
      </w:r>
      <w:r w:rsidRPr="0001067F">
        <w:t>introduce</w:t>
      </w:r>
      <w:r>
        <w:t xml:space="preserve"> </w:t>
      </w:r>
      <w:r w:rsidR="00071979">
        <w:t xml:space="preserve">or revise </w:t>
      </w:r>
      <w:r>
        <w:t>the first</w:t>
      </w:r>
      <w:r w:rsidR="00764DBA">
        <w:t>-</w:t>
      </w:r>
      <w:r>
        <w:t xml:space="preserve">person form of </w:t>
      </w:r>
      <w:r w:rsidR="00250B25">
        <w:t xml:space="preserve">daily routine vocabulary. </w:t>
      </w:r>
      <w:r w:rsidR="00E30290">
        <w:t>Point out</w:t>
      </w:r>
      <w:r w:rsidR="005C0C93">
        <w:t xml:space="preserve"> that some of these verbs are reflexive verbs and require an extra reflexive pronoun, </w:t>
      </w:r>
      <w:r w:rsidR="005C0C93" w:rsidRPr="00697E70">
        <w:rPr>
          <w:i/>
          <w:iCs/>
        </w:rPr>
        <w:t>mi</w:t>
      </w:r>
      <w:r w:rsidR="005C0C93">
        <w:t xml:space="preserve">, like the phrase </w:t>
      </w:r>
      <w:r w:rsidR="005D6F43">
        <w:rPr>
          <w:i/>
          <w:iCs/>
        </w:rPr>
        <w:t>m</w:t>
      </w:r>
      <w:r w:rsidR="005C0C93" w:rsidRPr="00175DB3">
        <w:rPr>
          <w:i/>
          <w:iCs/>
        </w:rPr>
        <w:t xml:space="preserve">i </w:t>
      </w:r>
      <w:r w:rsidR="005C0C93" w:rsidRPr="00760B80">
        <w:rPr>
          <w:i/>
          <w:iCs/>
          <w:lang w:val="it-IT"/>
        </w:rPr>
        <w:t>chiamo</w:t>
      </w:r>
      <w:r w:rsidR="005C0C93" w:rsidRPr="00E30290">
        <w:t>.</w:t>
      </w:r>
      <w:r w:rsidR="005C0C93">
        <w:t xml:space="preserve"> </w:t>
      </w:r>
      <w:r w:rsidR="00E30290">
        <w:t>Explain that r</w:t>
      </w:r>
      <w:r w:rsidR="005C0C93">
        <w:t xml:space="preserve">eflexive verbs will be </w:t>
      </w:r>
      <w:r w:rsidR="00E30290">
        <w:t xml:space="preserve">taught </w:t>
      </w:r>
      <w:r w:rsidR="005C0C93">
        <w:t xml:space="preserve">in greater detail further in the learning sequence. </w:t>
      </w:r>
      <w:r w:rsidR="00250B25">
        <w:t>Orally drill the vocabulary, having students repeat to practise pronunciation</w:t>
      </w:r>
      <w:r w:rsidR="00CD6B68">
        <w:t xml:space="preserve">. </w:t>
      </w:r>
      <w:r w:rsidR="002A6B98">
        <w:rPr>
          <w:lang w:eastAsia="ko-KR"/>
        </w:rPr>
        <w:t xml:space="preserve">Using slide 19, </w:t>
      </w:r>
      <w:r w:rsidR="002A6B98">
        <w:t>s</w:t>
      </w:r>
      <w:r w:rsidR="000C1587">
        <w:t>tudents record the daily routine vocabulary on their anchor chart.</w:t>
      </w:r>
      <w:r w:rsidR="00917292" w:rsidRPr="00917292">
        <w:rPr>
          <w:lang w:eastAsia="ko-KR"/>
        </w:rPr>
        <w:t xml:space="preserve"> </w:t>
      </w:r>
      <w:r w:rsidR="00917292">
        <w:rPr>
          <w:lang w:eastAsia="ko-KR"/>
        </w:rPr>
        <w:t xml:space="preserve">Print the number cards from </w:t>
      </w:r>
      <w:r w:rsidR="00E6362F">
        <w:rPr>
          <w:b/>
          <w:bCs/>
          <w:lang w:eastAsia="ko-KR"/>
        </w:rPr>
        <w:t>3</w:t>
      </w:r>
      <w:r w:rsidR="0001067F" w:rsidRPr="00120EB8">
        <w:rPr>
          <w:b/>
          <w:bCs/>
          <w:lang w:eastAsia="ko-KR"/>
        </w:rPr>
        <w:t xml:space="preserve">. </w:t>
      </w:r>
      <w:r w:rsidR="00917292" w:rsidRPr="00120EB8">
        <w:rPr>
          <w:b/>
          <w:bCs/>
        </w:rPr>
        <w:t xml:space="preserve">Numbers </w:t>
      </w:r>
      <w:r w:rsidR="000D0599" w:rsidRPr="00120EB8">
        <w:rPr>
          <w:b/>
          <w:bCs/>
        </w:rPr>
        <w:t xml:space="preserve">cards </w:t>
      </w:r>
      <w:r w:rsidR="00917292" w:rsidRPr="00120EB8">
        <w:rPr>
          <w:b/>
          <w:bCs/>
        </w:rPr>
        <w:t>1</w:t>
      </w:r>
      <w:r w:rsidR="000D0599" w:rsidRPr="00120EB8">
        <w:rPr>
          <w:b/>
          <w:bCs/>
        </w:rPr>
        <w:t xml:space="preserve"> </w:t>
      </w:r>
      <w:r w:rsidR="005556B1">
        <w:rPr>
          <w:b/>
          <w:bCs/>
        </w:rPr>
        <w:t xml:space="preserve">to </w:t>
      </w:r>
      <w:r w:rsidR="00917292" w:rsidRPr="00120EB8">
        <w:rPr>
          <w:b/>
          <w:bCs/>
        </w:rPr>
        <w:t>3</w:t>
      </w:r>
      <w:r w:rsidR="0001067F" w:rsidRPr="00120EB8">
        <w:rPr>
          <w:b/>
          <w:bCs/>
        </w:rPr>
        <w:t xml:space="preserve">0 </w:t>
      </w:r>
      <w:r w:rsidR="00917292" w:rsidRPr="00120EB8">
        <w:rPr>
          <w:b/>
          <w:bCs/>
        </w:rPr>
        <w:t>(</w:t>
      </w:r>
      <w:r w:rsidR="0001067F" w:rsidRPr="00120EB8">
        <w:rPr>
          <w:b/>
          <w:bCs/>
        </w:rPr>
        <w:t>Word</w:t>
      </w:r>
      <w:r w:rsidR="00917292" w:rsidRPr="00120EB8">
        <w:rPr>
          <w:b/>
          <w:bCs/>
        </w:rPr>
        <w:t>)</w:t>
      </w:r>
      <w:r w:rsidR="002268A2">
        <w:t xml:space="preserve"> to use as a</w:t>
      </w:r>
      <w:r w:rsidR="00A77A94">
        <w:t>n engagement tool for student responses</w:t>
      </w:r>
      <w:r w:rsidR="00917292" w:rsidRPr="0001067F">
        <w:t xml:space="preserve">. </w:t>
      </w:r>
      <w:r w:rsidR="00917292">
        <w:rPr>
          <w:lang w:eastAsia="ko-KR"/>
        </w:rPr>
        <w:t xml:space="preserve">To practise the daily routine vocabulary in the first person, </w:t>
      </w:r>
      <w:r w:rsidR="00917292">
        <w:t xml:space="preserve">give each </w:t>
      </w:r>
      <w:r w:rsidR="00917292" w:rsidRPr="00250B25">
        <w:t>student a number card</w:t>
      </w:r>
      <w:r w:rsidR="00917292">
        <w:t xml:space="preserve"> and tell them they will need to listen for their number to be called during the activity and respond </w:t>
      </w:r>
      <w:r w:rsidR="00E30290">
        <w:t>to the question they are asked</w:t>
      </w:r>
      <w:r w:rsidR="00917292">
        <w:t xml:space="preserve">. Move through </w:t>
      </w:r>
      <w:r w:rsidR="00E6362F">
        <w:rPr>
          <w:b/>
          <w:bCs/>
        </w:rPr>
        <w:t>2</w:t>
      </w:r>
      <w:r w:rsidR="005612B9" w:rsidRPr="003D2748">
        <w:rPr>
          <w:b/>
          <w:bCs/>
        </w:rPr>
        <w:t xml:space="preserve">. </w:t>
      </w:r>
      <w:r w:rsidR="00917292" w:rsidRPr="003D2748">
        <w:rPr>
          <w:b/>
          <w:bCs/>
        </w:rPr>
        <w:t>Daily routine verbs</w:t>
      </w:r>
      <w:r w:rsidR="0001067F" w:rsidRPr="003D2748">
        <w:rPr>
          <w:b/>
          <w:bCs/>
        </w:rPr>
        <w:t xml:space="preserve"> </w:t>
      </w:r>
      <w:r w:rsidR="005612B9">
        <w:rPr>
          <w:b/>
          <w:bCs/>
        </w:rPr>
        <w:t>(</w:t>
      </w:r>
      <w:r w:rsidR="0001067F" w:rsidRPr="003D2748">
        <w:rPr>
          <w:b/>
          <w:bCs/>
        </w:rPr>
        <w:t>PowerPoint</w:t>
      </w:r>
      <w:r w:rsidR="005612B9">
        <w:rPr>
          <w:b/>
          <w:bCs/>
        </w:rPr>
        <w:t>)</w:t>
      </w:r>
      <w:r w:rsidR="0001067F">
        <w:t xml:space="preserve"> </w:t>
      </w:r>
      <w:proofErr w:type="gramStart"/>
      <w:r w:rsidR="00917292">
        <w:t>slides</w:t>
      </w:r>
      <w:proofErr w:type="gramEnd"/>
      <w:r w:rsidR="00917292">
        <w:t xml:space="preserve"> 2</w:t>
      </w:r>
      <w:r w:rsidR="00213686">
        <w:t>1</w:t>
      </w:r>
      <w:r w:rsidR="00917292">
        <w:t xml:space="preserve"> to 3</w:t>
      </w:r>
      <w:r w:rsidR="00490E22">
        <w:t>7</w:t>
      </w:r>
      <w:r w:rsidR="0065021B">
        <w:t>,</w:t>
      </w:r>
      <w:r w:rsidR="00917292">
        <w:t xml:space="preserve"> displaying one </w:t>
      </w:r>
      <w:r w:rsidR="00D527AF">
        <w:t>image</w:t>
      </w:r>
      <w:r w:rsidR="00917292">
        <w:t xml:space="preserve"> </w:t>
      </w:r>
      <w:r w:rsidR="003E7030">
        <w:t xml:space="preserve">at </w:t>
      </w:r>
      <w:r w:rsidR="00917292">
        <w:t>a time</w:t>
      </w:r>
      <w:r w:rsidR="0065021B">
        <w:t xml:space="preserve"> </w:t>
      </w:r>
      <w:r w:rsidR="00917292">
        <w:t xml:space="preserve">and saying a different </w:t>
      </w:r>
      <w:r w:rsidR="00213686">
        <w:t xml:space="preserve">number in </w:t>
      </w:r>
      <w:r w:rsidR="00917292">
        <w:t xml:space="preserve">Italian. The student with the correlating number card must say the </w:t>
      </w:r>
      <w:r w:rsidR="00D527AF">
        <w:t>Italian term for the image on the screen</w:t>
      </w:r>
      <w:r w:rsidR="00E328F3">
        <w:t xml:space="preserve"> in response to the question </w:t>
      </w:r>
      <w:r w:rsidR="00E328F3" w:rsidRPr="00697E70">
        <w:rPr>
          <w:i/>
          <w:iCs/>
        </w:rPr>
        <w:t xml:space="preserve">Cosa </w:t>
      </w:r>
      <w:r w:rsidR="00E328F3" w:rsidRPr="0065021B">
        <w:rPr>
          <w:i/>
          <w:iCs/>
          <w:lang w:val="it-IT"/>
        </w:rPr>
        <w:t>fai</w:t>
      </w:r>
      <w:r w:rsidR="00E328F3" w:rsidRPr="00697E70">
        <w:rPr>
          <w:i/>
          <w:iCs/>
        </w:rPr>
        <w:t>?</w:t>
      </w:r>
      <w:r w:rsidR="00CD6B68">
        <w:rPr>
          <w:i/>
          <w:iCs/>
        </w:rPr>
        <w:t xml:space="preserve"> </w:t>
      </w:r>
      <w:r w:rsidR="005556B1">
        <w:t>Slide animation will c</w:t>
      </w:r>
      <w:r w:rsidR="00CD6B68" w:rsidRPr="00697E70">
        <w:t xml:space="preserve">onfirm the correct response </w:t>
      </w:r>
      <w:r w:rsidR="00CD6B68">
        <w:t>for students requiring additional support</w:t>
      </w:r>
      <w:r w:rsidR="005556B1">
        <w:t>,</w:t>
      </w:r>
      <w:r w:rsidR="00CD6B68">
        <w:t xml:space="preserve"> </w:t>
      </w:r>
      <w:r w:rsidR="00CD6B68" w:rsidRPr="00697E70">
        <w:t>if required.</w:t>
      </w:r>
      <w:r w:rsidR="00213686" w:rsidRPr="00213686">
        <w:t xml:space="preserve"> </w:t>
      </w:r>
      <w:r w:rsidR="005556B1" w:rsidRPr="00AC3EA5">
        <w:rPr>
          <w:b/>
          <w:bCs/>
        </w:rPr>
        <w:t>Use a wide range of features of the sound system to create spoken texts</w:t>
      </w:r>
      <w:r w:rsidR="001C2B39" w:rsidRPr="005556B1">
        <w:rPr>
          <w:b/>
          <w:bCs/>
        </w:rPr>
        <w:t xml:space="preserve"> </w:t>
      </w:r>
      <w:r w:rsidR="00213686" w:rsidRPr="005556B1">
        <w:rPr>
          <w:b/>
          <w:bCs/>
        </w:rPr>
        <w:t>(ML5-CRT-01)</w:t>
      </w:r>
    </w:p>
    <w:p w14:paraId="119F4DC7" w14:textId="61F6375A" w:rsidR="00F53ED1" w:rsidRPr="00DF30E9" w:rsidRDefault="00F501FC" w:rsidP="00F53ED1">
      <w:pPr>
        <w:pStyle w:val="ListBullet"/>
        <w:rPr>
          <w:bCs/>
        </w:rPr>
      </w:pPr>
      <w:r>
        <w:t xml:space="preserve">Ask students </w:t>
      </w:r>
      <w:r w:rsidR="00E30290">
        <w:t xml:space="preserve">to recall </w:t>
      </w:r>
      <w:r>
        <w:t xml:space="preserve">how to turn a sentence into the negative in Italian to express what someone does not </w:t>
      </w:r>
      <w:r w:rsidR="00EA2F62">
        <w:t xml:space="preserve">do </w:t>
      </w:r>
      <w:r>
        <w:t>or never does. W</w:t>
      </w:r>
      <w:r w:rsidR="00127D6C">
        <w:t xml:space="preserve">rite a sentence on the board, for example, </w:t>
      </w:r>
      <w:r w:rsidR="003D2748" w:rsidRPr="00071979">
        <w:rPr>
          <w:i/>
          <w:iCs/>
        </w:rPr>
        <w:t xml:space="preserve">Vado </w:t>
      </w:r>
      <w:r w:rsidR="00127D6C" w:rsidRPr="00071979">
        <w:rPr>
          <w:i/>
          <w:iCs/>
        </w:rPr>
        <w:t xml:space="preserve">a </w:t>
      </w:r>
      <w:r w:rsidR="00127D6C" w:rsidRPr="003E7030">
        <w:rPr>
          <w:i/>
          <w:iCs/>
          <w:lang w:val="it-IT"/>
        </w:rPr>
        <w:t>scuola</w:t>
      </w:r>
      <w:r w:rsidR="00127D6C" w:rsidRPr="00071979">
        <w:rPr>
          <w:i/>
          <w:iCs/>
        </w:rPr>
        <w:t xml:space="preserve"> alle otto</w:t>
      </w:r>
      <w:r w:rsidR="00127D6C">
        <w:t xml:space="preserve">. Ask students to make the sentence negative using </w:t>
      </w:r>
      <w:r w:rsidR="002A6B98" w:rsidRPr="00071979">
        <w:rPr>
          <w:i/>
          <w:iCs/>
        </w:rPr>
        <w:t>non</w:t>
      </w:r>
      <w:r w:rsidR="002A6B98">
        <w:t xml:space="preserve"> </w:t>
      </w:r>
      <w:r w:rsidR="00127D6C">
        <w:t>before the verb</w:t>
      </w:r>
      <w:r>
        <w:t xml:space="preserve">. </w:t>
      </w:r>
      <w:r w:rsidR="00E30290">
        <w:t xml:space="preserve">Write the negative sentence on the board. </w:t>
      </w:r>
      <w:r>
        <w:t>Then ask them to express that they never go to school at 8</w:t>
      </w:r>
      <w:r w:rsidR="005556B1">
        <w:t> </w:t>
      </w:r>
      <w:r>
        <w:t>am using</w:t>
      </w:r>
      <w:r w:rsidR="002A6B98">
        <w:t xml:space="preserve"> </w:t>
      </w:r>
      <w:r w:rsidR="002A6B98" w:rsidRPr="003E7030">
        <w:rPr>
          <w:i/>
          <w:iCs/>
          <w:lang w:val="it-IT"/>
        </w:rPr>
        <w:t>non…mai</w:t>
      </w:r>
      <w:r w:rsidR="002A6B98">
        <w:t xml:space="preserve"> </w:t>
      </w:r>
      <w:r w:rsidR="00127D6C">
        <w:t xml:space="preserve">around the verb. </w:t>
      </w:r>
      <w:r w:rsidR="00E30290">
        <w:t xml:space="preserve">Write this sentence on the board. </w:t>
      </w:r>
      <w:r>
        <w:t>Display slide 3</w:t>
      </w:r>
      <w:r w:rsidR="005C0C93">
        <w:t>9</w:t>
      </w:r>
      <w:r>
        <w:t xml:space="preserve"> from </w:t>
      </w:r>
      <w:r w:rsidR="00E6362F">
        <w:rPr>
          <w:b/>
        </w:rPr>
        <w:t>2</w:t>
      </w:r>
      <w:r w:rsidR="00A11689" w:rsidRPr="00071979">
        <w:rPr>
          <w:b/>
        </w:rPr>
        <w:t xml:space="preserve">. </w:t>
      </w:r>
      <w:r w:rsidRPr="00071979">
        <w:rPr>
          <w:b/>
        </w:rPr>
        <w:t>Daily routine verbs</w:t>
      </w:r>
      <w:r w:rsidR="0001067F" w:rsidRPr="00071979">
        <w:rPr>
          <w:b/>
        </w:rPr>
        <w:t xml:space="preserve"> </w:t>
      </w:r>
      <w:r w:rsidR="00A11689" w:rsidRPr="00071979">
        <w:rPr>
          <w:b/>
        </w:rPr>
        <w:t>(</w:t>
      </w:r>
      <w:r w:rsidR="0001067F" w:rsidRPr="00071979">
        <w:rPr>
          <w:b/>
        </w:rPr>
        <w:t>PowerPoint</w:t>
      </w:r>
      <w:r w:rsidR="00A11689" w:rsidRPr="00071979">
        <w:rPr>
          <w:b/>
        </w:rPr>
        <w:t>)</w:t>
      </w:r>
      <w:r w:rsidR="0001067F">
        <w:t xml:space="preserve"> </w:t>
      </w:r>
      <w:r>
        <w:t xml:space="preserve">to students. Ask them </w:t>
      </w:r>
      <w:r w:rsidR="002906F8">
        <w:t xml:space="preserve">what they observe </w:t>
      </w:r>
      <w:r>
        <w:t xml:space="preserve">about the placement of </w:t>
      </w:r>
      <w:r w:rsidRPr="00071979">
        <w:rPr>
          <w:i/>
          <w:iCs/>
        </w:rPr>
        <w:t>non</w:t>
      </w:r>
      <w:r>
        <w:t xml:space="preserve"> when using reflexive verbs in </w:t>
      </w:r>
      <w:r w:rsidR="005C0C93">
        <w:t>the first</w:t>
      </w:r>
      <w:r>
        <w:t xml:space="preserve"> example, pointing out that the </w:t>
      </w:r>
      <w:r w:rsidRPr="00071979">
        <w:rPr>
          <w:i/>
          <w:iCs/>
        </w:rPr>
        <w:t>non</w:t>
      </w:r>
      <w:r>
        <w:t xml:space="preserve"> must be placed before the reflexive pronoun and the verb. Discuss the second example </w:t>
      </w:r>
      <w:r w:rsidR="005C0C93">
        <w:t xml:space="preserve">on the slide </w:t>
      </w:r>
      <w:r>
        <w:t xml:space="preserve">to express ‘never’, placing </w:t>
      </w:r>
      <w:r w:rsidR="005556B1" w:rsidRPr="003E7030">
        <w:rPr>
          <w:i/>
          <w:iCs/>
          <w:lang w:val="it-IT"/>
        </w:rPr>
        <w:t>n</w:t>
      </w:r>
      <w:r w:rsidRPr="003E7030">
        <w:rPr>
          <w:i/>
          <w:iCs/>
          <w:lang w:val="it-IT"/>
        </w:rPr>
        <w:t>on</w:t>
      </w:r>
      <w:r w:rsidRPr="003E7030">
        <w:rPr>
          <w:lang w:val="it-IT"/>
        </w:rPr>
        <w:t>…</w:t>
      </w:r>
      <w:r w:rsidRPr="003E7030">
        <w:rPr>
          <w:i/>
          <w:iCs/>
          <w:lang w:val="it-IT"/>
        </w:rPr>
        <w:t>mai</w:t>
      </w:r>
      <w:r>
        <w:t xml:space="preserve"> around the </w:t>
      </w:r>
      <w:r w:rsidR="005C0C93">
        <w:t>reflexive verb and pronoun.</w:t>
      </w:r>
      <w:r w:rsidR="002A6B98">
        <w:t xml:space="preserve"> Students add</w:t>
      </w:r>
      <w:r w:rsidR="004768BB">
        <w:t xml:space="preserve"> </w:t>
      </w:r>
      <w:r w:rsidR="008A707A">
        <w:t xml:space="preserve">an example of each of </w:t>
      </w:r>
      <w:r w:rsidR="004768BB">
        <w:t xml:space="preserve">these structures to their anchor chart. </w:t>
      </w:r>
      <w:r w:rsidR="002A6B98" w:rsidRPr="00071979">
        <w:rPr>
          <w:bCs/>
        </w:rPr>
        <w:t xml:space="preserve">Using slides </w:t>
      </w:r>
      <w:r w:rsidR="00490E22" w:rsidRPr="00071979">
        <w:rPr>
          <w:bCs/>
        </w:rPr>
        <w:t>40</w:t>
      </w:r>
      <w:r w:rsidR="002A6B98" w:rsidRPr="00071979">
        <w:rPr>
          <w:bCs/>
        </w:rPr>
        <w:t xml:space="preserve"> to 4</w:t>
      </w:r>
      <w:r w:rsidR="00490E22" w:rsidRPr="00071979">
        <w:rPr>
          <w:bCs/>
        </w:rPr>
        <w:t>4</w:t>
      </w:r>
      <w:r w:rsidR="00071979">
        <w:rPr>
          <w:bCs/>
        </w:rPr>
        <w:t xml:space="preserve">, </w:t>
      </w:r>
      <w:r w:rsidR="002A6B98" w:rsidRPr="00071979">
        <w:rPr>
          <w:bCs/>
        </w:rPr>
        <w:t xml:space="preserve">students practise forming sentences in the negative. </w:t>
      </w:r>
      <w:r w:rsidR="00032BFD" w:rsidRPr="00071979">
        <w:rPr>
          <w:bCs/>
        </w:rPr>
        <w:t>Begin by u</w:t>
      </w:r>
      <w:r w:rsidR="00EA2F62" w:rsidRPr="00071979">
        <w:rPr>
          <w:bCs/>
        </w:rPr>
        <w:t>s</w:t>
      </w:r>
      <w:r w:rsidR="00032BFD" w:rsidRPr="00071979">
        <w:rPr>
          <w:bCs/>
        </w:rPr>
        <w:t>ing</w:t>
      </w:r>
      <w:r w:rsidR="00EA2F62" w:rsidRPr="00071979">
        <w:rPr>
          <w:bCs/>
        </w:rPr>
        <w:t xml:space="preserve"> slide 40 to model an interaction. </w:t>
      </w:r>
      <w:r w:rsidR="002A6B98" w:rsidRPr="00071979">
        <w:rPr>
          <w:bCs/>
        </w:rPr>
        <w:t>D</w:t>
      </w:r>
      <w:r w:rsidR="004768BB" w:rsidRPr="00071979">
        <w:rPr>
          <w:bCs/>
        </w:rPr>
        <w:t xml:space="preserve">isplay </w:t>
      </w:r>
      <w:r w:rsidR="00EA2F62" w:rsidRPr="00071979">
        <w:rPr>
          <w:bCs/>
        </w:rPr>
        <w:t>the</w:t>
      </w:r>
      <w:r w:rsidR="004768BB" w:rsidRPr="00071979">
        <w:rPr>
          <w:bCs/>
        </w:rPr>
        <w:t xml:space="preserve"> slide </w:t>
      </w:r>
      <w:r w:rsidR="00EA2F62" w:rsidRPr="00071979">
        <w:rPr>
          <w:bCs/>
        </w:rPr>
        <w:t xml:space="preserve">showing the text </w:t>
      </w:r>
      <w:r w:rsidR="00EA2F62" w:rsidRPr="003E7030">
        <w:rPr>
          <w:bCs/>
          <w:i/>
          <w:iCs/>
          <w:lang w:val="it-IT"/>
        </w:rPr>
        <w:t>Mi sveglio alle sette</w:t>
      </w:r>
      <w:r w:rsidR="00EA2F62" w:rsidRPr="003E7030">
        <w:rPr>
          <w:bCs/>
          <w:lang w:val="it-IT"/>
        </w:rPr>
        <w:t>.</w:t>
      </w:r>
      <w:r w:rsidR="00EA2F62" w:rsidRPr="00071979">
        <w:rPr>
          <w:bCs/>
        </w:rPr>
        <w:t xml:space="preserve"> Next, </w:t>
      </w:r>
      <w:r w:rsidR="00F53ED1">
        <w:rPr>
          <w:bCs/>
        </w:rPr>
        <w:t xml:space="preserve">use the number cards to randomly select a student </w:t>
      </w:r>
      <w:r w:rsidR="00EA2F62" w:rsidRPr="00071979">
        <w:rPr>
          <w:bCs/>
        </w:rPr>
        <w:t xml:space="preserve">to change the sentence into a negative, </w:t>
      </w:r>
      <w:proofErr w:type="gramStart"/>
      <w:r w:rsidR="00EA2F62" w:rsidRPr="003E7030">
        <w:rPr>
          <w:bCs/>
          <w:i/>
          <w:iCs/>
          <w:lang w:val="it-IT"/>
        </w:rPr>
        <w:t>Non</w:t>
      </w:r>
      <w:proofErr w:type="gramEnd"/>
      <w:r w:rsidR="00EA2F62" w:rsidRPr="003E7030">
        <w:rPr>
          <w:bCs/>
          <w:i/>
          <w:iCs/>
          <w:lang w:val="it-IT"/>
        </w:rPr>
        <w:t xml:space="preserve"> mi sveglio alle sette</w:t>
      </w:r>
      <w:r w:rsidR="00EA2F62" w:rsidRPr="003E7030">
        <w:rPr>
          <w:bCs/>
          <w:lang w:val="it-IT"/>
        </w:rPr>
        <w:t>.</w:t>
      </w:r>
      <w:r w:rsidR="00EA2F62" w:rsidRPr="00071979">
        <w:rPr>
          <w:bCs/>
        </w:rPr>
        <w:t xml:space="preserve"> </w:t>
      </w:r>
      <w:r w:rsidR="0038329C">
        <w:rPr>
          <w:bCs/>
        </w:rPr>
        <w:t>In the PowerPoint, c</w:t>
      </w:r>
      <w:r w:rsidR="00EA2F62" w:rsidRPr="00071979">
        <w:rPr>
          <w:bCs/>
        </w:rPr>
        <w:t>lick to reveal the correct structure</w:t>
      </w:r>
      <w:r w:rsidR="00071979" w:rsidRPr="00071979">
        <w:rPr>
          <w:bCs/>
        </w:rPr>
        <w:t xml:space="preserve">. Then, </w:t>
      </w:r>
      <w:r w:rsidR="00F53ED1">
        <w:rPr>
          <w:bCs/>
        </w:rPr>
        <w:t>ask</w:t>
      </w:r>
      <w:r w:rsidR="00032BFD" w:rsidRPr="00071979">
        <w:rPr>
          <w:bCs/>
        </w:rPr>
        <w:t xml:space="preserve"> </w:t>
      </w:r>
      <w:r w:rsidR="009C40B6" w:rsidRPr="00071979">
        <w:rPr>
          <w:bCs/>
        </w:rPr>
        <w:t xml:space="preserve">another </w:t>
      </w:r>
      <w:r w:rsidR="00032BFD" w:rsidRPr="00071979">
        <w:rPr>
          <w:bCs/>
        </w:rPr>
        <w:t xml:space="preserve">student </w:t>
      </w:r>
      <w:r w:rsidR="004D738E" w:rsidRPr="00071979">
        <w:rPr>
          <w:bCs/>
        </w:rPr>
        <w:t xml:space="preserve">to formulate the sentence </w:t>
      </w:r>
      <w:r w:rsidR="008A707A" w:rsidRPr="00071979">
        <w:rPr>
          <w:bCs/>
        </w:rPr>
        <w:t>us</w:t>
      </w:r>
      <w:r w:rsidR="004D738E" w:rsidRPr="00071979">
        <w:rPr>
          <w:bCs/>
        </w:rPr>
        <w:t xml:space="preserve">ing the structure </w:t>
      </w:r>
      <w:r w:rsidR="005556B1" w:rsidRPr="003E7030">
        <w:rPr>
          <w:bCs/>
          <w:i/>
          <w:iCs/>
          <w:lang w:val="it-IT"/>
        </w:rPr>
        <w:t>n</w:t>
      </w:r>
      <w:r w:rsidR="004D738E" w:rsidRPr="003E7030">
        <w:rPr>
          <w:bCs/>
          <w:i/>
          <w:iCs/>
          <w:lang w:val="it-IT"/>
        </w:rPr>
        <w:t>on…mai</w:t>
      </w:r>
      <w:r w:rsidR="008A707A" w:rsidRPr="003E7030">
        <w:rPr>
          <w:bCs/>
          <w:lang w:val="it-IT"/>
        </w:rPr>
        <w:t>,</w:t>
      </w:r>
      <w:r w:rsidR="008A707A" w:rsidRPr="00071979">
        <w:rPr>
          <w:bCs/>
        </w:rPr>
        <w:t xml:space="preserve"> c</w:t>
      </w:r>
      <w:r w:rsidR="004D738E" w:rsidRPr="00071979">
        <w:rPr>
          <w:bCs/>
        </w:rPr>
        <w:t>lick</w:t>
      </w:r>
      <w:r w:rsidR="008A707A" w:rsidRPr="00071979">
        <w:rPr>
          <w:bCs/>
        </w:rPr>
        <w:t>ing</w:t>
      </w:r>
      <w:r w:rsidR="004D738E" w:rsidRPr="00071979">
        <w:rPr>
          <w:bCs/>
        </w:rPr>
        <w:t xml:space="preserve"> to reveal the correct response</w:t>
      </w:r>
      <w:r w:rsidR="008A707A" w:rsidRPr="00071979">
        <w:rPr>
          <w:bCs/>
        </w:rPr>
        <w:t xml:space="preserve">. </w:t>
      </w:r>
      <w:r w:rsidR="00071979" w:rsidRPr="00071979">
        <w:rPr>
          <w:bCs/>
        </w:rPr>
        <w:t xml:space="preserve">Repeat the activity with slides 41 to 44. </w:t>
      </w:r>
      <w:r w:rsidR="00F53ED1" w:rsidRPr="003D2748">
        <w:rPr>
          <w:b/>
        </w:rPr>
        <w:t>Use metalanguage to reflect on and evaluate target language structures and features in texts</w:t>
      </w:r>
      <w:r w:rsidR="00F53ED1">
        <w:rPr>
          <w:b/>
        </w:rPr>
        <w:t xml:space="preserve"> (ML5-UND-01)</w:t>
      </w:r>
    </w:p>
    <w:p w14:paraId="7701182C" w14:textId="4624D8B9" w:rsidR="00F53ED1" w:rsidRDefault="00F53ED1" w:rsidP="000A178C">
      <w:pPr>
        <w:pStyle w:val="ListBullet"/>
        <w:rPr>
          <w:bCs/>
        </w:rPr>
      </w:pPr>
      <w:r>
        <w:rPr>
          <w:bCs/>
        </w:rPr>
        <w:t>Students create 3 sentences in their books or devices:</w:t>
      </w:r>
    </w:p>
    <w:p w14:paraId="78268D72" w14:textId="51725C42" w:rsidR="00F53ED1" w:rsidRDefault="00F53ED1" w:rsidP="00FC221C">
      <w:pPr>
        <w:pStyle w:val="ListBullet2"/>
      </w:pPr>
      <w:r>
        <w:t xml:space="preserve">one indicating an activity they do, for example </w:t>
      </w:r>
      <w:r w:rsidRPr="00AC3EA5">
        <w:rPr>
          <w:i/>
          <w:iCs/>
          <w:lang w:val="it-IT"/>
        </w:rPr>
        <w:t>Mi sveglio alle sei.</w:t>
      </w:r>
    </w:p>
    <w:p w14:paraId="2E55FCA9" w14:textId="45D4B862" w:rsidR="00F53ED1" w:rsidRDefault="00F53ED1" w:rsidP="00FC221C">
      <w:pPr>
        <w:pStyle w:val="ListBullet2"/>
      </w:pPr>
      <w:r>
        <w:t>one indicating an activity they do</w:t>
      </w:r>
      <w:r w:rsidR="00FC221C">
        <w:t xml:space="preserve"> not</w:t>
      </w:r>
      <w:r>
        <w:t xml:space="preserve"> do, for example </w:t>
      </w:r>
      <w:r w:rsidRPr="00AC3EA5">
        <w:rPr>
          <w:i/>
          <w:iCs/>
          <w:lang w:val="it-IT"/>
        </w:rPr>
        <w:t>Non faccio la colazione alle nove.</w:t>
      </w:r>
    </w:p>
    <w:p w14:paraId="583742C1" w14:textId="2BAF52CE" w:rsidR="00071979" w:rsidRPr="00071979" w:rsidRDefault="00F53ED1" w:rsidP="00FC221C">
      <w:pPr>
        <w:pStyle w:val="ListBullet2"/>
      </w:pPr>
      <w:r>
        <w:t xml:space="preserve">one indicating an activity they never do, for example </w:t>
      </w:r>
      <w:r w:rsidRPr="00AC3EA5">
        <w:rPr>
          <w:i/>
          <w:iCs/>
          <w:lang w:val="it-IT"/>
        </w:rPr>
        <w:t>Non mi alz</w:t>
      </w:r>
      <w:r w:rsidR="00AC3EA5">
        <w:rPr>
          <w:i/>
          <w:iCs/>
          <w:lang w:val="it-IT"/>
        </w:rPr>
        <w:t>o</w:t>
      </w:r>
      <w:r w:rsidRPr="00AC3EA5">
        <w:rPr>
          <w:i/>
          <w:iCs/>
          <w:lang w:val="it-IT"/>
        </w:rPr>
        <w:t xml:space="preserve"> mai alle undici.</w:t>
      </w:r>
    </w:p>
    <w:p w14:paraId="7C6F2F0A" w14:textId="4F0988B4" w:rsidR="004768BB" w:rsidRPr="00AC3EA5" w:rsidRDefault="00F53ED1" w:rsidP="00AC3EA5">
      <w:pPr>
        <w:pStyle w:val="ListBullet"/>
        <w:numPr>
          <w:ilvl w:val="0"/>
          <w:numId w:val="0"/>
        </w:numPr>
        <w:ind w:left="709"/>
        <w:rPr>
          <w:bCs/>
        </w:rPr>
      </w:pPr>
      <w:r>
        <w:rPr>
          <w:bCs/>
        </w:rPr>
        <w:t xml:space="preserve">On the board, </w:t>
      </w:r>
      <w:r w:rsidR="003E7030">
        <w:rPr>
          <w:bCs/>
        </w:rPr>
        <w:t xml:space="preserve">remind students how to agree or disagree, by writing </w:t>
      </w:r>
      <w:r w:rsidRPr="003E7030">
        <w:rPr>
          <w:bCs/>
          <w:i/>
          <w:iCs/>
          <w:lang w:val="it-IT"/>
        </w:rPr>
        <w:t>Anch’io</w:t>
      </w:r>
      <w:r w:rsidRPr="006E29C1">
        <w:rPr>
          <w:bCs/>
          <w:i/>
          <w:iCs/>
        </w:rPr>
        <w:t>!</w:t>
      </w:r>
      <w:r>
        <w:rPr>
          <w:bCs/>
          <w:i/>
          <w:iCs/>
        </w:rPr>
        <w:t xml:space="preserve"> </w:t>
      </w:r>
      <w:r w:rsidRPr="00686349">
        <w:rPr>
          <w:bCs/>
        </w:rPr>
        <w:t>(</w:t>
      </w:r>
      <w:r>
        <w:rPr>
          <w:bCs/>
        </w:rPr>
        <w:t>Me too!</w:t>
      </w:r>
      <w:r w:rsidRPr="00686349">
        <w:rPr>
          <w:bCs/>
        </w:rPr>
        <w:t>)</w:t>
      </w:r>
      <w:r w:rsidRPr="00262744">
        <w:rPr>
          <w:bCs/>
        </w:rPr>
        <w:t xml:space="preserve">, </w:t>
      </w:r>
      <w:r w:rsidRPr="003E7030">
        <w:rPr>
          <w:bCs/>
          <w:i/>
          <w:iCs/>
          <w:lang w:val="it-IT"/>
        </w:rPr>
        <w:t>Neanch’io</w:t>
      </w:r>
      <w:r>
        <w:rPr>
          <w:bCs/>
          <w:i/>
          <w:iCs/>
        </w:rPr>
        <w:t>!</w:t>
      </w:r>
      <w:r>
        <w:rPr>
          <w:bCs/>
        </w:rPr>
        <w:t xml:space="preserve"> (Me neither!) or </w:t>
      </w:r>
      <w:r>
        <w:rPr>
          <w:bCs/>
          <w:i/>
          <w:iCs/>
        </w:rPr>
        <w:t>Io no!</w:t>
      </w:r>
      <w:r>
        <w:rPr>
          <w:bCs/>
        </w:rPr>
        <w:t xml:space="preserve"> (Not me!)</w:t>
      </w:r>
      <w:r w:rsidR="003E7030">
        <w:rPr>
          <w:bCs/>
        </w:rPr>
        <w:t xml:space="preserve"> on the board.</w:t>
      </w:r>
      <w:r>
        <w:rPr>
          <w:bCs/>
        </w:rPr>
        <w:t xml:space="preserve"> Working in pairs, students then read their sentences to their partner, who must reply with </w:t>
      </w:r>
      <w:proofErr w:type="gramStart"/>
      <w:r w:rsidRPr="003E7030">
        <w:rPr>
          <w:bCs/>
          <w:i/>
          <w:iCs/>
          <w:lang w:val="it-IT"/>
        </w:rPr>
        <w:t>Anch’io</w:t>
      </w:r>
      <w:r w:rsidRPr="006E29C1">
        <w:rPr>
          <w:bCs/>
          <w:i/>
          <w:iCs/>
        </w:rPr>
        <w:t>!</w:t>
      </w:r>
      <w:r w:rsidRPr="00AC3EA5">
        <w:rPr>
          <w:bCs/>
        </w:rPr>
        <w:t>,</w:t>
      </w:r>
      <w:proofErr w:type="gramEnd"/>
      <w:r w:rsidRPr="00AC3EA5">
        <w:rPr>
          <w:bCs/>
        </w:rPr>
        <w:t xml:space="preserve"> </w:t>
      </w:r>
      <w:r w:rsidRPr="003E7030">
        <w:rPr>
          <w:bCs/>
          <w:i/>
          <w:iCs/>
          <w:lang w:val="it-IT"/>
        </w:rPr>
        <w:t>Neanch’io</w:t>
      </w:r>
      <w:r>
        <w:rPr>
          <w:bCs/>
          <w:i/>
          <w:iCs/>
        </w:rPr>
        <w:t>!</w:t>
      </w:r>
      <w:r>
        <w:rPr>
          <w:bCs/>
        </w:rPr>
        <w:t xml:space="preserve"> or </w:t>
      </w:r>
      <w:r w:rsidRPr="00AC3EA5">
        <w:rPr>
          <w:bCs/>
          <w:i/>
          <w:iCs/>
        </w:rPr>
        <w:t xml:space="preserve">Io no! </w:t>
      </w:r>
      <w:r w:rsidR="004768BB" w:rsidRPr="00154C23">
        <w:rPr>
          <w:rStyle w:val="normaltextrun"/>
          <w:b/>
          <w:bCs/>
          <w:shd w:val="clear" w:color="auto" w:fill="FFFFFF"/>
        </w:rPr>
        <w:t xml:space="preserve">Understand and reciprocate detailed information about their own and others’ personal worlds </w:t>
      </w:r>
      <w:r w:rsidR="004768BB" w:rsidRPr="00154C23">
        <w:rPr>
          <w:b/>
        </w:rPr>
        <w:t>(ML5-INT-01)</w:t>
      </w:r>
    </w:p>
    <w:p w14:paraId="318B36D8" w14:textId="279D68A2" w:rsidR="009615FD" w:rsidRDefault="009615FD" w:rsidP="00453E49">
      <w:pPr>
        <w:pStyle w:val="ListBullet"/>
        <w:rPr>
          <w:bCs/>
        </w:rPr>
      </w:pPr>
      <w:r w:rsidRPr="009615FD">
        <w:rPr>
          <w:bCs/>
        </w:rPr>
        <w:t>Practise pronunciation and develop students’ recall of vocabulary by playing a game of ‘Beat the teacher’. Hold up one of</w:t>
      </w:r>
      <w:r w:rsidR="00E30290">
        <w:rPr>
          <w:bCs/>
        </w:rPr>
        <w:t xml:space="preserve"> the cards from</w:t>
      </w:r>
      <w:r w:rsidRPr="009615FD">
        <w:rPr>
          <w:bCs/>
        </w:rPr>
        <w:t xml:space="preserve"> </w:t>
      </w:r>
      <w:r w:rsidR="005556B1">
        <w:rPr>
          <w:bCs/>
        </w:rPr>
        <w:br/>
      </w:r>
      <w:r w:rsidR="00E6362F">
        <w:rPr>
          <w:b/>
        </w:rPr>
        <w:t>4</w:t>
      </w:r>
      <w:r w:rsidR="0001067F" w:rsidRPr="00120EB8">
        <w:rPr>
          <w:b/>
        </w:rPr>
        <w:t xml:space="preserve">. </w:t>
      </w:r>
      <w:r w:rsidR="00BB7DE7" w:rsidRPr="00120EB8">
        <w:rPr>
          <w:b/>
        </w:rPr>
        <w:t>Daily</w:t>
      </w:r>
      <w:r w:rsidRPr="00120EB8">
        <w:rPr>
          <w:b/>
        </w:rPr>
        <w:t xml:space="preserve"> routine flashcards</w:t>
      </w:r>
      <w:r w:rsidR="00BB7DE7" w:rsidRPr="00120EB8">
        <w:rPr>
          <w:b/>
        </w:rPr>
        <w:t xml:space="preserve"> </w:t>
      </w:r>
      <w:r w:rsidR="00000BCA" w:rsidRPr="00120EB8">
        <w:rPr>
          <w:b/>
        </w:rPr>
        <w:t>(</w:t>
      </w:r>
      <w:r w:rsidR="0001067F" w:rsidRPr="00120EB8">
        <w:rPr>
          <w:b/>
        </w:rPr>
        <w:t>Word</w:t>
      </w:r>
      <w:r w:rsidR="00000BCA" w:rsidRPr="00120EB8">
        <w:rPr>
          <w:b/>
        </w:rPr>
        <w:t>)</w:t>
      </w:r>
      <w:r w:rsidR="00E30290" w:rsidRPr="0001067F">
        <w:rPr>
          <w:bCs/>
        </w:rPr>
        <w:t xml:space="preserve"> </w:t>
      </w:r>
      <w:r w:rsidR="00E30290">
        <w:rPr>
          <w:bCs/>
        </w:rPr>
        <w:t xml:space="preserve">and say a </w:t>
      </w:r>
      <w:r w:rsidRPr="009615FD">
        <w:rPr>
          <w:bCs/>
        </w:rPr>
        <w:t>daily routine term</w:t>
      </w:r>
      <w:r w:rsidR="00767584">
        <w:rPr>
          <w:bCs/>
        </w:rPr>
        <w:t xml:space="preserve"> </w:t>
      </w:r>
      <w:r w:rsidR="00E30290">
        <w:rPr>
          <w:bCs/>
        </w:rPr>
        <w:t xml:space="preserve">in Italian </w:t>
      </w:r>
      <w:r w:rsidR="00767584">
        <w:rPr>
          <w:bCs/>
        </w:rPr>
        <w:t>in the first person</w:t>
      </w:r>
      <w:r w:rsidRPr="009615FD">
        <w:rPr>
          <w:bCs/>
        </w:rPr>
        <w:t xml:space="preserve">. If the term said matches the image on the flashcard, the students repeat it. If it does not match, they remain silent. If one student makes an error and breaks the silence, you win the point. If all students remain silent, the class wins the point. The first to 7 points is the winner. </w:t>
      </w:r>
      <w:r w:rsidR="00D95394" w:rsidRPr="00154C23">
        <w:rPr>
          <w:b/>
        </w:rPr>
        <w:t xml:space="preserve">Use knowledge of a wide range of </w:t>
      </w:r>
      <w:r w:rsidR="00032BFD">
        <w:rPr>
          <w:b/>
        </w:rPr>
        <w:t>features of the sound system to understand texts</w:t>
      </w:r>
      <w:r w:rsidR="00D95394" w:rsidRPr="00154C23">
        <w:rPr>
          <w:b/>
        </w:rPr>
        <w:t xml:space="preserve"> (ML5-UND-01)</w:t>
      </w:r>
    </w:p>
    <w:p w14:paraId="337F1C2D" w14:textId="4FE08670" w:rsidR="009615FD" w:rsidRPr="00D3146A" w:rsidRDefault="009615FD" w:rsidP="00453E49">
      <w:pPr>
        <w:pStyle w:val="ListBullet"/>
        <w:rPr>
          <w:bCs/>
        </w:rPr>
      </w:pPr>
      <w:r w:rsidRPr="004C2216">
        <w:rPr>
          <w:bCs/>
        </w:rPr>
        <w:t xml:space="preserve">Students play </w:t>
      </w:r>
      <w:r w:rsidRPr="00C81606">
        <w:rPr>
          <w:bCs/>
        </w:rPr>
        <w:t>Quizlet</w:t>
      </w:r>
      <w:r w:rsidRPr="004C2216">
        <w:rPr>
          <w:bCs/>
        </w:rPr>
        <w:t>, using the ‘</w:t>
      </w:r>
      <w:hyperlink r:id="rId26" w:history="1">
        <w:r w:rsidRPr="004C2216">
          <w:rPr>
            <w:rStyle w:val="Hyperlink"/>
            <w:bCs/>
          </w:rPr>
          <w:t xml:space="preserve">Daily routine </w:t>
        </w:r>
        <w:r w:rsidR="004C2216" w:rsidRPr="004C2216">
          <w:rPr>
            <w:rStyle w:val="Hyperlink"/>
            <w:bCs/>
          </w:rPr>
          <w:t>activities (first person</w:t>
        </w:r>
        <w:r w:rsidR="004C2216">
          <w:rPr>
            <w:rStyle w:val="Hyperlink"/>
            <w:bCs/>
          </w:rPr>
          <w:t xml:space="preserve">) </w:t>
        </w:r>
        <w:r w:rsidR="008A0A7F">
          <w:rPr>
            <w:rStyle w:val="Hyperlink"/>
            <w:bCs/>
          </w:rPr>
          <w:t>–</w:t>
        </w:r>
        <w:r w:rsidR="004C2216">
          <w:rPr>
            <w:rStyle w:val="Hyperlink"/>
            <w:bCs/>
          </w:rPr>
          <w:t xml:space="preserve"> Italian</w:t>
        </w:r>
      </w:hyperlink>
      <w:r w:rsidR="004C2216">
        <w:rPr>
          <w:bCs/>
        </w:rPr>
        <w:t>’ set</w:t>
      </w:r>
      <w:r w:rsidRPr="004C2216">
        <w:rPr>
          <w:bCs/>
        </w:rPr>
        <w:t xml:space="preserve"> to</w:t>
      </w:r>
      <w:r>
        <w:rPr>
          <w:bCs/>
        </w:rPr>
        <w:t xml:space="preserve"> drill </w:t>
      </w:r>
      <w:r w:rsidR="00BA1664">
        <w:rPr>
          <w:bCs/>
        </w:rPr>
        <w:t xml:space="preserve">the new </w:t>
      </w:r>
      <w:r w:rsidRPr="00D3146A">
        <w:rPr>
          <w:bCs/>
        </w:rPr>
        <w:t xml:space="preserve">vocabulary. Students can play individually or play Quizlet live as a class. As students play, monitor </w:t>
      </w:r>
      <w:r w:rsidR="00C271B7">
        <w:rPr>
          <w:bCs/>
        </w:rPr>
        <w:t>their</w:t>
      </w:r>
      <w:r w:rsidR="00C271B7" w:rsidRPr="00D3146A">
        <w:rPr>
          <w:bCs/>
        </w:rPr>
        <w:t xml:space="preserve"> </w:t>
      </w:r>
      <w:r w:rsidRPr="00D3146A">
        <w:rPr>
          <w:bCs/>
        </w:rPr>
        <w:t>progress for speed and accuracy</w:t>
      </w:r>
      <w:r w:rsidRPr="00154C23">
        <w:rPr>
          <w:bCs/>
        </w:rPr>
        <w:t xml:space="preserve">. </w:t>
      </w:r>
      <w:r w:rsidR="004D450C" w:rsidRPr="00154C23">
        <w:rPr>
          <w:b/>
        </w:rPr>
        <w:t xml:space="preserve">Use </w:t>
      </w:r>
      <w:r w:rsidR="004E0897" w:rsidRPr="00154C23">
        <w:rPr>
          <w:b/>
        </w:rPr>
        <w:t>knowledge of vocabulary from a wide range of themes to understand and respond to texts (ML5-UND-01)</w:t>
      </w:r>
    </w:p>
    <w:p w14:paraId="56D3541F" w14:textId="25BF6936" w:rsidR="00D3146A" w:rsidRPr="003B1764" w:rsidRDefault="00953CD2" w:rsidP="00D3146A">
      <w:pPr>
        <w:pStyle w:val="ListBullet"/>
        <w:rPr>
          <w:bCs/>
        </w:rPr>
      </w:pPr>
      <w:bookmarkStart w:id="23" w:name="_Hlk176165892"/>
      <w:r w:rsidRPr="003B1764">
        <w:rPr>
          <w:bCs/>
        </w:rPr>
        <w:t xml:space="preserve">Write </w:t>
      </w:r>
      <w:r w:rsidR="00D3146A" w:rsidRPr="003B1764">
        <w:rPr>
          <w:bCs/>
        </w:rPr>
        <w:t>the questions</w:t>
      </w:r>
      <w:r w:rsidR="004C2216" w:rsidRPr="003B1764">
        <w:rPr>
          <w:bCs/>
        </w:rPr>
        <w:t xml:space="preserve"> </w:t>
      </w:r>
      <w:r w:rsidR="00AD6E13" w:rsidRPr="003E7030">
        <w:rPr>
          <w:bCs/>
          <w:i/>
          <w:iCs/>
          <w:lang w:val="it-IT"/>
        </w:rPr>
        <w:t>Che cosa fai la mattina?</w:t>
      </w:r>
      <w:r w:rsidR="00D3146A" w:rsidRPr="003B1764">
        <w:rPr>
          <w:bCs/>
        </w:rPr>
        <w:t xml:space="preserve"> and </w:t>
      </w:r>
      <w:r w:rsidR="00AD6E13" w:rsidRPr="003E7030">
        <w:rPr>
          <w:bCs/>
          <w:i/>
          <w:iCs/>
          <w:lang w:val="it-IT"/>
        </w:rPr>
        <w:t>Che cosa fai il pomeriggio</w:t>
      </w:r>
      <w:r w:rsidR="00D3146A" w:rsidRPr="003E7030">
        <w:rPr>
          <w:bCs/>
          <w:i/>
          <w:iCs/>
          <w:lang w:val="it-IT"/>
        </w:rPr>
        <w:t>?</w:t>
      </w:r>
      <w:r w:rsidR="00D3146A" w:rsidRPr="003B1764">
        <w:rPr>
          <w:bCs/>
        </w:rPr>
        <w:t xml:space="preserve"> on the board. </w:t>
      </w:r>
      <w:r w:rsidR="00361B16" w:rsidRPr="003B1764">
        <w:rPr>
          <w:bCs/>
        </w:rPr>
        <w:t>Check for student understanding of the questions</w:t>
      </w:r>
      <w:r w:rsidRPr="003B1764">
        <w:rPr>
          <w:bCs/>
        </w:rPr>
        <w:t xml:space="preserve">, </w:t>
      </w:r>
      <w:r w:rsidR="003E7030">
        <w:rPr>
          <w:bCs/>
        </w:rPr>
        <w:t>reminding students</w:t>
      </w:r>
      <w:r w:rsidRPr="003B1764">
        <w:rPr>
          <w:bCs/>
        </w:rPr>
        <w:t xml:space="preserve"> that they can be used for asking what someone does in the morning or afternoon</w:t>
      </w:r>
      <w:r w:rsidR="00361B16" w:rsidRPr="003B1764">
        <w:rPr>
          <w:bCs/>
        </w:rPr>
        <w:t xml:space="preserve">. </w:t>
      </w:r>
      <w:r w:rsidR="00D3146A" w:rsidRPr="003B1764">
        <w:rPr>
          <w:bCs/>
        </w:rPr>
        <w:t xml:space="preserve">Orally drill </w:t>
      </w:r>
      <w:r w:rsidRPr="003B1764">
        <w:rPr>
          <w:bCs/>
        </w:rPr>
        <w:t xml:space="preserve">the questions </w:t>
      </w:r>
      <w:r w:rsidR="00D3146A" w:rsidRPr="003B1764">
        <w:rPr>
          <w:bCs/>
        </w:rPr>
        <w:t xml:space="preserve">to </w:t>
      </w:r>
      <w:r w:rsidR="0081522B" w:rsidRPr="003B1764">
        <w:rPr>
          <w:bCs/>
        </w:rPr>
        <w:t xml:space="preserve">check </w:t>
      </w:r>
      <w:r w:rsidR="00D3146A" w:rsidRPr="003B1764">
        <w:rPr>
          <w:bCs/>
        </w:rPr>
        <w:t xml:space="preserve">students’ pronunciation. </w:t>
      </w:r>
      <w:r w:rsidR="003B1764" w:rsidRPr="00AC3EA5">
        <w:rPr>
          <w:bCs/>
        </w:rPr>
        <w:t xml:space="preserve">In their books or devices, students identify their own routines under the headings </w:t>
      </w:r>
      <w:r w:rsidR="005D50C8" w:rsidRPr="003E7030">
        <w:rPr>
          <w:bCs/>
          <w:i/>
          <w:iCs/>
          <w:lang w:val="it-IT"/>
        </w:rPr>
        <w:t>Che cosa fai la mattina</w:t>
      </w:r>
      <w:r w:rsidR="00D3146A" w:rsidRPr="003E7030">
        <w:rPr>
          <w:bCs/>
          <w:i/>
          <w:iCs/>
          <w:lang w:val="it-IT"/>
        </w:rPr>
        <w:t>?</w:t>
      </w:r>
      <w:r w:rsidR="00D3146A" w:rsidRPr="003B1764">
        <w:rPr>
          <w:bCs/>
        </w:rPr>
        <w:t xml:space="preserve"> and </w:t>
      </w:r>
      <w:r w:rsidR="005D50C8" w:rsidRPr="003E7030">
        <w:rPr>
          <w:bCs/>
          <w:i/>
          <w:iCs/>
          <w:lang w:val="it-IT"/>
        </w:rPr>
        <w:t>Che cosa fai il pomeriggio</w:t>
      </w:r>
      <w:r w:rsidR="005D50C8" w:rsidRPr="003B1764">
        <w:rPr>
          <w:bCs/>
          <w:i/>
          <w:iCs/>
        </w:rPr>
        <w:t>?</w:t>
      </w:r>
      <w:r w:rsidR="00D3146A" w:rsidRPr="003B1764">
        <w:rPr>
          <w:bCs/>
        </w:rPr>
        <w:t xml:space="preserve"> </w:t>
      </w:r>
      <w:r w:rsidR="00AC3EA5">
        <w:rPr>
          <w:bCs/>
        </w:rPr>
        <w:t xml:space="preserve">Ask a range of students to share their responses to check for accuracy, or individually check responses. </w:t>
      </w:r>
      <w:r w:rsidR="003B1764" w:rsidRPr="00AC3EA5">
        <w:rPr>
          <w:b/>
        </w:rPr>
        <w:t xml:space="preserve">Create informative texts to </w:t>
      </w:r>
      <w:r w:rsidR="003B1764" w:rsidRPr="003B1764">
        <w:rPr>
          <w:b/>
        </w:rPr>
        <w:t>describe</w:t>
      </w:r>
      <w:r w:rsidR="003B1764" w:rsidRPr="00AC3EA5">
        <w:rPr>
          <w:b/>
        </w:rPr>
        <w:t xml:space="preserve"> experiences and share information about their own and others’ personal worlds</w:t>
      </w:r>
      <w:r w:rsidR="003B1764">
        <w:rPr>
          <w:bCs/>
        </w:rPr>
        <w:t xml:space="preserve"> </w:t>
      </w:r>
      <w:r w:rsidR="00D3146A" w:rsidRPr="003B1764">
        <w:rPr>
          <w:b/>
        </w:rPr>
        <w:t>(ML5-</w:t>
      </w:r>
      <w:r w:rsidR="003B1764">
        <w:rPr>
          <w:b/>
        </w:rPr>
        <w:t>CRT</w:t>
      </w:r>
      <w:r w:rsidR="00D3146A" w:rsidRPr="003B1764">
        <w:rPr>
          <w:b/>
        </w:rPr>
        <w:t>-01)</w:t>
      </w:r>
    </w:p>
    <w:bookmarkEnd w:id="23"/>
    <w:p w14:paraId="41D1A1B3" w14:textId="7E9AAC98" w:rsidR="00387DEC" w:rsidRDefault="008D7D95" w:rsidP="00453E49">
      <w:pPr>
        <w:pStyle w:val="ListBullet"/>
        <w:rPr>
          <w:bCs/>
        </w:rPr>
      </w:pPr>
      <w:r>
        <w:rPr>
          <w:bCs/>
        </w:rPr>
        <w:t>Ask</w:t>
      </w:r>
      <w:r w:rsidR="00387DEC" w:rsidRPr="00154C23">
        <w:rPr>
          <w:bCs/>
        </w:rPr>
        <w:t xml:space="preserve"> students </w:t>
      </w:r>
      <w:r w:rsidR="00B62695">
        <w:rPr>
          <w:bCs/>
        </w:rPr>
        <w:t>to recall</w:t>
      </w:r>
      <w:r w:rsidR="007A1B59" w:rsidRPr="00154C23">
        <w:rPr>
          <w:bCs/>
        </w:rPr>
        <w:t xml:space="preserve"> </w:t>
      </w:r>
      <w:r w:rsidR="0024754A" w:rsidRPr="00154C23">
        <w:rPr>
          <w:bCs/>
        </w:rPr>
        <w:t xml:space="preserve">any </w:t>
      </w:r>
      <w:r w:rsidR="007A1B59" w:rsidRPr="00154C23">
        <w:rPr>
          <w:bCs/>
        </w:rPr>
        <w:t xml:space="preserve">regular </w:t>
      </w:r>
      <w:r w:rsidR="004C2216" w:rsidRPr="00154C23">
        <w:rPr>
          <w:bCs/>
          <w:i/>
          <w:iCs/>
        </w:rPr>
        <w:t>-</w:t>
      </w:r>
      <w:r w:rsidR="007A1B59" w:rsidRPr="00154C23">
        <w:rPr>
          <w:bCs/>
          <w:i/>
          <w:iCs/>
        </w:rPr>
        <w:t>are</w:t>
      </w:r>
      <w:r w:rsidR="00BB7DE7" w:rsidRPr="00154C23">
        <w:rPr>
          <w:bCs/>
          <w:i/>
          <w:iCs/>
        </w:rPr>
        <w:t>, -ire</w:t>
      </w:r>
      <w:r w:rsidR="00BB7DE7" w:rsidRPr="00154C23">
        <w:rPr>
          <w:bCs/>
        </w:rPr>
        <w:t xml:space="preserve"> or</w:t>
      </w:r>
      <w:r w:rsidR="00BB7DE7" w:rsidRPr="00154C23">
        <w:rPr>
          <w:bCs/>
          <w:i/>
          <w:iCs/>
        </w:rPr>
        <w:t xml:space="preserve"> -ere</w:t>
      </w:r>
      <w:r w:rsidR="007A1B59" w:rsidRPr="00154C23">
        <w:rPr>
          <w:bCs/>
        </w:rPr>
        <w:t xml:space="preserve"> verb</w:t>
      </w:r>
      <w:r w:rsidR="0024754A" w:rsidRPr="00154C23">
        <w:rPr>
          <w:bCs/>
        </w:rPr>
        <w:t xml:space="preserve">s </w:t>
      </w:r>
      <w:r w:rsidR="007A1B59" w:rsidRPr="00154C23">
        <w:rPr>
          <w:bCs/>
        </w:rPr>
        <w:t xml:space="preserve">from prior learning. Discuss </w:t>
      </w:r>
      <w:r w:rsidR="007A1B59" w:rsidRPr="00D3146A">
        <w:rPr>
          <w:bCs/>
        </w:rPr>
        <w:t>examples of regular verbs already familiar to students, such a</w:t>
      </w:r>
      <w:r w:rsidR="00352658" w:rsidRPr="00D3146A">
        <w:rPr>
          <w:bCs/>
        </w:rPr>
        <w:t xml:space="preserve">s </w:t>
      </w:r>
      <w:r w:rsidR="00352658" w:rsidRPr="003E7030">
        <w:rPr>
          <w:bCs/>
          <w:i/>
          <w:iCs/>
          <w:lang w:val="it-IT"/>
        </w:rPr>
        <w:t xml:space="preserve">mangiare </w:t>
      </w:r>
      <w:r w:rsidR="0061677A" w:rsidRPr="003E7030">
        <w:rPr>
          <w:bCs/>
          <w:i/>
          <w:iCs/>
          <w:lang w:val="it-IT"/>
        </w:rPr>
        <w:t>(</w:t>
      </w:r>
      <w:r w:rsidR="00352658" w:rsidRPr="003E7030">
        <w:rPr>
          <w:bCs/>
          <w:i/>
          <w:iCs/>
          <w:lang w:val="it-IT"/>
        </w:rPr>
        <w:t>una pizza</w:t>
      </w:r>
      <w:r w:rsidR="0061677A" w:rsidRPr="003E7030">
        <w:rPr>
          <w:bCs/>
          <w:i/>
          <w:iCs/>
          <w:lang w:val="it-IT"/>
        </w:rPr>
        <w:t>)</w:t>
      </w:r>
      <w:r w:rsidR="00557A3F" w:rsidRPr="000C6B72">
        <w:rPr>
          <w:bCs/>
        </w:rPr>
        <w:t xml:space="preserve"> and</w:t>
      </w:r>
      <w:r w:rsidR="00BB7DE7" w:rsidRPr="000C6B72">
        <w:rPr>
          <w:bCs/>
        </w:rPr>
        <w:t xml:space="preserve"> </w:t>
      </w:r>
      <w:r w:rsidR="00BB7DE7" w:rsidRPr="003E7030">
        <w:rPr>
          <w:bCs/>
          <w:i/>
          <w:iCs/>
          <w:lang w:val="it-IT"/>
        </w:rPr>
        <w:t xml:space="preserve">leggere </w:t>
      </w:r>
      <w:r w:rsidR="00E30290" w:rsidRPr="003E7030">
        <w:rPr>
          <w:bCs/>
          <w:i/>
          <w:iCs/>
          <w:lang w:val="it-IT"/>
        </w:rPr>
        <w:t>(</w:t>
      </w:r>
      <w:r w:rsidR="00BB7DE7" w:rsidRPr="003E7030">
        <w:rPr>
          <w:bCs/>
          <w:i/>
          <w:iCs/>
          <w:lang w:val="it-IT"/>
        </w:rPr>
        <w:t>un libro</w:t>
      </w:r>
      <w:r w:rsidR="0061677A" w:rsidRPr="003E7030">
        <w:rPr>
          <w:bCs/>
          <w:i/>
          <w:iCs/>
          <w:lang w:val="it-IT"/>
        </w:rPr>
        <w:t>)</w:t>
      </w:r>
      <w:r w:rsidR="0024754A" w:rsidRPr="003E7030">
        <w:rPr>
          <w:bCs/>
          <w:lang w:val="it-IT"/>
        </w:rPr>
        <w:t>.</w:t>
      </w:r>
      <w:r w:rsidR="007A1B59" w:rsidRPr="00D3146A">
        <w:rPr>
          <w:bCs/>
        </w:rPr>
        <w:t xml:space="preserve"> </w:t>
      </w:r>
      <w:r w:rsidR="00557A3F">
        <w:rPr>
          <w:bCs/>
        </w:rPr>
        <w:t xml:space="preserve">Ask students to recall the conjugations of each type of verb and write them on the board under the headings </w:t>
      </w:r>
      <w:r w:rsidR="00557A3F" w:rsidRPr="00154C23">
        <w:rPr>
          <w:bCs/>
          <w:i/>
          <w:iCs/>
        </w:rPr>
        <w:t>-are, -ire</w:t>
      </w:r>
      <w:r w:rsidR="00557A3F" w:rsidRPr="00154C23">
        <w:rPr>
          <w:bCs/>
        </w:rPr>
        <w:t xml:space="preserve"> or</w:t>
      </w:r>
      <w:r w:rsidR="00557A3F" w:rsidRPr="00154C23">
        <w:rPr>
          <w:bCs/>
          <w:i/>
          <w:iCs/>
        </w:rPr>
        <w:t xml:space="preserve"> -ere</w:t>
      </w:r>
      <w:r w:rsidR="00557A3F" w:rsidRPr="00154C23">
        <w:rPr>
          <w:bCs/>
        </w:rPr>
        <w:t xml:space="preserve"> </w:t>
      </w:r>
      <w:r w:rsidR="00557A3F">
        <w:rPr>
          <w:bCs/>
        </w:rPr>
        <w:t xml:space="preserve">as they say them aloud. </w:t>
      </w:r>
      <w:r w:rsidR="007A1B59" w:rsidRPr="00D3146A">
        <w:rPr>
          <w:bCs/>
        </w:rPr>
        <w:t>Us</w:t>
      </w:r>
      <w:r w:rsidR="00FD1647">
        <w:rPr>
          <w:bCs/>
        </w:rPr>
        <w:t>e</w:t>
      </w:r>
      <w:r w:rsidR="007A1B59">
        <w:rPr>
          <w:bCs/>
        </w:rPr>
        <w:t xml:space="preserve"> </w:t>
      </w:r>
      <w:r w:rsidR="00E6362F">
        <w:rPr>
          <w:b/>
        </w:rPr>
        <w:t>5</w:t>
      </w:r>
      <w:r w:rsidR="0001067F" w:rsidRPr="00120EB8">
        <w:rPr>
          <w:b/>
        </w:rPr>
        <w:t xml:space="preserve">. </w:t>
      </w:r>
      <w:r w:rsidR="007A1B59" w:rsidRPr="00120EB8">
        <w:rPr>
          <w:b/>
        </w:rPr>
        <w:t>R</w:t>
      </w:r>
      <w:r w:rsidR="00BB7DE7" w:rsidRPr="00120EB8">
        <w:rPr>
          <w:b/>
        </w:rPr>
        <w:t>egular</w:t>
      </w:r>
      <w:r w:rsidR="007A1B59" w:rsidRPr="00120EB8">
        <w:rPr>
          <w:b/>
        </w:rPr>
        <w:t xml:space="preserve"> verb</w:t>
      </w:r>
      <w:r w:rsidR="00BB7DE7" w:rsidRPr="00120EB8">
        <w:rPr>
          <w:b/>
        </w:rPr>
        <w:t xml:space="preserve"> conjugation</w:t>
      </w:r>
      <w:r w:rsidR="00E51B97" w:rsidRPr="00120EB8">
        <w:rPr>
          <w:b/>
        </w:rPr>
        <w:t>s</w:t>
      </w:r>
      <w:r w:rsidR="007A1B59" w:rsidRPr="00120EB8">
        <w:rPr>
          <w:b/>
        </w:rPr>
        <w:t xml:space="preserve"> </w:t>
      </w:r>
      <w:r w:rsidR="00B511B5" w:rsidRPr="00120EB8">
        <w:rPr>
          <w:b/>
        </w:rPr>
        <w:t>(</w:t>
      </w:r>
      <w:r w:rsidR="007A1B59" w:rsidRPr="00120EB8">
        <w:rPr>
          <w:b/>
        </w:rPr>
        <w:t>P</w:t>
      </w:r>
      <w:r w:rsidR="0001067F" w:rsidRPr="00120EB8">
        <w:rPr>
          <w:b/>
        </w:rPr>
        <w:t>owerPoint</w:t>
      </w:r>
      <w:r w:rsidR="00B511B5" w:rsidRPr="00120EB8">
        <w:rPr>
          <w:b/>
        </w:rPr>
        <w:t>)</w:t>
      </w:r>
      <w:r w:rsidR="007A1B59">
        <w:rPr>
          <w:bCs/>
        </w:rPr>
        <w:t xml:space="preserve"> </w:t>
      </w:r>
      <w:r w:rsidR="00FD1647">
        <w:rPr>
          <w:bCs/>
        </w:rPr>
        <w:t xml:space="preserve">to </w:t>
      </w:r>
      <w:r w:rsidR="007A1B59">
        <w:rPr>
          <w:bCs/>
        </w:rPr>
        <w:t xml:space="preserve">revise </w:t>
      </w:r>
      <w:r w:rsidR="00E62B6B">
        <w:rPr>
          <w:bCs/>
        </w:rPr>
        <w:t>regular</w:t>
      </w:r>
      <w:r w:rsidR="007A1B59">
        <w:rPr>
          <w:bCs/>
        </w:rPr>
        <w:t xml:space="preserve"> conjugation pattern</w:t>
      </w:r>
      <w:r w:rsidR="00E51B97">
        <w:rPr>
          <w:bCs/>
        </w:rPr>
        <w:t>s</w:t>
      </w:r>
      <w:r w:rsidR="000D4616">
        <w:rPr>
          <w:bCs/>
        </w:rPr>
        <w:t xml:space="preserve"> for each type of verb</w:t>
      </w:r>
      <w:r w:rsidR="00E62B6B">
        <w:rPr>
          <w:bCs/>
        </w:rPr>
        <w:t>,</w:t>
      </w:r>
      <w:r w:rsidR="0024754A">
        <w:rPr>
          <w:bCs/>
        </w:rPr>
        <w:t xml:space="preserve"> </w:t>
      </w:r>
      <w:r w:rsidR="00FD1647">
        <w:rPr>
          <w:bCs/>
        </w:rPr>
        <w:t>using</w:t>
      </w:r>
      <w:r w:rsidR="007A1B59">
        <w:rPr>
          <w:bCs/>
        </w:rPr>
        <w:t xml:space="preserve"> </w:t>
      </w:r>
      <w:r w:rsidR="004E0897">
        <w:rPr>
          <w:bCs/>
        </w:rPr>
        <w:t>the</w:t>
      </w:r>
      <w:r w:rsidR="00C6114A">
        <w:rPr>
          <w:bCs/>
        </w:rPr>
        <w:t xml:space="preserve"> unit’s core </w:t>
      </w:r>
      <w:r w:rsidR="007A1B59" w:rsidRPr="00E62B6B">
        <w:rPr>
          <w:bCs/>
        </w:rPr>
        <w:t>regular</w:t>
      </w:r>
      <w:r w:rsidR="007A1B59" w:rsidRPr="00E62B6B">
        <w:rPr>
          <w:bCs/>
          <w:i/>
          <w:iCs/>
        </w:rPr>
        <w:t xml:space="preserve"> </w:t>
      </w:r>
      <w:r w:rsidR="007A1B59" w:rsidRPr="00E62B6B">
        <w:rPr>
          <w:bCs/>
        </w:rPr>
        <w:t>verbs</w:t>
      </w:r>
      <w:r w:rsidR="00E452DC" w:rsidRPr="00E62B6B">
        <w:rPr>
          <w:bCs/>
        </w:rPr>
        <w:t xml:space="preserve"> </w:t>
      </w:r>
      <w:r w:rsidR="00E452DC" w:rsidRPr="003E7030">
        <w:rPr>
          <w:bCs/>
          <w:i/>
          <w:iCs/>
          <w:lang w:val="it-IT"/>
        </w:rPr>
        <w:t>tornare</w:t>
      </w:r>
      <w:r w:rsidR="00E452DC" w:rsidRPr="003E7030">
        <w:rPr>
          <w:bCs/>
          <w:lang w:val="it-IT"/>
        </w:rPr>
        <w:t xml:space="preserve">, </w:t>
      </w:r>
      <w:r w:rsidR="00E452DC" w:rsidRPr="003E7030">
        <w:rPr>
          <w:bCs/>
          <w:i/>
          <w:iCs/>
          <w:lang w:val="it-IT"/>
        </w:rPr>
        <w:t>pranzare</w:t>
      </w:r>
      <w:r w:rsidR="00BC6BB1" w:rsidRPr="003E7030">
        <w:rPr>
          <w:bCs/>
          <w:i/>
          <w:iCs/>
          <w:lang w:val="it-IT"/>
        </w:rPr>
        <w:t>,</w:t>
      </w:r>
      <w:r w:rsidR="00E452DC" w:rsidRPr="003E7030">
        <w:rPr>
          <w:bCs/>
          <w:lang w:val="it-IT"/>
        </w:rPr>
        <w:t xml:space="preserve"> </w:t>
      </w:r>
      <w:r w:rsidR="00E452DC" w:rsidRPr="003E7030">
        <w:rPr>
          <w:bCs/>
          <w:i/>
          <w:iCs/>
          <w:lang w:val="it-IT"/>
        </w:rPr>
        <w:t>cenare</w:t>
      </w:r>
      <w:r w:rsidR="00BC6BB1" w:rsidRPr="003E7030">
        <w:rPr>
          <w:bCs/>
          <w:i/>
          <w:iCs/>
          <w:lang w:val="it-IT"/>
        </w:rPr>
        <w:t>, mettere, vestire</w:t>
      </w:r>
      <w:r w:rsidR="007A1B59" w:rsidRPr="003E7030">
        <w:rPr>
          <w:bCs/>
          <w:lang w:val="it-IT"/>
        </w:rPr>
        <w:t>.</w:t>
      </w:r>
      <w:r w:rsidR="00C02E72" w:rsidRPr="00FD1647">
        <w:rPr>
          <w:bCs/>
        </w:rPr>
        <w:t xml:space="preserve"> </w:t>
      </w:r>
      <w:r w:rsidR="00C02E72">
        <w:rPr>
          <w:bCs/>
        </w:rPr>
        <w:t xml:space="preserve">Students </w:t>
      </w:r>
      <w:r w:rsidR="00FD1647">
        <w:rPr>
          <w:bCs/>
        </w:rPr>
        <w:t>write</w:t>
      </w:r>
      <w:r w:rsidR="00C02E72">
        <w:rPr>
          <w:bCs/>
        </w:rPr>
        <w:t xml:space="preserve"> the </w:t>
      </w:r>
      <w:r w:rsidR="0049452D">
        <w:rPr>
          <w:bCs/>
        </w:rPr>
        <w:t>full conjugations</w:t>
      </w:r>
      <w:r w:rsidR="00C02E72">
        <w:rPr>
          <w:bCs/>
        </w:rPr>
        <w:t xml:space="preserve"> </w:t>
      </w:r>
      <w:r w:rsidR="00FD1647">
        <w:rPr>
          <w:bCs/>
        </w:rPr>
        <w:t xml:space="preserve">for </w:t>
      </w:r>
      <w:r w:rsidR="00FD1647" w:rsidRPr="00FD1647">
        <w:rPr>
          <w:bCs/>
          <w:i/>
          <w:iCs/>
        </w:rPr>
        <w:t>-</w:t>
      </w:r>
      <w:r w:rsidR="00FD1647" w:rsidRPr="00154C23">
        <w:rPr>
          <w:bCs/>
          <w:i/>
          <w:iCs/>
        </w:rPr>
        <w:t>are, -ire</w:t>
      </w:r>
      <w:r w:rsidR="00FD1647" w:rsidRPr="00154C23">
        <w:rPr>
          <w:bCs/>
        </w:rPr>
        <w:t xml:space="preserve"> or</w:t>
      </w:r>
      <w:r w:rsidR="00FD1647" w:rsidRPr="00154C23">
        <w:rPr>
          <w:bCs/>
          <w:i/>
          <w:iCs/>
        </w:rPr>
        <w:t xml:space="preserve"> -ere</w:t>
      </w:r>
      <w:r w:rsidR="00FD1647" w:rsidRPr="00154C23">
        <w:rPr>
          <w:bCs/>
        </w:rPr>
        <w:t xml:space="preserve"> </w:t>
      </w:r>
      <w:r w:rsidR="00FD1647">
        <w:rPr>
          <w:bCs/>
        </w:rPr>
        <w:t xml:space="preserve">verbs </w:t>
      </w:r>
      <w:r w:rsidR="00C02E72">
        <w:rPr>
          <w:bCs/>
        </w:rPr>
        <w:t>on their anchor char</w:t>
      </w:r>
      <w:r w:rsidR="00761F4B">
        <w:rPr>
          <w:bCs/>
        </w:rPr>
        <w:t xml:space="preserve">t. </w:t>
      </w:r>
      <w:r w:rsidR="00761F4B" w:rsidRPr="00761F4B">
        <w:rPr>
          <w:b/>
        </w:rPr>
        <w:t>Us</w:t>
      </w:r>
      <w:r w:rsidR="00FC1B71" w:rsidRPr="00154C23">
        <w:rPr>
          <w:b/>
        </w:rPr>
        <w:t>e metalanguage to reflect on and evaluate target language structures and features in texts (ML5-UND-01)</w:t>
      </w:r>
    </w:p>
    <w:p w14:paraId="25C36453" w14:textId="3489072B" w:rsidR="00BE7E73" w:rsidRPr="00BC6BB1" w:rsidRDefault="00767584" w:rsidP="00453E49">
      <w:pPr>
        <w:pStyle w:val="ListBullet"/>
        <w:rPr>
          <w:bCs/>
        </w:rPr>
      </w:pPr>
      <w:r w:rsidRPr="00817C78">
        <w:rPr>
          <w:bCs/>
        </w:rPr>
        <w:t>Play a game of</w:t>
      </w:r>
      <w:r w:rsidR="00817C78" w:rsidRPr="00817C78">
        <w:rPr>
          <w:bCs/>
        </w:rPr>
        <w:t xml:space="preserve"> ‘Word snatch’ to develop students</w:t>
      </w:r>
      <w:r w:rsidR="0024754A">
        <w:rPr>
          <w:bCs/>
        </w:rPr>
        <w:t>’</w:t>
      </w:r>
      <w:r w:rsidR="00817C78" w:rsidRPr="00817C78">
        <w:rPr>
          <w:bCs/>
        </w:rPr>
        <w:t xml:space="preserve"> ability to identify specific conjugations of regular verbs. Students work in pairs. Give each pair a copy of the playing cards from </w:t>
      </w:r>
      <w:r w:rsidR="001B7F6E">
        <w:rPr>
          <w:b/>
        </w:rPr>
        <w:t>6</w:t>
      </w:r>
      <w:r w:rsidR="0001067F" w:rsidRPr="00120EB8">
        <w:rPr>
          <w:b/>
        </w:rPr>
        <w:t xml:space="preserve">. </w:t>
      </w:r>
      <w:r w:rsidR="00817C78" w:rsidRPr="00120EB8">
        <w:rPr>
          <w:b/>
        </w:rPr>
        <w:t xml:space="preserve">Word </w:t>
      </w:r>
      <w:r w:rsidR="00917292" w:rsidRPr="00120EB8">
        <w:rPr>
          <w:b/>
        </w:rPr>
        <w:t>s</w:t>
      </w:r>
      <w:r w:rsidR="00817C78" w:rsidRPr="00120EB8">
        <w:rPr>
          <w:b/>
        </w:rPr>
        <w:t>natch</w:t>
      </w:r>
      <w:r w:rsidR="00917292" w:rsidRPr="00120EB8">
        <w:rPr>
          <w:b/>
        </w:rPr>
        <w:t xml:space="preserve"> (</w:t>
      </w:r>
      <w:r w:rsidR="0001067F" w:rsidRPr="00120EB8">
        <w:rPr>
          <w:b/>
        </w:rPr>
        <w:t>Word</w:t>
      </w:r>
      <w:r w:rsidR="00917292" w:rsidRPr="00120EB8">
        <w:rPr>
          <w:b/>
        </w:rPr>
        <w:t>)</w:t>
      </w:r>
      <w:r w:rsidR="00817C78" w:rsidRPr="00120EB8">
        <w:rPr>
          <w:bCs/>
        </w:rPr>
        <w:t>.</w:t>
      </w:r>
      <w:r w:rsidR="00817C78" w:rsidRPr="00817C78">
        <w:rPr>
          <w:bCs/>
        </w:rPr>
        <w:t xml:space="preserve"> Using the script</w:t>
      </w:r>
      <w:r w:rsidR="00EF3B2E">
        <w:rPr>
          <w:bCs/>
        </w:rPr>
        <w:t>s</w:t>
      </w:r>
      <w:r w:rsidR="00817C78" w:rsidRPr="00817C78">
        <w:rPr>
          <w:bCs/>
        </w:rPr>
        <w:t xml:space="preserve"> provided in the resource, read </w:t>
      </w:r>
      <w:r w:rsidR="00817C78">
        <w:rPr>
          <w:bCs/>
        </w:rPr>
        <w:t>aloud</w:t>
      </w:r>
      <w:r w:rsidR="00817C78" w:rsidRPr="00817C78">
        <w:rPr>
          <w:bCs/>
        </w:rPr>
        <w:t xml:space="preserve"> the 10 sample </w:t>
      </w:r>
      <w:r w:rsidR="00817C78">
        <w:rPr>
          <w:bCs/>
        </w:rPr>
        <w:t>verb conjugations</w:t>
      </w:r>
      <w:r w:rsidR="002218FE">
        <w:rPr>
          <w:bCs/>
        </w:rPr>
        <w:t xml:space="preserve"> and then </w:t>
      </w:r>
      <w:r w:rsidR="00EF3B2E">
        <w:rPr>
          <w:bCs/>
        </w:rPr>
        <w:t xml:space="preserve">2 </w:t>
      </w:r>
      <w:r w:rsidR="002218FE">
        <w:rPr>
          <w:bCs/>
        </w:rPr>
        <w:t>short paragr</w:t>
      </w:r>
      <w:r w:rsidR="00E77799">
        <w:rPr>
          <w:bCs/>
        </w:rPr>
        <w:t>aphs</w:t>
      </w:r>
      <w:r w:rsidR="00154C23">
        <w:rPr>
          <w:bCs/>
        </w:rPr>
        <w:t xml:space="preserve">. </w:t>
      </w:r>
      <w:r w:rsidR="00817C78" w:rsidRPr="00817C78">
        <w:rPr>
          <w:bCs/>
        </w:rPr>
        <w:t xml:space="preserve">Students race </w:t>
      </w:r>
      <w:r w:rsidR="00817C78">
        <w:rPr>
          <w:bCs/>
        </w:rPr>
        <w:t xml:space="preserve">to be the first </w:t>
      </w:r>
      <w:r w:rsidR="00817C78" w:rsidRPr="00817C78">
        <w:rPr>
          <w:bCs/>
        </w:rPr>
        <w:t xml:space="preserve">to snatch </w:t>
      </w:r>
      <w:r w:rsidR="00817C78">
        <w:rPr>
          <w:bCs/>
        </w:rPr>
        <w:t>the card with the correct conjugation</w:t>
      </w:r>
      <w:r w:rsidR="00CE14C9">
        <w:rPr>
          <w:bCs/>
        </w:rPr>
        <w:t xml:space="preserve"> they hear</w:t>
      </w:r>
      <w:r w:rsidR="00D3146A">
        <w:rPr>
          <w:bCs/>
        </w:rPr>
        <w:t xml:space="preserve">, avoiding cards </w:t>
      </w:r>
      <w:r w:rsidR="00540746">
        <w:rPr>
          <w:bCs/>
        </w:rPr>
        <w:t xml:space="preserve">that have been </w:t>
      </w:r>
      <w:r w:rsidR="00D3146A">
        <w:rPr>
          <w:bCs/>
        </w:rPr>
        <w:t xml:space="preserve">included as </w:t>
      </w:r>
      <w:r w:rsidR="00E30290">
        <w:rPr>
          <w:bCs/>
        </w:rPr>
        <w:t>‘</w:t>
      </w:r>
      <w:proofErr w:type="gramStart"/>
      <w:r w:rsidR="00D3146A">
        <w:rPr>
          <w:bCs/>
        </w:rPr>
        <w:t>distractors</w:t>
      </w:r>
      <w:r w:rsidR="00E30290">
        <w:rPr>
          <w:bCs/>
        </w:rPr>
        <w:t>’</w:t>
      </w:r>
      <w:proofErr w:type="gramEnd"/>
      <w:r w:rsidR="00817C78" w:rsidRPr="00817C78">
        <w:rPr>
          <w:bCs/>
        </w:rPr>
        <w:t xml:space="preserve">. </w:t>
      </w:r>
      <w:r w:rsidR="00154C23">
        <w:rPr>
          <w:bCs/>
        </w:rPr>
        <w:t>Further instructions and differentiation</w:t>
      </w:r>
      <w:r w:rsidR="007B4FD6">
        <w:rPr>
          <w:bCs/>
        </w:rPr>
        <w:t xml:space="preserve"> examples are included in the resource</w:t>
      </w:r>
      <w:r w:rsidR="007B4FD6" w:rsidRPr="00154C23">
        <w:rPr>
          <w:bCs/>
        </w:rPr>
        <w:t xml:space="preserve">. </w:t>
      </w:r>
      <w:r w:rsidR="004E0897" w:rsidRPr="00154C23">
        <w:rPr>
          <w:b/>
        </w:rPr>
        <w:t xml:space="preserve">Use knowledge of a wide range of </w:t>
      </w:r>
      <w:r w:rsidR="00E30290">
        <w:rPr>
          <w:b/>
        </w:rPr>
        <w:t xml:space="preserve">features of the </w:t>
      </w:r>
      <w:r w:rsidR="004E0897" w:rsidRPr="00154C23">
        <w:rPr>
          <w:b/>
        </w:rPr>
        <w:t>sound</w:t>
      </w:r>
      <w:r w:rsidR="00E30290">
        <w:rPr>
          <w:b/>
        </w:rPr>
        <w:t xml:space="preserve"> system to understand texts</w:t>
      </w:r>
      <w:r w:rsidR="004E0897" w:rsidRPr="00154C23">
        <w:rPr>
          <w:b/>
        </w:rPr>
        <w:t xml:space="preserve"> (ML5-UND-01)</w:t>
      </w:r>
    </w:p>
    <w:p w14:paraId="52D12136" w14:textId="67B50F6F" w:rsidR="007A1B59" w:rsidRDefault="00462CD5" w:rsidP="00453E49">
      <w:pPr>
        <w:pStyle w:val="ListBullet"/>
        <w:rPr>
          <w:bCs/>
        </w:rPr>
      </w:pPr>
      <w:r>
        <w:rPr>
          <w:bCs/>
        </w:rPr>
        <w:t>Provide each student with a mini</w:t>
      </w:r>
      <w:r w:rsidR="00B1546F">
        <w:rPr>
          <w:bCs/>
        </w:rPr>
        <w:t xml:space="preserve"> </w:t>
      </w:r>
      <w:r>
        <w:rPr>
          <w:bCs/>
        </w:rPr>
        <w:t xml:space="preserve">whiteboard and marker. </w:t>
      </w:r>
      <w:r w:rsidR="00867189">
        <w:rPr>
          <w:bCs/>
        </w:rPr>
        <w:t>S</w:t>
      </w:r>
      <w:r w:rsidR="007A1B59" w:rsidRPr="00E452DC">
        <w:rPr>
          <w:bCs/>
        </w:rPr>
        <w:t xml:space="preserve">ay the infinitive of </w:t>
      </w:r>
      <w:r w:rsidR="00E452DC" w:rsidRPr="00E452DC">
        <w:rPr>
          <w:bCs/>
        </w:rPr>
        <w:t xml:space="preserve">a </w:t>
      </w:r>
      <w:r w:rsidR="00E452DC" w:rsidRPr="00BC6BB1">
        <w:rPr>
          <w:bCs/>
        </w:rPr>
        <w:t>regular</w:t>
      </w:r>
      <w:r w:rsidR="00E452DC" w:rsidRPr="00BC6BB1">
        <w:rPr>
          <w:bCs/>
          <w:i/>
          <w:iCs/>
        </w:rPr>
        <w:t xml:space="preserve"> </w:t>
      </w:r>
      <w:r w:rsidR="00E452DC" w:rsidRPr="00BC6BB1">
        <w:rPr>
          <w:bCs/>
        </w:rPr>
        <w:t xml:space="preserve">verb from the daily routine vocabulary list such as </w:t>
      </w:r>
      <w:r w:rsidR="00E452DC" w:rsidRPr="003E7030">
        <w:rPr>
          <w:bCs/>
          <w:i/>
          <w:iCs/>
          <w:lang w:val="it-IT"/>
        </w:rPr>
        <w:t>tornare, pranzare</w:t>
      </w:r>
      <w:r w:rsidR="00E5666A" w:rsidRPr="003E7030">
        <w:rPr>
          <w:bCs/>
          <w:i/>
          <w:iCs/>
          <w:lang w:val="it-IT"/>
        </w:rPr>
        <w:t>,</w:t>
      </w:r>
      <w:r w:rsidR="00E452DC" w:rsidRPr="003E7030">
        <w:rPr>
          <w:bCs/>
          <w:lang w:val="it-IT"/>
        </w:rPr>
        <w:t xml:space="preserve"> </w:t>
      </w:r>
      <w:r w:rsidR="00E452DC" w:rsidRPr="003E7030">
        <w:rPr>
          <w:bCs/>
          <w:i/>
          <w:iCs/>
          <w:lang w:val="it-IT"/>
        </w:rPr>
        <w:t>cenare</w:t>
      </w:r>
      <w:r w:rsidR="00E5666A" w:rsidRPr="003E7030">
        <w:rPr>
          <w:bCs/>
          <w:i/>
          <w:iCs/>
          <w:lang w:val="it-IT"/>
        </w:rPr>
        <w:t>, mettere, vestire</w:t>
      </w:r>
      <w:r w:rsidR="00E452DC" w:rsidRPr="003E7030">
        <w:rPr>
          <w:bCs/>
          <w:lang w:val="it-IT"/>
        </w:rPr>
        <w:t>.</w:t>
      </w:r>
      <w:r w:rsidR="00E452DC" w:rsidRPr="00BC6BB1">
        <w:rPr>
          <w:bCs/>
        </w:rPr>
        <w:t xml:space="preserve"> </w:t>
      </w:r>
      <w:r w:rsidR="00E452DC" w:rsidRPr="00E452DC">
        <w:rPr>
          <w:bCs/>
        </w:rPr>
        <w:t xml:space="preserve">Students race their peers to write out the entire conjugation correctly, paying careful attention to </w:t>
      </w:r>
      <w:r w:rsidR="00154C23">
        <w:rPr>
          <w:bCs/>
        </w:rPr>
        <w:t>write the correct</w:t>
      </w:r>
      <w:r w:rsidR="00E452DC" w:rsidRPr="00E452DC">
        <w:rPr>
          <w:bCs/>
        </w:rPr>
        <w:t xml:space="preserve"> verb ending</w:t>
      </w:r>
      <w:r w:rsidR="00A01C9E">
        <w:rPr>
          <w:bCs/>
        </w:rPr>
        <w:t>s</w:t>
      </w:r>
      <w:r w:rsidR="00E452DC" w:rsidRPr="00E452DC">
        <w:rPr>
          <w:bCs/>
        </w:rPr>
        <w:t>.</w:t>
      </w:r>
      <w:r w:rsidR="00E51B97">
        <w:rPr>
          <w:bCs/>
        </w:rPr>
        <w:t xml:space="preserve"> </w:t>
      </w:r>
      <w:r w:rsidR="00B478FF">
        <w:rPr>
          <w:bCs/>
        </w:rPr>
        <w:t xml:space="preserve">Alternatively, students can complete this activity in small groups, competing against other groups to write out the complete conjugation of the verb by passing the whiteboard around the group. </w:t>
      </w:r>
      <w:r w:rsidR="00E51B97">
        <w:rPr>
          <w:bCs/>
        </w:rPr>
        <w:t xml:space="preserve">Students complete </w:t>
      </w:r>
      <w:r w:rsidR="001B7F6E">
        <w:rPr>
          <w:b/>
        </w:rPr>
        <w:t>7</w:t>
      </w:r>
      <w:r w:rsidR="0001067F" w:rsidRPr="00120EB8">
        <w:rPr>
          <w:b/>
        </w:rPr>
        <w:t>. R</w:t>
      </w:r>
      <w:r w:rsidR="00E51B97" w:rsidRPr="00120EB8">
        <w:rPr>
          <w:b/>
        </w:rPr>
        <w:t xml:space="preserve">evision of regular verb conjugations </w:t>
      </w:r>
      <w:r w:rsidR="00917292" w:rsidRPr="00120EB8">
        <w:rPr>
          <w:b/>
        </w:rPr>
        <w:t>worksheet</w:t>
      </w:r>
      <w:r w:rsidR="0001067F" w:rsidRPr="00120EB8">
        <w:rPr>
          <w:b/>
        </w:rPr>
        <w:t xml:space="preserve"> </w:t>
      </w:r>
      <w:r w:rsidR="00540746" w:rsidRPr="00120EB8">
        <w:rPr>
          <w:b/>
        </w:rPr>
        <w:t>(</w:t>
      </w:r>
      <w:r w:rsidR="0001067F" w:rsidRPr="00120EB8">
        <w:rPr>
          <w:b/>
        </w:rPr>
        <w:t>Word</w:t>
      </w:r>
      <w:r w:rsidR="00540746" w:rsidRPr="00120EB8">
        <w:rPr>
          <w:b/>
        </w:rPr>
        <w:t>)</w:t>
      </w:r>
      <w:r w:rsidR="00234CAB">
        <w:rPr>
          <w:bCs/>
        </w:rPr>
        <w:t xml:space="preserve"> to consolidate learning.</w:t>
      </w:r>
      <w:r w:rsidR="00E51B97">
        <w:rPr>
          <w:bCs/>
        </w:rPr>
        <w:t xml:space="preserve"> </w:t>
      </w:r>
      <w:r w:rsidR="00540746" w:rsidRPr="00154C23">
        <w:rPr>
          <w:b/>
        </w:rPr>
        <w:t xml:space="preserve">Control and manipulate a range of structures and features of the grammatical system to create texts </w:t>
      </w:r>
      <w:r w:rsidR="004D450C" w:rsidRPr="00154C23">
        <w:rPr>
          <w:b/>
        </w:rPr>
        <w:t>(ML5-CRT-01)</w:t>
      </w:r>
    </w:p>
    <w:p w14:paraId="23D601A1" w14:textId="2FEF4F5E" w:rsidR="00CE14C9" w:rsidRPr="00CE14C9" w:rsidRDefault="00CE14C9" w:rsidP="00453E49">
      <w:pPr>
        <w:pStyle w:val="ListBullet"/>
        <w:rPr>
          <w:bCs/>
        </w:rPr>
      </w:pPr>
      <w:r w:rsidRPr="00CE14C9">
        <w:rPr>
          <w:b/>
        </w:rPr>
        <w:t>Brain break</w:t>
      </w:r>
      <w:r w:rsidRPr="00CE14C9">
        <w:rPr>
          <w:bCs/>
        </w:rPr>
        <w:t xml:space="preserve"> – </w:t>
      </w:r>
      <w:r w:rsidR="008D7D95">
        <w:rPr>
          <w:bCs/>
        </w:rPr>
        <w:t>p</w:t>
      </w:r>
      <w:r w:rsidRPr="00CE14C9">
        <w:rPr>
          <w:bCs/>
        </w:rPr>
        <w:t xml:space="preserve">lay a game of musical charades. </w:t>
      </w:r>
      <w:r w:rsidR="00105FEE">
        <w:rPr>
          <w:bCs/>
        </w:rPr>
        <w:t>To accompany the students, p</w:t>
      </w:r>
      <w:r w:rsidR="00105FEE" w:rsidRPr="00CE14C9">
        <w:rPr>
          <w:bCs/>
        </w:rPr>
        <w:t>lay</w:t>
      </w:r>
      <w:r w:rsidR="00105FEE">
        <w:rPr>
          <w:bCs/>
        </w:rPr>
        <w:t xml:space="preserve"> the song</w:t>
      </w:r>
      <w:r w:rsidR="00105FEE" w:rsidRPr="00CE14C9">
        <w:rPr>
          <w:bCs/>
        </w:rPr>
        <w:t xml:space="preserve"> </w:t>
      </w:r>
      <w:hyperlink r:id="rId27" w:history="1">
        <w:r w:rsidR="00105FEE" w:rsidRPr="00C81606">
          <w:rPr>
            <w:rStyle w:val="Hyperlink"/>
            <w:bCs/>
            <w:i/>
            <w:iCs/>
          </w:rPr>
          <w:t>Quando, Quando, Quand</w:t>
        </w:r>
        <w:r w:rsidR="00B000FB" w:rsidRPr="00C81606">
          <w:rPr>
            <w:rStyle w:val="Hyperlink"/>
            <w:bCs/>
            <w:i/>
            <w:iCs/>
          </w:rPr>
          <w:t>o</w:t>
        </w:r>
        <w:r w:rsidR="00B000FB">
          <w:rPr>
            <w:rStyle w:val="Hyperlink"/>
            <w:bCs/>
          </w:rPr>
          <w:t xml:space="preserve"> (3:33)</w:t>
        </w:r>
      </w:hyperlink>
      <w:r w:rsidR="00105FEE" w:rsidRPr="00CE14C9">
        <w:rPr>
          <w:bCs/>
        </w:rPr>
        <w:t xml:space="preserve">. </w:t>
      </w:r>
      <w:r w:rsidR="006075DA">
        <w:rPr>
          <w:bCs/>
        </w:rPr>
        <w:t>To begin the game</w:t>
      </w:r>
      <w:r w:rsidR="00234CAB">
        <w:rPr>
          <w:bCs/>
        </w:rPr>
        <w:t>,</w:t>
      </w:r>
      <w:r w:rsidR="006075DA">
        <w:rPr>
          <w:bCs/>
        </w:rPr>
        <w:t xml:space="preserve"> s</w:t>
      </w:r>
      <w:r w:rsidRPr="00CE14C9">
        <w:rPr>
          <w:bCs/>
        </w:rPr>
        <w:t xml:space="preserve">ay </w:t>
      </w:r>
      <w:r w:rsidR="00867189">
        <w:rPr>
          <w:bCs/>
        </w:rPr>
        <w:t>a daily routine activity in the first</w:t>
      </w:r>
      <w:r w:rsidR="00105FEE">
        <w:rPr>
          <w:bCs/>
        </w:rPr>
        <w:t xml:space="preserve"> </w:t>
      </w:r>
      <w:r w:rsidR="00867189">
        <w:rPr>
          <w:bCs/>
        </w:rPr>
        <w:t>person</w:t>
      </w:r>
      <w:r w:rsidR="00105FEE">
        <w:rPr>
          <w:bCs/>
        </w:rPr>
        <w:t xml:space="preserve"> in Italian</w:t>
      </w:r>
      <w:r w:rsidRPr="00CE14C9">
        <w:rPr>
          <w:bCs/>
        </w:rPr>
        <w:t xml:space="preserve">. While the song plays, students must walk around the classroom, acting out </w:t>
      </w:r>
      <w:r w:rsidR="00867189">
        <w:rPr>
          <w:bCs/>
        </w:rPr>
        <w:t>the</w:t>
      </w:r>
      <w:r w:rsidRPr="00CE14C9">
        <w:rPr>
          <w:bCs/>
        </w:rPr>
        <w:t xml:space="preserve"> ter</w:t>
      </w:r>
      <w:r w:rsidR="00867189">
        <w:rPr>
          <w:bCs/>
        </w:rPr>
        <w:t>m</w:t>
      </w:r>
      <w:r w:rsidRPr="00CE14C9">
        <w:rPr>
          <w:bCs/>
        </w:rPr>
        <w:t xml:space="preserve"> to the best of their ability. When the music stops, students must freeze. Students are eliminated if they move when the music has stopped, or if they act out the wrong term. Play several rounds</w:t>
      </w:r>
      <w:r w:rsidR="00B478FF">
        <w:rPr>
          <w:bCs/>
        </w:rPr>
        <w:t xml:space="preserve"> for 4</w:t>
      </w:r>
      <w:r w:rsidR="00234CAB">
        <w:rPr>
          <w:bCs/>
        </w:rPr>
        <w:t xml:space="preserve"> to </w:t>
      </w:r>
      <w:r w:rsidR="00B478FF">
        <w:rPr>
          <w:bCs/>
        </w:rPr>
        <w:t>5 minutes each</w:t>
      </w:r>
      <w:r w:rsidRPr="00CE14C9">
        <w:rPr>
          <w:bCs/>
        </w:rPr>
        <w:t>.</w:t>
      </w:r>
      <w:r w:rsidR="001D3158" w:rsidRPr="00910EBD">
        <w:rPr>
          <w:bCs/>
        </w:rPr>
        <w:t xml:space="preserve"> </w:t>
      </w:r>
      <w:r w:rsidR="001D3158" w:rsidRPr="00154C23">
        <w:rPr>
          <w:b/>
        </w:rPr>
        <w:t>Use knowledge of a wide range of sound-symbol correspondences to understand and respond to texts (ML5-UND-01)</w:t>
      </w:r>
    </w:p>
    <w:p w14:paraId="0C6DD066" w14:textId="0553CDE6" w:rsidR="00154C23" w:rsidRPr="00910EBD" w:rsidRDefault="00910EBD" w:rsidP="007860C0">
      <w:pPr>
        <w:pStyle w:val="ListBullet"/>
        <w:rPr>
          <w:b/>
        </w:rPr>
      </w:pPr>
      <w:bookmarkStart w:id="24" w:name="_Hlk176178522"/>
      <w:r>
        <w:t>Revise</w:t>
      </w:r>
      <w:r w:rsidR="00D21904">
        <w:t xml:space="preserve"> the concept of regular versus irregular </w:t>
      </w:r>
      <w:r>
        <w:t xml:space="preserve">present tense </w:t>
      </w:r>
      <w:r w:rsidR="00D21904">
        <w:t xml:space="preserve">verbs, using examples from English, such as ‘to eat’ and ‘to be’ respectively. </w:t>
      </w:r>
      <w:r w:rsidR="007A1B59" w:rsidRPr="00154C23">
        <w:t xml:space="preserve">Ask students </w:t>
      </w:r>
      <w:r w:rsidR="00150D19">
        <w:t>to recall</w:t>
      </w:r>
      <w:r w:rsidR="007A1B59" w:rsidRPr="00154C23">
        <w:t xml:space="preserve"> the irregular verb </w:t>
      </w:r>
      <w:r w:rsidR="007A1B59" w:rsidRPr="003E7030">
        <w:rPr>
          <w:i/>
          <w:iCs/>
          <w:lang w:val="it-IT"/>
        </w:rPr>
        <w:t>andare</w:t>
      </w:r>
      <w:r w:rsidR="007A1B59" w:rsidRPr="00154C23">
        <w:t xml:space="preserve"> from prior learning.</w:t>
      </w:r>
      <w:r w:rsidR="00BE7E73" w:rsidRPr="00154C23">
        <w:t xml:space="preserve"> Give students, in pairs or small groups, 2 minutes to list on a piece of paper as many previously learnt phrases involving th</w:t>
      </w:r>
      <w:r w:rsidR="003517F4" w:rsidRPr="00154C23">
        <w:t>is</w:t>
      </w:r>
      <w:r w:rsidR="00BE7E73" w:rsidRPr="00154C23">
        <w:t xml:space="preserve"> verb</w:t>
      </w:r>
      <w:r w:rsidR="00794480" w:rsidRPr="00154C23">
        <w:t xml:space="preserve"> as they can</w:t>
      </w:r>
      <w:r w:rsidR="00BE7E73" w:rsidRPr="00154C23">
        <w:t xml:space="preserve">. Using </w:t>
      </w:r>
      <w:r w:rsidR="001B7F6E">
        <w:rPr>
          <w:b/>
        </w:rPr>
        <w:t>8</w:t>
      </w:r>
      <w:r w:rsidR="0056447B" w:rsidRPr="00120EB8">
        <w:rPr>
          <w:b/>
        </w:rPr>
        <w:t xml:space="preserve">. </w:t>
      </w:r>
      <w:r w:rsidR="00EB0F24">
        <w:rPr>
          <w:b/>
        </w:rPr>
        <w:t>I</w:t>
      </w:r>
      <w:r w:rsidR="00BE7E73" w:rsidRPr="00120EB8">
        <w:rPr>
          <w:b/>
        </w:rPr>
        <w:t xml:space="preserve">rregular verb </w:t>
      </w:r>
      <w:r w:rsidR="00BE7E73" w:rsidRPr="0065021B">
        <w:rPr>
          <w:b/>
          <w:i/>
          <w:iCs/>
          <w:lang w:val="it-IT"/>
        </w:rPr>
        <w:t>andare</w:t>
      </w:r>
      <w:r w:rsidR="008A1C92" w:rsidRPr="00120EB8">
        <w:rPr>
          <w:b/>
        </w:rPr>
        <w:t xml:space="preserve"> </w:t>
      </w:r>
      <w:r w:rsidR="00794480" w:rsidRPr="00120EB8">
        <w:rPr>
          <w:b/>
        </w:rPr>
        <w:t>(</w:t>
      </w:r>
      <w:r w:rsidR="00BE7E73" w:rsidRPr="00120EB8">
        <w:rPr>
          <w:b/>
        </w:rPr>
        <w:t>P</w:t>
      </w:r>
      <w:r w:rsidR="0056447B" w:rsidRPr="00120EB8">
        <w:rPr>
          <w:b/>
        </w:rPr>
        <w:t>owerPoint</w:t>
      </w:r>
      <w:r w:rsidR="00794480" w:rsidRPr="00120EB8">
        <w:rPr>
          <w:b/>
        </w:rPr>
        <w:t>)</w:t>
      </w:r>
      <w:r w:rsidR="00BE7E73" w:rsidRPr="00120EB8">
        <w:t>,</w:t>
      </w:r>
      <w:r w:rsidR="00BE7E73" w:rsidRPr="00154C23">
        <w:t xml:space="preserve"> display examples of these phrases from prior learning</w:t>
      </w:r>
      <w:r w:rsidR="007A1B59" w:rsidRPr="00154C23">
        <w:t xml:space="preserve">, such as </w:t>
      </w:r>
      <w:r w:rsidR="00BE7E73" w:rsidRPr="003E7030">
        <w:rPr>
          <w:i/>
          <w:iCs/>
          <w:lang w:val="it-IT"/>
        </w:rPr>
        <w:t>andar</w:t>
      </w:r>
      <w:r w:rsidR="00A01C9E" w:rsidRPr="003E7030">
        <w:rPr>
          <w:i/>
          <w:iCs/>
          <w:lang w:val="it-IT"/>
        </w:rPr>
        <w:t>e</w:t>
      </w:r>
      <w:r w:rsidR="00A01C9E" w:rsidRPr="00154C23">
        <w:rPr>
          <w:i/>
          <w:iCs/>
        </w:rPr>
        <w:t xml:space="preserve"> </w:t>
      </w:r>
      <w:r w:rsidR="006979AA">
        <w:rPr>
          <w:i/>
          <w:iCs/>
        </w:rPr>
        <w:t xml:space="preserve">+ </w:t>
      </w:r>
      <w:r w:rsidR="00BD357A" w:rsidRPr="00154C23">
        <w:rPr>
          <w:i/>
          <w:iCs/>
        </w:rPr>
        <w:t xml:space="preserve">a </w:t>
      </w:r>
      <w:r w:rsidR="00BD357A" w:rsidRPr="003E7030">
        <w:rPr>
          <w:i/>
          <w:iCs/>
          <w:lang w:val="it-IT"/>
        </w:rPr>
        <w:t>scuola</w:t>
      </w:r>
      <w:r w:rsidR="006979AA">
        <w:rPr>
          <w:i/>
          <w:iCs/>
        </w:rPr>
        <w:t>/casa,</w:t>
      </w:r>
      <w:r w:rsidR="00BD357A" w:rsidRPr="00154C23">
        <w:rPr>
          <w:i/>
          <w:iCs/>
        </w:rPr>
        <w:t xml:space="preserve"> </w:t>
      </w:r>
      <w:r w:rsidR="00A01C9E" w:rsidRPr="003E7030">
        <w:rPr>
          <w:i/>
          <w:iCs/>
          <w:lang w:val="it-IT"/>
        </w:rPr>
        <w:t>a</w:t>
      </w:r>
      <w:r w:rsidR="004973EC" w:rsidRPr="003E7030">
        <w:rPr>
          <w:i/>
          <w:iCs/>
          <w:lang w:val="it-IT"/>
        </w:rPr>
        <w:t>l parco/cinema/negozio, alla spiaggia, allo stadio</w:t>
      </w:r>
      <w:r w:rsidR="004973EC" w:rsidRPr="00154C23">
        <w:rPr>
          <w:i/>
          <w:iCs/>
        </w:rPr>
        <w:t xml:space="preserve">, </w:t>
      </w:r>
      <w:r w:rsidR="00BD357A" w:rsidRPr="00154C23">
        <w:t>and</w:t>
      </w:r>
      <w:r w:rsidR="00BD357A" w:rsidRPr="00154C23">
        <w:rPr>
          <w:i/>
          <w:iCs/>
        </w:rPr>
        <w:t xml:space="preserve"> </w:t>
      </w:r>
      <w:r w:rsidR="004973EC" w:rsidRPr="003E7030">
        <w:rPr>
          <w:i/>
          <w:iCs/>
          <w:lang w:val="it-IT"/>
        </w:rPr>
        <w:t>in città/piazza</w:t>
      </w:r>
      <w:r w:rsidR="007A1B59" w:rsidRPr="00154C23">
        <w:t xml:space="preserve">. </w:t>
      </w:r>
      <w:r w:rsidR="006979AA" w:rsidRPr="00154C23">
        <w:t>Using the notes in the slides</w:t>
      </w:r>
      <w:r w:rsidR="006979AA">
        <w:t>,</w:t>
      </w:r>
      <w:r w:rsidR="006979AA" w:rsidRPr="00154C23">
        <w:t xml:space="preserve"> remind students of the differences between </w:t>
      </w:r>
      <w:r w:rsidR="006979AA" w:rsidRPr="003E7030">
        <w:rPr>
          <w:i/>
          <w:iCs/>
          <w:lang w:val="it-IT"/>
        </w:rPr>
        <w:t>andare a/al/alla/allo</w:t>
      </w:r>
      <w:r w:rsidR="006979AA" w:rsidRPr="003E7030">
        <w:rPr>
          <w:lang w:val="it-IT"/>
        </w:rPr>
        <w:t xml:space="preserve"> and </w:t>
      </w:r>
      <w:r w:rsidR="006979AA" w:rsidRPr="003E7030">
        <w:rPr>
          <w:i/>
          <w:iCs/>
          <w:lang w:val="it-IT"/>
        </w:rPr>
        <w:t>andare in</w:t>
      </w:r>
      <w:r w:rsidR="006979AA" w:rsidRPr="00154C23">
        <w:rPr>
          <w:i/>
          <w:iCs/>
        </w:rPr>
        <w:t>.</w:t>
      </w:r>
      <w:r w:rsidR="006979AA" w:rsidRPr="00154C23">
        <w:t xml:space="preserve"> </w:t>
      </w:r>
      <w:r w:rsidR="006979AA">
        <w:t xml:space="preserve">To avoid cognitive overload, practise the conjugation of </w:t>
      </w:r>
      <w:r w:rsidR="006979AA" w:rsidRPr="003E7030">
        <w:rPr>
          <w:i/>
          <w:iCs/>
          <w:lang w:val="it-IT"/>
        </w:rPr>
        <w:t>andare</w:t>
      </w:r>
      <w:r w:rsidR="006979AA">
        <w:t xml:space="preserve"> in the singular form first, using slides 2 to 16. This includes scaffolded interactions and a translation activity. Then move to plural conjugations, using slides 17 to 26. Students add the full conjugation of the verb from slide 27 to their anchor </w:t>
      </w:r>
      <w:proofErr w:type="gramStart"/>
      <w:r w:rsidR="006979AA">
        <w:t>charts, and</w:t>
      </w:r>
      <w:proofErr w:type="gramEnd"/>
      <w:r w:rsidR="006979AA">
        <w:t xml:space="preserve"> include sample sentences from the slides. </w:t>
      </w:r>
      <w:r w:rsidR="006979AA" w:rsidRPr="00910EBD">
        <w:rPr>
          <w:b/>
        </w:rPr>
        <w:t xml:space="preserve">Adjust and adapt vocabulary from a wide range of themes to interact (ML5-INT-01); Use knowledge of vocabulary from a wide range of themes to understand and respond to texts; </w:t>
      </w:r>
      <w:r w:rsidR="002C2439" w:rsidRPr="006979AA">
        <w:rPr>
          <w:b/>
        </w:rPr>
        <w:t>Use metalanguage to reflect on and evaluate target language structures and features in texts</w:t>
      </w:r>
      <w:r w:rsidR="00FC1B71" w:rsidRPr="006979AA">
        <w:rPr>
          <w:b/>
        </w:rPr>
        <w:t xml:space="preserve"> (ML5-UND-01)</w:t>
      </w:r>
      <w:r w:rsidR="006979AA" w:rsidRPr="006979AA">
        <w:rPr>
          <w:b/>
        </w:rPr>
        <w:t>; Adjust and adapt vocabulary from a wide range of themes to create texts (ML5-CRT-01)</w:t>
      </w:r>
    </w:p>
    <w:bookmarkEnd w:id="24"/>
    <w:p w14:paraId="0E2B3BFC" w14:textId="0A909B46" w:rsidR="00E81AA2" w:rsidRPr="00873CD6" w:rsidRDefault="00154C23" w:rsidP="00B97298">
      <w:pPr>
        <w:pStyle w:val="ListBullet"/>
        <w:ind w:left="720" w:hanging="578"/>
      </w:pPr>
      <w:r>
        <w:t>Students play</w:t>
      </w:r>
      <w:r w:rsidR="00E81AA2" w:rsidRPr="00154C23">
        <w:t xml:space="preserve"> </w:t>
      </w:r>
      <w:r w:rsidR="00E81AA2" w:rsidRPr="00C81606">
        <w:rPr>
          <w:bCs/>
        </w:rPr>
        <w:t>Kahoot</w:t>
      </w:r>
      <w:r>
        <w:t>, using the</w:t>
      </w:r>
      <w:r w:rsidR="00E81AA2" w:rsidRPr="00154C23">
        <w:t xml:space="preserve"> </w:t>
      </w:r>
      <w:hyperlink r:id="rId28" w:history="1">
        <w:r w:rsidR="00E81AA2" w:rsidRPr="003E7030">
          <w:rPr>
            <w:rStyle w:val="Hyperlink"/>
            <w:i/>
            <w:iCs/>
            <w:lang w:val="it-IT"/>
          </w:rPr>
          <w:t>andare</w:t>
        </w:r>
        <w:r w:rsidR="00E81AA2" w:rsidRPr="001A1044">
          <w:rPr>
            <w:rStyle w:val="Hyperlink"/>
          </w:rPr>
          <w:t xml:space="preserve"> </w:t>
        </w:r>
        <w:r w:rsidR="00867189" w:rsidRPr="001A1044">
          <w:rPr>
            <w:rStyle w:val="Hyperlink"/>
          </w:rPr>
          <w:t>and</w:t>
        </w:r>
        <w:r w:rsidR="00E81AA2" w:rsidRPr="001A1044">
          <w:rPr>
            <w:rStyle w:val="Hyperlink"/>
          </w:rPr>
          <w:t xml:space="preserve"> daily routine terms</w:t>
        </w:r>
      </w:hyperlink>
      <w:r w:rsidR="00E81AA2" w:rsidRPr="00154C23">
        <w:t xml:space="preserve"> </w:t>
      </w:r>
      <w:r>
        <w:t xml:space="preserve">set. Play </w:t>
      </w:r>
      <w:r w:rsidR="00E81AA2" w:rsidRPr="00154C23">
        <w:t>live as a class</w:t>
      </w:r>
      <w:r>
        <w:t>,</w:t>
      </w:r>
      <w:r w:rsidR="00E81AA2" w:rsidRPr="00154C23">
        <w:t xml:space="preserve"> or individually</w:t>
      </w:r>
      <w:r>
        <w:t>,</w:t>
      </w:r>
      <w:r w:rsidR="00E81AA2" w:rsidRPr="00154C23">
        <w:t xml:space="preserve"> to revise the conjugation pattern of </w:t>
      </w:r>
      <w:proofErr w:type="spellStart"/>
      <w:r w:rsidR="00E81AA2" w:rsidRPr="00154C23">
        <w:rPr>
          <w:i/>
          <w:iCs/>
        </w:rPr>
        <w:t>andare</w:t>
      </w:r>
      <w:proofErr w:type="spellEnd"/>
      <w:r w:rsidR="00E81AA2" w:rsidRPr="00154C23">
        <w:t xml:space="preserve">. As students play, monitor </w:t>
      </w:r>
      <w:r w:rsidR="00C271B7">
        <w:t>their</w:t>
      </w:r>
      <w:r w:rsidR="00C271B7" w:rsidRPr="00154C23">
        <w:t xml:space="preserve"> </w:t>
      </w:r>
      <w:r w:rsidR="00E81AA2" w:rsidRPr="00154C23">
        <w:t xml:space="preserve">progress for speed and accuracy. </w:t>
      </w:r>
      <w:r w:rsidR="004E0897" w:rsidRPr="00154C23">
        <w:rPr>
          <w:b/>
        </w:rPr>
        <w:t>Use knowledge of vocabulary from a wide range of themes to understand and respond to texts</w:t>
      </w:r>
      <w:r w:rsidR="00B2350C" w:rsidRPr="00154C23">
        <w:rPr>
          <w:b/>
        </w:rPr>
        <w:t xml:space="preserve">; Use knowledge of and manipulate a range of structures and features of the grammatical system to understand and respond to texts </w:t>
      </w:r>
      <w:r w:rsidR="004E0897" w:rsidRPr="00154C23">
        <w:rPr>
          <w:b/>
        </w:rPr>
        <w:t>(ML5-UND-01)</w:t>
      </w:r>
    </w:p>
    <w:p w14:paraId="6D710242" w14:textId="06F300F4" w:rsidR="003517F4" w:rsidRPr="00400570" w:rsidRDefault="003517F4" w:rsidP="0043793C">
      <w:pPr>
        <w:pStyle w:val="ListBullet"/>
        <w:ind w:left="720" w:hanging="578"/>
      </w:pPr>
      <w:r>
        <w:rPr>
          <w:bCs/>
        </w:rPr>
        <w:t xml:space="preserve">Ask students </w:t>
      </w:r>
      <w:r w:rsidR="006824FE">
        <w:rPr>
          <w:bCs/>
        </w:rPr>
        <w:t>to recall</w:t>
      </w:r>
      <w:r>
        <w:rPr>
          <w:bCs/>
        </w:rPr>
        <w:t xml:space="preserve"> the irregular verb </w:t>
      </w:r>
      <w:r>
        <w:rPr>
          <w:bCs/>
          <w:i/>
          <w:iCs/>
        </w:rPr>
        <w:t>fare</w:t>
      </w:r>
      <w:r>
        <w:rPr>
          <w:bCs/>
        </w:rPr>
        <w:t xml:space="preserve"> from prior learning. Give students, in pairs or small groups, </w:t>
      </w:r>
      <w:r w:rsidR="00EB0F24">
        <w:rPr>
          <w:bCs/>
        </w:rPr>
        <w:t>one</w:t>
      </w:r>
      <w:r>
        <w:rPr>
          <w:bCs/>
        </w:rPr>
        <w:t xml:space="preserve"> minute to list on a piece of paper as many previously learn</w:t>
      </w:r>
      <w:r w:rsidR="00C271B7">
        <w:rPr>
          <w:bCs/>
        </w:rPr>
        <w:t>ed</w:t>
      </w:r>
      <w:r>
        <w:rPr>
          <w:bCs/>
        </w:rPr>
        <w:t xml:space="preserve"> phrases involving th</w:t>
      </w:r>
      <w:r w:rsidR="00062A04">
        <w:rPr>
          <w:bCs/>
        </w:rPr>
        <w:t>is</w:t>
      </w:r>
      <w:r>
        <w:rPr>
          <w:bCs/>
        </w:rPr>
        <w:t xml:space="preserve"> verb</w:t>
      </w:r>
      <w:r w:rsidR="007003B2">
        <w:rPr>
          <w:bCs/>
        </w:rPr>
        <w:t xml:space="preserve"> as they can</w:t>
      </w:r>
      <w:r w:rsidR="00EB0F24">
        <w:rPr>
          <w:bCs/>
        </w:rPr>
        <w:t xml:space="preserve">, then collate responses on the board. </w:t>
      </w:r>
      <w:r w:rsidR="00E81AA2" w:rsidRPr="00CD25D8">
        <w:rPr>
          <w:bCs/>
        </w:rPr>
        <w:t xml:space="preserve">Using </w:t>
      </w:r>
      <w:r w:rsidR="001B7F6E">
        <w:rPr>
          <w:b/>
        </w:rPr>
        <w:t>9</w:t>
      </w:r>
      <w:r w:rsidR="0056447B" w:rsidRPr="00120EB8">
        <w:rPr>
          <w:b/>
        </w:rPr>
        <w:t xml:space="preserve">. </w:t>
      </w:r>
      <w:r w:rsidR="00D21904">
        <w:rPr>
          <w:b/>
        </w:rPr>
        <w:t>I</w:t>
      </w:r>
      <w:r w:rsidR="00E81AA2" w:rsidRPr="00120EB8">
        <w:rPr>
          <w:b/>
        </w:rPr>
        <w:t>rregular verb</w:t>
      </w:r>
      <w:r w:rsidR="00E81AA2" w:rsidRPr="00120EB8">
        <w:rPr>
          <w:b/>
          <w:i/>
          <w:iCs/>
        </w:rPr>
        <w:t xml:space="preserve"> fare</w:t>
      </w:r>
      <w:r w:rsidR="009F0675" w:rsidRPr="00120EB8">
        <w:rPr>
          <w:b/>
        </w:rPr>
        <w:t xml:space="preserve"> </w:t>
      </w:r>
      <w:r w:rsidR="00B2350C" w:rsidRPr="00120EB8">
        <w:rPr>
          <w:b/>
        </w:rPr>
        <w:t>(</w:t>
      </w:r>
      <w:r w:rsidR="00E81AA2" w:rsidRPr="00120EB8">
        <w:rPr>
          <w:b/>
        </w:rPr>
        <w:t>P</w:t>
      </w:r>
      <w:r w:rsidR="0056447B" w:rsidRPr="00120EB8">
        <w:rPr>
          <w:b/>
        </w:rPr>
        <w:t>owerPoint</w:t>
      </w:r>
      <w:r w:rsidR="00B2350C" w:rsidRPr="00120EB8">
        <w:rPr>
          <w:b/>
        </w:rPr>
        <w:t>)</w:t>
      </w:r>
      <w:r w:rsidR="009F0675" w:rsidRPr="0056447B">
        <w:rPr>
          <w:bCs/>
        </w:rPr>
        <w:t>,</w:t>
      </w:r>
      <w:r w:rsidR="00E81AA2" w:rsidRPr="0056447B">
        <w:rPr>
          <w:bCs/>
        </w:rPr>
        <w:t xml:space="preserve"> </w:t>
      </w:r>
      <w:r w:rsidR="00154C23">
        <w:rPr>
          <w:bCs/>
        </w:rPr>
        <w:t>display</w:t>
      </w:r>
      <w:r>
        <w:rPr>
          <w:bCs/>
        </w:rPr>
        <w:t xml:space="preserve"> examples of </w:t>
      </w:r>
      <w:r w:rsidR="0073700F" w:rsidRPr="0073700F">
        <w:rPr>
          <w:bCs/>
          <w:i/>
          <w:iCs/>
        </w:rPr>
        <w:t>fare</w:t>
      </w:r>
      <w:r w:rsidR="0073700F">
        <w:rPr>
          <w:bCs/>
        </w:rPr>
        <w:t xml:space="preserve"> expressions</w:t>
      </w:r>
      <w:r w:rsidR="005D3B13">
        <w:rPr>
          <w:bCs/>
        </w:rPr>
        <w:t xml:space="preserve">, including </w:t>
      </w:r>
      <w:r w:rsidR="0073700F">
        <w:rPr>
          <w:bCs/>
        </w:rPr>
        <w:t>daily routine expressions</w:t>
      </w:r>
      <w:r w:rsidR="005D3B13">
        <w:rPr>
          <w:bCs/>
        </w:rPr>
        <w:t xml:space="preserve"> they have already learn</w:t>
      </w:r>
      <w:r w:rsidR="00C271B7">
        <w:rPr>
          <w:bCs/>
        </w:rPr>
        <w:t>ed</w:t>
      </w:r>
      <w:r w:rsidR="005D3B13">
        <w:rPr>
          <w:bCs/>
        </w:rPr>
        <w:t xml:space="preserve"> and the </w:t>
      </w:r>
      <w:r w:rsidR="0073700F" w:rsidRPr="009F0675">
        <w:rPr>
          <w:bCs/>
        </w:rPr>
        <w:t xml:space="preserve">new expression </w:t>
      </w:r>
      <w:r w:rsidR="0073700F" w:rsidRPr="003E7030">
        <w:rPr>
          <w:bCs/>
          <w:i/>
          <w:iCs/>
          <w:lang w:val="it-IT"/>
        </w:rPr>
        <w:t xml:space="preserve">fare </w:t>
      </w:r>
      <w:r w:rsidR="00E2422F" w:rsidRPr="003E7030">
        <w:rPr>
          <w:bCs/>
          <w:i/>
          <w:iCs/>
          <w:lang w:val="it-IT"/>
        </w:rPr>
        <w:t>un</w:t>
      </w:r>
      <w:r w:rsidR="0073700F" w:rsidRPr="003E7030">
        <w:rPr>
          <w:bCs/>
          <w:i/>
          <w:iCs/>
          <w:lang w:val="it-IT"/>
        </w:rPr>
        <w:t>a passeggiata</w:t>
      </w:r>
      <w:r w:rsidR="00731C50" w:rsidRPr="003E7030">
        <w:rPr>
          <w:bCs/>
          <w:lang w:val="it-IT"/>
        </w:rPr>
        <w:t>.</w:t>
      </w:r>
      <w:r w:rsidR="0082584F" w:rsidRPr="003E7030">
        <w:rPr>
          <w:bCs/>
          <w:i/>
          <w:iCs/>
          <w:lang w:val="it-IT"/>
        </w:rPr>
        <w:t xml:space="preserve"> </w:t>
      </w:r>
      <w:r w:rsidRPr="009F0675">
        <w:rPr>
          <w:bCs/>
        </w:rPr>
        <w:t xml:space="preserve">Students note down </w:t>
      </w:r>
      <w:r w:rsidR="00D21904">
        <w:rPr>
          <w:bCs/>
        </w:rPr>
        <w:t>new</w:t>
      </w:r>
      <w:r w:rsidR="00D21904" w:rsidRPr="009F0675">
        <w:rPr>
          <w:bCs/>
        </w:rPr>
        <w:t xml:space="preserve"> </w:t>
      </w:r>
      <w:r w:rsidRPr="009F0675">
        <w:rPr>
          <w:bCs/>
        </w:rPr>
        <w:t xml:space="preserve">phrases on their list. </w:t>
      </w:r>
      <w:r w:rsidR="00E81AA2" w:rsidRPr="009F0675">
        <w:rPr>
          <w:bCs/>
        </w:rPr>
        <w:t>Using sl</w:t>
      </w:r>
      <w:r w:rsidR="005264C3" w:rsidRPr="009F0675">
        <w:rPr>
          <w:bCs/>
        </w:rPr>
        <w:t>i</w:t>
      </w:r>
      <w:r w:rsidR="00E81AA2" w:rsidRPr="009F0675">
        <w:rPr>
          <w:bCs/>
        </w:rPr>
        <w:t>de</w:t>
      </w:r>
      <w:r w:rsidR="005264C3" w:rsidRPr="009F0675">
        <w:rPr>
          <w:bCs/>
        </w:rPr>
        <w:t>s</w:t>
      </w:r>
      <w:r w:rsidR="00E81AA2" w:rsidRPr="009F0675">
        <w:rPr>
          <w:bCs/>
        </w:rPr>
        <w:t xml:space="preserve"> </w:t>
      </w:r>
      <w:r w:rsidR="00D21904">
        <w:rPr>
          <w:bCs/>
        </w:rPr>
        <w:t>5</w:t>
      </w:r>
      <w:r w:rsidR="005264C3" w:rsidRPr="009F0675">
        <w:rPr>
          <w:bCs/>
        </w:rPr>
        <w:t xml:space="preserve"> and </w:t>
      </w:r>
      <w:r w:rsidR="00B90DDF">
        <w:rPr>
          <w:bCs/>
        </w:rPr>
        <w:t>1</w:t>
      </w:r>
      <w:r w:rsidR="00D21904">
        <w:rPr>
          <w:bCs/>
        </w:rPr>
        <w:t>0</w:t>
      </w:r>
      <w:r w:rsidR="00E81AA2" w:rsidRPr="009F0675">
        <w:rPr>
          <w:bCs/>
        </w:rPr>
        <w:t xml:space="preserve">, </w:t>
      </w:r>
      <w:r w:rsidR="00E81AA2" w:rsidRPr="00154C23">
        <w:rPr>
          <w:bCs/>
        </w:rPr>
        <w:t xml:space="preserve">orally drill the verb’s conjugation </w:t>
      </w:r>
      <w:r w:rsidR="00D95ECB">
        <w:rPr>
          <w:bCs/>
        </w:rPr>
        <w:t xml:space="preserve">to </w:t>
      </w:r>
      <w:r w:rsidR="00E81AA2" w:rsidRPr="00154C23">
        <w:rPr>
          <w:bCs/>
        </w:rPr>
        <w:t xml:space="preserve">practise pronunciation. </w:t>
      </w:r>
      <w:r w:rsidR="00D21904">
        <w:rPr>
          <w:bCs/>
        </w:rPr>
        <w:t xml:space="preserve">Using slides 6 and 11, practise conjugations with students using a range of </w:t>
      </w:r>
      <w:r w:rsidR="00D21904" w:rsidRPr="00910EBD">
        <w:rPr>
          <w:bCs/>
          <w:i/>
          <w:iCs/>
        </w:rPr>
        <w:t>fare</w:t>
      </w:r>
      <w:r w:rsidR="00D21904">
        <w:rPr>
          <w:bCs/>
        </w:rPr>
        <w:t xml:space="preserve"> expressions. </w:t>
      </w:r>
      <w:r w:rsidR="00E81AA2" w:rsidRPr="00154C23">
        <w:rPr>
          <w:bCs/>
        </w:rPr>
        <w:t xml:space="preserve">Students write the conjugation of the verb </w:t>
      </w:r>
      <w:r w:rsidR="00E81AA2" w:rsidRPr="00154C23">
        <w:rPr>
          <w:bCs/>
          <w:i/>
          <w:iCs/>
        </w:rPr>
        <w:t>fare</w:t>
      </w:r>
      <w:r w:rsidR="00E81AA2" w:rsidRPr="00154C23">
        <w:rPr>
          <w:bCs/>
        </w:rPr>
        <w:t xml:space="preserve"> on their anchor chart.</w:t>
      </w:r>
      <w:r w:rsidR="007A7933">
        <w:rPr>
          <w:bCs/>
        </w:rPr>
        <w:t xml:space="preserve"> </w:t>
      </w:r>
      <w:r w:rsidR="00B90DDF" w:rsidRPr="00686349">
        <w:rPr>
          <w:b/>
        </w:rPr>
        <w:t>Use knowledge of vocabulary from a wide range of themes to understand and respond to texts</w:t>
      </w:r>
      <w:r w:rsidR="00D21904">
        <w:rPr>
          <w:b/>
        </w:rPr>
        <w:t xml:space="preserve"> </w:t>
      </w:r>
      <w:r w:rsidR="00B90DDF" w:rsidRPr="006979AA">
        <w:rPr>
          <w:b/>
        </w:rPr>
        <w:t>(ML5-UND-01)</w:t>
      </w:r>
    </w:p>
    <w:p w14:paraId="3EEF7875" w14:textId="7EECEA91" w:rsidR="00E81AA2" w:rsidRPr="00873CD6" w:rsidRDefault="00154C23" w:rsidP="00E81AA2">
      <w:pPr>
        <w:pStyle w:val="ListBullet"/>
        <w:ind w:left="720" w:hanging="578"/>
      </w:pPr>
      <w:r>
        <w:rPr>
          <w:bCs/>
        </w:rPr>
        <w:t>Students play</w:t>
      </w:r>
      <w:r w:rsidR="00E81AA2" w:rsidRPr="00154C23">
        <w:rPr>
          <w:bCs/>
        </w:rPr>
        <w:t xml:space="preserve"> </w:t>
      </w:r>
      <w:proofErr w:type="spellStart"/>
      <w:r w:rsidR="00E81AA2" w:rsidRPr="00C81606">
        <w:rPr>
          <w:bCs/>
        </w:rPr>
        <w:t>Blooket</w:t>
      </w:r>
      <w:proofErr w:type="spellEnd"/>
      <w:r>
        <w:rPr>
          <w:bCs/>
        </w:rPr>
        <w:t>, using the</w:t>
      </w:r>
      <w:r w:rsidR="00E81AA2" w:rsidRPr="00154C23">
        <w:rPr>
          <w:bCs/>
        </w:rPr>
        <w:t xml:space="preserve"> </w:t>
      </w:r>
      <w:hyperlink r:id="rId29" w:history="1">
        <w:r w:rsidR="00E81AA2" w:rsidRPr="003E7030">
          <w:rPr>
            <w:rStyle w:val="Hyperlink"/>
            <w:bCs/>
            <w:i/>
            <w:iCs/>
            <w:lang w:val="it-IT"/>
          </w:rPr>
          <w:t>fare</w:t>
        </w:r>
        <w:r w:rsidR="00E81AA2" w:rsidRPr="00731C50">
          <w:rPr>
            <w:rStyle w:val="Hyperlink"/>
            <w:bCs/>
          </w:rPr>
          <w:t xml:space="preserve"> </w:t>
        </w:r>
        <w:r w:rsidR="00867189" w:rsidRPr="00731C50">
          <w:rPr>
            <w:rStyle w:val="Hyperlink"/>
            <w:bCs/>
          </w:rPr>
          <w:t>and</w:t>
        </w:r>
        <w:r w:rsidR="00E81AA2" w:rsidRPr="00731C50">
          <w:rPr>
            <w:rStyle w:val="Hyperlink"/>
            <w:bCs/>
          </w:rPr>
          <w:t xml:space="preserve"> daily routine terms</w:t>
        </w:r>
      </w:hyperlink>
      <w:r w:rsidR="00E81AA2" w:rsidRPr="00154C23">
        <w:rPr>
          <w:bCs/>
        </w:rPr>
        <w:t xml:space="preserve"> </w:t>
      </w:r>
      <w:r>
        <w:rPr>
          <w:bCs/>
        </w:rPr>
        <w:t xml:space="preserve">set. Play </w:t>
      </w:r>
      <w:r w:rsidR="00E81AA2" w:rsidRPr="00154C23">
        <w:rPr>
          <w:bCs/>
        </w:rPr>
        <w:t>live as a class</w:t>
      </w:r>
      <w:r w:rsidR="002C2439">
        <w:rPr>
          <w:bCs/>
        </w:rPr>
        <w:t>,</w:t>
      </w:r>
      <w:r w:rsidR="00E81AA2" w:rsidRPr="00154C23">
        <w:rPr>
          <w:bCs/>
        </w:rPr>
        <w:t xml:space="preserve"> or individually</w:t>
      </w:r>
      <w:r w:rsidR="002C2439">
        <w:rPr>
          <w:bCs/>
        </w:rPr>
        <w:t>,</w:t>
      </w:r>
      <w:r w:rsidR="00E81AA2" w:rsidRPr="00154C23">
        <w:rPr>
          <w:bCs/>
        </w:rPr>
        <w:t xml:space="preserve"> to revise the conjugation pattern of </w:t>
      </w:r>
      <w:r w:rsidR="00E81AA2" w:rsidRPr="00154C23">
        <w:rPr>
          <w:bCs/>
          <w:i/>
          <w:iCs/>
        </w:rPr>
        <w:t>fare</w:t>
      </w:r>
      <w:r w:rsidR="00E81AA2" w:rsidRPr="00154C23">
        <w:rPr>
          <w:bCs/>
        </w:rPr>
        <w:t xml:space="preserve">. As students play, monitor </w:t>
      </w:r>
      <w:r w:rsidR="00C271B7">
        <w:rPr>
          <w:bCs/>
        </w:rPr>
        <w:t>their</w:t>
      </w:r>
      <w:r w:rsidR="00C271B7" w:rsidRPr="00154C23">
        <w:rPr>
          <w:bCs/>
        </w:rPr>
        <w:t xml:space="preserve"> </w:t>
      </w:r>
      <w:r w:rsidR="00E81AA2" w:rsidRPr="00154C23">
        <w:rPr>
          <w:bCs/>
        </w:rPr>
        <w:t xml:space="preserve">progress for speed and accuracy. </w:t>
      </w:r>
      <w:r w:rsidR="004E0897" w:rsidRPr="00154C23">
        <w:rPr>
          <w:b/>
        </w:rPr>
        <w:t>Use knowledge of vocabulary from a wide range of themes to understand and respond to texts</w:t>
      </w:r>
      <w:r w:rsidR="007003B2" w:rsidRPr="00154C23">
        <w:rPr>
          <w:b/>
        </w:rPr>
        <w:t>; Use knowledge of and manipulate a range of structures and features of the grammatical system to understand and respond to texts</w:t>
      </w:r>
      <w:r w:rsidR="004E0897" w:rsidRPr="00154C23">
        <w:rPr>
          <w:b/>
        </w:rPr>
        <w:t xml:space="preserve"> (ML5-UND-01)</w:t>
      </w:r>
    </w:p>
    <w:p w14:paraId="7CB83431" w14:textId="3311C0BA" w:rsidR="00E81AA2" w:rsidRPr="006A3BAD" w:rsidRDefault="002C2439" w:rsidP="00D21175">
      <w:pPr>
        <w:pStyle w:val="ListBullet"/>
      </w:pPr>
      <w:r>
        <w:t>Provide s</w:t>
      </w:r>
      <w:r w:rsidR="006A3BAD" w:rsidRPr="006A3BAD">
        <w:t xml:space="preserve">tudents </w:t>
      </w:r>
      <w:r>
        <w:t xml:space="preserve">with </w:t>
      </w:r>
      <w:r w:rsidR="0056447B" w:rsidRPr="00120EB8">
        <w:rPr>
          <w:b/>
          <w:bCs/>
        </w:rPr>
        <w:t>1</w:t>
      </w:r>
      <w:r w:rsidR="001B7F6E">
        <w:rPr>
          <w:b/>
          <w:bCs/>
        </w:rPr>
        <w:t>0</w:t>
      </w:r>
      <w:r w:rsidR="0056447B" w:rsidRPr="00120EB8">
        <w:rPr>
          <w:b/>
          <w:bCs/>
        </w:rPr>
        <w:t xml:space="preserve">. </w:t>
      </w:r>
      <w:r w:rsidR="006A3BAD" w:rsidRPr="00120EB8">
        <w:rPr>
          <w:b/>
          <w:bCs/>
        </w:rPr>
        <w:t xml:space="preserve">Daily routine listening activities </w:t>
      </w:r>
      <w:r w:rsidR="00185C5A" w:rsidRPr="00120EB8">
        <w:rPr>
          <w:b/>
          <w:bCs/>
        </w:rPr>
        <w:t>(</w:t>
      </w:r>
      <w:r w:rsidR="0056447B" w:rsidRPr="00120EB8">
        <w:rPr>
          <w:b/>
          <w:bCs/>
        </w:rPr>
        <w:t>Word</w:t>
      </w:r>
      <w:r w:rsidR="00185C5A" w:rsidRPr="00120EB8">
        <w:rPr>
          <w:b/>
          <w:bCs/>
        </w:rPr>
        <w:t>)</w:t>
      </w:r>
      <w:r w:rsidR="00185C5A">
        <w:t xml:space="preserve"> </w:t>
      </w:r>
      <w:r w:rsidR="006A3BAD" w:rsidRPr="006A3BAD">
        <w:t>which includes 3 listening activities to practise students</w:t>
      </w:r>
      <w:r w:rsidR="0082584F">
        <w:t>’</w:t>
      </w:r>
      <w:r w:rsidR="006A3BAD" w:rsidRPr="006A3BAD">
        <w:t xml:space="preserve"> </w:t>
      </w:r>
      <w:r w:rsidR="00877A4B">
        <w:t>use</w:t>
      </w:r>
      <w:r w:rsidR="006A3BAD" w:rsidRPr="006A3BAD">
        <w:t xml:space="preserve"> of regular </w:t>
      </w:r>
      <w:r w:rsidR="00EE6303">
        <w:br/>
      </w:r>
      <w:r w:rsidR="006A3BAD" w:rsidRPr="006A3BAD">
        <w:t>-</w:t>
      </w:r>
      <w:r w:rsidR="006A3BAD" w:rsidRPr="00E81AA2">
        <w:rPr>
          <w:i/>
          <w:iCs/>
        </w:rPr>
        <w:t>are</w:t>
      </w:r>
      <w:r w:rsidR="006A3BAD" w:rsidRPr="006A3BAD">
        <w:t xml:space="preserve"> verbs, and the irregular </w:t>
      </w:r>
      <w:r w:rsidR="007003B2">
        <w:t xml:space="preserve">verbs </w:t>
      </w:r>
      <w:r w:rsidR="006A3BAD" w:rsidRPr="00877A4B">
        <w:rPr>
          <w:i/>
          <w:iCs/>
        </w:rPr>
        <w:t>fare</w:t>
      </w:r>
      <w:r w:rsidR="006A3BAD" w:rsidRPr="006A3BAD">
        <w:t xml:space="preserve"> and </w:t>
      </w:r>
      <w:r w:rsidR="006A3BAD" w:rsidRPr="003E7030">
        <w:rPr>
          <w:i/>
          <w:iCs/>
          <w:lang w:val="it-IT"/>
        </w:rPr>
        <w:t>andare</w:t>
      </w:r>
      <w:r w:rsidR="00867189">
        <w:t>.</w:t>
      </w:r>
      <w:r w:rsidR="006A3BAD" w:rsidRPr="006A3BAD">
        <w:t xml:space="preserve"> The listening activities include</w:t>
      </w:r>
      <w:r>
        <w:t xml:space="preserve"> a </w:t>
      </w:r>
      <w:bookmarkStart w:id="25" w:name="_Hlk170118280"/>
      <w:r>
        <w:t>t</w:t>
      </w:r>
      <w:r w:rsidR="00DD6573">
        <w:t>rue or false</w:t>
      </w:r>
      <w:r>
        <w:t xml:space="preserve"> activity, a rewriting activity and a cloze passage. </w:t>
      </w:r>
      <w:bookmarkEnd w:id="25"/>
      <w:r w:rsidR="008C7889" w:rsidRPr="00154C23">
        <w:rPr>
          <w:b/>
          <w:bCs/>
        </w:rPr>
        <w:t>Use knowledge of a wide range of sound-symbol correspondences to understand and respond to texts</w:t>
      </w:r>
      <w:r w:rsidR="00FC1B71" w:rsidRPr="00154C23">
        <w:rPr>
          <w:b/>
          <w:bCs/>
        </w:rPr>
        <w:t xml:space="preserve">; </w:t>
      </w:r>
      <w:r w:rsidR="0025247D" w:rsidRPr="00154C23">
        <w:rPr>
          <w:b/>
        </w:rPr>
        <w:t xml:space="preserve">Use knowledge of vocabulary from a wide range of themes to understand and respond to texts </w:t>
      </w:r>
      <w:r w:rsidR="00FC1B71" w:rsidRPr="00154C23">
        <w:rPr>
          <w:b/>
        </w:rPr>
        <w:t>(ML5-UND-01)</w:t>
      </w:r>
    </w:p>
    <w:p w14:paraId="75EFE8D1" w14:textId="545E2A60" w:rsidR="00770BF0" w:rsidRPr="00873CD6" w:rsidRDefault="009805E5" w:rsidP="00770BF0">
      <w:pPr>
        <w:pStyle w:val="ListBullet"/>
        <w:rPr>
          <w:bCs/>
        </w:rPr>
      </w:pPr>
      <w:r>
        <w:t xml:space="preserve">Acknowledge </w:t>
      </w:r>
      <w:r w:rsidR="00D01C41">
        <w:t xml:space="preserve">that </w:t>
      </w:r>
      <w:r>
        <w:t>there are</w:t>
      </w:r>
      <w:r w:rsidR="00D01C41">
        <w:t xml:space="preserve"> a variety of verbs o</w:t>
      </w:r>
      <w:r>
        <w:t>n the daily routine vocabulary list</w:t>
      </w:r>
      <w:r w:rsidR="00D01C41">
        <w:t xml:space="preserve"> including </w:t>
      </w:r>
      <w:r>
        <w:t xml:space="preserve">regular </w:t>
      </w:r>
      <w:r w:rsidR="00D01C41">
        <w:t xml:space="preserve">verbs, reflexive </w:t>
      </w:r>
      <w:r>
        <w:t xml:space="preserve">verbs </w:t>
      </w:r>
      <w:r w:rsidR="00D01C41">
        <w:t xml:space="preserve">(with a reflexive pronoun) and the </w:t>
      </w:r>
      <w:r>
        <w:t xml:space="preserve">irregular verbs </w:t>
      </w:r>
      <w:r w:rsidRPr="00C02E72">
        <w:rPr>
          <w:i/>
          <w:iCs/>
        </w:rPr>
        <w:t>fare</w:t>
      </w:r>
      <w:r>
        <w:t xml:space="preserve"> </w:t>
      </w:r>
      <w:r w:rsidR="00D01C41">
        <w:t>and</w:t>
      </w:r>
      <w:r>
        <w:t xml:space="preserve"> </w:t>
      </w:r>
      <w:r w:rsidRPr="003E7030">
        <w:rPr>
          <w:i/>
          <w:iCs/>
          <w:lang w:val="it-IT"/>
        </w:rPr>
        <w:t>andare</w:t>
      </w:r>
      <w:r>
        <w:t xml:space="preserve">. </w:t>
      </w:r>
      <w:r w:rsidR="006824FE">
        <w:t>Ask students if they can recall any reflexive verbs f</w:t>
      </w:r>
      <w:r w:rsidR="00731C50">
        <w:t>r</w:t>
      </w:r>
      <w:r w:rsidR="006824FE">
        <w:t xml:space="preserve">om </w:t>
      </w:r>
      <w:r w:rsidR="001B7F6E">
        <w:rPr>
          <w:b/>
        </w:rPr>
        <w:t>2</w:t>
      </w:r>
      <w:r w:rsidR="00EE6303" w:rsidRPr="003D2748">
        <w:rPr>
          <w:b/>
        </w:rPr>
        <w:t>. Daily routine verbs (PowerPoint)</w:t>
      </w:r>
      <w:r w:rsidR="00EE6303">
        <w:rPr>
          <w:bCs/>
        </w:rPr>
        <w:t xml:space="preserve">, </w:t>
      </w:r>
      <w:r w:rsidR="006824FE" w:rsidRPr="00120EB8">
        <w:rPr>
          <w:bCs/>
        </w:rPr>
        <w:t>in the first person</w:t>
      </w:r>
      <w:r w:rsidR="00EE6303">
        <w:rPr>
          <w:bCs/>
        </w:rPr>
        <w:t xml:space="preserve">, for example </w:t>
      </w:r>
      <w:r w:rsidR="00EE6303" w:rsidRPr="00910EBD">
        <w:rPr>
          <w:bCs/>
          <w:i/>
          <w:iCs/>
        </w:rPr>
        <w:t xml:space="preserve">mi </w:t>
      </w:r>
      <w:r w:rsidR="00EE6303" w:rsidRPr="003E7030">
        <w:rPr>
          <w:bCs/>
          <w:i/>
          <w:iCs/>
          <w:lang w:val="it-IT"/>
        </w:rPr>
        <w:t>alzo</w:t>
      </w:r>
      <w:r w:rsidR="006824FE" w:rsidRPr="0056447B">
        <w:rPr>
          <w:bCs/>
        </w:rPr>
        <w:t>.</w:t>
      </w:r>
      <w:r w:rsidR="006824FE">
        <w:rPr>
          <w:bCs/>
        </w:rPr>
        <w:t xml:space="preserve"> Ask them how they </w:t>
      </w:r>
      <w:proofErr w:type="gramStart"/>
      <w:r w:rsidR="006824FE">
        <w:rPr>
          <w:bCs/>
        </w:rPr>
        <w:t>are able to</w:t>
      </w:r>
      <w:proofErr w:type="gramEnd"/>
      <w:r w:rsidR="006824FE">
        <w:rPr>
          <w:bCs/>
        </w:rPr>
        <w:t xml:space="preserve"> identify them as reflexive verbs. </w:t>
      </w:r>
      <w:r w:rsidR="00770BF0">
        <w:rPr>
          <w:bCs/>
        </w:rPr>
        <w:t xml:space="preserve">Watch the </w:t>
      </w:r>
      <w:hyperlink r:id="rId30" w:history="1">
        <w:r w:rsidR="00D01C41">
          <w:rPr>
            <w:rStyle w:val="Hyperlink"/>
            <w:bCs/>
          </w:rPr>
          <w:t>Reflexive verbs in Italian vide</w:t>
        </w:r>
        <w:r w:rsidR="00CB7481">
          <w:rPr>
            <w:rStyle w:val="Hyperlink"/>
            <w:bCs/>
          </w:rPr>
          <w:t>o (10:12)</w:t>
        </w:r>
      </w:hyperlink>
      <w:r w:rsidR="00770BF0">
        <w:rPr>
          <w:rStyle w:val="Hyperlink"/>
          <w:bCs/>
          <w:color w:val="auto"/>
          <w:u w:val="none"/>
        </w:rPr>
        <w:t>, s</w:t>
      </w:r>
      <w:r w:rsidR="00770BF0" w:rsidRPr="005F16EE">
        <w:rPr>
          <w:rStyle w:val="Hyperlink"/>
          <w:bCs/>
          <w:color w:val="auto"/>
          <w:u w:val="none"/>
        </w:rPr>
        <w:t>top</w:t>
      </w:r>
      <w:r w:rsidR="00770BF0">
        <w:rPr>
          <w:rStyle w:val="Hyperlink"/>
          <w:bCs/>
          <w:color w:val="auto"/>
          <w:u w:val="none"/>
        </w:rPr>
        <w:t>ping</w:t>
      </w:r>
      <w:r w:rsidR="00770BF0" w:rsidRPr="005F16EE">
        <w:rPr>
          <w:rStyle w:val="Hyperlink"/>
          <w:bCs/>
          <w:color w:val="auto"/>
          <w:u w:val="none"/>
        </w:rPr>
        <w:t xml:space="preserve"> at 7:25</w:t>
      </w:r>
      <w:r w:rsidR="00770BF0">
        <w:rPr>
          <w:rStyle w:val="Hyperlink"/>
          <w:bCs/>
          <w:color w:val="auto"/>
          <w:u w:val="none"/>
        </w:rPr>
        <w:t xml:space="preserve">. Extension students may watch the entire video, learning about the verbs </w:t>
      </w:r>
      <w:r w:rsidR="00770BF0" w:rsidRPr="003E7030">
        <w:rPr>
          <w:rStyle w:val="Hyperlink"/>
          <w:bCs/>
          <w:i/>
          <w:iCs/>
          <w:color w:val="auto"/>
          <w:u w:val="none"/>
          <w:lang w:val="it-IT"/>
        </w:rPr>
        <w:t>sentirsi</w:t>
      </w:r>
      <w:r w:rsidR="00770BF0">
        <w:rPr>
          <w:rStyle w:val="Hyperlink"/>
          <w:bCs/>
          <w:color w:val="auto"/>
          <w:u w:val="none"/>
        </w:rPr>
        <w:t xml:space="preserve"> and </w:t>
      </w:r>
      <w:r w:rsidR="00770BF0" w:rsidRPr="003E7030">
        <w:rPr>
          <w:rStyle w:val="Hyperlink"/>
          <w:bCs/>
          <w:i/>
          <w:iCs/>
          <w:color w:val="auto"/>
          <w:u w:val="none"/>
          <w:lang w:val="it-IT"/>
        </w:rPr>
        <w:t>divertirsi</w:t>
      </w:r>
      <w:r w:rsidR="00770BF0">
        <w:rPr>
          <w:rStyle w:val="Hyperlink"/>
          <w:bCs/>
          <w:color w:val="auto"/>
          <w:u w:val="none"/>
        </w:rPr>
        <w:t>.</w:t>
      </w:r>
      <w:r w:rsidR="00D01C41">
        <w:rPr>
          <w:rStyle w:val="Hyperlink"/>
          <w:bCs/>
          <w:color w:val="auto"/>
          <w:u w:val="none"/>
        </w:rPr>
        <w:t xml:space="preserve"> </w:t>
      </w:r>
      <w:r w:rsidR="00D01C41" w:rsidRPr="000C6B72">
        <w:rPr>
          <w:rStyle w:val="Hyperlink"/>
          <w:b/>
          <w:color w:val="auto"/>
          <w:u w:val="none"/>
        </w:rPr>
        <w:t>Use metalanguage to reflect on and evaluate target language structures and features in texts (ML5-UND-01)</w:t>
      </w:r>
    </w:p>
    <w:p w14:paraId="1CFA59AE" w14:textId="55547437" w:rsidR="00C02E72" w:rsidRPr="00873CD6" w:rsidRDefault="00D01C41" w:rsidP="00C271B7">
      <w:pPr>
        <w:pStyle w:val="ListBullet"/>
      </w:pPr>
      <w:r>
        <w:t>Use the notes in slide</w:t>
      </w:r>
      <w:r w:rsidR="00EB0F24">
        <w:t>s</w:t>
      </w:r>
      <w:r>
        <w:t xml:space="preserve"> 2</w:t>
      </w:r>
      <w:r w:rsidR="00B87B8A">
        <w:t xml:space="preserve"> </w:t>
      </w:r>
      <w:r w:rsidR="00EB0F24">
        <w:t xml:space="preserve">and 3 </w:t>
      </w:r>
      <w:r w:rsidR="00B87B8A">
        <w:t xml:space="preserve">from </w:t>
      </w:r>
      <w:r w:rsidR="002A354F" w:rsidRPr="00910EBD">
        <w:rPr>
          <w:b/>
          <w:bCs/>
        </w:rPr>
        <w:t>1</w:t>
      </w:r>
      <w:r w:rsidR="001B7F6E">
        <w:rPr>
          <w:b/>
          <w:bCs/>
        </w:rPr>
        <w:t>1</w:t>
      </w:r>
      <w:r w:rsidR="002A354F" w:rsidRPr="00910EBD">
        <w:rPr>
          <w:b/>
          <w:bCs/>
        </w:rPr>
        <w:t>. Reflexive verbs (PowerPoint)</w:t>
      </w:r>
      <w:r>
        <w:t xml:space="preserve"> to discuss the concept of reflexive verbs with students. </w:t>
      </w:r>
      <w:r w:rsidR="006824FE">
        <w:t>Using slides 3</w:t>
      </w:r>
      <w:r w:rsidR="00EE6303">
        <w:t xml:space="preserve"> to </w:t>
      </w:r>
      <w:r w:rsidR="006824FE">
        <w:t>1</w:t>
      </w:r>
      <w:r w:rsidR="000D4A2B">
        <w:t>2</w:t>
      </w:r>
      <w:r w:rsidR="006824FE">
        <w:t xml:space="preserve"> o</w:t>
      </w:r>
      <w:r w:rsidR="00C02E72" w:rsidRPr="00C02E72">
        <w:t xml:space="preserve">rally drill the infinitive of each reflexive </w:t>
      </w:r>
      <w:r w:rsidR="00C02E72" w:rsidRPr="00D21175">
        <w:t>verb</w:t>
      </w:r>
      <w:r w:rsidR="00D21175" w:rsidRPr="00D21175">
        <w:t xml:space="preserve"> from the daily routine vocabulary </w:t>
      </w:r>
      <w:r w:rsidR="00D21175" w:rsidRPr="009F0675">
        <w:t>list</w:t>
      </w:r>
      <w:r w:rsidR="006824FE">
        <w:t xml:space="preserve">. Point out to students that the reflexive pronoun in the infinitive form is </w:t>
      </w:r>
      <w:r w:rsidR="006824FE" w:rsidRPr="003E7030">
        <w:rPr>
          <w:i/>
          <w:iCs/>
          <w:lang w:val="it-IT"/>
        </w:rPr>
        <w:t>si</w:t>
      </w:r>
      <w:r w:rsidR="006824FE">
        <w:t xml:space="preserve"> and it is added to the end of the infinitive of the verb.</w:t>
      </w:r>
      <w:r w:rsidR="00D21175" w:rsidRPr="009F0675">
        <w:t xml:space="preserve"> </w:t>
      </w:r>
      <w:r w:rsidR="00C02E72" w:rsidRPr="009F0675">
        <w:t>Using slid</w:t>
      </w:r>
      <w:r w:rsidR="005264C3" w:rsidRPr="009F0675">
        <w:t>e 1</w:t>
      </w:r>
      <w:r w:rsidR="000D4A2B">
        <w:t>3</w:t>
      </w:r>
      <w:r w:rsidR="00C02E72" w:rsidRPr="009F0675">
        <w:t>, introduce</w:t>
      </w:r>
      <w:r w:rsidR="002E70CC">
        <w:t xml:space="preserve"> how to conjugate </w:t>
      </w:r>
      <w:r w:rsidR="00C02E72">
        <w:t>reflexive verbs</w:t>
      </w:r>
      <w:r w:rsidR="007B4FD6" w:rsidRPr="002A69F3">
        <w:rPr>
          <w:bCs/>
        </w:rPr>
        <w:t xml:space="preserve">. </w:t>
      </w:r>
      <w:r w:rsidR="002E70CC">
        <w:rPr>
          <w:bCs/>
        </w:rPr>
        <w:t xml:space="preserve">Drill the pronunciation of the verb </w:t>
      </w:r>
      <w:r w:rsidR="002E70CC" w:rsidRPr="003E7030">
        <w:rPr>
          <w:bCs/>
          <w:i/>
          <w:iCs/>
          <w:lang w:val="it-IT"/>
        </w:rPr>
        <w:t>svegliars</w:t>
      </w:r>
      <w:r w:rsidR="006075DA" w:rsidRPr="003E7030">
        <w:rPr>
          <w:bCs/>
          <w:i/>
          <w:iCs/>
          <w:lang w:val="it-IT"/>
        </w:rPr>
        <w:t>i</w:t>
      </w:r>
      <w:r w:rsidR="002E70CC">
        <w:rPr>
          <w:bCs/>
          <w:i/>
          <w:iCs/>
        </w:rPr>
        <w:t xml:space="preserve"> </w:t>
      </w:r>
      <w:r w:rsidR="002E70CC" w:rsidRPr="000C6B72">
        <w:rPr>
          <w:bCs/>
        </w:rPr>
        <w:t>and its conjugations</w:t>
      </w:r>
      <w:r w:rsidR="002E70CC">
        <w:rPr>
          <w:bCs/>
        </w:rPr>
        <w:t xml:space="preserve"> with students</w:t>
      </w:r>
      <w:r w:rsidR="006075DA">
        <w:rPr>
          <w:bCs/>
        </w:rPr>
        <w:t xml:space="preserve">, identifying it as a regular </w:t>
      </w:r>
      <w:r w:rsidR="006075DA" w:rsidRPr="00120EB8">
        <w:rPr>
          <w:bCs/>
          <w:i/>
          <w:iCs/>
        </w:rPr>
        <w:t>-are</w:t>
      </w:r>
      <w:r w:rsidR="006075DA">
        <w:rPr>
          <w:bCs/>
        </w:rPr>
        <w:t xml:space="preserve"> verb but also reflexive</w:t>
      </w:r>
      <w:r w:rsidR="002E70CC">
        <w:rPr>
          <w:bCs/>
        </w:rPr>
        <w:t xml:space="preserve">. </w:t>
      </w:r>
      <w:r w:rsidR="002A69F3" w:rsidRPr="002A69F3">
        <w:rPr>
          <w:bCs/>
        </w:rPr>
        <w:t>Students copy the full verb conjugation</w:t>
      </w:r>
      <w:r w:rsidR="00AD30DC">
        <w:rPr>
          <w:bCs/>
        </w:rPr>
        <w:t xml:space="preserve"> on their anchor charts</w:t>
      </w:r>
      <w:r w:rsidR="00886DBE">
        <w:rPr>
          <w:bCs/>
        </w:rPr>
        <w:t>.</w:t>
      </w:r>
      <w:r w:rsidR="002A69F3" w:rsidRPr="002A69F3">
        <w:rPr>
          <w:bCs/>
        </w:rPr>
        <w:t xml:space="preserve"> Use slide 1</w:t>
      </w:r>
      <w:r w:rsidR="00580183">
        <w:rPr>
          <w:bCs/>
        </w:rPr>
        <w:t>4</w:t>
      </w:r>
      <w:r w:rsidR="002A69F3" w:rsidRPr="002A69F3">
        <w:rPr>
          <w:bCs/>
        </w:rPr>
        <w:t xml:space="preserve"> to review the full list of reflexive verbs. </w:t>
      </w:r>
      <w:r w:rsidR="002E70CC">
        <w:rPr>
          <w:bCs/>
        </w:rPr>
        <w:t>Direct s</w:t>
      </w:r>
      <w:r w:rsidR="002A69F3" w:rsidRPr="002A69F3">
        <w:rPr>
          <w:bCs/>
        </w:rPr>
        <w:t xml:space="preserve">tudents </w:t>
      </w:r>
      <w:r w:rsidR="002E70CC">
        <w:rPr>
          <w:bCs/>
        </w:rPr>
        <w:t>to</w:t>
      </w:r>
      <w:r w:rsidR="002A69F3" w:rsidRPr="002A69F3">
        <w:rPr>
          <w:bCs/>
        </w:rPr>
        <w:t xml:space="preserve"> copy these into the</w:t>
      </w:r>
      <w:r w:rsidR="002E70CC">
        <w:rPr>
          <w:bCs/>
        </w:rPr>
        <w:t>ir</w:t>
      </w:r>
      <w:r w:rsidR="002A69F3" w:rsidRPr="002A69F3">
        <w:rPr>
          <w:bCs/>
        </w:rPr>
        <w:t xml:space="preserve"> books or devices. To complete</w:t>
      </w:r>
      <w:r w:rsidR="00C02E72" w:rsidRPr="002A69F3">
        <w:rPr>
          <w:bCs/>
        </w:rPr>
        <w:t xml:space="preserve"> the activity </w:t>
      </w:r>
      <w:r w:rsidR="001D3158" w:rsidRPr="002A69F3">
        <w:rPr>
          <w:bCs/>
        </w:rPr>
        <w:t>on Slide 1</w:t>
      </w:r>
      <w:r w:rsidR="00580183">
        <w:rPr>
          <w:bCs/>
        </w:rPr>
        <w:t>5</w:t>
      </w:r>
      <w:r w:rsidR="002A69F3" w:rsidRPr="002A69F3">
        <w:rPr>
          <w:bCs/>
        </w:rPr>
        <w:t>, give students a mini whiteboard. Give them time to write the correct reflexive pronoun for each sentence on their mini whiteboard</w:t>
      </w:r>
      <w:r w:rsidR="00C6695A">
        <w:rPr>
          <w:bCs/>
        </w:rPr>
        <w:t xml:space="preserve"> before clicking to reveal the correct answer</w:t>
      </w:r>
      <w:r w:rsidR="00C02E72" w:rsidRPr="002A69F3">
        <w:rPr>
          <w:bCs/>
        </w:rPr>
        <w:t>.</w:t>
      </w:r>
      <w:r w:rsidR="001D3158" w:rsidRPr="002A69F3">
        <w:rPr>
          <w:bCs/>
        </w:rPr>
        <w:t xml:space="preserve"> </w:t>
      </w:r>
      <w:r w:rsidR="00156837" w:rsidRPr="00EB466C">
        <w:rPr>
          <w:b/>
        </w:rPr>
        <w:t>Use knowledge of and manipulate a range of structures and features of the grammatical system to understand and respond to texts</w:t>
      </w:r>
      <w:r w:rsidR="00156837">
        <w:rPr>
          <w:b/>
        </w:rPr>
        <w:t xml:space="preserve">; </w:t>
      </w:r>
      <w:r w:rsidR="00FC1B71" w:rsidRPr="00FB0E34">
        <w:rPr>
          <w:b/>
        </w:rPr>
        <w:t>Use metalanguage to reflect on and evaluate target language structures and features in texts (ML5-UND-01)</w:t>
      </w:r>
    </w:p>
    <w:p w14:paraId="2E7E718C" w14:textId="1443A429" w:rsidR="006140E6" w:rsidRPr="000D780D" w:rsidRDefault="00873CD6" w:rsidP="006140E6">
      <w:pPr>
        <w:pStyle w:val="ListBullet"/>
        <w:rPr>
          <w:bCs/>
        </w:rPr>
      </w:pPr>
      <w:r w:rsidRPr="00CF57E9">
        <w:rPr>
          <w:bCs/>
        </w:rPr>
        <w:t xml:space="preserve">Students complete </w:t>
      </w:r>
      <w:r w:rsidR="0056447B" w:rsidRPr="00120EB8">
        <w:rPr>
          <w:b/>
        </w:rPr>
        <w:t>1</w:t>
      </w:r>
      <w:r w:rsidR="001B7F6E">
        <w:rPr>
          <w:b/>
        </w:rPr>
        <w:t>2</w:t>
      </w:r>
      <w:r w:rsidR="0056447B" w:rsidRPr="00120EB8">
        <w:rPr>
          <w:b/>
        </w:rPr>
        <w:t xml:space="preserve">. </w:t>
      </w:r>
      <w:r w:rsidR="00D21175" w:rsidRPr="00120EB8">
        <w:rPr>
          <w:b/>
        </w:rPr>
        <w:t xml:space="preserve">Reflexive verbs </w:t>
      </w:r>
      <w:r w:rsidR="005216C5" w:rsidRPr="00120EB8">
        <w:rPr>
          <w:b/>
        </w:rPr>
        <w:t>conjugation w</w:t>
      </w:r>
      <w:r w:rsidR="00D21175" w:rsidRPr="00120EB8">
        <w:rPr>
          <w:b/>
        </w:rPr>
        <w:t>orksheet</w:t>
      </w:r>
      <w:r w:rsidR="009F0675" w:rsidRPr="00120EB8">
        <w:rPr>
          <w:b/>
        </w:rPr>
        <w:t xml:space="preserve"> (</w:t>
      </w:r>
      <w:r w:rsidR="0056447B" w:rsidRPr="00120EB8">
        <w:rPr>
          <w:b/>
        </w:rPr>
        <w:t>Word</w:t>
      </w:r>
      <w:r w:rsidR="009F0675" w:rsidRPr="00120EB8">
        <w:rPr>
          <w:b/>
        </w:rPr>
        <w:t>)</w:t>
      </w:r>
      <w:r w:rsidRPr="00CF57E9">
        <w:rPr>
          <w:bCs/>
        </w:rPr>
        <w:t xml:space="preserve"> </w:t>
      </w:r>
      <w:r w:rsidR="00CF57E9" w:rsidRPr="00CF57E9">
        <w:rPr>
          <w:bCs/>
        </w:rPr>
        <w:t>to prac</w:t>
      </w:r>
      <w:r w:rsidR="00CF57E9">
        <w:rPr>
          <w:bCs/>
        </w:rPr>
        <w:t xml:space="preserve">tise </w:t>
      </w:r>
      <w:r w:rsidR="00D21175">
        <w:rPr>
          <w:bCs/>
        </w:rPr>
        <w:t>conjugating</w:t>
      </w:r>
      <w:r w:rsidR="00CF57E9">
        <w:rPr>
          <w:bCs/>
        </w:rPr>
        <w:t xml:space="preserve"> reflexive verbs</w:t>
      </w:r>
      <w:r w:rsidR="001A6AB3">
        <w:rPr>
          <w:bCs/>
        </w:rPr>
        <w:t xml:space="preserve"> with the correct reflexive pronoun</w:t>
      </w:r>
      <w:r w:rsidR="00D21175">
        <w:rPr>
          <w:bCs/>
        </w:rPr>
        <w:t xml:space="preserve">. </w:t>
      </w:r>
      <w:r w:rsidR="00BC44AF">
        <w:rPr>
          <w:bCs/>
        </w:rPr>
        <w:t>Use</w:t>
      </w:r>
      <w:r w:rsidR="006140E6">
        <w:rPr>
          <w:bCs/>
        </w:rPr>
        <w:t xml:space="preserve"> the </w:t>
      </w:r>
      <w:hyperlink r:id="rId31" w:history="1">
        <w:r w:rsidR="006140E6" w:rsidRPr="00BC44AF">
          <w:rPr>
            <w:rStyle w:val="Hyperlink"/>
            <w:bCs/>
          </w:rPr>
          <w:t>online Candle Timer tool</w:t>
        </w:r>
      </w:hyperlink>
      <w:r w:rsidR="006140E6">
        <w:rPr>
          <w:bCs/>
        </w:rPr>
        <w:t xml:space="preserve"> to visually represent the expected duration for completing this worksheet, for example, 15 minutes</w:t>
      </w:r>
      <w:r w:rsidR="006140E6" w:rsidRPr="000D780D">
        <w:rPr>
          <w:bCs/>
        </w:rPr>
        <w:t xml:space="preserve">. </w:t>
      </w:r>
      <w:r w:rsidR="00EB466C" w:rsidRPr="00EB466C">
        <w:rPr>
          <w:b/>
        </w:rPr>
        <w:t>Use knowledge of and manipulate a range of structures and features of the grammatical system to understand and respond to texts</w:t>
      </w:r>
      <w:r w:rsidR="00EB466C">
        <w:rPr>
          <w:b/>
        </w:rPr>
        <w:t xml:space="preserve"> (ML</w:t>
      </w:r>
      <w:r w:rsidR="000E4BAD">
        <w:rPr>
          <w:b/>
        </w:rPr>
        <w:t>5-UND-01)</w:t>
      </w:r>
    </w:p>
    <w:p w14:paraId="555FD935" w14:textId="6B2954A7" w:rsidR="00353FF1" w:rsidRPr="00353FF1" w:rsidRDefault="004E4FB7" w:rsidP="00FE5A30">
      <w:pPr>
        <w:pStyle w:val="ListBullet"/>
        <w:rPr>
          <w:lang w:eastAsia="ko-KR"/>
        </w:rPr>
      </w:pPr>
      <w:r>
        <w:t>U</w:t>
      </w:r>
      <w:r w:rsidR="00353FF1">
        <w:t xml:space="preserve">sing </w:t>
      </w:r>
      <w:r w:rsidR="003A4446" w:rsidRPr="00120EB8">
        <w:rPr>
          <w:b/>
          <w:bCs/>
        </w:rPr>
        <w:t>1</w:t>
      </w:r>
      <w:r w:rsidR="001B7F6E">
        <w:rPr>
          <w:b/>
          <w:bCs/>
        </w:rPr>
        <w:t>3</w:t>
      </w:r>
      <w:r w:rsidR="003A4446" w:rsidRPr="00120EB8">
        <w:rPr>
          <w:b/>
          <w:bCs/>
        </w:rPr>
        <w:t xml:space="preserve">. </w:t>
      </w:r>
      <w:r w:rsidR="00EC12E3">
        <w:rPr>
          <w:b/>
          <w:bCs/>
        </w:rPr>
        <w:t>Translation</w:t>
      </w:r>
      <w:r w:rsidR="00EC12E3" w:rsidRPr="00120EB8">
        <w:rPr>
          <w:b/>
          <w:bCs/>
        </w:rPr>
        <w:t xml:space="preserve"> </w:t>
      </w:r>
      <w:r w:rsidR="00353FF1" w:rsidRPr="00120EB8">
        <w:rPr>
          <w:b/>
          <w:bCs/>
        </w:rPr>
        <w:t xml:space="preserve">cue cards resource </w:t>
      </w:r>
      <w:r w:rsidR="0025247D" w:rsidRPr="00120EB8">
        <w:rPr>
          <w:b/>
          <w:bCs/>
        </w:rPr>
        <w:t>(</w:t>
      </w:r>
      <w:r w:rsidR="003A4446" w:rsidRPr="00120EB8">
        <w:rPr>
          <w:b/>
          <w:bCs/>
        </w:rPr>
        <w:t>Word</w:t>
      </w:r>
      <w:r w:rsidR="0025247D" w:rsidRPr="00120EB8">
        <w:rPr>
          <w:b/>
          <w:bCs/>
        </w:rPr>
        <w:t>)</w:t>
      </w:r>
      <w:r w:rsidRPr="00910EBD">
        <w:t>,</w:t>
      </w:r>
      <w:r w:rsidRPr="00910EBD">
        <w:rPr>
          <w:rStyle w:val="ui-provider"/>
        </w:rPr>
        <w:t xml:space="preserve"> </w:t>
      </w:r>
      <w:r>
        <w:rPr>
          <w:rStyle w:val="ui-provider"/>
        </w:rPr>
        <w:t>students</w:t>
      </w:r>
      <w:r w:rsidRPr="004E4FB7">
        <w:t xml:space="preserve"> </w:t>
      </w:r>
      <w:r>
        <w:t>take turns drawing cards and translating the text on the card into Italian, allowing them</w:t>
      </w:r>
      <w:r w:rsidR="0025247D">
        <w:rPr>
          <w:rStyle w:val="ui-provider"/>
        </w:rPr>
        <w:t xml:space="preserve"> to practise</w:t>
      </w:r>
      <w:r w:rsidR="00867189">
        <w:rPr>
          <w:rStyle w:val="ui-provider"/>
        </w:rPr>
        <w:t xml:space="preserve"> </w:t>
      </w:r>
      <w:r w:rsidR="00353FF1">
        <w:rPr>
          <w:rStyle w:val="ui-provider"/>
        </w:rPr>
        <w:t>all forms of the reflexive verb</w:t>
      </w:r>
      <w:r w:rsidR="00C6695A">
        <w:rPr>
          <w:rStyle w:val="ui-provider"/>
        </w:rPr>
        <w:t>s</w:t>
      </w:r>
      <w:r w:rsidR="00353FF1">
        <w:t xml:space="preserve">. </w:t>
      </w:r>
      <w:r w:rsidR="000D780D">
        <w:t xml:space="preserve">Further instructions and differentiation examples are included in the </w:t>
      </w:r>
      <w:r w:rsidR="000D780D" w:rsidRPr="000D780D">
        <w:t>resource</w:t>
      </w:r>
      <w:r w:rsidR="007B4FD6" w:rsidRPr="000D780D">
        <w:t xml:space="preserve">. </w:t>
      </w:r>
      <w:r w:rsidR="00FE5A30" w:rsidRPr="000D780D">
        <w:rPr>
          <w:rStyle w:val="normaltextrun"/>
          <w:b/>
          <w:bCs/>
          <w:shd w:val="clear" w:color="auto" w:fill="FFFFFF"/>
        </w:rPr>
        <w:t>Use a range of structures and features of the target language writing system to create written texts (ML5-CRT-01)</w:t>
      </w:r>
    </w:p>
    <w:p w14:paraId="4921CC10" w14:textId="5354F177" w:rsidR="00D21175" w:rsidRPr="00DA6F2C" w:rsidRDefault="00A77A02" w:rsidP="00873CD6">
      <w:pPr>
        <w:pStyle w:val="ListBullet"/>
        <w:rPr>
          <w:bCs/>
        </w:rPr>
      </w:pPr>
      <w:r>
        <w:rPr>
          <w:bCs/>
        </w:rPr>
        <w:t>U</w:t>
      </w:r>
      <w:r w:rsidR="004E0E13" w:rsidRPr="004E0E13">
        <w:rPr>
          <w:bCs/>
        </w:rPr>
        <w:t xml:space="preserve">sing </w:t>
      </w:r>
      <w:r w:rsidR="007D121E" w:rsidRPr="00E453B6">
        <w:rPr>
          <w:b/>
        </w:rPr>
        <w:t>1</w:t>
      </w:r>
      <w:r w:rsidR="001B7F6E">
        <w:rPr>
          <w:b/>
        </w:rPr>
        <w:t>4</w:t>
      </w:r>
      <w:r w:rsidR="007D121E" w:rsidRPr="00E453B6">
        <w:rPr>
          <w:b/>
        </w:rPr>
        <w:t>.</w:t>
      </w:r>
      <w:r w:rsidR="00FA0D67" w:rsidRPr="00E453B6">
        <w:rPr>
          <w:b/>
        </w:rPr>
        <w:t xml:space="preserve"> </w:t>
      </w:r>
      <w:r w:rsidR="004E0E13" w:rsidRPr="00E453B6">
        <w:rPr>
          <w:b/>
        </w:rPr>
        <w:t xml:space="preserve">Daily </w:t>
      </w:r>
      <w:r w:rsidR="004E0E13" w:rsidRPr="001575E3">
        <w:rPr>
          <w:b/>
        </w:rPr>
        <w:t>routine and mixed verbs listening</w:t>
      </w:r>
      <w:r w:rsidR="009F0675" w:rsidRPr="001575E3">
        <w:rPr>
          <w:b/>
        </w:rPr>
        <w:t xml:space="preserve"> activity</w:t>
      </w:r>
      <w:r w:rsidR="004E0E13" w:rsidRPr="001575E3">
        <w:rPr>
          <w:b/>
        </w:rPr>
        <w:t xml:space="preserve"> </w:t>
      </w:r>
      <w:r w:rsidR="000B0ECF" w:rsidRPr="001575E3">
        <w:rPr>
          <w:b/>
        </w:rPr>
        <w:t>(</w:t>
      </w:r>
      <w:r w:rsidR="00FA0D67" w:rsidRPr="00E453B6">
        <w:rPr>
          <w:b/>
        </w:rPr>
        <w:t>Word</w:t>
      </w:r>
      <w:r w:rsidR="000B0ECF" w:rsidRPr="00E453B6">
        <w:rPr>
          <w:b/>
        </w:rPr>
        <w:t>)</w:t>
      </w:r>
      <w:r w:rsidR="00E77F35" w:rsidRPr="00910EBD">
        <w:rPr>
          <w:bCs/>
        </w:rPr>
        <w:t>,</w:t>
      </w:r>
      <w:r w:rsidR="00D21175" w:rsidRPr="00910EBD">
        <w:rPr>
          <w:bCs/>
        </w:rPr>
        <w:t xml:space="preserve"> </w:t>
      </w:r>
      <w:r w:rsidR="00AC0454" w:rsidRPr="004E0E13">
        <w:rPr>
          <w:bCs/>
        </w:rPr>
        <w:t>students</w:t>
      </w:r>
      <w:r w:rsidR="00D21175" w:rsidRPr="004E0E13">
        <w:rPr>
          <w:bCs/>
        </w:rPr>
        <w:t xml:space="preserve"> </w:t>
      </w:r>
      <w:r>
        <w:rPr>
          <w:bCs/>
        </w:rPr>
        <w:t xml:space="preserve">practise </w:t>
      </w:r>
      <w:r w:rsidR="004E0E13">
        <w:rPr>
          <w:bCs/>
        </w:rPr>
        <w:t>identify</w:t>
      </w:r>
      <w:r>
        <w:rPr>
          <w:bCs/>
        </w:rPr>
        <w:t>ing</w:t>
      </w:r>
      <w:r w:rsidR="004E0E13">
        <w:rPr>
          <w:bCs/>
        </w:rPr>
        <w:t xml:space="preserve"> </w:t>
      </w:r>
      <w:r w:rsidR="00EC12E3">
        <w:rPr>
          <w:bCs/>
        </w:rPr>
        <w:t>the</w:t>
      </w:r>
      <w:r w:rsidR="004E0E13">
        <w:rPr>
          <w:bCs/>
        </w:rPr>
        <w:t xml:space="preserve"> </w:t>
      </w:r>
      <w:r w:rsidR="00D21175" w:rsidRPr="004E0E13">
        <w:rPr>
          <w:bCs/>
        </w:rPr>
        <w:t xml:space="preserve">irregular verbs </w:t>
      </w:r>
      <w:r w:rsidR="00D21175" w:rsidRPr="004E0E13">
        <w:rPr>
          <w:bCs/>
          <w:i/>
          <w:iCs/>
        </w:rPr>
        <w:t>fare</w:t>
      </w:r>
      <w:r w:rsidR="00D21175" w:rsidRPr="004E0E13">
        <w:rPr>
          <w:bCs/>
        </w:rPr>
        <w:t xml:space="preserve"> and </w:t>
      </w:r>
      <w:proofErr w:type="spellStart"/>
      <w:r w:rsidR="00D21175" w:rsidRPr="004E0E13">
        <w:rPr>
          <w:bCs/>
          <w:i/>
          <w:iCs/>
        </w:rPr>
        <w:t>andare</w:t>
      </w:r>
      <w:proofErr w:type="spellEnd"/>
      <w:r w:rsidR="00D21175" w:rsidRPr="004E0E13">
        <w:rPr>
          <w:bCs/>
        </w:rPr>
        <w:t xml:space="preserve">, </w:t>
      </w:r>
      <w:r w:rsidR="00EC12E3" w:rsidRPr="004E0E13">
        <w:rPr>
          <w:bCs/>
        </w:rPr>
        <w:t>reflexive verbs</w:t>
      </w:r>
      <w:r w:rsidR="00EC12E3">
        <w:rPr>
          <w:bCs/>
        </w:rPr>
        <w:t xml:space="preserve"> </w:t>
      </w:r>
      <w:r w:rsidR="00D21175" w:rsidRPr="004E0E13">
        <w:rPr>
          <w:bCs/>
        </w:rPr>
        <w:t xml:space="preserve">and </w:t>
      </w:r>
      <w:r w:rsidR="00EC12E3">
        <w:rPr>
          <w:bCs/>
        </w:rPr>
        <w:t>then all verb</w:t>
      </w:r>
      <w:r w:rsidR="003E7030">
        <w:rPr>
          <w:bCs/>
        </w:rPr>
        <w:t>s</w:t>
      </w:r>
      <w:r w:rsidR="00EC12E3">
        <w:rPr>
          <w:bCs/>
        </w:rPr>
        <w:t xml:space="preserve">, including </w:t>
      </w:r>
      <w:r w:rsidR="00D21175" w:rsidRPr="00FE5A30">
        <w:rPr>
          <w:bCs/>
        </w:rPr>
        <w:t xml:space="preserve">regular </w:t>
      </w:r>
      <w:r w:rsidR="00D21175" w:rsidRPr="009F0675">
        <w:rPr>
          <w:bCs/>
        </w:rPr>
        <w:t>verbs</w:t>
      </w:r>
      <w:r w:rsidR="00867189" w:rsidRPr="000D780D">
        <w:rPr>
          <w:bCs/>
        </w:rPr>
        <w:t>.</w:t>
      </w:r>
      <w:r w:rsidRPr="000D780D">
        <w:rPr>
          <w:bCs/>
        </w:rPr>
        <w:t xml:space="preserve"> </w:t>
      </w:r>
      <w:r w:rsidR="008C7889" w:rsidRPr="000D780D">
        <w:rPr>
          <w:b/>
        </w:rPr>
        <w:t>Listen to, read and view information, ideas and perspectives in moderately complex texts on a range of themes</w:t>
      </w:r>
      <w:r w:rsidR="00FC1B71" w:rsidRPr="000D780D">
        <w:rPr>
          <w:b/>
        </w:rPr>
        <w:t>; Use metalanguage to reflect on and evaluate target language structures and features in texts</w:t>
      </w:r>
      <w:r w:rsidR="008C7889" w:rsidRPr="000D780D">
        <w:rPr>
          <w:b/>
        </w:rPr>
        <w:t xml:space="preserve"> (ML5-UND-01)</w:t>
      </w:r>
    </w:p>
    <w:p w14:paraId="74A85BE8" w14:textId="4A107D99" w:rsidR="00D21175" w:rsidRPr="00D368E4" w:rsidRDefault="00D21175" w:rsidP="00873CD6">
      <w:pPr>
        <w:pStyle w:val="ListBullet"/>
        <w:rPr>
          <w:bCs/>
        </w:rPr>
      </w:pPr>
      <w:r w:rsidRPr="00D368E4">
        <w:rPr>
          <w:b/>
        </w:rPr>
        <w:t>Brain break</w:t>
      </w:r>
      <w:r w:rsidRPr="00D368E4">
        <w:rPr>
          <w:bCs/>
        </w:rPr>
        <w:t xml:space="preserve"> </w:t>
      </w:r>
      <w:r w:rsidR="00FD0FB4" w:rsidRPr="00D368E4">
        <w:rPr>
          <w:bCs/>
        </w:rPr>
        <w:t>– play a game of ‘ball toss’. Students stand in a circle. Toss the ball to a student</w:t>
      </w:r>
      <w:r w:rsidR="00790788">
        <w:rPr>
          <w:bCs/>
        </w:rPr>
        <w:t xml:space="preserve">. </w:t>
      </w:r>
      <w:r w:rsidR="00D368E4" w:rsidRPr="00D368E4">
        <w:rPr>
          <w:bCs/>
        </w:rPr>
        <w:t xml:space="preserve">The student who </w:t>
      </w:r>
      <w:r w:rsidR="00EC12E3">
        <w:rPr>
          <w:bCs/>
        </w:rPr>
        <w:t xml:space="preserve">catches </w:t>
      </w:r>
      <w:r w:rsidR="00832EA6">
        <w:rPr>
          <w:bCs/>
        </w:rPr>
        <w:t>the ball</w:t>
      </w:r>
      <w:r w:rsidR="00D368E4" w:rsidRPr="00D368E4">
        <w:rPr>
          <w:bCs/>
        </w:rPr>
        <w:t xml:space="preserve"> must </w:t>
      </w:r>
      <w:r w:rsidR="00790788">
        <w:rPr>
          <w:bCs/>
        </w:rPr>
        <w:t xml:space="preserve">say a sentence </w:t>
      </w:r>
      <w:r w:rsidR="00832EA6">
        <w:rPr>
          <w:bCs/>
        </w:rPr>
        <w:t xml:space="preserve">about their daily routine </w:t>
      </w:r>
      <w:r w:rsidR="00790788">
        <w:rPr>
          <w:bCs/>
        </w:rPr>
        <w:t>in Italian, using any of the vocabulary learn</w:t>
      </w:r>
      <w:r w:rsidR="003E13E3">
        <w:rPr>
          <w:bCs/>
        </w:rPr>
        <w:t>ed</w:t>
      </w:r>
      <w:r w:rsidR="00790788">
        <w:rPr>
          <w:bCs/>
        </w:rPr>
        <w:t xml:space="preserve"> so far in the unit</w:t>
      </w:r>
      <w:r w:rsidR="007339E9">
        <w:rPr>
          <w:bCs/>
        </w:rPr>
        <w:t xml:space="preserve">, for example, </w:t>
      </w:r>
      <w:r w:rsidR="001F29E2" w:rsidRPr="003E7030">
        <w:rPr>
          <w:bCs/>
          <w:i/>
          <w:iCs/>
          <w:lang w:val="it-IT"/>
        </w:rPr>
        <w:t>Mi sveglio alle sei</w:t>
      </w:r>
      <w:r w:rsidR="00790788" w:rsidRPr="003E7030">
        <w:rPr>
          <w:bCs/>
          <w:lang w:val="it-IT"/>
        </w:rPr>
        <w:t>.</w:t>
      </w:r>
      <w:r w:rsidR="00D368E4" w:rsidRPr="00D368E4">
        <w:rPr>
          <w:bCs/>
        </w:rPr>
        <w:t xml:space="preserve"> </w:t>
      </w:r>
      <w:r w:rsidR="00143DAE">
        <w:rPr>
          <w:bCs/>
        </w:rPr>
        <w:t>Any s</w:t>
      </w:r>
      <w:r w:rsidR="00832EA6">
        <w:rPr>
          <w:bCs/>
        </w:rPr>
        <w:t>tudent</w:t>
      </w:r>
      <w:r w:rsidR="00143DAE">
        <w:rPr>
          <w:bCs/>
        </w:rPr>
        <w:t xml:space="preserve"> </w:t>
      </w:r>
      <w:r w:rsidR="00832EA6">
        <w:rPr>
          <w:bCs/>
        </w:rPr>
        <w:t xml:space="preserve">may call out </w:t>
      </w:r>
      <w:r w:rsidR="001F29E2" w:rsidRPr="003E7030">
        <w:rPr>
          <w:bCs/>
          <w:i/>
          <w:iCs/>
          <w:lang w:val="it-IT"/>
        </w:rPr>
        <w:t>Anch’io</w:t>
      </w:r>
      <w:r w:rsidR="00832EA6">
        <w:rPr>
          <w:bCs/>
        </w:rPr>
        <w:t xml:space="preserve"> or </w:t>
      </w:r>
      <w:r w:rsidR="001F29E2" w:rsidRPr="001F29E2">
        <w:rPr>
          <w:bCs/>
          <w:i/>
          <w:iCs/>
        </w:rPr>
        <w:t>Io</w:t>
      </w:r>
      <w:r w:rsidR="004E4FB7">
        <w:rPr>
          <w:bCs/>
          <w:i/>
          <w:iCs/>
        </w:rPr>
        <w:t xml:space="preserve"> </w:t>
      </w:r>
      <w:r w:rsidR="001F29E2" w:rsidRPr="001F29E2">
        <w:rPr>
          <w:bCs/>
          <w:i/>
          <w:iCs/>
        </w:rPr>
        <w:t>no</w:t>
      </w:r>
      <w:r w:rsidR="00832EA6">
        <w:rPr>
          <w:bCs/>
        </w:rPr>
        <w:t xml:space="preserve"> </w:t>
      </w:r>
      <w:r w:rsidR="00143DAE">
        <w:rPr>
          <w:bCs/>
        </w:rPr>
        <w:t xml:space="preserve">to agree or disagree with the </w:t>
      </w:r>
      <w:r w:rsidR="00832EA6">
        <w:rPr>
          <w:bCs/>
        </w:rPr>
        <w:t xml:space="preserve">sentence their classmate says. The student then </w:t>
      </w:r>
      <w:r w:rsidR="00D368E4" w:rsidRPr="00D368E4">
        <w:rPr>
          <w:bCs/>
        </w:rPr>
        <w:t>toss</w:t>
      </w:r>
      <w:r w:rsidR="00832EA6">
        <w:rPr>
          <w:bCs/>
        </w:rPr>
        <w:t>es</w:t>
      </w:r>
      <w:r w:rsidR="00D368E4" w:rsidRPr="00D368E4">
        <w:rPr>
          <w:bCs/>
        </w:rPr>
        <w:t xml:space="preserve"> the ball to a</w:t>
      </w:r>
      <w:r w:rsidR="001F29E2">
        <w:rPr>
          <w:bCs/>
        </w:rPr>
        <w:t>nother</w:t>
      </w:r>
      <w:r w:rsidR="00D368E4" w:rsidRPr="00D368E4">
        <w:rPr>
          <w:bCs/>
        </w:rPr>
        <w:t xml:space="preserve"> classmate at random.</w:t>
      </w:r>
      <w:r w:rsidR="00832EA6">
        <w:rPr>
          <w:bCs/>
        </w:rPr>
        <w:t xml:space="preserve"> </w:t>
      </w:r>
      <w:r w:rsidR="00D368E4" w:rsidRPr="00D368E4">
        <w:rPr>
          <w:bCs/>
        </w:rPr>
        <w:t>Play for 4</w:t>
      </w:r>
      <w:r w:rsidR="0081518C">
        <w:rPr>
          <w:bCs/>
        </w:rPr>
        <w:t xml:space="preserve"> to </w:t>
      </w:r>
      <w:r w:rsidR="00D368E4" w:rsidRPr="00D368E4">
        <w:rPr>
          <w:bCs/>
        </w:rPr>
        <w:t>5 minutes.</w:t>
      </w:r>
      <w:r w:rsidR="00832EA6">
        <w:rPr>
          <w:bCs/>
        </w:rPr>
        <w:t xml:space="preserve"> </w:t>
      </w:r>
      <w:r w:rsidR="0081518C">
        <w:rPr>
          <w:bCs/>
        </w:rPr>
        <w:t xml:space="preserve">To support all students to play, a range of sentences </w:t>
      </w:r>
      <w:r w:rsidR="005A17C1">
        <w:rPr>
          <w:bCs/>
        </w:rPr>
        <w:t xml:space="preserve">can </w:t>
      </w:r>
      <w:r w:rsidR="0081518C">
        <w:rPr>
          <w:bCs/>
        </w:rPr>
        <w:t xml:space="preserve">also be displayed on the board. </w:t>
      </w:r>
      <w:r w:rsidR="00832EA6" w:rsidRPr="000D780D">
        <w:rPr>
          <w:b/>
        </w:rPr>
        <w:t>Socialise with peers to build and maintain relationships (ML5-INT-01)</w:t>
      </w:r>
    </w:p>
    <w:p w14:paraId="7ECA41C5" w14:textId="1EC514F0" w:rsidR="002133F7" w:rsidRPr="00873CD6" w:rsidRDefault="003E7030" w:rsidP="005A17C1">
      <w:pPr>
        <w:pStyle w:val="ListBullet"/>
      </w:pPr>
      <w:r>
        <w:t>Remind students about</w:t>
      </w:r>
      <w:r w:rsidR="00505F79">
        <w:t xml:space="preserve"> the role of conjunctions</w:t>
      </w:r>
      <w:r>
        <w:t xml:space="preserve"> </w:t>
      </w:r>
      <w:r w:rsidR="00505F79">
        <w:t xml:space="preserve">– words which join </w:t>
      </w:r>
      <w:r>
        <w:t>2</w:t>
      </w:r>
      <w:r w:rsidR="00505F79">
        <w:t xml:space="preserve"> or more sentences or words. </w:t>
      </w:r>
      <w:r>
        <w:t>Write</w:t>
      </w:r>
      <w:r w:rsidR="00D9649C">
        <w:t xml:space="preserve"> sample sentences on the board which combine daily </w:t>
      </w:r>
      <w:r w:rsidR="00505F79">
        <w:t>activities</w:t>
      </w:r>
      <w:r w:rsidR="00D9649C">
        <w:t xml:space="preserve"> and known conjunctions</w:t>
      </w:r>
      <w:r w:rsidR="00505F79">
        <w:t xml:space="preserve"> (</w:t>
      </w:r>
      <w:r w:rsidR="00505F79" w:rsidRPr="00910EBD">
        <w:rPr>
          <w:i/>
          <w:iCs/>
        </w:rPr>
        <w:t>e</w:t>
      </w:r>
      <w:r w:rsidR="00505F79">
        <w:t xml:space="preserve">, </w:t>
      </w:r>
      <w:r w:rsidR="00505F79" w:rsidRPr="00910EBD">
        <w:rPr>
          <w:i/>
          <w:iCs/>
        </w:rPr>
        <w:t>ma</w:t>
      </w:r>
      <w:r w:rsidR="00505F79">
        <w:t xml:space="preserve">, </w:t>
      </w:r>
      <w:r w:rsidR="00505F79" w:rsidRPr="003E7030">
        <w:rPr>
          <w:i/>
          <w:iCs/>
          <w:lang w:val="it-IT"/>
        </w:rPr>
        <w:t>perché</w:t>
      </w:r>
      <w:r w:rsidR="00C90372">
        <w:rPr>
          <w:i/>
          <w:iCs/>
        </w:rPr>
        <w:t>, poi</w:t>
      </w:r>
      <w:r w:rsidR="00B10680" w:rsidRPr="00910EBD">
        <w:t xml:space="preserve">, </w:t>
      </w:r>
      <w:r w:rsidR="00B10680">
        <w:rPr>
          <w:i/>
          <w:iCs/>
        </w:rPr>
        <w:t>o</w:t>
      </w:r>
      <w:r w:rsidR="00505F79">
        <w:t>)</w:t>
      </w:r>
      <w:r w:rsidR="004D5FF3">
        <w:t xml:space="preserve">, </w:t>
      </w:r>
      <w:r w:rsidR="00D9649C">
        <w:t>for example</w:t>
      </w:r>
      <w:r w:rsidR="009B375B">
        <w:t xml:space="preserve">, </w:t>
      </w:r>
      <w:r w:rsidR="00505F79" w:rsidRPr="00910EBD">
        <w:rPr>
          <w:i/>
          <w:iCs/>
          <w:lang w:val="it-IT"/>
        </w:rPr>
        <w:t xml:space="preserve">Vado a scuola alle otto </w:t>
      </w:r>
      <w:r w:rsidR="00505F79" w:rsidRPr="00910EBD">
        <w:rPr>
          <w:b/>
          <w:bCs/>
          <w:i/>
          <w:iCs/>
          <w:lang w:val="it-IT"/>
        </w:rPr>
        <w:t>perché</w:t>
      </w:r>
      <w:r w:rsidR="00505F79" w:rsidRPr="00910EBD">
        <w:rPr>
          <w:i/>
          <w:iCs/>
          <w:lang w:val="it-IT"/>
        </w:rPr>
        <w:t xml:space="preserve"> la scuola comincia alle otto e mezza</w:t>
      </w:r>
      <w:r w:rsidR="000B1198" w:rsidRPr="00910EBD">
        <w:rPr>
          <w:lang w:val="it-IT"/>
        </w:rPr>
        <w:t xml:space="preserve">; </w:t>
      </w:r>
      <w:r w:rsidR="00B10680" w:rsidRPr="00686349">
        <w:rPr>
          <w:bCs/>
          <w:i/>
          <w:iCs/>
          <w:lang w:val="it-IT"/>
        </w:rPr>
        <w:t xml:space="preserve">A colazione preferisco mangiare pane tostato </w:t>
      </w:r>
      <w:r w:rsidR="00B10680" w:rsidRPr="00686349">
        <w:rPr>
          <w:b/>
          <w:i/>
          <w:iCs/>
          <w:lang w:val="it-IT"/>
        </w:rPr>
        <w:t>o</w:t>
      </w:r>
      <w:r w:rsidR="00B10680" w:rsidRPr="00686349">
        <w:rPr>
          <w:bCs/>
          <w:i/>
          <w:iCs/>
          <w:lang w:val="it-IT"/>
        </w:rPr>
        <w:t xml:space="preserve"> cereali</w:t>
      </w:r>
      <w:r w:rsidR="00B10680" w:rsidRPr="00910EBD">
        <w:rPr>
          <w:lang w:val="it-IT"/>
        </w:rPr>
        <w:t xml:space="preserve">; </w:t>
      </w:r>
      <w:r w:rsidR="009B375B" w:rsidRPr="00910EBD">
        <w:rPr>
          <w:i/>
          <w:iCs/>
          <w:lang w:val="it-IT"/>
        </w:rPr>
        <w:t xml:space="preserve">La mattina mi preparo per andare a scuola </w:t>
      </w:r>
      <w:r w:rsidR="009B375B" w:rsidRPr="00910EBD">
        <w:rPr>
          <w:b/>
          <w:bCs/>
          <w:i/>
          <w:iCs/>
          <w:lang w:val="it-IT"/>
        </w:rPr>
        <w:t>e</w:t>
      </w:r>
      <w:r w:rsidR="009B375B" w:rsidRPr="00910EBD">
        <w:rPr>
          <w:i/>
          <w:iCs/>
          <w:lang w:val="it-IT"/>
        </w:rPr>
        <w:t xml:space="preserve"> faccio anche colazione </w:t>
      </w:r>
      <w:r w:rsidR="009B375B" w:rsidRPr="00910EBD">
        <w:rPr>
          <w:b/>
          <w:bCs/>
          <w:i/>
          <w:iCs/>
          <w:lang w:val="it-IT"/>
        </w:rPr>
        <w:t>ma</w:t>
      </w:r>
      <w:r w:rsidR="009B375B" w:rsidRPr="00910EBD">
        <w:rPr>
          <w:i/>
          <w:iCs/>
          <w:lang w:val="it-IT"/>
        </w:rPr>
        <w:t xml:space="preserve"> non faccio la docci</w:t>
      </w:r>
      <w:r w:rsidR="002133F7" w:rsidRPr="00910EBD">
        <w:rPr>
          <w:i/>
          <w:iCs/>
          <w:lang w:val="it-IT"/>
        </w:rPr>
        <w:t>a</w:t>
      </w:r>
      <w:r w:rsidR="002133F7" w:rsidRPr="00910EBD">
        <w:rPr>
          <w:lang w:val="it-IT"/>
        </w:rPr>
        <w:t xml:space="preserve">; </w:t>
      </w:r>
      <w:r w:rsidR="002133F7" w:rsidRPr="00910EBD">
        <w:rPr>
          <w:i/>
          <w:iCs/>
          <w:lang w:val="it-IT"/>
        </w:rPr>
        <w:t xml:space="preserve">Mi vesto </w:t>
      </w:r>
      <w:r w:rsidR="002133F7" w:rsidRPr="00910EBD">
        <w:rPr>
          <w:b/>
          <w:bCs/>
          <w:i/>
          <w:iCs/>
          <w:lang w:val="it-IT"/>
        </w:rPr>
        <w:t>poi</w:t>
      </w:r>
      <w:r w:rsidR="002133F7" w:rsidRPr="00910EBD">
        <w:rPr>
          <w:i/>
          <w:iCs/>
          <w:lang w:val="it-IT"/>
        </w:rPr>
        <w:t xml:space="preserve"> faccio colazione</w:t>
      </w:r>
      <w:r w:rsidR="002133F7" w:rsidRPr="00B10680">
        <w:t>.</w:t>
      </w:r>
      <w:r w:rsidR="002133F7" w:rsidRPr="00910EBD">
        <w:t xml:space="preserve"> </w:t>
      </w:r>
      <w:r w:rsidR="00B10680" w:rsidRPr="00910EBD">
        <w:t>In pairs (or individually</w:t>
      </w:r>
      <w:r w:rsidR="00ED6693">
        <w:t xml:space="preserve"> </w:t>
      </w:r>
      <w:r w:rsidR="00B10680" w:rsidRPr="00910EBD">
        <w:t>if preferred)</w:t>
      </w:r>
      <w:r>
        <w:t>,</w:t>
      </w:r>
      <w:r w:rsidR="00B10680" w:rsidRPr="00910EBD">
        <w:t xml:space="preserve"> ask students to create their best sentence using at least 3 conjunctions</w:t>
      </w:r>
      <w:r w:rsidR="00B10680">
        <w:t xml:space="preserve"> and choose 2 to 3 students to share responses</w:t>
      </w:r>
      <w:r w:rsidR="00B10680" w:rsidRPr="00910EBD">
        <w:t xml:space="preserve">. </w:t>
      </w:r>
      <w:r w:rsidR="002133F7" w:rsidRPr="00FB0E34">
        <w:rPr>
          <w:b/>
        </w:rPr>
        <w:t>Use metalanguage to reflect on and evaluate target language structures and features in texts (ML5-UND-01)</w:t>
      </w:r>
    </w:p>
    <w:p w14:paraId="66C407C0" w14:textId="21155880" w:rsidR="002133F7" w:rsidRPr="00B10680" w:rsidRDefault="002133F7" w:rsidP="00B10680">
      <w:pPr>
        <w:pStyle w:val="ListBullet"/>
      </w:pPr>
      <w:r w:rsidRPr="00B10680">
        <w:t>Introduce</w:t>
      </w:r>
      <w:r w:rsidR="00ED6693">
        <w:t xml:space="preserve"> or </w:t>
      </w:r>
      <w:r>
        <w:t xml:space="preserve">revise additional conjunctions – </w:t>
      </w:r>
      <w:r w:rsidRPr="00910EBD">
        <w:rPr>
          <w:i/>
          <w:iCs/>
        </w:rPr>
        <w:t>prima di</w:t>
      </w:r>
      <w:r>
        <w:t xml:space="preserve">, </w:t>
      </w:r>
      <w:r w:rsidRPr="00910EBD">
        <w:rPr>
          <w:i/>
          <w:iCs/>
        </w:rPr>
        <w:t>dopo</w:t>
      </w:r>
      <w:r>
        <w:t xml:space="preserve">, </w:t>
      </w:r>
      <w:r w:rsidRPr="003E7030">
        <w:rPr>
          <w:i/>
          <w:iCs/>
          <w:lang w:val="it-IT"/>
        </w:rPr>
        <w:t>oppure</w:t>
      </w:r>
      <w:r w:rsidRPr="00910EBD">
        <w:t xml:space="preserve"> </w:t>
      </w:r>
      <w:r w:rsidR="00E15956" w:rsidRPr="00910EBD">
        <w:t>and</w:t>
      </w:r>
      <w:r w:rsidR="00E15956">
        <w:rPr>
          <w:i/>
          <w:iCs/>
        </w:rPr>
        <w:t xml:space="preserve"> o…</w:t>
      </w:r>
      <w:proofErr w:type="spellStart"/>
      <w:r w:rsidR="00E15956">
        <w:rPr>
          <w:i/>
          <w:iCs/>
        </w:rPr>
        <w:t>o</w:t>
      </w:r>
      <w:proofErr w:type="spellEnd"/>
      <w:r w:rsidR="00E15956">
        <w:rPr>
          <w:i/>
          <w:iCs/>
        </w:rPr>
        <w:t xml:space="preserve"> </w:t>
      </w:r>
      <w:r w:rsidRPr="00910EBD">
        <w:t>by writing sample sentences on the board and asking students to work out their meanings. For example,</w:t>
      </w:r>
      <w:r w:rsidR="00910EBD">
        <w:t xml:space="preserve"> </w:t>
      </w:r>
      <w:r w:rsidR="00910EBD">
        <w:rPr>
          <w:i/>
          <w:iCs/>
        </w:rPr>
        <w:t>F</w:t>
      </w:r>
      <w:r w:rsidRPr="00910EBD">
        <w:rPr>
          <w:i/>
          <w:iCs/>
          <w:lang w:val="it-IT"/>
        </w:rPr>
        <w:t xml:space="preserve">accio </w:t>
      </w:r>
      <w:r w:rsidR="00910EBD">
        <w:rPr>
          <w:i/>
          <w:iCs/>
          <w:lang w:val="it-IT"/>
        </w:rPr>
        <w:t>la</w:t>
      </w:r>
      <w:r w:rsidRPr="00910EBD">
        <w:rPr>
          <w:i/>
          <w:iCs/>
          <w:lang w:val="it-IT"/>
        </w:rPr>
        <w:t xml:space="preserve"> doccia </w:t>
      </w:r>
      <w:r w:rsidRPr="00910EBD">
        <w:rPr>
          <w:b/>
          <w:i/>
          <w:iCs/>
          <w:lang w:val="it-IT"/>
        </w:rPr>
        <w:t>dopo</w:t>
      </w:r>
      <w:r w:rsidRPr="00910EBD">
        <w:rPr>
          <w:i/>
          <w:iCs/>
          <w:lang w:val="it-IT"/>
        </w:rPr>
        <w:t xml:space="preserve"> cena</w:t>
      </w:r>
      <w:r w:rsidRPr="00910EBD">
        <w:rPr>
          <w:lang w:val="it-IT"/>
        </w:rPr>
        <w:t xml:space="preserve">; </w:t>
      </w:r>
      <w:r w:rsidRPr="00910EBD">
        <w:rPr>
          <w:b/>
          <w:i/>
          <w:iCs/>
          <w:lang w:val="it-IT"/>
        </w:rPr>
        <w:t>Prima di</w:t>
      </w:r>
      <w:r w:rsidRPr="00910EBD">
        <w:rPr>
          <w:i/>
          <w:iCs/>
          <w:lang w:val="it-IT"/>
        </w:rPr>
        <w:t xml:space="preserve"> andare a scuola mi metto l’uniform</w:t>
      </w:r>
      <w:r w:rsidR="00910EBD">
        <w:rPr>
          <w:i/>
          <w:iCs/>
          <w:lang w:val="it-IT"/>
        </w:rPr>
        <w:t>e</w:t>
      </w:r>
      <w:r w:rsidRPr="00910EBD">
        <w:rPr>
          <w:lang w:val="it-IT"/>
        </w:rPr>
        <w:t xml:space="preserve">; </w:t>
      </w:r>
      <w:r w:rsidRPr="00910EBD">
        <w:rPr>
          <w:i/>
          <w:iCs/>
          <w:lang w:val="it-IT"/>
        </w:rPr>
        <w:t xml:space="preserve">Il sabato mi riposo – leggo </w:t>
      </w:r>
      <w:r w:rsidRPr="00910EBD">
        <w:rPr>
          <w:b/>
          <w:i/>
          <w:iCs/>
          <w:lang w:val="it-IT"/>
        </w:rPr>
        <w:t>oppure</w:t>
      </w:r>
      <w:r w:rsidRPr="00910EBD">
        <w:rPr>
          <w:i/>
          <w:iCs/>
          <w:lang w:val="it-IT"/>
        </w:rPr>
        <w:t xml:space="preserve"> ascolto la musica</w:t>
      </w:r>
      <w:r w:rsidR="00DE77A7" w:rsidRPr="00910EBD">
        <w:rPr>
          <w:lang w:val="it-IT"/>
        </w:rPr>
        <w:t xml:space="preserve">; </w:t>
      </w:r>
      <w:r w:rsidR="00DE77A7" w:rsidRPr="00DE77A7">
        <w:rPr>
          <w:i/>
          <w:iCs/>
          <w:lang w:val="it-IT"/>
        </w:rPr>
        <w:t xml:space="preserve">Il sabato </w:t>
      </w:r>
      <w:r w:rsidR="00DE77A7" w:rsidRPr="00910EBD">
        <w:rPr>
          <w:b/>
          <w:bCs/>
          <w:i/>
          <w:iCs/>
          <w:lang w:val="it-IT"/>
        </w:rPr>
        <w:t>o</w:t>
      </w:r>
      <w:r w:rsidR="00DE77A7" w:rsidRPr="00DE77A7">
        <w:rPr>
          <w:i/>
          <w:iCs/>
          <w:lang w:val="it-IT"/>
        </w:rPr>
        <w:t xml:space="preserve"> faccio la spesa </w:t>
      </w:r>
      <w:r w:rsidR="00DE77A7" w:rsidRPr="00910EBD">
        <w:rPr>
          <w:b/>
          <w:bCs/>
          <w:i/>
          <w:iCs/>
          <w:lang w:val="it-IT"/>
        </w:rPr>
        <w:t>o</w:t>
      </w:r>
      <w:r w:rsidR="00DE77A7" w:rsidRPr="00DE77A7">
        <w:rPr>
          <w:i/>
          <w:iCs/>
          <w:lang w:val="it-IT"/>
        </w:rPr>
        <w:t xml:space="preserve"> </w:t>
      </w:r>
      <w:r w:rsidR="00DE77A7">
        <w:rPr>
          <w:i/>
          <w:iCs/>
          <w:lang w:val="it-IT"/>
        </w:rPr>
        <w:t>mi riposo</w:t>
      </w:r>
      <w:r w:rsidR="00DE77A7" w:rsidRPr="00DE77A7">
        <w:rPr>
          <w:i/>
          <w:iCs/>
          <w:lang w:val="it-IT"/>
        </w:rPr>
        <w:t xml:space="preserve"> a casa.</w:t>
      </w:r>
      <w:r>
        <w:rPr>
          <w:i/>
          <w:iCs/>
          <w:lang w:val="it-IT"/>
        </w:rPr>
        <w:t xml:space="preserve"> </w:t>
      </w:r>
      <w:r w:rsidR="00B10680">
        <w:t xml:space="preserve">Point out that the infinitive of the verb </w:t>
      </w:r>
      <w:r w:rsidR="00B10680" w:rsidRPr="0065021B">
        <w:rPr>
          <w:i/>
          <w:iCs/>
          <w:lang w:val="it-IT"/>
        </w:rPr>
        <w:t>andare</w:t>
      </w:r>
      <w:r w:rsidR="00B10680">
        <w:t xml:space="preserve"> is used in the example provided. Write the example </w:t>
      </w:r>
      <w:r w:rsidR="00B10680" w:rsidRPr="00C71E7C">
        <w:rPr>
          <w:i/>
          <w:iCs/>
          <w:lang w:val="it-IT"/>
        </w:rPr>
        <w:t>Prima della colazione, mi preparo</w:t>
      </w:r>
      <w:r w:rsidR="00B10680">
        <w:rPr>
          <w:i/>
          <w:iCs/>
        </w:rPr>
        <w:t xml:space="preserve"> </w:t>
      </w:r>
      <w:r w:rsidR="00B10680" w:rsidRPr="000C6B72">
        <w:t>and explain that a noun can also follow the structure</w:t>
      </w:r>
      <w:r w:rsidR="00B10680">
        <w:rPr>
          <w:i/>
          <w:iCs/>
        </w:rPr>
        <w:t xml:space="preserve"> Prima di</w:t>
      </w:r>
      <w:r w:rsidR="00B10680" w:rsidRPr="004F233A">
        <w:t>. If necessary</w:t>
      </w:r>
      <w:r w:rsidR="00B10680">
        <w:t>,</w:t>
      </w:r>
      <w:r w:rsidR="00B10680" w:rsidRPr="004F233A">
        <w:t xml:space="preserve"> remind students of the rules when connecting </w:t>
      </w:r>
      <w:r w:rsidR="00B10680" w:rsidRPr="000C6B72">
        <w:rPr>
          <w:i/>
          <w:iCs/>
        </w:rPr>
        <w:t>di</w:t>
      </w:r>
      <w:r w:rsidR="00B10680" w:rsidRPr="004F233A">
        <w:t xml:space="preserve"> to a definite article, for example, </w:t>
      </w:r>
      <w:r w:rsidR="00B10680" w:rsidRPr="00C71E7C">
        <w:rPr>
          <w:i/>
          <w:iCs/>
          <w:lang w:val="it-IT"/>
        </w:rPr>
        <w:t>del/dello/della/dell’</w:t>
      </w:r>
      <w:r w:rsidR="00B10680" w:rsidRPr="004F233A">
        <w:t>. Students add these new structures to their anchor chart</w:t>
      </w:r>
      <w:r w:rsidR="00B10680">
        <w:t xml:space="preserve"> </w:t>
      </w:r>
      <w:r w:rsidR="00ED6693">
        <w:t xml:space="preserve">by </w:t>
      </w:r>
      <w:r w:rsidR="00B10680">
        <w:t xml:space="preserve">writing a </w:t>
      </w:r>
      <w:proofErr w:type="gramStart"/>
      <w:r w:rsidR="00B10680">
        <w:t>question and answer</w:t>
      </w:r>
      <w:proofErr w:type="gramEnd"/>
      <w:r w:rsidR="00B10680">
        <w:t xml:space="preserve"> sentence of their own</w:t>
      </w:r>
      <w:r w:rsidR="00B10680" w:rsidRPr="004F233A">
        <w:t xml:space="preserve">. </w:t>
      </w:r>
      <w:r w:rsidR="00B10680" w:rsidRPr="000C6B72">
        <w:rPr>
          <w:b/>
        </w:rPr>
        <w:t>Use metalanguage to reflect on and evaluate target language structures and features in texts (ML5-UND-01)</w:t>
      </w:r>
    </w:p>
    <w:p w14:paraId="67D16071" w14:textId="5A6F846A" w:rsidR="001B2EE9" w:rsidRPr="004F233A" w:rsidRDefault="001B2EE9" w:rsidP="00C26CFF">
      <w:pPr>
        <w:pStyle w:val="ListBullet"/>
        <w:rPr>
          <w:bCs/>
        </w:rPr>
      </w:pPr>
      <w:r w:rsidRPr="00120EB8">
        <w:rPr>
          <w:bCs/>
        </w:rPr>
        <w:t xml:space="preserve">Using </w:t>
      </w:r>
      <w:r w:rsidR="003A4446" w:rsidRPr="00120EB8">
        <w:rPr>
          <w:b/>
        </w:rPr>
        <w:t>1</w:t>
      </w:r>
      <w:r w:rsidR="001B7F6E">
        <w:rPr>
          <w:b/>
        </w:rPr>
        <w:t>5</w:t>
      </w:r>
      <w:r w:rsidR="003A4446" w:rsidRPr="00120EB8">
        <w:rPr>
          <w:b/>
        </w:rPr>
        <w:t xml:space="preserve">. </w:t>
      </w:r>
      <w:r w:rsidRPr="00120EB8">
        <w:rPr>
          <w:b/>
        </w:rPr>
        <w:t xml:space="preserve">Daily routine – </w:t>
      </w:r>
      <w:r w:rsidR="009F0675" w:rsidRPr="00120EB8">
        <w:rPr>
          <w:b/>
        </w:rPr>
        <w:t>t</w:t>
      </w:r>
      <w:r w:rsidRPr="00120EB8">
        <w:rPr>
          <w:b/>
        </w:rPr>
        <w:t xml:space="preserve">rue or </w:t>
      </w:r>
      <w:r w:rsidR="009F0675" w:rsidRPr="00120EB8">
        <w:rPr>
          <w:b/>
        </w:rPr>
        <w:t>f</w:t>
      </w:r>
      <w:r w:rsidRPr="00120EB8">
        <w:rPr>
          <w:b/>
        </w:rPr>
        <w:t xml:space="preserve">alse </w:t>
      </w:r>
      <w:r w:rsidR="009F0675" w:rsidRPr="00120EB8">
        <w:rPr>
          <w:b/>
        </w:rPr>
        <w:t>a</w:t>
      </w:r>
      <w:r w:rsidRPr="00120EB8">
        <w:rPr>
          <w:b/>
        </w:rPr>
        <w:t>ctivity</w:t>
      </w:r>
      <w:r w:rsidR="00D530D3" w:rsidRPr="00120EB8">
        <w:rPr>
          <w:b/>
        </w:rPr>
        <w:t xml:space="preserve"> </w:t>
      </w:r>
      <w:r w:rsidR="006B241A" w:rsidRPr="00120EB8">
        <w:rPr>
          <w:b/>
        </w:rPr>
        <w:t>(</w:t>
      </w:r>
      <w:r w:rsidR="000D4E11">
        <w:rPr>
          <w:b/>
        </w:rPr>
        <w:t>PowerPoint</w:t>
      </w:r>
      <w:r w:rsidR="006B241A" w:rsidRPr="00120EB8">
        <w:rPr>
          <w:b/>
        </w:rPr>
        <w:t>)</w:t>
      </w:r>
      <w:r w:rsidRPr="004F233A">
        <w:rPr>
          <w:bCs/>
        </w:rPr>
        <w:t xml:space="preserve">, display the </w:t>
      </w:r>
      <w:r w:rsidR="002A7A50">
        <w:rPr>
          <w:bCs/>
        </w:rPr>
        <w:t>t</w:t>
      </w:r>
      <w:r w:rsidRPr="004F233A">
        <w:rPr>
          <w:bCs/>
        </w:rPr>
        <w:t xml:space="preserve">ext on the board. Read through the text, </w:t>
      </w:r>
      <w:r w:rsidR="006E375F" w:rsidRPr="004F233A">
        <w:rPr>
          <w:bCs/>
        </w:rPr>
        <w:t xml:space="preserve">directing students to follow along </w:t>
      </w:r>
      <w:r w:rsidR="004768BB" w:rsidRPr="004F233A">
        <w:rPr>
          <w:bCs/>
        </w:rPr>
        <w:t>and listen</w:t>
      </w:r>
      <w:r w:rsidRPr="004F233A">
        <w:rPr>
          <w:bCs/>
        </w:rPr>
        <w:t xml:space="preserve"> for pronunciation</w:t>
      </w:r>
      <w:r w:rsidR="00392351">
        <w:rPr>
          <w:bCs/>
        </w:rPr>
        <w:t xml:space="preserve"> and to </w:t>
      </w:r>
      <w:r w:rsidR="00F101AD">
        <w:rPr>
          <w:bCs/>
        </w:rPr>
        <w:t>identify content they understand</w:t>
      </w:r>
      <w:r w:rsidRPr="004F233A">
        <w:rPr>
          <w:bCs/>
        </w:rPr>
        <w:t xml:space="preserve">. </w:t>
      </w:r>
      <w:r w:rsidR="006E375F" w:rsidRPr="004F233A">
        <w:rPr>
          <w:bCs/>
        </w:rPr>
        <w:t>Ask students to identify the sequencing words in the text and their meaning. Students complete the true/false activity in the resource. Further instructions and suggestions for differentiation are included in the resource</w:t>
      </w:r>
      <w:r w:rsidR="00664A65" w:rsidRPr="004F233A">
        <w:rPr>
          <w:bCs/>
        </w:rPr>
        <w:t xml:space="preserve">. </w:t>
      </w:r>
      <w:r w:rsidR="002A7A50">
        <w:rPr>
          <w:bCs/>
        </w:rPr>
        <w:t>Following this activity</w:t>
      </w:r>
      <w:r w:rsidR="00ED6693">
        <w:rPr>
          <w:bCs/>
        </w:rPr>
        <w:t>,</w:t>
      </w:r>
      <w:r w:rsidR="002A7A50">
        <w:rPr>
          <w:bCs/>
        </w:rPr>
        <w:t xml:space="preserve"> </w:t>
      </w:r>
      <w:r w:rsidR="00C41D61">
        <w:rPr>
          <w:bCs/>
        </w:rPr>
        <w:t xml:space="preserve">students </w:t>
      </w:r>
      <w:r w:rsidR="004F233A" w:rsidRPr="004F233A">
        <w:rPr>
          <w:bCs/>
        </w:rPr>
        <w:t xml:space="preserve">write their own short text in Italian using daily routine verbs and at least </w:t>
      </w:r>
      <w:r w:rsidR="00CB301D">
        <w:rPr>
          <w:bCs/>
        </w:rPr>
        <w:t>4</w:t>
      </w:r>
      <w:r w:rsidR="004F233A" w:rsidRPr="004F233A">
        <w:rPr>
          <w:bCs/>
        </w:rPr>
        <w:t xml:space="preserve"> conjunctions</w:t>
      </w:r>
      <w:r w:rsidR="00CB301D">
        <w:rPr>
          <w:bCs/>
        </w:rPr>
        <w:t xml:space="preserve">. </w:t>
      </w:r>
      <w:r w:rsidR="00C41D61">
        <w:t>When complete</w:t>
      </w:r>
      <w:r w:rsidR="002A7A50">
        <w:t>,</w:t>
      </w:r>
      <w:r w:rsidR="00C41D61">
        <w:t xml:space="preserve"> students exchange their text with a partner for </w:t>
      </w:r>
      <w:hyperlink r:id="rId32" w:history="1">
        <w:r w:rsidR="00CB301D" w:rsidRPr="00CB301D">
          <w:rPr>
            <w:rStyle w:val="Hyperlink"/>
          </w:rPr>
          <w:t xml:space="preserve">peer </w:t>
        </w:r>
        <w:r w:rsidR="00C41D61" w:rsidRPr="00CB301D">
          <w:rPr>
            <w:rStyle w:val="Hyperlink"/>
          </w:rPr>
          <w:t>feedback</w:t>
        </w:r>
      </w:hyperlink>
      <w:r w:rsidR="00C41D61">
        <w:t xml:space="preserve">. </w:t>
      </w:r>
      <w:r w:rsidR="008C7889" w:rsidRPr="004F233A">
        <w:rPr>
          <w:b/>
        </w:rPr>
        <w:t xml:space="preserve">Listen to, read and view </w:t>
      </w:r>
      <w:r w:rsidR="00AC27E7" w:rsidRPr="004F233A">
        <w:rPr>
          <w:b/>
        </w:rPr>
        <w:t>information, ideas and perspectives in moderately complex texts on a range of themes</w:t>
      </w:r>
      <w:r w:rsidR="00710C81" w:rsidRPr="004F233A">
        <w:rPr>
          <w:b/>
        </w:rPr>
        <w:t xml:space="preserve">; </w:t>
      </w:r>
      <w:r w:rsidR="00F87D7E" w:rsidRPr="004F233A">
        <w:rPr>
          <w:b/>
        </w:rPr>
        <w:t xml:space="preserve">Use </w:t>
      </w:r>
      <w:r w:rsidR="001B2059" w:rsidRPr="004F233A">
        <w:rPr>
          <w:b/>
        </w:rPr>
        <w:t>knowledge of vocabulary from a wide range of themes to understand and respond to texts (ML5-UND-01)</w:t>
      </w:r>
      <w:r w:rsidR="002A7A50">
        <w:rPr>
          <w:b/>
        </w:rPr>
        <w:t xml:space="preserve">; </w:t>
      </w:r>
      <w:r w:rsidR="002A7A50" w:rsidRPr="002A7A50">
        <w:rPr>
          <w:b/>
        </w:rPr>
        <w:t>Control and manipulate a range of structures and features of the grammatical system to create texts</w:t>
      </w:r>
      <w:r w:rsidR="002A7A50">
        <w:rPr>
          <w:b/>
        </w:rPr>
        <w:t xml:space="preserve"> (ML5-CRT-01)</w:t>
      </w:r>
    </w:p>
    <w:p w14:paraId="7DB7F1E7" w14:textId="6AE91AB7" w:rsidR="00DA6F2C" w:rsidRPr="00DA6F2C" w:rsidRDefault="00DA6F2C" w:rsidP="00DA6F2C">
      <w:pPr>
        <w:pStyle w:val="ListBullet"/>
        <w:rPr>
          <w:rStyle w:val="normaltextrun"/>
          <w:lang w:eastAsia="ko-KR"/>
        </w:rPr>
      </w:pPr>
      <w:bookmarkStart w:id="26" w:name="_Hlk164871905"/>
      <w:r w:rsidRPr="00932E86">
        <w:rPr>
          <w:lang w:eastAsia="ko-KR"/>
        </w:rPr>
        <w:t xml:space="preserve">Ask students </w:t>
      </w:r>
      <w:r w:rsidR="00664C22">
        <w:rPr>
          <w:lang w:eastAsia="ko-KR"/>
        </w:rPr>
        <w:t>to recall</w:t>
      </w:r>
      <w:r>
        <w:rPr>
          <w:lang w:eastAsia="ko-KR"/>
        </w:rPr>
        <w:t xml:space="preserve"> how to say </w:t>
      </w:r>
      <w:r w:rsidRPr="008F05CF">
        <w:rPr>
          <w:i/>
          <w:iCs/>
          <w:lang w:eastAsia="ko-KR"/>
        </w:rPr>
        <w:t>‘</w:t>
      </w:r>
      <w:r w:rsidR="0097780A">
        <w:rPr>
          <w:lang w:eastAsia="ko-KR"/>
        </w:rPr>
        <w:t>e</w:t>
      </w:r>
      <w:r w:rsidRPr="00944466">
        <w:rPr>
          <w:lang w:eastAsia="ko-KR"/>
        </w:rPr>
        <w:t>ach day’</w:t>
      </w:r>
      <w:r>
        <w:rPr>
          <w:lang w:eastAsia="ko-KR"/>
        </w:rPr>
        <w:t xml:space="preserve"> </w:t>
      </w:r>
      <w:r w:rsidR="00A06A55">
        <w:rPr>
          <w:lang w:eastAsia="ko-KR"/>
        </w:rPr>
        <w:t xml:space="preserve">in Italian </w:t>
      </w:r>
      <w:r>
        <w:rPr>
          <w:lang w:eastAsia="ko-KR"/>
        </w:rPr>
        <w:t xml:space="preserve">from prior learning. </w:t>
      </w:r>
      <w:r w:rsidRPr="00E02209">
        <w:rPr>
          <w:lang w:eastAsia="ko-KR"/>
        </w:rPr>
        <w:t xml:space="preserve">Revise the structure </w:t>
      </w:r>
      <w:r w:rsidRPr="00C71E7C">
        <w:rPr>
          <w:i/>
          <w:iCs/>
          <w:lang w:val="it-IT" w:eastAsia="ko-KR"/>
        </w:rPr>
        <w:t>ogni giorno</w:t>
      </w:r>
      <w:r w:rsidRPr="00AA5779">
        <w:rPr>
          <w:lang w:eastAsia="ko-KR"/>
        </w:rPr>
        <w:t>.</w:t>
      </w:r>
      <w:r w:rsidRPr="00E02209">
        <w:rPr>
          <w:lang w:eastAsia="ko-KR"/>
        </w:rPr>
        <w:t xml:space="preserve"> Give </w:t>
      </w:r>
      <w:r>
        <w:rPr>
          <w:lang w:eastAsia="ko-KR"/>
        </w:rPr>
        <w:t xml:space="preserve">each </w:t>
      </w:r>
      <w:r w:rsidRPr="00E02209">
        <w:rPr>
          <w:lang w:eastAsia="ko-KR"/>
        </w:rPr>
        <w:t xml:space="preserve">student a colour card in </w:t>
      </w:r>
      <w:r>
        <w:rPr>
          <w:lang w:eastAsia="ko-KR"/>
        </w:rPr>
        <w:t>Italian</w:t>
      </w:r>
      <w:r w:rsidRPr="00E02209">
        <w:rPr>
          <w:lang w:eastAsia="ko-KR"/>
        </w:rPr>
        <w:t xml:space="preserve"> from </w:t>
      </w:r>
      <w:r w:rsidR="003A4446" w:rsidRPr="00120EB8">
        <w:rPr>
          <w:b/>
          <w:bCs/>
          <w:lang w:eastAsia="ko-KR"/>
        </w:rPr>
        <w:t>1</w:t>
      </w:r>
      <w:r w:rsidR="001B7F6E">
        <w:rPr>
          <w:b/>
          <w:bCs/>
          <w:lang w:eastAsia="ko-KR"/>
        </w:rPr>
        <w:t>6</w:t>
      </w:r>
      <w:r w:rsidR="003A4446" w:rsidRPr="00120EB8">
        <w:rPr>
          <w:b/>
          <w:bCs/>
          <w:lang w:eastAsia="ko-KR"/>
        </w:rPr>
        <w:t xml:space="preserve">. </w:t>
      </w:r>
      <w:r w:rsidRPr="00120EB8">
        <w:rPr>
          <w:b/>
          <w:bCs/>
          <w:lang w:eastAsia="ko-KR"/>
        </w:rPr>
        <w:t>Colour card</w:t>
      </w:r>
      <w:r w:rsidR="009F0675" w:rsidRPr="00120EB8">
        <w:rPr>
          <w:b/>
          <w:bCs/>
          <w:lang w:eastAsia="ko-KR"/>
        </w:rPr>
        <w:t>s</w:t>
      </w:r>
      <w:r w:rsidR="003249C8" w:rsidRPr="00120EB8">
        <w:rPr>
          <w:b/>
          <w:bCs/>
          <w:lang w:eastAsia="ko-KR"/>
        </w:rPr>
        <w:t xml:space="preserve"> (</w:t>
      </w:r>
      <w:r w:rsidR="003A4446" w:rsidRPr="00120EB8">
        <w:rPr>
          <w:b/>
          <w:bCs/>
          <w:lang w:eastAsia="ko-KR"/>
        </w:rPr>
        <w:t>Word</w:t>
      </w:r>
      <w:r w:rsidR="003249C8" w:rsidRPr="00120EB8">
        <w:rPr>
          <w:b/>
          <w:bCs/>
          <w:lang w:eastAsia="ko-KR"/>
        </w:rPr>
        <w:t>)</w:t>
      </w:r>
      <w:r w:rsidRPr="00E02209">
        <w:rPr>
          <w:lang w:eastAsia="ko-KR"/>
        </w:rPr>
        <w:t xml:space="preserve"> and tell </w:t>
      </w:r>
      <w:r w:rsidR="00664C22">
        <w:rPr>
          <w:lang w:eastAsia="ko-KR"/>
        </w:rPr>
        <w:t>them</w:t>
      </w:r>
      <w:r w:rsidR="00664C22" w:rsidRPr="00E02209">
        <w:rPr>
          <w:lang w:eastAsia="ko-KR"/>
        </w:rPr>
        <w:t xml:space="preserve"> </w:t>
      </w:r>
      <w:r w:rsidRPr="00E02209">
        <w:rPr>
          <w:lang w:eastAsia="ko-KR"/>
        </w:rPr>
        <w:t xml:space="preserve">to form groups with students who have a matching colour card. </w:t>
      </w:r>
      <w:r w:rsidR="002A7A50">
        <w:rPr>
          <w:lang w:eastAsia="ko-KR"/>
        </w:rPr>
        <w:t xml:space="preserve">Using the prompts in </w:t>
      </w:r>
      <w:r w:rsidR="00E15956">
        <w:rPr>
          <w:lang w:eastAsia="ko-KR"/>
        </w:rPr>
        <w:br/>
      </w:r>
      <w:r w:rsidR="001B7F6E">
        <w:rPr>
          <w:b/>
          <w:bCs/>
          <w:lang w:eastAsia="ko-KR"/>
        </w:rPr>
        <w:t>17</w:t>
      </w:r>
      <w:r w:rsidR="003A4446" w:rsidRPr="00120EB8">
        <w:rPr>
          <w:b/>
          <w:bCs/>
          <w:lang w:eastAsia="ko-KR"/>
        </w:rPr>
        <w:t xml:space="preserve">. </w:t>
      </w:r>
      <w:r w:rsidRPr="00120EB8">
        <w:rPr>
          <w:b/>
          <w:bCs/>
          <w:lang w:eastAsia="ko-KR"/>
        </w:rPr>
        <w:t xml:space="preserve">Each day </w:t>
      </w:r>
      <w:r w:rsidR="009F0675" w:rsidRPr="00120EB8">
        <w:rPr>
          <w:b/>
          <w:bCs/>
          <w:lang w:eastAsia="ko-KR"/>
        </w:rPr>
        <w:t>activity (</w:t>
      </w:r>
      <w:r w:rsidR="003A4446" w:rsidRPr="00120EB8">
        <w:rPr>
          <w:b/>
          <w:bCs/>
          <w:lang w:eastAsia="ko-KR"/>
        </w:rPr>
        <w:t>Word</w:t>
      </w:r>
      <w:r w:rsidR="009F0675" w:rsidRPr="00120EB8">
        <w:rPr>
          <w:b/>
          <w:bCs/>
          <w:lang w:eastAsia="ko-KR"/>
        </w:rPr>
        <w:t>)</w:t>
      </w:r>
      <w:r w:rsidR="0090177D" w:rsidRPr="00A00D4C">
        <w:rPr>
          <w:lang w:eastAsia="ko-KR"/>
        </w:rPr>
        <w:t>,</w:t>
      </w:r>
      <w:r w:rsidRPr="00586242">
        <w:rPr>
          <w:lang w:eastAsia="ko-KR"/>
        </w:rPr>
        <w:t xml:space="preserve"> </w:t>
      </w:r>
      <w:r w:rsidR="002A7A50">
        <w:rPr>
          <w:lang w:eastAsia="ko-KR"/>
        </w:rPr>
        <w:t xml:space="preserve">students participate in a sequencing activity in groups. </w:t>
      </w:r>
      <w:r>
        <w:rPr>
          <w:lang w:eastAsia="ko-KR"/>
        </w:rPr>
        <w:t xml:space="preserve">The group to get through all playing cards first wins. </w:t>
      </w:r>
      <w:r w:rsidR="002E0918">
        <w:rPr>
          <w:lang w:eastAsia="ko-KR"/>
        </w:rPr>
        <w:t>Further instructions and differentiation</w:t>
      </w:r>
      <w:r>
        <w:rPr>
          <w:lang w:eastAsia="ko-KR"/>
        </w:rPr>
        <w:t xml:space="preserve"> examples are included in the </w:t>
      </w:r>
      <w:r w:rsidRPr="004053D5">
        <w:rPr>
          <w:lang w:eastAsia="ko-KR"/>
        </w:rPr>
        <w:t xml:space="preserve">resource. </w:t>
      </w:r>
      <w:bookmarkEnd w:id="26"/>
      <w:r w:rsidRPr="004053D5">
        <w:rPr>
          <w:rStyle w:val="normaltextrun"/>
          <w:b/>
          <w:bCs/>
          <w:shd w:val="clear" w:color="auto" w:fill="FFFFFF"/>
        </w:rPr>
        <w:t>Socialise with peers to build and maintain relationships (ML5-INT-01)</w:t>
      </w:r>
    </w:p>
    <w:p w14:paraId="343567C2" w14:textId="1B76B5F7" w:rsidR="00CD609B" w:rsidRPr="004F6F9B" w:rsidRDefault="001B2059" w:rsidP="00CD609B">
      <w:pPr>
        <w:pStyle w:val="ListBullet"/>
        <w:rPr>
          <w:bCs/>
        </w:rPr>
      </w:pPr>
      <w:r>
        <w:rPr>
          <w:bCs/>
        </w:rPr>
        <w:t>Students w</w:t>
      </w:r>
      <w:r w:rsidR="00CD609B">
        <w:rPr>
          <w:bCs/>
        </w:rPr>
        <w:t>atch</w:t>
      </w:r>
      <w:r w:rsidR="00873CD6">
        <w:rPr>
          <w:bCs/>
        </w:rPr>
        <w:t xml:space="preserve"> the</w:t>
      </w:r>
      <w:r w:rsidR="00CD609B">
        <w:rPr>
          <w:bCs/>
        </w:rPr>
        <w:t xml:space="preserve"> </w:t>
      </w:r>
      <w:hyperlink r:id="rId33" w:history="1">
        <w:r w:rsidR="00E241C7" w:rsidRPr="00C71E7C">
          <w:rPr>
            <w:rStyle w:val="Hyperlink"/>
            <w:bCs/>
            <w:i/>
            <w:iCs/>
            <w:lang w:val="it-IT"/>
          </w:rPr>
          <w:t>Azioni quotidiane</w:t>
        </w:r>
        <w:r w:rsidRPr="00E241C7">
          <w:rPr>
            <w:rStyle w:val="Hyperlink"/>
            <w:bCs/>
          </w:rPr>
          <w:t xml:space="preserve"> vide</w:t>
        </w:r>
        <w:r w:rsidR="00165B5C">
          <w:rPr>
            <w:rStyle w:val="Hyperlink"/>
            <w:bCs/>
          </w:rPr>
          <w:t>o (6:27)</w:t>
        </w:r>
      </w:hyperlink>
      <w:r w:rsidR="00873CD6">
        <w:rPr>
          <w:bCs/>
        </w:rPr>
        <w:t xml:space="preserve"> </w:t>
      </w:r>
      <w:r w:rsidR="0083574B">
        <w:rPr>
          <w:bCs/>
        </w:rPr>
        <w:t>to</w:t>
      </w:r>
      <w:r w:rsidR="00872A3C">
        <w:rPr>
          <w:bCs/>
        </w:rPr>
        <w:t xml:space="preserve"> 4:20 minutes to</w:t>
      </w:r>
      <w:r w:rsidR="0083574B">
        <w:rPr>
          <w:bCs/>
        </w:rPr>
        <w:t xml:space="preserve"> </w:t>
      </w:r>
      <w:r w:rsidR="00873CD6">
        <w:rPr>
          <w:bCs/>
        </w:rPr>
        <w:t>p</w:t>
      </w:r>
      <w:r w:rsidR="00CD609B">
        <w:rPr>
          <w:bCs/>
        </w:rPr>
        <w:t xml:space="preserve">ractise </w:t>
      </w:r>
      <w:r>
        <w:rPr>
          <w:bCs/>
        </w:rPr>
        <w:t xml:space="preserve">their </w:t>
      </w:r>
      <w:r w:rsidR="004768BB">
        <w:rPr>
          <w:bCs/>
        </w:rPr>
        <w:t>comprehension</w:t>
      </w:r>
      <w:r w:rsidR="00873CD6">
        <w:rPr>
          <w:bCs/>
        </w:rPr>
        <w:t xml:space="preserve"> skills. </w:t>
      </w:r>
      <w:r w:rsidR="006C666B">
        <w:rPr>
          <w:bCs/>
        </w:rPr>
        <w:t>Play the video a second time</w:t>
      </w:r>
      <w:r w:rsidR="00872A3C">
        <w:rPr>
          <w:bCs/>
        </w:rPr>
        <w:t>,</w:t>
      </w:r>
      <w:r w:rsidR="006C666B">
        <w:rPr>
          <w:bCs/>
        </w:rPr>
        <w:t xml:space="preserve"> </w:t>
      </w:r>
      <w:r w:rsidR="00A06A55">
        <w:rPr>
          <w:bCs/>
        </w:rPr>
        <w:t>pausing where necessary</w:t>
      </w:r>
      <w:r w:rsidR="00873CD6">
        <w:rPr>
          <w:bCs/>
        </w:rPr>
        <w:t xml:space="preserve"> to </w:t>
      </w:r>
      <w:r w:rsidR="009A4BE3">
        <w:rPr>
          <w:bCs/>
        </w:rPr>
        <w:t>identify new structures and vocabular</w:t>
      </w:r>
      <w:r w:rsidR="00580A96">
        <w:rPr>
          <w:bCs/>
        </w:rPr>
        <w:t>y</w:t>
      </w:r>
      <w:r w:rsidR="006C666B">
        <w:rPr>
          <w:bCs/>
        </w:rPr>
        <w:t>.</w:t>
      </w:r>
      <w:r w:rsidR="00580A96">
        <w:rPr>
          <w:bCs/>
        </w:rPr>
        <w:t xml:space="preserve"> </w:t>
      </w:r>
      <w:r w:rsidR="006C666B">
        <w:rPr>
          <w:bCs/>
        </w:rPr>
        <w:t>W</w:t>
      </w:r>
      <w:r w:rsidR="009A4BE3">
        <w:rPr>
          <w:bCs/>
        </w:rPr>
        <w:t xml:space="preserve">rite these </w:t>
      </w:r>
      <w:r w:rsidR="006C666B">
        <w:rPr>
          <w:bCs/>
        </w:rPr>
        <w:t xml:space="preserve">in Italian </w:t>
      </w:r>
      <w:r w:rsidR="009A4BE3">
        <w:rPr>
          <w:bCs/>
        </w:rPr>
        <w:t>on the board</w:t>
      </w:r>
      <w:r w:rsidR="006C666B">
        <w:rPr>
          <w:bCs/>
        </w:rPr>
        <w:t>,</w:t>
      </w:r>
      <w:r w:rsidR="009A4BE3">
        <w:rPr>
          <w:bCs/>
        </w:rPr>
        <w:t xml:space="preserve"> ask</w:t>
      </w:r>
      <w:r w:rsidR="006C666B">
        <w:rPr>
          <w:bCs/>
        </w:rPr>
        <w:t>ing</w:t>
      </w:r>
      <w:r w:rsidR="009A4BE3">
        <w:rPr>
          <w:bCs/>
        </w:rPr>
        <w:t xml:space="preserve"> students to guess their meaning from </w:t>
      </w:r>
      <w:r w:rsidR="00165B5C">
        <w:rPr>
          <w:bCs/>
        </w:rPr>
        <w:t xml:space="preserve">the </w:t>
      </w:r>
      <w:r w:rsidR="009A4BE3">
        <w:rPr>
          <w:bCs/>
        </w:rPr>
        <w:t>context</w:t>
      </w:r>
      <w:r w:rsidR="006C666B">
        <w:rPr>
          <w:bCs/>
        </w:rPr>
        <w:t>, then write the English translation</w:t>
      </w:r>
      <w:r w:rsidR="009A4BE3">
        <w:rPr>
          <w:bCs/>
        </w:rPr>
        <w:t xml:space="preserve"> </w:t>
      </w:r>
      <w:r w:rsidR="006C666B">
        <w:rPr>
          <w:bCs/>
        </w:rPr>
        <w:t>for students to copy</w:t>
      </w:r>
      <w:r w:rsidR="00BA6F10">
        <w:rPr>
          <w:bCs/>
        </w:rPr>
        <w:t xml:space="preserve"> onto their anchor charts</w:t>
      </w:r>
      <w:r w:rsidR="00FD4C9D">
        <w:rPr>
          <w:bCs/>
        </w:rPr>
        <w:t>.</w:t>
      </w:r>
      <w:r w:rsidR="006C666B">
        <w:rPr>
          <w:bCs/>
        </w:rPr>
        <w:t xml:space="preserve"> </w:t>
      </w:r>
      <w:r w:rsidR="00546E3C">
        <w:rPr>
          <w:bCs/>
        </w:rPr>
        <w:t xml:space="preserve">Using </w:t>
      </w:r>
      <w:r w:rsidR="00AC7399">
        <w:rPr>
          <w:bCs/>
        </w:rPr>
        <w:t>a</w:t>
      </w:r>
      <w:r w:rsidR="00AC7399" w:rsidRPr="009F0675">
        <w:rPr>
          <w:bCs/>
        </w:rPr>
        <w:t xml:space="preserve"> </w:t>
      </w:r>
      <w:hyperlink r:id="rId34" w:history="1">
        <w:r w:rsidR="00546E3C" w:rsidRPr="009F0675">
          <w:rPr>
            <w:rStyle w:val="Hyperlink"/>
            <w:bCs/>
          </w:rPr>
          <w:t>See, Think, Wonder</w:t>
        </w:r>
      </w:hyperlink>
      <w:r w:rsidR="00546E3C" w:rsidRPr="009F0675">
        <w:rPr>
          <w:bCs/>
        </w:rPr>
        <w:t xml:space="preserve"> </w:t>
      </w:r>
      <w:r w:rsidR="00AC7399">
        <w:rPr>
          <w:bCs/>
        </w:rPr>
        <w:t>routine</w:t>
      </w:r>
      <w:r w:rsidR="00546E3C">
        <w:rPr>
          <w:bCs/>
        </w:rPr>
        <w:t>, ask students to note down 3 facts about daily routine</w:t>
      </w:r>
      <w:r w:rsidR="00FD4C9D">
        <w:rPr>
          <w:bCs/>
        </w:rPr>
        <w:t>s</w:t>
      </w:r>
      <w:r w:rsidR="00546E3C">
        <w:rPr>
          <w:bCs/>
        </w:rPr>
        <w:t xml:space="preserve"> in Italy they noticed, make 2 comparisons to </w:t>
      </w:r>
      <w:r w:rsidR="007E7524">
        <w:rPr>
          <w:bCs/>
        </w:rPr>
        <w:t xml:space="preserve">their own </w:t>
      </w:r>
      <w:r w:rsidR="00546E3C">
        <w:rPr>
          <w:bCs/>
        </w:rPr>
        <w:t xml:space="preserve">daily routine, and </w:t>
      </w:r>
      <w:r w:rsidR="00863C12">
        <w:rPr>
          <w:bCs/>
        </w:rPr>
        <w:t>one</w:t>
      </w:r>
      <w:r w:rsidR="00546E3C">
        <w:rPr>
          <w:bCs/>
        </w:rPr>
        <w:t xml:space="preserve"> thing they would like to know more about. Use questions such as </w:t>
      </w:r>
      <w:r w:rsidR="003249C8">
        <w:rPr>
          <w:bCs/>
        </w:rPr>
        <w:t>‘</w:t>
      </w:r>
      <w:r w:rsidR="00CD609B">
        <w:rPr>
          <w:bCs/>
        </w:rPr>
        <w:t>What happens at lunch?</w:t>
      </w:r>
      <w:r w:rsidR="003249C8">
        <w:rPr>
          <w:bCs/>
        </w:rPr>
        <w:t>’</w:t>
      </w:r>
      <w:r w:rsidR="00546E3C">
        <w:rPr>
          <w:bCs/>
        </w:rPr>
        <w:t>,</w:t>
      </w:r>
      <w:r w:rsidR="00CD609B">
        <w:rPr>
          <w:bCs/>
        </w:rPr>
        <w:t xml:space="preserve"> </w:t>
      </w:r>
      <w:r w:rsidR="003249C8">
        <w:rPr>
          <w:bCs/>
        </w:rPr>
        <w:t>‘</w:t>
      </w:r>
      <w:r w:rsidR="00CD609B">
        <w:rPr>
          <w:bCs/>
        </w:rPr>
        <w:t>What happens at dinner?</w:t>
      </w:r>
      <w:r w:rsidR="003249C8">
        <w:rPr>
          <w:bCs/>
        </w:rPr>
        <w:t>’</w:t>
      </w:r>
      <w:r w:rsidR="00546E3C">
        <w:rPr>
          <w:bCs/>
        </w:rPr>
        <w:t>,</w:t>
      </w:r>
      <w:r w:rsidR="00CD609B">
        <w:rPr>
          <w:bCs/>
        </w:rPr>
        <w:t xml:space="preserve"> </w:t>
      </w:r>
      <w:r w:rsidR="003249C8">
        <w:rPr>
          <w:bCs/>
        </w:rPr>
        <w:t>‘</w:t>
      </w:r>
      <w:r w:rsidR="00CD609B">
        <w:rPr>
          <w:bCs/>
        </w:rPr>
        <w:t>What differences in tim</w:t>
      </w:r>
      <w:r w:rsidR="00546E3C">
        <w:rPr>
          <w:bCs/>
        </w:rPr>
        <w:t>ing</w:t>
      </w:r>
      <w:r w:rsidR="00CD609B">
        <w:rPr>
          <w:bCs/>
        </w:rPr>
        <w:t xml:space="preserve"> of routines </w:t>
      </w:r>
      <w:r w:rsidR="00546E3C">
        <w:rPr>
          <w:bCs/>
        </w:rPr>
        <w:t>do you notice</w:t>
      </w:r>
      <w:r w:rsidR="00CD609B">
        <w:rPr>
          <w:bCs/>
        </w:rPr>
        <w:t>?</w:t>
      </w:r>
      <w:r w:rsidR="003249C8">
        <w:rPr>
          <w:bCs/>
        </w:rPr>
        <w:t>’</w:t>
      </w:r>
      <w:r w:rsidR="00546E3C">
        <w:rPr>
          <w:bCs/>
        </w:rPr>
        <w:t xml:space="preserve"> to elicit deep</w:t>
      </w:r>
      <w:r w:rsidR="00863C12">
        <w:rPr>
          <w:bCs/>
        </w:rPr>
        <w:t>er</w:t>
      </w:r>
      <w:r w:rsidR="00546E3C">
        <w:rPr>
          <w:bCs/>
        </w:rPr>
        <w:t xml:space="preserve"> </w:t>
      </w:r>
      <w:r w:rsidR="00546E3C" w:rsidRPr="004053D5">
        <w:rPr>
          <w:bCs/>
        </w:rPr>
        <w:t>thinking.</w:t>
      </w:r>
      <w:r w:rsidR="00CD609B" w:rsidRPr="004053D5">
        <w:rPr>
          <w:bCs/>
        </w:rPr>
        <w:t xml:space="preserve"> </w:t>
      </w:r>
      <w:r w:rsidR="0083574B" w:rsidRPr="004053D5">
        <w:rPr>
          <w:b/>
        </w:rPr>
        <w:t>Responds to texts by reflecting on how identity is shaped by languages(s), culture(s), practices, values and perspectives</w:t>
      </w:r>
      <w:r w:rsidR="007E7524" w:rsidRPr="004053D5">
        <w:rPr>
          <w:b/>
        </w:rPr>
        <w:t>; Listen to, read and view information, ideas and perspectives in moderately complex texts on a range of themes</w:t>
      </w:r>
      <w:r w:rsidR="0083574B" w:rsidRPr="004053D5">
        <w:rPr>
          <w:b/>
        </w:rPr>
        <w:t xml:space="preserve"> </w:t>
      </w:r>
      <w:r w:rsidR="00CD609B" w:rsidRPr="004053D5">
        <w:rPr>
          <w:b/>
        </w:rPr>
        <w:t>(</w:t>
      </w:r>
      <w:r w:rsidR="0083574B" w:rsidRPr="004053D5">
        <w:rPr>
          <w:b/>
        </w:rPr>
        <w:t>ML5-UND-01</w:t>
      </w:r>
      <w:r w:rsidR="00CD609B" w:rsidRPr="004053D5">
        <w:rPr>
          <w:b/>
        </w:rPr>
        <w:t>)</w:t>
      </w:r>
    </w:p>
    <w:p w14:paraId="7E79D962" w14:textId="746C78E4" w:rsidR="00E94900" w:rsidRPr="00E94900" w:rsidRDefault="00E94900" w:rsidP="00E94900">
      <w:pPr>
        <w:pStyle w:val="ListBullet"/>
        <w:rPr>
          <w:bCs/>
        </w:rPr>
      </w:pPr>
      <w:r w:rsidRPr="00E94900">
        <w:rPr>
          <w:bCs/>
        </w:rPr>
        <w:t xml:space="preserve">Take students outdoors to play a game using </w:t>
      </w:r>
      <w:r w:rsidR="001B7F6E">
        <w:rPr>
          <w:b/>
        </w:rPr>
        <w:t>18</w:t>
      </w:r>
      <w:r w:rsidR="003A4446" w:rsidRPr="00120EB8">
        <w:rPr>
          <w:b/>
        </w:rPr>
        <w:t xml:space="preserve">. </w:t>
      </w:r>
      <w:r w:rsidRPr="00120EB8">
        <w:rPr>
          <w:b/>
        </w:rPr>
        <w:t>Running reporter</w:t>
      </w:r>
      <w:r w:rsidR="004053D5" w:rsidRPr="00120EB8">
        <w:rPr>
          <w:b/>
        </w:rPr>
        <w:t xml:space="preserve"> (</w:t>
      </w:r>
      <w:r w:rsidR="003A4446" w:rsidRPr="00120EB8">
        <w:rPr>
          <w:b/>
        </w:rPr>
        <w:t>Word</w:t>
      </w:r>
      <w:r w:rsidR="004053D5" w:rsidRPr="00120EB8">
        <w:rPr>
          <w:b/>
        </w:rPr>
        <w:t>)</w:t>
      </w:r>
      <w:r w:rsidRPr="00120EB8">
        <w:rPr>
          <w:bCs/>
        </w:rPr>
        <w:t>.</w:t>
      </w:r>
      <w:r w:rsidRPr="00E94900">
        <w:rPr>
          <w:bCs/>
        </w:rPr>
        <w:t xml:space="preserve"> Students work in pairs. One student is the </w:t>
      </w:r>
      <w:proofErr w:type="gramStart"/>
      <w:r w:rsidRPr="00E94900">
        <w:rPr>
          <w:bCs/>
        </w:rPr>
        <w:t>scribe</w:t>
      </w:r>
      <w:proofErr w:type="gramEnd"/>
      <w:r w:rsidRPr="00E94900">
        <w:rPr>
          <w:bCs/>
        </w:rPr>
        <w:t xml:space="preserve"> and the other is the running reporter. The running reporter runs back and forth from a list of phrases and relays them to the scribe. The list of phrases </w:t>
      </w:r>
      <w:r w:rsidR="001B2EE9" w:rsidRPr="00E94900">
        <w:rPr>
          <w:bCs/>
        </w:rPr>
        <w:t>includes</w:t>
      </w:r>
      <w:r w:rsidRPr="00E94900">
        <w:rPr>
          <w:bCs/>
        </w:rPr>
        <w:t xml:space="preserve"> daily routine vocabulary </w:t>
      </w:r>
      <w:r w:rsidR="00872A3C">
        <w:rPr>
          <w:bCs/>
        </w:rPr>
        <w:t>in all conjugations</w:t>
      </w:r>
      <w:r w:rsidRPr="00E94900">
        <w:rPr>
          <w:bCs/>
        </w:rPr>
        <w:t xml:space="preserve"> to revise regular, </w:t>
      </w:r>
      <w:r w:rsidR="00DA0CD8" w:rsidRPr="00E94900">
        <w:rPr>
          <w:bCs/>
        </w:rPr>
        <w:t>irregular</w:t>
      </w:r>
      <w:r w:rsidRPr="00E94900">
        <w:rPr>
          <w:bCs/>
        </w:rPr>
        <w:t xml:space="preserve"> and reflexive verb structures as well as </w:t>
      </w:r>
      <w:r w:rsidR="006F5605">
        <w:rPr>
          <w:bCs/>
        </w:rPr>
        <w:t>negati</w:t>
      </w:r>
      <w:r w:rsidR="00944466">
        <w:rPr>
          <w:bCs/>
        </w:rPr>
        <w:t>ve</w:t>
      </w:r>
      <w:r w:rsidR="006F5605">
        <w:rPr>
          <w:bCs/>
        </w:rPr>
        <w:t xml:space="preserve"> structures and </w:t>
      </w:r>
      <w:r w:rsidRPr="00E94900">
        <w:rPr>
          <w:bCs/>
        </w:rPr>
        <w:t xml:space="preserve">sequencing words. </w:t>
      </w:r>
      <w:r w:rsidR="004053D5">
        <w:rPr>
          <w:bCs/>
        </w:rPr>
        <w:t>Further</w:t>
      </w:r>
      <w:r w:rsidR="007473B3">
        <w:rPr>
          <w:bCs/>
        </w:rPr>
        <w:t xml:space="preserve"> instructions and d</w:t>
      </w:r>
      <w:r w:rsidRPr="00E94900">
        <w:rPr>
          <w:bCs/>
        </w:rPr>
        <w:t>ifferentiation examples are included in the resour</w:t>
      </w:r>
      <w:r w:rsidRPr="004053D5">
        <w:rPr>
          <w:bCs/>
        </w:rPr>
        <w:t>ce.</w:t>
      </w:r>
      <w:r w:rsidR="00AC27E7" w:rsidRPr="004053D5">
        <w:rPr>
          <w:bCs/>
        </w:rPr>
        <w:t xml:space="preserve"> </w:t>
      </w:r>
      <w:r w:rsidR="00AC27E7" w:rsidRPr="004053D5">
        <w:rPr>
          <w:b/>
        </w:rPr>
        <w:t>Use knowledge of a wide range of sound-symbol correspondences to understand and respond to texts (ML5-UND-01)</w:t>
      </w:r>
    </w:p>
    <w:p w14:paraId="567AE57D" w14:textId="1C5E3D41" w:rsidR="00546E3C" w:rsidRDefault="00E70F73" w:rsidP="00CD609B">
      <w:pPr>
        <w:pStyle w:val="ListBullet"/>
        <w:rPr>
          <w:bCs/>
        </w:rPr>
      </w:pPr>
      <w:r>
        <w:rPr>
          <w:bCs/>
        </w:rPr>
        <w:t>C</w:t>
      </w:r>
      <w:r w:rsidR="003E7030">
        <w:rPr>
          <w:bCs/>
        </w:rPr>
        <w:t xml:space="preserve">omplete the activity in </w:t>
      </w:r>
      <w:r w:rsidR="001B7F6E">
        <w:rPr>
          <w:b/>
        </w:rPr>
        <w:t>19</w:t>
      </w:r>
      <w:r w:rsidR="003A4446" w:rsidRPr="00120EB8">
        <w:rPr>
          <w:b/>
        </w:rPr>
        <w:t xml:space="preserve">. </w:t>
      </w:r>
      <w:r w:rsidR="008446B3" w:rsidRPr="00120EB8">
        <w:rPr>
          <w:b/>
        </w:rPr>
        <w:t>Disappearing text (P</w:t>
      </w:r>
      <w:r w:rsidR="003A4446" w:rsidRPr="00120EB8">
        <w:rPr>
          <w:b/>
        </w:rPr>
        <w:t>owerPoint</w:t>
      </w:r>
      <w:r w:rsidR="008446B3" w:rsidRPr="00120EB8">
        <w:rPr>
          <w:b/>
        </w:rPr>
        <w:t>)</w:t>
      </w:r>
      <w:r w:rsidRPr="00A00D4C">
        <w:rPr>
          <w:bCs/>
        </w:rPr>
        <w:t xml:space="preserve"> with students</w:t>
      </w:r>
      <w:r w:rsidR="003E7030">
        <w:rPr>
          <w:bCs/>
        </w:rPr>
        <w:t xml:space="preserve">. </w:t>
      </w:r>
      <w:r w:rsidR="008446B3" w:rsidRPr="008446B3">
        <w:rPr>
          <w:bCs/>
        </w:rPr>
        <w:t xml:space="preserve">Display the </w:t>
      </w:r>
      <w:r w:rsidR="00EB682F">
        <w:rPr>
          <w:bCs/>
        </w:rPr>
        <w:t>text</w:t>
      </w:r>
      <w:r w:rsidR="00EB682F" w:rsidRPr="008446B3">
        <w:rPr>
          <w:bCs/>
        </w:rPr>
        <w:t xml:space="preserve"> </w:t>
      </w:r>
      <w:r w:rsidR="008446B3" w:rsidRPr="008446B3">
        <w:rPr>
          <w:bCs/>
        </w:rPr>
        <w:t xml:space="preserve">on the board. Students read the passage aloud several times, filling in the gaps as more of the text gradually disappears </w:t>
      </w:r>
      <w:r w:rsidR="00872A3C">
        <w:rPr>
          <w:bCs/>
        </w:rPr>
        <w:t>from</w:t>
      </w:r>
      <w:r w:rsidR="008446B3" w:rsidRPr="008446B3">
        <w:rPr>
          <w:bCs/>
        </w:rPr>
        <w:t xml:space="preserve"> each sli</w:t>
      </w:r>
      <w:r w:rsidR="008446B3" w:rsidRPr="004053D5">
        <w:rPr>
          <w:bCs/>
        </w:rPr>
        <w:t xml:space="preserve">de. </w:t>
      </w:r>
      <w:r w:rsidR="005A476C">
        <w:rPr>
          <w:bCs/>
        </w:rPr>
        <w:t>Further instructions as well as variations o</w:t>
      </w:r>
      <w:r w:rsidR="00EF3911">
        <w:rPr>
          <w:bCs/>
        </w:rPr>
        <w:t>f</w:t>
      </w:r>
      <w:r w:rsidR="005A476C">
        <w:rPr>
          <w:bCs/>
        </w:rPr>
        <w:t xml:space="preserve"> this activity and suggestions for differentiation are included in the resource. </w:t>
      </w:r>
      <w:r w:rsidR="00AC27E7" w:rsidRPr="004053D5">
        <w:rPr>
          <w:b/>
        </w:rPr>
        <w:t>Use knowledge of a wide range of sound-symbol correspondences to understand and respond to texts (ML5-UND-01)</w:t>
      </w:r>
    </w:p>
    <w:p w14:paraId="783A2F1B" w14:textId="38C58434" w:rsidR="007861FC" w:rsidRPr="00877A4B" w:rsidRDefault="007861FC" w:rsidP="00CD609B">
      <w:pPr>
        <w:pStyle w:val="ListBullet"/>
        <w:rPr>
          <w:bCs/>
        </w:rPr>
      </w:pPr>
      <w:r w:rsidRPr="00877A4B">
        <w:rPr>
          <w:b/>
        </w:rPr>
        <w:t xml:space="preserve">Exit </w:t>
      </w:r>
      <w:r w:rsidR="00D9649C">
        <w:rPr>
          <w:b/>
        </w:rPr>
        <w:t>s</w:t>
      </w:r>
      <w:r w:rsidRPr="00877A4B">
        <w:rPr>
          <w:b/>
        </w:rPr>
        <w:t>lip</w:t>
      </w:r>
      <w:r w:rsidR="00877A4B" w:rsidRPr="00877A4B">
        <w:rPr>
          <w:bCs/>
        </w:rPr>
        <w:t xml:space="preserve"> – use the </w:t>
      </w:r>
      <w:hyperlink r:id="rId35" w:history="1">
        <w:r w:rsidR="00877A4B" w:rsidRPr="00C8342E">
          <w:rPr>
            <w:color w:val="2F5496" w:themeColor="accent1" w:themeShade="BF"/>
            <w:u w:val="single"/>
          </w:rPr>
          <w:t>traffic light routine</w:t>
        </w:r>
      </w:hyperlink>
      <w:r w:rsidR="00877A4B">
        <w:rPr>
          <w:color w:val="2F5496" w:themeColor="accent1" w:themeShade="BF"/>
          <w:u w:val="single"/>
        </w:rPr>
        <w:t xml:space="preserve"> </w:t>
      </w:r>
      <w:r w:rsidR="00877A4B" w:rsidRPr="00877A4B">
        <w:rPr>
          <w:bCs/>
        </w:rPr>
        <w:t>for reflection</w:t>
      </w:r>
      <w:r w:rsidR="006F5605">
        <w:rPr>
          <w:bCs/>
        </w:rPr>
        <w:t>.</w:t>
      </w:r>
      <w:r w:rsidR="00877A4B" w:rsidRPr="00877A4B">
        <w:rPr>
          <w:bCs/>
        </w:rPr>
        <w:t xml:space="preserve"> Provide each student</w:t>
      </w:r>
      <w:r w:rsidR="000706BC">
        <w:rPr>
          <w:bCs/>
        </w:rPr>
        <w:t xml:space="preserve"> with a slip from </w:t>
      </w:r>
      <w:r w:rsidR="004E45B7" w:rsidRPr="00120EB8">
        <w:rPr>
          <w:b/>
        </w:rPr>
        <w:t>2</w:t>
      </w:r>
      <w:r w:rsidR="001B7F6E">
        <w:rPr>
          <w:b/>
        </w:rPr>
        <w:t>0</w:t>
      </w:r>
      <w:r w:rsidR="004E45B7" w:rsidRPr="00120EB8">
        <w:rPr>
          <w:b/>
        </w:rPr>
        <w:t xml:space="preserve">. </w:t>
      </w:r>
      <w:r w:rsidR="009F0675" w:rsidRPr="00120EB8">
        <w:rPr>
          <w:b/>
        </w:rPr>
        <w:t xml:space="preserve">Exit </w:t>
      </w:r>
      <w:r w:rsidR="004053D5" w:rsidRPr="00120EB8">
        <w:rPr>
          <w:b/>
        </w:rPr>
        <w:t>slip</w:t>
      </w:r>
      <w:r w:rsidR="009F0675" w:rsidRPr="00120EB8">
        <w:rPr>
          <w:b/>
        </w:rPr>
        <w:t xml:space="preserve"> – traffic lights</w:t>
      </w:r>
      <w:r w:rsidR="004E45B7" w:rsidRPr="00120EB8">
        <w:rPr>
          <w:b/>
        </w:rPr>
        <w:t xml:space="preserve"> </w:t>
      </w:r>
      <w:r w:rsidR="009F0675" w:rsidRPr="00120EB8">
        <w:rPr>
          <w:b/>
        </w:rPr>
        <w:t>(</w:t>
      </w:r>
      <w:r w:rsidR="004E45B7" w:rsidRPr="00120EB8">
        <w:rPr>
          <w:b/>
        </w:rPr>
        <w:t>Word</w:t>
      </w:r>
      <w:r w:rsidR="009F0675" w:rsidRPr="00120EB8">
        <w:rPr>
          <w:b/>
        </w:rPr>
        <w:t>)</w:t>
      </w:r>
      <w:r w:rsidR="00877A4B" w:rsidRPr="00120EB8">
        <w:rPr>
          <w:bCs/>
        </w:rPr>
        <w:t>.</w:t>
      </w:r>
      <w:r w:rsidR="00877A4B" w:rsidRPr="00877A4B">
        <w:rPr>
          <w:bCs/>
        </w:rPr>
        <w:t xml:space="preserve"> In the red box, students write something they are finding challenging and need more help with. In the amber box, they write something they have improved on. In the green box, they write something they feel confident with.</w:t>
      </w:r>
      <w:r w:rsidR="00DA0CD8">
        <w:rPr>
          <w:bCs/>
        </w:rPr>
        <w:t xml:space="preserve"> </w:t>
      </w:r>
      <w:r w:rsidR="00877A4B" w:rsidRPr="00877A4B">
        <w:rPr>
          <w:bCs/>
        </w:rPr>
        <w:t xml:space="preserve">This is a tool for students to self-reflect on the unit so far, particularly the use </w:t>
      </w:r>
      <w:r w:rsidR="007849D5">
        <w:rPr>
          <w:bCs/>
        </w:rPr>
        <w:t xml:space="preserve">of </w:t>
      </w:r>
      <w:r w:rsidR="00877A4B" w:rsidRPr="00877A4B">
        <w:rPr>
          <w:bCs/>
        </w:rPr>
        <w:t>verbs</w:t>
      </w:r>
      <w:r w:rsidR="00DA0CD8">
        <w:rPr>
          <w:bCs/>
        </w:rPr>
        <w:t xml:space="preserve"> in a variety of forms</w:t>
      </w:r>
      <w:r w:rsidR="00877A4B" w:rsidRPr="00877A4B">
        <w:rPr>
          <w:bCs/>
        </w:rPr>
        <w:t>.</w:t>
      </w:r>
      <w:r w:rsidR="00AC27E7">
        <w:rPr>
          <w:bCs/>
        </w:rPr>
        <w:t xml:space="preserve"> </w:t>
      </w:r>
    </w:p>
    <w:p w14:paraId="70922088" w14:textId="6CCC0F7A" w:rsidR="00D07B42" w:rsidRPr="00CC5665" w:rsidRDefault="00D07B42" w:rsidP="00D07B42">
      <w:pPr>
        <w:pStyle w:val="Heading3"/>
      </w:pPr>
      <w:bookmarkStart w:id="27" w:name="_Toc177107149"/>
      <w:r>
        <w:t xml:space="preserve">Asking </w:t>
      </w:r>
      <w:r w:rsidR="007772CC">
        <w:t xml:space="preserve">and saying </w:t>
      </w:r>
      <w:r>
        <w:t>when</w:t>
      </w:r>
      <w:r w:rsidR="007772CC">
        <w:t xml:space="preserve"> you complete a daily routine activity</w:t>
      </w:r>
      <w:bookmarkEnd w:id="27"/>
    </w:p>
    <w:p w14:paraId="294224D1" w14:textId="76AF1F60" w:rsidR="008446B3" w:rsidRDefault="00D91C4D" w:rsidP="005F16EE">
      <w:pPr>
        <w:pStyle w:val="ListBullet"/>
        <w:rPr>
          <w:bCs/>
        </w:rPr>
      </w:pPr>
      <w:r>
        <w:rPr>
          <w:bCs/>
        </w:rPr>
        <w:t>S</w:t>
      </w:r>
      <w:r w:rsidR="008446B3" w:rsidRPr="008446B3">
        <w:rPr>
          <w:bCs/>
        </w:rPr>
        <w:t xml:space="preserve">tudents </w:t>
      </w:r>
      <w:r w:rsidR="007B2C2A" w:rsidRPr="00A00E70">
        <w:rPr>
          <w:bCs/>
        </w:rPr>
        <w:t>revise</w:t>
      </w:r>
      <w:r w:rsidR="008446B3" w:rsidRPr="00A00E70">
        <w:rPr>
          <w:bCs/>
        </w:rPr>
        <w:t xml:space="preserve"> </w:t>
      </w:r>
      <w:hyperlink r:id="rId36" w:history="1">
        <w:r w:rsidR="007B2C2A" w:rsidRPr="00A00E70">
          <w:rPr>
            <w:rStyle w:val="Hyperlink"/>
            <w:bCs/>
          </w:rPr>
          <w:t xml:space="preserve">Numbers </w:t>
        </w:r>
        <w:r w:rsidR="004A5F1F">
          <w:rPr>
            <w:rStyle w:val="Hyperlink"/>
            <w:bCs/>
          </w:rPr>
          <w:t>1</w:t>
        </w:r>
        <w:r w:rsidR="0068107D">
          <w:rPr>
            <w:rStyle w:val="Hyperlink"/>
            <w:bCs/>
          </w:rPr>
          <w:t xml:space="preserve"> to </w:t>
        </w:r>
        <w:r w:rsidR="007B2C2A" w:rsidRPr="00A00E70">
          <w:rPr>
            <w:rStyle w:val="Hyperlink"/>
            <w:bCs/>
          </w:rPr>
          <w:t>100</w:t>
        </w:r>
      </w:hyperlink>
      <w:r w:rsidR="008446B3" w:rsidRPr="00A00E70">
        <w:rPr>
          <w:bCs/>
        </w:rPr>
        <w:t xml:space="preserve"> </w:t>
      </w:r>
      <w:r>
        <w:rPr>
          <w:bCs/>
        </w:rPr>
        <w:t xml:space="preserve">using the online numbers activity </w:t>
      </w:r>
      <w:r w:rsidR="007B2C2A" w:rsidRPr="00A00E70">
        <w:rPr>
          <w:bCs/>
        </w:rPr>
        <w:t>in preparation for</w:t>
      </w:r>
      <w:r w:rsidR="008446B3" w:rsidRPr="00A00E70">
        <w:rPr>
          <w:bCs/>
        </w:rPr>
        <w:t xml:space="preserve"> asking</w:t>
      </w:r>
      <w:r w:rsidR="008446B3" w:rsidRPr="008446B3">
        <w:rPr>
          <w:bCs/>
        </w:rPr>
        <w:t xml:space="preserve"> and giving the time.</w:t>
      </w:r>
      <w:r w:rsidR="00FF2149">
        <w:rPr>
          <w:bCs/>
        </w:rPr>
        <w:t xml:space="preserve"> </w:t>
      </w:r>
      <w:r w:rsidR="00FF2149" w:rsidRPr="004053D5">
        <w:rPr>
          <w:b/>
        </w:rPr>
        <w:t>Use knowledge of a wide range of sound-symbol correspondences to understand and respond to texts (ML5-UND-01)</w:t>
      </w:r>
    </w:p>
    <w:p w14:paraId="381FFB8E" w14:textId="3ED0E6F8" w:rsidR="00FF7445" w:rsidRPr="00761F4B" w:rsidRDefault="00C21A8D" w:rsidP="009516D0">
      <w:pPr>
        <w:pStyle w:val="ListBullet"/>
      </w:pPr>
      <w:r>
        <w:t xml:space="preserve">Using </w:t>
      </w:r>
      <w:r w:rsidR="004E45B7" w:rsidRPr="00120EB8">
        <w:rPr>
          <w:b/>
          <w:bCs/>
        </w:rPr>
        <w:t>2</w:t>
      </w:r>
      <w:r w:rsidR="001B7F6E">
        <w:rPr>
          <w:b/>
          <w:bCs/>
        </w:rPr>
        <w:t>1</w:t>
      </w:r>
      <w:r w:rsidR="004E45B7" w:rsidRPr="00120EB8">
        <w:rPr>
          <w:b/>
          <w:bCs/>
        </w:rPr>
        <w:t>. T</w:t>
      </w:r>
      <w:r w:rsidR="00AA5084" w:rsidRPr="00120EB8">
        <w:rPr>
          <w:b/>
          <w:bCs/>
        </w:rPr>
        <w:t>elling the time</w:t>
      </w:r>
      <w:r w:rsidRPr="00120EB8">
        <w:rPr>
          <w:b/>
          <w:bCs/>
        </w:rPr>
        <w:t xml:space="preserve"> (</w:t>
      </w:r>
      <w:r w:rsidR="00385D15" w:rsidRPr="00120EB8">
        <w:rPr>
          <w:b/>
          <w:bCs/>
        </w:rPr>
        <w:t>P</w:t>
      </w:r>
      <w:r w:rsidR="00385D15">
        <w:rPr>
          <w:b/>
          <w:bCs/>
        </w:rPr>
        <w:t>owerPoint</w:t>
      </w:r>
      <w:r w:rsidRPr="00120EB8">
        <w:rPr>
          <w:b/>
          <w:bCs/>
        </w:rPr>
        <w:t>)</w:t>
      </w:r>
      <w:r w:rsidR="0039162C" w:rsidRPr="00E241C7">
        <w:t>,</w:t>
      </w:r>
      <w:r w:rsidR="0039162C">
        <w:t xml:space="preserve"> </w:t>
      </w:r>
      <w:r w:rsidRPr="008446B3">
        <w:t xml:space="preserve">revise </w:t>
      </w:r>
      <w:r w:rsidR="009861D0">
        <w:t xml:space="preserve">saying </w:t>
      </w:r>
      <w:r w:rsidRPr="00C21A8D">
        <w:t xml:space="preserve">the </w:t>
      </w:r>
      <w:r w:rsidR="006F117A">
        <w:t>t</w:t>
      </w:r>
      <w:r w:rsidRPr="00C21A8D">
        <w:t xml:space="preserve">ime on the hour, half </w:t>
      </w:r>
      <w:r w:rsidR="0039162C" w:rsidRPr="00C21A8D">
        <w:t>hour</w:t>
      </w:r>
      <w:r w:rsidRPr="00C21A8D">
        <w:t xml:space="preserve"> and minutes past the </w:t>
      </w:r>
      <w:r w:rsidRPr="00761F4B">
        <w:t>hour</w:t>
      </w:r>
      <w:r w:rsidR="006F117A" w:rsidRPr="00761F4B">
        <w:t xml:space="preserve"> from slide 1 to </w:t>
      </w:r>
      <w:r w:rsidR="009573F5" w:rsidRPr="00761F4B">
        <w:t>6</w:t>
      </w:r>
      <w:r w:rsidR="000706BC">
        <w:t xml:space="preserve"> in response to the question </w:t>
      </w:r>
      <w:r w:rsidR="000706BC" w:rsidRPr="00C71E7C">
        <w:rPr>
          <w:i/>
          <w:iCs/>
          <w:lang w:val="it-IT"/>
        </w:rPr>
        <w:t>Che ore sono?</w:t>
      </w:r>
      <w:r w:rsidRPr="00761F4B">
        <w:t xml:space="preserve"> </w:t>
      </w:r>
      <w:r w:rsidR="00E3390C" w:rsidRPr="00761F4B">
        <w:t xml:space="preserve">Then, use slides </w:t>
      </w:r>
      <w:r w:rsidR="009573F5" w:rsidRPr="00761F4B">
        <w:t>7 to 1</w:t>
      </w:r>
      <w:r w:rsidR="00761F4B">
        <w:t>0</w:t>
      </w:r>
      <w:r w:rsidR="00E3390C" w:rsidRPr="00761F4B">
        <w:t xml:space="preserve"> to</w:t>
      </w:r>
      <w:r w:rsidR="006F117A" w:rsidRPr="00761F4B">
        <w:t xml:space="preserve"> introduce students to</w:t>
      </w:r>
      <w:r w:rsidR="008446B3" w:rsidRPr="00761F4B">
        <w:t xml:space="preserve"> phrases for quarter to</w:t>
      </w:r>
      <w:r w:rsidR="000706BC">
        <w:t xml:space="preserve"> and </w:t>
      </w:r>
      <w:r w:rsidR="006F117A" w:rsidRPr="00761F4B">
        <w:t>minutes to the hour</w:t>
      </w:r>
      <w:r w:rsidR="0031468D" w:rsidRPr="00761F4B">
        <w:t>.</w:t>
      </w:r>
      <w:r w:rsidR="00CB34DE">
        <w:t xml:space="preserve"> Ask questions to drill times with students.</w:t>
      </w:r>
      <w:r w:rsidRPr="00761F4B">
        <w:t xml:space="preserve"> </w:t>
      </w:r>
      <w:r w:rsidR="0031468D" w:rsidRPr="00761F4B">
        <w:t>Students add new times to</w:t>
      </w:r>
      <w:r w:rsidR="0031468D" w:rsidRPr="00761F4B">
        <w:rPr>
          <w:rStyle w:val="CommentReference"/>
        </w:rPr>
        <w:t xml:space="preserve"> </w:t>
      </w:r>
      <w:r w:rsidR="0039162C" w:rsidRPr="00761F4B">
        <w:t>their anchor chart.</w:t>
      </w:r>
      <w:r w:rsidR="00FD41AB">
        <w:t xml:space="preserve"> </w:t>
      </w:r>
      <w:r w:rsidR="009D3C11" w:rsidRPr="004053D5">
        <w:rPr>
          <w:b/>
        </w:rPr>
        <w:t>Use knowledge of a wide range of sound-symbol correspondences to understand and respond to texts (ML5-UND-01)</w:t>
      </w:r>
    </w:p>
    <w:p w14:paraId="6D89F4A0" w14:textId="75839572" w:rsidR="002A0F2C" w:rsidRPr="00761F4B" w:rsidRDefault="002A0F2C" w:rsidP="002A0F2C">
      <w:pPr>
        <w:pStyle w:val="ListBullet"/>
        <w:rPr>
          <w:rStyle w:val="normaltextrun"/>
          <w:lang w:eastAsia="ko-KR"/>
        </w:rPr>
      </w:pPr>
      <w:r>
        <w:rPr>
          <w:lang w:eastAsia="ko-KR"/>
        </w:rPr>
        <w:t xml:space="preserve">Use the </w:t>
      </w:r>
      <w:hyperlink r:id="rId37" w:history="1">
        <w:r w:rsidRPr="0061475A">
          <w:rPr>
            <w:rStyle w:val="Hyperlink"/>
            <w:lang w:eastAsia="ko-KR"/>
          </w:rPr>
          <w:t>Interactive clock</w:t>
        </w:r>
      </w:hyperlink>
      <w:r>
        <w:rPr>
          <w:lang w:eastAsia="ko-KR"/>
        </w:rPr>
        <w:t xml:space="preserve"> to display random time</w:t>
      </w:r>
      <w:r w:rsidR="008C67FC">
        <w:rPr>
          <w:lang w:eastAsia="ko-KR"/>
        </w:rPr>
        <w:t>s</w:t>
      </w:r>
      <w:r>
        <w:rPr>
          <w:lang w:eastAsia="ko-KR"/>
        </w:rPr>
        <w:t xml:space="preserve">. In pairs, students take turns </w:t>
      </w:r>
      <w:r w:rsidR="00E862AD">
        <w:rPr>
          <w:lang w:eastAsia="ko-KR"/>
        </w:rPr>
        <w:t xml:space="preserve">asking each other </w:t>
      </w:r>
      <w:r w:rsidR="00E862AD" w:rsidRPr="00C71E7C">
        <w:rPr>
          <w:i/>
          <w:iCs/>
          <w:lang w:val="it-IT" w:eastAsia="ko-KR"/>
        </w:rPr>
        <w:t>Che or</w:t>
      </w:r>
      <w:r w:rsidR="002F1630" w:rsidRPr="00C71E7C">
        <w:rPr>
          <w:i/>
          <w:iCs/>
          <w:lang w:val="it-IT" w:eastAsia="ko-KR"/>
        </w:rPr>
        <w:t>e</w:t>
      </w:r>
      <w:r w:rsidR="00E862AD" w:rsidRPr="00C71E7C">
        <w:rPr>
          <w:i/>
          <w:iCs/>
          <w:lang w:val="it-IT" w:eastAsia="ko-KR"/>
        </w:rPr>
        <w:t xml:space="preserve"> </w:t>
      </w:r>
      <w:r w:rsidR="002F1630" w:rsidRPr="00C71E7C">
        <w:rPr>
          <w:i/>
          <w:iCs/>
          <w:lang w:val="it-IT" w:eastAsia="ko-KR"/>
        </w:rPr>
        <w:t>sono</w:t>
      </w:r>
      <w:r w:rsidR="00E862AD" w:rsidRPr="00C71E7C">
        <w:rPr>
          <w:i/>
          <w:iCs/>
          <w:lang w:val="it-IT" w:eastAsia="ko-KR"/>
        </w:rPr>
        <w:t>?</w:t>
      </w:r>
      <w:r w:rsidR="00E862AD">
        <w:rPr>
          <w:i/>
          <w:iCs/>
          <w:lang w:eastAsia="ko-KR"/>
        </w:rPr>
        <w:t xml:space="preserve"> </w:t>
      </w:r>
      <w:r w:rsidR="00E862AD">
        <w:rPr>
          <w:lang w:eastAsia="ko-KR"/>
        </w:rPr>
        <w:t xml:space="preserve">and </w:t>
      </w:r>
      <w:r w:rsidR="008C67FC">
        <w:rPr>
          <w:lang w:eastAsia="ko-KR"/>
        </w:rPr>
        <w:t>responding with the time on display in Italian</w:t>
      </w:r>
      <w:r w:rsidR="002F1630">
        <w:rPr>
          <w:lang w:eastAsia="ko-KR"/>
        </w:rPr>
        <w:t xml:space="preserve">. Remind students that </w:t>
      </w:r>
      <w:r w:rsidR="002F1630" w:rsidRPr="0087205A">
        <w:rPr>
          <w:i/>
          <w:iCs/>
          <w:lang w:eastAsia="ko-KR"/>
        </w:rPr>
        <w:t>alle</w:t>
      </w:r>
      <w:r w:rsidR="002F1630">
        <w:rPr>
          <w:lang w:eastAsia="ko-KR"/>
        </w:rPr>
        <w:t xml:space="preserve"> must be used to indicate at what time something occurs, for example, 6:45</w:t>
      </w:r>
      <w:r w:rsidR="0081356C">
        <w:rPr>
          <w:lang w:eastAsia="ko-KR"/>
        </w:rPr>
        <w:t> </w:t>
      </w:r>
      <w:r w:rsidR="002F1630">
        <w:rPr>
          <w:lang w:eastAsia="ko-KR"/>
        </w:rPr>
        <w:t xml:space="preserve">am, </w:t>
      </w:r>
      <w:r w:rsidR="002F1630" w:rsidRPr="00C71E7C">
        <w:rPr>
          <w:i/>
          <w:iCs/>
          <w:lang w:val="it-IT" w:eastAsia="ko-KR"/>
        </w:rPr>
        <w:t>Mi sveglio alle sette meno un quarto</w:t>
      </w:r>
      <w:r w:rsidR="00EB682F" w:rsidRPr="00C71E7C">
        <w:rPr>
          <w:lang w:val="it-IT" w:eastAsia="ko-KR"/>
        </w:rPr>
        <w:t xml:space="preserve"> </w:t>
      </w:r>
      <w:proofErr w:type="gramStart"/>
      <w:r w:rsidR="00EB682F" w:rsidRPr="00120EB8">
        <w:rPr>
          <w:lang w:eastAsia="ko-KR"/>
        </w:rPr>
        <w:t>with the exception of</w:t>
      </w:r>
      <w:proofErr w:type="gramEnd"/>
      <w:r w:rsidR="00EB682F" w:rsidRPr="00120EB8">
        <w:rPr>
          <w:lang w:eastAsia="ko-KR"/>
        </w:rPr>
        <w:t xml:space="preserve"> </w:t>
      </w:r>
      <w:r w:rsidR="00EB682F">
        <w:rPr>
          <w:lang w:eastAsia="ko-KR"/>
        </w:rPr>
        <w:t xml:space="preserve">times using </w:t>
      </w:r>
      <w:r w:rsidR="00EB682F" w:rsidRPr="00120EB8">
        <w:rPr>
          <w:lang w:eastAsia="ko-KR"/>
        </w:rPr>
        <w:t>1:00, which uses the structure</w:t>
      </w:r>
      <w:r w:rsidR="00EB682F">
        <w:rPr>
          <w:i/>
          <w:iCs/>
          <w:lang w:eastAsia="ko-KR"/>
        </w:rPr>
        <w:t xml:space="preserve"> </w:t>
      </w:r>
      <w:r w:rsidR="00EB682F" w:rsidRPr="00C71E7C">
        <w:rPr>
          <w:i/>
          <w:iCs/>
          <w:lang w:val="it-IT" w:eastAsia="ko-KR"/>
        </w:rPr>
        <w:t>all’una</w:t>
      </w:r>
      <w:r w:rsidR="00EB682F">
        <w:rPr>
          <w:lang w:eastAsia="ko-KR"/>
        </w:rPr>
        <w:t>.</w:t>
      </w:r>
      <w:r>
        <w:rPr>
          <w:lang w:eastAsia="ko-KR"/>
        </w:rPr>
        <w:t xml:space="preserve"> Repeat several times</w:t>
      </w:r>
      <w:r w:rsidRPr="0039057E">
        <w:rPr>
          <w:lang w:eastAsia="ko-KR"/>
        </w:rPr>
        <w:t>.</w:t>
      </w:r>
      <w:r w:rsidRPr="00E241C7">
        <w:rPr>
          <w:rStyle w:val="normaltextrun"/>
          <w:shd w:val="clear" w:color="auto" w:fill="FFFFFF"/>
        </w:rPr>
        <w:t xml:space="preserve"> </w:t>
      </w:r>
      <w:r w:rsidRPr="0039057E">
        <w:rPr>
          <w:rStyle w:val="normaltextrun"/>
          <w:b/>
          <w:bCs/>
          <w:shd w:val="clear" w:color="auto" w:fill="FFFFFF"/>
        </w:rPr>
        <w:t>Adjust and adapt vocabulary from a wide range of themes to create texts (ML5-CRT-01)</w:t>
      </w:r>
    </w:p>
    <w:p w14:paraId="2593BB8A" w14:textId="71419F90" w:rsidR="00761F4B" w:rsidRPr="00A00EE6" w:rsidRDefault="00761F4B" w:rsidP="00761F4B">
      <w:pPr>
        <w:pStyle w:val="ListBullet"/>
        <w:rPr>
          <w:bCs/>
        </w:rPr>
      </w:pPr>
      <w:r w:rsidRPr="008E3718">
        <w:rPr>
          <w:bCs/>
        </w:rPr>
        <w:t>Students create a timeline of their daily routine</w:t>
      </w:r>
      <w:r>
        <w:rPr>
          <w:bCs/>
        </w:rPr>
        <w:t xml:space="preserve"> in their books or using a </w:t>
      </w:r>
      <w:hyperlink r:id="rId38" w:history="1">
        <w:r w:rsidRPr="0039162C">
          <w:rPr>
            <w:rStyle w:val="Hyperlink"/>
            <w:bCs/>
          </w:rPr>
          <w:t>timeline template</w:t>
        </w:r>
      </w:hyperlink>
      <w:r>
        <w:rPr>
          <w:bCs/>
        </w:rPr>
        <w:t xml:space="preserve"> on </w:t>
      </w:r>
      <w:r w:rsidRPr="0068107D">
        <w:rPr>
          <w:bCs/>
        </w:rPr>
        <w:t>Canva</w:t>
      </w:r>
      <w:r>
        <w:rPr>
          <w:bCs/>
        </w:rPr>
        <w:t xml:space="preserve">. Students label their timelines with sentences in Italian which convey the time a specific activity is undertaken. </w:t>
      </w:r>
      <w:r w:rsidRPr="00B14F99">
        <w:rPr>
          <w:bCs/>
          <w:lang w:val="it-IT"/>
        </w:rPr>
        <w:t xml:space="preserve">For example, </w:t>
      </w:r>
      <w:r w:rsidRPr="00B14F99">
        <w:rPr>
          <w:bCs/>
          <w:i/>
          <w:iCs/>
          <w:lang w:val="it-IT"/>
        </w:rPr>
        <w:t>Mi lavo i denti alle sette e dieci</w:t>
      </w:r>
      <w:r w:rsidRPr="00B14F99">
        <w:rPr>
          <w:bCs/>
          <w:lang w:val="it-IT"/>
        </w:rPr>
        <w:t xml:space="preserve">. </w:t>
      </w:r>
      <w:r>
        <w:rPr>
          <w:bCs/>
        </w:rPr>
        <w:t xml:space="preserve">Use the </w:t>
      </w:r>
      <w:hyperlink r:id="rId39" w:history="1">
        <w:r w:rsidRPr="00BC44AF">
          <w:rPr>
            <w:rStyle w:val="Hyperlink"/>
            <w:bCs/>
          </w:rPr>
          <w:t>online Egg Timer tool</w:t>
        </w:r>
      </w:hyperlink>
      <w:hyperlink r:id="rId40" w:history="1"/>
      <w:r>
        <w:rPr>
          <w:bCs/>
        </w:rPr>
        <w:t xml:space="preserve">, to visually represent the expected duration for completing this task, for example, 25 minutes. </w:t>
      </w:r>
      <w:r w:rsidRPr="0039057E">
        <w:rPr>
          <w:b/>
        </w:rPr>
        <w:t>Create informative texts to describe experiences and share information about their own and others’ personal worlds (ML5-CRT-01)</w:t>
      </w:r>
    </w:p>
    <w:p w14:paraId="6F50FBC7" w14:textId="7042C8D8" w:rsidR="00FF7445" w:rsidRPr="00FF7445" w:rsidRDefault="00BD5D53" w:rsidP="00BD5D53">
      <w:pPr>
        <w:pStyle w:val="ListBullet"/>
        <w:rPr>
          <w:lang w:eastAsia="ko-KR"/>
        </w:rPr>
      </w:pPr>
      <w:r w:rsidRPr="00761F4B">
        <w:rPr>
          <w:bCs/>
        </w:rPr>
        <w:t xml:space="preserve">Introduce 24-hour time by watching the </w:t>
      </w:r>
      <w:hyperlink r:id="rId41" w:history="1">
        <w:r w:rsidRPr="00761F4B">
          <w:rPr>
            <w:rStyle w:val="Hyperlink"/>
            <w:bCs/>
          </w:rPr>
          <w:t>How to tell time in Italian vide</w:t>
        </w:r>
        <w:r w:rsidR="006F1585">
          <w:rPr>
            <w:rStyle w:val="Hyperlink"/>
            <w:bCs/>
          </w:rPr>
          <w:t>o (8:55)</w:t>
        </w:r>
      </w:hyperlink>
      <w:r w:rsidRPr="00761F4B">
        <w:rPr>
          <w:bCs/>
        </w:rPr>
        <w:t xml:space="preserve"> from 1:35 to the end. Using </w:t>
      </w:r>
      <w:r w:rsidR="00BC649D">
        <w:rPr>
          <w:bCs/>
        </w:rPr>
        <w:t>s</w:t>
      </w:r>
      <w:r w:rsidRPr="00761F4B">
        <w:rPr>
          <w:bCs/>
        </w:rPr>
        <w:t xml:space="preserve">lides </w:t>
      </w:r>
      <w:r w:rsidR="00761F4B" w:rsidRPr="00761F4B">
        <w:rPr>
          <w:bCs/>
        </w:rPr>
        <w:t>11 to 1</w:t>
      </w:r>
      <w:r w:rsidR="0081356C">
        <w:rPr>
          <w:bCs/>
        </w:rPr>
        <w:t>7</w:t>
      </w:r>
      <w:r w:rsidRPr="00761F4B">
        <w:rPr>
          <w:bCs/>
        </w:rPr>
        <w:t xml:space="preserve"> of </w:t>
      </w:r>
      <w:r w:rsidR="004E45B7" w:rsidRPr="00120EB8">
        <w:rPr>
          <w:b/>
        </w:rPr>
        <w:t>2</w:t>
      </w:r>
      <w:r w:rsidR="001B7F6E">
        <w:rPr>
          <w:b/>
        </w:rPr>
        <w:t>1</w:t>
      </w:r>
      <w:r w:rsidR="004E45B7" w:rsidRPr="00120EB8">
        <w:rPr>
          <w:b/>
        </w:rPr>
        <w:t xml:space="preserve">. </w:t>
      </w:r>
      <w:r w:rsidRPr="00120EB8">
        <w:rPr>
          <w:b/>
        </w:rPr>
        <w:t>Telling the time (P</w:t>
      </w:r>
      <w:r w:rsidR="004E45B7" w:rsidRPr="00120EB8">
        <w:rPr>
          <w:b/>
        </w:rPr>
        <w:t>owerPoint</w:t>
      </w:r>
      <w:r w:rsidRPr="00120EB8">
        <w:rPr>
          <w:b/>
        </w:rPr>
        <w:t>)</w:t>
      </w:r>
      <w:r w:rsidRPr="008D1A01">
        <w:rPr>
          <w:bCs/>
        </w:rPr>
        <w:t xml:space="preserve">, </w:t>
      </w:r>
      <w:r w:rsidR="002F1630">
        <w:rPr>
          <w:bCs/>
        </w:rPr>
        <w:t xml:space="preserve">practise </w:t>
      </w:r>
      <w:r w:rsidRPr="00761F4B">
        <w:rPr>
          <w:bCs/>
        </w:rPr>
        <w:t xml:space="preserve">how to use 24-hour time in Italian. </w:t>
      </w:r>
      <w:r w:rsidR="00761F4B">
        <w:rPr>
          <w:bCs/>
        </w:rPr>
        <w:t>Discuss</w:t>
      </w:r>
      <w:r w:rsidRPr="00761F4B">
        <w:rPr>
          <w:bCs/>
        </w:rPr>
        <w:t xml:space="preserve"> the importance of learning 24-hour time, highlighting that it is widely used in Europe</w:t>
      </w:r>
      <w:r w:rsidR="00E00FD5">
        <w:rPr>
          <w:bCs/>
        </w:rPr>
        <w:t xml:space="preserve"> and that i</w:t>
      </w:r>
      <w:r w:rsidRPr="00761F4B">
        <w:rPr>
          <w:bCs/>
        </w:rPr>
        <w:t xml:space="preserve">f travelling in Italy, a good understanding of 24-hour time is beneficial. </w:t>
      </w:r>
      <w:r w:rsidRPr="00761F4B">
        <w:rPr>
          <w:bCs/>
          <w:lang w:eastAsia="ko-KR"/>
        </w:rPr>
        <w:t xml:space="preserve">Students add </w:t>
      </w:r>
      <w:r w:rsidR="00C7263D">
        <w:rPr>
          <w:bCs/>
          <w:lang w:eastAsia="ko-KR"/>
        </w:rPr>
        <w:t>3</w:t>
      </w:r>
      <w:r w:rsidR="00BC649D">
        <w:rPr>
          <w:bCs/>
          <w:lang w:eastAsia="ko-KR"/>
        </w:rPr>
        <w:t xml:space="preserve"> </w:t>
      </w:r>
      <w:r w:rsidR="0081356C">
        <w:rPr>
          <w:bCs/>
          <w:lang w:eastAsia="ko-KR"/>
        </w:rPr>
        <w:t>to 5</w:t>
      </w:r>
      <w:r w:rsidR="00C7263D" w:rsidRPr="00761F4B">
        <w:rPr>
          <w:bCs/>
          <w:lang w:eastAsia="ko-KR"/>
        </w:rPr>
        <w:t xml:space="preserve"> </w:t>
      </w:r>
      <w:r w:rsidRPr="00761F4B">
        <w:rPr>
          <w:bCs/>
          <w:lang w:eastAsia="ko-KR"/>
        </w:rPr>
        <w:t>sample sentences</w:t>
      </w:r>
      <w:r w:rsidR="00E00FD5">
        <w:rPr>
          <w:bCs/>
          <w:lang w:eastAsia="ko-KR"/>
        </w:rPr>
        <w:t xml:space="preserve"> about their own routine</w:t>
      </w:r>
      <w:r w:rsidRPr="00761F4B">
        <w:rPr>
          <w:bCs/>
          <w:lang w:eastAsia="ko-KR"/>
        </w:rPr>
        <w:t>, using 24-hour time, to their anchor chart.</w:t>
      </w:r>
      <w:r w:rsidRPr="000C6B72">
        <w:rPr>
          <w:bCs/>
          <w:lang w:eastAsia="ko-KR"/>
        </w:rPr>
        <w:t xml:space="preserve"> </w:t>
      </w:r>
      <w:r w:rsidR="009D3C11" w:rsidRPr="000574A2">
        <w:rPr>
          <w:b/>
          <w:bCs/>
        </w:rPr>
        <w:t>Use metalanguage to reflect on and evaluate target language structures and features in texts (ML4-UND-01)</w:t>
      </w:r>
      <w:r w:rsidR="009D3C11">
        <w:rPr>
          <w:b/>
          <w:bCs/>
        </w:rPr>
        <w:t xml:space="preserve">; </w:t>
      </w:r>
      <w:r w:rsidRPr="00761F4B">
        <w:rPr>
          <w:b/>
          <w:lang w:eastAsia="ko-KR"/>
        </w:rPr>
        <w:t>Create informative texts to describe experiences and share information about their own and others’ personal worlds (ML5-CRT-01)</w:t>
      </w:r>
      <w:r w:rsidRPr="00761F4B">
        <w:rPr>
          <w:highlight w:val="cyan"/>
        </w:rPr>
        <w:t xml:space="preserve"> </w:t>
      </w:r>
    </w:p>
    <w:p w14:paraId="3DB139CA" w14:textId="2882A297" w:rsidR="00BD5D53" w:rsidRPr="00761F4B" w:rsidRDefault="00BD5D53" w:rsidP="00BD5D53">
      <w:pPr>
        <w:pStyle w:val="ListBullet"/>
        <w:rPr>
          <w:rStyle w:val="normaltextrun"/>
          <w:lang w:eastAsia="ko-KR"/>
        </w:rPr>
      </w:pPr>
      <w:r w:rsidRPr="00761F4B">
        <w:t>Using slide</w:t>
      </w:r>
      <w:r w:rsidR="00CF3EF7">
        <w:t>s</w:t>
      </w:r>
      <w:r w:rsidRPr="00761F4B">
        <w:t xml:space="preserve"> </w:t>
      </w:r>
      <w:r w:rsidR="00761F4B" w:rsidRPr="00761F4B">
        <w:t>1</w:t>
      </w:r>
      <w:r w:rsidR="00E00FD5">
        <w:t xml:space="preserve">8 </w:t>
      </w:r>
      <w:r w:rsidR="0081356C">
        <w:t xml:space="preserve">to 28 </w:t>
      </w:r>
      <w:r w:rsidR="00E00FD5">
        <w:t xml:space="preserve">of </w:t>
      </w:r>
      <w:r w:rsidR="00A70A66" w:rsidRPr="00C549B6">
        <w:rPr>
          <w:b/>
          <w:bCs/>
        </w:rPr>
        <w:t>2</w:t>
      </w:r>
      <w:r w:rsidR="001B7F6E">
        <w:rPr>
          <w:b/>
          <w:bCs/>
        </w:rPr>
        <w:t>1</w:t>
      </w:r>
      <w:r w:rsidR="00A70A66" w:rsidRPr="00C549B6">
        <w:rPr>
          <w:b/>
          <w:bCs/>
        </w:rPr>
        <w:t xml:space="preserve">. </w:t>
      </w:r>
      <w:r w:rsidR="00E00FD5" w:rsidRPr="00C549B6">
        <w:rPr>
          <w:b/>
          <w:bCs/>
        </w:rPr>
        <w:t>Telling the time</w:t>
      </w:r>
      <w:r w:rsidR="004E45B7" w:rsidRPr="00C549B6">
        <w:rPr>
          <w:b/>
          <w:bCs/>
        </w:rPr>
        <w:t xml:space="preserve"> </w:t>
      </w:r>
      <w:r w:rsidR="00A70A66" w:rsidRPr="00C549B6">
        <w:rPr>
          <w:b/>
          <w:bCs/>
        </w:rPr>
        <w:t>(</w:t>
      </w:r>
      <w:r w:rsidR="004E45B7" w:rsidRPr="00C549B6">
        <w:rPr>
          <w:b/>
          <w:bCs/>
        </w:rPr>
        <w:t>PowerPoint</w:t>
      </w:r>
      <w:r w:rsidR="00A70A66" w:rsidRPr="00C549B6">
        <w:rPr>
          <w:b/>
          <w:bCs/>
        </w:rPr>
        <w:t>)</w:t>
      </w:r>
      <w:r w:rsidRPr="004E45B7">
        <w:t>,</w:t>
      </w:r>
      <w:r>
        <w:t xml:space="preserve"> display </w:t>
      </w:r>
      <w:r w:rsidR="00E00FD5">
        <w:t>the</w:t>
      </w:r>
      <w:r w:rsidR="00761F4B">
        <w:t xml:space="preserve"> picture of a</w:t>
      </w:r>
      <w:r>
        <w:t xml:space="preserve"> daily routine </w:t>
      </w:r>
      <w:r w:rsidR="00761F4B">
        <w:t xml:space="preserve">activity on the board. </w:t>
      </w:r>
      <w:r w:rsidR="00E00FD5">
        <w:t>In their books or devices</w:t>
      </w:r>
      <w:r w:rsidR="00BC649D">
        <w:t>,</w:t>
      </w:r>
      <w:r w:rsidR="00E00FD5">
        <w:t xml:space="preserve"> s</w:t>
      </w:r>
      <w:r w:rsidR="00761F4B">
        <w:t xml:space="preserve">tudents </w:t>
      </w:r>
      <w:r w:rsidR="00E00FD5">
        <w:t>construct</w:t>
      </w:r>
      <w:r w:rsidR="000F17B0">
        <w:t xml:space="preserve"> </w:t>
      </w:r>
      <w:r w:rsidR="00402282">
        <w:t xml:space="preserve">the question appropriate to the </w:t>
      </w:r>
      <w:r w:rsidR="000F17B0">
        <w:t>picture</w:t>
      </w:r>
      <w:r w:rsidR="00E00FD5">
        <w:t xml:space="preserve"> (</w:t>
      </w:r>
      <w:r w:rsidR="008922CD">
        <w:t xml:space="preserve">for example, </w:t>
      </w:r>
      <w:r w:rsidR="00E00FD5" w:rsidRPr="00C71E7C">
        <w:rPr>
          <w:i/>
          <w:iCs/>
          <w:lang w:val="it-IT"/>
        </w:rPr>
        <w:t>A che ora ti svegli?)</w:t>
      </w:r>
      <w:r w:rsidR="00D17A07" w:rsidRPr="00C71E7C">
        <w:rPr>
          <w:i/>
          <w:iCs/>
          <w:lang w:val="it-IT"/>
        </w:rPr>
        <w:t>.</w:t>
      </w:r>
      <w:r w:rsidR="00D17A07">
        <w:rPr>
          <w:i/>
          <w:iCs/>
        </w:rPr>
        <w:t xml:space="preserve"> </w:t>
      </w:r>
      <w:r w:rsidR="00CF3EF7">
        <w:t xml:space="preserve">Students </w:t>
      </w:r>
      <w:r w:rsidR="00FA5092">
        <w:t xml:space="preserve">can </w:t>
      </w:r>
      <w:r w:rsidR="00CF3EF7">
        <w:t xml:space="preserve">work in pairs, if preferred. </w:t>
      </w:r>
      <w:r w:rsidR="00D17A07" w:rsidRPr="000C6B72">
        <w:t xml:space="preserve">Click </w:t>
      </w:r>
      <w:r w:rsidR="00C7263D">
        <w:t xml:space="preserve">on the slide </w:t>
      </w:r>
      <w:r w:rsidR="00D17A07" w:rsidRPr="000C6B72">
        <w:t xml:space="preserve">to reveal </w:t>
      </w:r>
      <w:r w:rsidR="00CF3EF7">
        <w:t xml:space="preserve">the </w:t>
      </w:r>
      <w:proofErr w:type="gramStart"/>
      <w:r w:rsidR="00CF3EF7">
        <w:t>question, and</w:t>
      </w:r>
      <w:proofErr w:type="gramEnd"/>
      <w:r w:rsidR="00CF3EF7">
        <w:t xml:space="preserve"> allow time to discuss any errors students </w:t>
      </w:r>
      <w:r w:rsidR="00FA5092">
        <w:t xml:space="preserve">might </w:t>
      </w:r>
      <w:r w:rsidR="00CF3EF7">
        <w:t xml:space="preserve">have made in conjugating the verb. Then </w:t>
      </w:r>
      <w:r w:rsidR="008922CD">
        <w:t>reveal</w:t>
      </w:r>
      <w:r w:rsidR="00CF3EF7">
        <w:t xml:space="preserve"> the answer stem, </w:t>
      </w:r>
      <w:r w:rsidR="00D17A07" w:rsidRPr="000C6B72">
        <w:t>provid</w:t>
      </w:r>
      <w:r w:rsidR="00C7263D">
        <w:t>ing</w:t>
      </w:r>
      <w:r w:rsidR="00D17A07" w:rsidRPr="000C6B72">
        <w:t xml:space="preserve"> a prompt</w:t>
      </w:r>
      <w:r w:rsidR="00402282">
        <w:t xml:space="preserve"> </w:t>
      </w:r>
      <w:r w:rsidR="00D17A07">
        <w:t xml:space="preserve">for students to </w:t>
      </w:r>
      <w:r w:rsidR="00C7263D">
        <w:t xml:space="preserve">construct a </w:t>
      </w:r>
      <w:r w:rsidR="00761F4B">
        <w:t>response</w:t>
      </w:r>
      <w:r w:rsidR="00C7263D">
        <w:t xml:space="preserve"> to the question</w:t>
      </w:r>
      <w:r w:rsidR="00D17A07">
        <w:t xml:space="preserve">. </w:t>
      </w:r>
      <w:r w:rsidR="00CF3EF7">
        <w:t xml:space="preserve">Allow time for students to write their response to each question. </w:t>
      </w:r>
      <w:r w:rsidR="008922CD">
        <w:t xml:space="preserve">If the image is an activity that students don’t complete, encourage them to communicate this authentically using a negative structure. Remind students to practise using the 24-hour time structure when appropriate. Progress through the slides, pausing to allow time for students to construct each question and answer. </w:t>
      </w:r>
      <w:r w:rsidR="00CF3EF7">
        <w:t xml:space="preserve">When students have </w:t>
      </w:r>
      <w:r w:rsidR="008922CD">
        <w:t xml:space="preserve">created and </w:t>
      </w:r>
      <w:r w:rsidR="00CF3EF7">
        <w:t>answered all questions, u</w:t>
      </w:r>
      <w:r w:rsidR="00C549B6">
        <w:t xml:space="preserve">se </w:t>
      </w:r>
      <w:r w:rsidR="00CF3EF7">
        <w:t>slide 29 to guide interactions between students</w:t>
      </w:r>
      <w:r w:rsidR="008922CD">
        <w:t xml:space="preserve"> – u</w:t>
      </w:r>
      <w:r w:rsidR="00CF3EF7">
        <w:t xml:space="preserve">se </w:t>
      </w:r>
      <w:r w:rsidR="00C549B6" w:rsidRPr="00AB21BB">
        <w:rPr>
          <w:b/>
          <w:bCs/>
        </w:rPr>
        <w:t>1</w:t>
      </w:r>
      <w:r w:rsidR="001B7F6E">
        <w:rPr>
          <w:b/>
          <w:bCs/>
        </w:rPr>
        <w:t>6</w:t>
      </w:r>
      <w:r w:rsidR="00AB21BB" w:rsidRPr="00AB21BB">
        <w:rPr>
          <w:b/>
          <w:bCs/>
        </w:rPr>
        <w:t>. Colour cards (Word)</w:t>
      </w:r>
      <w:r w:rsidR="00C549B6">
        <w:t xml:space="preserve"> to</w:t>
      </w:r>
      <w:r w:rsidR="00E2422F">
        <w:t xml:space="preserve"> </w:t>
      </w:r>
      <w:r w:rsidR="000F17B0">
        <w:t>select</w:t>
      </w:r>
      <w:r w:rsidR="00402282">
        <w:t xml:space="preserve"> </w:t>
      </w:r>
      <w:r w:rsidR="00CF3EF7">
        <w:t>one</w:t>
      </w:r>
      <w:r w:rsidR="00402282">
        <w:t xml:space="preserve"> student </w:t>
      </w:r>
      <w:r w:rsidR="000F17B0">
        <w:t>to</w:t>
      </w:r>
      <w:r w:rsidR="00402282">
        <w:t xml:space="preserve"> ask the question </w:t>
      </w:r>
      <w:r w:rsidR="00C7263D">
        <w:t xml:space="preserve">aloud </w:t>
      </w:r>
      <w:r w:rsidR="000F17B0">
        <w:t xml:space="preserve">to </w:t>
      </w:r>
      <w:r w:rsidR="00C7263D">
        <w:t>a</w:t>
      </w:r>
      <w:r w:rsidR="000F17B0">
        <w:t xml:space="preserve"> classmate of</w:t>
      </w:r>
      <w:r w:rsidR="00402282">
        <w:t xml:space="preserve"> their choice</w:t>
      </w:r>
      <w:r w:rsidR="00EB682F">
        <w:t>, who must respond with a full sentence in Italian</w:t>
      </w:r>
      <w:r w:rsidR="00402282">
        <w:t xml:space="preserve">. </w:t>
      </w:r>
      <w:r w:rsidR="00E02A35">
        <w:t xml:space="preserve">Repeat this process with </w:t>
      </w:r>
      <w:r w:rsidR="00CF3EF7">
        <w:t>each image on slide 29</w:t>
      </w:r>
      <w:r w:rsidR="00EB682F">
        <w:t xml:space="preserve">. </w:t>
      </w:r>
      <w:r w:rsidR="008922CD">
        <w:t>Then, d</w:t>
      </w:r>
      <w:r w:rsidR="00C7263D">
        <w:t xml:space="preserve">irect students to </w:t>
      </w:r>
      <w:r w:rsidR="00E02A35">
        <w:t>work</w:t>
      </w:r>
      <w:r w:rsidR="00C7263D">
        <w:t xml:space="preserve"> </w:t>
      </w:r>
      <w:r w:rsidR="00E02A35">
        <w:t>i</w:t>
      </w:r>
      <w:r w:rsidR="00761F4B">
        <w:t xml:space="preserve">n pairs </w:t>
      </w:r>
      <w:r w:rsidR="007E7B0E">
        <w:t xml:space="preserve">to ask and answer the question for </w:t>
      </w:r>
      <w:r w:rsidR="00E02A35">
        <w:t>the remainder of the slides</w:t>
      </w:r>
      <w:r w:rsidR="000F17B0">
        <w:t>.</w:t>
      </w:r>
      <w:r w:rsidR="00CE351A" w:rsidRPr="00761F4B">
        <w:t xml:space="preserve"> </w:t>
      </w:r>
      <w:r w:rsidRPr="00761F4B">
        <w:rPr>
          <w:rStyle w:val="normaltextrun"/>
          <w:b/>
          <w:bCs/>
          <w:shd w:val="clear" w:color="auto" w:fill="FFFFFF"/>
        </w:rPr>
        <w:t>Adjust and adapt vocabulary from a wide range of themes to create texts (ML5-CRT-01)</w:t>
      </w:r>
    </w:p>
    <w:p w14:paraId="49FC89FF" w14:textId="29E2B3EE" w:rsidR="00A00EE6" w:rsidRPr="001A1677" w:rsidRDefault="00802A3E" w:rsidP="007A23A7">
      <w:pPr>
        <w:pStyle w:val="ListBullet"/>
        <w:rPr>
          <w:b/>
          <w:bCs/>
          <w:shd w:val="clear" w:color="auto" w:fill="FFFFFF"/>
        </w:rPr>
      </w:pPr>
      <w:r w:rsidRPr="00802A3E">
        <w:rPr>
          <w:bCs/>
        </w:rPr>
        <w:t>Students play a game of ‘</w:t>
      </w:r>
      <w:r>
        <w:rPr>
          <w:bCs/>
        </w:rPr>
        <w:t>Mi</w:t>
      </w:r>
      <w:r w:rsidRPr="00802A3E">
        <w:rPr>
          <w:bCs/>
        </w:rPr>
        <w:t xml:space="preserve">x it up’. Students form groups of 3. Provide each student with </w:t>
      </w:r>
      <w:r>
        <w:rPr>
          <w:bCs/>
        </w:rPr>
        <w:t>9</w:t>
      </w:r>
      <w:r w:rsidRPr="00802A3E">
        <w:rPr>
          <w:bCs/>
        </w:rPr>
        <w:t xml:space="preserve"> sticky notes or </w:t>
      </w:r>
      <w:r>
        <w:rPr>
          <w:bCs/>
        </w:rPr>
        <w:t>9</w:t>
      </w:r>
      <w:r w:rsidRPr="00802A3E">
        <w:rPr>
          <w:bCs/>
        </w:rPr>
        <w:t xml:space="preserve"> pieces of paper. One student writes </w:t>
      </w:r>
      <w:r>
        <w:rPr>
          <w:bCs/>
        </w:rPr>
        <w:t>9</w:t>
      </w:r>
      <w:r w:rsidRPr="00802A3E">
        <w:rPr>
          <w:bCs/>
        </w:rPr>
        <w:t xml:space="preserve"> </w:t>
      </w:r>
      <w:r w:rsidR="000B10CF">
        <w:rPr>
          <w:bCs/>
        </w:rPr>
        <w:t xml:space="preserve">different </w:t>
      </w:r>
      <w:r w:rsidRPr="00802A3E">
        <w:rPr>
          <w:bCs/>
        </w:rPr>
        <w:t>times</w:t>
      </w:r>
      <w:r>
        <w:rPr>
          <w:bCs/>
        </w:rPr>
        <w:t xml:space="preserve"> (for example,10:45</w:t>
      </w:r>
      <w:r w:rsidR="009D3C11">
        <w:rPr>
          <w:bCs/>
        </w:rPr>
        <w:t> </w:t>
      </w:r>
      <w:r>
        <w:rPr>
          <w:bCs/>
        </w:rPr>
        <w:t>am)</w:t>
      </w:r>
      <w:r w:rsidRPr="00802A3E">
        <w:rPr>
          <w:bCs/>
        </w:rPr>
        <w:t xml:space="preserve">, one student writes </w:t>
      </w:r>
      <w:r>
        <w:rPr>
          <w:bCs/>
        </w:rPr>
        <w:t>9</w:t>
      </w:r>
      <w:r w:rsidR="000B10CF">
        <w:rPr>
          <w:bCs/>
        </w:rPr>
        <w:t xml:space="preserve"> different</w:t>
      </w:r>
      <w:r w:rsidRPr="00802A3E">
        <w:rPr>
          <w:bCs/>
        </w:rPr>
        <w:t xml:space="preserve"> verbs</w:t>
      </w:r>
      <w:r>
        <w:rPr>
          <w:bCs/>
        </w:rPr>
        <w:t xml:space="preserve"> from the daily routine vocabulary list</w:t>
      </w:r>
      <w:r w:rsidRPr="00802A3E">
        <w:rPr>
          <w:bCs/>
        </w:rPr>
        <w:t xml:space="preserve"> (in the infinitive form), one student writes </w:t>
      </w:r>
      <w:r w:rsidR="00C549B6">
        <w:rPr>
          <w:bCs/>
        </w:rPr>
        <w:t xml:space="preserve">a mixture of </w:t>
      </w:r>
      <w:r>
        <w:rPr>
          <w:bCs/>
        </w:rPr>
        <w:t>9</w:t>
      </w:r>
      <w:r w:rsidRPr="00802A3E">
        <w:rPr>
          <w:bCs/>
        </w:rPr>
        <w:t xml:space="preserve"> </w:t>
      </w:r>
      <w:r w:rsidR="000B10CF">
        <w:rPr>
          <w:bCs/>
        </w:rPr>
        <w:t xml:space="preserve">different </w:t>
      </w:r>
      <w:r w:rsidRPr="00802A3E">
        <w:rPr>
          <w:bCs/>
        </w:rPr>
        <w:t>subject pronouns</w:t>
      </w:r>
      <w:r>
        <w:rPr>
          <w:bCs/>
        </w:rPr>
        <w:t xml:space="preserve"> or names</w:t>
      </w:r>
      <w:r w:rsidR="000D0599">
        <w:rPr>
          <w:bCs/>
        </w:rPr>
        <w:t xml:space="preserve">. All prompts are written in English. </w:t>
      </w:r>
      <w:r w:rsidRPr="00802A3E">
        <w:rPr>
          <w:bCs/>
        </w:rPr>
        <w:t xml:space="preserve">The pieces of paper are folded and placed in </w:t>
      </w:r>
      <w:r w:rsidR="009D3C11">
        <w:rPr>
          <w:bCs/>
        </w:rPr>
        <w:t>3</w:t>
      </w:r>
      <w:r w:rsidR="009D3C11" w:rsidRPr="00802A3E">
        <w:rPr>
          <w:bCs/>
        </w:rPr>
        <w:t xml:space="preserve"> </w:t>
      </w:r>
      <w:r w:rsidRPr="00802A3E">
        <w:rPr>
          <w:bCs/>
        </w:rPr>
        <w:t>separate piles</w:t>
      </w:r>
      <w:r w:rsidR="000D0599">
        <w:rPr>
          <w:bCs/>
        </w:rPr>
        <w:t xml:space="preserve"> in the middle of the</w:t>
      </w:r>
      <w:r w:rsidR="00584A52">
        <w:rPr>
          <w:bCs/>
        </w:rPr>
        <w:t xml:space="preserve"> group of</w:t>
      </w:r>
      <w:r w:rsidR="000D0599">
        <w:rPr>
          <w:bCs/>
        </w:rPr>
        <w:t xml:space="preserve"> students</w:t>
      </w:r>
      <w:r w:rsidRPr="00802A3E">
        <w:rPr>
          <w:bCs/>
        </w:rPr>
        <w:t xml:space="preserve">. </w:t>
      </w:r>
      <w:r>
        <w:rPr>
          <w:bCs/>
        </w:rPr>
        <w:t xml:space="preserve">Taking turns, </w:t>
      </w:r>
      <w:r w:rsidR="00584A52">
        <w:rPr>
          <w:bCs/>
        </w:rPr>
        <w:t xml:space="preserve">each </w:t>
      </w:r>
      <w:r>
        <w:rPr>
          <w:bCs/>
        </w:rPr>
        <w:t>student draw</w:t>
      </w:r>
      <w:r w:rsidR="00584A52">
        <w:rPr>
          <w:bCs/>
        </w:rPr>
        <w:t>s</w:t>
      </w:r>
      <w:r>
        <w:rPr>
          <w:bCs/>
        </w:rPr>
        <w:t xml:space="preserve"> one piece of paper f</w:t>
      </w:r>
      <w:r w:rsidR="007E7B0E">
        <w:rPr>
          <w:bCs/>
        </w:rPr>
        <w:t>ro</w:t>
      </w:r>
      <w:r>
        <w:rPr>
          <w:bCs/>
        </w:rPr>
        <w:t>m each pile and construct</w:t>
      </w:r>
      <w:r w:rsidR="00584A52">
        <w:rPr>
          <w:bCs/>
        </w:rPr>
        <w:t>s</w:t>
      </w:r>
      <w:r>
        <w:rPr>
          <w:bCs/>
        </w:rPr>
        <w:t xml:space="preserve"> a sentence that incorporates all </w:t>
      </w:r>
      <w:r w:rsidR="009D3C11">
        <w:rPr>
          <w:bCs/>
        </w:rPr>
        <w:t xml:space="preserve">3 </w:t>
      </w:r>
      <w:r>
        <w:rPr>
          <w:bCs/>
        </w:rPr>
        <w:t>elements, paying careful attention to conjugat</w:t>
      </w:r>
      <w:r w:rsidR="007E7B0E">
        <w:rPr>
          <w:bCs/>
        </w:rPr>
        <w:t>ing</w:t>
      </w:r>
      <w:r>
        <w:rPr>
          <w:bCs/>
        </w:rPr>
        <w:t xml:space="preserve"> the verb correctly according to the subject pronoun or name. </w:t>
      </w:r>
      <w:r w:rsidR="000F17B0">
        <w:rPr>
          <w:bCs/>
        </w:rPr>
        <w:t xml:space="preserve">The other </w:t>
      </w:r>
      <w:r w:rsidR="009D3C11">
        <w:rPr>
          <w:bCs/>
        </w:rPr>
        <w:t xml:space="preserve">2 </w:t>
      </w:r>
      <w:r w:rsidR="000F17B0">
        <w:rPr>
          <w:bCs/>
        </w:rPr>
        <w:t xml:space="preserve">students check for accuracy. </w:t>
      </w:r>
      <w:r>
        <w:rPr>
          <w:bCs/>
        </w:rPr>
        <w:t xml:space="preserve">Students </w:t>
      </w:r>
      <w:r w:rsidR="000D0599">
        <w:rPr>
          <w:bCs/>
        </w:rPr>
        <w:t>continue</w:t>
      </w:r>
      <w:r>
        <w:rPr>
          <w:bCs/>
        </w:rPr>
        <w:t xml:space="preserve"> until all </w:t>
      </w:r>
      <w:r w:rsidR="00E02A35">
        <w:rPr>
          <w:bCs/>
        </w:rPr>
        <w:t xml:space="preserve">pieces of paper </w:t>
      </w:r>
      <w:r w:rsidR="00D55673">
        <w:rPr>
          <w:bCs/>
        </w:rPr>
        <w:t>have been used</w:t>
      </w:r>
      <w:r>
        <w:rPr>
          <w:bCs/>
        </w:rPr>
        <w:t xml:space="preserve">. </w:t>
      </w:r>
      <w:r w:rsidR="001A1677">
        <w:rPr>
          <w:bCs/>
        </w:rPr>
        <w:t xml:space="preserve">As an extension to this activity, students draw 2 verbs and times from the pile and construct a complex sentence with appropriate conjunctions. </w:t>
      </w:r>
      <w:r w:rsidRPr="0039057E">
        <w:rPr>
          <w:rStyle w:val="normaltextrun"/>
          <w:b/>
          <w:bCs/>
          <w:shd w:val="clear" w:color="auto" w:fill="FFFFFF"/>
        </w:rPr>
        <w:t>Adjust and adapt vocabulary from a wide range of themes to create texts</w:t>
      </w:r>
      <w:r w:rsidR="009A61C0">
        <w:rPr>
          <w:rStyle w:val="normaltextrun"/>
          <w:b/>
          <w:bCs/>
          <w:shd w:val="clear" w:color="auto" w:fill="FFFFFF"/>
        </w:rPr>
        <w:t xml:space="preserve">; </w:t>
      </w:r>
      <w:r w:rsidR="007A23A7" w:rsidRPr="007A23A7">
        <w:rPr>
          <w:b/>
          <w:bCs/>
          <w:shd w:val="clear" w:color="auto" w:fill="FFFFFF"/>
        </w:rPr>
        <w:t>Control and manipulate a range of structures and features of the grammatical system to create texts</w:t>
      </w:r>
      <w:r w:rsidRPr="007A23A7">
        <w:rPr>
          <w:rStyle w:val="normaltextrun"/>
          <w:b/>
          <w:bCs/>
          <w:shd w:val="clear" w:color="auto" w:fill="FFFFFF"/>
        </w:rPr>
        <w:t xml:space="preserve"> (ML5-CRT-01)</w:t>
      </w:r>
    </w:p>
    <w:p w14:paraId="7E04FB05" w14:textId="75723083" w:rsidR="00E3390C" w:rsidRPr="00FE5A30" w:rsidRDefault="008446B3" w:rsidP="00E3390C">
      <w:pPr>
        <w:pStyle w:val="ListBullet"/>
        <w:rPr>
          <w:bCs/>
        </w:rPr>
      </w:pPr>
      <w:r>
        <w:rPr>
          <w:bCs/>
        </w:rPr>
        <w:t>Students complete</w:t>
      </w:r>
      <w:r w:rsidR="004E45B7">
        <w:rPr>
          <w:bCs/>
        </w:rPr>
        <w:t xml:space="preserve"> </w:t>
      </w:r>
      <w:r w:rsidR="004E45B7" w:rsidRPr="00120EB8">
        <w:rPr>
          <w:b/>
        </w:rPr>
        <w:t>2</w:t>
      </w:r>
      <w:r w:rsidR="001B7F6E">
        <w:rPr>
          <w:b/>
        </w:rPr>
        <w:t>2</w:t>
      </w:r>
      <w:r w:rsidR="004E45B7" w:rsidRPr="00120EB8">
        <w:rPr>
          <w:b/>
        </w:rPr>
        <w:t xml:space="preserve">. </w:t>
      </w:r>
      <w:r w:rsidR="009861D0" w:rsidRPr="00120EB8">
        <w:rPr>
          <w:b/>
        </w:rPr>
        <w:t xml:space="preserve">Indicating the time – </w:t>
      </w:r>
      <w:r w:rsidR="009861D0" w:rsidRPr="00B8161F">
        <w:rPr>
          <w:b/>
        </w:rPr>
        <w:t>listening activities</w:t>
      </w:r>
      <w:r w:rsidR="004E45B7" w:rsidRPr="00120EB8">
        <w:rPr>
          <w:b/>
        </w:rPr>
        <w:t xml:space="preserve"> </w:t>
      </w:r>
      <w:r w:rsidR="00BD5D53" w:rsidRPr="00120EB8">
        <w:rPr>
          <w:b/>
        </w:rPr>
        <w:t>(</w:t>
      </w:r>
      <w:r w:rsidR="004E45B7" w:rsidRPr="00120EB8">
        <w:rPr>
          <w:b/>
        </w:rPr>
        <w:t>Word</w:t>
      </w:r>
      <w:r w:rsidR="00BD5D53" w:rsidRPr="00120EB8">
        <w:rPr>
          <w:b/>
        </w:rPr>
        <w:t>)</w:t>
      </w:r>
      <w:r w:rsidR="009861D0">
        <w:rPr>
          <w:bCs/>
        </w:rPr>
        <w:t xml:space="preserve"> which includes 3 listening activities: </w:t>
      </w:r>
      <w:r w:rsidR="009D3C11">
        <w:rPr>
          <w:bCs/>
        </w:rPr>
        <w:t>s</w:t>
      </w:r>
      <w:r w:rsidR="00954438">
        <w:rPr>
          <w:bCs/>
        </w:rPr>
        <w:t>pot the difference</w:t>
      </w:r>
      <w:r w:rsidR="009861D0">
        <w:rPr>
          <w:bCs/>
        </w:rPr>
        <w:t xml:space="preserve">, </w:t>
      </w:r>
      <w:r w:rsidR="009D3C11">
        <w:rPr>
          <w:bCs/>
        </w:rPr>
        <w:t>t</w:t>
      </w:r>
      <w:r w:rsidR="009861D0">
        <w:rPr>
          <w:bCs/>
        </w:rPr>
        <w:t xml:space="preserve">his or </w:t>
      </w:r>
      <w:r w:rsidR="00B4588E">
        <w:rPr>
          <w:bCs/>
        </w:rPr>
        <w:t>t</w:t>
      </w:r>
      <w:r w:rsidR="009861D0">
        <w:rPr>
          <w:bCs/>
        </w:rPr>
        <w:t>hat</w:t>
      </w:r>
      <w:r w:rsidR="00A6633B">
        <w:rPr>
          <w:bCs/>
        </w:rPr>
        <w:t xml:space="preserve"> and</w:t>
      </w:r>
      <w:r w:rsidR="009D3C11">
        <w:rPr>
          <w:bCs/>
        </w:rPr>
        <w:t xml:space="preserve"> m</w:t>
      </w:r>
      <w:r w:rsidR="009861D0">
        <w:rPr>
          <w:bCs/>
        </w:rPr>
        <w:t>issing words</w:t>
      </w:r>
      <w:r w:rsidR="009861D0" w:rsidRPr="00FE5A30">
        <w:rPr>
          <w:bCs/>
        </w:rPr>
        <w:t>.</w:t>
      </w:r>
      <w:r w:rsidR="009861D0" w:rsidRPr="00FE5A30">
        <w:rPr>
          <w:b/>
        </w:rPr>
        <w:t xml:space="preserve"> </w:t>
      </w:r>
      <w:r w:rsidR="00FE5A30" w:rsidRPr="0039057E">
        <w:rPr>
          <w:b/>
        </w:rPr>
        <w:t xml:space="preserve">Listen to, read and view information, ideas and perspectives </w:t>
      </w:r>
      <w:r w:rsidR="007849D5" w:rsidRPr="0039057E">
        <w:rPr>
          <w:b/>
        </w:rPr>
        <w:t>i</w:t>
      </w:r>
      <w:r w:rsidR="00FE5A30" w:rsidRPr="0039057E">
        <w:rPr>
          <w:b/>
        </w:rPr>
        <w:t>n moderately complex texts on a range of themes</w:t>
      </w:r>
      <w:r w:rsidR="007849D5" w:rsidRPr="0039057E">
        <w:rPr>
          <w:b/>
        </w:rPr>
        <w:t>; Use knowledge of a wide range of features of the sound system to understand texts</w:t>
      </w:r>
      <w:r w:rsidR="00FE5A30" w:rsidRPr="0039057E">
        <w:rPr>
          <w:b/>
        </w:rPr>
        <w:t xml:space="preserve"> (ML5-</w:t>
      </w:r>
      <w:r w:rsidR="007B4A86" w:rsidRPr="0039057E">
        <w:rPr>
          <w:b/>
        </w:rPr>
        <w:t>UND</w:t>
      </w:r>
      <w:r w:rsidR="00FE5A30" w:rsidRPr="0039057E">
        <w:rPr>
          <w:b/>
        </w:rPr>
        <w:t>-01)</w:t>
      </w:r>
    </w:p>
    <w:p w14:paraId="78E31088" w14:textId="5273E83C" w:rsidR="00647DE9" w:rsidRPr="00647DE9" w:rsidRDefault="00647DE9" w:rsidP="00647DE9">
      <w:pPr>
        <w:pStyle w:val="ListBullet"/>
        <w:rPr>
          <w:lang w:eastAsia="ko-KR"/>
        </w:rPr>
      </w:pPr>
      <w:r w:rsidRPr="00834480">
        <w:rPr>
          <w:b/>
          <w:bCs/>
          <w:lang w:eastAsia="ko-KR"/>
        </w:rPr>
        <w:t>Brain break</w:t>
      </w:r>
      <w:r w:rsidRPr="00834480">
        <w:rPr>
          <w:lang w:eastAsia="ko-KR"/>
        </w:rPr>
        <w:t xml:space="preserve"> – play a game of </w:t>
      </w:r>
      <w:r>
        <w:rPr>
          <w:lang w:eastAsia="ko-KR"/>
        </w:rPr>
        <w:t xml:space="preserve">‘number </w:t>
      </w:r>
      <w:proofErr w:type="gramStart"/>
      <w:r>
        <w:rPr>
          <w:lang w:eastAsia="ko-KR"/>
        </w:rPr>
        <w:t>patterns’</w:t>
      </w:r>
      <w:proofErr w:type="gramEnd"/>
      <w:r w:rsidRPr="00834480">
        <w:rPr>
          <w:lang w:eastAsia="ko-KR"/>
        </w:rPr>
        <w:t xml:space="preserve">. Students can remain seated or find a place to stand in the classroom to encourage physical movement. The goal of the game is </w:t>
      </w:r>
      <w:r w:rsidR="00485082">
        <w:rPr>
          <w:lang w:eastAsia="ko-KR"/>
        </w:rPr>
        <w:t xml:space="preserve">for students, to </w:t>
      </w:r>
      <w:r w:rsidR="001A1677">
        <w:rPr>
          <w:lang w:eastAsia="ko-KR"/>
        </w:rPr>
        <w:t xml:space="preserve">say times </w:t>
      </w:r>
      <w:r>
        <w:rPr>
          <w:lang w:eastAsia="ko-KR"/>
        </w:rPr>
        <w:t xml:space="preserve">in a </w:t>
      </w:r>
      <w:r w:rsidR="00E960A6">
        <w:rPr>
          <w:lang w:eastAsia="ko-KR"/>
        </w:rPr>
        <w:t xml:space="preserve">pre-determined </w:t>
      </w:r>
      <w:r>
        <w:rPr>
          <w:lang w:eastAsia="ko-KR"/>
        </w:rPr>
        <w:t>number pattern</w:t>
      </w:r>
      <w:r w:rsidR="003B44AA" w:rsidRPr="003B44AA">
        <w:rPr>
          <w:lang w:eastAsia="ko-KR"/>
        </w:rPr>
        <w:t xml:space="preserve"> </w:t>
      </w:r>
      <w:r w:rsidR="003B44AA">
        <w:rPr>
          <w:lang w:eastAsia="ko-KR"/>
        </w:rPr>
        <w:t>in random order</w:t>
      </w:r>
      <w:r w:rsidR="00E960A6">
        <w:rPr>
          <w:lang w:eastAsia="ko-KR"/>
        </w:rPr>
        <w:t xml:space="preserve">, </w:t>
      </w:r>
      <w:r w:rsidR="003B7CDF">
        <w:rPr>
          <w:lang w:eastAsia="ko-KR"/>
        </w:rPr>
        <w:t xml:space="preserve">for example, </w:t>
      </w:r>
      <w:r w:rsidR="001A1677">
        <w:rPr>
          <w:lang w:eastAsia="ko-KR"/>
        </w:rPr>
        <w:t xml:space="preserve">adding or subtracting time in </w:t>
      </w:r>
      <w:proofErr w:type="gramStart"/>
      <w:r w:rsidR="001A1677">
        <w:rPr>
          <w:lang w:eastAsia="ko-KR"/>
        </w:rPr>
        <w:t>5, 10, 15 or 30 minute</w:t>
      </w:r>
      <w:proofErr w:type="gramEnd"/>
      <w:r w:rsidR="001A1677">
        <w:rPr>
          <w:lang w:eastAsia="ko-KR"/>
        </w:rPr>
        <w:t xml:space="preserve"> increments.</w:t>
      </w:r>
      <w:r w:rsidR="003B7CDF">
        <w:rPr>
          <w:lang w:eastAsia="ko-KR"/>
        </w:rPr>
        <w:t xml:space="preserve"> Only</w:t>
      </w:r>
      <w:r w:rsidRPr="00834480">
        <w:rPr>
          <w:lang w:eastAsia="ko-KR"/>
        </w:rPr>
        <w:t xml:space="preserve"> one student </w:t>
      </w:r>
      <w:r w:rsidR="003B7CDF">
        <w:rPr>
          <w:lang w:eastAsia="ko-KR"/>
        </w:rPr>
        <w:t xml:space="preserve">can </w:t>
      </w:r>
      <w:r w:rsidR="001A1677">
        <w:rPr>
          <w:lang w:eastAsia="ko-KR"/>
        </w:rPr>
        <w:t>speak</w:t>
      </w:r>
      <w:r w:rsidR="001A1677" w:rsidRPr="00834480">
        <w:rPr>
          <w:lang w:eastAsia="ko-KR"/>
        </w:rPr>
        <w:t xml:space="preserve"> </w:t>
      </w:r>
      <w:r w:rsidRPr="00834480">
        <w:rPr>
          <w:lang w:eastAsia="ko-KR"/>
        </w:rPr>
        <w:t xml:space="preserve">at a time. If a student says the wrong </w:t>
      </w:r>
      <w:r w:rsidR="001A1677">
        <w:rPr>
          <w:lang w:eastAsia="ko-KR"/>
        </w:rPr>
        <w:t>time</w:t>
      </w:r>
      <w:r w:rsidRPr="00834480">
        <w:rPr>
          <w:lang w:eastAsia="ko-KR"/>
        </w:rPr>
        <w:t xml:space="preserve">, has incorrect pronunciation, or if </w:t>
      </w:r>
      <w:r w:rsidR="009D3C11">
        <w:rPr>
          <w:lang w:eastAsia="ko-KR"/>
        </w:rPr>
        <w:t>2</w:t>
      </w:r>
      <w:r w:rsidR="009D3C11" w:rsidRPr="00834480">
        <w:rPr>
          <w:lang w:eastAsia="ko-KR"/>
        </w:rPr>
        <w:t xml:space="preserve"> </w:t>
      </w:r>
      <w:r w:rsidRPr="00834480">
        <w:rPr>
          <w:lang w:eastAsia="ko-KR"/>
        </w:rPr>
        <w:t xml:space="preserve">students speak at the same time, the </w:t>
      </w:r>
      <w:r w:rsidR="00954E92">
        <w:rPr>
          <w:lang w:eastAsia="ko-KR"/>
        </w:rPr>
        <w:t>game</w:t>
      </w:r>
      <w:r w:rsidRPr="00834480">
        <w:rPr>
          <w:lang w:eastAsia="ko-KR"/>
        </w:rPr>
        <w:t xml:space="preserve"> restarts fro</w:t>
      </w:r>
      <w:r w:rsidR="003B7CDF">
        <w:rPr>
          <w:lang w:eastAsia="ko-KR"/>
        </w:rPr>
        <w:t>m the beginning</w:t>
      </w:r>
      <w:r w:rsidRPr="00834480">
        <w:rPr>
          <w:lang w:eastAsia="ko-KR"/>
        </w:rPr>
        <w:t xml:space="preserve">. Students must contribute at random each time the </w:t>
      </w:r>
      <w:r w:rsidR="001A1677">
        <w:rPr>
          <w:lang w:eastAsia="ko-KR"/>
        </w:rPr>
        <w:t>game</w:t>
      </w:r>
      <w:r w:rsidR="001A1677" w:rsidRPr="00834480">
        <w:rPr>
          <w:lang w:eastAsia="ko-KR"/>
        </w:rPr>
        <w:t xml:space="preserve"> </w:t>
      </w:r>
      <w:r w:rsidRPr="00834480">
        <w:rPr>
          <w:lang w:eastAsia="ko-KR"/>
        </w:rPr>
        <w:t>restarts. Play for 4</w:t>
      </w:r>
      <w:r w:rsidR="009D3C11">
        <w:rPr>
          <w:lang w:eastAsia="ko-KR"/>
        </w:rPr>
        <w:t xml:space="preserve"> to </w:t>
      </w:r>
      <w:r w:rsidRPr="00834480">
        <w:rPr>
          <w:lang w:eastAsia="ko-KR"/>
        </w:rPr>
        <w:t>5 minutes.</w:t>
      </w:r>
    </w:p>
    <w:p w14:paraId="2C3F1666" w14:textId="274E3529" w:rsidR="004E20D5" w:rsidRPr="004E20D5" w:rsidRDefault="004E20D5" w:rsidP="004E20D5">
      <w:pPr>
        <w:pStyle w:val="ListBullet"/>
        <w:rPr>
          <w:lang w:eastAsia="ko-KR"/>
        </w:rPr>
      </w:pPr>
      <w:r w:rsidRPr="004E20D5">
        <w:rPr>
          <w:lang w:eastAsia="ko-KR"/>
        </w:rPr>
        <w:t xml:space="preserve">Using </w:t>
      </w:r>
      <w:r w:rsidR="00E80A19" w:rsidRPr="00120EB8">
        <w:rPr>
          <w:b/>
          <w:bCs/>
          <w:lang w:eastAsia="ko-KR"/>
        </w:rPr>
        <w:t>2</w:t>
      </w:r>
      <w:r w:rsidR="001B7F6E">
        <w:rPr>
          <w:b/>
          <w:bCs/>
          <w:lang w:eastAsia="ko-KR"/>
        </w:rPr>
        <w:t>3</w:t>
      </w:r>
      <w:r w:rsidR="00E80A19" w:rsidRPr="00120EB8">
        <w:rPr>
          <w:b/>
          <w:bCs/>
          <w:lang w:eastAsia="ko-KR"/>
        </w:rPr>
        <w:t>. O</w:t>
      </w:r>
      <w:r w:rsidRPr="00120EB8">
        <w:rPr>
          <w:b/>
          <w:bCs/>
          <w:lang w:eastAsia="ko-KR"/>
        </w:rPr>
        <w:t>ne pen, one dice (</w:t>
      </w:r>
      <w:r w:rsidR="00E80A19" w:rsidRPr="00120EB8">
        <w:rPr>
          <w:b/>
          <w:bCs/>
          <w:lang w:eastAsia="ko-KR"/>
        </w:rPr>
        <w:t>Word</w:t>
      </w:r>
      <w:r w:rsidRPr="00120EB8">
        <w:rPr>
          <w:b/>
          <w:bCs/>
          <w:lang w:eastAsia="ko-KR"/>
        </w:rPr>
        <w:t>)</w:t>
      </w:r>
      <w:r w:rsidRPr="00E80A19">
        <w:rPr>
          <w:lang w:eastAsia="ko-KR"/>
        </w:rPr>
        <w:t>,</w:t>
      </w:r>
      <w:r w:rsidRPr="004E20D5">
        <w:rPr>
          <w:lang w:eastAsia="ko-KR"/>
        </w:rPr>
        <w:t xml:space="preserve"> students race each other in pairs or small groups to translate sentences into Italian. The sentences focus on using the language learn</w:t>
      </w:r>
      <w:r w:rsidR="003C3FF5">
        <w:rPr>
          <w:lang w:eastAsia="ko-KR"/>
        </w:rPr>
        <w:t>ed</w:t>
      </w:r>
      <w:r w:rsidRPr="004E20D5">
        <w:rPr>
          <w:lang w:eastAsia="ko-KR"/>
        </w:rPr>
        <w:t xml:space="preserve"> so far in the unit with all time structures: on the hour, half hour, quarter to/quarter past, minutes to/after and 24-hour time. Further instructions and differentiation examples are included in the resource. </w:t>
      </w:r>
      <w:r w:rsidRPr="004E20D5">
        <w:rPr>
          <w:b/>
          <w:bCs/>
          <w:lang w:eastAsia="ko-KR"/>
        </w:rPr>
        <w:t>Adjust and adapt vocabulary from a wide range of themes to create texts; Control and manipulate a range of structures and features of the grammatical system to create texts (ML5-CRT-01</w:t>
      </w:r>
      <w:r w:rsidRPr="004E20D5">
        <w:rPr>
          <w:lang w:eastAsia="ko-KR"/>
        </w:rPr>
        <w:t>)</w:t>
      </w:r>
    </w:p>
    <w:p w14:paraId="4E2919D8" w14:textId="34935853" w:rsidR="004E20D5" w:rsidRPr="004E20D5" w:rsidRDefault="004E20D5" w:rsidP="004E20D5">
      <w:pPr>
        <w:pStyle w:val="ListBullet"/>
        <w:rPr>
          <w:bCs/>
        </w:rPr>
      </w:pPr>
      <w:r w:rsidRPr="004E20D5">
        <w:rPr>
          <w:bCs/>
        </w:rPr>
        <w:t xml:space="preserve">Students complete the </w:t>
      </w:r>
      <w:r w:rsidR="007D4548">
        <w:rPr>
          <w:bCs/>
        </w:rPr>
        <w:t>3</w:t>
      </w:r>
      <w:r w:rsidR="007D4548" w:rsidRPr="004E20D5">
        <w:rPr>
          <w:bCs/>
        </w:rPr>
        <w:t xml:space="preserve"> </w:t>
      </w:r>
      <w:r w:rsidRPr="004E20D5">
        <w:rPr>
          <w:bCs/>
        </w:rPr>
        <w:t xml:space="preserve">activities embedded within </w:t>
      </w:r>
      <w:r w:rsidR="00E80A19" w:rsidRPr="00120EB8">
        <w:rPr>
          <w:b/>
        </w:rPr>
        <w:t>2</w:t>
      </w:r>
      <w:r w:rsidR="001B7F6E">
        <w:rPr>
          <w:b/>
        </w:rPr>
        <w:t>4</w:t>
      </w:r>
      <w:r w:rsidR="00E80A19" w:rsidRPr="00120EB8">
        <w:rPr>
          <w:b/>
        </w:rPr>
        <w:t xml:space="preserve">. </w:t>
      </w:r>
      <w:r w:rsidRPr="00120EB8">
        <w:rPr>
          <w:b/>
        </w:rPr>
        <w:t>My day (</w:t>
      </w:r>
      <w:r w:rsidR="00E80A19" w:rsidRPr="00120EB8">
        <w:rPr>
          <w:b/>
        </w:rPr>
        <w:t>Word</w:t>
      </w:r>
      <w:r w:rsidRPr="00120EB8">
        <w:rPr>
          <w:b/>
        </w:rPr>
        <w:t>)</w:t>
      </w:r>
      <w:r w:rsidRPr="004E20D5">
        <w:rPr>
          <w:bCs/>
        </w:rPr>
        <w:t xml:space="preserve"> to practise </w:t>
      </w:r>
      <w:r w:rsidR="008903F8">
        <w:rPr>
          <w:bCs/>
        </w:rPr>
        <w:t xml:space="preserve">interacting </w:t>
      </w:r>
      <w:r w:rsidRPr="004E20D5">
        <w:rPr>
          <w:bCs/>
        </w:rPr>
        <w:t xml:space="preserve">using </w:t>
      </w:r>
      <w:r w:rsidRPr="00C71E7C">
        <w:rPr>
          <w:bCs/>
          <w:i/>
          <w:iCs/>
          <w:lang w:val="it-IT"/>
        </w:rPr>
        <w:t>A che ora?</w:t>
      </w:r>
      <w:r w:rsidR="00C42FB8" w:rsidRPr="00120EB8">
        <w:rPr>
          <w:bCs/>
        </w:rPr>
        <w:t xml:space="preserve"> </w:t>
      </w:r>
      <w:r w:rsidR="008903F8">
        <w:rPr>
          <w:bCs/>
        </w:rPr>
        <w:t>w</w:t>
      </w:r>
      <w:r w:rsidR="00C42FB8" w:rsidRPr="00120EB8">
        <w:rPr>
          <w:bCs/>
        </w:rPr>
        <w:t>ith daily routine structures</w:t>
      </w:r>
      <w:r w:rsidR="008903F8">
        <w:rPr>
          <w:bCs/>
        </w:rPr>
        <w:t xml:space="preserve"> and create a text using the third person verb conjugations</w:t>
      </w:r>
      <w:r>
        <w:rPr>
          <w:bCs/>
        </w:rPr>
        <w:t>.</w:t>
      </w:r>
      <w:r w:rsidRPr="004E20D5">
        <w:rPr>
          <w:bCs/>
        </w:rPr>
        <w:t xml:space="preserve"> Further instructions and differentiation examples are included in the resource. </w:t>
      </w:r>
      <w:r w:rsidRPr="004E20D5">
        <w:rPr>
          <w:b/>
        </w:rPr>
        <w:t>Socialise with peers to build and maintain relationships, (ML5-INT-01); Control and manipulate a range of structures and features of the grammatical system to create texts; Create informative texts to describe experiences and share information about their own and others’ personal worlds (ML5-CRT-01)</w:t>
      </w:r>
    </w:p>
    <w:p w14:paraId="124969F0" w14:textId="5F4C6DDA" w:rsidR="004E20D5" w:rsidRPr="004E20D5" w:rsidRDefault="004E20D5" w:rsidP="004E20D5">
      <w:pPr>
        <w:pStyle w:val="ListBullet"/>
        <w:rPr>
          <w:b/>
        </w:rPr>
      </w:pPr>
      <w:r w:rsidRPr="004E20D5">
        <w:rPr>
          <w:b/>
        </w:rPr>
        <w:t>Brain break</w:t>
      </w:r>
      <w:r w:rsidRPr="004E20D5">
        <w:rPr>
          <w:bCs/>
        </w:rPr>
        <w:t xml:space="preserve"> – </w:t>
      </w:r>
      <w:r w:rsidR="007D4548">
        <w:rPr>
          <w:bCs/>
        </w:rPr>
        <w:t>s</w:t>
      </w:r>
      <w:r w:rsidRPr="004E20D5">
        <w:rPr>
          <w:bCs/>
        </w:rPr>
        <w:t>tudents stand anywhere in the classroom. Say a statement in the target language about your own daily routine</w:t>
      </w:r>
      <w:r w:rsidR="002A4FF5">
        <w:rPr>
          <w:bCs/>
        </w:rPr>
        <w:t>, f</w:t>
      </w:r>
      <w:r w:rsidRPr="004E20D5">
        <w:rPr>
          <w:bCs/>
        </w:rPr>
        <w:t>or example</w:t>
      </w:r>
      <w:r w:rsidR="002A4FF5">
        <w:rPr>
          <w:bCs/>
        </w:rPr>
        <w:t xml:space="preserve">, </w:t>
      </w:r>
      <w:r w:rsidRPr="00C71E7C">
        <w:rPr>
          <w:bCs/>
          <w:i/>
          <w:iCs/>
          <w:lang w:val="it-IT"/>
        </w:rPr>
        <w:t>Mi vesto prima di andare a scuola</w:t>
      </w:r>
      <w:r w:rsidRPr="00C71E7C">
        <w:rPr>
          <w:bCs/>
          <w:lang w:val="it-IT"/>
        </w:rPr>
        <w:t>.</w:t>
      </w:r>
      <w:r w:rsidRPr="004E20D5">
        <w:rPr>
          <w:bCs/>
        </w:rPr>
        <w:t xml:space="preserve"> Students place their hands on their heads if they think the statement is true and hands on their hips if they believe the statement is false. Reveal the answer. Students who chose incorrectly must sit down. The last student standing wins. </w:t>
      </w:r>
      <w:r w:rsidRPr="004E20D5">
        <w:rPr>
          <w:b/>
        </w:rPr>
        <w:t>Use knowledge of a wide range of features of the sound system to understand texts (ML5-UND-01)</w:t>
      </w:r>
    </w:p>
    <w:p w14:paraId="22930B09" w14:textId="7A621299" w:rsidR="008446B3" w:rsidRPr="004E20D5" w:rsidRDefault="004E20D5" w:rsidP="004E20D5">
      <w:pPr>
        <w:pStyle w:val="ListBullet"/>
        <w:rPr>
          <w:lang w:eastAsia="ko-KR"/>
        </w:rPr>
      </w:pPr>
      <w:r w:rsidRPr="004E20D5">
        <w:rPr>
          <w:lang w:eastAsia="ko-KR"/>
        </w:rPr>
        <w:t>In pairs, students play a game of ‘Scissors, paper, rock’. The winner says a time in English</w:t>
      </w:r>
      <w:r w:rsidR="00686A5E">
        <w:rPr>
          <w:lang w:eastAsia="ko-KR"/>
        </w:rPr>
        <w:t xml:space="preserve"> to their partner</w:t>
      </w:r>
      <w:r w:rsidRPr="004E20D5">
        <w:rPr>
          <w:lang w:eastAsia="ko-KR"/>
        </w:rPr>
        <w:t>, for example</w:t>
      </w:r>
      <w:r w:rsidR="00686A5E">
        <w:rPr>
          <w:lang w:eastAsia="ko-KR"/>
        </w:rPr>
        <w:t>,</w:t>
      </w:r>
      <w:r w:rsidRPr="004E20D5">
        <w:rPr>
          <w:lang w:eastAsia="ko-KR"/>
        </w:rPr>
        <w:t xml:space="preserve"> 8:45</w:t>
      </w:r>
      <w:r w:rsidR="005F5096">
        <w:rPr>
          <w:lang w:eastAsia="ko-KR"/>
        </w:rPr>
        <w:t> </w:t>
      </w:r>
      <w:r w:rsidRPr="004E20D5">
        <w:rPr>
          <w:lang w:eastAsia="ko-KR"/>
        </w:rPr>
        <w:t xml:space="preserve">am. Their </w:t>
      </w:r>
      <w:r w:rsidR="00A23FD8" w:rsidRPr="004E20D5">
        <w:rPr>
          <w:lang w:eastAsia="ko-KR"/>
        </w:rPr>
        <w:t>p</w:t>
      </w:r>
      <w:r w:rsidR="00A23FD8">
        <w:rPr>
          <w:lang w:eastAsia="ko-KR"/>
        </w:rPr>
        <w:t>artner</w:t>
      </w:r>
      <w:r w:rsidR="00A23FD8" w:rsidRPr="004E20D5">
        <w:rPr>
          <w:lang w:eastAsia="ko-KR"/>
        </w:rPr>
        <w:t xml:space="preserve"> </w:t>
      </w:r>
      <w:r w:rsidRPr="004E20D5">
        <w:rPr>
          <w:lang w:eastAsia="ko-KR"/>
        </w:rPr>
        <w:t>must say a sentence in Italian which includes the time phrase</w:t>
      </w:r>
      <w:r w:rsidR="00686A5E">
        <w:rPr>
          <w:lang w:eastAsia="ko-KR"/>
        </w:rPr>
        <w:t>, f</w:t>
      </w:r>
      <w:r w:rsidRPr="004E20D5">
        <w:rPr>
          <w:lang w:eastAsia="ko-KR"/>
        </w:rPr>
        <w:t xml:space="preserve">or example, </w:t>
      </w:r>
      <w:r w:rsidRPr="00C71E7C">
        <w:rPr>
          <w:i/>
          <w:iCs/>
          <w:lang w:val="it-IT" w:eastAsia="ko-KR"/>
        </w:rPr>
        <w:t>Vado a scuola alle nove meno un quarto</w:t>
      </w:r>
      <w:r w:rsidRPr="00C71E7C">
        <w:rPr>
          <w:lang w:val="it-IT" w:eastAsia="ko-KR"/>
        </w:rPr>
        <w:t>.</w:t>
      </w:r>
      <w:r w:rsidRPr="004E20D5">
        <w:rPr>
          <w:lang w:eastAsia="ko-KR"/>
        </w:rPr>
        <w:t xml:space="preserve"> The </w:t>
      </w:r>
      <w:r w:rsidR="00686A5E">
        <w:rPr>
          <w:lang w:eastAsia="ko-KR"/>
        </w:rPr>
        <w:t>student</w:t>
      </w:r>
      <w:r w:rsidR="00686A5E" w:rsidRPr="004E20D5">
        <w:rPr>
          <w:lang w:eastAsia="ko-KR"/>
        </w:rPr>
        <w:t xml:space="preserve"> </w:t>
      </w:r>
      <w:r w:rsidRPr="004E20D5">
        <w:rPr>
          <w:lang w:eastAsia="ko-KR"/>
        </w:rPr>
        <w:t>who provided the time, must</w:t>
      </w:r>
      <w:r w:rsidR="0016323C">
        <w:rPr>
          <w:lang w:eastAsia="ko-KR"/>
        </w:rPr>
        <w:t xml:space="preserve"> </w:t>
      </w:r>
      <w:r w:rsidR="004805D5">
        <w:rPr>
          <w:lang w:eastAsia="ko-KR"/>
        </w:rPr>
        <w:t>give an appropriate</w:t>
      </w:r>
      <w:r w:rsidRPr="004E20D5">
        <w:rPr>
          <w:lang w:eastAsia="ko-KR"/>
        </w:rPr>
        <w:t xml:space="preserve"> respo</w:t>
      </w:r>
      <w:r w:rsidR="004805D5">
        <w:rPr>
          <w:lang w:eastAsia="ko-KR"/>
        </w:rPr>
        <w:t>nse</w:t>
      </w:r>
      <w:r w:rsidRPr="004E20D5">
        <w:rPr>
          <w:lang w:eastAsia="ko-KR"/>
        </w:rPr>
        <w:t xml:space="preserve"> to their </w:t>
      </w:r>
      <w:r w:rsidR="00686A5E" w:rsidRPr="004E20D5">
        <w:rPr>
          <w:lang w:eastAsia="ko-KR"/>
        </w:rPr>
        <w:t>p</w:t>
      </w:r>
      <w:r w:rsidR="00686A5E">
        <w:rPr>
          <w:lang w:eastAsia="ko-KR"/>
        </w:rPr>
        <w:t>artner,</w:t>
      </w:r>
      <w:r w:rsidRPr="004E20D5">
        <w:rPr>
          <w:lang w:eastAsia="ko-KR"/>
        </w:rPr>
        <w:t xml:space="preserve"> for example, </w:t>
      </w:r>
      <w:r w:rsidRPr="00C71E7C">
        <w:rPr>
          <w:i/>
          <w:iCs/>
          <w:lang w:val="it-IT" w:eastAsia="ko-KR"/>
        </w:rPr>
        <w:t>Anch’io vado a scuola alle nove meno un quarto</w:t>
      </w:r>
      <w:r w:rsidRPr="00C71E7C">
        <w:rPr>
          <w:lang w:val="it-IT" w:eastAsia="ko-KR"/>
        </w:rPr>
        <w:t>.</w:t>
      </w:r>
      <w:r w:rsidRPr="004E20D5">
        <w:rPr>
          <w:lang w:eastAsia="ko-KR"/>
        </w:rPr>
        <w:t xml:space="preserve"> </w:t>
      </w:r>
      <w:r w:rsidR="004805D5">
        <w:rPr>
          <w:lang w:eastAsia="ko-KR"/>
        </w:rPr>
        <w:t>Or, i</w:t>
      </w:r>
      <w:r w:rsidRPr="004E20D5">
        <w:rPr>
          <w:lang w:eastAsia="ko-KR"/>
        </w:rPr>
        <w:t xml:space="preserve">f they </w:t>
      </w:r>
      <w:r w:rsidR="004C0D90">
        <w:rPr>
          <w:lang w:eastAsia="ko-KR"/>
        </w:rPr>
        <w:t xml:space="preserve">do not </w:t>
      </w:r>
      <w:r w:rsidR="00025C96">
        <w:rPr>
          <w:lang w:eastAsia="ko-KR"/>
        </w:rPr>
        <w:t>do the same thing they respond with,</w:t>
      </w:r>
      <w:r w:rsidR="004805D5">
        <w:rPr>
          <w:lang w:eastAsia="ko-KR"/>
        </w:rPr>
        <w:t xml:space="preserve"> </w:t>
      </w:r>
      <w:r w:rsidRPr="004E20D5">
        <w:rPr>
          <w:i/>
          <w:iCs/>
          <w:lang w:eastAsia="ko-KR"/>
        </w:rPr>
        <w:t>Io</w:t>
      </w:r>
      <w:r w:rsidR="004E4FB7">
        <w:rPr>
          <w:i/>
          <w:iCs/>
          <w:lang w:eastAsia="ko-KR"/>
        </w:rPr>
        <w:t xml:space="preserve"> </w:t>
      </w:r>
      <w:r w:rsidRPr="004E20D5">
        <w:rPr>
          <w:i/>
          <w:iCs/>
          <w:lang w:eastAsia="ko-KR"/>
        </w:rPr>
        <w:t>no</w:t>
      </w:r>
      <w:r w:rsidRPr="004E20D5">
        <w:rPr>
          <w:lang w:eastAsia="ko-KR"/>
        </w:rPr>
        <w:t xml:space="preserve"> and then provide their own response, for example </w:t>
      </w:r>
      <w:r w:rsidRPr="00C71E7C">
        <w:rPr>
          <w:i/>
          <w:iCs/>
          <w:lang w:val="it-IT" w:eastAsia="ko-KR"/>
        </w:rPr>
        <w:t>Non vado a scuola alle nove meno un quarto, vado a scuola alle otto</w:t>
      </w:r>
      <w:r w:rsidRPr="00C71E7C">
        <w:rPr>
          <w:lang w:val="it-IT" w:eastAsia="ko-KR"/>
        </w:rPr>
        <w:t>.</w:t>
      </w:r>
      <w:r w:rsidRPr="004E20D5">
        <w:rPr>
          <w:lang w:eastAsia="ko-KR"/>
        </w:rPr>
        <w:t xml:space="preserve"> Students play several rounds, moving to a new classmate for each round. Use the </w:t>
      </w:r>
      <w:hyperlink r:id="rId42" w:history="1">
        <w:r w:rsidRPr="004E20D5">
          <w:rPr>
            <w:rStyle w:val="Hyperlink"/>
            <w:lang w:eastAsia="ko-KR"/>
          </w:rPr>
          <w:t>Bouncy Balls online tool</w:t>
        </w:r>
      </w:hyperlink>
      <w:r w:rsidRPr="004E20D5">
        <w:rPr>
          <w:lang w:eastAsia="ko-KR"/>
        </w:rPr>
        <w:t xml:space="preserve"> to provide real-time feedback to students regarding the noise levels in the classroom, in a fun and engaging manner. </w:t>
      </w:r>
      <w:r w:rsidRPr="004E20D5">
        <w:rPr>
          <w:b/>
          <w:bCs/>
          <w:lang w:eastAsia="ko-KR"/>
        </w:rPr>
        <w:t>Use and adapt a range of communication strategies to facilitate and sustain interactions in a range of contexts; Control and manipulate a range of structures and features of the grammatical system to interact (ML5-INT-01</w:t>
      </w:r>
      <w:r w:rsidRPr="004E20D5">
        <w:rPr>
          <w:lang w:eastAsia="ko-KR"/>
        </w:rPr>
        <w:t>)</w:t>
      </w:r>
    </w:p>
    <w:p w14:paraId="50A710E3" w14:textId="3E8FF5FD" w:rsidR="000D4E11" w:rsidRPr="001575E3" w:rsidRDefault="000D4E11" w:rsidP="000D4E11">
      <w:pPr>
        <w:pStyle w:val="ListBullet"/>
        <w:rPr>
          <w:rStyle w:val="normaltextrun"/>
          <w:b/>
          <w:bCs/>
          <w:shd w:val="clear" w:color="auto" w:fill="FFFFFF"/>
        </w:rPr>
      </w:pPr>
      <w:r w:rsidRPr="001B2EE9">
        <w:rPr>
          <w:rStyle w:val="normaltextrun"/>
          <w:shd w:val="clear" w:color="auto" w:fill="FFFFFF"/>
        </w:rPr>
        <w:t xml:space="preserve">Using </w:t>
      </w:r>
      <w:r w:rsidR="001B7F6E">
        <w:rPr>
          <w:rStyle w:val="normaltextrun"/>
          <w:b/>
          <w:bCs/>
          <w:shd w:val="clear" w:color="auto" w:fill="FFFFFF"/>
        </w:rPr>
        <w:t>25</w:t>
      </w:r>
      <w:r w:rsidRPr="00120EB8">
        <w:rPr>
          <w:rStyle w:val="normaltextrun"/>
          <w:b/>
          <w:bCs/>
          <w:shd w:val="clear" w:color="auto" w:fill="FFFFFF"/>
        </w:rPr>
        <w:t>. Questions about daily routines (PowerPoint)</w:t>
      </w:r>
      <w:r w:rsidRPr="00686349">
        <w:rPr>
          <w:rStyle w:val="normaltextrun"/>
          <w:shd w:val="clear" w:color="auto" w:fill="FFFFFF"/>
        </w:rPr>
        <w:t>,</w:t>
      </w:r>
      <w:r>
        <w:rPr>
          <w:rStyle w:val="normaltextrun"/>
          <w:shd w:val="clear" w:color="auto" w:fill="FFFFFF"/>
        </w:rPr>
        <w:t xml:space="preserve"> </w:t>
      </w:r>
      <w:r w:rsidR="00CF286A">
        <w:rPr>
          <w:rStyle w:val="normaltextrun"/>
          <w:shd w:val="clear" w:color="auto" w:fill="FFFFFF"/>
        </w:rPr>
        <w:t xml:space="preserve">students participate in scaffolded interactions </w:t>
      </w:r>
      <w:r w:rsidR="00855D73">
        <w:rPr>
          <w:rStyle w:val="normaltextrun"/>
          <w:shd w:val="clear" w:color="auto" w:fill="FFFFFF"/>
        </w:rPr>
        <w:t xml:space="preserve">about their daily routines. </w:t>
      </w:r>
      <w:r w:rsidR="00CF286A">
        <w:rPr>
          <w:rStyle w:val="normaltextrun"/>
          <w:shd w:val="clear" w:color="auto" w:fill="FFFFFF"/>
        </w:rPr>
        <w:t>First, d</w:t>
      </w:r>
      <w:r w:rsidR="00855D73">
        <w:rPr>
          <w:rStyle w:val="normaltextrun"/>
          <w:shd w:val="clear" w:color="auto" w:fill="FFFFFF"/>
        </w:rPr>
        <w:t xml:space="preserve">iscuss the information in the ‘Notes’ section of slide </w:t>
      </w:r>
      <w:r w:rsidR="008D1A01">
        <w:rPr>
          <w:rStyle w:val="normaltextrun"/>
          <w:shd w:val="clear" w:color="auto" w:fill="FFFFFF"/>
        </w:rPr>
        <w:t xml:space="preserve">1 </w:t>
      </w:r>
      <w:r w:rsidR="00CF286A">
        <w:rPr>
          <w:rStyle w:val="normaltextrun"/>
          <w:shd w:val="clear" w:color="auto" w:fill="FFFFFF"/>
        </w:rPr>
        <w:t>with students</w:t>
      </w:r>
      <w:r w:rsidR="00855D73">
        <w:rPr>
          <w:rStyle w:val="normaltextrun"/>
          <w:shd w:val="clear" w:color="auto" w:fill="FFFFFF"/>
        </w:rPr>
        <w:t xml:space="preserve">. </w:t>
      </w:r>
      <w:r w:rsidRPr="001B2EE9">
        <w:rPr>
          <w:rStyle w:val="normaltextrun"/>
          <w:shd w:val="clear" w:color="auto" w:fill="FFFFFF"/>
        </w:rPr>
        <w:t xml:space="preserve">Using the </w:t>
      </w:r>
      <w:hyperlink r:id="rId43" w:history="1">
        <w:r w:rsidRPr="000B4BF4">
          <w:rPr>
            <w:rStyle w:val="Hyperlink"/>
            <w:lang w:eastAsia="zh-CN"/>
          </w:rPr>
          <w:t>Wheel of names online tool</w:t>
        </w:r>
      </w:hyperlink>
      <w:r w:rsidRPr="001B2EE9">
        <w:rPr>
          <w:rStyle w:val="normaltextrun"/>
          <w:shd w:val="clear" w:color="auto" w:fill="FFFFFF"/>
        </w:rPr>
        <w:t xml:space="preserve">, select a student at random. Ask them </w:t>
      </w:r>
      <w:r>
        <w:rPr>
          <w:rStyle w:val="normaltextrun"/>
          <w:shd w:val="clear" w:color="auto" w:fill="FFFFFF"/>
        </w:rPr>
        <w:t>the</w:t>
      </w:r>
      <w:r w:rsidRPr="001B2EE9">
        <w:rPr>
          <w:rStyle w:val="normaltextrun"/>
          <w:shd w:val="clear" w:color="auto" w:fill="FFFFFF"/>
        </w:rPr>
        <w:t xml:space="preserve"> question</w:t>
      </w:r>
      <w:r>
        <w:rPr>
          <w:rStyle w:val="normaltextrun"/>
          <w:shd w:val="clear" w:color="auto" w:fill="FFFFFF"/>
        </w:rPr>
        <w:t xml:space="preserve"> on </w:t>
      </w:r>
      <w:r w:rsidR="008D1A01">
        <w:rPr>
          <w:rStyle w:val="normaltextrun"/>
          <w:shd w:val="clear" w:color="auto" w:fill="FFFFFF"/>
        </w:rPr>
        <w:t xml:space="preserve">each </w:t>
      </w:r>
      <w:r>
        <w:rPr>
          <w:rStyle w:val="normaltextrun"/>
          <w:shd w:val="clear" w:color="auto" w:fill="FFFFFF"/>
        </w:rPr>
        <w:t>slide</w:t>
      </w:r>
      <w:r w:rsidRPr="001B2EE9">
        <w:rPr>
          <w:rStyle w:val="normaltextrun"/>
          <w:shd w:val="clear" w:color="auto" w:fill="FFFFFF"/>
        </w:rPr>
        <w:t xml:space="preserve">, using the image as </w:t>
      </w:r>
      <w:r>
        <w:rPr>
          <w:rStyle w:val="normaltextrun"/>
          <w:shd w:val="clear" w:color="auto" w:fill="FFFFFF"/>
        </w:rPr>
        <w:t>a prompt</w:t>
      </w:r>
      <w:r w:rsidRPr="001B2EE9">
        <w:rPr>
          <w:rStyle w:val="normaltextrun"/>
          <w:shd w:val="clear" w:color="auto" w:fill="FFFFFF"/>
        </w:rPr>
        <w:t xml:space="preserve">. </w:t>
      </w:r>
      <w:r>
        <w:rPr>
          <w:rStyle w:val="normaltextrun"/>
          <w:shd w:val="clear" w:color="auto" w:fill="FFFFFF"/>
        </w:rPr>
        <w:t>The s</w:t>
      </w:r>
      <w:r w:rsidRPr="001B2EE9">
        <w:rPr>
          <w:rStyle w:val="normaltextrun"/>
          <w:shd w:val="clear" w:color="auto" w:fill="FFFFFF"/>
        </w:rPr>
        <w:t>tudent</w:t>
      </w:r>
      <w:r>
        <w:rPr>
          <w:rStyle w:val="normaltextrun"/>
          <w:shd w:val="clear" w:color="auto" w:fill="FFFFFF"/>
        </w:rPr>
        <w:t xml:space="preserve"> who has been selected</w:t>
      </w:r>
      <w:r w:rsidRPr="001B2EE9">
        <w:rPr>
          <w:rStyle w:val="normaltextrun"/>
          <w:shd w:val="clear" w:color="auto" w:fill="FFFFFF"/>
        </w:rPr>
        <w:t xml:space="preserve"> must respond in</w:t>
      </w:r>
      <w:r>
        <w:rPr>
          <w:rStyle w:val="normaltextrun"/>
          <w:shd w:val="clear" w:color="auto" w:fill="FFFFFF"/>
        </w:rPr>
        <w:t xml:space="preserve"> a full sentence in Italian</w:t>
      </w:r>
      <w:r w:rsidR="00855D73">
        <w:rPr>
          <w:rStyle w:val="normaltextrun"/>
          <w:shd w:val="clear" w:color="auto" w:fill="FFFFFF"/>
        </w:rPr>
        <w:t xml:space="preserve">. </w:t>
      </w:r>
      <w:r>
        <w:rPr>
          <w:rStyle w:val="normaltextrun"/>
          <w:shd w:val="clear" w:color="auto" w:fill="FFFFFF"/>
        </w:rPr>
        <w:t xml:space="preserve">Move through the slides, selecting students to respond to each question using the online tool. </w:t>
      </w:r>
      <w:r w:rsidRPr="001B2EE9">
        <w:rPr>
          <w:rStyle w:val="normaltextrun"/>
          <w:shd w:val="clear" w:color="auto" w:fill="FFFFFF"/>
        </w:rPr>
        <w:t xml:space="preserve">When students show confidence responding to the questions, </w:t>
      </w:r>
      <w:r>
        <w:rPr>
          <w:rStyle w:val="normaltextrun"/>
          <w:shd w:val="clear" w:color="auto" w:fill="FFFFFF"/>
        </w:rPr>
        <w:t>direct them to</w:t>
      </w:r>
      <w:r w:rsidRPr="001B2EE9">
        <w:rPr>
          <w:rStyle w:val="normaltextrun"/>
          <w:shd w:val="clear" w:color="auto" w:fill="FFFFFF"/>
        </w:rPr>
        <w:t xml:space="preserve"> </w:t>
      </w:r>
      <w:r w:rsidR="00CF286A">
        <w:rPr>
          <w:rStyle w:val="normaltextrun"/>
          <w:shd w:val="clear" w:color="auto" w:fill="FFFFFF"/>
        </w:rPr>
        <w:t>interact</w:t>
      </w:r>
      <w:r w:rsidRPr="001B2EE9">
        <w:rPr>
          <w:rStyle w:val="normaltextrun"/>
          <w:shd w:val="clear" w:color="auto" w:fill="FFFFFF"/>
        </w:rPr>
        <w:t xml:space="preserve"> in pairs</w:t>
      </w:r>
      <w:r w:rsidR="00CF286A">
        <w:rPr>
          <w:rStyle w:val="normaltextrun"/>
          <w:shd w:val="clear" w:color="auto" w:fill="FFFFFF"/>
        </w:rPr>
        <w:t>,</w:t>
      </w:r>
      <w:r w:rsidRPr="001B2EE9">
        <w:rPr>
          <w:rStyle w:val="normaltextrun"/>
          <w:shd w:val="clear" w:color="auto" w:fill="FFFFFF"/>
        </w:rPr>
        <w:t xml:space="preserve"> </w:t>
      </w:r>
      <w:r>
        <w:rPr>
          <w:rStyle w:val="normaltextrun"/>
          <w:shd w:val="clear" w:color="auto" w:fill="FFFFFF"/>
        </w:rPr>
        <w:t xml:space="preserve">taking turns to ask each other the questions as you proceed through the slides, responding appropriately. </w:t>
      </w:r>
      <w:r w:rsidR="008D1A01">
        <w:rPr>
          <w:rStyle w:val="normaltextrun"/>
          <w:shd w:val="clear" w:color="auto" w:fill="FFFFFF"/>
        </w:rPr>
        <w:t>Additional questions are provide</w:t>
      </w:r>
      <w:r w:rsidR="00C54703">
        <w:rPr>
          <w:rStyle w:val="normaltextrun"/>
          <w:shd w:val="clear" w:color="auto" w:fill="FFFFFF"/>
        </w:rPr>
        <w:t>d</w:t>
      </w:r>
      <w:r w:rsidR="008D1A01">
        <w:rPr>
          <w:rStyle w:val="normaltextrun"/>
          <w:shd w:val="clear" w:color="auto" w:fill="FFFFFF"/>
        </w:rPr>
        <w:t xml:space="preserve"> for some slides, depending on student ability. </w:t>
      </w:r>
      <w:r w:rsidRPr="00BE734C">
        <w:rPr>
          <w:rStyle w:val="normaltextrun"/>
          <w:b/>
          <w:bCs/>
          <w:shd w:val="clear" w:color="auto" w:fill="FFFFFF"/>
        </w:rPr>
        <w:t>Control and manipulate a range of structures and features of the grammatical system to create texts</w:t>
      </w:r>
      <w:r>
        <w:rPr>
          <w:rStyle w:val="normaltextrun"/>
          <w:b/>
          <w:bCs/>
          <w:shd w:val="clear" w:color="auto" w:fill="FFFFFF"/>
        </w:rPr>
        <w:t xml:space="preserve"> </w:t>
      </w:r>
      <w:r w:rsidRPr="00BE734C">
        <w:rPr>
          <w:rStyle w:val="normaltextrun"/>
          <w:b/>
          <w:bCs/>
          <w:shd w:val="clear" w:color="auto" w:fill="FFFFFF"/>
        </w:rPr>
        <w:t>(ML5-CRT-01)</w:t>
      </w:r>
      <w:r>
        <w:rPr>
          <w:rStyle w:val="normaltextrun"/>
          <w:b/>
          <w:bCs/>
          <w:shd w:val="clear" w:color="auto" w:fill="FFFFFF"/>
        </w:rPr>
        <w:t>; Understand and reciprocate detailed information about their own and others’ personal worlds (ML5-INT-01)</w:t>
      </w:r>
    </w:p>
    <w:p w14:paraId="608CD180" w14:textId="4E85B7C9" w:rsidR="007638AC" w:rsidRPr="00CF286A" w:rsidRDefault="007638AC" w:rsidP="007638AC">
      <w:pPr>
        <w:pStyle w:val="ListBullet"/>
        <w:rPr>
          <w:bCs/>
        </w:rPr>
      </w:pPr>
      <w:r w:rsidRPr="00CF286A">
        <w:rPr>
          <w:bCs/>
        </w:rPr>
        <w:t xml:space="preserve">Play the ‘Bus game’ to </w:t>
      </w:r>
      <w:r w:rsidR="00855D73" w:rsidRPr="006E4CEC">
        <w:rPr>
          <w:bCs/>
        </w:rPr>
        <w:t>revise structures learn</w:t>
      </w:r>
      <w:r w:rsidR="00C54703">
        <w:rPr>
          <w:bCs/>
        </w:rPr>
        <w:t>ed</w:t>
      </w:r>
      <w:r w:rsidR="00855D73" w:rsidRPr="006E4CEC">
        <w:rPr>
          <w:bCs/>
        </w:rPr>
        <w:t xml:space="preserve"> to date. </w:t>
      </w:r>
      <w:bookmarkStart w:id="28" w:name="_Hlk173329692"/>
      <w:r w:rsidRPr="00CF286A">
        <w:rPr>
          <w:bCs/>
        </w:rPr>
        <w:t xml:space="preserve">Give students </w:t>
      </w:r>
      <w:r w:rsidR="00686A5E" w:rsidRPr="00CF286A">
        <w:rPr>
          <w:bCs/>
        </w:rPr>
        <w:t xml:space="preserve">a card from </w:t>
      </w:r>
      <w:r w:rsidR="00E80A19" w:rsidRPr="00CF286A">
        <w:rPr>
          <w:b/>
        </w:rPr>
        <w:t>1</w:t>
      </w:r>
      <w:r w:rsidR="00CF286A" w:rsidRPr="006E4CEC">
        <w:rPr>
          <w:b/>
        </w:rPr>
        <w:t>6</w:t>
      </w:r>
      <w:r w:rsidR="00E80A19" w:rsidRPr="00CF286A">
        <w:rPr>
          <w:b/>
        </w:rPr>
        <w:t>.</w:t>
      </w:r>
      <w:r w:rsidR="00686A5E" w:rsidRPr="00CF286A">
        <w:rPr>
          <w:b/>
        </w:rPr>
        <w:t xml:space="preserve"> </w:t>
      </w:r>
      <w:r w:rsidR="00686A5E" w:rsidRPr="00CF286A">
        <w:rPr>
          <w:b/>
          <w:lang w:eastAsia="ko-KR"/>
        </w:rPr>
        <w:t>Colour cards (</w:t>
      </w:r>
      <w:r w:rsidR="00E80A19" w:rsidRPr="00CF286A">
        <w:rPr>
          <w:b/>
          <w:lang w:eastAsia="ko-KR"/>
        </w:rPr>
        <w:t>Word</w:t>
      </w:r>
      <w:r w:rsidR="00686A5E" w:rsidRPr="00CF286A">
        <w:rPr>
          <w:b/>
          <w:lang w:eastAsia="ko-KR"/>
        </w:rPr>
        <w:t>)</w:t>
      </w:r>
      <w:r w:rsidRPr="00CF286A">
        <w:rPr>
          <w:bCs/>
        </w:rPr>
        <w:t xml:space="preserve">. Students form teams with their peers </w:t>
      </w:r>
      <w:r w:rsidR="007F7AC3" w:rsidRPr="00CF286A">
        <w:rPr>
          <w:bCs/>
        </w:rPr>
        <w:t>with</w:t>
      </w:r>
      <w:r w:rsidRPr="00CF286A">
        <w:rPr>
          <w:bCs/>
        </w:rPr>
        <w:t xml:space="preserve"> the same colour as them. </w:t>
      </w:r>
      <w:bookmarkEnd w:id="28"/>
      <w:r w:rsidRPr="00CF286A">
        <w:rPr>
          <w:bCs/>
        </w:rPr>
        <w:t xml:space="preserve">Clear desks and chairs to the side of the room to allow space for students to sit on the ground. Students sit in a line, in their team, facing the teacher at the front of the room. Using the sample questions provided in </w:t>
      </w:r>
      <w:r w:rsidR="00E80A19" w:rsidRPr="00CF286A">
        <w:rPr>
          <w:b/>
        </w:rPr>
        <w:t>2</w:t>
      </w:r>
      <w:r w:rsidR="00CF286A">
        <w:rPr>
          <w:b/>
        </w:rPr>
        <w:t>6</w:t>
      </w:r>
      <w:r w:rsidR="00E80A19" w:rsidRPr="00CF286A">
        <w:rPr>
          <w:b/>
        </w:rPr>
        <w:t xml:space="preserve">. </w:t>
      </w:r>
      <w:r w:rsidRPr="00CF286A">
        <w:rPr>
          <w:b/>
        </w:rPr>
        <w:t>Bus game (</w:t>
      </w:r>
      <w:r w:rsidR="00E80A19" w:rsidRPr="00CF286A">
        <w:rPr>
          <w:b/>
        </w:rPr>
        <w:t>Word</w:t>
      </w:r>
      <w:r w:rsidRPr="00CF286A">
        <w:rPr>
          <w:b/>
        </w:rPr>
        <w:t>)</w:t>
      </w:r>
      <w:r w:rsidRPr="00CF286A">
        <w:rPr>
          <w:bCs/>
        </w:rPr>
        <w:t xml:space="preserve">, ask students a range of questions using the daily routine vocabulary. Students are required to answer in full sentences in Italian. Further instructions and differentiation examples are included in the resource. </w:t>
      </w:r>
      <w:r w:rsidR="000719B1" w:rsidRPr="00CF286A">
        <w:rPr>
          <w:b/>
        </w:rPr>
        <w:t xml:space="preserve">Control and manipulate a range of structures and features of the grammatical system to create texts </w:t>
      </w:r>
      <w:r w:rsidRPr="00CF286A">
        <w:rPr>
          <w:b/>
        </w:rPr>
        <w:t>(ML5-CRT-01)</w:t>
      </w:r>
    </w:p>
    <w:p w14:paraId="32B253F9" w14:textId="60D6DC91" w:rsidR="007638AC" w:rsidRPr="007638AC" w:rsidRDefault="007638AC" w:rsidP="007638AC">
      <w:pPr>
        <w:pStyle w:val="ListBullet"/>
        <w:rPr>
          <w:bCs/>
        </w:rPr>
      </w:pPr>
      <w:r w:rsidRPr="007638AC">
        <w:rPr>
          <w:bCs/>
        </w:rPr>
        <w:t xml:space="preserve">Students complete </w:t>
      </w:r>
      <w:r w:rsidR="00715F1F">
        <w:rPr>
          <w:b/>
        </w:rPr>
        <w:t>2</w:t>
      </w:r>
      <w:r w:rsidR="00CF286A">
        <w:rPr>
          <w:b/>
        </w:rPr>
        <w:t>7</w:t>
      </w:r>
      <w:r w:rsidR="00E80A19" w:rsidRPr="00120EB8">
        <w:rPr>
          <w:b/>
        </w:rPr>
        <w:t xml:space="preserve">. </w:t>
      </w:r>
      <w:r w:rsidRPr="00120EB8">
        <w:rPr>
          <w:b/>
        </w:rPr>
        <w:t>Reading and responding activity</w:t>
      </w:r>
      <w:r w:rsidR="00E80A19" w:rsidRPr="00120EB8">
        <w:rPr>
          <w:b/>
        </w:rPr>
        <w:t xml:space="preserve"> </w:t>
      </w:r>
      <w:r w:rsidRPr="00120EB8">
        <w:rPr>
          <w:b/>
        </w:rPr>
        <w:t>(</w:t>
      </w:r>
      <w:r w:rsidR="00E80A19" w:rsidRPr="00120EB8">
        <w:rPr>
          <w:b/>
        </w:rPr>
        <w:t>Word</w:t>
      </w:r>
      <w:r w:rsidRPr="00120EB8">
        <w:rPr>
          <w:b/>
        </w:rPr>
        <w:t>)</w:t>
      </w:r>
      <w:r w:rsidRPr="007638AC">
        <w:rPr>
          <w:bCs/>
        </w:rPr>
        <w:t xml:space="preserve"> which requires students to read a text</w:t>
      </w:r>
      <w:r w:rsidR="002916CE">
        <w:rPr>
          <w:bCs/>
        </w:rPr>
        <w:t xml:space="preserve">, </w:t>
      </w:r>
      <w:r w:rsidRPr="007638AC">
        <w:rPr>
          <w:bCs/>
        </w:rPr>
        <w:t xml:space="preserve">answer </w:t>
      </w:r>
      <w:r w:rsidR="002916CE">
        <w:rPr>
          <w:bCs/>
        </w:rPr>
        <w:t xml:space="preserve">a range of </w:t>
      </w:r>
      <w:r w:rsidRPr="007638AC">
        <w:rPr>
          <w:bCs/>
        </w:rPr>
        <w:t>questions</w:t>
      </w:r>
      <w:r w:rsidR="002916CE">
        <w:rPr>
          <w:bCs/>
        </w:rPr>
        <w:t xml:space="preserve"> in English and create a text in Italian </w:t>
      </w:r>
      <w:r w:rsidR="00E80A19">
        <w:rPr>
          <w:bCs/>
        </w:rPr>
        <w:t>in</w:t>
      </w:r>
      <w:r w:rsidR="002916CE">
        <w:rPr>
          <w:bCs/>
        </w:rPr>
        <w:t xml:space="preserve"> a response to an email</w:t>
      </w:r>
      <w:r w:rsidRPr="007638AC">
        <w:rPr>
          <w:bCs/>
        </w:rPr>
        <w:t xml:space="preserve">. </w:t>
      </w:r>
      <w:r w:rsidRPr="007638AC">
        <w:rPr>
          <w:b/>
        </w:rPr>
        <w:t>Listen to, read and view information</w:t>
      </w:r>
      <w:r w:rsidR="003D1057">
        <w:rPr>
          <w:b/>
        </w:rPr>
        <w:t>,</w:t>
      </w:r>
      <w:r w:rsidRPr="007638AC">
        <w:rPr>
          <w:b/>
        </w:rPr>
        <w:t xml:space="preserve"> ideas and perspectives in moderately complex texts on a range of themes; Use comprehension strategies to interpret and analyse information, ideas and perspectives in texts (MCL5-UND-01)</w:t>
      </w:r>
      <w:r w:rsidR="002916CE">
        <w:rPr>
          <w:b/>
        </w:rPr>
        <w:t xml:space="preserve">; </w:t>
      </w:r>
      <w:r w:rsidR="002916CE" w:rsidRPr="002916CE">
        <w:rPr>
          <w:b/>
        </w:rPr>
        <w:t>Control and manipulate a range of structures and features of the grammatical system to create texts</w:t>
      </w:r>
      <w:r w:rsidR="002916CE">
        <w:rPr>
          <w:b/>
        </w:rPr>
        <w:t xml:space="preserve"> (ML5-CRT-01)</w:t>
      </w:r>
    </w:p>
    <w:p w14:paraId="15FBFCD3" w14:textId="1A3725B9" w:rsidR="007638AC" w:rsidRPr="007638AC" w:rsidRDefault="001C1CF9" w:rsidP="007638AC">
      <w:pPr>
        <w:pStyle w:val="ListBullet"/>
        <w:rPr>
          <w:bCs/>
        </w:rPr>
      </w:pPr>
      <w:bookmarkStart w:id="29" w:name="_Hlk142389198"/>
      <w:r>
        <w:rPr>
          <w:bCs/>
        </w:rPr>
        <w:t xml:space="preserve">Using </w:t>
      </w:r>
      <w:r w:rsidR="00CF286A">
        <w:rPr>
          <w:b/>
        </w:rPr>
        <w:t>28</w:t>
      </w:r>
      <w:r w:rsidR="00E80A19" w:rsidRPr="00120EB8">
        <w:rPr>
          <w:b/>
        </w:rPr>
        <w:t>. D</w:t>
      </w:r>
      <w:r w:rsidR="007638AC" w:rsidRPr="00120EB8">
        <w:rPr>
          <w:b/>
        </w:rPr>
        <w:t>aily routine timeline listening activity (</w:t>
      </w:r>
      <w:r w:rsidR="00E80A19" w:rsidRPr="00120EB8">
        <w:rPr>
          <w:b/>
        </w:rPr>
        <w:t>Word</w:t>
      </w:r>
      <w:r w:rsidR="007638AC" w:rsidRPr="00120EB8">
        <w:rPr>
          <w:b/>
        </w:rPr>
        <w:t>)</w:t>
      </w:r>
      <w:r w:rsidR="000F3298" w:rsidRPr="0040474F">
        <w:rPr>
          <w:bCs/>
        </w:rPr>
        <w:t>, give students sentences from a text. Read the text aloud to the students and ask them</w:t>
      </w:r>
      <w:r w:rsidR="002916CE" w:rsidRPr="00161936">
        <w:rPr>
          <w:bCs/>
        </w:rPr>
        <w:t xml:space="preserve"> </w:t>
      </w:r>
      <w:r w:rsidR="002916CE">
        <w:rPr>
          <w:bCs/>
        </w:rPr>
        <w:t xml:space="preserve">to line up in the order </w:t>
      </w:r>
      <w:r w:rsidR="00536018">
        <w:rPr>
          <w:bCs/>
        </w:rPr>
        <w:t>their sentence is read in</w:t>
      </w:r>
      <w:r w:rsidR="002916CE">
        <w:rPr>
          <w:bCs/>
        </w:rPr>
        <w:t xml:space="preserve"> the text</w:t>
      </w:r>
      <w:r w:rsidR="009C4699">
        <w:rPr>
          <w:bCs/>
        </w:rPr>
        <w:t>, while you are reading</w:t>
      </w:r>
      <w:r w:rsidR="007638AC" w:rsidRPr="000C6B72">
        <w:rPr>
          <w:bCs/>
        </w:rPr>
        <w:t>.</w:t>
      </w:r>
      <w:r w:rsidR="007638AC" w:rsidRPr="007638AC">
        <w:rPr>
          <w:bCs/>
        </w:rPr>
        <w:t xml:space="preserve"> Further instructions and differentiation examples are included in the resource. </w:t>
      </w:r>
      <w:r w:rsidR="007638AC" w:rsidRPr="007638AC">
        <w:rPr>
          <w:b/>
        </w:rPr>
        <w:t>Listen to, read and view information, ideas and perspectives in moderately complex texts on a range of themes (ML5-UND-01)</w:t>
      </w:r>
    </w:p>
    <w:p w14:paraId="017593F4" w14:textId="76436CF3" w:rsidR="00CF3EF7" w:rsidRPr="0040474F" w:rsidRDefault="007638AC" w:rsidP="000574A2">
      <w:pPr>
        <w:pStyle w:val="ListBullet"/>
        <w:rPr>
          <w:b/>
          <w:bCs/>
        </w:rPr>
      </w:pPr>
      <w:r w:rsidRPr="007638AC">
        <w:rPr>
          <w:b/>
          <w:bCs/>
        </w:rPr>
        <w:t>Exit</w:t>
      </w:r>
      <w:r w:rsidRPr="007638AC">
        <w:t xml:space="preserve"> </w:t>
      </w:r>
      <w:r w:rsidR="008E109B">
        <w:rPr>
          <w:b/>
          <w:bCs/>
        </w:rPr>
        <w:t>s</w:t>
      </w:r>
      <w:r w:rsidRPr="007638AC">
        <w:rPr>
          <w:b/>
          <w:bCs/>
        </w:rPr>
        <w:t>lip</w:t>
      </w:r>
      <w:r w:rsidRPr="00CF3EF7">
        <w:t xml:space="preserve"> </w:t>
      </w:r>
      <w:r w:rsidRPr="0040474F">
        <w:t xml:space="preserve">– </w:t>
      </w:r>
      <w:r w:rsidRPr="007638AC">
        <w:t>as students exit the classroom, ask a question about their daily routine</w:t>
      </w:r>
      <w:r w:rsidR="00CF3EF7">
        <w:t xml:space="preserve">, for example </w:t>
      </w:r>
      <w:r w:rsidR="005F5096" w:rsidRPr="00C71E7C">
        <w:rPr>
          <w:i/>
          <w:iCs/>
          <w:lang w:val="it-IT"/>
        </w:rPr>
        <w:t>Quando fa</w:t>
      </w:r>
      <w:r w:rsidR="0040474F" w:rsidRPr="00C71E7C">
        <w:rPr>
          <w:i/>
          <w:iCs/>
          <w:lang w:val="it-IT"/>
        </w:rPr>
        <w:t>i</w:t>
      </w:r>
      <w:r w:rsidR="005F5096" w:rsidRPr="00C71E7C">
        <w:rPr>
          <w:i/>
          <w:iCs/>
          <w:lang w:val="it-IT"/>
        </w:rPr>
        <w:t xml:space="preserve"> la </w:t>
      </w:r>
      <w:proofErr w:type="gramStart"/>
      <w:r w:rsidR="005F5096" w:rsidRPr="00C71E7C">
        <w:rPr>
          <w:i/>
          <w:iCs/>
          <w:lang w:val="it-IT"/>
        </w:rPr>
        <w:t>doccia?</w:t>
      </w:r>
      <w:r w:rsidR="005F5096" w:rsidRPr="00C71E7C">
        <w:rPr>
          <w:lang w:val="it-IT"/>
        </w:rPr>
        <w:t>,</w:t>
      </w:r>
      <w:proofErr w:type="gramEnd"/>
      <w:r w:rsidR="005F5096" w:rsidRPr="00C71E7C">
        <w:rPr>
          <w:lang w:val="it-IT"/>
        </w:rPr>
        <w:t xml:space="preserve"> </w:t>
      </w:r>
      <w:r w:rsidRPr="00C71E7C">
        <w:rPr>
          <w:i/>
          <w:iCs/>
          <w:lang w:val="it-IT"/>
        </w:rPr>
        <w:t>A che or</w:t>
      </w:r>
      <w:r w:rsidR="000C6B72" w:rsidRPr="00C71E7C">
        <w:rPr>
          <w:i/>
          <w:iCs/>
          <w:lang w:val="it-IT"/>
        </w:rPr>
        <w:t>a</w:t>
      </w:r>
      <w:r w:rsidR="00CF3EF7" w:rsidRPr="00C71E7C">
        <w:rPr>
          <w:i/>
          <w:iCs/>
          <w:lang w:val="it-IT"/>
        </w:rPr>
        <w:t xml:space="preserve"> ti alzi? </w:t>
      </w:r>
      <w:r w:rsidR="00CF3EF7" w:rsidRPr="00C71E7C">
        <w:t>or</w:t>
      </w:r>
      <w:r w:rsidR="00CF3EF7" w:rsidRPr="00C71E7C">
        <w:rPr>
          <w:lang w:val="it-IT"/>
        </w:rPr>
        <w:t xml:space="preserve"> </w:t>
      </w:r>
      <w:r w:rsidR="00CF3EF7" w:rsidRPr="00C71E7C">
        <w:rPr>
          <w:i/>
          <w:iCs/>
          <w:lang w:val="it-IT"/>
        </w:rPr>
        <w:t>Vai a scuola alle undici?</w:t>
      </w:r>
      <w:r w:rsidR="00CF3EF7">
        <w:t xml:space="preserve"> </w:t>
      </w:r>
      <w:r w:rsidR="00CF3EF7" w:rsidRPr="007638AC">
        <w:t>Students respond in Italian</w:t>
      </w:r>
      <w:r w:rsidR="00CF3EF7">
        <w:t xml:space="preserve">. Vary questions to suit student ability. </w:t>
      </w:r>
      <w:r w:rsidR="00CF3EF7" w:rsidRPr="007638AC">
        <w:rPr>
          <w:b/>
          <w:bCs/>
        </w:rPr>
        <w:t>Use a wide range of features of the sound system in spoken interactions (ML5-INT-01)</w:t>
      </w:r>
    </w:p>
    <w:p w14:paraId="12BC582D" w14:textId="33F2F729" w:rsidR="00044867" w:rsidRPr="00CC5665" w:rsidRDefault="00044867" w:rsidP="00453E49">
      <w:pPr>
        <w:pStyle w:val="Heading3"/>
      </w:pPr>
      <w:bookmarkStart w:id="30" w:name="_Toc177107150"/>
      <w:r w:rsidRPr="00CC5665">
        <w:t xml:space="preserve">Mini task </w:t>
      </w:r>
      <w:r w:rsidR="009341E1">
        <w:t xml:space="preserve">1 </w:t>
      </w:r>
      <w:r w:rsidRPr="00CC5665">
        <w:t>– progress checkpoint</w:t>
      </w:r>
      <w:bookmarkEnd w:id="30"/>
    </w:p>
    <w:p w14:paraId="5E8F82B3" w14:textId="77777777" w:rsidR="00044867" w:rsidRDefault="00044867" w:rsidP="00453E49">
      <w:pPr>
        <w:pStyle w:val="Caption"/>
      </w:pPr>
      <w:r>
        <w:t xml:space="preserve">Table </w:t>
      </w:r>
      <w:r w:rsidR="0070320A">
        <w:fldChar w:fldCharType="begin"/>
      </w:r>
      <w:r w:rsidR="0070320A">
        <w:instrText xml:space="preserve"> SEQ Table \* ARABIC </w:instrText>
      </w:r>
      <w:r w:rsidR="0070320A">
        <w:fldChar w:fldCharType="separate"/>
      </w:r>
      <w:r>
        <w:rPr>
          <w:noProof/>
        </w:rPr>
        <w:t>2</w:t>
      </w:r>
      <w:r w:rsidR="0070320A">
        <w:rPr>
          <w:noProof/>
        </w:rPr>
        <w:fldChar w:fldCharType="end"/>
      </w:r>
      <w:r w:rsidRPr="001747BF">
        <w:t xml:space="preserve"> – mini task – progress checkpoint 1</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2A198B" w:rsidRPr="00031246" w14:paraId="3A27259B" w14:textId="77777777" w:rsidTr="00F4766F">
        <w:trPr>
          <w:cnfStyle w:val="100000000000" w:firstRow="1" w:lastRow="0" w:firstColumn="0" w:lastColumn="0" w:oddVBand="0" w:evenVBand="0" w:oddHBand="0" w:evenHBand="0" w:firstRowFirstColumn="0" w:firstRowLastColumn="0" w:lastRowFirstColumn="0" w:lastRowLastColumn="0"/>
        </w:trPr>
        <w:tc>
          <w:tcPr>
            <w:tcW w:w="5000" w:type="pct"/>
          </w:tcPr>
          <w:p w14:paraId="019E8A2A" w14:textId="77777777" w:rsidR="002A198B" w:rsidRPr="00031246" w:rsidRDefault="002A198B" w:rsidP="00F4766F">
            <w:r>
              <w:t>Mini task – email</w:t>
            </w:r>
          </w:p>
        </w:tc>
      </w:tr>
      <w:tr w:rsidR="002A198B" w14:paraId="08DC4FE3" w14:textId="77777777" w:rsidTr="00F4766F">
        <w:trPr>
          <w:cnfStyle w:val="000000100000" w:firstRow="0" w:lastRow="0" w:firstColumn="0" w:lastColumn="0" w:oddVBand="0" w:evenVBand="0" w:oddHBand="1" w:evenHBand="0" w:firstRowFirstColumn="0" w:firstRowLastColumn="0" w:lastRowFirstColumn="0" w:lastRowLastColumn="0"/>
        </w:trPr>
        <w:tc>
          <w:tcPr>
            <w:tcW w:w="5000" w:type="pct"/>
          </w:tcPr>
          <w:p w14:paraId="0ADA7591" w14:textId="77777777" w:rsidR="002A198B" w:rsidRPr="00647E6E" w:rsidRDefault="002A198B" w:rsidP="00F4766F">
            <w:pPr>
              <w:spacing w:before="0" w:after="0"/>
            </w:pPr>
            <w:r>
              <w:rPr>
                <w:noProof/>
              </w:rPr>
              <w:drawing>
                <wp:inline distT="0" distB="0" distL="0" distR="0" wp14:anchorId="06F165ED" wp14:editId="0A40D296">
                  <wp:extent cx="360000" cy="360000"/>
                  <wp:effectExtent l="0" t="0" r="2540" b="2540"/>
                  <wp:docPr id="870315570" name="Picture 870315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5570" name="Picture 87031557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Pr="00647E6E">
              <w:t xml:space="preserve">As a formative assessment task, to ensure students are on track to succeed in the final summative assessment task, students </w:t>
            </w:r>
            <w:r>
              <w:t>read an email</w:t>
            </w:r>
            <w:r>
              <w:rPr>
                <w:rStyle w:val="FootnoteReference"/>
              </w:rPr>
              <w:footnoteReference w:id="2"/>
            </w:r>
            <w:r>
              <w:t xml:space="preserve"> from </w:t>
            </w:r>
            <w:r w:rsidRPr="00307ED8">
              <w:t>a</w:t>
            </w:r>
            <w:r>
              <w:t>n</w:t>
            </w:r>
            <w:r w:rsidRPr="00307ED8">
              <w:t xml:space="preserve"> Italian sister school </w:t>
            </w:r>
            <w:r>
              <w:t xml:space="preserve">student </w:t>
            </w:r>
            <w:r w:rsidRPr="00307ED8">
              <w:t>about daily routine</w:t>
            </w:r>
            <w:r>
              <w:t xml:space="preserve"> and respond to q</w:t>
            </w:r>
            <w:r w:rsidRPr="00307ED8">
              <w:t>uestions in English.</w:t>
            </w:r>
          </w:p>
          <w:p w14:paraId="79DCFAD6" w14:textId="77777777" w:rsidR="002A198B" w:rsidRDefault="002A198B" w:rsidP="00F4766F">
            <w:r w:rsidRPr="0068107D">
              <w:rPr>
                <w:b/>
                <w:bCs/>
              </w:rPr>
              <w:t>Task</w:t>
            </w:r>
            <w:r>
              <w:t xml:space="preserve"> – your school has received emails from students at your Italian sister school in preparation for their upcoming visit. To help host families better understand Italian culture and routines, read one of the emails and provide details in English outlining the similarities and differences between their daily routine and your own.</w:t>
            </w:r>
          </w:p>
          <w:p w14:paraId="2D8FE8AB" w14:textId="77777777" w:rsidR="002A198B" w:rsidRPr="006A08FA" w:rsidRDefault="002A198B" w:rsidP="00F4766F">
            <w:r w:rsidRPr="006A08FA">
              <w:t>Students should consult the marking guidelines for the summative assessment task to check for understanding of language and expectations, and apply these to the mini task, as well as identify future learning goals.</w:t>
            </w:r>
          </w:p>
          <w:p w14:paraId="04DDA498" w14:textId="49AF2B85" w:rsidR="002A198B" w:rsidRPr="00802A3E" w:rsidRDefault="002A198B" w:rsidP="00F4766F">
            <w:pPr>
              <w:spacing w:before="0" w:after="0"/>
              <w:rPr>
                <w:b/>
                <w:bCs/>
              </w:rPr>
            </w:pPr>
            <w:r>
              <w:rPr>
                <w:b/>
                <w:bCs/>
              </w:rPr>
              <w:t>Use comprehension strategies to interpret and analyse information, ideas and perspectives in texts</w:t>
            </w:r>
            <w:r w:rsidR="009C4699">
              <w:rPr>
                <w:b/>
                <w:bCs/>
              </w:rPr>
              <w:t>;</w:t>
            </w:r>
            <w:r>
              <w:rPr>
                <w:b/>
                <w:bCs/>
              </w:rPr>
              <w:t xml:space="preserve"> </w:t>
            </w:r>
            <w:r w:rsidRPr="005607B3">
              <w:rPr>
                <w:b/>
                <w:bCs/>
              </w:rPr>
              <w:t>Use knowledge of vocabulary from a wide range of themes to understand and respond to texts</w:t>
            </w:r>
            <w:r>
              <w:rPr>
                <w:b/>
                <w:bCs/>
              </w:rPr>
              <w:t xml:space="preserve"> (ML5-UND-01)</w:t>
            </w:r>
          </w:p>
          <w:p w14:paraId="45FFFEBC" w14:textId="77777777" w:rsidR="002A198B" w:rsidRPr="00B92B65" w:rsidRDefault="002A198B" w:rsidP="00F4766F">
            <w:r w:rsidRPr="00647E6E">
              <w:rPr>
                <w:noProof/>
              </w:rPr>
              <w:drawing>
                <wp:inline distT="0" distB="0" distL="0" distR="0" wp14:anchorId="27B6BA6D" wp14:editId="3FF87CAF">
                  <wp:extent cx="368969" cy="368969"/>
                  <wp:effectExtent l="0" t="0" r="0" b="0"/>
                  <wp:docPr id="756159882" name="Picture 756159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362" cy="370362"/>
                          </a:xfrm>
                          <a:prstGeom prst="rect">
                            <a:avLst/>
                          </a:prstGeom>
                          <a:noFill/>
                          <a:ln>
                            <a:noFill/>
                          </a:ln>
                        </pic:spPr>
                      </pic:pic>
                    </a:graphicData>
                  </a:graphic>
                </wp:inline>
              </w:drawing>
            </w:r>
            <w:r w:rsidRPr="006A3040">
              <w:t xml:space="preserve"> </w:t>
            </w:r>
            <w:r w:rsidRPr="00647E6E">
              <w:rPr>
                <w:b/>
              </w:rPr>
              <w:t>Feedback</w:t>
            </w:r>
            <w:r w:rsidRPr="006A3040">
              <w:t xml:space="preserve"> </w:t>
            </w:r>
            <w:r w:rsidRPr="00647E6E">
              <w:t>–</w:t>
            </w:r>
            <w:r>
              <w:t xml:space="preserve"> </w:t>
            </w:r>
            <w:r w:rsidRPr="001C1BC0">
              <w:t xml:space="preserve">at the conclusion of the task as a class group or in pairs, discuss and compare responses. Have a conversation with a partner about what you found easy and where you </w:t>
            </w:r>
            <w:proofErr w:type="gramStart"/>
            <w:r w:rsidRPr="001C1BC0">
              <w:t>experienced difficulty</w:t>
            </w:r>
            <w:proofErr w:type="gramEnd"/>
            <w:r>
              <w:t>, along with your findings about the daily routines of students in Italy compared to your own</w:t>
            </w:r>
            <w:r w:rsidRPr="001C1BC0">
              <w:t>. Consider how you could improve your comprehension in the future, including revising vocabulary and sentence structure prior to the task.</w:t>
            </w:r>
          </w:p>
        </w:tc>
      </w:tr>
    </w:tbl>
    <w:p w14:paraId="6126457C" w14:textId="77777777" w:rsidR="007513A4" w:rsidRPr="004B549E" w:rsidRDefault="007513A4" w:rsidP="007513A4">
      <w:pPr>
        <w:pStyle w:val="FeatureBox4"/>
      </w:pPr>
      <w:bookmarkStart w:id="31" w:name="_Hlk174434954"/>
      <w:r w:rsidRPr="00C66A21">
        <w:rPr>
          <w:noProof/>
        </w:rPr>
        <w:drawing>
          <wp:inline distT="0" distB="0" distL="0" distR="0" wp14:anchorId="5A034956" wp14:editId="1712C094">
            <wp:extent cx="360000" cy="360000"/>
            <wp:effectExtent l="0" t="0" r="2540" b="2540"/>
            <wp:docPr id="1696605189" name="Picture 1696605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F45380">
        <w:rPr>
          <w:b/>
          <w:bCs/>
        </w:rPr>
        <w:t>Differentiation examples</w:t>
      </w:r>
    </w:p>
    <w:p w14:paraId="144486DB" w14:textId="63BD976C" w:rsidR="007513A4" w:rsidRPr="00AE5E17" w:rsidRDefault="007513A4" w:rsidP="007513A4">
      <w:pPr>
        <w:pStyle w:val="FeatureBox4"/>
      </w:pPr>
      <w:r>
        <w:t>The following strategies provide a starting point for how you can differentiate this mini task for a range of learners. Adapt or design alternatives, to meet the needs of students in your class.</w:t>
      </w:r>
    </w:p>
    <w:p w14:paraId="26EFF309" w14:textId="45BED787" w:rsidR="002A198B" w:rsidRDefault="002A198B" w:rsidP="002A198B">
      <w:pPr>
        <w:pStyle w:val="FeatureBox4"/>
        <w:rPr>
          <w:b/>
          <w:bCs/>
        </w:rPr>
      </w:pPr>
      <w:r>
        <w:rPr>
          <w:b/>
          <w:bCs/>
        </w:rPr>
        <w:t>Students with advanced proficiency</w:t>
      </w:r>
      <w:r w:rsidRPr="0040474F">
        <w:t xml:space="preserve"> </w:t>
      </w:r>
      <w:r w:rsidRPr="007513A4">
        <w:t xml:space="preserve">– </w:t>
      </w:r>
      <w:r>
        <w:t xml:space="preserve">students write an email response in Italian, </w:t>
      </w:r>
      <w:r w:rsidRPr="00A8395D">
        <w:t>compar</w:t>
      </w:r>
      <w:r>
        <w:t>ing</w:t>
      </w:r>
      <w:r w:rsidRPr="00A8395D">
        <w:t xml:space="preserve"> the Italian student's routine with their own routine or with routines typical in their culture, discussing similarities and differences</w:t>
      </w:r>
      <w:r>
        <w:t>.</w:t>
      </w:r>
    </w:p>
    <w:p w14:paraId="5E4B6D4B" w14:textId="6760B8DF" w:rsidR="002A198B" w:rsidRPr="005539DD" w:rsidRDefault="002A198B" w:rsidP="002A198B">
      <w:pPr>
        <w:pStyle w:val="FeatureBox4"/>
        <w:rPr>
          <w:i/>
          <w:iCs/>
        </w:rPr>
      </w:pPr>
      <w:r w:rsidRPr="000E2723">
        <w:rPr>
          <w:b/>
          <w:bCs/>
        </w:rPr>
        <w:t>High potential and gifted students</w:t>
      </w:r>
      <w:r w:rsidRPr="0040474F">
        <w:t xml:space="preserve"> </w:t>
      </w:r>
      <w:r w:rsidRPr="0040474F">
        <w:rPr>
          <w:i/>
          <w:iCs/>
        </w:rPr>
        <w:t>–</w:t>
      </w:r>
      <w:r w:rsidR="009C4699">
        <w:rPr>
          <w:i/>
          <w:iCs/>
        </w:rPr>
        <w:t xml:space="preserve"> </w:t>
      </w:r>
      <w:r w:rsidRPr="00A8395D">
        <w:t xml:space="preserve">students provide </w:t>
      </w:r>
      <w:r>
        <w:t xml:space="preserve">additional </w:t>
      </w:r>
      <w:r w:rsidRPr="00A8395D">
        <w:t>detail</w:t>
      </w:r>
      <w:r>
        <w:t>s</w:t>
      </w:r>
      <w:r w:rsidRPr="00A8395D">
        <w:t xml:space="preserve"> </w:t>
      </w:r>
      <w:r>
        <w:t>in their</w:t>
      </w:r>
      <w:r w:rsidRPr="00A8395D">
        <w:t xml:space="preserve"> answers</w:t>
      </w:r>
      <w:r>
        <w:t>. Provide higher order thinking questions requiring more complex responses and questions in Italian.</w:t>
      </w:r>
    </w:p>
    <w:p w14:paraId="0EACCBF6" w14:textId="77777777" w:rsidR="002A198B" w:rsidRDefault="002A198B" w:rsidP="002A198B">
      <w:pPr>
        <w:pStyle w:val="FeatureBox4"/>
        <w:rPr>
          <w:lang w:eastAsia="ja-JP"/>
        </w:rPr>
      </w:pPr>
      <w:r w:rsidRPr="000E2723">
        <w:rPr>
          <w:b/>
          <w:bCs/>
        </w:rPr>
        <w:t>Students requiring additional support</w:t>
      </w:r>
      <w:r w:rsidRPr="0040474F">
        <w:t xml:space="preserve"> –</w:t>
      </w:r>
      <w:r w:rsidRPr="009C4699">
        <w:t xml:space="preserve"> </w:t>
      </w:r>
      <w:r>
        <w:t>provide simple comprehension questions and vocabulary lists to support understanding.</w:t>
      </w:r>
    </w:p>
    <w:bookmarkEnd w:id="31"/>
    <w:p w14:paraId="2339F1C1" w14:textId="54E8A3AB" w:rsidR="00CF4A97" w:rsidRPr="00CF4A97"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drawing>
          <wp:inline distT="0" distB="0" distL="0" distR="0" wp14:anchorId="001C295D" wp14:editId="76723972">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CC5665">
        <w:t xml:space="preserve"> </w:t>
      </w:r>
      <w:r w:rsidR="00CF4A97" w:rsidRPr="00CF4A97">
        <w:rPr>
          <w:b/>
          <w:bCs/>
        </w:rPr>
        <w:t>Student reflection</w:t>
      </w:r>
      <w:r w:rsidR="00CF4A97" w:rsidRPr="00CF4A97">
        <w:t xml:space="preserve"> – students complete a learning reflection journal entry, digitally or on paper (see </w:t>
      </w:r>
      <w:hyperlink r:id="rId48"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CF4A97"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8218DAD" w14:textId="305B1F9B" w:rsidR="00CF4A97" w:rsidRPr="000F1B1E" w:rsidRDefault="00CF4A97" w:rsidP="00063D83">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0F1B1E">
        <w:t xml:space="preserve">How could this learning be applied to the final summative assessment task? Write specific examples in </w:t>
      </w:r>
      <w:r w:rsidR="000F1B1E" w:rsidRPr="000F1B1E">
        <w:t>Italian</w:t>
      </w:r>
      <w:r w:rsidRPr="000F1B1E">
        <w:t xml:space="preserve"> that can be used in the task.</w:t>
      </w:r>
    </w:p>
    <w:p w14:paraId="6A451AA9" w14:textId="77777777" w:rsidR="00CF4A97" w:rsidRPr="000F1B1E" w:rsidRDefault="00CF4A97" w:rsidP="00063D83">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0F1B1E">
        <w:t>What did I do well? Write specific detail and how it can be applied to future language use or learning.</w:t>
      </w:r>
    </w:p>
    <w:p w14:paraId="781CB183" w14:textId="77777777" w:rsidR="00CF4A97" w:rsidRDefault="00CF4A97" w:rsidP="00063D83">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0F1B1E">
        <w:t>What am I still unsure about? Write specific detail and an action plan of how to get help and by when.</w:t>
      </w:r>
    </w:p>
    <w:p w14:paraId="79F6A327" w14:textId="33EB7F34" w:rsidR="007513A4" w:rsidRPr="000F1B1E" w:rsidRDefault="007513A4" w:rsidP="007513A4">
      <w:pPr>
        <w:pBdr>
          <w:top w:val="single" w:sz="24" w:space="10" w:color="8CE0FF"/>
          <w:left w:val="single" w:sz="24" w:space="10" w:color="8CE0FF"/>
          <w:bottom w:val="single" w:sz="24" w:space="10" w:color="8CE0FF"/>
          <w:right w:val="single" w:sz="24" w:space="10" w:color="8CE0FF"/>
        </w:pBdr>
        <w:shd w:val="clear" w:color="auto" w:fill="8CE0FF"/>
        <w:spacing w:before="120"/>
      </w:pPr>
      <w:r>
        <w:t>Students should review and add to the</w:t>
      </w:r>
      <w:r w:rsidR="000574A2">
        <w:t xml:space="preserve"> </w:t>
      </w:r>
      <w:r w:rsidR="000574A2" w:rsidRPr="000574A2">
        <w:rPr>
          <w:b/>
          <w:bCs/>
        </w:rPr>
        <w:t xml:space="preserve">1. </w:t>
      </w:r>
      <w:r w:rsidRPr="000574A2">
        <w:rPr>
          <w:b/>
          <w:bCs/>
        </w:rPr>
        <w:t>Summative assessment task planner (</w:t>
      </w:r>
      <w:r w:rsidR="000574A2" w:rsidRPr="000574A2">
        <w:rPr>
          <w:b/>
          <w:bCs/>
        </w:rPr>
        <w:t>Word</w:t>
      </w:r>
      <w:r w:rsidRPr="000574A2">
        <w:rPr>
          <w:b/>
          <w:bCs/>
        </w:rPr>
        <w:t>)</w:t>
      </w:r>
      <w:r w:rsidRPr="000574A2">
        <w:t xml:space="preserve"> </w:t>
      </w:r>
      <w:r>
        <w:t>after completing this self-reflection.</w:t>
      </w:r>
    </w:p>
    <w:p w14:paraId="3E052751" w14:textId="175B31AE" w:rsidR="004E56F4" w:rsidRPr="00437917" w:rsidRDefault="004E56F4" w:rsidP="00453E49">
      <w:pPr>
        <w:pStyle w:val="FeatureBox3"/>
      </w:pPr>
      <w:r>
        <w:rPr>
          <w:noProof/>
        </w:rPr>
        <w:drawing>
          <wp:inline distT="0" distB="0" distL="0" distR="0" wp14:anchorId="66C225B7" wp14:editId="2891A4F6">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7050D3">
        <w:t xml:space="preserve">reflect on the unit to this point, along with student data such as formative assessment and feedback through exit tickets. Use this space to add any adjustments made to the unit or that will be made to the next stage of the learning sequence. </w:t>
      </w:r>
      <w:r w:rsidR="007513A4">
        <w:t>Which areas, if any, are students still working towards or need further support with, and what strategies will be used to support them before moving to the next learning sequence?</w:t>
      </w:r>
    </w:p>
    <w:bookmarkEnd w:id="29"/>
    <w:p w14:paraId="54CB5FEB" w14:textId="77777777" w:rsidR="00544908" w:rsidRDefault="00544908">
      <w:pPr>
        <w:suppressAutoHyphens w:val="0"/>
        <w:spacing w:before="0" w:after="160" w:line="259" w:lineRule="auto"/>
        <w:rPr>
          <w:rFonts w:eastAsiaTheme="majorEastAsia"/>
          <w:bCs/>
          <w:color w:val="002664"/>
          <w:sz w:val="36"/>
          <w:szCs w:val="48"/>
          <w:lang w:eastAsia="zh-CN"/>
        </w:rPr>
      </w:pPr>
      <w:r>
        <w:br w:type="page"/>
      </w:r>
    </w:p>
    <w:p w14:paraId="06076FD2" w14:textId="77777777" w:rsidR="000574A2" w:rsidRPr="008822AA" w:rsidRDefault="000574A2" w:rsidP="000574A2">
      <w:pPr>
        <w:pStyle w:val="Heading2"/>
      </w:pPr>
      <w:bookmarkStart w:id="32" w:name="_Toc148970767"/>
      <w:bookmarkStart w:id="33" w:name="_Toc177107151"/>
      <w:r w:rsidRPr="00B9121B">
        <w:rPr>
          <w:color w:val="1F3864" w:themeColor="accent1" w:themeShade="80"/>
        </w:rPr>
        <w:t xml:space="preserve">Weeks 5–7 </w:t>
      </w:r>
      <w:r w:rsidRPr="00CC5665">
        <w:t xml:space="preserve">– </w:t>
      </w:r>
      <w:bookmarkEnd w:id="32"/>
      <w:r>
        <w:t>discussing hobbies and interests</w:t>
      </w:r>
      <w:bookmarkEnd w:id="33"/>
    </w:p>
    <w:p w14:paraId="66598AE7" w14:textId="77777777" w:rsidR="000574A2" w:rsidRDefault="000574A2" w:rsidP="000574A2">
      <w:r>
        <w:t>The table below contains suggested learning intentions and success criteria. These are best co-constructed with students.</w:t>
      </w:r>
    </w:p>
    <w:p w14:paraId="1432A1ED" w14:textId="21489ECD" w:rsidR="000574A2" w:rsidRPr="00B9121B" w:rsidRDefault="000574A2" w:rsidP="00B56962">
      <w:pPr>
        <w:pStyle w:val="Caption"/>
        <w:rPr>
          <w:color w:val="1F3864" w:themeColor="accent1" w:themeShade="80"/>
        </w:rPr>
      </w:pPr>
      <w:r w:rsidRPr="00447261">
        <w:t xml:space="preserve">Table </w:t>
      </w:r>
      <w:r w:rsidR="00B56962">
        <w:t>3</w:t>
      </w:r>
      <w:r w:rsidR="00B56962" w:rsidRPr="00447261">
        <w:t xml:space="preserve"> </w:t>
      </w:r>
      <w:r w:rsidRPr="00447261">
        <w:t xml:space="preserve">– learning intentions and success criteria for Weeks </w:t>
      </w:r>
      <w:r>
        <w:rPr>
          <w:color w:val="1F3864" w:themeColor="accent1" w:themeShade="80"/>
        </w:rPr>
        <w:t>5</w:t>
      </w:r>
      <w:r w:rsidRPr="00B9121B">
        <w:rPr>
          <w:color w:val="1F3864" w:themeColor="accent1" w:themeShade="80"/>
        </w:rPr>
        <w:t>–</w:t>
      </w:r>
      <w:r>
        <w:rPr>
          <w:color w:val="1F3864" w:themeColor="accent1" w:themeShade="80"/>
        </w:rPr>
        <w:t>7</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0574A2" w:rsidRPr="00031246" w14:paraId="7DADF2A3" w14:textId="77777777" w:rsidTr="00D97485">
        <w:trPr>
          <w:cnfStyle w:val="100000000000" w:firstRow="1" w:lastRow="0" w:firstColumn="0" w:lastColumn="0" w:oddVBand="0" w:evenVBand="0" w:oddHBand="0" w:evenHBand="0" w:firstRowFirstColumn="0" w:firstRowLastColumn="0" w:lastRowFirstColumn="0" w:lastRowLastColumn="0"/>
        </w:trPr>
        <w:tc>
          <w:tcPr>
            <w:tcW w:w="2500" w:type="pct"/>
          </w:tcPr>
          <w:p w14:paraId="757ACB0D" w14:textId="77777777" w:rsidR="000574A2" w:rsidRPr="00031246" w:rsidRDefault="000574A2" w:rsidP="00D97485">
            <w:r w:rsidRPr="00031246">
              <w:t>Learning intentions</w:t>
            </w:r>
          </w:p>
        </w:tc>
        <w:tc>
          <w:tcPr>
            <w:tcW w:w="2500" w:type="pct"/>
          </w:tcPr>
          <w:p w14:paraId="02CC9648" w14:textId="77777777" w:rsidR="000574A2" w:rsidRPr="00031246" w:rsidRDefault="000574A2" w:rsidP="00D97485">
            <w:r w:rsidRPr="00031246">
              <w:t>Success criteria</w:t>
            </w:r>
          </w:p>
        </w:tc>
      </w:tr>
      <w:tr w:rsidR="000574A2" w14:paraId="2E3603A9" w14:textId="77777777" w:rsidTr="00D97485">
        <w:tc>
          <w:tcPr>
            <w:tcW w:w="2500" w:type="pct"/>
          </w:tcPr>
          <w:p w14:paraId="1542570C" w14:textId="77777777" w:rsidR="000574A2" w:rsidRPr="00CA6167" w:rsidRDefault="000574A2" w:rsidP="00D97485">
            <w:r w:rsidRPr="00CA6167">
              <w:t>Students are learning:</w:t>
            </w:r>
          </w:p>
          <w:p w14:paraId="2D122D45" w14:textId="2FB0023D" w:rsidR="000574A2" w:rsidRPr="00CA6167" w:rsidRDefault="000574A2" w:rsidP="00D97485">
            <w:pPr>
              <w:pStyle w:val="ListBullet"/>
              <w:numPr>
                <w:ilvl w:val="0"/>
                <w:numId w:val="1"/>
              </w:numPr>
              <w:rPr>
                <w:iCs/>
              </w:rPr>
            </w:pPr>
            <w:r w:rsidRPr="00CA6167">
              <w:rPr>
                <w:iCs/>
              </w:rPr>
              <w:t xml:space="preserve">direct object pronouns </w:t>
            </w:r>
            <w:r w:rsidR="006032B3" w:rsidRPr="00CA6167">
              <w:rPr>
                <w:iCs/>
              </w:rPr>
              <w:t xml:space="preserve">add </w:t>
            </w:r>
            <w:r w:rsidR="00F37CE1" w:rsidRPr="00CA6167">
              <w:rPr>
                <w:iCs/>
              </w:rPr>
              <w:t xml:space="preserve">a degree of fluency </w:t>
            </w:r>
            <w:r w:rsidR="003E7030">
              <w:rPr>
                <w:iCs/>
              </w:rPr>
              <w:t xml:space="preserve">and authenticity </w:t>
            </w:r>
            <w:r w:rsidR="00F37CE1" w:rsidRPr="00CA6167">
              <w:rPr>
                <w:iCs/>
              </w:rPr>
              <w:t>to spoken language, and reduce repetition</w:t>
            </w:r>
          </w:p>
        </w:tc>
        <w:tc>
          <w:tcPr>
            <w:tcW w:w="2500" w:type="pct"/>
          </w:tcPr>
          <w:p w14:paraId="2D5F759A" w14:textId="77777777" w:rsidR="000574A2" w:rsidRPr="00CA6167" w:rsidRDefault="000574A2" w:rsidP="00CA6167">
            <w:r w:rsidRPr="00CA6167">
              <w:t>Students can:</w:t>
            </w:r>
          </w:p>
          <w:p w14:paraId="422F5E00" w14:textId="72A64517" w:rsidR="0027697E" w:rsidRPr="00CA6167" w:rsidRDefault="000574A2" w:rsidP="0031210F">
            <w:pPr>
              <w:pStyle w:val="ListBullet"/>
              <w:rPr>
                <w:iCs/>
              </w:rPr>
            </w:pPr>
            <w:r w:rsidRPr="00CA6167">
              <w:rPr>
                <w:iCs/>
              </w:rPr>
              <w:t>use appropriate verb conjugations with direct objects in the present tense to express when and for how long they participate in activities</w:t>
            </w:r>
          </w:p>
        </w:tc>
      </w:tr>
      <w:tr w:rsidR="000574A2" w14:paraId="07842D25" w14:textId="77777777" w:rsidTr="00D97485">
        <w:tc>
          <w:tcPr>
            <w:tcW w:w="2500" w:type="pct"/>
          </w:tcPr>
          <w:p w14:paraId="6937462E" w14:textId="35A93A2A" w:rsidR="000574A2" w:rsidRPr="00CA6167" w:rsidRDefault="000574A2" w:rsidP="00D97485">
            <w:pPr>
              <w:pStyle w:val="ListBullet"/>
              <w:numPr>
                <w:ilvl w:val="0"/>
                <w:numId w:val="1"/>
              </w:numPr>
            </w:pPr>
            <w:r w:rsidRPr="00CA6167">
              <w:rPr>
                <w:iCs/>
              </w:rPr>
              <w:t>to use adverbs of frequency</w:t>
            </w:r>
          </w:p>
        </w:tc>
        <w:tc>
          <w:tcPr>
            <w:tcW w:w="2500" w:type="pct"/>
          </w:tcPr>
          <w:p w14:paraId="088C401C" w14:textId="2FDAE60D" w:rsidR="000574A2" w:rsidRPr="00CA6167" w:rsidRDefault="000574A2" w:rsidP="0031210F">
            <w:pPr>
              <w:pStyle w:val="ListBullet"/>
            </w:pPr>
            <w:r w:rsidRPr="0031210F">
              <w:t>express</w:t>
            </w:r>
            <w:r w:rsidRPr="00CA6167">
              <w:rPr>
                <w:iCs/>
              </w:rPr>
              <w:t xml:space="preserve"> the duration and frequency of their activities</w:t>
            </w:r>
          </w:p>
        </w:tc>
      </w:tr>
      <w:tr w:rsidR="000574A2" w14:paraId="1CF3D5FE" w14:textId="77777777" w:rsidTr="00D97485">
        <w:tc>
          <w:tcPr>
            <w:tcW w:w="2500" w:type="pct"/>
          </w:tcPr>
          <w:p w14:paraId="74C4960B" w14:textId="24063095" w:rsidR="000574A2" w:rsidRPr="00CA6167" w:rsidRDefault="000574A2" w:rsidP="00CA6167">
            <w:pPr>
              <w:pStyle w:val="ListBullet"/>
              <w:numPr>
                <w:ilvl w:val="0"/>
                <w:numId w:val="1"/>
              </w:numPr>
            </w:pPr>
            <w:r w:rsidRPr="00CA6167">
              <w:t xml:space="preserve">to </w:t>
            </w:r>
            <w:r w:rsidR="00F37CE1" w:rsidRPr="00CA6167">
              <w:t>express likes and dislikes in more detail, for themselves and others.</w:t>
            </w:r>
          </w:p>
        </w:tc>
        <w:tc>
          <w:tcPr>
            <w:tcW w:w="2500" w:type="pct"/>
          </w:tcPr>
          <w:p w14:paraId="428FF3A8" w14:textId="77777777" w:rsidR="00F37CE1" w:rsidRPr="00CA6167" w:rsidRDefault="00F37CE1" w:rsidP="0031210F">
            <w:pPr>
              <w:pStyle w:val="ListBullet"/>
            </w:pPr>
            <w:r w:rsidRPr="00CA6167">
              <w:t xml:space="preserve">express the likes and dislikes of a variety of people using the correct pronouns, for example, </w:t>
            </w:r>
            <w:r w:rsidRPr="00281CFF">
              <w:rPr>
                <w:i/>
                <w:lang w:val="it-IT"/>
              </w:rPr>
              <w:t>gli/le/ti/ci piace</w:t>
            </w:r>
            <w:r w:rsidRPr="00281CFF">
              <w:rPr>
                <w:i/>
              </w:rPr>
              <w:t xml:space="preserve"> </w:t>
            </w:r>
          </w:p>
          <w:p w14:paraId="0E1D123F" w14:textId="77777777" w:rsidR="0027697E" w:rsidRPr="0031210F" w:rsidRDefault="0027697E" w:rsidP="0031210F">
            <w:pPr>
              <w:pStyle w:val="ListBullet"/>
            </w:pPr>
            <w:r w:rsidRPr="0031210F">
              <w:t xml:space="preserve">use the infinitive of reflexive verbs to give an opinion related to daily routine, for example, </w:t>
            </w:r>
            <w:r w:rsidRPr="0031210F">
              <w:rPr>
                <w:i/>
                <w:iCs/>
                <w:lang w:val="it-IT"/>
              </w:rPr>
              <w:t>mi piace molto svegliarmi alle nove</w:t>
            </w:r>
            <w:r w:rsidRPr="0031210F">
              <w:t xml:space="preserve"> </w:t>
            </w:r>
          </w:p>
          <w:p w14:paraId="52CCFC31" w14:textId="002CAA22" w:rsidR="000574A2" w:rsidRPr="00CA6167" w:rsidRDefault="000574A2" w:rsidP="0031210F">
            <w:pPr>
              <w:pStyle w:val="ListBullet"/>
            </w:pPr>
            <w:r w:rsidRPr="0031210F">
              <w:t xml:space="preserve">use adverbs to express </w:t>
            </w:r>
            <w:r w:rsidR="00F37CE1" w:rsidRPr="0031210F">
              <w:t>the degree of how much people like or dislike an activity.</w:t>
            </w:r>
          </w:p>
        </w:tc>
      </w:tr>
    </w:tbl>
    <w:p w14:paraId="2E591D64" w14:textId="77777777" w:rsidR="000574A2" w:rsidRPr="00B97C17" w:rsidRDefault="000574A2" w:rsidP="000574A2">
      <w:pPr>
        <w:pStyle w:val="FeatureBox2"/>
        <w:rPr>
          <w:b/>
          <w:bCs/>
          <w:lang w:val="it-IT" w:eastAsia="ja-JP"/>
        </w:rPr>
      </w:pPr>
      <w:r w:rsidRPr="00B97C17">
        <w:rPr>
          <w:rStyle w:val="Strong"/>
          <w:lang w:val="it-IT" w:eastAsia="ja-JP"/>
        </w:rPr>
        <w:t>Suggested vocabulary and grammatical structures</w:t>
      </w:r>
    </w:p>
    <w:p w14:paraId="2BC94086" w14:textId="125B407B" w:rsidR="000574A2" w:rsidRPr="004A7A32" w:rsidRDefault="000574A2" w:rsidP="000574A2">
      <w:pPr>
        <w:pStyle w:val="FeatureBox2"/>
        <w:rPr>
          <w:i/>
          <w:iCs/>
          <w:lang w:val="it-IT" w:eastAsia="ja-JP"/>
        </w:rPr>
      </w:pPr>
      <w:r w:rsidRPr="004A7A32">
        <w:rPr>
          <w:b/>
          <w:bCs/>
          <w:lang w:val="it-IT" w:eastAsia="ja-JP"/>
        </w:rPr>
        <w:t>Leisure activities</w:t>
      </w:r>
      <w:r w:rsidR="006032B3">
        <w:rPr>
          <w:lang w:val="it-IT" w:eastAsia="ja-JP"/>
        </w:rPr>
        <w:t>, for example</w:t>
      </w:r>
      <w:r w:rsidR="009D3687">
        <w:rPr>
          <w:lang w:val="it-IT" w:eastAsia="ja-JP"/>
        </w:rPr>
        <w:t>,</w:t>
      </w:r>
      <w:r w:rsidR="006032B3">
        <w:rPr>
          <w:lang w:val="it-IT" w:eastAsia="ja-JP"/>
        </w:rPr>
        <w:t xml:space="preserve"> </w:t>
      </w:r>
      <w:r w:rsidRPr="004A7A32">
        <w:rPr>
          <w:i/>
          <w:iCs/>
          <w:lang w:val="it-IT" w:eastAsia="ja-JP"/>
        </w:rPr>
        <w:t>andare a</w:t>
      </w:r>
      <w:r>
        <w:rPr>
          <w:i/>
          <w:iCs/>
          <w:lang w:val="it-IT" w:eastAsia="ja-JP"/>
        </w:rPr>
        <w:t xml:space="preserve"> </w:t>
      </w:r>
      <w:r w:rsidRPr="004A7A32">
        <w:rPr>
          <w:i/>
          <w:iCs/>
          <w:lang w:val="it-IT" w:eastAsia="ja-JP"/>
        </w:rPr>
        <w:t>correre</w:t>
      </w:r>
      <w:r>
        <w:rPr>
          <w:i/>
          <w:iCs/>
          <w:lang w:val="it-IT" w:eastAsia="ja-JP"/>
        </w:rPr>
        <w:t xml:space="preserve">, andare in palestra, fare un giro in bici, fare </w:t>
      </w:r>
      <w:r w:rsidR="00B56962">
        <w:rPr>
          <w:i/>
          <w:iCs/>
          <w:lang w:val="it-IT" w:eastAsia="ja-JP"/>
        </w:rPr>
        <w:t>una</w:t>
      </w:r>
      <w:r>
        <w:rPr>
          <w:i/>
          <w:iCs/>
          <w:lang w:val="it-IT" w:eastAsia="ja-JP"/>
        </w:rPr>
        <w:t xml:space="preserve"> passeggiata, uscire con gli amici, chattare online, usare i social </w:t>
      </w:r>
      <w:r w:rsidR="00EF5780">
        <w:rPr>
          <w:i/>
          <w:iCs/>
          <w:lang w:val="it-IT" w:eastAsia="ja-JP"/>
        </w:rPr>
        <w:t>(</w:t>
      </w:r>
      <w:r>
        <w:rPr>
          <w:i/>
          <w:iCs/>
          <w:lang w:val="it-IT" w:eastAsia="ja-JP"/>
        </w:rPr>
        <w:t>media</w:t>
      </w:r>
      <w:r w:rsidR="00EF5780">
        <w:rPr>
          <w:i/>
          <w:iCs/>
          <w:lang w:val="it-IT" w:eastAsia="ja-JP"/>
        </w:rPr>
        <w:t>)</w:t>
      </w:r>
    </w:p>
    <w:p w14:paraId="62BD1B2F" w14:textId="51C56768" w:rsidR="000574A2" w:rsidRPr="004B559C" w:rsidRDefault="000574A2" w:rsidP="000574A2">
      <w:pPr>
        <w:pStyle w:val="FeatureBox2"/>
        <w:rPr>
          <w:i/>
          <w:iCs/>
          <w:lang w:val="it-IT" w:eastAsia="ja-JP"/>
        </w:rPr>
      </w:pPr>
      <w:r>
        <w:rPr>
          <w:b/>
          <w:bCs/>
          <w:lang w:val="it-IT" w:eastAsia="ja-JP"/>
        </w:rPr>
        <w:t>Irregular verb:</w:t>
      </w:r>
      <w:r w:rsidRPr="00537CB6">
        <w:rPr>
          <w:lang w:val="it-IT" w:eastAsia="ja-JP"/>
        </w:rPr>
        <w:t xml:space="preserve"> </w:t>
      </w:r>
      <w:r>
        <w:rPr>
          <w:i/>
          <w:iCs/>
          <w:lang w:val="it-IT" w:eastAsia="ja-JP"/>
        </w:rPr>
        <w:t>uscire</w:t>
      </w:r>
    </w:p>
    <w:p w14:paraId="0BC8D75C" w14:textId="0E525E46" w:rsidR="000574A2" w:rsidRPr="00672995" w:rsidRDefault="000574A2" w:rsidP="000574A2">
      <w:pPr>
        <w:pStyle w:val="FeatureBox2"/>
        <w:rPr>
          <w:i/>
          <w:iCs/>
          <w:lang w:eastAsia="ja-JP"/>
        </w:rPr>
      </w:pPr>
      <w:r>
        <w:rPr>
          <w:b/>
          <w:bCs/>
          <w:lang w:val="it-IT" w:eastAsia="ja-JP"/>
        </w:rPr>
        <w:t>E</w:t>
      </w:r>
      <w:r w:rsidRPr="005C74F9">
        <w:rPr>
          <w:b/>
          <w:bCs/>
          <w:lang w:val="it-IT" w:eastAsia="ja-JP"/>
        </w:rPr>
        <w:t>xpressions</w:t>
      </w:r>
      <w:r>
        <w:rPr>
          <w:b/>
          <w:bCs/>
          <w:lang w:val="it-IT" w:eastAsia="ja-JP"/>
        </w:rPr>
        <w:t xml:space="preserve"> to justify choices:</w:t>
      </w:r>
      <w:r w:rsidRPr="005C74F9">
        <w:rPr>
          <w:i/>
          <w:iCs/>
          <w:lang w:val="it-IT" w:eastAsia="ja-JP"/>
        </w:rPr>
        <w:t xml:space="preserve"> </w:t>
      </w:r>
      <w:r>
        <w:rPr>
          <w:i/>
          <w:iCs/>
          <w:lang w:val="it-IT" w:eastAsia="ja-JP"/>
        </w:rPr>
        <w:t>fa bene alla salute</w:t>
      </w:r>
      <w:r w:rsidR="009D3687">
        <w:rPr>
          <w:i/>
          <w:iCs/>
          <w:lang w:val="it-IT" w:eastAsia="ja-JP"/>
        </w:rPr>
        <w:t xml:space="preserve">, </w:t>
      </w:r>
      <w:r w:rsidR="00B8161F">
        <w:rPr>
          <w:i/>
          <w:iCs/>
          <w:lang w:val="it-IT" w:eastAsia="ja-JP"/>
        </w:rPr>
        <w:t>rudice</w:t>
      </w:r>
      <w:r w:rsidR="00B8161F" w:rsidRPr="002567DE">
        <w:rPr>
          <w:i/>
          <w:iCs/>
          <w:lang w:val="it-IT" w:eastAsia="ja-JP"/>
        </w:rPr>
        <w:t xml:space="preserve"> </w:t>
      </w:r>
      <w:r w:rsidRPr="002567DE">
        <w:rPr>
          <w:i/>
          <w:iCs/>
          <w:lang w:val="it-IT" w:eastAsia="ja-JP"/>
        </w:rPr>
        <w:t>la tensione</w:t>
      </w:r>
      <w:r w:rsidRPr="005821D9">
        <w:rPr>
          <w:lang w:val="it-IT" w:eastAsia="ja-JP"/>
        </w:rPr>
        <w:t>,</w:t>
      </w:r>
      <w:r w:rsidRPr="002567DE">
        <w:rPr>
          <w:i/>
          <w:iCs/>
          <w:lang w:val="it-IT" w:eastAsia="ja-JP"/>
        </w:rPr>
        <w:t xml:space="preserve"> </w:t>
      </w:r>
      <w:r>
        <w:rPr>
          <w:i/>
          <w:iCs/>
          <w:lang w:val="it-IT" w:eastAsia="ja-JP"/>
        </w:rPr>
        <w:t>è la mia passione</w:t>
      </w:r>
      <w:r w:rsidRPr="005821D9">
        <w:rPr>
          <w:lang w:val="it-IT" w:eastAsia="ja-JP"/>
        </w:rPr>
        <w:t>,</w:t>
      </w:r>
      <w:r w:rsidRPr="002567DE">
        <w:rPr>
          <w:i/>
          <w:iCs/>
          <w:lang w:val="it-IT" w:eastAsia="ja-JP"/>
        </w:rPr>
        <w:t xml:space="preserve"> </w:t>
      </w:r>
      <w:r>
        <w:rPr>
          <w:i/>
          <w:iCs/>
          <w:lang w:val="it-IT" w:eastAsia="ja-JP"/>
        </w:rPr>
        <w:t xml:space="preserve">è </w:t>
      </w:r>
      <w:r w:rsidRPr="005C74F9">
        <w:rPr>
          <w:i/>
          <w:iCs/>
          <w:lang w:val="it-IT" w:eastAsia="ja-JP"/>
        </w:rPr>
        <w:t>rilassante</w:t>
      </w:r>
    </w:p>
    <w:p w14:paraId="32FA8C82" w14:textId="77777777" w:rsidR="000574A2" w:rsidRDefault="000574A2" w:rsidP="000574A2">
      <w:pPr>
        <w:pStyle w:val="FeatureBox2"/>
        <w:rPr>
          <w:b/>
          <w:bCs/>
          <w:lang w:val="it-IT" w:eastAsia="ja-JP"/>
        </w:rPr>
      </w:pPr>
      <w:r>
        <w:rPr>
          <w:b/>
          <w:bCs/>
          <w:lang w:val="it-IT" w:eastAsia="ja-JP"/>
        </w:rPr>
        <w:t>Possessive adjectives</w:t>
      </w:r>
      <w:r w:rsidRPr="00A6187A">
        <w:rPr>
          <w:b/>
          <w:bCs/>
          <w:lang w:val="it-IT" w:eastAsia="ja-JP"/>
        </w:rPr>
        <w:t>:</w:t>
      </w:r>
      <w:r w:rsidRPr="00A6187A">
        <w:rPr>
          <w:lang w:val="it-IT" w:eastAsia="ja-JP"/>
        </w:rPr>
        <w:t xml:space="preserve"> </w:t>
      </w:r>
      <w:r w:rsidRPr="00A6187A">
        <w:rPr>
          <w:i/>
          <w:iCs/>
          <w:lang w:val="it-IT" w:eastAsia="ja-JP"/>
        </w:rPr>
        <w:t>i</w:t>
      </w:r>
      <w:r>
        <w:rPr>
          <w:i/>
          <w:iCs/>
          <w:lang w:val="it-IT" w:eastAsia="ja-JP"/>
        </w:rPr>
        <w:t>l mio/la mia/i miei/le mie</w:t>
      </w:r>
      <w:r w:rsidRPr="00A6187A">
        <w:rPr>
          <w:lang w:val="it-IT" w:eastAsia="ja-JP"/>
        </w:rPr>
        <w:t xml:space="preserve">, </w:t>
      </w:r>
      <w:r w:rsidRPr="00A6187A">
        <w:rPr>
          <w:i/>
          <w:iCs/>
          <w:lang w:val="it-IT" w:eastAsia="ja-JP"/>
        </w:rPr>
        <w:t>i</w:t>
      </w:r>
      <w:r>
        <w:rPr>
          <w:i/>
          <w:iCs/>
          <w:lang w:val="it-IT" w:eastAsia="ja-JP"/>
        </w:rPr>
        <w:t xml:space="preserve">l tuo/la tua/i </w:t>
      </w:r>
      <w:r w:rsidRPr="00A6187A">
        <w:rPr>
          <w:i/>
          <w:iCs/>
          <w:lang w:val="it-IT" w:eastAsia="ja-JP"/>
        </w:rPr>
        <w:t>tuoi/le tue</w:t>
      </w:r>
      <w:r w:rsidRPr="00D55BA4">
        <w:rPr>
          <w:lang w:val="it-IT" w:eastAsia="ja-JP"/>
        </w:rPr>
        <w:t>,</w:t>
      </w:r>
      <w:r>
        <w:rPr>
          <w:i/>
          <w:iCs/>
          <w:lang w:val="it-IT" w:eastAsia="ja-JP"/>
        </w:rPr>
        <w:t xml:space="preserve"> il suo/la sua/i suoi/le sue</w:t>
      </w:r>
      <w:r w:rsidRPr="00D55BA4">
        <w:rPr>
          <w:lang w:val="it-IT" w:eastAsia="ja-JP"/>
        </w:rPr>
        <w:t>,</w:t>
      </w:r>
      <w:r>
        <w:rPr>
          <w:i/>
          <w:iCs/>
          <w:lang w:val="it-IT" w:eastAsia="ja-JP"/>
        </w:rPr>
        <w:t xml:space="preserve"> il nostro/la nostra/i nostri/le nostre, il vostro/la vostra/i vostri/le vostre, il loro/la loro/i lori/le loro</w:t>
      </w:r>
    </w:p>
    <w:p w14:paraId="50ED37E2" w14:textId="12EAD52D" w:rsidR="000574A2" w:rsidRDefault="000574A2" w:rsidP="000574A2">
      <w:pPr>
        <w:pStyle w:val="FeatureBox2"/>
        <w:rPr>
          <w:i/>
          <w:iCs/>
          <w:lang w:val="it-IT" w:eastAsia="ja-JP"/>
        </w:rPr>
      </w:pPr>
      <w:r w:rsidRPr="005C74F9">
        <w:rPr>
          <w:b/>
          <w:bCs/>
          <w:lang w:val="it-IT" w:eastAsia="ja-JP"/>
        </w:rPr>
        <w:t>Adverbs of frequency</w:t>
      </w:r>
      <w:r w:rsidR="009D3687" w:rsidRPr="00537CB6">
        <w:rPr>
          <w:lang w:val="it-IT" w:eastAsia="ja-JP"/>
        </w:rPr>
        <w:t>, for example</w:t>
      </w:r>
      <w:r w:rsidR="009D3687">
        <w:rPr>
          <w:lang w:val="it-IT" w:eastAsia="ja-JP"/>
        </w:rPr>
        <w:t>,</w:t>
      </w:r>
      <w:r w:rsidR="009D3687" w:rsidRPr="00537CB6">
        <w:rPr>
          <w:lang w:val="it-IT" w:eastAsia="ja-JP"/>
        </w:rPr>
        <w:t xml:space="preserve"> </w:t>
      </w:r>
      <w:r w:rsidRPr="005C74F9">
        <w:rPr>
          <w:i/>
          <w:iCs/>
          <w:lang w:val="it-IT" w:eastAsia="ja-JP"/>
        </w:rPr>
        <w:t>qualche volta</w:t>
      </w:r>
      <w:r>
        <w:rPr>
          <w:i/>
          <w:iCs/>
          <w:lang w:val="it-IT" w:eastAsia="ja-JP"/>
        </w:rPr>
        <w:t>,</w:t>
      </w:r>
      <w:r w:rsidRPr="005C74F9">
        <w:rPr>
          <w:i/>
          <w:iCs/>
          <w:lang w:val="it-IT" w:eastAsia="ja-JP"/>
        </w:rPr>
        <w:t xml:space="preserve"> di solito</w:t>
      </w:r>
      <w:r>
        <w:rPr>
          <w:i/>
          <w:iCs/>
          <w:lang w:val="it-IT" w:eastAsia="ja-JP"/>
        </w:rPr>
        <w:t xml:space="preserve">, </w:t>
      </w:r>
      <w:r w:rsidRPr="005C74F9">
        <w:rPr>
          <w:i/>
          <w:iCs/>
          <w:lang w:val="it-IT" w:eastAsia="ja-JP"/>
        </w:rPr>
        <w:t>r</w:t>
      </w:r>
      <w:r>
        <w:rPr>
          <w:i/>
          <w:iCs/>
          <w:lang w:val="it-IT" w:eastAsia="ja-JP"/>
        </w:rPr>
        <w:t>aramente</w:t>
      </w:r>
    </w:p>
    <w:p w14:paraId="3319C966" w14:textId="5600DBF7" w:rsidR="00C930E4" w:rsidRPr="00C930E4" w:rsidRDefault="00C930E4" w:rsidP="00C930E4">
      <w:pPr>
        <w:pStyle w:val="FeatureBox2"/>
        <w:rPr>
          <w:lang w:val="it-IT" w:eastAsia="ja-JP"/>
        </w:rPr>
      </w:pPr>
      <w:r w:rsidRPr="00C930E4">
        <w:rPr>
          <w:b/>
          <w:bCs/>
          <w:lang w:val="it-IT" w:eastAsia="ja-JP"/>
        </w:rPr>
        <w:t>Expressing the times activities take place:</w:t>
      </w:r>
      <w:r>
        <w:rPr>
          <w:lang w:val="it-IT" w:eastAsia="ja-JP"/>
        </w:rPr>
        <w:t xml:space="preserve"> </w:t>
      </w:r>
      <w:r w:rsidRPr="00C71E7C">
        <w:rPr>
          <w:i/>
          <w:iCs/>
          <w:lang w:val="it-IT"/>
        </w:rPr>
        <w:t>dalle…alle…</w:t>
      </w:r>
    </w:p>
    <w:p w14:paraId="3785BF14" w14:textId="7CDD32B4" w:rsidR="000574A2" w:rsidRPr="00D63CC8" w:rsidRDefault="000574A2" w:rsidP="000574A2">
      <w:pPr>
        <w:pStyle w:val="FeatureBox2"/>
        <w:rPr>
          <w:i/>
          <w:iCs/>
          <w:lang w:val="fr-FR" w:eastAsia="ja-JP"/>
        </w:rPr>
      </w:pPr>
      <w:r w:rsidRPr="00D63CC8">
        <w:rPr>
          <w:b/>
          <w:bCs/>
          <w:lang w:val="fr-FR" w:eastAsia="ja-JP"/>
        </w:rPr>
        <w:t xml:space="preserve">Direct </w:t>
      </w:r>
      <w:r w:rsidRPr="00537CB6">
        <w:rPr>
          <w:b/>
          <w:bCs/>
          <w:lang w:eastAsia="ja-JP"/>
        </w:rPr>
        <w:t xml:space="preserve">object </w:t>
      </w:r>
      <w:proofErr w:type="gramStart"/>
      <w:r w:rsidRPr="00537CB6">
        <w:rPr>
          <w:b/>
          <w:bCs/>
          <w:lang w:eastAsia="ja-JP"/>
        </w:rPr>
        <w:t>pronouns</w:t>
      </w:r>
      <w:r w:rsidRPr="00D63CC8">
        <w:rPr>
          <w:b/>
          <w:bCs/>
          <w:lang w:val="fr-FR" w:eastAsia="ja-JP"/>
        </w:rPr>
        <w:t>:</w:t>
      </w:r>
      <w:proofErr w:type="gramEnd"/>
      <w:r w:rsidRPr="004B559C">
        <w:rPr>
          <w:lang w:val="fr-FR" w:eastAsia="ja-JP"/>
        </w:rPr>
        <w:t xml:space="preserve"> </w:t>
      </w:r>
      <w:r w:rsidRPr="00D63CC8">
        <w:rPr>
          <w:i/>
          <w:iCs/>
          <w:lang w:val="fr-FR" w:eastAsia="ja-JP"/>
        </w:rPr>
        <w:t>lo/la/li/le</w:t>
      </w:r>
      <w:r w:rsidR="002B17F4">
        <w:rPr>
          <w:i/>
          <w:iCs/>
          <w:lang w:val="fr-FR" w:eastAsia="ja-JP"/>
        </w:rPr>
        <w:t xml:space="preserve"> </w:t>
      </w:r>
      <w:r w:rsidR="002B17F4" w:rsidRPr="00281CFF">
        <w:rPr>
          <w:lang w:eastAsia="ja-JP"/>
        </w:rPr>
        <w:t>and their placement before the verb, for example,</w:t>
      </w:r>
      <w:r w:rsidR="002B17F4">
        <w:rPr>
          <w:i/>
          <w:iCs/>
          <w:lang w:val="fr-FR" w:eastAsia="ja-JP"/>
        </w:rPr>
        <w:t xml:space="preserve"> </w:t>
      </w:r>
      <w:r w:rsidR="002B17F4" w:rsidRPr="00281CFF">
        <w:rPr>
          <w:i/>
          <w:iCs/>
          <w:lang w:val="it-IT" w:eastAsia="ja-JP"/>
        </w:rPr>
        <w:t>Fai la spesa? Sì, la faccio.</w:t>
      </w:r>
    </w:p>
    <w:p w14:paraId="150FF0F7" w14:textId="77777777" w:rsidR="000574A2" w:rsidRPr="004D3074" w:rsidRDefault="000574A2" w:rsidP="000574A2">
      <w:pPr>
        <w:pStyle w:val="Heading3"/>
        <w:rPr>
          <w:lang w:val="it-IT"/>
        </w:rPr>
      </w:pPr>
      <w:bookmarkStart w:id="34" w:name="_Toc177107152"/>
      <w:r w:rsidRPr="004D3074">
        <w:rPr>
          <w:lang w:val="it-IT"/>
        </w:rPr>
        <w:t>Giving preferences about leisure activities</w:t>
      </w:r>
      <w:bookmarkEnd w:id="34"/>
    </w:p>
    <w:p w14:paraId="1F9BEACE" w14:textId="3F8362AD" w:rsidR="000574A2" w:rsidRDefault="000574A2" w:rsidP="000574A2">
      <w:pPr>
        <w:pStyle w:val="ListBullet"/>
        <w:numPr>
          <w:ilvl w:val="0"/>
          <w:numId w:val="1"/>
        </w:numPr>
        <w:rPr>
          <w:bCs/>
        </w:rPr>
      </w:pPr>
      <w:r>
        <w:rPr>
          <w:bCs/>
        </w:rPr>
        <w:t xml:space="preserve">Write the following questions on the board </w:t>
      </w:r>
      <w:r w:rsidRPr="00C71E7C">
        <w:rPr>
          <w:bCs/>
          <w:i/>
          <w:iCs/>
          <w:lang w:val="it-IT"/>
        </w:rPr>
        <w:t>Che cosa fai dopo scuola?</w:t>
      </w:r>
      <w:r>
        <w:rPr>
          <w:bCs/>
          <w:i/>
          <w:iCs/>
        </w:rPr>
        <w:t xml:space="preserve"> </w:t>
      </w:r>
      <w:r>
        <w:rPr>
          <w:bCs/>
        </w:rPr>
        <w:t>and</w:t>
      </w:r>
      <w:r>
        <w:rPr>
          <w:bCs/>
          <w:i/>
          <w:iCs/>
        </w:rPr>
        <w:t xml:space="preserve"> </w:t>
      </w:r>
      <w:r w:rsidRPr="00C71E7C">
        <w:rPr>
          <w:bCs/>
          <w:i/>
          <w:iCs/>
          <w:lang w:val="it-IT"/>
        </w:rPr>
        <w:t xml:space="preserve">Che cosa fai </w:t>
      </w:r>
      <w:r w:rsidR="0053231A" w:rsidRPr="00C71E7C">
        <w:rPr>
          <w:bCs/>
          <w:i/>
          <w:iCs/>
          <w:lang w:val="it-IT"/>
        </w:rPr>
        <w:t>il</w:t>
      </w:r>
      <w:r w:rsidRPr="00C71E7C">
        <w:rPr>
          <w:bCs/>
          <w:i/>
          <w:iCs/>
          <w:lang w:val="it-IT"/>
        </w:rPr>
        <w:t xml:space="preserve"> fine settimana?</w:t>
      </w:r>
      <w:r w:rsidR="00EA5FE7">
        <w:rPr>
          <w:bCs/>
          <w:i/>
          <w:iCs/>
        </w:rPr>
        <w:t xml:space="preserve"> </w:t>
      </w:r>
      <w:r w:rsidRPr="00E9063B">
        <w:rPr>
          <w:bCs/>
        </w:rPr>
        <w:t>and ask students to determine their meaning.</w:t>
      </w:r>
      <w:r>
        <w:rPr>
          <w:bCs/>
          <w:i/>
          <w:iCs/>
        </w:rPr>
        <w:t xml:space="preserve"> </w:t>
      </w:r>
      <w:r w:rsidRPr="00251DAD">
        <w:rPr>
          <w:bCs/>
        </w:rPr>
        <w:t>Give students 5 minutes to</w:t>
      </w:r>
      <w:r>
        <w:rPr>
          <w:bCs/>
          <w:i/>
          <w:iCs/>
        </w:rPr>
        <w:t xml:space="preserve"> </w:t>
      </w:r>
      <w:r>
        <w:rPr>
          <w:bCs/>
        </w:rPr>
        <w:t xml:space="preserve">write down </w:t>
      </w:r>
      <w:r w:rsidR="001A0A58">
        <w:rPr>
          <w:bCs/>
        </w:rPr>
        <w:t xml:space="preserve">any leisure activities they can recall from prior learning </w:t>
      </w:r>
      <w:r>
        <w:rPr>
          <w:bCs/>
        </w:rPr>
        <w:t>on a piece of paper</w:t>
      </w:r>
      <w:r w:rsidR="001A0A58">
        <w:rPr>
          <w:bCs/>
        </w:rPr>
        <w:t xml:space="preserve">, </w:t>
      </w:r>
      <w:r>
        <w:rPr>
          <w:bCs/>
        </w:rPr>
        <w:t>mini whiteboard or their device. Facilitate a class discussion</w:t>
      </w:r>
      <w:r w:rsidR="00EA5FE7">
        <w:rPr>
          <w:bCs/>
        </w:rPr>
        <w:t xml:space="preserve">, with students sharing their responses. </w:t>
      </w:r>
      <w:r>
        <w:rPr>
          <w:bCs/>
        </w:rPr>
        <w:t xml:space="preserve">Co-create a vocabulary list on the board using students’ responses. Direct them to add any </w:t>
      </w:r>
      <w:r w:rsidR="00EA5FE7">
        <w:rPr>
          <w:bCs/>
        </w:rPr>
        <w:t xml:space="preserve">new </w:t>
      </w:r>
      <w:r>
        <w:rPr>
          <w:bCs/>
        </w:rPr>
        <w:t>vocabulary</w:t>
      </w:r>
      <w:r w:rsidR="00EA5FE7">
        <w:rPr>
          <w:bCs/>
        </w:rPr>
        <w:t xml:space="preserve"> (or vocabulary they need to revise)</w:t>
      </w:r>
      <w:r>
        <w:rPr>
          <w:bCs/>
        </w:rPr>
        <w:t xml:space="preserve"> and the 2 questions, to their anchor charts.</w:t>
      </w:r>
      <w:r w:rsidR="00EF5780">
        <w:rPr>
          <w:bCs/>
        </w:rPr>
        <w:t xml:space="preserve"> </w:t>
      </w:r>
      <w:r w:rsidR="00EF5780" w:rsidRPr="00C8008D">
        <w:rPr>
          <w:b/>
          <w:bCs/>
          <w:lang w:eastAsia="ko-KR"/>
        </w:rPr>
        <w:t>Adjust and adapt vocabulary from a wide range of themes to create texts</w:t>
      </w:r>
      <w:r w:rsidR="00EF5780" w:rsidRPr="00C8008D" w:rsidDel="00C8008D">
        <w:rPr>
          <w:b/>
          <w:bCs/>
          <w:lang w:eastAsia="ko-KR"/>
        </w:rPr>
        <w:t xml:space="preserve"> </w:t>
      </w:r>
      <w:r w:rsidR="00EF5780" w:rsidRPr="006E2A62">
        <w:rPr>
          <w:b/>
          <w:bCs/>
          <w:lang w:eastAsia="ko-KR"/>
        </w:rPr>
        <w:t>(ML5-CRT-01)</w:t>
      </w:r>
    </w:p>
    <w:p w14:paraId="3B8BA7B8" w14:textId="7B21419A" w:rsidR="000574A2" w:rsidRPr="000D3C19" w:rsidRDefault="000574A2" w:rsidP="000574A2">
      <w:pPr>
        <w:pStyle w:val="ListBullet"/>
        <w:numPr>
          <w:ilvl w:val="0"/>
          <w:numId w:val="1"/>
        </w:numPr>
        <w:rPr>
          <w:bCs/>
        </w:rPr>
      </w:pPr>
      <w:r>
        <w:rPr>
          <w:bCs/>
        </w:rPr>
        <w:t xml:space="preserve">Use slides </w:t>
      </w:r>
      <w:r w:rsidR="00AE6289">
        <w:rPr>
          <w:bCs/>
        </w:rPr>
        <w:t>1</w:t>
      </w:r>
      <w:r w:rsidR="00EA5FE7">
        <w:rPr>
          <w:bCs/>
        </w:rPr>
        <w:t xml:space="preserve"> to </w:t>
      </w:r>
      <w:r w:rsidR="006032B3">
        <w:rPr>
          <w:bCs/>
        </w:rPr>
        <w:t>16</w:t>
      </w:r>
      <w:r>
        <w:rPr>
          <w:bCs/>
        </w:rPr>
        <w:t xml:space="preserve"> of </w:t>
      </w:r>
      <w:r w:rsidR="006032B3">
        <w:rPr>
          <w:b/>
        </w:rPr>
        <w:t>29</w:t>
      </w:r>
      <w:r w:rsidRPr="00AF10F3">
        <w:rPr>
          <w:b/>
        </w:rPr>
        <w:t>.</w:t>
      </w:r>
      <w:r w:rsidRPr="00AC02BF">
        <w:rPr>
          <w:b/>
        </w:rPr>
        <w:t xml:space="preserve"> </w:t>
      </w:r>
      <w:r w:rsidRPr="00F71F93">
        <w:rPr>
          <w:b/>
        </w:rPr>
        <w:t>Leisure activities (PowerPoint</w:t>
      </w:r>
      <w:r w:rsidRPr="00AC02BF">
        <w:rPr>
          <w:b/>
        </w:rPr>
        <w:t>)</w:t>
      </w:r>
      <w:r>
        <w:rPr>
          <w:bCs/>
        </w:rPr>
        <w:t xml:space="preserve"> to r</w:t>
      </w:r>
      <w:r w:rsidRPr="008F32D0">
        <w:rPr>
          <w:bCs/>
        </w:rPr>
        <w:t xml:space="preserve">evise </w:t>
      </w:r>
      <w:proofErr w:type="gramStart"/>
      <w:r w:rsidRPr="008F32D0">
        <w:rPr>
          <w:bCs/>
        </w:rPr>
        <w:t>previously</w:t>
      </w:r>
      <w:r w:rsidR="006032B3">
        <w:rPr>
          <w:bCs/>
        </w:rPr>
        <w:t>-</w:t>
      </w:r>
      <w:r w:rsidRPr="008F32D0">
        <w:rPr>
          <w:bCs/>
        </w:rPr>
        <w:t>learn</w:t>
      </w:r>
      <w:r w:rsidR="001A0A58">
        <w:rPr>
          <w:bCs/>
        </w:rPr>
        <w:t>ed</w:t>
      </w:r>
      <w:proofErr w:type="gramEnd"/>
      <w:r w:rsidRPr="008F32D0">
        <w:rPr>
          <w:bCs/>
        </w:rPr>
        <w:t xml:space="preserve"> leisure activities and introduce new vocabular</w:t>
      </w:r>
      <w:r>
        <w:rPr>
          <w:bCs/>
        </w:rPr>
        <w:t>y. For each slide o</w:t>
      </w:r>
      <w:r w:rsidRPr="008F32D0">
        <w:rPr>
          <w:bCs/>
        </w:rPr>
        <w:t>rally drill the vocabulary, having students repeat to practise pronunciation</w:t>
      </w:r>
      <w:r>
        <w:rPr>
          <w:bCs/>
        </w:rPr>
        <w:t xml:space="preserve"> of the infinitives of each verb then ask </w:t>
      </w:r>
      <w:r w:rsidRPr="00C71E7C">
        <w:rPr>
          <w:bCs/>
          <w:i/>
          <w:iCs/>
          <w:lang w:val="it-IT"/>
        </w:rPr>
        <w:t>Che cosa fai dopo scuola?</w:t>
      </w:r>
      <w:r w:rsidRPr="00C71E7C">
        <w:rPr>
          <w:bCs/>
          <w:lang w:val="it-IT"/>
        </w:rPr>
        <w:t xml:space="preserve"> </w:t>
      </w:r>
      <w:r>
        <w:rPr>
          <w:bCs/>
        </w:rPr>
        <w:t xml:space="preserve">or </w:t>
      </w:r>
      <w:r w:rsidRPr="00C71E7C">
        <w:rPr>
          <w:bCs/>
          <w:i/>
          <w:iCs/>
          <w:lang w:val="it-IT"/>
        </w:rPr>
        <w:t xml:space="preserve">Che cosa fai </w:t>
      </w:r>
      <w:r w:rsidR="0053231A" w:rsidRPr="00C71E7C">
        <w:rPr>
          <w:bCs/>
          <w:i/>
          <w:iCs/>
          <w:lang w:val="it-IT"/>
        </w:rPr>
        <w:t>i</w:t>
      </w:r>
      <w:r w:rsidRPr="00C71E7C">
        <w:rPr>
          <w:bCs/>
          <w:i/>
          <w:iCs/>
          <w:lang w:val="it-IT"/>
        </w:rPr>
        <w:t>l fine settimana?</w:t>
      </w:r>
      <w:r w:rsidRPr="00120EEA">
        <w:rPr>
          <w:bCs/>
        </w:rPr>
        <w:t xml:space="preserve"> </w:t>
      </w:r>
      <w:r>
        <w:rPr>
          <w:bCs/>
        </w:rPr>
        <w:t xml:space="preserve">Use a random selector tool such as </w:t>
      </w:r>
      <w:hyperlink r:id="rId50" w:history="1">
        <w:r w:rsidRPr="000B4BF4">
          <w:rPr>
            <w:rStyle w:val="Hyperlink"/>
            <w:lang w:eastAsia="zh-CN"/>
          </w:rPr>
          <w:t>Wheel of names online tool</w:t>
        </w:r>
      </w:hyperlink>
      <w:r>
        <w:rPr>
          <w:rStyle w:val="Hyperlink"/>
          <w:lang w:eastAsia="zh-CN"/>
        </w:rPr>
        <w:t xml:space="preserve"> </w:t>
      </w:r>
      <w:r>
        <w:rPr>
          <w:bCs/>
        </w:rPr>
        <w:t>to select students to respond individually to the questions using the first</w:t>
      </w:r>
      <w:r w:rsidR="00EA5FE7">
        <w:rPr>
          <w:bCs/>
        </w:rPr>
        <w:t>-</w:t>
      </w:r>
      <w:r>
        <w:rPr>
          <w:bCs/>
        </w:rPr>
        <w:t xml:space="preserve">person form of the verb on the slide. For students requiring additional support to formulate a response, click to reveal the correct structure. </w:t>
      </w:r>
      <w:r w:rsidR="00EF5780">
        <w:rPr>
          <w:bCs/>
        </w:rPr>
        <w:t>Where appropriate, a</w:t>
      </w:r>
      <w:r>
        <w:rPr>
          <w:bCs/>
        </w:rPr>
        <w:t xml:space="preserve">sk the suggested questions in the </w:t>
      </w:r>
      <w:r w:rsidR="00EF5780">
        <w:rPr>
          <w:bCs/>
        </w:rPr>
        <w:t xml:space="preserve">notes section of the </w:t>
      </w:r>
      <w:r>
        <w:rPr>
          <w:bCs/>
        </w:rPr>
        <w:t xml:space="preserve">slides to allow students to practise responding spontaneously in Italian about their own life. Remind students of the option to use the negative structures including </w:t>
      </w:r>
      <w:r w:rsidRPr="00C71E7C">
        <w:rPr>
          <w:bCs/>
          <w:i/>
          <w:iCs/>
          <w:lang w:val="it-IT"/>
        </w:rPr>
        <w:t>Non…mai</w:t>
      </w:r>
      <w:r>
        <w:rPr>
          <w:bCs/>
        </w:rPr>
        <w:t xml:space="preserve">. As they respond, react appropriately with </w:t>
      </w:r>
      <w:r w:rsidRPr="00C71E7C">
        <w:rPr>
          <w:bCs/>
          <w:i/>
          <w:iCs/>
          <w:lang w:val="it-IT"/>
        </w:rPr>
        <w:t>Anch’io</w:t>
      </w:r>
      <w:r>
        <w:rPr>
          <w:bCs/>
        </w:rPr>
        <w:t xml:space="preserve">, </w:t>
      </w:r>
      <w:r w:rsidRPr="00C71E7C">
        <w:rPr>
          <w:bCs/>
          <w:i/>
          <w:iCs/>
          <w:lang w:val="it-IT"/>
        </w:rPr>
        <w:t>Neanch’io</w:t>
      </w:r>
      <w:r>
        <w:rPr>
          <w:bCs/>
        </w:rPr>
        <w:t xml:space="preserve">, </w:t>
      </w:r>
      <w:r w:rsidRPr="003352F0">
        <w:rPr>
          <w:bCs/>
          <w:i/>
          <w:iCs/>
        </w:rPr>
        <w:t>Io no</w:t>
      </w:r>
      <w:r>
        <w:rPr>
          <w:bCs/>
        </w:rPr>
        <w:t xml:space="preserve"> and so on. For the verb </w:t>
      </w:r>
      <w:r w:rsidRPr="00C71E7C">
        <w:rPr>
          <w:bCs/>
          <w:i/>
          <w:iCs/>
          <w:lang w:val="it-IT"/>
        </w:rPr>
        <w:t>uscire</w:t>
      </w:r>
      <w:r w:rsidR="00EF5780">
        <w:rPr>
          <w:bCs/>
        </w:rPr>
        <w:t xml:space="preserve"> on slide 13</w:t>
      </w:r>
      <w:r>
        <w:rPr>
          <w:bCs/>
        </w:rPr>
        <w:t>, explain that it is an irregular verb and click to reveal the first</w:t>
      </w:r>
      <w:r w:rsidR="00EF5780">
        <w:rPr>
          <w:bCs/>
        </w:rPr>
        <w:t>-</w:t>
      </w:r>
      <w:r>
        <w:rPr>
          <w:bCs/>
        </w:rPr>
        <w:t xml:space="preserve">person form of the verb to allow students to respond to the questions in the slide. </w:t>
      </w:r>
      <w:r w:rsidR="006032B3">
        <w:rPr>
          <w:lang w:eastAsia="ko-KR"/>
        </w:rPr>
        <w:t>Using slide 17, s</w:t>
      </w:r>
      <w:r>
        <w:rPr>
          <w:lang w:eastAsia="ko-KR"/>
        </w:rPr>
        <w:t xml:space="preserve">tudents add a section to their anchor chart, listing leisure activities relevant to describing their own weekly routine, as well as adding any new verbs. Students also add a sentence about their own after school and weekend activity to the anchor chart. </w:t>
      </w:r>
      <w:r w:rsidRPr="00C8008D">
        <w:rPr>
          <w:b/>
          <w:bCs/>
          <w:lang w:eastAsia="ko-KR"/>
        </w:rPr>
        <w:t>Adjust and adapt vocabulary from a wide range of themes to create texts</w:t>
      </w:r>
      <w:r w:rsidRPr="00C8008D" w:rsidDel="00C8008D">
        <w:rPr>
          <w:b/>
          <w:bCs/>
          <w:lang w:eastAsia="ko-KR"/>
        </w:rPr>
        <w:t xml:space="preserve"> </w:t>
      </w:r>
      <w:r w:rsidRPr="006E2A62">
        <w:rPr>
          <w:b/>
          <w:bCs/>
          <w:lang w:eastAsia="ko-KR"/>
        </w:rPr>
        <w:t>(ML5-CRT-01)</w:t>
      </w:r>
    </w:p>
    <w:p w14:paraId="77AE113C" w14:textId="13B5844A" w:rsidR="000574A2" w:rsidRPr="001D28A2" w:rsidRDefault="000574A2" w:rsidP="000574A2">
      <w:pPr>
        <w:pStyle w:val="ListBullet"/>
        <w:numPr>
          <w:ilvl w:val="0"/>
          <w:numId w:val="1"/>
        </w:numPr>
        <w:rPr>
          <w:bCs/>
        </w:rPr>
      </w:pPr>
      <w:r>
        <w:rPr>
          <w:bCs/>
        </w:rPr>
        <w:t>Direct s</w:t>
      </w:r>
      <w:r w:rsidRPr="001D28A2">
        <w:rPr>
          <w:bCs/>
        </w:rPr>
        <w:t xml:space="preserve">tudents </w:t>
      </w:r>
      <w:r w:rsidR="009A48B8">
        <w:rPr>
          <w:bCs/>
        </w:rPr>
        <w:t xml:space="preserve">to </w:t>
      </w:r>
      <w:r>
        <w:rPr>
          <w:bCs/>
        </w:rPr>
        <w:t>write down 3 sentences in Italian about their leisure activities, one of which must be a lie</w:t>
      </w:r>
      <w:r w:rsidRPr="001D28A2">
        <w:rPr>
          <w:bCs/>
        </w:rPr>
        <w:t>. Encourage students</w:t>
      </w:r>
      <w:r>
        <w:rPr>
          <w:bCs/>
        </w:rPr>
        <w:t xml:space="preserve"> to incorporate language structures learn</w:t>
      </w:r>
      <w:r w:rsidR="009A48B8">
        <w:rPr>
          <w:bCs/>
        </w:rPr>
        <w:t>ed</w:t>
      </w:r>
      <w:r>
        <w:rPr>
          <w:bCs/>
        </w:rPr>
        <w:t xml:space="preserve"> earlier in this unit to formulate complex sentences, </w:t>
      </w:r>
      <w:r>
        <w:rPr>
          <w:bCs/>
          <w:lang w:val="it-IT"/>
        </w:rPr>
        <w:t>f</w:t>
      </w:r>
      <w:r w:rsidRPr="001D28A2">
        <w:rPr>
          <w:bCs/>
          <w:lang w:val="it-IT"/>
        </w:rPr>
        <w:t>or exampl</w:t>
      </w:r>
      <w:r>
        <w:rPr>
          <w:bCs/>
          <w:lang w:val="it-IT"/>
        </w:rPr>
        <w:t>e,</w:t>
      </w:r>
      <w:r w:rsidRPr="001D28A2">
        <w:rPr>
          <w:bCs/>
          <w:lang w:val="it-IT"/>
        </w:rPr>
        <w:t xml:space="preserve"> </w:t>
      </w:r>
      <w:r>
        <w:rPr>
          <w:bCs/>
          <w:i/>
          <w:iCs/>
          <w:lang w:val="it-IT"/>
        </w:rPr>
        <w:t>O</w:t>
      </w:r>
      <w:r w:rsidRPr="000B2871">
        <w:rPr>
          <w:bCs/>
          <w:i/>
          <w:iCs/>
          <w:lang w:val="it-IT"/>
        </w:rPr>
        <w:t>gni giorno</w:t>
      </w:r>
      <w:r w:rsidR="006032B3">
        <w:rPr>
          <w:bCs/>
          <w:lang w:val="it-IT"/>
        </w:rPr>
        <w:t xml:space="preserve"> </w:t>
      </w:r>
      <w:r w:rsidRPr="001D28A2">
        <w:rPr>
          <w:bCs/>
          <w:i/>
          <w:iCs/>
          <w:lang w:val="it-IT"/>
        </w:rPr>
        <w:t xml:space="preserve">vado </w:t>
      </w:r>
      <w:r>
        <w:rPr>
          <w:bCs/>
          <w:i/>
          <w:iCs/>
          <w:lang w:val="it-IT"/>
        </w:rPr>
        <w:t>in palestra alle sedici</w:t>
      </w:r>
      <w:r w:rsidR="006032B3" w:rsidRPr="00537CB6">
        <w:rPr>
          <w:bCs/>
          <w:lang w:val="it-IT"/>
        </w:rPr>
        <w:t xml:space="preserve">; </w:t>
      </w:r>
      <w:r w:rsidR="006032B3">
        <w:rPr>
          <w:bCs/>
          <w:i/>
          <w:iCs/>
          <w:lang w:val="it-IT"/>
        </w:rPr>
        <w:t>E</w:t>
      </w:r>
      <w:r w:rsidRPr="001D28A2">
        <w:rPr>
          <w:bCs/>
          <w:i/>
          <w:iCs/>
          <w:lang w:val="it-IT"/>
        </w:rPr>
        <w:t>sco con gli amici</w:t>
      </w:r>
      <w:r>
        <w:rPr>
          <w:bCs/>
          <w:i/>
          <w:iCs/>
          <w:lang w:val="it-IT"/>
        </w:rPr>
        <w:t xml:space="preserve"> </w:t>
      </w:r>
      <w:r w:rsidR="0053231A">
        <w:rPr>
          <w:bCs/>
          <w:i/>
          <w:iCs/>
          <w:lang w:val="it-IT"/>
        </w:rPr>
        <w:t>il</w:t>
      </w:r>
      <w:r>
        <w:rPr>
          <w:bCs/>
          <w:i/>
          <w:iCs/>
          <w:lang w:val="it-IT"/>
        </w:rPr>
        <w:t xml:space="preserve"> fine settimana</w:t>
      </w:r>
      <w:r w:rsidR="006032B3" w:rsidRPr="00537CB6">
        <w:rPr>
          <w:bCs/>
          <w:lang w:val="it-IT"/>
        </w:rPr>
        <w:t xml:space="preserve">; </w:t>
      </w:r>
      <w:r w:rsidR="006032B3">
        <w:rPr>
          <w:bCs/>
          <w:i/>
          <w:iCs/>
          <w:lang w:val="it-IT"/>
        </w:rPr>
        <w:t>N</w:t>
      </w:r>
      <w:r w:rsidRPr="001D28A2">
        <w:rPr>
          <w:bCs/>
          <w:i/>
          <w:iCs/>
          <w:lang w:val="it-IT"/>
        </w:rPr>
        <w:t xml:space="preserve">on </w:t>
      </w:r>
      <w:r w:rsidR="006032B3">
        <w:rPr>
          <w:bCs/>
          <w:i/>
          <w:iCs/>
          <w:lang w:val="it-IT"/>
        </w:rPr>
        <w:t>uso mai i social</w:t>
      </w:r>
      <w:r w:rsidRPr="001D28A2">
        <w:rPr>
          <w:bCs/>
          <w:lang w:val="it-IT"/>
        </w:rPr>
        <w:t xml:space="preserve">. </w:t>
      </w:r>
      <w:r>
        <w:rPr>
          <w:bCs/>
          <w:lang w:val="it-IT"/>
        </w:rPr>
        <w:t>In pairs, students take turns reading the</w:t>
      </w:r>
      <w:r w:rsidR="006032B3">
        <w:rPr>
          <w:bCs/>
          <w:lang w:val="it-IT"/>
        </w:rPr>
        <w:t>ir 3</w:t>
      </w:r>
      <w:r>
        <w:rPr>
          <w:bCs/>
          <w:lang w:val="it-IT"/>
        </w:rPr>
        <w:t xml:space="preserve"> sentences aloud </w:t>
      </w:r>
      <w:r w:rsidR="00280755">
        <w:rPr>
          <w:bCs/>
          <w:lang w:val="it-IT"/>
        </w:rPr>
        <w:t xml:space="preserve">2 times </w:t>
      </w:r>
      <w:r>
        <w:rPr>
          <w:bCs/>
          <w:lang w:val="it-IT"/>
        </w:rPr>
        <w:t xml:space="preserve">to their partner. </w:t>
      </w:r>
      <w:r w:rsidR="00280755">
        <w:rPr>
          <w:bCs/>
          <w:lang w:val="it-IT"/>
        </w:rPr>
        <w:t>During the first reading, a</w:t>
      </w:r>
      <w:r w:rsidR="006032B3">
        <w:rPr>
          <w:bCs/>
          <w:lang w:val="it-IT"/>
        </w:rPr>
        <w:t xml:space="preserve">llow </w:t>
      </w:r>
      <w:r w:rsidR="00280755">
        <w:rPr>
          <w:bCs/>
          <w:lang w:val="it-IT"/>
        </w:rPr>
        <w:t>the students listening</w:t>
      </w:r>
      <w:r w:rsidR="006032B3">
        <w:rPr>
          <w:bCs/>
          <w:lang w:val="it-IT"/>
        </w:rPr>
        <w:t xml:space="preserve"> to take notes to help them remember what has been said. </w:t>
      </w:r>
      <w:r w:rsidR="00280755">
        <w:rPr>
          <w:bCs/>
          <w:lang w:val="it-IT"/>
        </w:rPr>
        <w:t>During the second reading, the student listening indicates if they</w:t>
      </w:r>
      <w:r>
        <w:rPr>
          <w:bCs/>
        </w:rPr>
        <w:t xml:space="preserve"> believe </w:t>
      </w:r>
      <w:r w:rsidR="00280755">
        <w:rPr>
          <w:bCs/>
        </w:rPr>
        <w:t xml:space="preserve">each </w:t>
      </w:r>
      <w:r>
        <w:rPr>
          <w:bCs/>
        </w:rPr>
        <w:t xml:space="preserve">sentence </w:t>
      </w:r>
      <w:r w:rsidR="006032B3">
        <w:rPr>
          <w:bCs/>
        </w:rPr>
        <w:t xml:space="preserve">or not, by </w:t>
      </w:r>
      <w:r>
        <w:rPr>
          <w:bCs/>
        </w:rPr>
        <w:t xml:space="preserve">saying </w:t>
      </w:r>
      <w:r w:rsidR="006032B3" w:rsidRPr="00C71E7C">
        <w:rPr>
          <w:bCs/>
          <w:i/>
          <w:iCs/>
          <w:lang w:val="it-IT"/>
        </w:rPr>
        <w:t>vero</w:t>
      </w:r>
      <w:r w:rsidR="006032B3">
        <w:rPr>
          <w:bCs/>
          <w:i/>
          <w:iCs/>
        </w:rPr>
        <w:t xml:space="preserve"> </w:t>
      </w:r>
      <w:r w:rsidR="006032B3" w:rsidRPr="00537CB6">
        <w:rPr>
          <w:bCs/>
        </w:rPr>
        <w:t xml:space="preserve">or </w:t>
      </w:r>
      <w:r w:rsidR="006032B3" w:rsidRPr="00C71E7C">
        <w:rPr>
          <w:bCs/>
          <w:i/>
          <w:iCs/>
          <w:lang w:val="it-IT"/>
        </w:rPr>
        <w:t>falso</w:t>
      </w:r>
      <w:r w:rsidR="006032B3">
        <w:rPr>
          <w:bCs/>
        </w:rPr>
        <w:t xml:space="preserve">. The student reading their sentences then either says </w:t>
      </w:r>
      <w:r w:rsidR="006032B3" w:rsidRPr="00C71E7C">
        <w:rPr>
          <w:bCs/>
          <w:i/>
          <w:iCs/>
          <w:lang w:val="it-IT"/>
        </w:rPr>
        <w:t>Hai ragione</w:t>
      </w:r>
      <w:r w:rsidR="006032B3" w:rsidRPr="00537CB6">
        <w:rPr>
          <w:bCs/>
          <w:i/>
          <w:iCs/>
        </w:rPr>
        <w:t>,</w:t>
      </w:r>
      <w:r w:rsidR="006032B3">
        <w:rPr>
          <w:bCs/>
        </w:rPr>
        <w:t xml:space="preserve"> if the student guessing is correct, or </w:t>
      </w:r>
      <w:proofErr w:type="gramStart"/>
      <w:r w:rsidR="006032B3" w:rsidRPr="00C71E7C">
        <w:rPr>
          <w:bCs/>
          <w:i/>
          <w:iCs/>
          <w:lang w:val="it-IT"/>
        </w:rPr>
        <w:t>Non</w:t>
      </w:r>
      <w:proofErr w:type="gramEnd"/>
      <w:r w:rsidR="006032B3" w:rsidRPr="00C71E7C">
        <w:rPr>
          <w:bCs/>
          <w:i/>
          <w:iCs/>
          <w:lang w:val="it-IT"/>
        </w:rPr>
        <w:t xml:space="preserve"> hai ragione</w:t>
      </w:r>
      <w:r w:rsidR="006032B3">
        <w:rPr>
          <w:bCs/>
        </w:rPr>
        <w:t xml:space="preserve"> if they</w:t>
      </w:r>
      <w:r w:rsidR="00BA136B">
        <w:rPr>
          <w:bCs/>
        </w:rPr>
        <w:t xml:space="preserve"> a</w:t>
      </w:r>
      <w:r w:rsidR="006032B3">
        <w:rPr>
          <w:bCs/>
        </w:rPr>
        <w:t xml:space="preserve">re not correct. </w:t>
      </w:r>
      <w:r w:rsidR="00280755">
        <w:rPr>
          <w:bCs/>
        </w:rPr>
        <w:t xml:space="preserve">The speaker must then </w:t>
      </w:r>
      <w:r>
        <w:rPr>
          <w:bCs/>
        </w:rPr>
        <w:t>modify the</w:t>
      </w:r>
      <w:r w:rsidR="00280755">
        <w:rPr>
          <w:bCs/>
        </w:rPr>
        <w:t xml:space="preserve">ir ‘lie’ so </w:t>
      </w:r>
      <w:r>
        <w:rPr>
          <w:bCs/>
        </w:rPr>
        <w:t xml:space="preserve">that it is true using the phrase </w:t>
      </w:r>
      <w:r w:rsidR="00280755" w:rsidRPr="00C71E7C">
        <w:rPr>
          <w:bCs/>
          <w:i/>
          <w:iCs/>
          <w:lang w:val="it-IT"/>
        </w:rPr>
        <w:t>i</w:t>
      </w:r>
      <w:r w:rsidRPr="00C71E7C">
        <w:rPr>
          <w:bCs/>
          <w:i/>
          <w:iCs/>
          <w:lang w:val="it-IT"/>
        </w:rPr>
        <w:t>n realtà</w:t>
      </w:r>
      <w:r>
        <w:rPr>
          <w:bCs/>
        </w:rPr>
        <w:t xml:space="preserve">, for example, </w:t>
      </w:r>
      <w:r w:rsidRPr="00C71E7C">
        <w:rPr>
          <w:bCs/>
          <w:i/>
          <w:iCs/>
          <w:lang w:val="it-IT"/>
        </w:rPr>
        <w:t xml:space="preserve">In realtà </w:t>
      </w:r>
      <w:r w:rsidR="00280755" w:rsidRPr="00C71E7C">
        <w:rPr>
          <w:bCs/>
          <w:i/>
          <w:iCs/>
          <w:lang w:val="it-IT"/>
        </w:rPr>
        <w:t>uso i social</w:t>
      </w:r>
      <w:r w:rsidRPr="00C71E7C">
        <w:rPr>
          <w:bCs/>
          <w:i/>
          <w:iCs/>
          <w:lang w:val="it-IT"/>
        </w:rPr>
        <w:t xml:space="preserve"> ogni giorno</w:t>
      </w:r>
      <w:r w:rsidRPr="006E2A62">
        <w:rPr>
          <w:bCs/>
          <w:i/>
          <w:iCs/>
        </w:rPr>
        <w:t>.</w:t>
      </w:r>
      <w:r w:rsidRPr="001D28A2">
        <w:rPr>
          <w:bCs/>
        </w:rPr>
        <w:t xml:space="preserve"> </w:t>
      </w:r>
      <w:r>
        <w:rPr>
          <w:bCs/>
        </w:rPr>
        <w:t>Model an example prior to commencing the activity</w:t>
      </w:r>
      <w:r w:rsidR="00280755">
        <w:rPr>
          <w:bCs/>
        </w:rPr>
        <w:t>.</w:t>
      </w:r>
      <w:r>
        <w:rPr>
          <w:bCs/>
        </w:rPr>
        <w:t xml:space="preserve"> P</w:t>
      </w:r>
      <w:r w:rsidRPr="001D28A2">
        <w:rPr>
          <w:bCs/>
        </w:rPr>
        <w:t>lay several rounds, with students switching partners for each round.</w:t>
      </w:r>
      <w:r>
        <w:rPr>
          <w:bCs/>
        </w:rPr>
        <w:t xml:space="preserve"> </w:t>
      </w:r>
      <w:r w:rsidRPr="00D63CC8">
        <w:rPr>
          <w:b/>
        </w:rPr>
        <w:t>Socialise with peers to build and maintain relationships; Understand and reciprocate detailed information about their own and others’ personal words (ML5-INT-01)</w:t>
      </w:r>
    </w:p>
    <w:p w14:paraId="6BD8315E" w14:textId="5EBB98F0" w:rsidR="000574A2" w:rsidRPr="00EF1559" w:rsidRDefault="000574A2" w:rsidP="000574A2">
      <w:pPr>
        <w:pStyle w:val="ListBullet"/>
        <w:numPr>
          <w:ilvl w:val="0"/>
          <w:numId w:val="1"/>
        </w:numPr>
        <w:rPr>
          <w:bCs/>
        </w:rPr>
      </w:pPr>
      <w:r>
        <w:rPr>
          <w:bCs/>
        </w:rPr>
        <w:t xml:space="preserve">Introduce students to the full conjugation of the new irregular verb </w:t>
      </w:r>
      <w:r w:rsidRPr="00C71E7C">
        <w:rPr>
          <w:bCs/>
          <w:i/>
          <w:iCs/>
          <w:lang w:val="it-IT"/>
        </w:rPr>
        <w:t>uscire</w:t>
      </w:r>
      <w:r>
        <w:rPr>
          <w:bCs/>
        </w:rPr>
        <w:t xml:space="preserve"> </w:t>
      </w:r>
      <w:r w:rsidRPr="005B7A7B">
        <w:rPr>
          <w:bCs/>
        </w:rPr>
        <w:t xml:space="preserve">using slides </w:t>
      </w:r>
      <w:r w:rsidR="00280755">
        <w:rPr>
          <w:bCs/>
        </w:rPr>
        <w:t>1</w:t>
      </w:r>
      <w:r w:rsidR="00EF5780">
        <w:rPr>
          <w:bCs/>
        </w:rPr>
        <w:t>8</w:t>
      </w:r>
      <w:r w:rsidR="00280755">
        <w:rPr>
          <w:bCs/>
        </w:rPr>
        <w:t xml:space="preserve"> to 22</w:t>
      </w:r>
      <w:r>
        <w:rPr>
          <w:bCs/>
        </w:rPr>
        <w:t xml:space="preserve"> of </w:t>
      </w:r>
      <w:r w:rsidR="00280755">
        <w:rPr>
          <w:b/>
        </w:rPr>
        <w:t>29</w:t>
      </w:r>
      <w:r w:rsidRPr="00C930E4">
        <w:rPr>
          <w:b/>
        </w:rPr>
        <w:t>.</w:t>
      </w:r>
      <w:r>
        <w:rPr>
          <w:bCs/>
        </w:rPr>
        <w:t xml:space="preserve"> </w:t>
      </w:r>
      <w:r w:rsidRPr="00E43A07">
        <w:rPr>
          <w:b/>
        </w:rPr>
        <w:t xml:space="preserve">Leisure activities </w:t>
      </w:r>
      <w:r>
        <w:rPr>
          <w:b/>
        </w:rPr>
        <w:t>(</w:t>
      </w:r>
      <w:r w:rsidRPr="00E43A07">
        <w:rPr>
          <w:b/>
        </w:rPr>
        <w:t>PowerPoint</w:t>
      </w:r>
      <w:r>
        <w:rPr>
          <w:b/>
        </w:rPr>
        <w:t>)</w:t>
      </w:r>
      <w:r>
        <w:rPr>
          <w:bCs/>
        </w:rPr>
        <w:t>. Read through the sample sentences, modelling correct pronunciation and asking students to repeat each sentence.</w:t>
      </w:r>
      <w:r w:rsidRPr="008E328D">
        <w:rPr>
          <w:bCs/>
        </w:rPr>
        <w:t xml:space="preserve"> </w:t>
      </w:r>
      <w:r>
        <w:rPr>
          <w:bCs/>
        </w:rPr>
        <w:t xml:space="preserve">Refer to the teacher notes to unpack the examples. Students add the conjugation of </w:t>
      </w:r>
      <w:r w:rsidRPr="00C71E7C">
        <w:rPr>
          <w:bCs/>
          <w:i/>
          <w:iCs/>
          <w:lang w:val="it-IT"/>
        </w:rPr>
        <w:t>uscire</w:t>
      </w:r>
      <w:r>
        <w:rPr>
          <w:bCs/>
        </w:rPr>
        <w:t xml:space="preserve"> to their anchor chart. </w:t>
      </w:r>
      <w:r>
        <w:rPr>
          <w:b/>
        </w:rPr>
        <w:t>Use knowledge of and manipulate a range of structures and features of the grammatical system to understand and respond to texts (ML5-UND-01)</w:t>
      </w:r>
    </w:p>
    <w:p w14:paraId="5FEAC5AD" w14:textId="3170CCFF" w:rsidR="000574A2" w:rsidRPr="00F1251E" w:rsidRDefault="000574A2" w:rsidP="000574A2">
      <w:pPr>
        <w:pStyle w:val="ListBullet"/>
        <w:numPr>
          <w:ilvl w:val="0"/>
          <w:numId w:val="1"/>
        </w:numPr>
        <w:rPr>
          <w:bCs/>
        </w:rPr>
      </w:pPr>
      <w:r>
        <w:rPr>
          <w:bCs/>
        </w:rPr>
        <w:t xml:space="preserve">Play a variation of the game ‘memory’, to develop students’ recall of vocabulary and </w:t>
      </w:r>
      <w:bookmarkStart w:id="35" w:name="_Hlk172714479"/>
      <w:r>
        <w:rPr>
          <w:bCs/>
        </w:rPr>
        <w:t xml:space="preserve">ability to conjugate </w:t>
      </w:r>
      <w:proofErr w:type="gramStart"/>
      <w:r>
        <w:rPr>
          <w:bCs/>
        </w:rPr>
        <w:t>all of</w:t>
      </w:r>
      <w:proofErr w:type="gramEnd"/>
      <w:r>
        <w:rPr>
          <w:bCs/>
        </w:rPr>
        <w:t xml:space="preserve"> the verbs they have learn</w:t>
      </w:r>
      <w:r w:rsidR="009A48B8">
        <w:rPr>
          <w:bCs/>
        </w:rPr>
        <w:t>ed</w:t>
      </w:r>
      <w:r>
        <w:rPr>
          <w:bCs/>
        </w:rPr>
        <w:t xml:space="preserve"> so far in the unit. </w:t>
      </w:r>
      <w:r w:rsidRPr="008E10EF">
        <w:rPr>
          <w:bCs/>
        </w:rPr>
        <w:t>Separate students into groups</w:t>
      </w:r>
      <w:r>
        <w:rPr>
          <w:bCs/>
        </w:rPr>
        <w:t xml:space="preserve"> of 4</w:t>
      </w:r>
      <w:r w:rsidR="00EF5780">
        <w:rPr>
          <w:bCs/>
        </w:rPr>
        <w:t xml:space="preserve"> to </w:t>
      </w:r>
      <w:r>
        <w:rPr>
          <w:bCs/>
        </w:rPr>
        <w:t>5</w:t>
      </w:r>
      <w:r w:rsidRPr="008E10EF">
        <w:rPr>
          <w:bCs/>
        </w:rPr>
        <w:t xml:space="preserve">, using the </w:t>
      </w:r>
      <w:hyperlink r:id="rId51" w:history="1">
        <w:r w:rsidRPr="005B7A7B">
          <w:rPr>
            <w:rStyle w:val="Hyperlink"/>
            <w:bCs/>
          </w:rPr>
          <w:t>Team Picker tool</w:t>
        </w:r>
      </w:hyperlink>
      <w:bookmarkEnd w:id="35"/>
      <w:r w:rsidRPr="0085175E">
        <w:rPr>
          <w:bCs/>
        </w:rPr>
        <w:t>.</w:t>
      </w:r>
      <w:r>
        <w:rPr>
          <w:bCs/>
        </w:rPr>
        <w:t xml:space="preserve"> All groups receive a copy of the playing cards from </w:t>
      </w:r>
      <w:r w:rsidR="0065021B">
        <w:rPr>
          <w:bCs/>
        </w:rPr>
        <w:br/>
      </w:r>
      <w:r w:rsidR="00470A2D" w:rsidRPr="00470A2D">
        <w:rPr>
          <w:b/>
        </w:rPr>
        <w:t>3</w:t>
      </w:r>
      <w:r w:rsidR="00EF5780">
        <w:rPr>
          <w:b/>
        </w:rPr>
        <w:t>0</w:t>
      </w:r>
      <w:r w:rsidRPr="00AC02BF">
        <w:rPr>
          <w:b/>
        </w:rPr>
        <w:t xml:space="preserve">. </w:t>
      </w:r>
      <w:r w:rsidRPr="005B7A7B">
        <w:rPr>
          <w:b/>
        </w:rPr>
        <w:t>Memory and speaking game (Word)</w:t>
      </w:r>
      <w:r w:rsidRPr="00537CB6">
        <w:rPr>
          <w:bCs/>
        </w:rPr>
        <w:t xml:space="preserve">. </w:t>
      </w:r>
      <w:r w:rsidRPr="005B7A7B">
        <w:rPr>
          <w:bCs/>
        </w:rPr>
        <w:t>In this activity</w:t>
      </w:r>
      <w:r>
        <w:rPr>
          <w:b/>
        </w:rPr>
        <w:t xml:space="preserve"> </w:t>
      </w:r>
      <w:bookmarkStart w:id="36" w:name="_Hlk172714674"/>
      <w:r>
        <w:rPr>
          <w:bCs/>
        </w:rPr>
        <w:t>students win the right to formulate a sentence in Italian by finding matching pairs of cards. They must then create a sentence based on the image and the subject pronoun on the cards. If their groups judge that their sentence is correct, they keep the pair of cards. If a classmate identifies a mistake in their sentence, the student must return the cards to the middle. The student with the most pairs at the end wins</w:t>
      </w:r>
      <w:bookmarkEnd w:id="36"/>
      <w:r>
        <w:rPr>
          <w:bCs/>
        </w:rPr>
        <w:t xml:space="preserve">. Further instructions and differentiation examples are included in the resource. </w:t>
      </w:r>
      <w:r w:rsidRPr="0096721F">
        <w:rPr>
          <w:b/>
        </w:rPr>
        <w:t>Use a wide range of features of the sound system to create spoken texts; Adjust and adapt vocabulary from a wide range of themes to create texts (ML5-CRT-01)</w:t>
      </w:r>
      <w:r w:rsidR="0007156C">
        <w:rPr>
          <w:b/>
        </w:rPr>
        <w:t xml:space="preserve">; </w:t>
      </w:r>
      <w:r w:rsidR="0007156C" w:rsidRPr="00D63CC8">
        <w:rPr>
          <w:b/>
        </w:rPr>
        <w:t>Socialise with peers to build and maintain relationships (ML5-INT-01)</w:t>
      </w:r>
    </w:p>
    <w:p w14:paraId="4CAE78A8" w14:textId="5E9DF002" w:rsidR="000574A2" w:rsidRPr="00BD71B3" w:rsidRDefault="000574A2" w:rsidP="000574A2">
      <w:pPr>
        <w:pStyle w:val="ListBullet"/>
        <w:numPr>
          <w:ilvl w:val="0"/>
          <w:numId w:val="1"/>
        </w:numPr>
        <w:rPr>
          <w:bCs/>
        </w:rPr>
      </w:pPr>
      <w:bookmarkStart w:id="37" w:name="_Hlk172713925"/>
      <w:r>
        <w:rPr>
          <w:bCs/>
        </w:rPr>
        <w:t>Provide students with</w:t>
      </w:r>
      <w:r w:rsidRPr="0083739C">
        <w:rPr>
          <w:bCs/>
        </w:rPr>
        <w:t xml:space="preserve"> </w:t>
      </w:r>
      <w:r>
        <w:rPr>
          <w:b/>
        </w:rPr>
        <w:t>3</w:t>
      </w:r>
      <w:r w:rsidR="0007156C">
        <w:rPr>
          <w:b/>
        </w:rPr>
        <w:t>1</w:t>
      </w:r>
      <w:r w:rsidRPr="00F65E43">
        <w:rPr>
          <w:b/>
        </w:rPr>
        <w:t>. Text message (Word)</w:t>
      </w:r>
      <w:r w:rsidRPr="00F65E43">
        <w:rPr>
          <w:bCs/>
        </w:rPr>
        <w:t>.</w:t>
      </w:r>
      <w:r w:rsidRPr="0083739C">
        <w:rPr>
          <w:bCs/>
        </w:rPr>
        <w:t xml:space="preserve"> </w:t>
      </w:r>
      <w:r w:rsidR="001C2C7E">
        <w:rPr>
          <w:bCs/>
        </w:rPr>
        <w:t xml:space="preserve">Students </w:t>
      </w:r>
      <w:r>
        <w:rPr>
          <w:bCs/>
        </w:rPr>
        <w:t>read</w:t>
      </w:r>
      <w:r w:rsidRPr="0083739C">
        <w:rPr>
          <w:bCs/>
        </w:rPr>
        <w:t xml:space="preserve"> through </w:t>
      </w:r>
      <w:r>
        <w:rPr>
          <w:bCs/>
        </w:rPr>
        <w:t xml:space="preserve">Ginevra’s text message, in which she outlines her leisure activities and who she does them with. Ask students to identify each form of </w:t>
      </w:r>
      <w:r w:rsidRPr="00AC02BF">
        <w:rPr>
          <w:bCs/>
        </w:rPr>
        <w:t>‘my’</w:t>
      </w:r>
      <w:r>
        <w:rPr>
          <w:bCs/>
        </w:rPr>
        <w:t xml:space="preserve"> in the text message and write it in Activity 1.</w:t>
      </w:r>
      <w:r w:rsidRPr="0083739C">
        <w:rPr>
          <w:bCs/>
        </w:rPr>
        <w:t xml:space="preserve"> </w:t>
      </w:r>
      <w:r>
        <w:t>Elicit the structures f</w:t>
      </w:r>
      <w:r w:rsidRPr="003D7D9F">
        <w:t xml:space="preserve">or saying ‘my’ </w:t>
      </w:r>
      <w:r>
        <w:t>in Italian and write them on the board</w:t>
      </w:r>
      <w:r w:rsidRPr="003D7D9F">
        <w:t xml:space="preserve">: </w:t>
      </w:r>
      <w:r w:rsidRPr="00281CFF">
        <w:rPr>
          <w:i/>
          <w:iCs/>
          <w:lang w:val="it-IT"/>
        </w:rPr>
        <w:t>il mio amico</w:t>
      </w:r>
      <w:r w:rsidRPr="00281CFF">
        <w:rPr>
          <w:lang w:val="it-IT"/>
        </w:rPr>
        <w:t xml:space="preserve">, </w:t>
      </w:r>
      <w:r w:rsidRPr="00281CFF">
        <w:rPr>
          <w:i/>
          <w:iCs/>
          <w:lang w:val="it-IT"/>
        </w:rPr>
        <w:t>la mia amica</w:t>
      </w:r>
      <w:r w:rsidRPr="00281CFF">
        <w:rPr>
          <w:lang w:val="it-IT"/>
        </w:rPr>
        <w:t xml:space="preserve">, </w:t>
      </w:r>
      <w:r w:rsidRPr="00281CFF">
        <w:rPr>
          <w:i/>
          <w:iCs/>
          <w:lang w:val="it-IT"/>
        </w:rPr>
        <w:t>i miei amici</w:t>
      </w:r>
      <w:r w:rsidRPr="00281CFF">
        <w:rPr>
          <w:lang w:val="it-IT"/>
        </w:rPr>
        <w:t xml:space="preserve">, </w:t>
      </w:r>
      <w:r w:rsidRPr="00281CFF">
        <w:rPr>
          <w:i/>
          <w:iCs/>
          <w:lang w:val="it-IT"/>
        </w:rPr>
        <w:t>le mie amiche</w:t>
      </w:r>
      <w:r>
        <w:t xml:space="preserve">. </w:t>
      </w:r>
      <w:bookmarkEnd w:id="37"/>
      <w:r>
        <w:t xml:space="preserve">Ask students to explain the </w:t>
      </w:r>
      <w:r w:rsidR="00232E55">
        <w:t xml:space="preserve">4 </w:t>
      </w:r>
      <w:r>
        <w:t xml:space="preserve">different </w:t>
      </w:r>
      <w:r w:rsidR="004E4758">
        <w:t>ways of expressing</w:t>
      </w:r>
      <w:r w:rsidR="006425C5">
        <w:t xml:space="preserve"> </w:t>
      </w:r>
      <w:r w:rsidR="004E4758">
        <w:t>‘</w:t>
      </w:r>
      <w:r w:rsidR="006425C5">
        <w:t>my</w:t>
      </w:r>
      <w:r w:rsidR="004E4758">
        <w:t>’</w:t>
      </w:r>
      <w:r w:rsidR="00760DD7">
        <w:t>, noting that</w:t>
      </w:r>
      <w:r w:rsidR="00232E55">
        <w:t xml:space="preserve"> </w:t>
      </w:r>
      <w:r>
        <w:t xml:space="preserve">that they must agree with the noun in gender and number and include the definite article. </w:t>
      </w:r>
      <w:r w:rsidR="00232E55">
        <w:t>Explain</w:t>
      </w:r>
      <w:r>
        <w:t xml:space="preserve"> how the rule is different when talking about family</w:t>
      </w:r>
      <w:r w:rsidR="00232E55">
        <w:t xml:space="preserve"> – refer to</w:t>
      </w:r>
      <w:r w:rsidR="00760DD7">
        <w:t xml:space="preserve"> the</w:t>
      </w:r>
      <w:r w:rsidR="00232E55">
        <w:t xml:space="preserve"> notes </w:t>
      </w:r>
      <w:r w:rsidR="00760DD7">
        <w:t xml:space="preserve">in </w:t>
      </w:r>
      <w:r w:rsidR="00232E55">
        <w:t>the resource</w:t>
      </w:r>
      <w:r>
        <w:t xml:space="preserve">. </w:t>
      </w:r>
      <w:bookmarkStart w:id="38" w:name="_Hlk172713974"/>
      <w:r>
        <w:rPr>
          <w:bCs/>
        </w:rPr>
        <w:t>Introduce additional forms using the table in Activity 2</w:t>
      </w:r>
      <w:r w:rsidR="00232E55">
        <w:rPr>
          <w:bCs/>
        </w:rPr>
        <w:t xml:space="preserve">. </w:t>
      </w:r>
      <w:r>
        <w:rPr>
          <w:bCs/>
        </w:rPr>
        <w:t xml:space="preserve">Direct students to complete the first row of the table in Activity 2 with the ‘my’ forms of the possessive adjective. Discuss the patterns they can see in the formation of the remaining possessive adjective forms, applying them to complete the blanks in the table in Activity 2. Model how to use the story cubes in this resource to consolidate their understanding of how to form possessive adjectives. Once students are confident using the </w:t>
      </w:r>
      <w:r w:rsidR="00232E55">
        <w:rPr>
          <w:bCs/>
        </w:rPr>
        <w:t>cubes</w:t>
      </w:r>
      <w:r>
        <w:rPr>
          <w:bCs/>
        </w:rPr>
        <w:t xml:space="preserve">, direct them to work in pairs or groups of 3, writing down 5 possessive adjectives they have formed using the prompts on cubes. </w:t>
      </w:r>
      <w:r w:rsidRPr="006467CB">
        <w:rPr>
          <w:b/>
        </w:rPr>
        <w:t>Use metalanguage to reflect on and evaluate target language structures and features in texts (ML5-UND-01)</w:t>
      </w:r>
    </w:p>
    <w:p w14:paraId="5C5793B4" w14:textId="5098758A" w:rsidR="000574A2" w:rsidRPr="005836F5" w:rsidRDefault="000574A2" w:rsidP="000574A2">
      <w:pPr>
        <w:pStyle w:val="ListBullet"/>
        <w:numPr>
          <w:ilvl w:val="0"/>
          <w:numId w:val="1"/>
        </w:numPr>
        <w:rPr>
          <w:bCs/>
        </w:rPr>
      </w:pPr>
      <w:r w:rsidRPr="005836F5">
        <w:rPr>
          <w:bCs/>
        </w:rPr>
        <w:t xml:space="preserve">Using </w:t>
      </w:r>
      <w:r w:rsidR="00232E55">
        <w:rPr>
          <w:bCs/>
        </w:rPr>
        <w:t xml:space="preserve">a section of </w:t>
      </w:r>
      <w:r w:rsidRPr="005836F5">
        <w:rPr>
          <w:bCs/>
        </w:rPr>
        <w:t>Gin</w:t>
      </w:r>
      <w:r>
        <w:rPr>
          <w:bCs/>
        </w:rPr>
        <w:t>e</w:t>
      </w:r>
      <w:r w:rsidRPr="005836F5">
        <w:rPr>
          <w:bCs/>
        </w:rPr>
        <w:t xml:space="preserve">vra’s text message, students rewrite the text in the </w:t>
      </w:r>
      <w:r w:rsidR="00232E55">
        <w:rPr>
          <w:bCs/>
        </w:rPr>
        <w:t>second</w:t>
      </w:r>
      <w:r w:rsidR="00232E55" w:rsidRPr="005836F5">
        <w:rPr>
          <w:bCs/>
        </w:rPr>
        <w:t xml:space="preserve"> </w:t>
      </w:r>
      <w:r w:rsidRPr="005836F5">
        <w:rPr>
          <w:bCs/>
        </w:rPr>
        <w:t>person</w:t>
      </w:r>
      <w:r w:rsidR="00232E55">
        <w:rPr>
          <w:bCs/>
        </w:rPr>
        <w:t xml:space="preserve"> (</w:t>
      </w:r>
      <w:r w:rsidR="00232E55" w:rsidRPr="00C71E7C">
        <w:rPr>
          <w:bCs/>
          <w:i/>
          <w:iCs/>
          <w:lang w:val="it-IT"/>
        </w:rPr>
        <w:t>tu</w:t>
      </w:r>
      <w:r w:rsidR="00232E55">
        <w:rPr>
          <w:bCs/>
        </w:rPr>
        <w:t>), third person</w:t>
      </w:r>
      <w:r w:rsidRPr="005836F5">
        <w:rPr>
          <w:bCs/>
        </w:rPr>
        <w:t xml:space="preserve"> (</w:t>
      </w:r>
      <w:r w:rsidRPr="00C71E7C">
        <w:rPr>
          <w:bCs/>
          <w:i/>
          <w:iCs/>
          <w:lang w:val="it-IT"/>
        </w:rPr>
        <w:t>lui</w:t>
      </w:r>
      <w:r w:rsidRPr="005836F5">
        <w:rPr>
          <w:bCs/>
        </w:rPr>
        <w:t xml:space="preserve"> or </w:t>
      </w:r>
      <w:r w:rsidRPr="005836F5">
        <w:rPr>
          <w:bCs/>
          <w:i/>
          <w:iCs/>
        </w:rPr>
        <w:t>lei</w:t>
      </w:r>
      <w:r w:rsidRPr="005836F5">
        <w:rPr>
          <w:bCs/>
        </w:rPr>
        <w:t>), first person plural (</w:t>
      </w:r>
      <w:r w:rsidRPr="00C71E7C">
        <w:rPr>
          <w:bCs/>
          <w:i/>
          <w:iCs/>
          <w:lang w:val="it-IT"/>
        </w:rPr>
        <w:t>noi</w:t>
      </w:r>
      <w:r w:rsidRPr="005836F5">
        <w:rPr>
          <w:bCs/>
        </w:rPr>
        <w:t>), second person plural (</w:t>
      </w:r>
      <w:r w:rsidRPr="00C71E7C">
        <w:rPr>
          <w:bCs/>
          <w:i/>
          <w:iCs/>
          <w:lang w:val="it-IT"/>
        </w:rPr>
        <w:t>voi</w:t>
      </w:r>
      <w:r w:rsidRPr="005836F5">
        <w:rPr>
          <w:bCs/>
        </w:rPr>
        <w:t>) and third person plural (</w:t>
      </w:r>
      <w:r w:rsidRPr="005836F5">
        <w:rPr>
          <w:bCs/>
          <w:i/>
          <w:iCs/>
        </w:rPr>
        <w:t>loro</w:t>
      </w:r>
      <w:r w:rsidRPr="005836F5">
        <w:rPr>
          <w:bCs/>
        </w:rPr>
        <w:t>) to consolidate verb conjugation and correct use of possessive adjectives</w:t>
      </w:r>
      <w:r w:rsidR="00232E55">
        <w:rPr>
          <w:bCs/>
        </w:rPr>
        <w:t xml:space="preserve">. </w:t>
      </w:r>
      <w:r w:rsidRPr="005836F5">
        <w:rPr>
          <w:bCs/>
        </w:rPr>
        <w:t>Ensure students make all necessary changes to the text to reflect the change in the subject. Upon completion of each version of the text, direct students to compare their</w:t>
      </w:r>
      <w:r w:rsidR="0085638A">
        <w:rPr>
          <w:bCs/>
        </w:rPr>
        <w:t xml:space="preserve"> work</w:t>
      </w:r>
      <w:r w:rsidRPr="005836F5">
        <w:rPr>
          <w:bCs/>
        </w:rPr>
        <w:t xml:space="preserve"> with a peer to check for accuracy. Students then </w:t>
      </w:r>
      <w:bookmarkStart w:id="39" w:name="_Hlk173834318"/>
      <w:r w:rsidRPr="005836F5">
        <w:rPr>
          <w:bCs/>
        </w:rPr>
        <w:t xml:space="preserve">use a </w:t>
      </w:r>
      <w:hyperlink r:id="rId52" w:history="1">
        <w:r w:rsidRPr="005836F5">
          <w:rPr>
            <w:rStyle w:val="Hyperlink"/>
            <w:bCs/>
          </w:rPr>
          <w:t>text message generator</w:t>
        </w:r>
      </w:hyperlink>
      <w:r w:rsidRPr="00342A57">
        <w:rPr>
          <w:rStyle w:val="Hyperlink"/>
          <w:bCs/>
          <w:color w:val="auto"/>
          <w:u w:val="none"/>
        </w:rPr>
        <w:t>,</w:t>
      </w:r>
      <w:r w:rsidRPr="005836F5">
        <w:rPr>
          <w:bCs/>
        </w:rPr>
        <w:t xml:space="preserve"> or a text message template on </w:t>
      </w:r>
      <w:hyperlink r:id="rId53" w:history="1">
        <w:r w:rsidRPr="005836F5">
          <w:rPr>
            <w:rStyle w:val="Hyperlink"/>
            <w:bCs/>
          </w:rPr>
          <w:t>C</w:t>
        </w:r>
        <w:r w:rsidR="0085638A">
          <w:rPr>
            <w:rStyle w:val="Hyperlink"/>
            <w:bCs/>
          </w:rPr>
          <w:t>anva</w:t>
        </w:r>
      </w:hyperlink>
      <w:r w:rsidRPr="005836F5">
        <w:rPr>
          <w:bCs/>
        </w:rPr>
        <w:t>, to create a response in Italian</w:t>
      </w:r>
      <w:r>
        <w:rPr>
          <w:bCs/>
        </w:rPr>
        <w:t xml:space="preserve"> about what they do on the weekend</w:t>
      </w:r>
      <w:r w:rsidRPr="005836F5">
        <w:rPr>
          <w:bCs/>
        </w:rPr>
        <w:t xml:space="preserve">. </w:t>
      </w:r>
      <w:bookmarkEnd w:id="39"/>
      <w:r w:rsidRPr="005836F5">
        <w:rPr>
          <w:b/>
        </w:rPr>
        <w:t xml:space="preserve">Control and manipulate a range of structures and features of the grammatical system to create texts; </w:t>
      </w:r>
      <w:r w:rsidRPr="005836F5">
        <w:rPr>
          <w:b/>
          <w:bCs/>
        </w:rPr>
        <w:t>Create informative texts to describe experiences and share information about their own and others’ personal worlds (ML5-CRT-01)</w:t>
      </w:r>
    </w:p>
    <w:bookmarkEnd w:id="38"/>
    <w:p w14:paraId="26CA55F4" w14:textId="1F8BBD32" w:rsidR="000574A2" w:rsidRPr="00342A57" w:rsidRDefault="000574A2" w:rsidP="000574A2">
      <w:pPr>
        <w:pStyle w:val="ListBullet"/>
        <w:numPr>
          <w:ilvl w:val="0"/>
          <w:numId w:val="1"/>
        </w:numPr>
        <w:rPr>
          <w:bCs/>
        </w:rPr>
      </w:pPr>
      <w:r w:rsidRPr="008F30F0">
        <w:rPr>
          <w:bCs/>
        </w:rPr>
        <w:t>Ask students to brainstorm in pairs any expressions from prior learning used to express likes</w:t>
      </w:r>
      <w:r>
        <w:rPr>
          <w:bCs/>
        </w:rPr>
        <w:t xml:space="preserve">, </w:t>
      </w:r>
      <w:r w:rsidRPr="008F30F0">
        <w:rPr>
          <w:bCs/>
        </w:rPr>
        <w:t>dislikes</w:t>
      </w:r>
      <w:r>
        <w:rPr>
          <w:bCs/>
        </w:rPr>
        <w:t xml:space="preserve"> and </w:t>
      </w:r>
      <w:r w:rsidRPr="008F30F0">
        <w:rPr>
          <w:bCs/>
        </w:rPr>
        <w:t xml:space="preserve">preferences. </w:t>
      </w:r>
      <w:r w:rsidRPr="008F30F0">
        <w:rPr>
          <w:bCs/>
          <w:lang w:val="it-IT"/>
        </w:rPr>
        <w:t xml:space="preserve">On the board, write a list of the phrases such as </w:t>
      </w:r>
      <w:r w:rsidRPr="007A520D">
        <w:rPr>
          <w:bCs/>
          <w:i/>
          <w:iCs/>
          <w:lang w:val="it-IT"/>
        </w:rPr>
        <w:t>T</w:t>
      </w:r>
      <w:r w:rsidRPr="008F30F0">
        <w:rPr>
          <w:bCs/>
          <w:i/>
          <w:iCs/>
          <w:lang w:val="it-IT"/>
        </w:rPr>
        <w:t>i piace?</w:t>
      </w:r>
      <w:r w:rsidRPr="00F1334C">
        <w:rPr>
          <w:bCs/>
          <w:lang w:val="it-IT"/>
        </w:rPr>
        <w:t>,</w:t>
      </w:r>
      <w:r w:rsidRPr="008F30F0">
        <w:rPr>
          <w:bCs/>
          <w:i/>
          <w:iCs/>
          <w:lang w:val="it-IT"/>
        </w:rPr>
        <w:t xml:space="preserve"> </w:t>
      </w:r>
      <w:r>
        <w:rPr>
          <w:bCs/>
          <w:i/>
          <w:iCs/>
          <w:lang w:val="it-IT"/>
        </w:rPr>
        <w:t>T</w:t>
      </w:r>
      <w:r w:rsidRPr="008F30F0">
        <w:rPr>
          <w:bCs/>
          <w:i/>
          <w:iCs/>
          <w:lang w:val="it-IT"/>
        </w:rPr>
        <w:t>i piace</w:t>
      </w:r>
      <w:r>
        <w:rPr>
          <w:bCs/>
          <w:i/>
          <w:iCs/>
          <w:lang w:val="it-IT"/>
        </w:rPr>
        <w:t>…</w:t>
      </w:r>
      <w:r w:rsidRPr="00F1334C">
        <w:rPr>
          <w:bCs/>
          <w:lang w:val="it-IT"/>
        </w:rPr>
        <w:t xml:space="preserve">, </w:t>
      </w:r>
      <w:r>
        <w:rPr>
          <w:i/>
          <w:iCs/>
          <w:lang w:val="it-IT"/>
        </w:rPr>
        <w:t>M</w:t>
      </w:r>
      <w:r w:rsidRPr="008F30F0">
        <w:rPr>
          <w:i/>
          <w:iCs/>
          <w:lang w:val="it-IT"/>
        </w:rPr>
        <w:t>i piace</w:t>
      </w:r>
      <w:r>
        <w:rPr>
          <w:i/>
          <w:iCs/>
          <w:lang w:val="it-IT"/>
        </w:rPr>
        <w:t>…</w:t>
      </w:r>
      <w:r w:rsidRPr="00F1334C">
        <w:rPr>
          <w:lang w:val="it-IT"/>
        </w:rPr>
        <w:t>,</w:t>
      </w:r>
      <w:r w:rsidRPr="008F30F0">
        <w:rPr>
          <w:i/>
          <w:iCs/>
          <w:lang w:val="it-IT"/>
        </w:rPr>
        <w:t xml:space="preserve"> </w:t>
      </w:r>
      <w:r>
        <w:rPr>
          <w:i/>
          <w:iCs/>
          <w:lang w:val="it-IT"/>
        </w:rPr>
        <w:t>M</w:t>
      </w:r>
      <w:r w:rsidRPr="008F30F0">
        <w:rPr>
          <w:i/>
          <w:iCs/>
          <w:lang w:val="it-IT"/>
        </w:rPr>
        <w:t>i piace un po’</w:t>
      </w:r>
      <w:r>
        <w:rPr>
          <w:i/>
          <w:iCs/>
          <w:lang w:val="it-IT"/>
        </w:rPr>
        <w:t>…</w:t>
      </w:r>
      <w:r w:rsidRPr="00F1334C">
        <w:rPr>
          <w:lang w:val="it-IT"/>
        </w:rPr>
        <w:t>,</w:t>
      </w:r>
      <w:r w:rsidRPr="008F30F0">
        <w:rPr>
          <w:i/>
          <w:iCs/>
          <w:lang w:val="it-IT"/>
        </w:rPr>
        <w:t xml:space="preserve"> </w:t>
      </w:r>
      <w:r>
        <w:rPr>
          <w:i/>
          <w:iCs/>
          <w:lang w:val="it-IT"/>
        </w:rPr>
        <w:t>M</w:t>
      </w:r>
      <w:r w:rsidRPr="008F30F0">
        <w:rPr>
          <w:i/>
          <w:iCs/>
          <w:lang w:val="it-IT"/>
        </w:rPr>
        <w:t>i piace molto</w:t>
      </w:r>
      <w:r>
        <w:rPr>
          <w:i/>
          <w:iCs/>
          <w:lang w:val="it-IT"/>
        </w:rPr>
        <w:t>…</w:t>
      </w:r>
      <w:r w:rsidRPr="00F1334C">
        <w:rPr>
          <w:lang w:val="it-IT"/>
        </w:rPr>
        <w:t>,</w:t>
      </w:r>
      <w:r w:rsidRPr="008F30F0">
        <w:rPr>
          <w:i/>
          <w:iCs/>
          <w:lang w:val="it-IT"/>
        </w:rPr>
        <w:t xml:space="preserve"> </w:t>
      </w:r>
      <w:r>
        <w:rPr>
          <w:i/>
          <w:iCs/>
          <w:lang w:val="it-IT"/>
        </w:rPr>
        <w:t>N</w:t>
      </w:r>
      <w:r w:rsidRPr="008F30F0">
        <w:rPr>
          <w:i/>
          <w:iCs/>
          <w:lang w:val="it-IT"/>
        </w:rPr>
        <w:t>on mi piace</w:t>
      </w:r>
      <w:r>
        <w:rPr>
          <w:i/>
          <w:iCs/>
          <w:lang w:val="it-IT"/>
        </w:rPr>
        <w:t>…</w:t>
      </w:r>
      <w:r w:rsidRPr="00F1334C">
        <w:rPr>
          <w:lang w:val="it-IT"/>
        </w:rPr>
        <w:t>,</w:t>
      </w:r>
      <w:r w:rsidRPr="008F30F0">
        <w:rPr>
          <w:i/>
          <w:iCs/>
          <w:lang w:val="it-IT"/>
        </w:rPr>
        <w:t xml:space="preserve"> </w:t>
      </w:r>
      <w:r>
        <w:rPr>
          <w:i/>
          <w:iCs/>
          <w:lang w:val="it-IT"/>
        </w:rPr>
        <w:t>N</w:t>
      </w:r>
      <w:r w:rsidRPr="008F30F0">
        <w:rPr>
          <w:i/>
          <w:iCs/>
          <w:lang w:val="it-IT"/>
        </w:rPr>
        <w:t>on mi piace per niente</w:t>
      </w:r>
      <w:r>
        <w:rPr>
          <w:i/>
          <w:iCs/>
          <w:lang w:val="it-IT"/>
        </w:rPr>
        <w:t>…</w:t>
      </w:r>
      <w:r w:rsidRPr="008F30F0">
        <w:rPr>
          <w:lang w:val="it-IT"/>
        </w:rPr>
        <w:t xml:space="preserve">. </w:t>
      </w:r>
      <w:r w:rsidRPr="003D7D9F">
        <w:t>No</w:t>
      </w:r>
      <w:r>
        <w:t>te that in this context of daily routine activities and leisure activities, only the singular form of likes and dislikes phrases are required.</w:t>
      </w:r>
      <w:r w:rsidR="00A56A5B">
        <w:t xml:space="preserve"> </w:t>
      </w:r>
      <w:r w:rsidR="00A56A5B" w:rsidRPr="0096721F">
        <w:rPr>
          <w:b/>
        </w:rPr>
        <w:t>Adjust and adapt vocabulary from a wide range of themes to create texts (ML5-CRT-01)</w:t>
      </w:r>
    </w:p>
    <w:p w14:paraId="19BEBFEB" w14:textId="1A6B7327" w:rsidR="00342A57" w:rsidRPr="00D346A8" w:rsidRDefault="00342A57" w:rsidP="00342A57">
      <w:pPr>
        <w:pStyle w:val="ListBullet"/>
        <w:numPr>
          <w:ilvl w:val="0"/>
          <w:numId w:val="1"/>
        </w:numPr>
        <w:rPr>
          <w:b/>
          <w:bCs/>
          <w:lang w:eastAsia="ko-KR"/>
        </w:rPr>
      </w:pPr>
      <w:r w:rsidRPr="00D346A8">
        <w:rPr>
          <w:b/>
        </w:rPr>
        <w:t>Brain break</w:t>
      </w:r>
      <w:r w:rsidRPr="00D346A8">
        <w:rPr>
          <w:bCs/>
        </w:rPr>
        <w:t xml:space="preserve"> –</w:t>
      </w:r>
      <w:r>
        <w:rPr>
          <w:bCs/>
        </w:rPr>
        <w:t xml:space="preserve"> s</w:t>
      </w:r>
      <w:r w:rsidRPr="00D346A8">
        <w:rPr>
          <w:lang w:eastAsia="ko-KR"/>
        </w:rPr>
        <w:t xml:space="preserve">tudents find a place to stand in the room. </w:t>
      </w:r>
      <w:r w:rsidRPr="00D63CC8">
        <w:rPr>
          <w:lang w:eastAsia="ko-KR"/>
        </w:rPr>
        <w:t>Using the structure</w:t>
      </w:r>
      <w:r w:rsidRPr="00D63CC8">
        <w:rPr>
          <w:i/>
          <w:iCs/>
          <w:lang w:eastAsia="ko-KR"/>
        </w:rPr>
        <w:t xml:space="preserve"> </w:t>
      </w:r>
      <w:r w:rsidRPr="00C71E7C">
        <w:rPr>
          <w:i/>
          <w:iCs/>
          <w:lang w:val="it-IT" w:eastAsia="ko-KR"/>
        </w:rPr>
        <w:t>Ti piace</w:t>
      </w:r>
      <w:r w:rsidRPr="008456DB">
        <w:rPr>
          <w:i/>
          <w:iCs/>
          <w:lang w:eastAsia="ko-KR"/>
        </w:rPr>
        <w:t xml:space="preserve"> </w:t>
      </w:r>
      <w:r w:rsidRPr="009E16F1">
        <w:rPr>
          <w:i/>
          <w:iCs/>
          <w:lang w:eastAsia="ko-KR"/>
        </w:rPr>
        <w:t>[</w:t>
      </w:r>
      <w:r>
        <w:rPr>
          <w:lang w:eastAsia="ko-KR"/>
        </w:rPr>
        <w:t>activity</w:t>
      </w:r>
      <w:proofErr w:type="gramStart"/>
      <w:r w:rsidRPr="009E16F1">
        <w:rPr>
          <w:i/>
          <w:iCs/>
          <w:lang w:eastAsia="ko-KR"/>
        </w:rPr>
        <w:t>]?</w:t>
      </w:r>
      <w:r w:rsidRPr="00D346A8">
        <w:rPr>
          <w:lang w:eastAsia="ko-KR"/>
        </w:rPr>
        <w:t>,</w:t>
      </w:r>
      <w:proofErr w:type="gramEnd"/>
      <w:r w:rsidRPr="00D346A8">
        <w:rPr>
          <w:lang w:eastAsia="ko-KR"/>
        </w:rPr>
        <w:t xml:space="preserve"> ask s</w:t>
      </w:r>
      <w:r>
        <w:rPr>
          <w:lang w:eastAsia="ko-KR"/>
        </w:rPr>
        <w:t>tu</w:t>
      </w:r>
      <w:r w:rsidRPr="00D346A8">
        <w:rPr>
          <w:lang w:eastAsia="ko-KR"/>
        </w:rPr>
        <w:t xml:space="preserve">dents </w:t>
      </w:r>
      <w:r>
        <w:rPr>
          <w:lang w:eastAsia="ko-KR"/>
        </w:rPr>
        <w:t xml:space="preserve">a series of questions to elicit how much they like a leisure activity, for example, </w:t>
      </w:r>
      <w:r w:rsidRPr="00C71E7C">
        <w:rPr>
          <w:i/>
          <w:iCs/>
          <w:lang w:val="it-IT" w:eastAsia="ko-KR"/>
        </w:rPr>
        <w:t>Ti piace fare lo skateboard?</w:t>
      </w:r>
      <w:r w:rsidRPr="00B07500">
        <w:rPr>
          <w:lang w:eastAsia="ko-KR"/>
        </w:rPr>
        <w:t xml:space="preserve"> </w:t>
      </w:r>
      <w:r w:rsidRPr="00D346A8">
        <w:rPr>
          <w:lang w:eastAsia="ko-KR"/>
        </w:rPr>
        <w:t>After each question, students gesture a response by placing their hand</w:t>
      </w:r>
      <w:r>
        <w:rPr>
          <w:lang w:eastAsia="ko-KR"/>
        </w:rPr>
        <w:t>s</w:t>
      </w:r>
      <w:r w:rsidRPr="00D346A8">
        <w:rPr>
          <w:lang w:eastAsia="ko-KR"/>
        </w:rPr>
        <w:t xml:space="preserve"> on their head</w:t>
      </w:r>
      <w:r>
        <w:rPr>
          <w:lang w:eastAsia="ko-KR"/>
        </w:rPr>
        <w:t>s</w:t>
      </w:r>
      <w:r w:rsidRPr="00D346A8">
        <w:rPr>
          <w:lang w:eastAsia="ko-KR"/>
        </w:rPr>
        <w:t xml:space="preserve"> if they </w:t>
      </w:r>
      <w:r>
        <w:rPr>
          <w:lang w:eastAsia="ko-KR"/>
        </w:rPr>
        <w:t>really like</w:t>
      </w:r>
      <w:r w:rsidRPr="00D346A8">
        <w:rPr>
          <w:lang w:eastAsia="ko-KR"/>
        </w:rPr>
        <w:t xml:space="preserve"> </w:t>
      </w:r>
      <w:r>
        <w:rPr>
          <w:lang w:eastAsia="ko-KR"/>
        </w:rPr>
        <w:t xml:space="preserve">the activity, hands on their shoulder if they quite like the activity, on </w:t>
      </w:r>
      <w:r w:rsidR="005D2D1F">
        <w:rPr>
          <w:lang w:eastAsia="ko-KR"/>
        </w:rPr>
        <w:t xml:space="preserve">their </w:t>
      </w:r>
      <w:r>
        <w:rPr>
          <w:lang w:eastAsia="ko-KR"/>
        </w:rPr>
        <w:t>hips if they like it a little bit,</w:t>
      </w:r>
      <w:r w:rsidRPr="00D346A8">
        <w:rPr>
          <w:lang w:eastAsia="ko-KR"/>
        </w:rPr>
        <w:t xml:space="preserve"> or </w:t>
      </w:r>
      <w:r>
        <w:rPr>
          <w:lang w:eastAsia="ko-KR"/>
        </w:rPr>
        <w:t>touching their</w:t>
      </w:r>
      <w:r w:rsidRPr="00D346A8">
        <w:rPr>
          <w:lang w:eastAsia="ko-KR"/>
        </w:rPr>
        <w:t xml:space="preserve"> </w:t>
      </w:r>
      <w:r>
        <w:rPr>
          <w:lang w:eastAsia="ko-KR"/>
        </w:rPr>
        <w:t>toes</w:t>
      </w:r>
      <w:r w:rsidRPr="00D346A8">
        <w:rPr>
          <w:lang w:eastAsia="ko-KR"/>
        </w:rPr>
        <w:t xml:space="preserve"> if they don’t like it. </w:t>
      </w:r>
      <w:r>
        <w:rPr>
          <w:lang w:eastAsia="ko-KR"/>
        </w:rPr>
        <w:t xml:space="preserve">Choose students standing in different positions to respond to the question with a full sentence. </w:t>
      </w:r>
      <w:r w:rsidRPr="00D346A8">
        <w:rPr>
          <w:lang w:eastAsia="ko-KR"/>
        </w:rPr>
        <w:t xml:space="preserve">This activity should take 3 to 4 minutes. </w:t>
      </w:r>
      <w:r w:rsidRPr="00A40F6A">
        <w:rPr>
          <w:b/>
          <w:bCs/>
          <w:lang w:eastAsia="ko-KR"/>
        </w:rPr>
        <w:t>Use knowledge of a wide range of features of the sound system to understand texts (ML5-UND-01)</w:t>
      </w:r>
    </w:p>
    <w:p w14:paraId="3B504B41" w14:textId="0869E9E6" w:rsidR="000574A2" w:rsidRPr="00C049CE" w:rsidRDefault="000574A2" w:rsidP="000574A2">
      <w:pPr>
        <w:pStyle w:val="ListBullet"/>
        <w:numPr>
          <w:ilvl w:val="0"/>
          <w:numId w:val="1"/>
        </w:numPr>
        <w:rPr>
          <w:bCs/>
        </w:rPr>
      </w:pPr>
      <w:r w:rsidRPr="00C049CE">
        <w:rPr>
          <w:bCs/>
        </w:rPr>
        <w:t xml:space="preserve">Students watch the video </w:t>
      </w:r>
      <w:hyperlink r:id="rId54" w:history="1">
        <w:r w:rsidR="00AE6289" w:rsidRPr="00C71E7C">
          <w:rPr>
            <w:rStyle w:val="Hyperlink"/>
            <w:bCs/>
            <w:i/>
            <w:iCs/>
            <w:lang w:val="it-IT"/>
          </w:rPr>
          <w:t>Mi piace!</w:t>
        </w:r>
        <w:r w:rsidR="00AE6289" w:rsidRPr="00C71E7C">
          <w:rPr>
            <w:rStyle w:val="Hyperlink"/>
            <w:bCs/>
            <w:lang w:val="it-IT"/>
          </w:rPr>
          <w:t xml:space="preserve"> </w:t>
        </w:r>
        <w:r w:rsidR="00AE6289" w:rsidRPr="00C71E7C">
          <w:rPr>
            <w:rStyle w:val="Hyperlink"/>
            <w:bCs/>
            <w:i/>
            <w:iCs/>
            <w:lang w:val="it-IT"/>
          </w:rPr>
          <w:t>Ti Piace</w:t>
        </w:r>
        <w:r w:rsidR="0095083E">
          <w:rPr>
            <w:rStyle w:val="Hyperlink"/>
            <w:bCs/>
            <w:i/>
            <w:iCs/>
            <w:lang w:val="it-IT"/>
          </w:rPr>
          <w:t xml:space="preserve">? </w:t>
        </w:r>
        <w:r w:rsidR="0095083E" w:rsidRPr="0095083E">
          <w:rPr>
            <w:rStyle w:val="Hyperlink"/>
            <w:bCs/>
            <w:lang w:val="it-IT"/>
          </w:rPr>
          <w:t>(5:47)</w:t>
        </w:r>
      </w:hyperlink>
      <w:r w:rsidRPr="00C049CE">
        <w:rPr>
          <w:bCs/>
        </w:rPr>
        <w:t xml:space="preserve"> </w:t>
      </w:r>
      <w:r>
        <w:rPr>
          <w:bCs/>
        </w:rPr>
        <w:t>with subtitles</w:t>
      </w:r>
      <w:r w:rsidR="00AE6289">
        <w:rPr>
          <w:bCs/>
        </w:rPr>
        <w:t>, up to 3:02. Direct</w:t>
      </w:r>
      <w:r>
        <w:rPr>
          <w:bCs/>
        </w:rPr>
        <w:t xml:space="preserve"> s</w:t>
      </w:r>
      <w:r w:rsidRPr="00C049CE">
        <w:rPr>
          <w:bCs/>
        </w:rPr>
        <w:t xml:space="preserve">tudents </w:t>
      </w:r>
      <w:r>
        <w:rPr>
          <w:bCs/>
        </w:rPr>
        <w:t xml:space="preserve">to note down the structures for ‘we like’, ‘you like’ and ‘they like’ and record these phrases in addition to </w:t>
      </w:r>
      <w:r w:rsidRPr="00C71E7C">
        <w:rPr>
          <w:bCs/>
          <w:i/>
          <w:iCs/>
          <w:lang w:val="it-IT"/>
        </w:rPr>
        <w:t>gli piace</w:t>
      </w:r>
      <w:r>
        <w:rPr>
          <w:bCs/>
        </w:rPr>
        <w:t xml:space="preserve"> and </w:t>
      </w:r>
      <w:r w:rsidRPr="00C71E7C">
        <w:rPr>
          <w:bCs/>
          <w:i/>
          <w:iCs/>
          <w:lang w:val="it-IT"/>
        </w:rPr>
        <w:t>le piace</w:t>
      </w:r>
      <w:r>
        <w:rPr>
          <w:bCs/>
        </w:rPr>
        <w:t xml:space="preserve"> on their anchor chart</w:t>
      </w:r>
      <w:r w:rsidRPr="00C049CE">
        <w:rPr>
          <w:bCs/>
        </w:rPr>
        <w:t xml:space="preserve">. </w:t>
      </w:r>
      <w:r>
        <w:rPr>
          <w:bCs/>
        </w:rPr>
        <w:t xml:space="preserve">Return to 0:25 in the video and listen to the man expressing what he likes to do, writing down the activities in their books, for example, </w:t>
      </w:r>
      <w:r w:rsidRPr="00C71E7C">
        <w:rPr>
          <w:bCs/>
          <w:i/>
          <w:iCs/>
          <w:lang w:val="it-IT"/>
        </w:rPr>
        <w:t>guardare</w:t>
      </w:r>
      <w:r w:rsidRPr="00223060">
        <w:rPr>
          <w:bCs/>
          <w:i/>
          <w:iCs/>
        </w:rPr>
        <w:t xml:space="preserve"> Netflix</w:t>
      </w:r>
      <w:r>
        <w:rPr>
          <w:bCs/>
        </w:rPr>
        <w:t xml:space="preserve">, </w:t>
      </w:r>
      <w:r w:rsidRPr="00C71E7C">
        <w:rPr>
          <w:bCs/>
          <w:i/>
          <w:iCs/>
          <w:lang w:val="it-IT"/>
        </w:rPr>
        <w:t>giocare</w:t>
      </w:r>
      <w:r w:rsidRPr="00223060">
        <w:rPr>
          <w:bCs/>
          <w:i/>
          <w:iCs/>
        </w:rPr>
        <w:t xml:space="preserve"> al computer</w:t>
      </w:r>
      <w:r>
        <w:rPr>
          <w:bCs/>
        </w:rPr>
        <w:t xml:space="preserve">, </w:t>
      </w:r>
      <w:r w:rsidRPr="00223060">
        <w:rPr>
          <w:bCs/>
          <w:i/>
          <w:iCs/>
        </w:rPr>
        <w:t xml:space="preserve">fare </w:t>
      </w:r>
      <w:r w:rsidRPr="00C71E7C">
        <w:rPr>
          <w:bCs/>
          <w:i/>
          <w:iCs/>
          <w:lang w:val="it-IT"/>
        </w:rPr>
        <w:t>passeggiate</w:t>
      </w:r>
      <w:r>
        <w:rPr>
          <w:bCs/>
        </w:rPr>
        <w:t xml:space="preserve">. Ask students to observe the structure of the verb following </w:t>
      </w:r>
      <w:r w:rsidRPr="00C71E7C">
        <w:rPr>
          <w:bCs/>
          <w:i/>
          <w:iCs/>
          <w:lang w:val="it-IT"/>
        </w:rPr>
        <w:t>mi piace</w:t>
      </w:r>
      <w:r>
        <w:rPr>
          <w:bCs/>
          <w:i/>
          <w:iCs/>
        </w:rPr>
        <w:t xml:space="preserve">, </w:t>
      </w:r>
      <w:r w:rsidRPr="00223060">
        <w:rPr>
          <w:bCs/>
        </w:rPr>
        <w:t>pointing out that the</w:t>
      </w:r>
      <w:r>
        <w:rPr>
          <w:bCs/>
        </w:rPr>
        <w:t xml:space="preserve"> second verb is always in the</w:t>
      </w:r>
      <w:r>
        <w:rPr>
          <w:bCs/>
          <w:i/>
          <w:iCs/>
        </w:rPr>
        <w:t xml:space="preserve"> </w:t>
      </w:r>
      <w:r>
        <w:rPr>
          <w:bCs/>
        </w:rPr>
        <w:t>infinitive form. Students write down 5 sentences outlining what activities they like to do using the vocabulary they have learn</w:t>
      </w:r>
      <w:r w:rsidR="00D72EE2">
        <w:rPr>
          <w:bCs/>
        </w:rPr>
        <w:t>ed</w:t>
      </w:r>
      <w:r>
        <w:rPr>
          <w:bCs/>
        </w:rPr>
        <w:t xml:space="preserve"> in the unit and prior knowledge, for example, </w:t>
      </w:r>
      <w:r w:rsidR="00AE6289" w:rsidRPr="00C71E7C">
        <w:rPr>
          <w:bCs/>
          <w:i/>
          <w:iCs/>
          <w:lang w:val="it-IT"/>
        </w:rPr>
        <w:t>M</w:t>
      </w:r>
      <w:r w:rsidRPr="00C71E7C">
        <w:rPr>
          <w:bCs/>
          <w:i/>
          <w:iCs/>
          <w:lang w:val="it-IT"/>
        </w:rPr>
        <w:t xml:space="preserve">i piace </w:t>
      </w:r>
      <w:r w:rsidR="00AE6289" w:rsidRPr="00C71E7C">
        <w:rPr>
          <w:bCs/>
          <w:i/>
          <w:iCs/>
          <w:lang w:val="it-IT"/>
        </w:rPr>
        <w:t xml:space="preserve">suonare la </w:t>
      </w:r>
      <w:proofErr w:type="gramStart"/>
      <w:r w:rsidR="00AE6289" w:rsidRPr="00C71E7C">
        <w:rPr>
          <w:bCs/>
          <w:i/>
          <w:iCs/>
          <w:lang w:val="it-IT"/>
        </w:rPr>
        <w:t>chitarra;</w:t>
      </w:r>
      <w:proofErr w:type="gramEnd"/>
      <w:r w:rsidR="00AE6289" w:rsidRPr="00C71E7C">
        <w:rPr>
          <w:bCs/>
          <w:i/>
          <w:iCs/>
          <w:lang w:val="it-IT"/>
        </w:rPr>
        <w:t xml:space="preserve"> Mi</w:t>
      </w:r>
      <w:r w:rsidRPr="00C71E7C">
        <w:rPr>
          <w:bCs/>
          <w:i/>
          <w:iCs/>
          <w:lang w:val="it-IT"/>
        </w:rPr>
        <w:t xml:space="preserve"> piace molto guardare Netflix</w:t>
      </w:r>
      <w:r w:rsidRPr="00C71E7C">
        <w:rPr>
          <w:bCs/>
          <w:lang w:val="it-IT"/>
        </w:rPr>
        <w:t>.</w:t>
      </w:r>
      <w:r>
        <w:rPr>
          <w:bCs/>
        </w:rPr>
        <w:t xml:space="preserve"> Working in pairs, students swap their sentences with their partner and give them an alternative subject pronoun to use to rewrite </w:t>
      </w:r>
      <w:proofErr w:type="gramStart"/>
      <w:r>
        <w:rPr>
          <w:bCs/>
        </w:rPr>
        <w:t>all of</w:t>
      </w:r>
      <w:proofErr w:type="gramEnd"/>
      <w:r>
        <w:rPr>
          <w:bCs/>
        </w:rPr>
        <w:t xml:space="preserve"> the sentences, for example, </w:t>
      </w:r>
      <w:r w:rsidRPr="00C71E7C">
        <w:rPr>
          <w:bCs/>
          <w:i/>
          <w:iCs/>
          <w:lang w:val="it-IT"/>
        </w:rPr>
        <w:t>noi</w:t>
      </w:r>
      <w:r w:rsidRPr="00C71E7C">
        <w:rPr>
          <w:bCs/>
          <w:lang w:val="it-IT"/>
        </w:rPr>
        <w:t xml:space="preserve"> (</w:t>
      </w:r>
      <w:r w:rsidRPr="00C71E7C">
        <w:rPr>
          <w:bCs/>
          <w:i/>
          <w:iCs/>
          <w:lang w:val="it-IT"/>
        </w:rPr>
        <w:t xml:space="preserve">Ci piace </w:t>
      </w:r>
      <w:r w:rsidR="00AE6289" w:rsidRPr="00C71E7C">
        <w:rPr>
          <w:bCs/>
          <w:i/>
          <w:iCs/>
          <w:lang w:val="it-IT"/>
        </w:rPr>
        <w:t>suonare la chitarra</w:t>
      </w:r>
      <w:r>
        <w:rPr>
          <w:bCs/>
        </w:rPr>
        <w:t xml:space="preserve">) or </w:t>
      </w:r>
      <w:r w:rsidRPr="00537CB6">
        <w:rPr>
          <w:bCs/>
          <w:i/>
          <w:iCs/>
        </w:rPr>
        <w:t>loro</w:t>
      </w:r>
      <w:r>
        <w:rPr>
          <w:bCs/>
        </w:rPr>
        <w:t xml:space="preserve"> (</w:t>
      </w:r>
      <w:r w:rsidRPr="00C71E7C">
        <w:rPr>
          <w:bCs/>
          <w:i/>
          <w:iCs/>
          <w:lang w:val="it-IT"/>
        </w:rPr>
        <w:t xml:space="preserve">Gli piace </w:t>
      </w:r>
      <w:r w:rsidR="00AE6289" w:rsidRPr="00C71E7C">
        <w:rPr>
          <w:bCs/>
          <w:i/>
          <w:iCs/>
          <w:lang w:val="it-IT"/>
        </w:rPr>
        <w:t>suonare la chitarra</w:t>
      </w:r>
      <w:r>
        <w:rPr>
          <w:bCs/>
        </w:rPr>
        <w:t>). Students return the sentences to their partner and provide a different subject to rewrite the sentences. Continue until all structures (</w:t>
      </w:r>
      <w:r w:rsidRPr="00C71E7C">
        <w:rPr>
          <w:bCs/>
          <w:i/>
          <w:iCs/>
          <w:lang w:val="it-IT"/>
        </w:rPr>
        <w:t>ti/gli/le/ci/vi/gli</w:t>
      </w:r>
      <w:r w:rsidRPr="00C71E7C">
        <w:rPr>
          <w:bCs/>
          <w:lang w:val="it-IT"/>
        </w:rPr>
        <w:t>)</w:t>
      </w:r>
      <w:r>
        <w:rPr>
          <w:bCs/>
        </w:rPr>
        <w:t xml:space="preserve"> have been practised. </w:t>
      </w:r>
      <w:r w:rsidRPr="00A40F6A">
        <w:rPr>
          <w:b/>
        </w:rPr>
        <w:t>Listen to, read and view information, ideas and perspectives in moderately complex texts on a range of themes (ML5-UND-01)</w:t>
      </w:r>
    </w:p>
    <w:p w14:paraId="2A736432" w14:textId="0B999449" w:rsidR="00F02448" w:rsidRPr="00AA56E7" w:rsidRDefault="000574A2" w:rsidP="00F02448">
      <w:pPr>
        <w:pStyle w:val="ListBullet"/>
        <w:numPr>
          <w:ilvl w:val="0"/>
          <w:numId w:val="1"/>
        </w:numPr>
        <w:rPr>
          <w:bCs/>
        </w:rPr>
      </w:pPr>
      <w:r>
        <w:rPr>
          <w:bCs/>
        </w:rPr>
        <w:t>Write phrases for expressing likes and dislikes on the board</w:t>
      </w:r>
      <w:r w:rsidR="00AE6289">
        <w:rPr>
          <w:bCs/>
        </w:rPr>
        <w:t xml:space="preserve">, as a word cline, starting with </w:t>
      </w:r>
      <w:r w:rsidR="00AE6289" w:rsidRPr="00C71E7C">
        <w:rPr>
          <w:bCs/>
          <w:i/>
          <w:iCs/>
          <w:lang w:val="it-IT"/>
        </w:rPr>
        <w:t>odio</w:t>
      </w:r>
      <w:r w:rsidR="00AE6289">
        <w:rPr>
          <w:bCs/>
          <w:i/>
          <w:iCs/>
        </w:rPr>
        <w:t xml:space="preserve"> </w:t>
      </w:r>
      <w:r w:rsidR="00AE6289" w:rsidRPr="00537CB6">
        <w:rPr>
          <w:bCs/>
        </w:rPr>
        <w:t>at the bottom, then</w:t>
      </w:r>
      <w:r w:rsidR="00AE6289">
        <w:rPr>
          <w:bCs/>
          <w:i/>
          <w:iCs/>
        </w:rPr>
        <w:t xml:space="preserve"> </w:t>
      </w:r>
      <w:r w:rsidR="00AE6289" w:rsidRPr="00C71E7C">
        <w:rPr>
          <w:bCs/>
          <w:i/>
          <w:iCs/>
          <w:lang w:val="it-IT"/>
        </w:rPr>
        <w:t>non mi piace</w:t>
      </w:r>
      <w:r w:rsidR="00B7247B" w:rsidRPr="00C71E7C">
        <w:rPr>
          <w:bCs/>
          <w:i/>
          <w:iCs/>
          <w:lang w:val="it-IT"/>
        </w:rPr>
        <w:t xml:space="preserve"> per niente</w:t>
      </w:r>
      <w:r w:rsidR="00B7247B" w:rsidRPr="00C71E7C">
        <w:rPr>
          <w:bCs/>
          <w:lang w:val="it-IT"/>
        </w:rPr>
        <w:t>,</w:t>
      </w:r>
      <w:r w:rsidR="00B7247B">
        <w:rPr>
          <w:bCs/>
        </w:rPr>
        <w:t xml:space="preserve"> </w:t>
      </w:r>
      <w:r w:rsidR="00B7247B" w:rsidRPr="00C71E7C">
        <w:rPr>
          <w:bCs/>
          <w:i/>
          <w:iCs/>
          <w:lang w:val="it-IT"/>
        </w:rPr>
        <w:t>non mi piace</w:t>
      </w:r>
      <w:r w:rsidR="00AE6289" w:rsidRPr="00537CB6">
        <w:rPr>
          <w:bCs/>
        </w:rPr>
        <w:t xml:space="preserve">, </w:t>
      </w:r>
      <w:r w:rsidR="00B7247B" w:rsidRPr="00C71E7C">
        <w:rPr>
          <w:bCs/>
          <w:i/>
          <w:iCs/>
          <w:lang w:val="it-IT"/>
        </w:rPr>
        <w:t>mi piace un po’</w:t>
      </w:r>
      <w:r w:rsidR="00B7247B">
        <w:rPr>
          <w:bCs/>
        </w:rPr>
        <w:t xml:space="preserve">, </w:t>
      </w:r>
      <w:r w:rsidR="00AE6289" w:rsidRPr="00C71E7C">
        <w:rPr>
          <w:bCs/>
          <w:i/>
          <w:iCs/>
          <w:lang w:val="it-IT"/>
        </w:rPr>
        <w:t>m</w:t>
      </w:r>
      <w:r w:rsidRPr="00C71E7C">
        <w:rPr>
          <w:bCs/>
          <w:i/>
          <w:iCs/>
          <w:lang w:val="it-IT"/>
        </w:rPr>
        <w:t>i piace abbastanza</w:t>
      </w:r>
      <w:r w:rsidRPr="00AE6289">
        <w:rPr>
          <w:bCs/>
        </w:rPr>
        <w:t xml:space="preserve">, </w:t>
      </w:r>
      <w:r w:rsidR="00B7247B" w:rsidRPr="00C71E7C">
        <w:rPr>
          <w:bCs/>
          <w:i/>
          <w:iCs/>
          <w:lang w:val="it-IT"/>
        </w:rPr>
        <w:t>mi piace</w:t>
      </w:r>
      <w:r w:rsidR="00B7247B">
        <w:rPr>
          <w:bCs/>
        </w:rPr>
        <w:t xml:space="preserve">, </w:t>
      </w:r>
      <w:r w:rsidR="00AE6289" w:rsidRPr="00C71E7C">
        <w:rPr>
          <w:bCs/>
          <w:i/>
          <w:iCs/>
          <w:lang w:val="it-IT"/>
        </w:rPr>
        <w:t>mi piace molto/tanto</w:t>
      </w:r>
      <w:r w:rsidR="00AE6289" w:rsidRPr="00C71E7C">
        <w:rPr>
          <w:bCs/>
          <w:lang w:val="it-IT"/>
        </w:rPr>
        <w:t>,</w:t>
      </w:r>
      <w:r w:rsidR="00AE6289" w:rsidRPr="00537CB6">
        <w:rPr>
          <w:bCs/>
        </w:rPr>
        <w:t xml:space="preserve"> </w:t>
      </w:r>
      <w:r w:rsidR="00AE6289" w:rsidRPr="00C71E7C">
        <w:rPr>
          <w:bCs/>
          <w:i/>
          <w:iCs/>
          <w:lang w:val="it-IT"/>
        </w:rPr>
        <w:t>m</w:t>
      </w:r>
      <w:r w:rsidRPr="00C71E7C">
        <w:rPr>
          <w:bCs/>
          <w:i/>
          <w:iCs/>
          <w:lang w:val="it-IT"/>
        </w:rPr>
        <w:t>i piace moltissimo</w:t>
      </w:r>
      <w:r w:rsidR="00AE6289" w:rsidRPr="00C71E7C">
        <w:rPr>
          <w:bCs/>
          <w:i/>
          <w:iCs/>
          <w:lang w:val="it-IT"/>
        </w:rPr>
        <w:t>/tantissimo</w:t>
      </w:r>
      <w:r w:rsidR="00AE6289" w:rsidRPr="00537CB6">
        <w:rPr>
          <w:bCs/>
          <w:i/>
          <w:iCs/>
        </w:rPr>
        <w:t xml:space="preserve"> </w:t>
      </w:r>
      <w:r w:rsidR="00AE6289">
        <w:rPr>
          <w:bCs/>
        </w:rPr>
        <w:t xml:space="preserve">and finishing with </w:t>
      </w:r>
      <w:r w:rsidR="00AE6289" w:rsidRPr="00C71E7C">
        <w:rPr>
          <w:bCs/>
          <w:i/>
          <w:iCs/>
          <w:lang w:val="it-IT"/>
        </w:rPr>
        <w:t>a</w:t>
      </w:r>
      <w:r w:rsidRPr="00C71E7C">
        <w:rPr>
          <w:bCs/>
          <w:i/>
          <w:iCs/>
          <w:lang w:val="it-IT"/>
        </w:rPr>
        <w:t>mo</w:t>
      </w:r>
      <w:r w:rsidRPr="00537CB6">
        <w:rPr>
          <w:bCs/>
        </w:rPr>
        <w:t xml:space="preserve"> </w:t>
      </w:r>
      <w:r w:rsidR="00AE6289" w:rsidRPr="00537CB6">
        <w:rPr>
          <w:bCs/>
        </w:rPr>
        <w:t>at the top</w:t>
      </w:r>
      <w:r>
        <w:rPr>
          <w:bCs/>
          <w:i/>
          <w:iCs/>
        </w:rPr>
        <w:t xml:space="preserve">. </w:t>
      </w:r>
      <w:r w:rsidRPr="00D723D6">
        <w:rPr>
          <w:bCs/>
        </w:rPr>
        <w:t>Orally</w:t>
      </w:r>
      <w:r w:rsidRPr="003C7BED">
        <w:rPr>
          <w:bCs/>
        </w:rPr>
        <w:t xml:space="preserve"> drill the phrases to practi</w:t>
      </w:r>
      <w:r>
        <w:rPr>
          <w:bCs/>
        </w:rPr>
        <w:t>s</w:t>
      </w:r>
      <w:r w:rsidRPr="003C7BED">
        <w:rPr>
          <w:bCs/>
        </w:rPr>
        <w:t xml:space="preserve">e students’ pronunciation. </w:t>
      </w:r>
      <w:r>
        <w:rPr>
          <w:bCs/>
        </w:rPr>
        <w:t xml:space="preserve">Point out that </w:t>
      </w:r>
      <w:r w:rsidRPr="00C71E7C">
        <w:rPr>
          <w:bCs/>
          <w:i/>
          <w:iCs/>
          <w:lang w:val="it-IT"/>
        </w:rPr>
        <w:t>amare</w:t>
      </w:r>
      <w:r>
        <w:rPr>
          <w:bCs/>
        </w:rPr>
        <w:t xml:space="preserve"> and </w:t>
      </w:r>
      <w:r w:rsidRPr="00C71E7C">
        <w:rPr>
          <w:bCs/>
          <w:i/>
          <w:iCs/>
          <w:lang w:val="it-IT"/>
        </w:rPr>
        <w:t>odiare</w:t>
      </w:r>
      <w:r>
        <w:rPr>
          <w:bCs/>
        </w:rPr>
        <w:t xml:space="preserve"> are regular </w:t>
      </w:r>
      <w:r w:rsidRPr="00D723D6">
        <w:rPr>
          <w:bCs/>
          <w:i/>
          <w:iCs/>
        </w:rPr>
        <w:t>-are</w:t>
      </w:r>
      <w:r>
        <w:rPr>
          <w:bCs/>
        </w:rPr>
        <w:t xml:space="preserve"> verbs and direct students to orally revise </w:t>
      </w:r>
      <w:proofErr w:type="gramStart"/>
      <w:r>
        <w:rPr>
          <w:bCs/>
        </w:rPr>
        <w:t>all of</w:t>
      </w:r>
      <w:proofErr w:type="gramEnd"/>
      <w:r>
        <w:rPr>
          <w:bCs/>
        </w:rPr>
        <w:t xml:space="preserve"> the conjugations of </w:t>
      </w:r>
      <w:r w:rsidRPr="00CE21EC">
        <w:rPr>
          <w:bCs/>
          <w:i/>
          <w:iCs/>
        </w:rPr>
        <w:t>-are</w:t>
      </w:r>
      <w:r>
        <w:rPr>
          <w:bCs/>
        </w:rPr>
        <w:t xml:space="preserve"> verbs as a class. </w:t>
      </w:r>
      <w:r w:rsidR="00AE6289" w:rsidRPr="003C7BED">
        <w:rPr>
          <w:bCs/>
        </w:rPr>
        <w:t xml:space="preserve">Students add </w:t>
      </w:r>
      <w:r w:rsidR="00B7247B">
        <w:rPr>
          <w:bCs/>
        </w:rPr>
        <w:t xml:space="preserve">new phrases and </w:t>
      </w:r>
      <w:r w:rsidR="00AE6289">
        <w:rPr>
          <w:bCs/>
        </w:rPr>
        <w:t>verbs</w:t>
      </w:r>
      <w:r w:rsidR="00AE6289" w:rsidRPr="003C7BED">
        <w:rPr>
          <w:bCs/>
        </w:rPr>
        <w:t xml:space="preserve"> to their anchor charts. </w:t>
      </w:r>
      <w:r w:rsidR="00F02448" w:rsidRPr="008E328D">
        <w:rPr>
          <w:bCs/>
        </w:rPr>
        <w:t xml:space="preserve">Using </w:t>
      </w:r>
      <w:r w:rsidR="00F02448" w:rsidRPr="008E74A2">
        <w:rPr>
          <w:bCs/>
        </w:rPr>
        <w:t xml:space="preserve">slides </w:t>
      </w:r>
      <w:r w:rsidR="00F02448">
        <w:rPr>
          <w:bCs/>
        </w:rPr>
        <w:t xml:space="preserve">1 to </w:t>
      </w:r>
      <w:r w:rsidR="00F02448" w:rsidRPr="008E74A2">
        <w:rPr>
          <w:bCs/>
        </w:rPr>
        <w:t>1</w:t>
      </w:r>
      <w:r w:rsidR="00F02448">
        <w:rPr>
          <w:bCs/>
        </w:rPr>
        <w:t xml:space="preserve">6 of </w:t>
      </w:r>
      <w:r w:rsidR="00F02448">
        <w:rPr>
          <w:b/>
        </w:rPr>
        <w:t>29</w:t>
      </w:r>
      <w:r w:rsidR="00F02448" w:rsidRPr="008E74A2">
        <w:rPr>
          <w:b/>
        </w:rPr>
        <w:t>. Leisure activities (PowerPoint)</w:t>
      </w:r>
      <w:r w:rsidR="00F02448" w:rsidRPr="008E74A2">
        <w:rPr>
          <w:bCs/>
        </w:rPr>
        <w:t>,</w:t>
      </w:r>
      <w:r w:rsidR="00F02448" w:rsidRPr="008E328D">
        <w:rPr>
          <w:bCs/>
        </w:rPr>
        <w:t xml:space="preserve"> </w:t>
      </w:r>
      <w:r w:rsidR="00F02448">
        <w:rPr>
          <w:bCs/>
        </w:rPr>
        <w:t xml:space="preserve">or the flashcards you printed earlier in the unit, model an interaction where the students must express how much they like or dislike an activity. Display one leisure activity at a time, asking the question </w:t>
      </w:r>
      <w:r w:rsidR="00F02448" w:rsidRPr="00C71E7C">
        <w:rPr>
          <w:bCs/>
          <w:i/>
          <w:iCs/>
          <w:lang w:val="it-IT"/>
        </w:rPr>
        <w:t>Ti piace</w:t>
      </w:r>
      <w:r w:rsidR="00F02448">
        <w:rPr>
          <w:bCs/>
          <w:i/>
          <w:iCs/>
        </w:rPr>
        <w:t xml:space="preserve"> [</w:t>
      </w:r>
      <w:r w:rsidR="00F02448" w:rsidRPr="008E74A2">
        <w:rPr>
          <w:bCs/>
        </w:rPr>
        <w:t>infinitive of activity</w:t>
      </w:r>
      <w:r w:rsidR="00F02448">
        <w:rPr>
          <w:bCs/>
          <w:i/>
          <w:iCs/>
        </w:rPr>
        <w:t>]</w:t>
      </w:r>
      <w:r w:rsidR="00F02448" w:rsidRPr="005D4F2D">
        <w:rPr>
          <w:bCs/>
          <w:i/>
          <w:iCs/>
        </w:rPr>
        <w:t>?</w:t>
      </w:r>
      <w:r w:rsidR="00F02448" w:rsidRPr="008E328D">
        <w:rPr>
          <w:bCs/>
        </w:rPr>
        <w:t xml:space="preserve"> </w:t>
      </w:r>
      <w:r w:rsidR="00F02448">
        <w:rPr>
          <w:bCs/>
        </w:rPr>
        <w:t xml:space="preserve">Students respond using the word cline as a guide. For example, </w:t>
      </w:r>
      <w:r w:rsidR="00F02448" w:rsidRPr="00C71E7C">
        <w:rPr>
          <w:bCs/>
          <w:i/>
          <w:iCs/>
          <w:lang w:val="it-IT"/>
        </w:rPr>
        <w:t>Ti piace mangiare la pizza? Sì, mi piace molto mangiare la pizza</w:t>
      </w:r>
      <w:r w:rsidR="00F02448" w:rsidRPr="00C71E7C">
        <w:rPr>
          <w:bCs/>
          <w:lang w:val="it-IT"/>
        </w:rPr>
        <w:t xml:space="preserve">; </w:t>
      </w:r>
      <w:r w:rsidR="00F02448" w:rsidRPr="00C71E7C">
        <w:rPr>
          <w:bCs/>
          <w:i/>
          <w:iCs/>
          <w:lang w:val="it-IT"/>
        </w:rPr>
        <w:t>Ti piace giocare a carte? No, odio giocare a carte</w:t>
      </w:r>
      <w:r w:rsidR="00F02448" w:rsidRPr="00C71E7C">
        <w:rPr>
          <w:bCs/>
          <w:lang w:val="it-IT"/>
        </w:rPr>
        <w:t xml:space="preserve">. </w:t>
      </w:r>
      <w:r w:rsidR="00F744DB">
        <w:rPr>
          <w:bCs/>
        </w:rPr>
        <w:t>Consider giving</w:t>
      </w:r>
      <w:r w:rsidR="00F02448" w:rsidRPr="008E328D">
        <w:rPr>
          <w:bCs/>
        </w:rPr>
        <w:t xml:space="preserve"> students an animal card from </w:t>
      </w:r>
      <w:r w:rsidR="00F02448">
        <w:rPr>
          <w:b/>
        </w:rPr>
        <w:t>32</w:t>
      </w:r>
      <w:r w:rsidR="00F02448" w:rsidRPr="00CE21EC">
        <w:rPr>
          <w:b/>
        </w:rPr>
        <w:t>. Animal cards (Word)</w:t>
      </w:r>
      <w:r w:rsidR="00F02448" w:rsidRPr="00537CB6">
        <w:rPr>
          <w:bCs/>
        </w:rPr>
        <w:t xml:space="preserve"> </w:t>
      </w:r>
      <w:r w:rsidR="00F02448" w:rsidRPr="0074488F">
        <w:rPr>
          <w:bCs/>
        </w:rPr>
        <w:t>as a</w:t>
      </w:r>
      <w:r w:rsidR="00F02448">
        <w:rPr>
          <w:bCs/>
        </w:rPr>
        <w:t>n engaging</w:t>
      </w:r>
      <w:r w:rsidR="00F02448" w:rsidRPr="0074488F">
        <w:rPr>
          <w:bCs/>
        </w:rPr>
        <w:t xml:space="preserve"> </w:t>
      </w:r>
      <w:r w:rsidR="00A36EF4">
        <w:rPr>
          <w:bCs/>
        </w:rPr>
        <w:t>way</w:t>
      </w:r>
      <w:r w:rsidR="00A36EF4" w:rsidRPr="0074488F">
        <w:rPr>
          <w:bCs/>
        </w:rPr>
        <w:t xml:space="preserve"> </w:t>
      </w:r>
      <w:r w:rsidR="00F02448" w:rsidRPr="0074488F">
        <w:rPr>
          <w:bCs/>
        </w:rPr>
        <w:t>of randomly selecting students to respond to the questions.</w:t>
      </w:r>
      <w:r w:rsidR="00F02448" w:rsidRPr="008E328D">
        <w:rPr>
          <w:bCs/>
        </w:rPr>
        <w:t xml:space="preserve"> </w:t>
      </w:r>
      <w:r w:rsidR="00F02448">
        <w:rPr>
          <w:lang w:eastAsia="ko-KR"/>
        </w:rPr>
        <w:t xml:space="preserve">When students show confidence responding to the questions they </w:t>
      </w:r>
      <w:r w:rsidR="00A36EF4">
        <w:rPr>
          <w:lang w:eastAsia="ko-KR"/>
        </w:rPr>
        <w:t xml:space="preserve">can </w:t>
      </w:r>
      <w:r w:rsidR="00F02448">
        <w:rPr>
          <w:lang w:eastAsia="ko-KR"/>
        </w:rPr>
        <w:t>then work in pairs, taking turns to follow the same pattern to ask and respond to questions as the activities are displayed, encourage students to add extra details or comments.</w:t>
      </w:r>
      <w:r w:rsidR="00F02448">
        <w:rPr>
          <w:bCs/>
        </w:rPr>
        <w:t xml:space="preserve"> </w:t>
      </w:r>
      <w:r w:rsidR="00F02448" w:rsidRPr="00154C23">
        <w:rPr>
          <w:b/>
        </w:rPr>
        <w:t>Use knowledge of vocabulary from a wide range of themes to understand and respond to texts; (ML5-UND-01)</w:t>
      </w:r>
      <w:r w:rsidR="00F02448">
        <w:rPr>
          <w:b/>
        </w:rPr>
        <w:t xml:space="preserve">; </w:t>
      </w:r>
      <w:r w:rsidR="00F02448" w:rsidRPr="00AA56E7">
        <w:rPr>
          <w:b/>
          <w:bCs/>
        </w:rPr>
        <w:t xml:space="preserve">Create informative texts to describe experiences and share information about their own and others’ personal worlds; </w:t>
      </w:r>
      <w:r w:rsidR="00F02448" w:rsidRPr="00AA56E7">
        <w:rPr>
          <w:b/>
        </w:rPr>
        <w:t xml:space="preserve">Use a wide range of features of the sound system to create spoken texts </w:t>
      </w:r>
      <w:r w:rsidR="00F02448" w:rsidRPr="00AA56E7">
        <w:rPr>
          <w:b/>
          <w:bCs/>
        </w:rPr>
        <w:t>(ML5-CRT-01)</w:t>
      </w:r>
      <w:r w:rsidR="00F02448">
        <w:rPr>
          <w:b/>
          <w:bCs/>
        </w:rPr>
        <w:t xml:space="preserve">; </w:t>
      </w:r>
      <w:r w:rsidR="00F02448" w:rsidRPr="00D63CC8">
        <w:rPr>
          <w:b/>
        </w:rPr>
        <w:t>Understand and reciprocate detailed information about their own and others’ personal words (ML5-INT-01)</w:t>
      </w:r>
    </w:p>
    <w:p w14:paraId="2A32DC65" w14:textId="0561DCDF" w:rsidR="000574A2" w:rsidRPr="00AB7C78" w:rsidRDefault="000574A2" w:rsidP="000574A2">
      <w:pPr>
        <w:pStyle w:val="ListBullet"/>
        <w:numPr>
          <w:ilvl w:val="0"/>
          <w:numId w:val="1"/>
        </w:numPr>
        <w:rPr>
          <w:bCs/>
        </w:rPr>
      </w:pPr>
      <w:r w:rsidRPr="00C8342E">
        <w:t xml:space="preserve">Students complete </w:t>
      </w:r>
      <w:r w:rsidRPr="00C10419">
        <w:t>the</w:t>
      </w:r>
      <w:r>
        <w:t xml:space="preserve"> listening activities in </w:t>
      </w:r>
      <w:r w:rsidR="00010938">
        <w:rPr>
          <w:b/>
          <w:bCs/>
        </w:rPr>
        <w:t>3</w:t>
      </w:r>
      <w:r w:rsidR="00F02448">
        <w:rPr>
          <w:b/>
          <w:bCs/>
        </w:rPr>
        <w:t>3</w:t>
      </w:r>
      <w:r w:rsidRPr="00C10419">
        <w:rPr>
          <w:b/>
          <w:bCs/>
        </w:rPr>
        <w:t xml:space="preserve">. My routine – likes and dislikes listening </w:t>
      </w:r>
      <w:r w:rsidRPr="00AC02BF">
        <w:rPr>
          <w:b/>
          <w:bCs/>
        </w:rPr>
        <w:t>(Word)</w:t>
      </w:r>
      <w:r>
        <w:t xml:space="preserve"> to practise identifying a range of phrases to express likes, dislikes and leisure activities.</w:t>
      </w:r>
      <w:r w:rsidRPr="00C8342E">
        <w:t xml:space="preserve"> The resource includes 3 listening activities</w:t>
      </w:r>
      <w:r>
        <w:t>:</w:t>
      </w:r>
      <w:r w:rsidRPr="00C8342E">
        <w:t xml:space="preserve"> What would you say </w:t>
      </w:r>
      <w:proofErr w:type="gramStart"/>
      <w:r w:rsidRPr="00C8342E">
        <w:t>next?,</w:t>
      </w:r>
      <w:proofErr w:type="gramEnd"/>
      <w:r w:rsidRPr="00C8342E">
        <w:t xml:space="preserve"> </w:t>
      </w:r>
      <w:r w:rsidR="00432A18">
        <w:t>l</w:t>
      </w:r>
      <w:r w:rsidRPr="00C8342E">
        <w:t xml:space="preserve">istening slalom and </w:t>
      </w:r>
      <w:r>
        <w:t xml:space="preserve">dialogue </w:t>
      </w:r>
      <w:r w:rsidRPr="00C8342E">
        <w:t>comprehension questions.</w:t>
      </w:r>
      <w:r>
        <w:t xml:space="preserve"> </w:t>
      </w:r>
      <w:r w:rsidRPr="00A40F6A">
        <w:rPr>
          <w:b/>
          <w:bCs/>
        </w:rPr>
        <w:t>Use comprehension strategies to interpret and analyse information, ideas and perspectives on texts; Use knowledge of a wide range of features of the sound system to understand texts; Use knowledge of vocabulary from a wide range of themes to understand and respond to texts (ML5-UND-01)</w:t>
      </w:r>
    </w:p>
    <w:p w14:paraId="7C3DE501" w14:textId="15B01394" w:rsidR="000574A2" w:rsidRDefault="000574A2" w:rsidP="000574A2">
      <w:pPr>
        <w:pStyle w:val="ListBullet"/>
        <w:numPr>
          <w:ilvl w:val="0"/>
          <w:numId w:val="1"/>
        </w:numPr>
      </w:pPr>
      <w:r>
        <w:t xml:space="preserve">Introduce the infinitive of reflexive verbs to allow students to give their opinion using verbs related to their daily routine. Write the following sentences on the board: </w:t>
      </w:r>
      <w:r w:rsidRPr="00C71E7C">
        <w:rPr>
          <w:b/>
          <w:bCs/>
          <w:i/>
          <w:iCs/>
          <w:lang w:val="it-IT"/>
        </w:rPr>
        <w:t>Mi</w:t>
      </w:r>
      <w:r w:rsidRPr="00C71E7C">
        <w:rPr>
          <w:i/>
          <w:iCs/>
          <w:lang w:val="it-IT"/>
        </w:rPr>
        <w:t xml:space="preserve"> piace molto svegliar</w:t>
      </w:r>
      <w:r w:rsidRPr="00C71E7C">
        <w:rPr>
          <w:b/>
          <w:bCs/>
          <w:i/>
          <w:iCs/>
          <w:lang w:val="it-IT"/>
        </w:rPr>
        <w:t>mi</w:t>
      </w:r>
      <w:r w:rsidRPr="00C71E7C">
        <w:rPr>
          <w:i/>
          <w:iCs/>
          <w:lang w:val="it-IT"/>
        </w:rPr>
        <w:t xml:space="preserve"> alle nove</w:t>
      </w:r>
      <w:r w:rsidRPr="00C71E7C">
        <w:rPr>
          <w:lang w:val="it-IT"/>
        </w:rPr>
        <w:t xml:space="preserve">, </w:t>
      </w:r>
      <w:r w:rsidRPr="00C71E7C">
        <w:rPr>
          <w:b/>
          <w:bCs/>
          <w:i/>
          <w:iCs/>
          <w:lang w:val="it-IT"/>
        </w:rPr>
        <w:t>Ti</w:t>
      </w:r>
      <w:r w:rsidRPr="00C71E7C">
        <w:rPr>
          <w:i/>
          <w:iCs/>
          <w:lang w:val="it-IT"/>
        </w:rPr>
        <w:t xml:space="preserve"> piace addormentar</w:t>
      </w:r>
      <w:r w:rsidRPr="00C71E7C">
        <w:rPr>
          <w:b/>
          <w:bCs/>
          <w:i/>
          <w:iCs/>
          <w:lang w:val="it-IT"/>
        </w:rPr>
        <w:t>ti</w:t>
      </w:r>
      <w:r w:rsidRPr="00C71E7C">
        <w:rPr>
          <w:i/>
          <w:iCs/>
          <w:lang w:val="it-IT"/>
        </w:rPr>
        <w:t xml:space="preserve"> dopo le ventidue</w:t>
      </w:r>
      <w:r w:rsidRPr="00C71E7C">
        <w:rPr>
          <w:lang w:val="it-IT"/>
        </w:rPr>
        <w:t xml:space="preserve">, </w:t>
      </w:r>
      <w:r w:rsidRPr="00C71E7C">
        <w:rPr>
          <w:b/>
          <w:bCs/>
          <w:i/>
          <w:iCs/>
          <w:lang w:val="it-IT"/>
        </w:rPr>
        <w:t>Gli</w:t>
      </w:r>
      <w:r w:rsidRPr="00C71E7C">
        <w:rPr>
          <w:i/>
          <w:iCs/>
          <w:lang w:val="it-IT"/>
        </w:rPr>
        <w:t xml:space="preserve"> piace lavar</w:t>
      </w:r>
      <w:r w:rsidRPr="00C71E7C">
        <w:rPr>
          <w:b/>
          <w:bCs/>
          <w:i/>
          <w:iCs/>
          <w:lang w:val="it-IT"/>
        </w:rPr>
        <w:t>si</w:t>
      </w:r>
      <w:r w:rsidRPr="00C71E7C">
        <w:rPr>
          <w:i/>
          <w:iCs/>
          <w:lang w:val="it-IT"/>
        </w:rPr>
        <w:t xml:space="preserve"> i denti la mattina</w:t>
      </w:r>
      <w:r w:rsidRPr="00C71E7C">
        <w:rPr>
          <w:lang w:val="it-IT"/>
        </w:rPr>
        <w:t xml:space="preserve">. </w:t>
      </w:r>
      <w:r>
        <w:t>Ask students what they notice about the placement of the reflexive pronoun when using the infinitive form of the verb. Explain that the reflexive pronoun added at the end of the verb in its infinitive form reflects the subject of the sentence (who is doing the action). In each of the sample sentences</w:t>
      </w:r>
      <w:r w:rsidR="00432A18">
        <w:t>,</w:t>
      </w:r>
      <w:r>
        <w:t xml:space="preserve"> draw a line between the pronouns to demonstrate the link. Drill all the reflexive pronouns orally, saying a subject pronoun aloud, for example,</w:t>
      </w:r>
      <w:r w:rsidRPr="001F6963">
        <w:rPr>
          <w:i/>
          <w:iCs/>
        </w:rPr>
        <w:t xml:space="preserve"> io</w:t>
      </w:r>
      <w:r>
        <w:rPr>
          <w:i/>
          <w:iCs/>
        </w:rPr>
        <w:t>/</w:t>
      </w:r>
      <w:r w:rsidRPr="00C71E7C">
        <w:rPr>
          <w:i/>
          <w:iCs/>
          <w:lang w:val="it-IT"/>
        </w:rPr>
        <w:t>noi</w:t>
      </w:r>
      <w:r>
        <w:t xml:space="preserve">, with students responding by providing the appropriate reflexive pronoun, </w:t>
      </w:r>
      <w:r w:rsidRPr="001F6963">
        <w:rPr>
          <w:i/>
          <w:iCs/>
        </w:rPr>
        <w:t>mi</w:t>
      </w:r>
      <w:r>
        <w:rPr>
          <w:i/>
          <w:iCs/>
        </w:rPr>
        <w:t>/ci</w:t>
      </w:r>
      <w:r>
        <w:t xml:space="preserve">. Using </w:t>
      </w:r>
      <w:r>
        <w:rPr>
          <w:b/>
          <w:bCs/>
        </w:rPr>
        <w:t>5</w:t>
      </w:r>
      <w:r w:rsidRPr="001F6963">
        <w:rPr>
          <w:b/>
          <w:bCs/>
        </w:rPr>
        <w:t>.</w:t>
      </w:r>
      <w:r w:rsidRPr="001F6963">
        <w:t xml:space="preserve"> </w:t>
      </w:r>
      <w:r w:rsidRPr="001F6963">
        <w:rPr>
          <w:b/>
          <w:bCs/>
        </w:rPr>
        <w:t>Daily routine flashcards</w:t>
      </w:r>
      <w:r>
        <w:t xml:space="preserve"> from the first learning sequence</w:t>
      </w:r>
      <w:r w:rsidR="009A248B">
        <w:t>,</w:t>
      </w:r>
      <w:r>
        <w:t xml:space="preserve"> ask students to identify which activities require a reflexive verb. Display one </w:t>
      </w:r>
      <w:r w:rsidR="00432A18">
        <w:t xml:space="preserve">image </w:t>
      </w:r>
      <w:r>
        <w:t xml:space="preserve">at a time, co-creating sentences with students to practise giving opinions with reflexive verbs, for example, </w:t>
      </w:r>
      <w:proofErr w:type="gramStart"/>
      <w:r w:rsidRPr="00C71E7C">
        <w:rPr>
          <w:i/>
          <w:iCs/>
          <w:lang w:val="it-IT"/>
        </w:rPr>
        <w:t>Non</w:t>
      </w:r>
      <w:proofErr w:type="gramEnd"/>
      <w:r w:rsidRPr="00C71E7C">
        <w:rPr>
          <w:i/>
          <w:iCs/>
          <w:lang w:val="it-IT"/>
        </w:rPr>
        <w:t xml:space="preserve"> mi piace per niente addormentarmi tardi</w:t>
      </w:r>
      <w:r w:rsidRPr="00C71E7C">
        <w:rPr>
          <w:lang w:val="it-IT"/>
        </w:rPr>
        <w:t>.</w:t>
      </w:r>
      <w:r>
        <w:t xml:space="preserve"> Direct students to create 4 positive sentences and 4 negative sentences about their daily routine</w:t>
      </w:r>
      <w:r w:rsidR="009A248B">
        <w:t>,</w:t>
      </w:r>
      <w:r>
        <w:t xml:space="preserve"> and add them to their anchor chart, ensuring they use a range of expressions to give their opinions. </w:t>
      </w:r>
      <w:r w:rsidRPr="0096721F">
        <w:rPr>
          <w:b/>
        </w:rPr>
        <w:t>Use a range of structures and features of the target language writing system to create written texts (ML5-CRT-01)</w:t>
      </w:r>
    </w:p>
    <w:p w14:paraId="6D876127" w14:textId="5779B675" w:rsidR="000574A2" w:rsidRPr="00096A21" w:rsidRDefault="0023478A" w:rsidP="0092263D">
      <w:pPr>
        <w:pStyle w:val="ListBullet"/>
      </w:pPr>
      <w:r>
        <w:t>To practise the infinitives of reflexive verbs, i</w:t>
      </w:r>
      <w:r w:rsidR="000574A2" w:rsidRPr="0092263D">
        <w:t>ssue</w:t>
      </w:r>
      <w:r w:rsidR="000574A2">
        <w:t xml:space="preserve"> students with a card from </w:t>
      </w:r>
      <w:r w:rsidR="000574A2" w:rsidRPr="0092263D">
        <w:rPr>
          <w:b/>
          <w:bCs/>
        </w:rPr>
        <w:t>1</w:t>
      </w:r>
      <w:r w:rsidR="00432A18" w:rsidRPr="0092263D">
        <w:rPr>
          <w:b/>
          <w:bCs/>
        </w:rPr>
        <w:t>6</w:t>
      </w:r>
      <w:r w:rsidR="000574A2" w:rsidRPr="0092263D">
        <w:rPr>
          <w:b/>
          <w:bCs/>
        </w:rPr>
        <w:t>. Colour cards (Word)</w:t>
      </w:r>
      <w:r w:rsidR="000574A2" w:rsidRPr="001B5AD4">
        <w:t xml:space="preserve"> </w:t>
      </w:r>
      <w:r w:rsidR="000574A2">
        <w:t>and direct them to form a circle with students who have the same colour card. Provide each group with a mini</w:t>
      </w:r>
      <w:r w:rsidR="009A248B">
        <w:t xml:space="preserve"> </w:t>
      </w:r>
      <w:r w:rsidR="000574A2">
        <w:t>whiteboard and a marker. Play an introductory round of ‘</w:t>
      </w:r>
      <w:r>
        <w:t xml:space="preserve">Switch’ </w:t>
      </w:r>
      <w:r w:rsidR="000574A2">
        <w:t xml:space="preserve">to demonstrate how to play. </w:t>
      </w:r>
      <w:r>
        <w:t xml:space="preserve">Nominate the youngest student as the student who goes first in each group. </w:t>
      </w:r>
      <w:r w:rsidR="000574A2">
        <w:t xml:space="preserve">Write a sample sentence on the board, </w:t>
      </w:r>
      <w:r>
        <w:t xml:space="preserve">for example, </w:t>
      </w:r>
      <w:r w:rsidR="000574A2" w:rsidRPr="00C71E7C">
        <w:rPr>
          <w:i/>
          <w:iCs/>
          <w:lang w:val="it-IT"/>
        </w:rPr>
        <w:t>Mi piace lavarmi i denti</w:t>
      </w:r>
      <w:r w:rsidR="000574A2" w:rsidRPr="00C71E7C">
        <w:rPr>
          <w:lang w:val="it-IT"/>
        </w:rPr>
        <w:t>.</w:t>
      </w:r>
      <w:r w:rsidR="000574A2">
        <w:t xml:space="preserve"> </w:t>
      </w:r>
      <w:r w:rsidR="00342A57">
        <w:t>To start the game, c</w:t>
      </w:r>
      <w:r w:rsidR="000574A2">
        <w:t xml:space="preserve">all out a </w:t>
      </w:r>
      <w:r>
        <w:t xml:space="preserve">different </w:t>
      </w:r>
      <w:r w:rsidR="000574A2">
        <w:t>subject pronoun, for example, ‘he’</w:t>
      </w:r>
      <w:r>
        <w:t>. The student who is ‘in’</w:t>
      </w:r>
      <w:r w:rsidR="000574A2">
        <w:t xml:space="preserve"> must modify the sentence with the new subject pronoun, making all necessary changes to pronouns and verbs, for example, </w:t>
      </w:r>
      <w:r w:rsidR="00473D9B" w:rsidRPr="00C71E7C">
        <w:rPr>
          <w:b/>
          <w:bCs/>
          <w:i/>
          <w:iCs/>
          <w:lang w:val="it-IT"/>
        </w:rPr>
        <w:t>G</w:t>
      </w:r>
      <w:r w:rsidR="000574A2" w:rsidRPr="00C71E7C">
        <w:rPr>
          <w:b/>
          <w:bCs/>
          <w:i/>
          <w:iCs/>
          <w:lang w:val="it-IT"/>
        </w:rPr>
        <w:t>li</w:t>
      </w:r>
      <w:r w:rsidR="000574A2" w:rsidRPr="00C71E7C">
        <w:rPr>
          <w:i/>
          <w:iCs/>
          <w:lang w:val="it-IT"/>
        </w:rPr>
        <w:t xml:space="preserve"> piace lavar</w:t>
      </w:r>
      <w:r w:rsidR="000574A2" w:rsidRPr="00C71E7C">
        <w:rPr>
          <w:b/>
          <w:bCs/>
          <w:i/>
          <w:iCs/>
          <w:lang w:val="it-IT"/>
        </w:rPr>
        <w:t>si</w:t>
      </w:r>
      <w:r w:rsidR="000574A2" w:rsidRPr="00C71E7C">
        <w:rPr>
          <w:i/>
          <w:iCs/>
          <w:lang w:val="it-IT"/>
        </w:rPr>
        <w:t xml:space="preserve"> i denti</w:t>
      </w:r>
      <w:r w:rsidR="000574A2" w:rsidRPr="00C71E7C">
        <w:rPr>
          <w:lang w:val="it-IT"/>
        </w:rPr>
        <w:t xml:space="preserve">. </w:t>
      </w:r>
      <w:r>
        <w:t xml:space="preserve">Other students in the group can provide feedback. </w:t>
      </w:r>
      <w:r w:rsidR="00342A57">
        <w:t>The</w:t>
      </w:r>
      <w:r w:rsidR="000574A2">
        <w:t xml:space="preserve"> first group to hold up their whiteboard with a grammatically correct sentence is awarded a point. </w:t>
      </w:r>
      <w:r>
        <w:t xml:space="preserve">To progress the game, students pass the whiteboard to the student to their left. </w:t>
      </w:r>
      <w:r w:rsidR="000574A2">
        <w:t xml:space="preserve">Next, call out ‘switch’ to indicate </w:t>
      </w:r>
      <w:r>
        <w:t xml:space="preserve">that students </w:t>
      </w:r>
      <w:r w:rsidR="000574A2">
        <w:t xml:space="preserve">must change the sentence from positive to negative, or negative to positive, for example, </w:t>
      </w:r>
      <w:proofErr w:type="gramStart"/>
      <w:r w:rsidR="00473D9B" w:rsidRPr="00C71E7C">
        <w:rPr>
          <w:b/>
          <w:bCs/>
          <w:i/>
          <w:iCs/>
          <w:lang w:val="it-IT"/>
        </w:rPr>
        <w:t>N</w:t>
      </w:r>
      <w:r w:rsidR="000574A2" w:rsidRPr="00C71E7C">
        <w:rPr>
          <w:b/>
          <w:bCs/>
          <w:i/>
          <w:iCs/>
          <w:lang w:val="it-IT"/>
        </w:rPr>
        <w:t>on</w:t>
      </w:r>
      <w:proofErr w:type="gramEnd"/>
      <w:r w:rsidR="000574A2" w:rsidRPr="00C71E7C">
        <w:rPr>
          <w:i/>
          <w:iCs/>
          <w:lang w:val="it-IT"/>
        </w:rPr>
        <w:t xml:space="preserve"> gli piace lavarsi i denti</w:t>
      </w:r>
      <w:r w:rsidR="000574A2" w:rsidRPr="00C71E7C">
        <w:rPr>
          <w:lang w:val="it-IT"/>
        </w:rPr>
        <w:t>.</w:t>
      </w:r>
      <w:r w:rsidR="000574A2">
        <w:t xml:space="preserve"> </w:t>
      </w:r>
      <w:r w:rsidR="004E4758">
        <w:t xml:space="preserve">When you call out </w:t>
      </w:r>
      <w:r w:rsidR="000574A2">
        <w:t xml:space="preserve">‘more’, students must </w:t>
      </w:r>
      <w:r>
        <w:t xml:space="preserve">add more detail to </w:t>
      </w:r>
      <w:r w:rsidR="000574A2">
        <w:t xml:space="preserve">the sentence, </w:t>
      </w:r>
      <w:r>
        <w:t xml:space="preserve">for example, </w:t>
      </w:r>
      <w:proofErr w:type="gramStart"/>
      <w:r w:rsidRPr="00C71E7C">
        <w:rPr>
          <w:i/>
          <w:iCs/>
          <w:lang w:val="it-IT"/>
        </w:rPr>
        <w:t>Non</w:t>
      </w:r>
      <w:proofErr w:type="gramEnd"/>
      <w:r w:rsidRPr="00C71E7C">
        <w:rPr>
          <w:i/>
          <w:iCs/>
          <w:lang w:val="it-IT"/>
        </w:rPr>
        <w:t xml:space="preserve"> gl</w:t>
      </w:r>
      <w:r w:rsidR="000574A2" w:rsidRPr="00C71E7C">
        <w:rPr>
          <w:i/>
          <w:iCs/>
          <w:lang w:val="it-IT"/>
        </w:rPr>
        <w:t xml:space="preserve">i piace </w:t>
      </w:r>
      <w:r w:rsidRPr="00C71E7C">
        <w:rPr>
          <w:b/>
          <w:bCs/>
          <w:i/>
          <w:iCs/>
          <w:lang w:val="it-IT"/>
        </w:rPr>
        <w:t>per niente</w:t>
      </w:r>
      <w:r w:rsidRPr="00C71E7C">
        <w:rPr>
          <w:i/>
          <w:iCs/>
          <w:lang w:val="it-IT"/>
        </w:rPr>
        <w:t xml:space="preserve"> </w:t>
      </w:r>
      <w:r w:rsidR="000574A2" w:rsidRPr="00C71E7C">
        <w:rPr>
          <w:i/>
          <w:iCs/>
          <w:lang w:val="it-IT"/>
        </w:rPr>
        <w:t>lavarsi i denti</w:t>
      </w:r>
      <w:r>
        <w:t xml:space="preserve"> or </w:t>
      </w:r>
      <w:r w:rsidRPr="00C71E7C">
        <w:rPr>
          <w:b/>
          <w:bCs/>
          <w:i/>
          <w:iCs/>
          <w:lang w:val="it-IT"/>
        </w:rPr>
        <w:t>Non</w:t>
      </w:r>
      <w:r w:rsidRPr="00C71E7C">
        <w:rPr>
          <w:i/>
          <w:iCs/>
          <w:lang w:val="it-IT"/>
        </w:rPr>
        <w:t xml:space="preserve"> gli piace lavarsi i denti </w:t>
      </w:r>
      <w:r w:rsidRPr="00C71E7C">
        <w:rPr>
          <w:b/>
          <w:bCs/>
          <w:i/>
          <w:iCs/>
          <w:lang w:val="it-IT"/>
        </w:rPr>
        <w:t>ogni giorno</w:t>
      </w:r>
      <w:r>
        <w:rPr>
          <w:i/>
          <w:iCs/>
        </w:rPr>
        <w:t xml:space="preserve">. </w:t>
      </w:r>
      <w:r w:rsidR="000574A2">
        <w:t xml:space="preserve">During the game, </w:t>
      </w:r>
      <w:r>
        <w:t>change the starting sentence each round, and vary the calls.</w:t>
      </w:r>
      <w:r w:rsidR="0092263D">
        <w:t xml:space="preserve"> </w:t>
      </w:r>
      <w:r w:rsidR="000574A2">
        <w:t xml:space="preserve">Award points for each round, checking the modified sentences for accuracy. The team with the most points at the end of the game is the winner. </w:t>
      </w:r>
      <w:r w:rsidR="000574A2" w:rsidRPr="0092263D">
        <w:rPr>
          <w:b/>
          <w:bCs/>
        </w:rPr>
        <w:t>Control and manipulate a range of structures and features of the grammatical system to create texts (ML5-CRT-01)</w:t>
      </w:r>
    </w:p>
    <w:p w14:paraId="0E252CAD" w14:textId="00529549" w:rsidR="000574A2" w:rsidRPr="00D72650" w:rsidRDefault="000574A2" w:rsidP="000574A2">
      <w:pPr>
        <w:pStyle w:val="ListBullet"/>
        <w:numPr>
          <w:ilvl w:val="0"/>
          <w:numId w:val="1"/>
        </w:numPr>
        <w:rPr>
          <w:bCs/>
        </w:rPr>
      </w:pPr>
      <w:r w:rsidRPr="00D72650">
        <w:rPr>
          <w:bCs/>
        </w:rPr>
        <w:t xml:space="preserve">To extend students’ ability to discuss their preferences, collaboratively form a list of familiar language which can be used to give a justification from prior knowledge. </w:t>
      </w:r>
      <w:r w:rsidRPr="00D72650">
        <w:rPr>
          <w:bCs/>
          <w:lang w:val="it-IT"/>
        </w:rPr>
        <w:t xml:space="preserve">For example, </w:t>
      </w:r>
      <w:r w:rsidRPr="00D72650">
        <w:rPr>
          <w:bCs/>
          <w:i/>
          <w:iCs/>
          <w:lang w:val="it-IT"/>
        </w:rPr>
        <w:t>perché è interessante, divertente, difficile, stressante, noioso, faticoso, è una sfida</w:t>
      </w:r>
      <w:r w:rsidRPr="00D72650">
        <w:rPr>
          <w:bCs/>
          <w:lang w:val="it-IT"/>
        </w:rPr>
        <w:t xml:space="preserve">. </w:t>
      </w:r>
      <w:r w:rsidRPr="00D72650">
        <w:rPr>
          <w:bCs/>
        </w:rPr>
        <w:t xml:space="preserve">Students add a section on their anchor charts with these justifications. </w:t>
      </w:r>
      <w:r>
        <w:rPr>
          <w:bCs/>
        </w:rPr>
        <w:t>With students</w:t>
      </w:r>
      <w:r w:rsidR="00BF15D5">
        <w:rPr>
          <w:bCs/>
        </w:rPr>
        <w:t>,</w:t>
      </w:r>
      <w:r>
        <w:rPr>
          <w:bCs/>
        </w:rPr>
        <w:t xml:space="preserve"> b</w:t>
      </w:r>
      <w:r w:rsidRPr="00D72650">
        <w:rPr>
          <w:bCs/>
        </w:rPr>
        <w:t xml:space="preserve">rainstorm (in </w:t>
      </w:r>
      <w:r>
        <w:rPr>
          <w:bCs/>
        </w:rPr>
        <w:t>E</w:t>
      </w:r>
      <w:r w:rsidRPr="00D72650">
        <w:rPr>
          <w:bCs/>
        </w:rPr>
        <w:t xml:space="preserve">nglish) additional phrases that they could use to justify an opinion, for example, </w:t>
      </w:r>
      <w:r>
        <w:rPr>
          <w:bCs/>
        </w:rPr>
        <w:t>it’s good for your health (</w:t>
      </w:r>
      <w:r w:rsidRPr="00D72650">
        <w:rPr>
          <w:i/>
          <w:iCs/>
          <w:lang w:val="it-IT" w:eastAsia="ja-JP"/>
        </w:rPr>
        <w:t>fa bene alla salute</w:t>
      </w:r>
      <w:r>
        <w:rPr>
          <w:i/>
          <w:iCs/>
          <w:lang w:val="it-IT" w:eastAsia="ja-JP"/>
        </w:rPr>
        <w:t>)</w:t>
      </w:r>
      <w:r w:rsidRPr="00D72650">
        <w:rPr>
          <w:i/>
          <w:iCs/>
          <w:lang w:val="it-IT" w:eastAsia="ja-JP"/>
        </w:rPr>
        <w:t xml:space="preserve">, </w:t>
      </w:r>
      <w:r w:rsidRPr="00F1197D">
        <w:rPr>
          <w:lang w:val="it-IT" w:eastAsia="ja-JP"/>
        </w:rPr>
        <w:t>it re</w:t>
      </w:r>
      <w:r w:rsidR="008456DB">
        <w:rPr>
          <w:lang w:val="it-IT" w:eastAsia="ja-JP"/>
        </w:rPr>
        <w:t>duc</w:t>
      </w:r>
      <w:r w:rsidRPr="00F1197D">
        <w:rPr>
          <w:lang w:val="it-IT" w:eastAsia="ja-JP"/>
        </w:rPr>
        <w:t>es stress (</w:t>
      </w:r>
      <w:r w:rsidR="00B8161F">
        <w:rPr>
          <w:i/>
          <w:iCs/>
          <w:lang w:val="it-IT" w:eastAsia="ja-JP"/>
        </w:rPr>
        <w:t>riduce</w:t>
      </w:r>
      <w:r w:rsidRPr="00D72650">
        <w:rPr>
          <w:i/>
          <w:iCs/>
          <w:lang w:val="it-IT" w:eastAsia="ja-JP"/>
        </w:rPr>
        <w:t xml:space="preserve"> la tensione</w:t>
      </w:r>
      <w:r w:rsidRPr="00F1197D">
        <w:rPr>
          <w:lang w:val="it-IT" w:eastAsia="ja-JP"/>
        </w:rPr>
        <w:t>)</w:t>
      </w:r>
      <w:r w:rsidRPr="00D72650">
        <w:rPr>
          <w:i/>
          <w:iCs/>
          <w:lang w:val="it-IT" w:eastAsia="ja-JP"/>
        </w:rPr>
        <w:t xml:space="preserve">, è la mia </w:t>
      </w:r>
      <w:r w:rsidRPr="00342A57">
        <w:rPr>
          <w:i/>
          <w:iCs/>
          <w:lang w:val="it-IT" w:eastAsia="ja-JP"/>
        </w:rPr>
        <w:t>passione</w:t>
      </w:r>
      <w:r w:rsidRPr="00F1197D">
        <w:rPr>
          <w:lang w:val="it-IT" w:eastAsia="ja-JP"/>
        </w:rPr>
        <w:t xml:space="preserve"> (it’s my passion)</w:t>
      </w:r>
      <w:r w:rsidR="00F744DB">
        <w:rPr>
          <w:lang w:val="it-IT" w:eastAsia="ja-JP"/>
        </w:rPr>
        <w:t xml:space="preserve">, </w:t>
      </w:r>
      <w:r w:rsidR="00F744DB" w:rsidRPr="00342A57">
        <w:rPr>
          <w:i/>
          <w:iCs/>
          <w:lang w:val="it-IT" w:eastAsia="ja-JP"/>
        </w:rPr>
        <w:t>è rilassante</w:t>
      </w:r>
      <w:r w:rsidR="00F744DB">
        <w:rPr>
          <w:i/>
          <w:iCs/>
          <w:lang w:val="it-IT" w:eastAsia="ja-JP"/>
        </w:rPr>
        <w:t xml:space="preserve"> </w:t>
      </w:r>
      <w:r w:rsidR="00F744DB" w:rsidRPr="00342A57">
        <w:rPr>
          <w:lang w:val="it-IT" w:eastAsia="ja-JP"/>
        </w:rPr>
        <w:t>(it’s relaxing)</w:t>
      </w:r>
      <w:r w:rsidR="00F744DB" w:rsidRPr="00F744DB">
        <w:rPr>
          <w:lang w:val="it-IT" w:eastAsia="ja-JP"/>
        </w:rPr>
        <w:t>.</w:t>
      </w:r>
      <w:r w:rsidR="00F744DB">
        <w:rPr>
          <w:lang w:val="it-IT" w:eastAsia="ja-JP"/>
        </w:rPr>
        <w:t xml:space="preserve"> </w:t>
      </w:r>
      <w:r w:rsidRPr="00F1197D">
        <w:rPr>
          <w:lang w:val="it-IT" w:eastAsia="ja-JP"/>
        </w:rPr>
        <w:t>Direct</w:t>
      </w:r>
      <w:r>
        <w:rPr>
          <w:lang w:val="it-IT" w:eastAsia="ja-JP"/>
        </w:rPr>
        <w:t xml:space="preserve"> </w:t>
      </w:r>
      <w:r w:rsidRPr="00D72650">
        <w:rPr>
          <w:lang w:val="it-IT" w:eastAsia="ja-JP"/>
        </w:rPr>
        <w:t xml:space="preserve">students </w:t>
      </w:r>
      <w:r>
        <w:rPr>
          <w:lang w:val="it-IT" w:eastAsia="ja-JP"/>
        </w:rPr>
        <w:t xml:space="preserve">to </w:t>
      </w:r>
      <w:r w:rsidRPr="00D72650">
        <w:rPr>
          <w:lang w:val="it-IT" w:eastAsia="ja-JP"/>
        </w:rPr>
        <w:t>add the new phrases to their anchor charts.</w:t>
      </w:r>
      <w:r w:rsidRPr="00D72650">
        <w:rPr>
          <w:i/>
          <w:iCs/>
          <w:lang w:val="it-IT" w:eastAsia="ja-JP"/>
        </w:rPr>
        <w:t xml:space="preserve"> </w:t>
      </w:r>
      <w:r w:rsidRPr="00C3632A">
        <w:t>Use</w:t>
      </w:r>
      <w:r>
        <w:t xml:space="preserve"> s</w:t>
      </w:r>
      <w:r w:rsidRPr="00E639CE">
        <w:t xml:space="preserve">lides 2 and </w:t>
      </w:r>
      <w:r>
        <w:t>3 of</w:t>
      </w:r>
      <w:r w:rsidRPr="00C3632A">
        <w:t xml:space="preserve"> </w:t>
      </w:r>
      <w:r w:rsidR="00010938">
        <w:rPr>
          <w:b/>
          <w:bCs/>
        </w:rPr>
        <w:t>3</w:t>
      </w:r>
      <w:r w:rsidR="0092263D">
        <w:rPr>
          <w:b/>
          <w:bCs/>
        </w:rPr>
        <w:t>4</w:t>
      </w:r>
      <w:r w:rsidRPr="0076536E">
        <w:rPr>
          <w:b/>
          <w:bCs/>
        </w:rPr>
        <w:t>.</w:t>
      </w:r>
      <w:r w:rsidRPr="00D72650">
        <w:rPr>
          <w:b/>
          <w:bCs/>
        </w:rPr>
        <w:t xml:space="preserve"> Sentence builder (</w:t>
      </w:r>
      <w:r>
        <w:rPr>
          <w:b/>
          <w:bCs/>
        </w:rPr>
        <w:t>P</w:t>
      </w:r>
      <w:r w:rsidRPr="00D72650">
        <w:rPr>
          <w:b/>
          <w:bCs/>
        </w:rPr>
        <w:t>ower</w:t>
      </w:r>
      <w:r>
        <w:rPr>
          <w:b/>
          <w:bCs/>
        </w:rPr>
        <w:t>P</w:t>
      </w:r>
      <w:r w:rsidRPr="00D72650">
        <w:rPr>
          <w:b/>
          <w:bCs/>
        </w:rPr>
        <w:t>oint)</w:t>
      </w:r>
      <w:r>
        <w:t xml:space="preserve"> to orally drill the new vocabulary to practise pronunciation. </w:t>
      </w:r>
      <w:r w:rsidRPr="00C3632A">
        <w:t xml:space="preserve">Using the </w:t>
      </w:r>
      <w:hyperlink r:id="rId55" w:history="1">
        <w:r w:rsidR="00C32E8C">
          <w:rPr>
            <w:rStyle w:val="Hyperlink"/>
          </w:rPr>
          <w:t>W</w:t>
        </w:r>
        <w:r w:rsidR="00C32E8C" w:rsidRPr="00C3632A">
          <w:rPr>
            <w:rStyle w:val="Hyperlink"/>
          </w:rPr>
          <w:t>heel of names online tool</w:t>
        </w:r>
      </w:hyperlink>
      <w:r w:rsidRPr="00C3632A">
        <w:t>, call on students at random to answer questions such as</w:t>
      </w:r>
      <w:r w:rsidRPr="00D72650">
        <w:rPr>
          <w:i/>
          <w:iCs/>
        </w:rPr>
        <w:t xml:space="preserve"> </w:t>
      </w:r>
      <w:r w:rsidRPr="00C71E7C">
        <w:rPr>
          <w:i/>
          <w:iCs/>
          <w:lang w:val="it-IT"/>
        </w:rPr>
        <w:t>Ti piace…? Perché? Perché no?</w:t>
      </w:r>
      <w:r w:rsidRPr="00D72650">
        <w:rPr>
          <w:i/>
          <w:iCs/>
        </w:rPr>
        <w:t xml:space="preserve"> </w:t>
      </w:r>
      <w:r w:rsidRPr="00C3632A">
        <w:t xml:space="preserve">Students use the sentence </w:t>
      </w:r>
      <w:r>
        <w:t xml:space="preserve">builders </w:t>
      </w:r>
      <w:r w:rsidRPr="00C3632A">
        <w:t>to</w:t>
      </w:r>
      <w:r>
        <w:t xml:space="preserve"> formulate a response</w:t>
      </w:r>
      <w:r w:rsidRPr="00C3632A">
        <w:t>.</w:t>
      </w:r>
      <w:r>
        <w:t xml:space="preserve"> Move between the slides depending on whether the response was positive or negative.</w:t>
      </w:r>
      <w:r w:rsidRPr="00C3632A">
        <w:t xml:space="preserve"> </w:t>
      </w:r>
      <w:r>
        <w:t xml:space="preserve">Remind students that their answers can be creative, as the focus is practising the language rather than giving a truthful opinion. </w:t>
      </w:r>
      <w:r w:rsidRPr="00C3632A">
        <w:t>Students</w:t>
      </w:r>
      <w:r>
        <w:t xml:space="preserve"> write 2 positive sentences and 2 negative sentences </w:t>
      </w:r>
      <w:r w:rsidRPr="00D72650">
        <w:rPr>
          <w:bCs/>
        </w:rPr>
        <w:t>to practise using the new structures to justify their opinions, for example</w:t>
      </w:r>
      <w:r w:rsidRPr="00C71E7C">
        <w:rPr>
          <w:bCs/>
          <w:lang w:val="it-IT"/>
        </w:rPr>
        <w:t xml:space="preserve">, </w:t>
      </w:r>
      <w:r w:rsidR="00F744DB" w:rsidRPr="00C71E7C">
        <w:rPr>
          <w:bCs/>
          <w:i/>
          <w:iCs/>
          <w:lang w:val="it-IT"/>
        </w:rPr>
        <w:t>M</w:t>
      </w:r>
      <w:r w:rsidRPr="00C71E7C">
        <w:rPr>
          <w:bCs/>
          <w:i/>
          <w:iCs/>
          <w:lang w:val="it-IT"/>
        </w:rPr>
        <w:t xml:space="preserve">i piace giocare a pallacanestro perché amo lo sport </w:t>
      </w:r>
      <w:r w:rsidR="00F744DB" w:rsidRPr="00C71E7C">
        <w:rPr>
          <w:bCs/>
          <w:i/>
          <w:iCs/>
          <w:lang w:val="it-IT"/>
        </w:rPr>
        <w:t xml:space="preserve">e </w:t>
      </w:r>
      <w:r w:rsidRPr="00C71E7C">
        <w:rPr>
          <w:bCs/>
          <w:i/>
          <w:iCs/>
          <w:lang w:val="it-IT"/>
        </w:rPr>
        <w:t xml:space="preserve">fa bene </w:t>
      </w:r>
      <w:r w:rsidR="00F744DB" w:rsidRPr="00C71E7C">
        <w:rPr>
          <w:bCs/>
          <w:i/>
          <w:iCs/>
          <w:lang w:val="it-IT"/>
        </w:rPr>
        <w:t>alla salute</w:t>
      </w:r>
      <w:r>
        <w:rPr>
          <w:bCs/>
        </w:rPr>
        <w:t xml:space="preserve"> in their books</w:t>
      </w:r>
      <w:r w:rsidRPr="00D72650">
        <w:rPr>
          <w:bCs/>
        </w:rPr>
        <w:t xml:space="preserve">. </w:t>
      </w:r>
      <w:r w:rsidRPr="00D72650">
        <w:rPr>
          <w:b/>
        </w:rPr>
        <w:t>Create informative texts to describe experiences and share information about their own and others’ personal worlds (ML5-</w:t>
      </w:r>
      <w:r>
        <w:rPr>
          <w:b/>
        </w:rPr>
        <w:t>CRT-01</w:t>
      </w:r>
      <w:r w:rsidRPr="00D72650">
        <w:rPr>
          <w:b/>
        </w:rPr>
        <w:t>)</w:t>
      </w:r>
    </w:p>
    <w:p w14:paraId="432F9D39" w14:textId="7359580F" w:rsidR="000574A2" w:rsidRPr="00E639CE" w:rsidRDefault="000574A2" w:rsidP="00BF15D5">
      <w:pPr>
        <w:pStyle w:val="ListBullet"/>
      </w:pPr>
      <w:r w:rsidRPr="00BF15D5">
        <w:t>Display</w:t>
      </w:r>
      <w:r>
        <w:t xml:space="preserve"> </w:t>
      </w:r>
      <w:r w:rsidR="00010938">
        <w:rPr>
          <w:b/>
        </w:rPr>
        <w:t>3</w:t>
      </w:r>
      <w:r w:rsidR="00F744DB">
        <w:rPr>
          <w:b/>
        </w:rPr>
        <w:t>5</w:t>
      </w:r>
      <w:r w:rsidRPr="00E639CE">
        <w:rPr>
          <w:b/>
        </w:rPr>
        <w:t xml:space="preserve">. </w:t>
      </w:r>
      <w:r>
        <w:rPr>
          <w:b/>
        </w:rPr>
        <w:t>L</w:t>
      </w:r>
      <w:r w:rsidRPr="00E639CE">
        <w:rPr>
          <w:b/>
        </w:rPr>
        <w:t>eisure activities visual vocabulary list (</w:t>
      </w:r>
      <w:r>
        <w:rPr>
          <w:b/>
        </w:rPr>
        <w:t>W</w:t>
      </w:r>
      <w:r w:rsidRPr="00E639CE">
        <w:rPr>
          <w:b/>
        </w:rPr>
        <w:t>ord)</w:t>
      </w:r>
      <w:r w:rsidRPr="00E639CE">
        <w:t xml:space="preserve"> on the board. </w:t>
      </w:r>
      <w:r>
        <w:t>Direct s</w:t>
      </w:r>
      <w:r w:rsidRPr="00E639CE">
        <w:t xml:space="preserve">tudents </w:t>
      </w:r>
      <w:r>
        <w:t xml:space="preserve">to </w:t>
      </w:r>
      <w:r w:rsidRPr="00E639CE">
        <w:t>move into small groups</w:t>
      </w:r>
      <w:r>
        <w:t xml:space="preserve">. Students </w:t>
      </w:r>
      <w:r w:rsidRPr="00E639CE">
        <w:t>tak</w:t>
      </w:r>
      <w:r>
        <w:t>e</w:t>
      </w:r>
      <w:r w:rsidRPr="00E639CE">
        <w:t xml:space="preserve"> turns to ask</w:t>
      </w:r>
      <w:r>
        <w:t xml:space="preserve"> another member of the group</w:t>
      </w:r>
      <w:r w:rsidRPr="00E639CE">
        <w:t xml:space="preserve"> if they like a particular activity, using the visual vocabulary list as a stimulus. </w:t>
      </w:r>
      <w:r>
        <w:t>R</w:t>
      </w:r>
      <w:r w:rsidRPr="00E639CE">
        <w:t xml:space="preserve">emind students to use the infinitive of the verb after </w:t>
      </w:r>
      <w:r w:rsidRPr="00C71E7C">
        <w:rPr>
          <w:i/>
          <w:iCs/>
          <w:lang w:val="it-IT"/>
        </w:rPr>
        <w:t>Ti piace…?</w:t>
      </w:r>
      <w:r>
        <w:rPr>
          <w:i/>
          <w:iCs/>
        </w:rPr>
        <w:t xml:space="preserve"> </w:t>
      </w:r>
      <w:r w:rsidRPr="00E639CE">
        <w:t>when asking questions.</w:t>
      </w:r>
      <w:r w:rsidRPr="00E639CE">
        <w:rPr>
          <w:i/>
          <w:iCs/>
        </w:rPr>
        <w:t xml:space="preserve"> </w:t>
      </w:r>
      <w:r w:rsidRPr="00E639CE">
        <w:t>Students respond in Italian, providing a justification</w:t>
      </w:r>
      <w:r>
        <w:t xml:space="preserve"> of their opinion</w:t>
      </w:r>
      <w:r w:rsidRPr="00E639CE">
        <w:t xml:space="preserve"> using the new phrases. </w:t>
      </w:r>
      <w:r>
        <w:t xml:space="preserve">Allow students who require additional support to access the sentence builders. </w:t>
      </w:r>
      <w:r w:rsidRPr="00E639CE">
        <w:t>The other students in the group</w:t>
      </w:r>
      <w:r w:rsidR="00F744DB">
        <w:t xml:space="preserve"> take turns to</w:t>
      </w:r>
      <w:r w:rsidRPr="00E639CE">
        <w:t xml:space="preserve"> </w:t>
      </w:r>
      <w:r>
        <w:t xml:space="preserve">choose another student and </w:t>
      </w:r>
      <w:r w:rsidRPr="00E639CE">
        <w:t>note down the</w:t>
      </w:r>
      <w:r>
        <w:t>ir</w:t>
      </w:r>
      <w:r w:rsidRPr="00E639CE">
        <w:t xml:space="preserve"> </w:t>
      </w:r>
      <w:r w:rsidR="00F744DB">
        <w:t>activity</w:t>
      </w:r>
      <w:r w:rsidRPr="00E639CE">
        <w:t xml:space="preserve">, opinion and justification. Once all students have had a turn asking and giving </w:t>
      </w:r>
      <w:r>
        <w:t>an</w:t>
      </w:r>
      <w:r w:rsidRPr="00E639CE">
        <w:t xml:space="preserve"> opinion of the activities, </w:t>
      </w:r>
      <w:r w:rsidR="00F744DB">
        <w:t xml:space="preserve">choose one student from each group </w:t>
      </w:r>
      <w:r w:rsidRPr="00E639CE">
        <w:t xml:space="preserve">to provide information about </w:t>
      </w:r>
      <w:r>
        <w:t>another</w:t>
      </w:r>
      <w:r w:rsidRPr="00E639CE">
        <w:t xml:space="preserve"> student in their group, using the details they have noted down, and constructing the sentence in the third person, for example, </w:t>
      </w:r>
      <w:r w:rsidRPr="00C71E7C">
        <w:rPr>
          <w:i/>
          <w:iCs/>
          <w:lang w:val="it-IT"/>
        </w:rPr>
        <w:t>Leo ama fare lo skateboard perché è la sua passione.</w:t>
      </w:r>
      <w:r w:rsidRPr="00E639CE">
        <w:rPr>
          <w:i/>
          <w:iCs/>
        </w:rPr>
        <w:t xml:space="preserve"> </w:t>
      </w:r>
      <w:r w:rsidRPr="00E639CE">
        <w:rPr>
          <w:b/>
        </w:rPr>
        <w:t>Discuss and justify opinions, ideas and perspectives (ML5-INT-01)</w:t>
      </w:r>
      <w:r>
        <w:rPr>
          <w:b/>
        </w:rPr>
        <w:t xml:space="preserve">; </w:t>
      </w:r>
      <w:r w:rsidRPr="0096721F">
        <w:rPr>
          <w:b/>
        </w:rPr>
        <w:t>Use a wide range of features of the sound system to create spoken texts; Adjust and adapt vocabulary from a wide range of themes to create texts</w:t>
      </w:r>
      <w:r>
        <w:rPr>
          <w:b/>
        </w:rPr>
        <w:t xml:space="preserve">; </w:t>
      </w:r>
      <w:r w:rsidRPr="00B536B2">
        <w:rPr>
          <w:b/>
        </w:rPr>
        <w:t>Control and manipulate a range of structures and features of the grammatical system to create texts</w:t>
      </w:r>
      <w:r w:rsidRPr="0096721F">
        <w:rPr>
          <w:b/>
        </w:rPr>
        <w:t xml:space="preserve"> (ML5-CRT-01)</w:t>
      </w:r>
    </w:p>
    <w:p w14:paraId="28D987BB" w14:textId="77777777" w:rsidR="000574A2" w:rsidRPr="000D67DF" w:rsidRDefault="000574A2" w:rsidP="001013E3">
      <w:pPr>
        <w:pStyle w:val="ListBullet"/>
        <w:rPr>
          <w:lang w:eastAsia="ko-KR"/>
        </w:rPr>
      </w:pPr>
      <w:r w:rsidRPr="000D67DF">
        <w:rPr>
          <w:b/>
          <w:bCs/>
          <w:lang w:eastAsia="ko-KR"/>
        </w:rPr>
        <w:t>Brain break</w:t>
      </w:r>
      <w:r w:rsidRPr="000D67DF">
        <w:rPr>
          <w:lang w:eastAsia="ko-KR"/>
        </w:rPr>
        <w:t xml:space="preserve"> – choose one of the following walking tours </w:t>
      </w:r>
      <w:hyperlink r:id="rId56" w:history="1">
        <w:r w:rsidRPr="006E378B">
          <w:rPr>
            <w:rStyle w:val="Hyperlink"/>
            <w:bCs/>
          </w:rPr>
          <w:t>Portofino, Italy Evening Walk 2023</w:t>
        </w:r>
      </w:hyperlink>
      <w:r w:rsidRPr="000D67DF">
        <w:rPr>
          <w:bCs/>
        </w:rPr>
        <w:t xml:space="preserve"> </w:t>
      </w:r>
      <w:r>
        <w:rPr>
          <w:bCs/>
        </w:rPr>
        <w:t xml:space="preserve">or </w:t>
      </w:r>
      <w:hyperlink r:id="rId57" w:history="1">
        <w:r w:rsidRPr="00336A59">
          <w:rPr>
            <w:rStyle w:val="Hyperlink"/>
            <w:bCs/>
          </w:rPr>
          <w:t>Florence, Italy Evening Walk</w:t>
        </w:r>
      </w:hyperlink>
      <w:r>
        <w:rPr>
          <w:lang w:eastAsia="ko-KR"/>
        </w:rPr>
        <w:t>.</w:t>
      </w:r>
      <w:r w:rsidRPr="0051612E">
        <w:rPr>
          <w:lang w:val="it-IT" w:eastAsia="ko-KR"/>
        </w:rPr>
        <w:t xml:space="preserve"> </w:t>
      </w:r>
      <w:r w:rsidRPr="000D67DF">
        <w:rPr>
          <w:lang w:val="it-IT" w:eastAsia="ko-KR"/>
        </w:rPr>
        <w:t xml:space="preserve">Discuss the cultural significance of </w:t>
      </w:r>
      <w:r w:rsidRPr="000D67DF">
        <w:rPr>
          <w:i/>
          <w:iCs/>
          <w:lang w:val="it-IT" w:eastAsia="ko-KR"/>
        </w:rPr>
        <w:t xml:space="preserve">fare </w:t>
      </w:r>
      <w:r>
        <w:rPr>
          <w:i/>
          <w:iCs/>
          <w:lang w:val="it-IT" w:eastAsia="ko-KR"/>
        </w:rPr>
        <w:t>una</w:t>
      </w:r>
      <w:r w:rsidRPr="000D67DF">
        <w:rPr>
          <w:i/>
          <w:iCs/>
          <w:lang w:val="it-IT" w:eastAsia="ko-KR"/>
        </w:rPr>
        <w:t xml:space="preserve"> passeggiata </w:t>
      </w:r>
      <w:r w:rsidRPr="000D67DF">
        <w:rPr>
          <w:lang w:val="it-IT" w:eastAsia="ko-KR"/>
        </w:rPr>
        <w:t xml:space="preserve">in Italy. </w:t>
      </w:r>
      <w:r w:rsidRPr="000D67DF">
        <w:rPr>
          <w:lang w:eastAsia="ko-KR"/>
        </w:rPr>
        <w:t xml:space="preserve">There is no need to watch the whole video, just choose a brain break length that suits students, for example, </w:t>
      </w:r>
      <w:r>
        <w:rPr>
          <w:lang w:eastAsia="ko-KR"/>
        </w:rPr>
        <w:t>the first few minutes</w:t>
      </w:r>
      <w:r w:rsidRPr="000D67DF">
        <w:rPr>
          <w:lang w:eastAsia="ko-KR"/>
        </w:rPr>
        <w:t>. Encourage students to engage with the brain break by asking prompt</w:t>
      </w:r>
      <w:r>
        <w:rPr>
          <w:lang w:eastAsia="ko-KR"/>
        </w:rPr>
        <w:t>ing</w:t>
      </w:r>
      <w:r w:rsidRPr="000D67DF">
        <w:rPr>
          <w:lang w:eastAsia="ko-KR"/>
        </w:rPr>
        <w:t xml:space="preserve"> questions such as, ‘What do you notice? What do you hear? What seems different? What seems the same?’. </w:t>
      </w:r>
      <w:r>
        <w:rPr>
          <w:lang w:eastAsia="ko-KR"/>
        </w:rPr>
        <w:t>These videos</w:t>
      </w:r>
      <w:r w:rsidRPr="000D67DF">
        <w:rPr>
          <w:lang w:eastAsia="ko-KR"/>
        </w:rPr>
        <w:t xml:space="preserve"> could be used several times throughout the unit as a brain break.</w:t>
      </w:r>
    </w:p>
    <w:p w14:paraId="3C38E3A8" w14:textId="19747D40" w:rsidR="000574A2" w:rsidRDefault="000574A2" w:rsidP="001013E3">
      <w:pPr>
        <w:pStyle w:val="ListBullet"/>
      </w:pPr>
      <w:bookmarkStart w:id="40" w:name="_Hlk172825327"/>
      <w:r w:rsidRPr="001013E3">
        <w:t>Students</w:t>
      </w:r>
      <w:r w:rsidRPr="00B548E0">
        <w:t xml:space="preserve"> complete the</w:t>
      </w:r>
      <w:r>
        <w:t xml:space="preserve"> activities in </w:t>
      </w:r>
      <w:r w:rsidR="00010938">
        <w:rPr>
          <w:b/>
          <w:bCs/>
        </w:rPr>
        <w:t>3</w:t>
      </w:r>
      <w:r w:rsidR="00C0344C">
        <w:rPr>
          <w:b/>
          <w:bCs/>
        </w:rPr>
        <w:t>6</w:t>
      </w:r>
      <w:r w:rsidRPr="003B2EA1">
        <w:rPr>
          <w:b/>
          <w:bCs/>
        </w:rPr>
        <w:t xml:space="preserve">. Reading and responding </w:t>
      </w:r>
      <w:r>
        <w:rPr>
          <w:b/>
          <w:bCs/>
        </w:rPr>
        <w:t>–</w:t>
      </w:r>
      <w:r w:rsidRPr="003B2EA1">
        <w:rPr>
          <w:b/>
          <w:bCs/>
        </w:rPr>
        <w:t xml:space="preserve"> </w:t>
      </w:r>
      <w:r>
        <w:rPr>
          <w:b/>
          <w:bCs/>
        </w:rPr>
        <w:t xml:space="preserve">youth </w:t>
      </w:r>
      <w:r w:rsidRPr="003B2EA1">
        <w:rPr>
          <w:b/>
          <w:bCs/>
        </w:rPr>
        <w:t>forum (Word)</w:t>
      </w:r>
      <w:r w:rsidRPr="003B2EA1">
        <w:t>,</w:t>
      </w:r>
      <w:r w:rsidRPr="00B548E0">
        <w:t xml:space="preserve"> which requires students to read</w:t>
      </w:r>
      <w:r>
        <w:t xml:space="preserve"> posts in a </w:t>
      </w:r>
      <w:r w:rsidRPr="00B548E0">
        <w:t xml:space="preserve">forum where </w:t>
      </w:r>
      <w:r w:rsidR="00C0344C">
        <w:t>2</w:t>
      </w:r>
      <w:r w:rsidR="00C0344C" w:rsidRPr="00B548E0">
        <w:t xml:space="preserve"> </w:t>
      </w:r>
      <w:r>
        <w:t>teenagers</w:t>
      </w:r>
      <w:r w:rsidRPr="00B548E0">
        <w:t xml:space="preserve"> respond to the question</w:t>
      </w:r>
      <w:r>
        <w:t xml:space="preserve"> </w:t>
      </w:r>
      <w:r w:rsidRPr="00C71E7C">
        <w:rPr>
          <w:i/>
          <w:iCs/>
          <w:lang w:val="it-IT"/>
        </w:rPr>
        <w:t xml:space="preserve">Che cosa ti piace fare </w:t>
      </w:r>
      <w:r w:rsidR="0053231A" w:rsidRPr="00C71E7C">
        <w:rPr>
          <w:i/>
          <w:iCs/>
          <w:lang w:val="it-IT"/>
        </w:rPr>
        <w:t>i</w:t>
      </w:r>
      <w:r w:rsidRPr="00C71E7C">
        <w:rPr>
          <w:i/>
          <w:iCs/>
          <w:lang w:val="it-IT"/>
        </w:rPr>
        <w:t>l fine settimana?</w:t>
      </w:r>
      <w:r>
        <w:t xml:space="preserve"> Students identify unknown phrases and try to elicit meaning from </w:t>
      </w:r>
      <w:r w:rsidR="00C0344C">
        <w:t>context</w:t>
      </w:r>
      <w:r>
        <w:t xml:space="preserve"> or use dictionaries to look up</w:t>
      </w:r>
      <w:r w:rsidR="00416002">
        <w:t xml:space="preserve"> its</w:t>
      </w:r>
      <w:r>
        <w:t xml:space="preserve"> meaning.</w:t>
      </w:r>
      <w:r w:rsidRPr="00B548E0">
        <w:t xml:space="preserve"> </w:t>
      </w:r>
      <w:r>
        <w:t>Students</w:t>
      </w:r>
      <w:r w:rsidRPr="00B548E0">
        <w:t xml:space="preserve"> </w:t>
      </w:r>
      <w:r>
        <w:t xml:space="preserve">add </w:t>
      </w:r>
      <w:r w:rsidR="00C0344C">
        <w:t xml:space="preserve">useful </w:t>
      </w:r>
      <w:r>
        <w:t>phrases to their anchor chart. Students create a post about their own weekend to add</w:t>
      </w:r>
      <w:r w:rsidRPr="00B548E0">
        <w:t xml:space="preserve"> to the forum</w:t>
      </w:r>
      <w:bookmarkEnd w:id="40"/>
      <w:r w:rsidRPr="00B548E0">
        <w:t xml:space="preserve">. </w:t>
      </w:r>
      <w:r w:rsidRPr="00A13D13">
        <w:rPr>
          <w:b/>
        </w:rPr>
        <w:t>Respond to texts critically and creatively in the target language and/or English by interpreting and analysing information, ideas and perspectives (ML5-</w:t>
      </w:r>
      <w:r>
        <w:rPr>
          <w:b/>
        </w:rPr>
        <w:t>UND</w:t>
      </w:r>
      <w:r w:rsidRPr="00A13D13">
        <w:rPr>
          <w:b/>
        </w:rPr>
        <w:t>-01)</w:t>
      </w:r>
      <w:r>
        <w:rPr>
          <w:b/>
        </w:rPr>
        <w:t>; Use a range of structures and features of the target language writing system to create written texts (ML5-CRT-01)</w:t>
      </w:r>
    </w:p>
    <w:p w14:paraId="6D826BE3" w14:textId="681326DC" w:rsidR="000574A2" w:rsidRDefault="000574A2" w:rsidP="001013E3">
      <w:pPr>
        <w:pStyle w:val="ListBullet"/>
        <w:rPr>
          <w:lang w:eastAsia="ko-KR"/>
        </w:rPr>
      </w:pPr>
      <w:r>
        <w:rPr>
          <w:b/>
          <w:bCs/>
        </w:rPr>
        <w:t xml:space="preserve">Exit </w:t>
      </w:r>
      <w:r w:rsidR="00D014A8">
        <w:rPr>
          <w:b/>
          <w:bCs/>
        </w:rPr>
        <w:t>slip</w:t>
      </w:r>
      <w:r w:rsidR="00D014A8" w:rsidRPr="00400F64">
        <w:t xml:space="preserve"> </w:t>
      </w:r>
      <w:r w:rsidRPr="00C0344C">
        <w:t>–</w:t>
      </w:r>
      <w:r w:rsidRPr="00400F64">
        <w:t xml:space="preserve"> </w:t>
      </w:r>
      <w:r w:rsidR="00C0344C">
        <w:rPr>
          <w:lang w:eastAsia="ko-KR"/>
        </w:rPr>
        <w:t>a</w:t>
      </w:r>
      <w:r>
        <w:rPr>
          <w:lang w:eastAsia="ko-KR"/>
        </w:rPr>
        <w:t xml:space="preserve">sk one of the </w:t>
      </w:r>
      <w:r w:rsidRPr="001013E3">
        <w:t>following</w:t>
      </w:r>
      <w:r>
        <w:rPr>
          <w:lang w:eastAsia="ko-KR"/>
        </w:rPr>
        <w:t xml:space="preserve"> questions:</w:t>
      </w:r>
      <w:r w:rsidRPr="00CD39D4">
        <w:rPr>
          <w:bCs/>
          <w:i/>
          <w:iCs/>
        </w:rPr>
        <w:t xml:space="preserve"> </w:t>
      </w:r>
      <w:r w:rsidRPr="00C71E7C">
        <w:rPr>
          <w:bCs/>
          <w:i/>
          <w:iCs/>
          <w:lang w:val="it-IT"/>
        </w:rPr>
        <w:t>Che cosa fai dopo scuola?</w:t>
      </w:r>
      <w:r w:rsidRPr="00F60875">
        <w:rPr>
          <w:bCs/>
        </w:rPr>
        <w:t xml:space="preserve"> or </w:t>
      </w:r>
      <w:r w:rsidRPr="00C71E7C">
        <w:rPr>
          <w:bCs/>
          <w:i/>
          <w:iCs/>
          <w:lang w:val="it-IT"/>
        </w:rPr>
        <w:t xml:space="preserve">Che cosa fai </w:t>
      </w:r>
      <w:r w:rsidR="00FA613E" w:rsidRPr="00C71E7C">
        <w:rPr>
          <w:bCs/>
          <w:i/>
          <w:iCs/>
          <w:lang w:val="it-IT"/>
        </w:rPr>
        <w:t>il</w:t>
      </w:r>
      <w:r w:rsidRPr="00C71E7C">
        <w:rPr>
          <w:bCs/>
          <w:i/>
          <w:iCs/>
          <w:lang w:val="it-IT"/>
        </w:rPr>
        <w:t xml:space="preserve"> fine settimana</w:t>
      </w:r>
      <w:r w:rsidRPr="00C71E7C">
        <w:rPr>
          <w:lang w:val="it-IT"/>
        </w:rPr>
        <w:t>?</w:t>
      </w:r>
      <w:r>
        <w:rPr>
          <w:lang w:eastAsia="ko-KR"/>
        </w:rPr>
        <w:t xml:space="preserve"> Students aim to form the longest sentence possible, ensuring it still makes sense, using any learning from the unit or from prior learning. </w:t>
      </w:r>
      <w:r w:rsidRPr="00B555D2">
        <w:rPr>
          <w:lang w:eastAsia="ko-KR"/>
        </w:rPr>
        <w:t xml:space="preserve">Students may respond verbally to the teacher, on sticky notes or by using a </w:t>
      </w:r>
      <w:hyperlink r:id="rId58" w:history="1">
        <w:proofErr w:type="spellStart"/>
        <w:r w:rsidRPr="00B555D2">
          <w:rPr>
            <w:color w:val="2F5496" w:themeColor="accent1" w:themeShade="BF"/>
            <w:u w:val="single"/>
            <w:lang w:eastAsia="ko-KR"/>
          </w:rPr>
          <w:t>Menti</w:t>
        </w:r>
        <w:proofErr w:type="spellEnd"/>
      </w:hyperlink>
      <w:r w:rsidRPr="00B555D2">
        <w:rPr>
          <w:color w:val="2F5496" w:themeColor="accent1" w:themeShade="BF"/>
          <w:u w:val="single"/>
          <w:lang w:eastAsia="ko-KR"/>
        </w:rPr>
        <w:t xml:space="preserve"> </w:t>
      </w:r>
      <w:r w:rsidRPr="00B555D2">
        <w:rPr>
          <w:lang w:eastAsia="ko-KR"/>
        </w:rPr>
        <w:t>survey. Give students feedback on their responses and make note of any areas of support students may need</w:t>
      </w:r>
      <w:r>
        <w:rPr>
          <w:lang w:eastAsia="ko-KR"/>
        </w:rPr>
        <w:t xml:space="preserve">. </w:t>
      </w:r>
      <w:r w:rsidRPr="0096721F">
        <w:rPr>
          <w:b/>
          <w:bCs/>
          <w:lang w:eastAsia="ko-KR"/>
        </w:rPr>
        <w:t>Control and manipulate a range of structures and features of the grammatical system to create texts (ML5-CRT-01)</w:t>
      </w:r>
    </w:p>
    <w:p w14:paraId="3F71C4B9" w14:textId="77777777" w:rsidR="000574A2" w:rsidRPr="00BC459A" w:rsidRDefault="000574A2" w:rsidP="000574A2">
      <w:pPr>
        <w:pStyle w:val="Heading3"/>
      </w:pPr>
      <w:bookmarkStart w:id="41" w:name="_Toc177107153"/>
      <w:r>
        <w:t xml:space="preserve">Saying how often </w:t>
      </w:r>
      <w:proofErr w:type="gramStart"/>
      <w:r>
        <w:t>you</w:t>
      </w:r>
      <w:proofErr w:type="gramEnd"/>
      <w:r>
        <w:t xml:space="preserve"> complete leisure activities</w:t>
      </w:r>
      <w:bookmarkEnd w:id="41"/>
    </w:p>
    <w:p w14:paraId="0A94BE5C" w14:textId="11DDF35E" w:rsidR="000574A2" w:rsidRDefault="000574A2" w:rsidP="00D544DC">
      <w:pPr>
        <w:pStyle w:val="ListBullet"/>
        <w:rPr>
          <w:bCs/>
        </w:rPr>
      </w:pPr>
      <w:r>
        <w:t xml:space="preserve">Ask students to recall adverbs of frequency from prior learning. </w:t>
      </w:r>
      <w:r w:rsidRPr="00D552B1">
        <w:t>Using</w:t>
      </w:r>
      <w:r>
        <w:t xml:space="preserve"> slide 2 of </w:t>
      </w:r>
      <w:r w:rsidR="00715F1F" w:rsidRPr="00715F1F">
        <w:rPr>
          <w:b/>
          <w:bCs/>
        </w:rPr>
        <w:t>3</w:t>
      </w:r>
      <w:r w:rsidR="00535982">
        <w:rPr>
          <w:b/>
          <w:bCs/>
        </w:rPr>
        <w:t>7</w:t>
      </w:r>
      <w:r w:rsidRPr="00715F1F">
        <w:rPr>
          <w:b/>
          <w:bCs/>
        </w:rPr>
        <w:t>.</w:t>
      </w:r>
      <w:r w:rsidRPr="00E60936">
        <w:rPr>
          <w:b/>
          <w:bCs/>
        </w:rPr>
        <w:t xml:space="preserve"> Adverbs of frequency (PowerPoint</w:t>
      </w:r>
      <w:r w:rsidRPr="001049CA">
        <w:rPr>
          <w:b/>
          <w:bCs/>
        </w:rPr>
        <w:t>)</w:t>
      </w:r>
      <w:r w:rsidRPr="00E60936">
        <w:t>,</w:t>
      </w:r>
      <w:r>
        <w:t xml:space="preserve"> revise previously learn</w:t>
      </w:r>
      <w:r w:rsidR="00D544DC">
        <w:t>ed</w:t>
      </w:r>
      <w:r>
        <w:t xml:space="preserve"> frequency words such as </w:t>
      </w:r>
      <w:r w:rsidRPr="00C71E7C">
        <w:rPr>
          <w:i/>
          <w:iCs/>
          <w:lang w:val="it-IT"/>
        </w:rPr>
        <w:t>spesso</w:t>
      </w:r>
      <w:r w:rsidRPr="00C71E7C">
        <w:rPr>
          <w:lang w:val="it-IT"/>
        </w:rPr>
        <w:t xml:space="preserve">, </w:t>
      </w:r>
      <w:r w:rsidRPr="00C71E7C">
        <w:rPr>
          <w:i/>
          <w:iCs/>
          <w:lang w:val="it-IT"/>
        </w:rPr>
        <w:t>regolarmente</w:t>
      </w:r>
      <w:r w:rsidR="00755C06" w:rsidRPr="00C71E7C">
        <w:rPr>
          <w:lang w:val="it-IT"/>
        </w:rPr>
        <w:t xml:space="preserve">, </w:t>
      </w:r>
      <w:r w:rsidRPr="00C71E7C">
        <w:rPr>
          <w:i/>
          <w:iCs/>
          <w:lang w:val="it-IT"/>
        </w:rPr>
        <w:t>sempre</w:t>
      </w:r>
      <w:r>
        <w:t xml:space="preserve"> and </w:t>
      </w:r>
      <w:r w:rsidR="00755C06" w:rsidRPr="00C71E7C">
        <w:rPr>
          <w:i/>
          <w:iCs/>
          <w:lang w:val="it-IT"/>
        </w:rPr>
        <w:t>non…mai</w:t>
      </w:r>
      <w:r w:rsidR="00755C06">
        <w:t xml:space="preserve"> and </w:t>
      </w:r>
      <w:r>
        <w:t>introduce new frequency words including</w:t>
      </w:r>
      <w:r w:rsidRPr="00C71E7C">
        <w:rPr>
          <w:i/>
          <w:iCs/>
          <w:lang w:val="it-IT"/>
        </w:rPr>
        <w:t xml:space="preserve"> qualche volta</w:t>
      </w:r>
      <w:r w:rsidRPr="00C71E7C">
        <w:rPr>
          <w:lang w:val="it-IT"/>
        </w:rPr>
        <w:t xml:space="preserve">, </w:t>
      </w:r>
      <w:r w:rsidRPr="00C71E7C">
        <w:rPr>
          <w:i/>
          <w:iCs/>
          <w:lang w:val="it-IT"/>
        </w:rPr>
        <w:t xml:space="preserve">di solito </w:t>
      </w:r>
      <w:r w:rsidRPr="00C71E7C">
        <w:rPr>
          <w:lang w:val="it-IT"/>
        </w:rPr>
        <w:t>and</w:t>
      </w:r>
      <w:r w:rsidRPr="00C71E7C">
        <w:rPr>
          <w:i/>
          <w:iCs/>
          <w:lang w:val="it-IT"/>
        </w:rPr>
        <w:t xml:space="preserve"> raramente</w:t>
      </w:r>
      <w:r w:rsidRPr="00C71E7C">
        <w:rPr>
          <w:lang w:val="it-IT"/>
        </w:rPr>
        <w:t>.</w:t>
      </w:r>
      <w:r w:rsidRPr="00C71E7C">
        <w:rPr>
          <w:bCs/>
          <w:lang w:val="it-IT"/>
        </w:rPr>
        <w:t xml:space="preserve"> Work </w:t>
      </w:r>
      <w:r>
        <w:rPr>
          <w:bCs/>
        </w:rPr>
        <w:t xml:space="preserve">through the sample sentences on </w:t>
      </w:r>
      <w:r w:rsidRPr="00E60936">
        <w:rPr>
          <w:bCs/>
        </w:rPr>
        <w:t xml:space="preserve">slides 3 to </w:t>
      </w:r>
      <w:r w:rsidR="00755C06">
        <w:rPr>
          <w:bCs/>
        </w:rPr>
        <w:t>9</w:t>
      </w:r>
      <w:r>
        <w:rPr>
          <w:bCs/>
        </w:rPr>
        <w:t xml:space="preserve"> to familiarise students with the structures and where they are placed in sentences. </w:t>
      </w:r>
      <w:r w:rsidR="00D305E7">
        <w:rPr>
          <w:bCs/>
        </w:rPr>
        <w:t>Point out to students that a</w:t>
      </w:r>
      <w:r w:rsidR="00D305E7" w:rsidRPr="00D305E7">
        <w:rPr>
          <w:bCs/>
        </w:rPr>
        <w:t xml:space="preserve">dverbs in Italian generally go after the verb, for example, </w:t>
      </w:r>
      <w:r w:rsidR="00755C06" w:rsidRPr="00C71E7C">
        <w:rPr>
          <w:bCs/>
          <w:i/>
          <w:iCs/>
          <w:lang w:val="it-IT"/>
        </w:rPr>
        <w:t>V</w:t>
      </w:r>
      <w:r w:rsidR="00D305E7" w:rsidRPr="00C71E7C">
        <w:rPr>
          <w:bCs/>
          <w:i/>
          <w:iCs/>
          <w:lang w:val="it-IT"/>
        </w:rPr>
        <w:t>ado spesso/sempre/raramente</w:t>
      </w:r>
      <w:r w:rsidR="00D305E7" w:rsidRPr="00D305E7">
        <w:rPr>
          <w:bCs/>
        </w:rPr>
        <w:t xml:space="preserve"> </w:t>
      </w:r>
      <w:r w:rsidR="00D305E7" w:rsidRPr="00C71E7C">
        <w:rPr>
          <w:bCs/>
          <w:i/>
          <w:iCs/>
          <w:lang w:val="it-IT"/>
        </w:rPr>
        <w:t>allo stadio</w:t>
      </w:r>
      <w:r w:rsidR="003F2BC2">
        <w:rPr>
          <w:bCs/>
        </w:rPr>
        <w:t xml:space="preserve">, </w:t>
      </w:r>
      <w:proofErr w:type="gramStart"/>
      <w:r w:rsidR="003F2BC2">
        <w:rPr>
          <w:bCs/>
        </w:rPr>
        <w:t>with the exception of</w:t>
      </w:r>
      <w:proofErr w:type="gramEnd"/>
      <w:r w:rsidR="003F2BC2">
        <w:rPr>
          <w:bCs/>
        </w:rPr>
        <w:t xml:space="preserve"> </w:t>
      </w:r>
      <w:r w:rsidR="003F2BC2" w:rsidRPr="00C71E7C">
        <w:rPr>
          <w:bCs/>
          <w:i/>
          <w:iCs/>
          <w:lang w:val="it-IT"/>
        </w:rPr>
        <w:t>di solito</w:t>
      </w:r>
      <w:r w:rsidR="003F2BC2" w:rsidRPr="00400F64">
        <w:rPr>
          <w:bCs/>
          <w:i/>
          <w:iCs/>
        </w:rPr>
        <w:t xml:space="preserve"> </w:t>
      </w:r>
      <w:r w:rsidR="003F2BC2">
        <w:rPr>
          <w:bCs/>
        </w:rPr>
        <w:t xml:space="preserve">and </w:t>
      </w:r>
      <w:r w:rsidR="003F2BC2" w:rsidRPr="00C71E7C">
        <w:rPr>
          <w:bCs/>
          <w:i/>
          <w:iCs/>
          <w:lang w:val="it-IT"/>
        </w:rPr>
        <w:t>normalmente</w:t>
      </w:r>
      <w:r w:rsidR="003F2BC2">
        <w:rPr>
          <w:bCs/>
        </w:rPr>
        <w:t>, which both precede the verb. Show</w:t>
      </w:r>
      <w:r w:rsidR="008456DB">
        <w:rPr>
          <w:bCs/>
        </w:rPr>
        <w:t xml:space="preserve"> students slide </w:t>
      </w:r>
      <w:r w:rsidR="00755C06">
        <w:rPr>
          <w:bCs/>
        </w:rPr>
        <w:t>10</w:t>
      </w:r>
      <w:r w:rsidR="008456DB">
        <w:rPr>
          <w:bCs/>
        </w:rPr>
        <w:t xml:space="preserve"> and ask the question </w:t>
      </w:r>
      <w:r w:rsidR="008456DB" w:rsidRPr="00C71E7C">
        <w:rPr>
          <w:bCs/>
          <w:i/>
          <w:iCs/>
          <w:lang w:val="it-IT"/>
        </w:rPr>
        <w:t xml:space="preserve">Vai a </w:t>
      </w:r>
      <w:proofErr w:type="gramStart"/>
      <w:r w:rsidR="008456DB" w:rsidRPr="00C71E7C">
        <w:rPr>
          <w:bCs/>
          <w:i/>
          <w:iCs/>
          <w:lang w:val="it-IT"/>
        </w:rPr>
        <w:t>correre?,</w:t>
      </w:r>
      <w:proofErr w:type="gramEnd"/>
      <w:r w:rsidR="008456DB">
        <w:rPr>
          <w:bCs/>
        </w:rPr>
        <w:t xml:space="preserve"> </w:t>
      </w:r>
      <w:r>
        <w:rPr>
          <w:bCs/>
        </w:rPr>
        <w:t xml:space="preserve">reminding them of the structures </w:t>
      </w:r>
      <w:r w:rsidRPr="00C71E7C">
        <w:rPr>
          <w:i/>
          <w:iCs/>
          <w:lang w:val="it-IT"/>
        </w:rPr>
        <w:t>una volta/due volte alla settimana/al mese/all’anno</w:t>
      </w:r>
      <w:r>
        <w:rPr>
          <w:i/>
          <w:iCs/>
        </w:rPr>
        <w:t xml:space="preserve">. </w:t>
      </w:r>
      <w:r w:rsidR="003F2BC2">
        <w:t xml:space="preserve">Have students identify different ways of expressing times, working through the examples on slide 10. For example, </w:t>
      </w:r>
      <w:r w:rsidR="003F2BC2" w:rsidRPr="00C71E7C">
        <w:rPr>
          <w:i/>
          <w:iCs/>
          <w:lang w:val="it-IT"/>
        </w:rPr>
        <w:t>ogni giorno</w:t>
      </w:r>
      <w:r w:rsidR="003F2BC2">
        <w:t xml:space="preserve"> could also be expressed as </w:t>
      </w:r>
      <w:r w:rsidR="003F2BC2" w:rsidRPr="00400F64">
        <w:rPr>
          <w:i/>
          <w:iCs/>
        </w:rPr>
        <w:t>sempre</w:t>
      </w:r>
      <w:r w:rsidR="003F2BC2">
        <w:t xml:space="preserve">. </w:t>
      </w:r>
      <w:r w:rsidR="003F2BC2" w:rsidRPr="008E328D">
        <w:rPr>
          <w:bCs/>
        </w:rPr>
        <w:t xml:space="preserve">Using </w:t>
      </w:r>
      <w:r w:rsidR="003F2BC2" w:rsidRPr="008E74A2">
        <w:rPr>
          <w:bCs/>
        </w:rPr>
        <w:t xml:space="preserve">slides </w:t>
      </w:r>
      <w:r w:rsidR="003F2BC2">
        <w:rPr>
          <w:bCs/>
        </w:rPr>
        <w:t xml:space="preserve">2 to </w:t>
      </w:r>
      <w:r w:rsidR="003F2BC2" w:rsidRPr="008E74A2">
        <w:rPr>
          <w:bCs/>
        </w:rPr>
        <w:t>1</w:t>
      </w:r>
      <w:r w:rsidR="003F2BC2">
        <w:rPr>
          <w:bCs/>
        </w:rPr>
        <w:t xml:space="preserve">6 of </w:t>
      </w:r>
      <w:r w:rsidR="003F2BC2">
        <w:rPr>
          <w:b/>
        </w:rPr>
        <w:t>29</w:t>
      </w:r>
      <w:r w:rsidR="003F2BC2" w:rsidRPr="008E74A2">
        <w:rPr>
          <w:b/>
        </w:rPr>
        <w:t>. Leisure activities (PowerPoint)</w:t>
      </w:r>
      <w:r w:rsidR="003F2BC2" w:rsidRPr="008E74A2">
        <w:rPr>
          <w:bCs/>
        </w:rPr>
        <w:t>,</w:t>
      </w:r>
      <w:r w:rsidR="003F2BC2" w:rsidRPr="008E328D">
        <w:rPr>
          <w:bCs/>
        </w:rPr>
        <w:t xml:space="preserve"> </w:t>
      </w:r>
      <w:r w:rsidR="003F2BC2">
        <w:rPr>
          <w:bCs/>
        </w:rPr>
        <w:t xml:space="preserve">or the flashcards you printed earlier in the unit, </w:t>
      </w:r>
      <w:r w:rsidR="003F2BC2">
        <w:t>s</w:t>
      </w:r>
      <w:r w:rsidRPr="00CA7324">
        <w:t xml:space="preserve">how students an activity </w:t>
      </w:r>
      <w:r w:rsidR="00263B18">
        <w:t xml:space="preserve">on the card </w:t>
      </w:r>
      <w:r w:rsidRPr="00CA7324">
        <w:t xml:space="preserve">and </w:t>
      </w:r>
      <w:r w:rsidR="00F440EE">
        <w:t xml:space="preserve">ask them </w:t>
      </w:r>
      <w:r w:rsidR="003F2BC2">
        <w:t xml:space="preserve">if they do </w:t>
      </w:r>
      <w:r w:rsidR="00263B18">
        <w:t xml:space="preserve">that </w:t>
      </w:r>
      <w:r w:rsidR="00F440EE">
        <w:t>activity. U</w:t>
      </w:r>
      <w:r>
        <w:t xml:space="preserve">se a random selector tool to nominate a student to respond to the question </w:t>
      </w:r>
      <w:r w:rsidR="00F440EE">
        <w:t>including an expression of frequency</w:t>
      </w:r>
      <w:r w:rsidR="00FC57D5">
        <w:t xml:space="preserve"> in their response</w:t>
      </w:r>
      <w:r w:rsidR="00F440EE">
        <w:t xml:space="preserve">, for example, </w:t>
      </w:r>
      <w:r w:rsidR="003F2BC2" w:rsidRPr="00C71E7C">
        <w:rPr>
          <w:i/>
          <w:iCs/>
          <w:lang w:val="it-IT"/>
        </w:rPr>
        <w:t>G</w:t>
      </w:r>
      <w:r w:rsidR="00F440EE" w:rsidRPr="00C71E7C">
        <w:rPr>
          <w:i/>
          <w:iCs/>
          <w:lang w:val="it-IT"/>
        </w:rPr>
        <w:t xml:space="preserve">ioco </w:t>
      </w:r>
      <w:r w:rsidR="003F2BC2" w:rsidRPr="00C71E7C">
        <w:rPr>
          <w:i/>
          <w:iCs/>
          <w:lang w:val="it-IT"/>
        </w:rPr>
        <w:t xml:space="preserve">ogni giorno </w:t>
      </w:r>
      <w:r w:rsidR="00F440EE" w:rsidRPr="00C71E7C">
        <w:rPr>
          <w:i/>
          <w:iCs/>
          <w:lang w:val="it-IT"/>
        </w:rPr>
        <w:t>a calcio</w:t>
      </w:r>
      <w:r w:rsidR="003F2BC2">
        <w:rPr>
          <w:i/>
          <w:iCs/>
        </w:rPr>
        <w:t xml:space="preserve"> </w:t>
      </w:r>
      <w:r w:rsidR="003F2BC2" w:rsidRPr="00400F64">
        <w:t xml:space="preserve">or </w:t>
      </w:r>
      <w:r w:rsidR="003F2BC2">
        <w:rPr>
          <w:i/>
          <w:iCs/>
        </w:rPr>
        <w:t>Gioco sempre a calcio</w:t>
      </w:r>
      <w:r w:rsidRPr="00FC57D5">
        <w:rPr>
          <w:i/>
          <w:iCs/>
        </w:rPr>
        <w:t>.</w:t>
      </w:r>
      <w:r>
        <w:t xml:space="preserve"> Progress through the slides, using the random selector tool to select different students to respond to the question. To ensure students use a variety of adverbs consider using a </w:t>
      </w:r>
      <w:hyperlink r:id="rId59" w:history="1">
        <w:r w:rsidRPr="00254041">
          <w:rPr>
            <w:rStyle w:val="Hyperlink"/>
          </w:rPr>
          <w:t>virtual dice</w:t>
        </w:r>
      </w:hyperlink>
      <w:r>
        <w:t xml:space="preserve"> or </w:t>
      </w:r>
      <w:proofErr w:type="gramStart"/>
      <w:r>
        <w:t>similar to</w:t>
      </w:r>
      <w:proofErr w:type="gramEnd"/>
      <w:r>
        <w:t xml:space="preserve"> indicate which expression of frequency they must incorporate into their response. </w:t>
      </w:r>
      <w:r>
        <w:rPr>
          <w:bCs/>
        </w:rPr>
        <w:t xml:space="preserve">Students add the frequency words to their anchor charts then complete </w:t>
      </w:r>
      <w:r w:rsidR="003F2BC2">
        <w:rPr>
          <w:b/>
        </w:rPr>
        <w:t>38</w:t>
      </w:r>
      <w:r w:rsidRPr="001049CA">
        <w:rPr>
          <w:b/>
        </w:rPr>
        <w:t xml:space="preserve">. </w:t>
      </w:r>
      <w:r w:rsidRPr="001A49AC">
        <w:rPr>
          <w:b/>
        </w:rPr>
        <w:t>Adverb</w:t>
      </w:r>
      <w:r w:rsidR="005917B3">
        <w:rPr>
          <w:b/>
        </w:rPr>
        <w:t>s of frequency</w:t>
      </w:r>
      <w:r w:rsidRPr="001A49AC">
        <w:rPr>
          <w:b/>
        </w:rPr>
        <w:t xml:space="preserve"> (Word)</w:t>
      </w:r>
      <w:r w:rsidR="0065021B">
        <w:rPr>
          <w:bCs/>
        </w:rPr>
        <w:t xml:space="preserve"> to consolidate </w:t>
      </w:r>
      <w:r w:rsidR="00263B18">
        <w:rPr>
          <w:bCs/>
        </w:rPr>
        <w:t xml:space="preserve">their </w:t>
      </w:r>
      <w:r w:rsidR="0065021B">
        <w:rPr>
          <w:bCs/>
        </w:rPr>
        <w:t>learning.</w:t>
      </w:r>
      <w:r w:rsidRPr="00400F64">
        <w:rPr>
          <w:bCs/>
        </w:rPr>
        <w:t xml:space="preserve"> </w:t>
      </w:r>
      <w:r>
        <w:rPr>
          <w:b/>
        </w:rPr>
        <w:t>Control and manipulate a range of structures and features of the grammatical system to create texts (ML5-CRT-01)</w:t>
      </w:r>
    </w:p>
    <w:p w14:paraId="07577809" w14:textId="49A85F14" w:rsidR="000574A2" w:rsidRPr="00A4336F" w:rsidRDefault="000574A2" w:rsidP="00D544DC">
      <w:pPr>
        <w:pStyle w:val="ListBullet"/>
      </w:pPr>
      <w:r w:rsidRPr="008E10EF">
        <w:t xml:space="preserve">Give </w:t>
      </w:r>
      <w:r w:rsidRPr="00D544DC">
        <w:t>students</w:t>
      </w:r>
      <w:r w:rsidRPr="008E10EF">
        <w:t xml:space="preserve"> the </w:t>
      </w:r>
      <w:r>
        <w:t>question and response sheet</w:t>
      </w:r>
      <w:r w:rsidRPr="001A49AC">
        <w:t xml:space="preserve"> </w:t>
      </w:r>
      <w:r w:rsidR="0065021B">
        <w:t xml:space="preserve">from </w:t>
      </w:r>
      <w:r w:rsidR="00132601">
        <w:rPr>
          <w:b/>
          <w:bCs/>
        </w:rPr>
        <w:t>39</w:t>
      </w:r>
      <w:r w:rsidRPr="001A49AC">
        <w:rPr>
          <w:b/>
          <w:bCs/>
        </w:rPr>
        <w:t>. Find someone who</w:t>
      </w:r>
      <w:r w:rsidR="00771FF6">
        <w:rPr>
          <w:b/>
          <w:bCs/>
        </w:rPr>
        <w:t> </w:t>
      </w:r>
      <w:r w:rsidRPr="001A49AC">
        <w:rPr>
          <w:b/>
          <w:bCs/>
        </w:rPr>
        <w:t>… (Word)</w:t>
      </w:r>
      <w:r w:rsidRPr="001A49AC">
        <w:t>.</w:t>
      </w:r>
      <w:r w:rsidRPr="001049CA">
        <w:t xml:space="preserve"> </w:t>
      </w:r>
      <w:r>
        <w:t>For students requiring additional support, co-create the appropriate questions for each criteria or provide the questions in Italian from the ‘For the teacher’ section of the document. Discuss possible answers for the question from the ‘Sample answers you might hear’ in the resource. When students are confident to ask the questions and formulate an appropriate response individually, they</w:t>
      </w:r>
      <w:r w:rsidRPr="008E10EF">
        <w:t xml:space="preserve"> walk around the classroom, asking </w:t>
      </w:r>
      <w:r>
        <w:t xml:space="preserve">their peers </w:t>
      </w:r>
      <w:r w:rsidRPr="008E10EF">
        <w:t>as many questions as possible</w:t>
      </w:r>
      <w:r>
        <w:t xml:space="preserve"> to</w:t>
      </w:r>
      <w:r w:rsidRPr="008E10EF">
        <w:t xml:space="preserve"> find </w:t>
      </w:r>
      <w:r>
        <w:t>out how often their classmates participate in the activities in the table. Use</w:t>
      </w:r>
      <w:r>
        <w:rPr>
          <w:bCs/>
        </w:rPr>
        <w:t xml:space="preserve"> the </w:t>
      </w:r>
      <w:hyperlink r:id="rId60" w:history="1">
        <w:r w:rsidRPr="00513877">
          <w:rPr>
            <w:rStyle w:val="Hyperlink"/>
            <w:bCs/>
          </w:rPr>
          <w:t>rocket countdown online timer too</w:t>
        </w:r>
      </w:hyperlink>
      <w:r>
        <w:rPr>
          <w:rStyle w:val="Hyperlink"/>
          <w:bCs/>
        </w:rPr>
        <w:t>l</w:t>
      </w:r>
      <w:hyperlink r:id="rId61" w:history="1"/>
      <w:r>
        <w:rPr>
          <w:bCs/>
        </w:rPr>
        <w:t xml:space="preserve">, to visually represent the expected duration for completing the activity, for example, 15 minutes. </w:t>
      </w:r>
      <w:r w:rsidRPr="00D63CC8">
        <w:rPr>
          <w:b/>
        </w:rPr>
        <w:t>Socialise with peers to build and maintain rela</w:t>
      </w:r>
      <w:r>
        <w:rPr>
          <w:b/>
        </w:rPr>
        <w:t>t</w:t>
      </w:r>
      <w:r w:rsidRPr="00D63CC8">
        <w:rPr>
          <w:b/>
        </w:rPr>
        <w:t>ionships, Understand and reciprocate detailed information about their own and others’ personal words; Control and manipulate a range of structures and features of the grammatical system to interact (ML5-INT-01)</w:t>
      </w:r>
    </w:p>
    <w:p w14:paraId="41A4B5FB" w14:textId="135776AD" w:rsidR="000574A2" w:rsidRPr="00D44ED8" w:rsidRDefault="000574A2" w:rsidP="00D544DC">
      <w:pPr>
        <w:pStyle w:val="ListBullet"/>
      </w:pPr>
      <w:r w:rsidRPr="00D44ED8">
        <w:rPr>
          <w:b/>
        </w:rPr>
        <w:t>Brain break</w:t>
      </w:r>
      <w:r w:rsidRPr="00400F64">
        <w:t xml:space="preserve"> </w:t>
      </w:r>
      <w:r w:rsidRPr="00D44ED8">
        <w:t xml:space="preserve">– </w:t>
      </w:r>
      <w:r w:rsidR="0092263D">
        <w:t>l</w:t>
      </w:r>
      <w:r w:rsidRPr="00D44ED8">
        <w:t xml:space="preserve">abel the </w:t>
      </w:r>
      <w:r w:rsidR="00CB477A">
        <w:t>4</w:t>
      </w:r>
      <w:r w:rsidR="00CB477A" w:rsidRPr="00D44ED8">
        <w:t xml:space="preserve"> </w:t>
      </w:r>
      <w:r w:rsidRPr="00D44ED8">
        <w:t xml:space="preserve">corners of the classroom with </w:t>
      </w:r>
      <w:r>
        <w:t xml:space="preserve">a different frequency word each, for example: </w:t>
      </w:r>
      <w:r w:rsidRPr="00C71E7C">
        <w:rPr>
          <w:i/>
          <w:iCs/>
          <w:lang w:val="it-IT"/>
        </w:rPr>
        <w:t>sempre</w:t>
      </w:r>
      <w:r w:rsidRPr="00C71E7C">
        <w:rPr>
          <w:lang w:val="it-IT"/>
        </w:rPr>
        <w:t xml:space="preserve">, </w:t>
      </w:r>
      <w:r w:rsidR="00132601" w:rsidRPr="00C71E7C">
        <w:rPr>
          <w:i/>
          <w:iCs/>
          <w:lang w:val="it-IT"/>
        </w:rPr>
        <w:t>spesso</w:t>
      </w:r>
      <w:r w:rsidRPr="00C71E7C">
        <w:rPr>
          <w:lang w:val="it-IT"/>
        </w:rPr>
        <w:t xml:space="preserve">, </w:t>
      </w:r>
      <w:r w:rsidR="00132601" w:rsidRPr="00C71E7C">
        <w:rPr>
          <w:i/>
          <w:iCs/>
          <w:lang w:val="it-IT"/>
        </w:rPr>
        <w:t>ogni tanto</w:t>
      </w:r>
      <w:r>
        <w:t xml:space="preserve"> and </w:t>
      </w:r>
      <w:proofErr w:type="spellStart"/>
      <w:r w:rsidR="00132601">
        <w:rPr>
          <w:i/>
          <w:iCs/>
        </w:rPr>
        <w:t>mai</w:t>
      </w:r>
      <w:proofErr w:type="spellEnd"/>
      <w:r>
        <w:t xml:space="preserve">. Students </w:t>
      </w:r>
      <w:r w:rsidRPr="00D44ED8">
        <w:t xml:space="preserve">stand in the centre of the room. </w:t>
      </w:r>
      <w:r>
        <w:t>Call</w:t>
      </w:r>
      <w:r w:rsidRPr="00D44ED8">
        <w:t xml:space="preserve"> out </w:t>
      </w:r>
      <w:r>
        <w:t xml:space="preserve">a leisure activity such as </w:t>
      </w:r>
      <w:r w:rsidRPr="00C71E7C">
        <w:rPr>
          <w:i/>
          <w:iCs/>
          <w:lang w:val="it-IT"/>
        </w:rPr>
        <w:t>giocare a calcio</w:t>
      </w:r>
      <w:r>
        <w:t>.</w:t>
      </w:r>
      <w:r w:rsidRPr="00D44ED8">
        <w:t xml:space="preserve"> Students move to the corresponding corner that best represents </w:t>
      </w:r>
      <w:r>
        <w:t>how often</w:t>
      </w:r>
      <w:r w:rsidRPr="00D44ED8">
        <w:t xml:space="preserve"> they complete the </w:t>
      </w:r>
      <w:r w:rsidRPr="00A13D13">
        <w:t>activity.</w:t>
      </w:r>
      <w:r>
        <w:t xml:space="preserve"> </w:t>
      </w:r>
      <w:r w:rsidRPr="00A13D13">
        <w:rPr>
          <w:b/>
        </w:rPr>
        <w:t xml:space="preserve">Use knowledge of a wide range of features of the sound system to understand texts (ML5-UND-01) </w:t>
      </w:r>
    </w:p>
    <w:p w14:paraId="66E62750" w14:textId="78CE07E1" w:rsidR="000574A2" w:rsidRPr="00685ECE" w:rsidRDefault="000574A2" w:rsidP="00D544DC">
      <w:pPr>
        <w:pStyle w:val="ListBullet"/>
        <w:rPr>
          <w:i/>
          <w:iCs/>
        </w:rPr>
      </w:pPr>
      <w:r>
        <w:t xml:space="preserve">Ask a volunteer student a question </w:t>
      </w:r>
      <w:r w:rsidRPr="00D544DC">
        <w:t>about</w:t>
      </w:r>
      <w:r>
        <w:t xml:space="preserve"> a leisure activity, for example, </w:t>
      </w:r>
      <w:r w:rsidRPr="003C7E0B">
        <w:rPr>
          <w:i/>
          <w:iCs/>
        </w:rPr>
        <w:t>Fai lo skateboard?</w:t>
      </w:r>
      <w:r>
        <w:t xml:space="preserve"> Using follow up questions such as </w:t>
      </w:r>
      <w:r w:rsidRPr="00C71E7C">
        <w:rPr>
          <w:i/>
          <w:iCs/>
          <w:lang w:val="it-IT"/>
        </w:rPr>
        <w:t>Ti piace</w:t>
      </w:r>
      <w:proofErr w:type="gramStart"/>
      <w:r w:rsidRPr="00C71E7C">
        <w:rPr>
          <w:i/>
          <w:iCs/>
          <w:lang w:val="it-IT"/>
        </w:rPr>
        <w:t>…?,</w:t>
      </w:r>
      <w:proofErr w:type="gramEnd"/>
      <w:r>
        <w:t xml:space="preserve"> </w:t>
      </w:r>
      <w:r w:rsidRPr="00E97C1C">
        <w:rPr>
          <w:i/>
          <w:iCs/>
        </w:rPr>
        <w:t>Quando…?</w:t>
      </w:r>
      <w:r w:rsidR="00D305E7">
        <w:rPr>
          <w:i/>
          <w:iCs/>
        </w:rPr>
        <w:t>,</w:t>
      </w:r>
      <w:r>
        <w:t xml:space="preserve"> </w:t>
      </w:r>
      <w:r w:rsidR="00D305E7">
        <w:rPr>
          <w:i/>
          <w:iCs/>
        </w:rPr>
        <w:t>Dove</w:t>
      </w:r>
      <w:r w:rsidRPr="00E97C1C">
        <w:rPr>
          <w:i/>
          <w:iCs/>
        </w:rPr>
        <w:t>…?</w:t>
      </w:r>
      <w:r w:rsidR="00D305E7">
        <w:rPr>
          <w:i/>
          <w:iCs/>
        </w:rPr>
        <w:t xml:space="preserve">, </w:t>
      </w:r>
      <w:r w:rsidRPr="003C7E0B">
        <w:rPr>
          <w:i/>
          <w:iCs/>
        </w:rPr>
        <w:t>Con chi…?</w:t>
      </w:r>
      <w:r w:rsidR="00CB477A">
        <w:rPr>
          <w:i/>
          <w:iCs/>
        </w:rPr>
        <w:t>,</w:t>
      </w:r>
      <w:r>
        <w:t xml:space="preserve"> model an interaction with the student. Write</w:t>
      </w:r>
      <w:r w:rsidRPr="0074105F">
        <w:t xml:space="preserve"> the question </w:t>
      </w:r>
      <w:r w:rsidRPr="00C71E7C">
        <w:rPr>
          <w:i/>
          <w:iCs/>
          <w:lang w:val="it-IT"/>
        </w:rPr>
        <w:t>Per quanto tempo…?</w:t>
      </w:r>
      <w:r>
        <w:rPr>
          <w:i/>
          <w:iCs/>
        </w:rPr>
        <w:t xml:space="preserve"> </w:t>
      </w:r>
      <w:r>
        <w:t xml:space="preserve">on the board. Prompt students to recall how to express the duration of an activity from prior learning. Write a sample sentence on the board, for example, </w:t>
      </w:r>
      <w:r w:rsidRPr="00C71E7C">
        <w:rPr>
          <w:i/>
          <w:iCs/>
          <w:lang w:val="it-IT"/>
        </w:rPr>
        <w:t>Vado in palestra</w:t>
      </w:r>
      <w:r w:rsidRPr="00C71E7C">
        <w:rPr>
          <w:lang w:val="it-IT"/>
        </w:rPr>
        <w:t xml:space="preserve"> </w:t>
      </w:r>
      <w:r w:rsidRPr="00C71E7C">
        <w:rPr>
          <w:i/>
          <w:iCs/>
          <w:lang w:val="it-IT"/>
        </w:rPr>
        <w:t>dalle 11 alle 13</w:t>
      </w:r>
      <w:r>
        <w:rPr>
          <w:i/>
          <w:iCs/>
        </w:rPr>
        <w:t xml:space="preserve"> </w:t>
      </w:r>
      <w:r>
        <w:t xml:space="preserve">to remind them how to use the structure </w:t>
      </w:r>
      <w:r w:rsidRPr="00C71E7C">
        <w:rPr>
          <w:i/>
          <w:iCs/>
          <w:lang w:val="it-IT"/>
        </w:rPr>
        <w:t>dalle…alle…</w:t>
      </w:r>
      <w:r>
        <w:t xml:space="preserve"> to express how long an activity takes. Remind them also of the rules for the contractions </w:t>
      </w:r>
      <w:r w:rsidRPr="00C71E7C">
        <w:rPr>
          <w:i/>
          <w:iCs/>
          <w:lang w:val="it-IT"/>
        </w:rPr>
        <w:t>dalle</w:t>
      </w:r>
      <w:r w:rsidRPr="005B6FD9">
        <w:rPr>
          <w:i/>
          <w:iCs/>
        </w:rPr>
        <w:t xml:space="preserve"> </w:t>
      </w:r>
      <w:r>
        <w:t xml:space="preserve">and </w:t>
      </w:r>
      <w:r w:rsidRPr="005B6FD9">
        <w:rPr>
          <w:i/>
          <w:iCs/>
        </w:rPr>
        <w:t>alle</w:t>
      </w:r>
      <w:r>
        <w:t>.</w:t>
      </w:r>
      <w:r w:rsidRPr="00D83291">
        <w:t xml:space="preserve"> </w:t>
      </w:r>
      <w:r>
        <w:t xml:space="preserve">Choose another student to ask about a leisure activity. This time, model an interaction that includes the question </w:t>
      </w:r>
      <w:r w:rsidRPr="00C71E7C">
        <w:rPr>
          <w:i/>
          <w:iCs/>
          <w:lang w:val="it-IT"/>
        </w:rPr>
        <w:t>Per quanto tempo…?</w:t>
      </w:r>
      <w:r>
        <w:rPr>
          <w:i/>
          <w:iCs/>
        </w:rPr>
        <w:t xml:space="preserve"> </w:t>
      </w:r>
      <w:r w:rsidRPr="003C7E0B">
        <w:t xml:space="preserve">to prompt the student to use the structure </w:t>
      </w:r>
      <w:r w:rsidRPr="00C71E7C">
        <w:rPr>
          <w:i/>
          <w:iCs/>
          <w:lang w:val="it-IT"/>
        </w:rPr>
        <w:t>dalle…alle…</w:t>
      </w:r>
      <w:r>
        <w:rPr>
          <w:i/>
          <w:iCs/>
        </w:rPr>
        <w:t xml:space="preserve"> </w:t>
      </w:r>
      <w:r w:rsidRPr="003C7E0B">
        <w:t xml:space="preserve">when discussing an activity they do. </w:t>
      </w:r>
      <w:r>
        <w:rPr>
          <w:rFonts w:eastAsia="Times New Roman"/>
          <w:lang w:eastAsia="ko-KR"/>
        </w:rPr>
        <w:t xml:space="preserve">Encourage students to use conversation fillers </w:t>
      </w:r>
      <w:r w:rsidR="00976538">
        <w:rPr>
          <w:rFonts w:eastAsia="Times New Roman"/>
          <w:lang w:eastAsia="ko-KR"/>
        </w:rPr>
        <w:t xml:space="preserve">(thinking words, such as ‘um’ in English) </w:t>
      </w:r>
      <w:r>
        <w:rPr>
          <w:rFonts w:eastAsia="Times New Roman"/>
          <w:lang w:eastAsia="ko-KR"/>
        </w:rPr>
        <w:t xml:space="preserve">such as </w:t>
      </w:r>
      <w:r w:rsidR="00976538" w:rsidRPr="00C71E7C">
        <w:rPr>
          <w:rFonts w:eastAsia="Times New Roman"/>
          <w:i/>
          <w:iCs/>
          <w:lang w:val="it-IT" w:eastAsia="ko-KR"/>
        </w:rPr>
        <w:t>beh</w:t>
      </w:r>
      <w:r w:rsidR="00976538">
        <w:rPr>
          <w:rFonts w:eastAsia="Times New Roman"/>
          <w:lang w:eastAsia="ko-KR"/>
        </w:rPr>
        <w:t xml:space="preserve"> and </w:t>
      </w:r>
      <w:r w:rsidR="00976538" w:rsidRPr="00C71E7C">
        <w:rPr>
          <w:rFonts w:eastAsia="Times New Roman"/>
          <w:i/>
          <w:iCs/>
          <w:lang w:val="it-IT" w:eastAsia="ko-KR"/>
        </w:rPr>
        <w:t>allora</w:t>
      </w:r>
      <w:r w:rsidR="00976538">
        <w:rPr>
          <w:rFonts w:eastAsia="Times New Roman"/>
          <w:lang w:eastAsia="ko-KR"/>
        </w:rPr>
        <w:t xml:space="preserve"> </w:t>
      </w:r>
      <w:r>
        <w:rPr>
          <w:rFonts w:eastAsia="Times New Roman"/>
          <w:lang w:eastAsia="ko-KR"/>
        </w:rPr>
        <w:t>in</w:t>
      </w:r>
      <w:r w:rsidR="00976538">
        <w:rPr>
          <w:rFonts w:eastAsia="Times New Roman"/>
          <w:lang w:eastAsia="ko-KR"/>
        </w:rPr>
        <w:t xml:space="preserve"> their</w:t>
      </w:r>
      <w:r>
        <w:rPr>
          <w:rFonts w:eastAsia="Times New Roman"/>
          <w:lang w:eastAsia="ko-KR"/>
        </w:rPr>
        <w:t xml:space="preserve"> interactions</w:t>
      </w:r>
      <w:r w:rsidR="00976538">
        <w:rPr>
          <w:rFonts w:eastAsia="Times New Roman"/>
          <w:lang w:eastAsia="ko-KR"/>
        </w:rPr>
        <w:t>,</w:t>
      </w:r>
      <w:r>
        <w:rPr>
          <w:rFonts w:eastAsia="Times New Roman"/>
          <w:lang w:eastAsia="ko-KR"/>
        </w:rPr>
        <w:t xml:space="preserve"> for fluency and authenticity. Direct students to work in pairs to ask each other questions about a leisure activity, using the follow up questions from the modelled conversations. As the students interact, move around the room listening for pronunciation and accuracy of sentence structures. Direct students to add a sample sentence using the </w:t>
      </w:r>
      <w:r>
        <w:t xml:space="preserve">structure </w:t>
      </w:r>
      <w:r w:rsidRPr="00C71E7C">
        <w:rPr>
          <w:i/>
          <w:iCs/>
          <w:lang w:val="it-IT"/>
        </w:rPr>
        <w:t>dalle…alle…</w:t>
      </w:r>
      <w:r w:rsidR="00771FF6">
        <w:rPr>
          <w:i/>
          <w:iCs/>
        </w:rPr>
        <w:t xml:space="preserve"> </w:t>
      </w:r>
      <w:r w:rsidRPr="00A568A3">
        <w:t xml:space="preserve">to </w:t>
      </w:r>
      <w:r w:rsidRPr="00C317D7">
        <w:t>their anchor chart.</w:t>
      </w:r>
      <w:r>
        <w:rPr>
          <w:rFonts w:eastAsia="Times New Roman"/>
          <w:lang w:eastAsia="ko-KR"/>
        </w:rPr>
        <w:t xml:space="preserve"> </w:t>
      </w:r>
      <w:r w:rsidRPr="00685ECE">
        <w:rPr>
          <w:rFonts w:eastAsia="Times New Roman"/>
          <w:lang w:eastAsia="ko-KR"/>
        </w:rPr>
        <w:t>Us</w:t>
      </w:r>
      <w:r>
        <w:rPr>
          <w:rFonts w:eastAsia="Times New Roman"/>
          <w:lang w:eastAsia="ko-KR"/>
        </w:rPr>
        <w:t xml:space="preserve">e </w:t>
      </w:r>
      <w:r w:rsidR="00C930E4">
        <w:rPr>
          <w:rFonts w:eastAsia="Times New Roman"/>
          <w:b/>
          <w:lang w:eastAsia="ko-KR"/>
        </w:rPr>
        <w:t>4</w:t>
      </w:r>
      <w:r w:rsidR="00976538">
        <w:rPr>
          <w:rFonts w:eastAsia="Times New Roman"/>
          <w:b/>
          <w:lang w:eastAsia="ko-KR"/>
        </w:rPr>
        <w:t>0</w:t>
      </w:r>
      <w:r w:rsidRPr="003C7E0B">
        <w:rPr>
          <w:rFonts w:eastAsia="Times New Roman"/>
          <w:b/>
          <w:lang w:eastAsia="ko-KR"/>
        </w:rPr>
        <w:t xml:space="preserve">. </w:t>
      </w:r>
      <w:r w:rsidRPr="003C7E0B">
        <w:rPr>
          <w:b/>
        </w:rPr>
        <w:t>Sentence stealer (PowerPoint)</w:t>
      </w:r>
      <w:r>
        <w:t xml:space="preserve"> to</w:t>
      </w:r>
      <w:r w:rsidRPr="001049CA">
        <w:t xml:space="preserve"> </w:t>
      </w:r>
      <w:r w:rsidRPr="00881F87">
        <w:rPr>
          <w:rFonts w:eastAsia="Times New Roman"/>
          <w:lang w:eastAsia="ko-KR"/>
        </w:rPr>
        <w:t>play</w:t>
      </w:r>
      <w:r>
        <w:rPr>
          <w:rFonts w:eastAsia="Times New Roman"/>
          <w:lang w:eastAsia="ko-KR"/>
        </w:rPr>
        <w:t xml:space="preserve"> a game of ‘Sentence stealer’ to practise using phrases which indicate duration. </w:t>
      </w:r>
      <w:r>
        <w:rPr>
          <w:lang w:eastAsia="ko-KR"/>
        </w:rPr>
        <w:t>Further instructions and differentiation</w:t>
      </w:r>
      <w:r w:rsidRPr="00685ECE">
        <w:rPr>
          <w:lang w:eastAsia="ko-KR"/>
        </w:rPr>
        <w:t xml:space="preserve"> examples are included in the resource</w:t>
      </w:r>
      <w:r w:rsidRPr="00D63CC8">
        <w:rPr>
          <w:lang w:eastAsia="ko-KR"/>
        </w:rPr>
        <w:t>.</w:t>
      </w:r>
      <w:r w:rsidRPr="00D63CC8">
        <w:rPr>
          <w:b/>
        </w:rPr>
        <w:t xml:space="preserve"> </w:t>
      </w:r>
      <w:r>
        <w:rPr>
          <w:b/>
        </w:rPr>
        <w:t>Use knowledge of a wide range of features of the sound system to understand texts (ML5-UND-01)</w:t>
      </w:r>
    </w:p>
    <w:p w14:paraId="267F0CB1" w14:textId="1700407E" w:rsidR="000574A2" w:rsidRPr="007F2C3D" w:rsidRDefault="000574A2" w:rsidP="00085DA9">
      <w:pPr>
        <w:pStyle w:val="ListBullet"/>
        <w:rPr>
          <w:i/>
          <w:iCs/>
        </w:rPr>
      </w:pPr>
      <w:r w:rsidRPr="007F2C3D">
        <w:t xml:space="preserve">To remind </w:t>
      </w:r>
      <w:r w:rsidRPr="00085DA9">
        <w:t>students</w:t>
      </w:r>
      <w:r w:rsidRPr="007F2C3D">
        <w:t xml:space="preserve"> how and when to use direct object pronouns, write </w:t>
      </w:r>
      <w:r w:rsidR="00976538" w:rsidRPr="007F2C3D">
        <w:t xml:space="preserve">2 </w:t>
      </w:r>
      <w:r w:rsidRPr="007F2C3D">
        <w:t xml:space="preserve">sentences on the board with the same object, for example, </w:t>
      </w:r>
      <w:r w:rsidRPr="007F2C3D">
        <w:rPr>
          <w:i/>
          <w:iCs/>
        </w:rPr>
        <w:t xml:space="preserve">Faccio </w:t>
      </w:r>
      <w:r w:rsidRPr="007F2C3D">
        <w:rPr>
          <w:b/>
          <w:i/>
          <w:iCs/>
        </w:rPr>
        <w:t>lo shopping</w:t>
      </w:r>
      <w:r w:rsidRPr="007F2C3D">
        <w:rPr>
          <w:i/>
          <w:iCs/>
        </w:rPr>
        <w:t xml:space="preserve"> </w:t>
      </w:r>
      <w:r w:rsidRPr="00C71E7C">
        <w:rPr>
          <w:i/>
          <w:iCs/>
          <w:lang w:val="it-IT"/>
        </w:rPr>
        <w:t>ogni sabato.</w:t>
      </w:r>
      <w:r w:rsidRPr="007F2C3D">
        <w:rPr>
          <w:i/>
          <w:iCs/>
        </w:rPr>
        <w:t xml:space="preserve"> Faccio </w:t>
      </w:r>
      <w:r w:rsidRPr="007F2C3D">
        <w:rPr>
          <w:b/>
          <w:i/>
          <w:iCs/>
        </w:rPr>
        <w:t>lo shopping</w:t>
      </w:r>
      <w:r w:rsidRPr="007F2C3D">
        <w:rPr>
          <w:i/>
          <w:iCs/>
        </w:rPr>
        <w:t xml:space="preserve"> in </w:t>
      </w:r>
      <w:r w:rsidRPr="00C71E7C">
        <w:rPr>
          <w:i/>
          <w:iCs/>
          <w:lang w:val="it-IT"/>
        </w:rPr>
        <w:t>città</w:t>
      </w:r>
      <w:r w:rsidRPr="007F2C3D">
        <w:t xml:space="preserve">. Ask students to recall how to replace the object in the second sentence with a direct object pronoun to avoid repetition, </w:t>
      </w:r>
      <w:r w:rsidRPr="00C71E7C">
        <w:rPr>
          <w:b/>
          <w:i/>
          <w:iCs/>
          <w:lang w:val="it-IT"/>
        </w:rPr>
        <w:t>Lo</w:t>
      </w:r>
      <w:r w:rsidRPr="00C71E7C">
        <w:rPr>
          <w:i/>
          <w:iCs/>
          <w:lang w:val="it-IT"/>
        </w:rPr>
        <w:t xml:space="preserve"> faccio in città</w:t>
      </w:r>
      <w:r w:rsidRPr="007F2C3D">
        <w:rPr>
          <w:i/>
          <w:iCs/>
        </w:rPr>
        <w:t>.</w:t>
      </w:r>
      <w:r w:rsidRPr="007F2C3D">
        <w:t xml:space="preserve"> Write 4 sentences on the board, underlining the object in each sentence, for example, </w:t>
      </w:r>
      <w:r w:rsidRPr="007F2C3D">
        <w:rPr>
          <w:i/>
          <w:iCs/>
        </w:rPr>
        <w:t xml:space="preserve">Faccio </w:t>
      </w:r>
      <w:r w:rsidRPr="007F2C3D">
        <w:rPr>
          <w:b/>
          <w:i/>
          <w:iCs/>
        </w:rPr>
        <w:t>lo skateboard</w:t>
      </w:r>
      <w:r w:rsidRPr="007F2C3D">
        <w:t xml:space="preserve">, </w:t>
      </w:r>
      <w:r w:rsidR="00FA613E" w:rsidRPr="00C71E7C">
        <w:rPr>
          <w:i/>
          <w:iCs/>
          <w:lang w:val="it-IT"/>
        </w:rPr>
        <w:t>Preparo</w:t>
      </w:r>
      <w:r w:rsidRPr="00C71E7C">
        <w:rPr>
          <w:i/>
          <w:iCs/>
          <w:lang w:val="it-IT"/>
        </w:rPr>
        <w:t xml:space="preserve"> </w:t>
      </w:r>
      <w:r w:rsidRPr="00C71E7C">
        <w:rPr>
          <w:b/>
          <w:i/>
          <w:iCs/>
          <w:lang w:val="it-IT"/>
        </w:rPr>
        <w:t xml:space="preserve">la </w:t>
      </w:r>
      <w:r w:rsidR="00FA613E" w:rsidRPr="00C71E7C">
        <w:rPr>
          <w:b/>
          <w:i/>
          <w:iCs/>
          <w:lang w:val="it-IT"/>
        </w:rPr>
        <w:t>cena</w:t>
      </w:r>
      <w:r w:rsidRPr="00C71E7C">
        <w:rPr>
          <w:lang w:val="it-IT"/>
        </w:rPr>
        <w:t xml:space="preserve">, </w:t>
      </w:r>
      <w:r w:rsidRPr="00C71E7C">
        <w:rPr>
          <w:i/>
          <w:iCs/>
          <w:lang w:val="it-IT"/>
        </w:rPr>
        <w:t xml:space="preserve">Uso </w:t>
      </w:r>
      <w:r w:rsidRPr="00C71E7C">
        <w:rPr>
          <w:b/>
          <w:i/>
          <w:iCs/>
          <w:lang w:val="it-IT"/>
        </w:rPr>
        <w:t>i social media</w:t>
      </w:r>
      <w:r w:rsidRPr="00C71E7C">
        <w:rPr>
          <w:lang w:val="it-IT"/>
        </w:rPr>
        <w:t xml:space="preserve">, </w:t>
      </w:r>
      <w:r w:rsidRPr="00C71E7C">
        <w:rPr>
          <w:i/>
          <w:iCs/>
          <w:lang w:val="it-IT"/>
        </w:rPr>
        <w:t xml:space="preserve">Faccio </w:t>
      </w:r>
      <w:r w:rsidRPr="00C71E7C">
        <w:rPr>
          <w:b/>
          <w:i/>
          <w:iCs/>
          <w:lang w:val="it-IT"/>
        </w:rPr>
        <w:t>le pizze</w:t>
      </w:r>
      <w:r w:rsidRPr="007F2C3D">
        <w:t>. Remind students how to replace the object with an appropriate direct object pronoun to avoid repetition and give their language more authenticity</w:t>
      </w:r>
      <w:r w:rsidR="007F2C3D">
        <w:t xml:space="preserve"> – direct object pronouns always come immediately before the verb</w:t>
      </w:r>
      <w:r w:rsidRPr="007F2C3D">
        <w:t xml:space="preserve">. Model examples using the sample sentences, </w:t>
      </w:r>
      <w:r w:rsidRPr="00C71E7C">
        <w:rPr>
          <w:b/>
          <w:i/>
          <w:iCs/>
          <w:lang w:val="it-IT"/>
        </w:rPr>
        <w:t>Lo</w:t>
      </w:r>
      <w:r w:rsidRPr="00C71E7C">
        <w:rPr>
          <w:i/>
          <w:iCs/>
          <w:lang w:val="it-IT"/>
        </w:rPr>
        <w:t xml:space="preserve"> faccio, </w:t>
      </w:r>
      <w:r w:rsidRPr="00C71E7C">
        <w:rPr>
          <w:b/>
          <w:i/>
          <w:iCs/>
          <w:lang w:val="it-IT"/>
        </w:rPr>
        <w:t>La</w:t>
      </w:r>
      <w:r w:rsidRPr="00C71E7C">
        <w:rPr>
          <w:i/>
          <w:iCs/>
          <w:lang w:val="it-IT"/>
        </w:rPr>
        <w:t xml:space="preserve"> </w:t>
      </w:r>
      <w:r w:rsidR="00FA613E" w:rsidRPr="00C71E7C">
        <w:rPr>
          <w:i/>
          <w:iCs/>
          <w:lang w:val="it-IT"/>
        </w:rPr>
        <w:t>preparo</w:t>
      </w:r>
      <w:r w:rsidRPr="00C71E7C">
        <w:rPr>
          <w:i/>
          <w:iCs/>
          <w:lang w:val="it-IT"/>
        </w:rPr>
        <w:t xml:space="preserve">, </w:t>
      </w:r>
      <w:r w:rsidRPr="00C71E7C">
        <w:rPr>
          <w:b/>
          <w:i/>
          <w:iCs/>
          <w:lang w:val="it-IT"/>
        </w:rPr>
        <w:t>Li</w:t>
      </w:r>
      <w:r w:rsidRPr="00C71E7C">
        <w:rPr>
          <w:i/>
          <w:iCs/>
          <w:lang w:val="it-IT"/>
        </w:rPr>
        <w:t xml:space="preserve"> uso, </w:t>
      </w:r>
      <w:r w:rsidRPr="00C71E7C">
        <w:rPr>
          <w:b/>
          <w:i/>
          <w:iCs/>
          <w:lang w:val="it-IT"/>
        </w:rPr>
        <w:t>Le</w:t>
      </w:r>
      <w:r w:rsidRPr="00C71E7C">
        <w:rPr>
          <w:i/>
          <w:iCs/>
          <w:lang w:val="it-IT"/>
        </w:rPr>
        <w:t xml:space="preserve"> faccio. </w:t>
      </w:r>
      <w:r>
        <w:t xml:space="preserve">Students complete the activities in </w:t>
      </w:r>
      <w:r w:rsidR="0053231A" w:rsidRPr="007F2C3D">
        <w:rPr>
          <w:b/>
        </w:rPr>
        <w:t>4</w:t>
      </w:r>
      <w:r w:rsidR="00976538" w:rsidRPr="007F2C3D">
        <w:rPr>
          <w:b/>
        </w:rPr>
        <w:t>1</w:t>
      </w:r>
      <w:r w:rsidRPr="007F2C3D">
        <w:rPr>
          <w:b/>
        </w:rPr>
        <w:t>. Direct object pronouns (Word)</w:t>
      </w:r>
      <w:r w:rsidRPr="00F321E2">
        <w:t xml:space="preserve"> to consolidate their understanding of direct object pronouns</w:t>
      </w:r>
      <w:r>
        <w:t xml:space="preserve">. </w:t>
      </w:r>
      <w:r w:rsidR="00976538" w:rsidRPr="007F2C3D">
        <w:rPr>
          <w:b/>
        </w:rPr>
        <w:t>Use metalanguage to reflect on and evaluate target language structures and features in texts (ML5-UND-01)</w:t>
      </w:r>
      <w:r w:rsidR="007F2C3D" w:rsidRPr="007F2C3D">
        <w:rPr>
          <w:b/>
        </w:rPr>
        <w:t>;</w:t>
      </w:r>
      <w:r w:rsidR="007F2C3D">
        <w:rPr>
          <w:b/>
        </w:rPr>
        <w:t xml:space="preserve"> </w:t>
      </w:r>
      <w:r w:rsidRPr="007F2C3D">
        <w:rPr>
          <w:b/>
        </w:rPr>
        <w:t>Control and manipulate a range of structures and features of the grammatical system to create texts (ML5-CRT-01)</w:t>
      </w:r>
    </w:p>
    <w:p w14:paraId="7316B9F7" w14:textId="1AEB357C" w:rsidR="000574A2" w:rsidRPr="00A00D4C" w:rsidRDefault="0065021B" w:rsidP="00085DA9">
      <w:pPr>
        <w:pStyle w:val="ListBullet"/>
        <w:rPr>
          <w:b/>
          <w:bCs/>
          <w:i/>
          <w:iCs/>
        </w:rPr>
      </w:pPr>
      <w:r w:rsidRPr="00085DA9">
        <w:t>Using</w:t>
      </w:r>
      <w:r>
        <w:rPr>
          <w:bCs/>
        </w:rPr>
        <w:t xml:space="preserve"> </w:t>
      </w:r>
      <w:r w:rsidRPr="00A00D4C">
        <w:rPr>
          <w:b/>
          <w:bCs/>
        </w:rPr>
        <w:t>42. Reading and responding – email (Word)</w:t>
      </w:r>
      <w:r>
        <w:rPr>
          <w:bCs/>
        </w:rPr>
        <w:t>, s</w:t>
      </w:r>
      <w:r w:rsidR="000574A2" w:rsidRPr="00A13D13">
        <w:rPr>
          <w:bCs/>
        </w:rPr>
        <w:t>tudent</w:t>
      </w:r>
      <w:r w:rsidR="000574A2">
        <w:rPr>
          <w:bCs/>
        </w:rPr>
        <w:t>s complete the reading activity and answer questions in English</w:t>
      </w:r>
      <w:r>
        <w:rPr>
          <w:bCs/>
        </w:rPr>
        <w:t xml:space="preserve">. </w:t>
      </w:r>
      <w:r w:rsidR="000574A2" w:rsidRPr="00A00D4C">
        <w:rPr>
          <w:b/>
          <w:bCs/>
        </w:rPr>
        <w:t>Use comprehension strategies to interpret and analyse information, ideas and perspectives in texts; Respond to texts critically and creatively in the target language and/or English by interpreting and analysing information, ideas and perspectives (ML5-UND-01)</w:t>
      </w:r>
      <w:r w:rsidR="00C0612C" w:rsidRPr="00A00D4C">
        <w:rPr>
          <w:b/>
          <w:bCs/>
        </w:rPr>
        <w:t>; Plan, construct and edit texts (ML5-CRT-01)</w:t>
      </w:r>
    </w:p>
    <w:p w14:paraId="1076DA63" w14:textId="2DEF57E0" w:rsidR="000574A2" w:rsidRPr="00A13D13" w:rsidRDefault="000574A2" w:rsidP="005B5DDC">
      <w:pPr>
        <w:pStyle w:val="ListBullet"/>
        <w:numPr>
          <w:ilvl w:val="0"/>
          <w:numId w:val="4"/>
        </w:numPr>
        <w:rPr>
          <w:bCs/>
          <w:i/>
          <w:iCs/>
        </w:rPr>
      </w:pPr>
      <w:r>
        <w:rPr>
          <w:bCs/>
        </w:rPr>
        <w:t>P</w:t>
      </w:r>
      <w:r w:rsidRPr="00A13D13">
        <w:rPr>
          <w:bCs/>
        </w:rPr>
        <w:t>lay a game of ‘</w:t>
      </w:r>
      <w:r>
        <w:rPr>
          <w:bCs/>
        </w:rPr>
        <w:t>W</w:t>
      </w:r>
      <w:r w:rsidRPr="00A13D13">
        <w:rPr>
          <w:bCs/>
        </w:rPr>
        <w:t xml:space="preserve">riting racing’ with students. Separate students into 5 groups, using the </w:t>
      </w:r>
      <w:hyperlink r:id="rId62" w:history="1">
        <w:r w:rsidRPr="00540EEE">
          <w:rPr>
            <w:rStyle w:val="Hyperlink"/>
            <w:bCs/>
          </w:rPr>
          <w:t>Team Picker tool</w:t>
        </w:r>
      </w:hyperlink>
      <w:r w:rsidRPr="00540EEE">
        <w:rPr>
          <w:bCs/>
        </w:rPr>
        <w:t>.</w:t>
      </w:r>
      <w:r w:rsidRPr="00A13D13">
        <w:rPr>
          <w:bCs/>
        </w:rPr>
        <w:t xml:space="preserve"> Give each group a sheet of butcher’s paper or A2 paper. </w:t>
      </w:r>
      <w:r>
        <w:rPr>
          <w:bCs/>
        </w:rPr>
        <w:t>With students, brainstorm the structures learn</w:t>
      </w:r>
      <w:r w:rsidR="00F04569">
        <w:rPr>
          <w:bCs/>
        </w:rPr>
        <w:t>ed</w:t>
      </w:r>
      <w:r>
        <w:rPr>
          <w:bCs/>
        </w:rPr>
        <w:t xml:space="preserve"> so far in the unit, for example, leisure activities, </w:t>
      </w:r>
      <w:r w:rsidR="00C0612C">
        <w:rPr>
          <w:bCs/>
        </w:rPr>
        <w:t xml:space="preserve">conjunctions, </w:t>
      </w:r>
      <w:r>
        <w:rPr>
          <w:bCs/>
        </w:rPr>
        <w:t>expressions of frequency, likes/dislikes, justification of opinions, direct object pronouns</w:t>
      </w:r>
      <w:r w:rsidR="00F04569">
        <w:rPr>
          <w:bCs/>
        </w:rPr>
        <w:t xml:space="preserve"> and</w:t>
      </w:r>
      <w:r>
        <w:rPr>
          <w:bCs/>
        </w:rPr>
        <w:t xml:space="preserve"> possessive adjectives, and write them on the board as a checklist. </w:t>
      </w:r>
      <w:r w:rsidRPr="00A13D13">
        <w:rPr>
          <w:bCs/>
        </w:rPr>
        <w:t xml:space="preserve">Set a stopwatch for 5 minutes, using the </w:t>
      </w:r>
      <w:hyperlink r:id="rId63" w:history="1">
        <w:r w:rsidRPr="00A13D13">
          <w:rPr>
            <w:rStyle w:val="Hyperlink"/>
            <w:bCs/>
          </w:rPr>
          <w:t>online Candle Timer tool</w:t>
        </w:r>
      </w:hyperlink>
      <w:r w:rsidRPr="00A13D13">
        <w:rPr>
          <w:bCs/>
        </w:rPr>
        <w:t xml:space="preserve">. </w:t>
      </w:r>
      <w:r>
        <w:rPr>
          <w:bCs/>
        </w:rPr>
        <w:t>When the stopwatch is started</w:t>
      </w:r>
      <w:r w:rsidR="00165851">
        <w:rPr>
          <w:bCs/>
        </w:rPr>
        <w:t>,</w:t>
      </w:r>
      <w:r>
        <w:rPr>
          <w:bCs/>
        </w:rPr>
        <w:t xml:space="preserve"> g</w:t>
      </w:r>
      <w:r w:rsidRPr="00A13D13">
        <w:rPr>
          <w:bCs/>
        </w:rPr>
        <w:t>roups race to write as many full sentences as possible</w:t>
      </w:r>
      <w:r>
        <w:rPr>
          <w:bCs/>
        </w:rPr>
        <w:t>, including each structure from the checklist at least once,</w:t>
      </w:r>
      <w:r w:rsidRPr="00A13D13">
        <w:rPr>
          <w:bCs/>
        </w:rPr>
        <w:t xml:space="preserve"> before the time runs out. Establish rules for the game, such as</w:t>
      </w:r>
      <w:r w:rsidR="00E96868">
        <w:rPr>
          <w:bCs/>
        </w:rPr>
        <w:t xml:space="preserve"> </w:t>
      </w:r>
      <w:r w:rsidRPr="00A13D13">
        <w:rPr>
          <w:bCs/>
        </w:rPr>
        <w:t>only one student can write at a time, every student must take</w:t>
      </w:r>
      <w:r>
        <w:rPr>
          <w:bCs/>
        </w:rPr>
        <w:t xml:space="preserve"> a </w:t>
      </w:r>
      <w:r w:rsidRPr="00A13D13">
        <w:rPr>
          <w:bCs/>
        </w:rPr>
        <w:t>turn to write a sentence</w:t>
      </w:r>
      <w:r w:rsidR="00E96868">
        <w:rPr>
          <w:bCs/>
        </w:rPr>
        <w:t>, and students must take turns checking and editing their group members’ responses</w:t>
      </w:r>
      <w:r w:rsidRPr="00A13D13">
        <w:rPr>
          <w:bCs/>
        </w:rPr>
        <w:t xml:space="preserve">. </w:t>
      </w:r>
      <w:r w:rsidR="00E96868">
        <w:rPr>
          <w:bCs/>
        </w:rPr>
        <w:t xml:space="preserve">To </w:t>
      </w:r>
      <w:r>
        <w:rPr>
          <w:bCs/>
        </w:rPr>
        <w:t>add</w:t>
      </w:r>
      <w:r w:rsidRPr="00A13D13">
        <w:rPr>
          <w:bCs/>
        </w:rPr>
        <w:t xml:space="preserve"> extra competition, </w:t>
      </w:r>
      <w:r w:rsidR="00E96868">
        <w:rPr>
          <w:bCs/>
        </w:rPr>
        <w:t xml:space="preserve">consider </w:t>
      </w:r>
      <w:r w:rsidRPr="00A13D13">
        <w:rPr>
          <w:bCs/>
        </w:rPr>
        <w:t>establish</w:t>
      </w:r>
      <w:r w:rsidR="00E96868">
        <w:rPr>
          <w:bCs/>
        </w:rPr>
        <w:t>ing</w:t>
      </w:r>
      <w:r w:rsidRPr="00A13D13">
        <w:rPr>
          <w:bCs/>
        </w:rPr>
        <w:t xml:space="preserve"> a point system for students. </w:t>
      </w:r>
      <w:r>
        <w:rPr>
          <w:bCs/>
        </w:rPr>
        <w:t>Complex s</w:t>
      </w:r>
      <w:r w:rsidRPr="00A13D13">
        <w:rPr>
          <w:bCs/>
        </w:rPr>
        <w:t xml:space="preserve">entences may be worth </w:t>
      </w:r>
      <w:r>
        <w:rPr>
          <w:bCs/>
        </w:rPr>
        <w:t>additional</w:t>
      </w:r>
      <w:r w:rsidRPr="00A13D13">
        <w:rPr>
          <w:bCs/>
        </w:rPr>
        <w:t xml:space="preserve"> points. Check sentences once the timer has gone, ensuring students only get points for grammatically correct sentences. Play several rounds to encourage students to practise forming </w:t>
      </w:r>
      <w:r>
        <w:rPr>
          <w:bCs/>
        </w:rPr>
        <w:t xml:space="preserve">detailed </w:t>
      </w:r>
      <w:r w:rsidRPr="00A13D13">
        <w:rPr>
          <w:bCs/>
        </w:rPr>
        <w:t>sentences in Italian, in a low</w:t>
      </w:r>
      <w:r w:rsidR="00E96868">
        <w:rPr>
          <w:bCs/>
        </w:rPr>
        <w:t>-</w:t>
      </w:r>
      <w:r w:rsidRPr="00A13D13">
        <w:rPr>
          <w:bCs/>
        </w:rPr>
        <w:t xml:space="preserve">stakes game. </w:t>
      </w:r>
      <w:r w:rsidR="00E96868">
        <w:rPr>
          <w:b/>
        </w:rPr>
        <w:t xml:space="preserve">Plan, construct and edit texts; </w:t>
      </w:r>
      <w:r w:rsidRPr="0096721F">
        <w:rPr>
          <w:b/>
        </w:rPr>
        <w:t>Control and manipulate a range of structures and features of the grammatical system to create texts; Use a range of structures and features of the target language writing system to create written texts (ML5-CRT-01)</w:t>
      </w:r>
    </w:p>
    <w:p w14:paraId="60246847" w14:textId="423FC28C" w:rsidR="000574A2" w:rsidRPr="005259E9" w:rsidRDefault="000574A2" w:rsidP="005B5DDC">
      <w:pPr>
        <w:pStyle w:val="ListBullet"/>
        <w:numPr>
          <w:ilvl w:val="0"/>
          <w:numId w:val="4"/>
        </w:numPr>
        <w:rPr>
          <w:bCs/>
          <w:i/>
          <w:iCs/>
        </w:rPr>
      </w:pPr>
      <w:r>
        <w:rPr>
          <w:b/>
        </w:rPr>
        <w:t xml:space="preserve">Exit </w:t>
      </w:r>
      <w:r w:rsidR="00D014A8">
        <w:rPr>
          <w:b/>
        </w:rPr>
        <w:t>slip</w:t>
      </w:r>
      <w:r w:rsidR="00D014A8" w:rsidRPr="005259E9">
        <w:rPr>
          <w:bCs/>
        </w:rPr>
        <w:t xml:space="preserve"> </w:t>
      </w:r>
      <w:r w:rsidRPr="005259E9">
        <w:rPr>
          <w:bCs/>
        </w:rPr>
        <w:t xml:space="preserve">– </w:t>
      </w:r>
      <w:r w:rsidR="00E31C5C">
        <w:rPr>
          <w:bCs/>
        </w:rPr>
        <w:t>a</w:t>
      </w:r>
      <w:r w:rsidRPr="005259E9">
        <w:rPr>
          <w:bCs/>
        </w:rPr>
        <w:t>s students leave the classroom, ask them a question at random, such a</w:t>
      </w:r>
      <w:r>
        <w:rPr>
          <w:bCs/>
        </w:rPr>
        <w:t xml:space="preserve">s </w:t>
      </w:r>
      <w:r w:rsidR="00F8364F" w:rsidRPr="00C71E7C">
        <w:rPr>
          <w:bCs/>
          <w:i/>
          <w:iCs/>
          <w:lang w:val="it-IT"/>
        </w:rPr>
        <w:t xml:space="preserve">Usi i social </w:t>
      </w:r>
      <w:r w:rsidRPr="00C71E7C">
        <w:rPr>
          <w:bCs/>
          <w:i/>
          <w:iCs/>
          <w:lang w:val="it-IT"/>
        </w:rPr>
        <w:t xml:space="preserve">durante la </w:t>
      </w:r>
      <w:proofErr w:type="gramStart"/>
      <w:r w:rsidRPr="00C71E7C">
        <w:rPr>
          <w:bCs/>
          <w:i/>
          <w:iCs/>
          <w:lang w:val="it-IT"/>
        </w:rPr>
        <w:t>settimana?</w:t>
      </w:r>
      <w:r w:rsidRPr="00C71E7C">
        <w:rPr>
          <w:bCs/>
          <w:lang w:val="it-IT"/>
        </w:rPr>
        <w:t>,</w:t>
      </w:r>
      <w:proofErr w:type="gramEnd"/>
      <w:r w:rsidRPr="00C71E7C">
        <w:rPr>
          <w:bCs/>
          <w:lang w:val="it-IT"/>
        </w:rPr>
        <w:t xml:space="preserve"> </w:t>
      </w:r>
      <w:r w:rsidRPr="00C71E7C">
        <w:rPr>
          <w:bCs/>
          <w:i/>
          <w:iCs/>
          <w:lang w:val="it-IT"/>
        </w:rPr>
        <w:t>Ti piace fare lo skateboard?, Di solito giochi a</w:t>
      </w:r>
      <w:r w:rsidR="00D305E7" w:rsidRPr="00C71E7C">
        <w:rPr>
          <w:bCs/>
          <w:i/>
          <w:iCs/>
          <w:lang w:val="it-IT"/>
        </w:rPr>
        <w:t>i</w:t>
      </w:r>
      <w:r w:rsidRPr="00C71E7C">
        <w:rPr>
          <w:bCs/>
          <w:i/>
          <w:iCs/>
          <w:lang w:val="it-IT"/>
        </w:rPr>
        <w:t xml:space="preserve"> videogiochi? </w:t>
      </w:r>
      <w:r w:rsidRPr="005259E9">
        <w:rPr>
          <w:bCs/>
        </w:rPr>
        <w:t xml:space="preserve">Students must respond in Italian, </w:t>
      </w:r>
      <w:r>
        <w:rPr>
          <w:bCs/>
        </w:rPr>
        <w:t xml:space="preserve">using appropriate time expressions, preferences, adjectives, direct object pronouns or expressions of frequency to create a complex sentence. </w:t>
      </w:r>
      <w:r w:rsidRPr="0096721F">
        <w:rPr>
          <w:b/>
        </w:rPr>
        <w:t>Use a wide range of features of the sound system in spoken interactions; Adjust and adapt vocabulary from a wide range of themes to interact (ML5-INT-01)</w:t>
      </w:r>
    </w:p>
    <w:p w14:paraId="6FC14E3F" w14:textId="77777777" w:rsidR="000574A2" w:rsidRPr="00CC5665" w:rsidRDefault="000574A2" w:rsidP="000574A2">
      <w:pPr>
        <w:pStyle w:val="Heading3"/>
      </w:pPr>
      <w:bookmarkStart w:id="42" w:name="_Toc148970770"/>
      <w:bookmarkStart w:id="43" w:name="_Toc177107154"/>
      <w:r w:rsidRPr="00CC5665">
        <w:t xml:space="preserve">Mini task </w:t>
      </w:r>
      <w:r>
        <w:t xml:space="preserve">2 </w:t>
      </w:r>
      <w:r w:rsidRPr="00CC5665">
        <w:t>– progress checkpoint</w:t>
      </w:r>
      <w:bookmarkEnd w:id="42"/>
      <w:bookmarkEnd w:id="43"/>
    </w:p>
    <w:p w14:paraId="65E3BAA6" w14:textId="6C97727A" w:rsidR="000574A2" w:rsidRDefault="000574A2" w:rsidP="000574A2">
      <w:pPr>
        <w:pStyle w:val="Caption"/>
      </w:pPr>
      <w:r>
        <w:t xml:space="preserve">Table </w:t>
      </w:r>
      <w:r w:rsidR="0053231A">
        <w:t>4</w:t>
      </w:r>
      <w:r w:rsidR="0053231A" w:rsidRPr="001747BF">
        <w:t xml:space="preserve"> </w:t>
      </w:r>
      <w:r w:rsidRPr="001747BF">
        <w:t xml:space="preserve">– mini task – progress checkpoint </w:t>
      </w:r>
      <w:r w:rsidR="0053231A">
        <w:t>2</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0574A2" w:rsidRPr="00031246" w14:paraId="7B2B0EF3" w14:textId="77777777" w:rsidTr="00D97485">
        <w:trPr>
          <w:cnfStyle w:val="100000000000" w:firstRow="1" w:lastRow="0" w:firstColumn="0" w:lastColumn="0" w:oddVBand="0" w:evenVBand="0" w:oddHBand="0" w:evenHBand="0" w:firstRowFirstColumn="0" w:firstRowLastColumn="0" w:lastRowFirstColumn="0" w:lastRowLastColumn="0"/>
        </w:trPr>
        <w:tc>
          <w:tcPr>
            <w:tcW w:w="5000" w:type="pct"/>
          </w:tcPr>
          <w:p w14:paraId="6C7C6491" w14:textId="77777777" w:rsidR="000574A2" w:rsidRPr="00031246" w:rsidRDefault="000574A2" w:rsidP="00D97485">
            <w:r>
              <w:t>Mini task – podcast and blog post</w:t>
            </w:r>
          </w:p>
        </w:tc>
      </w:tr>
      <w:tr w:rsidR="000574A2" w14:paraId="37B8E3BE" w14:textId="77777777" w:rsidTr="00D97485">
        <w:trPr>
          <w:cnfStyle w:val="000000100000" w:firstRow="0" w:lastRow="0" w:firstColumn="0" w:lastColumn="0" w:oddVBand="0" w:evenVBand="0" w:oddHBand="1" w:evenHBand="0" w:firstRowFirstColumn="0" w:firstRowLastColumn="0" w:lastRowFirstColumn="0" w:lastRowLastColumn="0"/>
        </w:trPr>
        <w:tc>
          <w:tcPr>
            <w:tcW w:w="5000" w:type="pct"/>
          </w:tcPr>
          <w:p w14:paraId="3DE97F48" w14:textId="0A9549B9" w:rsidR="000574A2" w:rsidRPr="00647E6E" w:rsidRDefault="000574A2" w:rsidP="00D97485">
            <w:pPr>
              <w:spacing w:before="0" w:after="0"/>
            </w:pPr>
            <w:r w:rsidRPr="00647E6E">
              <w:rPr>
                <w:noProof/>
              </w:rPr>
              <w:drawing>
                <wp:inline distT="0" distB="0" distL="0" distR="0" wp14:anchorId="7BEFA20B" wp14:editId="33288B10">
                  <wp:extent cx="360000" cy="360000"/>
                  <wp:effectExtent l="0" t="0" r="2540" b="2540"/>
                  <wp:docPr id="288938673" name="Picture 28893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47E6E">
              <w:t xml:space="preserve"> As a formative assessment task, to ensure students are on track to succeed in the final summative assessment task, students </w:t>
            </w:r>
            <w:r>
              <w:t xml:space="preserve">listen to a podcast in preparation for an exchange trip to Italy to better understand a typical week. Two Italian students discuss a week in the life of students in Italy. Students then create a blog post on the </w:t>
            </w:r>
            <w:r w:rsidR="00B85A46">
              <w:t>p</w:t>
            </w:r>
            <w:r>
              <w:t>odcast’s online forum sharing their weekly routine and making comparisons to the weekly routines of students in Italy.</w:t>
            </w:r>
          </w:p>
          <w:p w14:paraId="41C4C280" w14:textId="6277D6E3" w:rsidR="000574A2" w:rsidRDefault="000574A2" w:rsidP="00D97485">
            <w:r w:rsidRPr="00F63400">
              <w:rPr>
                <w:b/>
                <w:bCs/>
              </w:rPr>
              <w:t>Task</w:t>
            </w:r>
            <w:r>
              <w:t xml:space="preserve"> </w:t>
            </w:r>
            <w:r w:rsidRPr="00647E6E">
              <w:t>–</w:t>
            </w:r>
            <w:r>
              <w:t xml:space="preserve"> using </w:t>
            </w:r>
            <w:r w:rsidR="0053231A">
              <w:rPr>
                <w:b/>
                <w:bCs/>
              </w:rPr>
              <w:t>4</w:t>
            </w:r>
            <w:r w:rsidR="00B85A46">
              <w:rPr>
                <w:b/>
                <w:bCs/>
              </w:rPr>
              <w:t>3</w:t>
            </w:r>
            <w:r w:rsidRPr="0051522A">
              <w:rPr>
                <w:b/>
                <w:bCs/>
              </w:rPr>
              <w:t xml:space="preserve">. Mini </w:t>
            </w:r>
            <w:r w:rsidR="00B85A46">
              <w:rPr>
                <w:b/>
                <w:bCs/>
              </w:rPr>
              <w:t>t</w:t>
            </w:r>
            <w:r w:rsidRPr="0051522A">
              <w:rPr>
                <w:b/>
                <w:bCs/>
              </w:rPr>
              <w:t>ask 2 – podcasts (Word)</w:t>
            </w:r>
            <w:r w:rsidRPr="0051522A">
              <w:t xml:space="preserve">, </w:t>
            </w:r>
            <w:r>
              <w:t xml:space="preserve">listen to the podcast in Italian where </w:t>
            </w:r>
            <w:r w:rsidR="009C4699">
              <w:t xml:space="preserve">2 </w:t>
            </w:r>
            <w:r>
              <w:t xml:space="preserve">students discuss </w:t>
            </w:r>
            <w:r w:rsidR="009C4699" w:rsidRPr="00601497">
              <w:rPr>
                <w:i/>
                <w:iCs/>
                <w:lang w:val="it-IT"/>
              </w:rPr>
              <w:t>Una settimana nella vita degli studenti in Italia</w:t>
            </w:r>
            <w:r w:rsidR="009C4699" w:rsidRPr="009C4699">
              <w:t xml:space="preserve"> </w:t>
            </w:r>
            <w:r w:rsidR="009C4699">
              <w:t>(</w:t>
            </w:r>
            <w:r>
              <w:t>‘</w:t>
            </w:r>
            <w:r w:rsidR="009C4699">
              <w:t>A</w:t>
            </w:r>
            <w:r>
              <w:t xml:space="preserve"> week in the life of students in Italy’</w:t>
            </w:r>
            <w:r w:rsidR="009C4699">
              <w:t>)</w:t>
            </w:r>
            <w:r>
              <w:t xml:space="preserve">. Demonstrate your understanding by answering questions in English. Use this information to make comparisons between your daily routine in Australia and the students on the podcast. Write a short blog post for the </w:t>
            </w:r>
            <w:r w:rsidR="006D2377">
              <w:t>p</w:t>
            </w:r>
            <w:r>
              <w:t xml:space="preserve">odcast’s online discussion forum, where you share your weekly routine, including weekend activities, give opinions, and make comparisons using the third person. </w:t>
            </w:r>
          </w:p>
          <w:p w14:paraId="34667E12" w14:textId="77777777" w:rsidR="000574A2" w:rsidRPr="00802A3E" w:rsidRDefault="000574A2" w:rsidP="00D97485">
            <w:r w:rsidRPr="00A06045">
              <w:t xml:space="preserve">Students should consult the marking guidelines for the </w:t>
            </w:r>
            <w:r>
              <w:t>summative</w:t>
            </w:r>
            <w:r w:rsidRPr="00A06045">
              <w:t xml:space="preserve"> assessment </w:t>
            </w:r>
            <w:r>
              <w:t xml:space="preserve">task </w:t>
            </w:r>
            <w:r w:rsidRPr="00A06045">
              <w:t xml:space="preserve">to check for understanding of language and </w:t>
            </w:r>
            <w:r w:rsidRPr="00A54BE1">
              <w:t>expectations</w:t>
            </w:r>
            <w:r>
              <w:t>,</w:t>
            </w:r>
            <w:r w:rsidRPr="00A06045">
              <w:t xml:space="preserve"> and apply these to the mini task, as well as </w:t>
            </w:r>
            <w:r>
              <w:t>identify</w:t>
            </w:r>
            <w:r w:rsidRPr="00A06045">
              <w:t xml:space="preserve"> future learning goals.</w:t>
            </w:r>
          </w:p>
          <w:p w14:paraId="5AFF3CA6" w14:textId="5E1F33EB" w:rsidR="000574A2" w:rsidRDefault="000574A2" w:rsidP="00D97485">
            <w:pPr>
              <w:spacing w:before="0" w:after="0"/>
              <w:rPr>
                <w:b/>
                <w:bCs/>
              </w:rPr>
            </w:pPr>
            <w:r w:rsidRPr="00AA0B47">
              <w:rPr>
                <w:b/>
                <w:bCs/>
              </w:rPr>
              <w:t xml:space="preserve">Listen to, read and view information, ideas and perspectives in moderately complex texts on a range of themes; Use comprehension strategies to interpret and analyse information, ideas and perspectives in texts; Use knowledge of a wide range of features of the sound system to understand texts (ML5-UND-01); Create informative </w:t>
            </w:r>
            <w:r>
              <w:rPr>
                <w:b/>
                <w:bCs/>
              </w:rPr>
              <w:t>texts to describe experiences and share information about their own and others’ personal worlds</w:t>
            </w:r>
            <w:r w:rsidR="00B85A46">
              <w:rPr>
                <w:b/>
                <w:bCs/>
              </w:rPr>
              <w:t xml:space="preserve"> (ML5-CRT-01)</w:t>
            </w:r>
          </w:p>
          <w:p w14:paraId="0CC68A6B" w14:textId="0768EFDC" w:rsidR="000574A2" w:rsidRPr="00B92B65" w:rsidRDefault="000574A2" w:rsidP="00D97485">
            <w:r w:rsidRPr="00647E6E">
              <w:rPr>
                <w:noProof/>
              </w:rPr>
              <w:drawing>
                <wp:inline distT="0" distB="0" distL="0" distR="0" wp14:anchorId="356BC373" wp14:editId="11B6B02F">
                  <wp:extent cx="238760" cy="238760"/>
                  <wp:effectExtent l="0" t="0" r="8890" b="8890"/>
                  <wp:docPr id="1239509843" name="Picture 1239509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9154" cy="239154"/>
                          </a:xfrm>
                          <a:prstGeom prst="rect">
                            <a:avLst/>
                          </a:prstGeom>
                          <a:noFill/>
                          <a:ln>
                            <a:noFill/>
                          </a:ln>
                        </pic:spPr>
                      </pic:pic>
                    </a:graphicData>
                  </a:graphic>
                </wp:inline>
              </w:drawing>
            </w:r>
            <w:r w:rsidRPr="006A3040">
              <w:t xml:space="preserve"> </w:t>
            </w:r>
            <w:r w:rsidRPr="00647E6E">
              <w:rPr>
                <w:b/>
              </w:rPr>
              <w:t>Feedback</w:t>
            </w:r>
            <w:r w:rsidRPr="006A3040">
              <w:t xml:space="preserve"> </w:t>
            </w:r>
            <w:r w:rsidRPr="00647E6E">
              <w:t xml:space="preserve">– </w:t>
            </w:r>
            <w:r>
              <w:t>correct the English</w:t>
            </w:r>
            <w:r w:rsidRPr="00F54FAD">
              <w:t xml:space="preserve"> responses with students, </w:t>
            </w:r>
            <w:r>
              <w:t>with</w:t>
            </w:r>
            <w:r w:rsidRPr="00F54FAD">
              <w:t xml:space="preserve"> opportuni</w:t>
            </w:r>
            <w:r>
              <w:t xml:space="preserve">ty for student </w:t>
            </w:r>
            <w:r w:rsidRPr="00F54FAD">
              <w:t>self-reflect</w:t>
            </w:r>
            <w:r>
              <w:t>ion</w:t>
            </w:r>
            <w:r w:rsidRPr="00F54FAD">
              <w:t xml:space="preserve">. </w:t>
            </w:r>
            <w:r>
              <w:t xml:space="preserve">Students </w:t>
            </w:r>
            <w:r w:rsidR="006D2377">
              <w:t xml:space="preserve">share </w:t>
            </w:r>
            <w:r>
              <w:t>blog posts</w:t>
            </w:r>
            <w:r w:rsidR="006D2377">
              <w:t xml:space="preserve">, giving peer feedback </w:t>
            </w:r>
            <w:r>
              <w:t xml:space="preserve">using the </w:t>
            </w:r>
            <w:hyperlink r:id="rId65" w:history="1">
              <w:r w:rsidRPr="00EC0E1F">
                <w:rPr>
                  <w:rStyle w:val="Hyperlink"/>
                </w:rPr>
                <w:t>Two stars and a wish</w:t>
              </w:r>
            </w:hyperlink>
            <w:r>
              <w:t xml:space="preserve"> feedback strategy.</w:t>
            </w:r>
          </w:p>
        </w:tc>
      </w:tr>
    </w:tbl>
    <w:p w14:paraId="4B05C4B1" w14:textId="77777777" w:rsidR="000574A2" w:rsidRPr="004B549E" w:rsidRDefault="000574A2" w:rsidP="000574A2">
      <w:pPr>
        <w:pStyle w:val="FeatureBox4"/>
      </w:pPr>
      <w:r w:rsidRPr="00C66A21">
        <w:rPr>
          <w:noProof/>
        </w:rPr>
        <w:drawing>
          <wp:inline distT="0" distB="0" distL="0" distR="0" wp14:anchorId="666201FF" wp14:editId="29ED5A87">
            <wp:extent cx="360000" cy="360000"/>
            <wp:effectExtent l="0" t="0" r="2540" b="2540"/>
            <wp:docPr id="1288836510" name="Picture 1288836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F45380">
        <w:rPr>
          <w:b/>
          <w:bCs/>
        </w:rPr>
        <w:t>Differentiation examples</w:t>
      </w:r>
    </w:p>
    <w:p w14:paraId="37579DE2" w14:textId="77777777" w:rsidR="000574A2" w:rsidRPr="00AE5E17" w:rsidRDefault="000574A2" w:rsidP="000574A2">
      <w:pPr>
        <w:pStyle w:val="FeatureBox4"/>
      </w:pPr>
      <w:r>
        <w:t>The following strategies provide a starting point for how you can differentiate this mini task for a range of learners. Adapt or design alternatives, to meet the needs of students in your class.</w:t>
      </w:r>
    </w:p>
    <w:p w14:paraId="3750A9F0" w14:textId="5FC68AFC" w:rsidR="000574A2" w:rsidRPr="005B7A7B" w:rsidRDefault="000574A2" w:rsidP="000574A2">
      <w:pPr>
        <w:pStyle w:val="FeatureBox4"/>
      </w:pPr>
      <w:r w:rsidRPr="005C49BA">
        <w:rPr>
          <w:b/>
          <w:bCs/>
        </w:rPr>
        <w:t>Students with advanced proficiency</w:t>
      </w:r>
      <w:r w:rsidR="0092263D" w:rsidRPr="00686349">
        <w:t xml:space="preserve"> –</w:t>
      </w:r>
      <w:r w:rsidR="0092263D">
        <w:t xml:space="preserve"> </w:t>
      </w:r>
      <w:r w:rsidRPr="005B7A7B">
        <w:t>encourage students to include comparisons between their routines and typical Italian routines, highlighting cultural differences and similarities.</w:t>
      </w:r>
      <w:r>
        <w:t xml:space="preserve"> Students may also consider expressing activities they have done in the </w:t>
      </w:r>
      <w:proofErr w:type="gramStart"/>
      <w:r>
        <w:t>past, or</w:t>
      </w:r>
      <w:proofErr w:type="gramEnd"/>
      <w:r>
        <w:t xml:space="preserve"> would like to do in the future.</w:t>
      </w:r>
    </w:p>
    <w:p w14:paraId="2C9436ED" w14:textId="17B3AA43" w:rsidR="000574A2" w:rsidRPr="005C49BA" w:rsidRDefault="000574A2" w:rsidP="000574A2">
      <w:pPr>
        <w:pStyle w:val="FeatureBox4"/>
        <w:rPr>
          <w:b/>
          <w:bCs/>
        </w:rPr>
      </w:pPr>
      <w:r w:rsidRPr="005C49BA">
        <w:rPr>
          <w:b/>
          <w:bCs/>
        </w:rPr>
        <w:t>High potential and gifted students</w:t>
      </w:r>
      <w:r w:rsidR="0092263D" w:rsidRPr="00686349">
        <w:t xml:space="preserve"> – </w:t>
      </w:r>
      <w:r w:rsidRPr="005B7A7B">
        <w:t>encourage students to use complex sentence structures, varied vocabulary and advanced grammatical structures in their blog posts.</w:t>
      </w:r>
      <w:r w:rsidRPr="00601497">
        <w:t xml:space="preserve"> </w:t>
      </w:r>
      <w:r w:rsidRPr="005B7A7B">
        <w:t>Students may talk about activities they do in relation to the weather</w:t>
      </w:r>
      <w:r>
        <w:t xml:space="preserve"> or the activities of other family members</w:t>
      </w:r>
      <w:r w:rsidRPr="005B7A7B">
        <w:t>.</w:t>
      </w:r>
    </w:p>
    <w:p w14:paraId="4D0BFAAA" w14:textId="77777777" w:rsidR="000574A2" w:rsidRPr="005C49BA" w:rsidRDefault="000574A2" w:rsidP="000574A2">
      <w:pPr>
        <w:pStyle w:val="FeatureBox4"/>
        <w:rPr>
          <w:b/>
          <w:bCs/>
        </w:rPr>
      </w:pPr>
      <w:r w:rsidRPr="005C49BA">
        <w:rPr>
          <w:b/>
          <w:bCs/>
        </w:rPr>
        <w:t>Students requiring additional support</w:t>
      </w:r>
      <w:r w:rsidRPr="00601497">
        <w:t xml:space="preserve"> – </w:t>
      </w:r>
      <w:r w:rsidRPr="005B7A7B">
        <w:t>provide sentence starters and templates to help students structure their blog posts. Students may include images of their routines and write captions for them.</w:t>
      </w:r>
    </w:p>
    <w:p w14:paraId="5F9C1A0E" w14:textId="77777777" w:rsidR="000574A2" w:rsidRPr="00CF4A97" w:rsidRDefault="000574A2" w:rsidP="000574A2">
      <w:pPr>
        <w:pStyle w:val="FeatureBox5"/>
      </w:pPr>
      <w:r>
        <w:rPr>
          <w:noProof/>
        </w:rPr>
        <w:drawing>
          <wp:inline distT="0" distB="0" distL="0" distR="0" wp14:anchorId="0F9614A9" wp14:editId="10DA8357">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C5665">
        <w:t xml:space="preserve"> </w:t>
      </w:r>
      <w:r w:rsidRPr="00CF4A97">
        <w:rPr>
          <w:b/>
          <w:bCs/>
        </w:rPr>
        <w:t>Student reflection</w:t>
      </w:r>
      <w:r w:rsidRPr="00CF4A97">
        <w:t xml:space="preserve"> – students complete a learning reflection journal entry, digitally or on paper (see </w:t>
      </w:r>
      <w:hyperlink r:id="rId66" w:history="1">
        <w:r w:rsidRPr="00CF4A97">
          <w:rPr>
            <w:color w:val="2F5496"/>
            <w:u w:val="single"/>
          </w:rPr>
          <w:t>sample</w:t>
        </w:r>
      </w:hyperlink>
      <w:r w:rsidRPr="00CF4A97">
        <w:t>, or students could use their own format), reflecting on their learning progress and setting new learning goals.</w:t>
      </w:r>
    </w:p>
    <w:p w14:paraId="02A0842D" w14:textId="77777777" w:rsidR="000574A2" w:rsidRDefault="000574A2" w:rsidP="000574A2">
      <w:pPr>
        <w:pStyle w:val="FeatureBox5"/>
      </w:pPr>
      <w:r w:rsidRPr="00CF4A97">
        <w:t xml:space="preserve">Reflection </w:t>
      </w:r>
      <w:r w:rsidRPr="004F4BF2">
        <w:t>questions</w:t>
      </w:r>
      <w:r w:rsidRPr="00CF4A97">
        <w:t>:</w:t>
      </w:r>
    </w:p>
    <w:p w14:paraId="62FB53D7" w14:textId="77777777" w:rsidR="000574A2" w:rsidRDefault="000574A2" w:rsidP="000574A2">
      <w:pPr>
        <w:pStyle w:val="FeatureBox5"/>
      </w:pPr>
      <w:r>
        <w:t>1.</w:t>
      </w:r>
      <w:r>
        <w:tab/>
        <w:t>How could this learning be applied to the final summative assessment task? Write specific examples in Italian that can be used in the task.</w:t>
      </w:r>
    </w:p>
    <w:p w14:paraId="5ECC405D" w14:textId="77777777" w:rsidR="000574A2" w:rsidRDefault="000574A2" w:rsidP="000574A2">
      <w:pPr>
        <w:pStyle w:val="FeatureBox5"/>
      </w:pPr>
      <w:r>
        <w:t>2.</w:t>
      </w:r>
      <w:r>
        <w:tab/>
        <w:t>What did I do well? Write specific detail and how it can be applied to future language use or learning.</w:t>
      </w:r>
    </w:p>
    <w:p w14:paraId="5CCE17C9" w14:textId="77777777" w:rsidR="000574A2" w:rsidRDefault="000574A2" w:rsidP="000574A2">
      <w:pPr>
        <w:pStyle w:val="FeatureBox5"/>
      </w:pPr>
      <w:r>
        <w:t>3.</w:t>
      </w:r>
      <w:r>
        <w:tab/>
        <w:t>What am I still unsure about? Write specific detail and an action plan of how to get help and by when.</w:t>
      </w:r>
    </w:p>
    <w:p w14:paraId="6973585A" w14:textId="77777777" w:rsidR="000574A2" w:rsidRDefault="000574A2" w:rsidP="000574A2">
      <w:pPr>
        <w:pStyle w:val="FeatureBox5"/>
      </w:pPr>
      <w:r>
        <w:t xml:space="preserve">Students should review and add to the </w:t>
      </w:r>
      <w:r w:rsidRPr="005B7A7B">
        <w:rPr>
          <w:b/>
          <w:bCs/>
        </w:rPr>
        <w:t xml:space="preserve">1. Summative assessment task planner (Word) </w:t>
      </w:r>
      <w:r>
        <w:t>after completing this self-reflection.</w:t>
      </w:r>
    </w:p>
    <w:p w14:paraId="40611FC8" w14:textId="59918D91" w:rsidR="00527F41" w:rsidRPr="00A00D4C" w:rsidRDefault="000574A2" w:rsidP="00527F41">
      <w:pPr>
        <w:pStyle w:val="FeatureBox3"/>
      </w:pPr>
      <w:r>
        <w:rPr>
          <w:noProof/>
        </w:rPr>
        <w:drawing>
          <wp:inline distT="0" distB="0" distL="0" distR="0" wp14:anchorId="12A45CE0" wp14:editId="37B75F94">
            <wp:extent cx="360000" cy="360000"/>
            <wp:effectExtent l="0" t="0" r="2540" b="2540"/>
            <wp:docPr id="1351680068" name="Picture 1351680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to this point, along with student data such as formative assessment and feedback through exit tickets. Use this space to add any adjustments made to the unit or that will be made to the next stage of the learning sequence</w:t>
      </w:r>
      <w:r w:rsidR="00527F41">
        <w:t>. Which areas, if any, are students still working towards or need further support with, and what strategies will be used to support them before moving to the next learning sequence?</w:t>
      </w:r>
    </w:p>
    <w:p w14:paraId="7EBB43CA" w14:textId="77777777" w:rsidR="001B2A3B" w:rsidRDefault="001B2A3B" w:rsidP="001B2A3B">
      <w:pPr>
        <w:pStyle w:val="Heading2"/>
      </w:pPr>
      <w:bookmarkStart w:id="44" w:name="_Toc177107155"/>
      <w:bookmarkStart w:id="45" w:name="_Toc148970771"/>
      <w:r w:rsidRPr="008822AA">
        <w:t xml:space="preserve">Weeks </w:t>
      </w:r>
      <w:r>
        <w:t>8</w:t>
      </w:r>
      <w:r w:rsidRPr="00CC5665">
        <w:t>–</w:t>
      </w:r>
      <w:r>
        <w:t>10</w:t>
      </w:r>
      <w:r w:rsidRPr="00CC5665">
        <w:t xml:space="preserve"> – </w:t>
      </w:r>
      <w:r>
        <w:t>saying what you do to help at home and assessment task</w:t>
      </w:r>
      <w:bookmarkEnd w:id="44"/>
    </w:p>
    <w:p w14:paraId="71249E61" w14:textId="77777777" w:rsidR="001B2A3B" w:rsidRDefault="001B2A3B" w:rsidP="001B2A3B">
      <w:r>
        <w:t>The table below contains suggested learning intentions and success criteria. These are best co-constructed with students.</w:t>
      </w:r>
    </w:p>
    <w:p w14:paraId="24DCF523" w14:textId="77777777" w:rsidR="001B2A3B" w:rsidRPr="00B9121B" w:rsidRDefault="001B2A3B" w:rsidP="001B2A3B">
      <w:pPr>
        <w:keepNext/>
        <w:spacing w:before="100" w:after="200" w:line="240" w:lineRule="auto"/>
        <w:rPr>
          <w:rFonts w:eastAsiaTheme="minorEastAsia"/>
          <w:b/>
          <w:iCs/>
          <w:color w:val="1F3864" w:themeColor="accent1" w:themeShade="80"/>
          <w:szCs w:val="18"/>
        </w:rPr>
      </w:pPr>
      <w:r w:rsidRPr="00447261">
        <w:rPr>
          <w:rFonts w:eastAsiaTheme="minorEastAsia"/>
          <w:b/>
          <w:iCs/>
          <w:szCs w:val="18"/>
        </w:rPr>
        <w:t xml:space="preserve">Table </w:t>
      </w:r>
      <w:r>
        <w:rPr>
          <w:rFonts w:eastAsiaTheme="minorEastAsia"/>
          <w:b/>
          <w:iCs/>
          <w:szCs w:val="18"/>
        </w:rPr>
        <w:t>3</w:t>
      </w:r>
      <w:r w:rsidRPr="00447261">
        <w:rPr>
          <w:rFonts w:eastAsiaTheme="minorEastAsia"/>
          <w:b/>
          <w:iCs/>
          <w:szCs w:val="18"/>
        </w:rPr>
        <w:t xml:space="preserve"> – learning intentions and success criteria for </w:t>
      </w:r>
      <w:r w:rsidRPr="00ED2253">
        <w:rPr>
          <w:rFonts w:eastAsiaTheme="minorEastAsia"/>
          <w:b/>
          <w:iCs/>
          <w:szCs w:val="18"/>
        </w:rPr>
        <w:t xml:space="preserve">Weeks </w:t>
      </w:r>
      <w:r w:rsidRPr="00281CFF">
        <w:rPr>
          <w:rFonts w:eastAsiaTheme="minorEastAsia"/>
          <w:b/>
          <w:iCs/>
          <w:szCs w:val="18"/>
        </w:rPr>
        <w:t>8–10</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1B2A3B" w:rsidRPr="00031246" w14:paraId="389F6A1C" w14:textId="77777777" w:rsidTr="00C8547F">
        <w:trPr>
          <w:cnfStyle w:val="100000000000" w:firstRow="1" w:lastRow="0" w:firstColumn="0" w:lastColumn="0" w:oddVBand="0" w:evenVBand="0" w:oddHBand="0" w:evenHBand="0" w:firstRowFirstColumn="0" w:firstRowLastColumn="0" w:lastRowFirstColumn="0" w:lastRowLastColumn="0"/>
        </w:trPr>
        <w:tc>
          <w:tcPr>
            <w:tcW w:w="2500" w:type="pct"/>
          </w:tcPr>
          <w:p w14:paraId="4BB509F8" w14:textId="77777777" w:rsidR="001B2A3B" w:rsidRPr="00031246" w:rsidRDefault="001B2A3B" w:rsidP="00D97485">
            <w:r w:rsidRPr="00031246">
              <w:t>Learning intentions</w:t>
            </w:r>
          </w:p>
        </w:tc>
        <w:tc>
          <w:tcPr>
            <w:tcW w:w="2500" w:type="pct"/>
          </w:tcPr>
          <w:p w14:paraId="7B4C4927" w14:textId="77777777" w:rsidR="001B2A3B" w:rsidRPr="00031246" w:rsidRDefault="001B2A3B" w:rsidP="00D97485">
            <w:r w:rsidRPr="00031246">
              <w:t>Success criteria</w:t>
            </w:r>
          </w:p>
        </w:tc>
      </w:tr>
      <w:tr w:rsidR="001B2A3B" w14:paraId="01926F92" w14:textId="77777777" w:rsidTr="00C8547F">
        <w:tc>
          <w:tcPr>
            <w:tcW w:w="2500" w:type="pct"/>
          </w:tcPr>
          <w:p w14:paraId="56B68146" w14:textId="77777777" w:rsidR="001B2A3B" w:rsidRPr="00EE41FA" w:rsidRDefault="001B2A3B" w:rsidP="00D97485">
            <w:r w:rsidRPr="00EE41FA">
              <w:t>Students are learning:</w:t>
            </w:r>
          </w:p>
          <w:p w14:paraId="328A30C0" w14:textId="596AF741" w:rsidR="001B2A3B" w:rsidRPr="00EE41FA" w:rsidRDefault="001B2A3B" w:rsidP="00D97485">
            <w:pPr>
              <w:pStyle w:val="ListBullet"/>
            </w:pPr>
            <w:r w:rsidRPr="00EE41FA">
              <w:t>to say what household chores they do</w:t>
            </w:r>
          </w:p>
        </w:tc>
        <w:tc>
          <w:tcPr>
            <w:tcW w:w="2500" w:type="pct"/>
          </w:tcPr>
          <w:p w14:paraId="7A7CF2D0" w14:textId="77777777" w:rsidR="001B2A3B" w:rsidRPr="00EE41FA" w:rsidRDefault="001B2A3B" w:rsidP="00D97485">
            <w:pPr>
              <w:ind w:left="116"/>
              <w:rPr>
                <w:rFonts w:eastAsia="Calibri"/>
              </w:rPr>
            </w:pPr>
            <w:r w:rsidRPr="00EE41FA">
              <w:t>Students can:</w:t>
            </w:r>
          </w:p>
          <w:p w14:paraId="267C1731" w14:textId="72080307" w:rsidR="001B2A3B" w:rsidRPr="00EE41FA" w:rsidRDefault="001B2A3B" w:rsidP="00287159">
            <w:pPr>
              <w:pStyle w:val="ListBullet"/>
            </w:pPr>
            <w:r w:rsidRPr="00EE41FA">
              <w:t>describe the chores they do at home, including when, how frequently</w:t>
            </w:r>
            <w:r w:rsidR="009962C0">
              <w:t xml:space="preserve"> they do them</w:t>
            </w:r>
            <w:r w:rsidRPr="00EE41FA">
              <w:t xml:space="preserve"> and whether they like them, with justifications</w:t>
            </w:r>
          </w:p>
        </w:tc>
      </w:tr>
      <w:tr w:rsidR="002B17F4" w14:paraId="12892DB3" w14:textId="77777777" w:rsidTr="00C8547F">
        <w:tc>
          <w:tcPr>
            <w:tcW w:w="2500" w:type="pct"/>
          </w:tcPr>
          <w:p w14:paraId="4B4A110B" w14:textId="069B1A49" w:rsidR="002B17F4" w:rsidRPr="002B17F4" w:rsidRDefault="002B17F4" w:rsidP="00281CFF">
            <w:pPr>
              <w:pStyle w:val="ListBullet"/>
            </w:pPr>
            <w:r w:rsidRPr="00CA6167">
              <w:t xml:space="preserve">direct object pronouns </w:t>
            </w:r>
            <w:r>
              <w:t>are added to the infinitive in sentences describing likes and dislikes relating to verbs.</w:t>
            </w:r>
          </w:p>
        </w:tc>
        <w:tc>
          <w:tcPr>
            <w:tcW w:w="2500" w:type="pct"/>
          </w:tcPr>
          <w:p w14:paraId="737CB719" w14:textId="127D373E" w:rsidR="002B17F4" w:rsidRPr="00EE41FA" w:rsidRDefault="002B17F4" w:rsidP="00281CFF">
            <w:pPr>
              <w:pStyle w:val="ListBullet"/>
            </w:pPr>
            <w:r>
              <w:t xml:space="preserve">add the direct object pronoun to the infinitive in expressions such as non </w:t>
            </w:r>
            <w:r w:rsidRPr="00281CFF">
              <w:rPr>
                <w:i/>
                <w:iCs/>
                <w:lang w:val="it-IT"/>
              </w:rPr>
              <w:t>gli piace farlo</w:t>
            </w:r>
            <w:r>
              <w:t>.</w:t>
            </w:r>
          </w:p>
        </w:tc>
      </w:tr>
    </w:tbl>
    <w:p w14:paraId="7CBAF426" w14:textId="77777777" w:rsidR="001B2A3B" w:rsidRPr="00B97C17" w:rsidRDefault="001B2A3B" w:rsidP="001B2A3B">
      <w:pPr>
        <w:pStyle w:val="FeatureBox2"/>
        <w:rPr>
          <w:b/>
          <w:bCs/>
          <w:lang w:val="it-IT" w:eastAsia="ja-JP"/>
        </w:rPr>
      </w:pPr>
      <w:r w:rsidRPr="00B97C17">
        <w:rPr>
          <w:rStyle w:val="Strong"/>
          <w:lang w:val="it-IT" w:eastAsia="ja-JP"/>
        </w:rPr>
        <w:t>Suggested vocabulary and grammatical structures</w:t>
      </w:r>
    </w:p>
    <w:p w14:paraId="2B354AB2" w14:textId="4BC52F48" w:rsidR="001B2A3B" w:rsidRDefault="001B2A3B" w:rsidP="00525A5B">
      <w:pPr>
        <w:pStyle w:val="FeatureBox2"/>
        <w:rPr>
          <w:lang w:val="it-IT" w:eastAsia="ja-JP"/>
        </w:rPr>
      </w:pPr>
      <w:r w:rsidRPr="00D128B8">
        <w:rPr>
          <w:b/>
          <w:bCs/>
          <w:lang w:val="it-IT" w:eastAsia="ja-JP"/>
        </w:rPr>
        <w:t>Household chores:</w:t>
      </w:r>
      <w:r w:rsidRPr="00A8047B">
        <w:rPr>
          <w:lang w:val="it-IT" w:eastAsia="ja-JP"/>
        </w:rPr>
        <w:t xml:space="preserve"> </w:t>
      </w:r>
      <w:r w:rsidRPr="00281CFF">
        <w:rPr>
          <w:i/>
          <w:iCs/>
          <w:lang w:val="it-IT" w:eastAsia="ja-JP"/>
        </w:rPr>
        <w:t xml:space="preserve">fare il letto, fare la spesa, preparare la colazione/la cena, lavare i piatti, </w:t>
      </w:r>
      <w:r w:rsidR="00D16B25" w:rsidRPr="00281CFF">
        <w:rPr>
          <w:i/>
          <w:iCs/>
          <w:lang w:val="it-IT" w:eastAsia="ja-JP"/>
        </w:rPr>
        <w:t xml:space="preserve">caricare/svuotare la lavastoviglie, </w:t>
      </w:r>
      <w:r w:rsidRPr="00281CFF">
        <w:rPr>
          <w:i/>
          <w:iCs/>
          <w:lang w:val="it-IT" w:eastAsia="ja-JP"/>
        </w:rPr>
        <w:t>fare il bucato, passare l’aspirapolvere, riordinare la camera da letto, dare da mangiare al gatto/cane, portare a passeggio il cane</w:t>
      </w:r>
    </w:p>
    <w:p w14:paraId="67565167" w14:textId="299E6EA9" w:rsidR="002B17F4" w:rsidRPr="00281CFF" w:rsidRDefault="002B17F4" w:rsidP="00525A5B">
      <w:pPr>
        <w:pStyle w:val="FeatureBox2"/>
        <w:rPr>
          <w:lang w:val="it-IT" w:eastAsia="ja-JP"/>
        </w:rPr>
      </w:pPr>
      <w:r w:rsidRPr="00281CFF">
        <w:rPr>
          <w:b/>
          <w:bCs/>
          <w:lang w:val="it-IT" w:eastAsia="ja-JP"/>
        </w:rPr>
        <w:t xml:space="preserve">Direct object pronouns with </w:t>
      </w:r>
      <w:r w:rsidRPr="00281CFF">
        <w:rPr>
          <w:b/>
          <w:bCs/>
          <w:i/>
          <w:iCs/>
          <w:lang w:val="it-IT" w:eastAsia="ja-JP"/>
        </w:rPr>
        <w:t>piacere</w:t>
      </w:r>
      <w:r w:rsidRPr="00281CFF">
        <w:rPr>
          <w:b/>
          <w:bCs/>
          <w:lang w:val="it-IT" w:eastAsia="ja-JP"/>
        </w:rPr>
        <w:t xml:space="preserve"> + infinitives</w:t>
      </w:r>
      <w:r>
        <w:rPr>
          <w:lang w:val="it-IT" w:eastAsia="ja-JP"/>
        </w:rPr>
        <w:t>, for example</w:t>
      </w:r>
      <w:r w:rsidR="00525A5B">
        <w:rPr>
          <w:lang w:val="it-IT" w:eastAsia="ja-JP"/>
        </w:rPr>
        <w:t xml:space="preserve">, </w:t>
      </w:r>
      <w:r w:rsidR="00525A5B" w:rsidRPr="00281CFF">
        <w:rPr>
          <w:i/>
          <w:iCs/>
          <w:lang w:val="it-IT" w:eastAsia="ja-JP"/>
        </w:rPr>
        <w:t>Ti piace fare il tuo letto? No, non mi piace farlo.</w:t>
      </w:r>
    </w:p>
    <w:p w14:paraId="630C2B05" w14:textId="77777777" w:rsidR="001B2A3B" w:rsidRPr="00CC5665" w:rsidRDefault="001B2A3B" w:rsidP="001B2A3B">
      <w:pPr>
        <w:pStyle w:val="Heading3"/>
      </w:pPr>
      <w:bookmarkStart w:id="46" w:name="_Toc177107156"/>
      <w:r>
        <w:t>Giving opinions on household chores</w:t>
      </w:r>
      <w:bookmarkEnd w:id="46"/>
    </w:p>
    <w:p w14:paraId="64DB4B9C" w14:textId="3920EA78" w:rsidR="001B2A3B" w:rsidRDefault="001B2A3B" w:rsidP="001B2A3B">
      <w:pPr>
        <w:pStyle w:val="ListBullet"/>
      </w:pPr>
      <w:r>
        <w:t xml:space="preserve">Introduce the household chores vocabulary in the infinitive form using </w:t>
      </w:r>
      <w:r w:rsidRPr="00241F7A">
        <w:t xml:space="preserve">slides </w:t>
      </w:r>
      <w:r w:rsidR="00CC5C17">
        <w:t>1 to</w:t>
      </w:r>
      <w:r w:rsidR="002F54BF">
        <w:t xml:space="preserve"> </w:t>
      </w:r>
      <w:r w:rsidRPr="00241F7A">
        <w:t>1</w:t>
      </w:r>
      <w:r w:rsidR="002F54BF">
        <w:t>4</w:t>
      </w:r>
      <w:r>
        <w:t xml:space="preserve"> </w:t>
      </w:r>
      <w:r w:rsidRPr="00CE7122">
        <w:t xml:space="preserve">of </w:t>
      </w:r>
      <w:r>
        <w:rPr>
          <w:b/>
        </w:rPr>
        <w:t>4</w:t>
      </w:r>
      <w:r w:rsidR="002F54BF">
        <w:rPr>
          <w:b/>
        </w:rPr>
        <w:t>4</w:t>
      </w:r>
      <w:r w:rsidRPr="00CE7122">
        <w:rPr>
          <w:b/>
        </w:rPr>
        <w:t>. Household chores (PowerPoint)</w:t>
      </w:r>
      <w:r w:rsidRPr="00C83760">
        <w:rPr>
          <w:bCs/>
        </w:rPr>
        <w:t xml:space="preserve">. </w:t>
      </w:r>
      <w:r w:rsidRPr="00CE7122">
        <w:t>Print</w:t>
      </w:r>
      <w:r>
        <w:t xml:space="preserve"> these slides to use as flashcards </w:t>
      </w:r>
      <w:r w:rsidR="005D1073">
        <w:t>throughout this</w:t>
      </w:r>
      <w:r>
        <w:t xml:space="preserve"> learning sequence. Orally drill each term to practise students’ pronunciation</w:t>
      </w:r>
      <w:r w:rsidR="002F54BF">
        <w:t xml:space="preserve">. Practise the </w:t>
      </w:r>
      <w:r w:rsidR="002F54BF" w:rsidRPr="00281CFF">
        <w:rPr>
          <w:i/>
          <w:iCs/>
        </w:rPr>
        <w:t>io</w:t>
      </w:r>
      <w:r w:rsidR="002F54BF">
        <w:t xml:space="preserve"> and </w:t>
      </w:r>
      <w:proofErr w:type="spellStart"/>
      <w:r w:rsidR="002F54BF" w:rsidRPr="00281CFF">
        <w:rPr>
          <w:i/>
          <w:iCs/>
        </w:rPr>
        <w:t>tu</w:t>
      </w:r>
      <w:proofErr w:type="spellEnd"/>
      <w:r w:rsidR="002F54BF">
        <w:t xml:space="preserve"> forms of the verbs, and negation, by asking students if they do that chore</w:t>
      </w:r>
      <w:r w:rsidR="005D1073">
        <w:t xml:space="preserve"> – refer to the notes section on each slide</w:t>
      </w:r>
      <w:r>
        <w:t xml:space="preserve">. </w:t>
      </w:r>
      <w:r w:rsidR="005D1073">
        <w:t>Note – d</w:t>
      </w:r>
      <w:r w:rsidR="0018239A">
        <w:t xml:space="preserve">o not refer to the ‘Using direct object pronouns’ or </w:t>
      </w:r>
      <w:r w:rsidR="00984FFE">
        <w:t xml:space="preserve">the more detailed </w:t>
      </w:r>
      <w:r w:rsidR="00ED2253">
        <w:t xml:space="preserve">‘Build to …’ </w:t>
      </w:r>
      <w:r w:rsidR="00984FFE">
        <w:t xml:space="preserve">questions in the notes section yet – these will be used in a later activity. </w:t>
      </w:r>
      <w:r>
        <w:t xml:space="preserve">Students record the list of household chores </w:t>
      </w:r>
      <w:r w:rsidR="00C83760">
        <w:t>from</w:t>
      </w:r>
      <w:r>
        <w:t xml:space="preserve"> slide 1</w:t>
      </w:r>
      <w:r w:rsidR="002F54BF">
        <w:t>5</w:t>
      </w:r>
      <w:r>
        <w:t xml:space="preserve"> on their anchor chart.</w:t>
      </w:r>
      <w:r w:rsidR="002F54BF">
        <w:t xml:space="preserve"> </w:t>
      </w:r>
      <w:r w:rsidR="002F54BF" w:rsidRPr="00281CFF">
        <w:rPr>
          <w:b/>
          <w:bCs/>
        </w:rPr>
        <w:t>Use knowledge of a wide range of features of the sound system to understand texts (ML5-UND-01)</w:t>
      </w:r>
    </w:p>
    <w:p w14:paraId="144DEF9A" w14:textId="50E73A79" w:rsidR="00A7421E" w:rsidRPr="0064598C" w:rsidRDefault="00A7421E" w:rsidP="00A7421E">
      <w:pPr>
        <w:pStyle w:val="ListBullet"/>
        <w:rPr>
          <w:bCs/>
        </w:rPr>
      </w:pPr>
      <w:r w:rsidRPr="004C2216">
        <w:rPr>
          <w:bCs/>
        </w:rPr>
        <w:t xml:space="preserve">Students play </w:t>
      </w:r>
      <w:r w:rsidRPr="00F63400">
        <w:rPr>
          <w:bCs/>
        </w:rPr>
        <w:t>Quizlet</w:t>
      </w:r>
      <w:r w:rsidRPr="004C2216">
        <w:rPr>
          <w:bCs/>
        </w:rPr>
        <w:t xml:space="preserve">, using the </w:t>
      </w:r>
      <w:hyperlink r:id="rId67" w:history="1">
        <w:r w:rsidRPr="00F72303">
          <w:rPr>
            <w:rStyle w:val="Hyperlink"/>
            <w:bCs/>
          </w:rPr>
          <w:t xml:space="preserve">Household chores in the first person </w:t>
        </w:r>
        <w:r>
          <w:rPr>
            <w:rStyle w:val="Hyperlink"/>
            <w:bCs/>
          </w:rPr>
          <w:t>–</w:t>
        </w:r>
        <w:r w:rsidRPr="00F72303">
          <w:rPr>
            <w:rStyle w:val="Hyperlink"/>
            <w:bCs/>
          </w:rPr>
          <w:t xml:space="preserve"> Italian</w:t>
        </w:r>
      </w:hyperlink>
      <w:r>
        <w:rPr>
          <w:bCs/>
        </w:rPr>
        <w:t xml:space="preserve"> set</w:t>
      </w:r>
      <w:r w:rsidRPr="004C2216">
        <w:rPr>
          <w:bCs/>
        </w:rPr>
        <w:t xml:space="preserve"> to</w:t>
      </w:r>
      <w:r>
        <w:rPr>
          <w:bCs/>
        </w:rPr>
        <w:t xml:space="preserve"> drill the new </w:t>
      </w:r>
      <w:r w:rsidRPr="00D3146A">
        <w:rPr>
          <w:bCs/>
        </w:rPr>
        <w:t xml:space="preserve">vocabulary. Students can play individually or play Quizlet live as a class. As students play, monitor </w:t>
      </w:r>
      <w:r w:rsidR="00C271B7">
        <w:rPr>
          <w:bCs/>
        </w:rPr>
        <w:t>their</w:t>
      </w:r>
      <w:r w:rsidR="00C271B7" w:rsidRPr="00D3146A">
        <w:rPr>
          <w:bCs/>
        </w:rPr>
        <w:t xml:space="preserve"> </w:t>
      </w:r>
      <w:r w:rsidRPr="00D3146A">
        <w:rPr>
          <w:bCs/>
        </w:rPr>
        <w:t>progress for speed and accuracy</w:t>
      </w:r>
      <w:r w:rsidRPr="00154C23">
        <w:rPr>
          <w:bCs/>
        </w:rPr>
        <w:t xml:space="preserve">. </w:t>
      </w:r>
      <w:r w:rsidRPr="00C422A0">
        <w:rPr>
          <w:b/>
        </w:rPr>
        <w:t xml:space="preserve">Use knowledge of a wide range of features of the sound system to understand texts </w:t>
      </w:r>
      <w:r w:rsidRPr="00154C23">
        <w:rPr>
          <w:b/>
        </w:rPr>
        <w:t>(ML5-UND-01)</w:t>
      </w:r>
    </w:p>
    <w:p w14:paraId="595CC62A" w14:textId="6833C900" w:rsidR="004F4EA7" w:rsidRPr="004F4EA7" w:rsidRDefault="00287159" w:rsidP="004F4EA7">
      <w:pPr>
        <w:pStyle w:val="ListBullet"/>
        <w:rPr>
          <w:bCs/>
        </w:rPr>
      </w:pPr>
      <w:r w:rsidRPr="00A8047B">
        <w:rPr>
          <w:lang w:val="it-IT"/>
        </w:rPr>
        <w:t xml:space="preserve">Write the question </w:t>
      </w:r>
      <w:r w:rsidRPr="00A8047B">
        <w:rPr>
          <w:i/>
          <w:iCs/>
          <w:lang w:val="it-IT"/>
        </w:rPr>
        <w:t xml:space="preserve">Che cosa fai per aiutare a casa? </w:t>
      </w:r>
      <w:r>
        <w:t xml:space="preserve">on the board and check for students’ understanding of the question. </w:t>
      </w:r>
      <w:r w:rsidR="004F4EA7">
        <w:t xml:space="preserve">Students choose any 5 chores and create 5 sentences about themselves, in answer to the question </w:t>
      </w:r>
      <w:r w:rsidR="004F4EA7" w:rsidRPr="00A8047B">
        <w:rPr>
          <w:i/>
          <w:iCs/>
          <w:lang w:val="it-IT"/>
        </w:rPr>
        <w:t>Che cosa fai per aiutare a casa?</w:t>
      </w:r>
      <w:r w:rsidR="004F4EA7">
        <w:rPr>
          <w:lang w:val="it-IT"/>
        </w:rPr>
        <w:t xml:space="preserve"> Answers can include negatives, such as </w:t>
      </w:r>
      <w:r w:rsidR="004F4EA7" w:rsidRPr="00686349">
        <w:rPr>
          <w:i/>
          <w:iCs/>
          <w:lang w:val="it-IT"/>
        </w:rPr>
        <w:t>Non lavo mai i piatti</w:t>
      </w:r>
      <w:r w:rsidR="004F4EA7">
        <w:rPr>
          <w:lang w:val="it-IT"/>
        </w:rPr>
        <w:t xml:space="preserve">. </w:t>
      </w:r>
      <w:r w:rsidR="004F4EA7">
        <w:rPr>
          <w:bCs/>
        </w:rPr>
        <w:t xml:space="preserve">Show slides </w:t>
      </w:r>
      <w:r w:rsidR="004F4EA7">
        <w:t xml:space="preserve">2 to </w:t>
      </w:r>
      <w:r w:rsidR="004F4EA7" w:rsidRPr="00241F7A">
        <w:t>1</w:t>
      </w:r>
      <w:r w:rsidR="004F4EA7">
        <w:t xml:space="preserve">4 </w:t>
      </w:r>
      <w:r w:rsidR="004F4EA7">
        <w:rPr>
          <w:bCs/>
        </w:rPr>
        <w:t xml:space="preserve">from </w:t>
      </w:r>
      <w:r w:rsidR="004F4EA7">
        <w:rPr>
          <w:b/>
        </w:rPr>
        <w:t>44</w:t>
      </w:r>
      <w:r w:rsidR="004F4EA7" w:rsidRPr="00D97485">
        <w:rPr>
          <w:b/>
        </w:rPr>
        <w:t>. Household chores (PowerPoint)</w:t>
      </w:r>
      <w:r w:rsidR="004F4EA7">
        <w:rPr>
          <w:bCs/>
        </w:rPr>
        <w:t xml:space="preserve"> a second time. Model an interaction with a volunteer student to demonstrate how to ask if your partner does that chore, and then react and respond authentically to a partner’s responses by agreeing or disagreeing with their answer, using </w:t>
      </w:r>
      <w:r w:rsidR="004F4EA7" w:rsidRPr="00C71E7C">
        <w:rPr>
          <w:bCs/>
          <w:i/>
          <w:iCs/>
          <w:lang w:val="it-IT"/>
        </w:rPr>
        <w:t>Anch’io</w:t>
      </w:r>
      <w:r w:rsidR="004F4EA7" w:rsidRPr="00C71E7C">
        <w:rPr>
          <w:bCs/>
          <w:lang w:val="it-IT"/>
        </w:rPr>
        <w:t xml:space="preserve">, </w:t>
      </w:r>
      <w:r w:rsidR="004F4EA7" w:rsidRPr="00C71E7C">
        <w:rPr>
          <w:bCs/>
          <w:i/>
          <w:iCs/>
          <w:lang w:val="it-IT"/>
        </w:rPr>
        <w:t>Neanch’io</w:t>
      </w:r>
      <w:r w:rsidR="004F4EA7">
        <w:rPr>
          <w:bCs/>
        </w:rPr>
        <w:t xml:space="preserve"> or </w:t>
      </w:r>
      <w:r w:rsidR="004F4EA7" w:rsidRPr="00A7782A">
        <w:rPr>
          <w:bCs/>
          <w:i/>
          <w:iCs/>
        </w:rPr>
        <w:t>Io no</w:t>
      </w:r>
      <w:r w:rsidR="004F4EA7">
        <w:rPr>
          <w:bCs/>
        </w:rPr>
        <w:t xml:space="preserve">. For example, Student A: </w:t>
      </w:r>
      <w:r w:rsidR="004F4EA7" w:rsidRPr="00C71E7C">
        <w:rPr>
          <w:bCs/>
          <w:i/>
          <w:iCs/>
          <w:lang w:val="it-IT"/>
        </w:rPr>
        <w:t>Dai da mangiare al gatto</w:t>
      </w:r>
      <w:r w:rsidR="004F4EA7" w:rsidRPr="0064598C">
        <w:rPr>
          <w:bCs/>
          <w:i/>
          <w:iCs/>
        </w:rPr>
        <w:t>?</w:t>
      </w:r>
      <w:r w:rsidR="004F4EA7">
        <w:rPr>
          <w:bCs/>
        </w:rPr>
        <w:t xml:space="preserve"> Student B: </w:t>
      </w:r>
      <w:r w:rsidR="004F4EA7" w:rsidRPr="00C71E7C">
        <w:rPr>
          <w:i/>
          <w:iCs/>
          <w:lang w:val="it-IT"/>
        </w:rPr>
        <w:t>Sì</w:t>
      </w:r>
      <w:r w:rsidR="004F4EA7" w:rsidRPr="00C71E7C">
        <w:rPr>
          <w:bCs/>
          <w:i/>
          <w:iCs/>
          <w:lang w:val="it-IT"/>
        </w:rPr>
        <w:t>, do da mangiare al gatto</w:t>
      </w:r>
      <w:r w:rsidR="004F4EA7" w:rsidRPr="00C71E7C">
        <w:rPr>
          <w:bCs/>
          <w:lang w:val="it-IT"/>
        </w:rPr>
        <w:t>.</w:t>
      </w:r>
      <w:r w:rsidR="004F4EA7">
        <w:rPr>
          <w:bCs/>
        </w:rPr>
        <w:t xml:space="preserve"> Student A: </w:t>
      </w:r>
      <w:r w:rsidR="004F4EA7" w:rsidRPr="00C71E7C">
        <w:rPr>
          <w:bCs/>
          <w:i/>
          <w:iCs/>
          <w:lang w:val="it-IT"/>
        </w:rPr>
        <w:t>Anch’io</w:t>
      </w:r>
      <w:r w:rsidR="004F4EA7" w:rsidRPr="0064598C">
        <w:rPr>
          <w:bCs/>
          <w:i/>
          <w:iCs/>
        </w:rPr>
        <w:t>!</w:t>
      </w:r>
      <w:r w:rsidR="004F4EA7">
        <w:rPr>
          <w:bCs/>
        </w:rPr>
        <w:t xml:space="preserve"> Students then work in pairs or groups of 3 to share their information, with their partner(s) responding appropriately. </w:t>
      </w:r>
      <w:r w:rsidR="004F4EA7" w:rsidRPr="00F5629B">
        <w:rPr>
          <w:b/>
        </w:rPr>
        <w:t>Understand and reciprocate detailed information about their own and others’ personal worlds</w:t>
      </w:r>
      <w:r w:rsidR="004F4EA7">
        <w:rPr>
          <w:b/>
        </w:rPr>
        <w:t xml:space="preserve"> (ML5-INT-01)</w:t>
      </w:r>
    </w:p>
    <w:p w14:paraId="2D06D9E0" w14:textId="4307DBA8" w:rsidR="00C32E8C" w:rsidRPr="008B42DC" w:rsidRDefault="00C32E8C" w:rsidP="00C32E8C">
      <w:pPr>
        <w:pStyle w:val="ListBullet"/>
        <w:rPr>
          <w:bCs/>
        </w:rPr>
      </w:pPr>
      <w:r>
        <w:t xml:space="preserve">Show </w:t>
      </w:r>
      <w:r w:rsidR="00281CFF">
        <w:t xml:space="preserve">slides 2 to </w:t>
      </w:r>
      <w:r w:rsidR="00281CFF" w:rsidRPr="00241F7A">
        <w:t>1</w:t>
      </w:r>
      <w:r w:rsidR="00281CFF">
        <w:t xml:space="preserve">4 </w:t>
      </w:r>
      <w:r>
        <w:t xml:space="preserve">from </w:t>
      </w:r>
      <w:r w:rsidRPr="00C83760">
        <w:rPr>
          <w:b/>
          <w:bCs/>
        </w:rPr>
        <w:t>4</w:t>
      </w:r>
      <w:r>
        <w:rPr>
          <w:b/>
          <w:bCs/>
        </w:rPr>
        <w:t>4</w:t>
      </w:r>
      <w:r w:rsidRPr="001B2A3B">
        <w:rPr>
          <w:b/>
          <w:bCs/>
        </w:rPr>
        <w:t>.</w:t>
      </w:r>
      <w:r w:rsidRPr="00D97485">
        <w:rPr>
          <w:b/>
          <w:bCs/>
        </w:rPr>
        <w:t xml:space="preserve"> Hou</w:t>
      </w:r>
      <w:r>
        <w:rPr>
          <w:b/>
          <w:bCs/>
        </w:rPr>
        <w:t>se</w:t>
      </w:r>
      <w:r w:rsidRPr="00D97485">
        <w:rPr>
          <w:b/>
          <w:bCs/>
        </w:rPr>
        <w:t>hol</w:t>
      </w:r>
      <w:r>
        <w:rPr>
          <w:b/>
          <w:bCs/>
        </w:rPr>
        <w:t>d</w:t>
      </w:r>
      <w:r w:rsidRPr="00D97485">
        <w:rPr>
          <w:b/>
          <w:bCs/>
        </w:rPr>
        <w:t xml:space="preserve"> chores (PowerPoint)</w:t>
      </w:r>
      <w:r>
        <w:t xml:space="preserve"> a </w:t>
      </w:r>
      <w:r w:rsidR="004F4EA7">
        <w:t xml:space="preserve">third </w:t>
      </w:r>
      <w:r>
        <w:t>time, displaying one household chore at a time. For each slide, ask the class who does that chore, with students responding with a show of hands. Write a tally on the board to see which chores are most</w:t>
      </w:r>
      <w:r w:rsidR="00FD430A">
        <w:t xml:space="preserve"> or </w:t>
      </w:r>
      <w:r>
        <w:t xml:space="preserve">least often done by the class. For example, when you ask </w:t>
      </w:r>
      <w:r w:rsidRPr="00C71E7C">
        <w:rPr>
          <w:i/>
          <w:iCs/>
          <w:lang w:val="it-IT"/>
        </w:rPr>
        <w:t xml:space="preserve">Chi fa il </w:t>
      </w:r>
      <w:proofErr w:type="gramStart"/>
      <w:r w:rsidRPr="00C71E7C">
        <w:rPr>
          <w:i/>
          <w:iCs/>
          <w:lang w:val="it-IT"/>
        </w:rPr>
        <w:t>letto?,</w:t>
      </w:r>
      <w:proofErr w:type="gramEnd"/>
      <w:r>
        <w:t xml:space="preserve"> students who make their bed raise their hands. Write </w:t>
      </w:r>
      <w:r w:rsidRPr="00C71E7C">
        <w:rPr>
          <w:i/>
          <w:iCs/>
          <w:lang w:val="it-IT"/>
        </w:rPr>
        <w:t>fare il letto</w:t>
      </w:r>
      <w:r>
        <w:t xml:space="preserve"> on the board, with the number of students who make their bed next to it. At the end of the activity, students choose 5 chores and create a summary in their books or devices about how many students do that chore, for example, </w:t>
      </w:r>
      <w:r w:rsidRPr="00C71E7C">
        <w:rPr>
          <w:i/>
          <w:iCs/>
          <w:lang w:val="it-IT"/>
        </w:rPr>
        <w:t>Sei studenti fanno il letto</w:t>
      </w:r>
      <w:r>
        <w:t>. Then, c</w:t>
      </w:r>
      <w:r>
        <w:rPr>
          <w:bCs/>
        </w:rPr>
        <w:t xml:space="preserve">o-create a summary using the first-person plural (we) conjugation of the verbs and expressions of frequency, </w:t>
      </w:r>
      <w:r w:rsidRPr="00C71E7C">
        <w:rPr>
          <w:bCs/>
          <w:i/>
          <w:iCs/>
          <w:lang w:val="it-IT"/>
        </w:rPr>
        <w:t>Facciamo spesso il letto, Facciamo raramente il bucato</w:t>
      </w:r>
      <w:r w:rsidRPr="008B42DC">
        <w:rPr>
          <w:bCs/>
          <w:i/>
          <w:iCs/>
        </w:rPr>
        <w:t xml:space="preserve">. </w:t>
      </w:r>
      <w:r w:rsidRPr="002829DF">
        <w:rPr>
          <w:b/>
        </w:rPr>
        <w:t xml:space="preserve">Control and manipulate a range of structures and features of the grammatical system to create texts </w:t>
      </w:r>
      <w:r w:rsidRPr="00154C23">
        <w:rPr>
          <w:b/>
        </w:rPr>
        <w:t>(ML5-</w:t>
      </w:r>
      <w:r>
        <w:rPr>
          <w:b/>
        </w:rPr>
        <w:t>CRT</w:t>
      </w:r>
      <w:r w:rsidRPr="00154C23">
        <w:rPr>
          <w:b/>
        </w:rPr>
        <w:t>-01)</w:t>
      </w:r>
    </w:p>
    <w:p w14:paraId="345717C3" w14:textId="7BAE9EFB" w:rsidR="003F14A8" w:rsidRPr="00281CFF" w:rsidRDefault="00287159" w:rsidP="0018239A">
      <w:pPr>
        <w:pStyle w:val="ListBullet"/>
        <w:rPr>
          <w:b/>
          <w:bCs/>
        </w:rPr>
      </w:pPr>
      <w:r w:rsidRPr="00083827">
        <w:rPr>
          <w:lang w:val="it-IT"/>
        </w:rPr>
        <w:t xml:space="preserve">Write 4 sentences on the board, for example, </w:t>
      </w:r>
      <w:r>
        <w:rPr>
          <w:i/>
          <w:iCs/>
          <w:lang w:val="it-IT"/>
        </w:rPr>
        <w:t>F</w:t>
      </w:r>
      <w:r w:rsidRPr="00083827">
        <w:rPr>
          <w:i/>
          <w:iCs/>
          <w:lang w:val="it-IT"/>
        </w:rPr>
        <w:t>accio il letto la mattina</w:t>
      </w:r>
      <w:r w:rsidRPr="00083827">
        <w:rPr>
          <w:lang w:val="it-IT"/>
        </w:rPr>
        <w:t xml:space="preserve">, </w:t>
      </w:r>
      <w:r>
        <w:rPr>
          <w:i/>
          <w:iCs/>
          <w:lang w:val="it-IT"/>
        </w:rPr>
        <w:t>F</w:t>
      </w:r>
      <w:r w:rsidRPr="00083827">
        <w:rPr>
          <w:i/>
          <w:iCs/>
          <w:lang w:val="it-IT"/>
        </w:rPr>
        <w:t>ai la spesa il sabato</w:t>
      </w:r>
      <w:r w:rsidRPr="00083827">
        <w:rPr>
          <w:lang w:val="it-IT"/>
        </w:rPr>
        <w:t xml:space="preserve">, </w:t>
      </w:r>
      <w:r>
        <w:rPr>
          <w:i/>
          <w:iCs/>
          <w:lang w:val="it-IT"/>
        </w:rPr>
        <w:t>L</w:t>
      </w:r>
      <w:r w:rsidRPr="00083827">
        <w:rPr>
          <w:i/>
          <w:iCs/>
          <w:lang w:val="it-IT"/>
        </w:rPr>
        <w:t>aviamo i piatti dopo cena</w:t>
      </w:r>
      <w:r w:rsidRPr="00083827">
        <w:rPr>
          <w:lang w:val="it-IT"/>
        </w:rPr>
        <w:t xml:space="preserve">, </w:t>
      </w:r>
      <w:r>
        <w:rPr>
          <w:i/>
          <w:iCs/>
          <w:lang w:val="it-IT"/>
        </w:rPr>
        <w:t>F</w:t>
      </w:r>
      <w:r w:rsidRPr="00083827">
        <w:rPr>
          <w:i/>
          <w:iCs/>
          <w:lang w:val="it-IT"/>
        </w:rPr>
        <w:t>anno le faccende domestiche ogni domenica</w:t>
      </w:r>
      <w:r w:rsidRPr="00083827">
        <w:rPr>
          <w:lang w:val="it-IT"/>
        </w:rPr>
        <w:t xml:space="preserve">. </w:t>
      </w:r>
      <w:r>
        <w:t xml:space="preserve">Drawing on prior learning, ask students </w:t>
      </w:r>
      <w:r w:rsidR="003F14A8">
        <w:t xml:space="preserve">how </w:t>
      </w:r>
      <w:r w:rsidR="00FD430A">
        <w:t xml:space="preserve">to </w:t>
      </w:r>
      <w:r>
        <w:t xml:space="preserve">replace the object of each sentence with a </w:t>
      </w:r>
      <w:r w:rsidR="003F14A8">
        <w:t>direct object pronoun</w:t>
      </w:r>
      <w:r>
        <w:t>,</w:t>
      </w:r>
      <w:r w:rsidR="003F14A8">
        <w:t xml:space="preserve"> </w:t>
      </w:r>
      <w:r w:rsidR="003F14A8" w:rsidRPr="003F0C60">
        <w:rPr>
          <w:i/>
          <w:iCs/>
          <w:lang w:eastAsia="ja-JP"/>
        </w:rPr>
        <w:t>la/lo/li/le</w:t>
      </w:r>
      <w:r>
        <w:rPr>
          <w:lang w:eastAsia="ja-JP"/>
        </w:rPr>
        <w:t>, and where to place the pronoun in the sentence.</w:t>
      </w:r>
      <w:r w:rsidRPr="00287159">
        <w:rPr>
          <w:lang w:eastAsia="ja-JP"/>
        </w:rPr>
        <w:t xml:space="preserve"> Remind students that direct object pronouns </w:t>
      </w:r>
      <w:r w:rsidR="003F14A8">
        <w:rPr>
          <w:lang w:eastAsia="ja-JP"/>
        </w:rPr>
        <w:t xml:space="preserve">must match the gender and number of the </w:t>
      </w:r>
      <w:r>
        <w:rPr>
          <w:lang w:eastAsia="ja-JP"/>
        </w:rPr>
        <w:t xml:space="preserve">object </w:t>
      </w:r>
      <w:r w:rsidR="003F14A8">
        <w:rPr>
          <w:lang w:eastAsia="ja-JP"/>
        </w:rPr>
        <w:t>they are replacing</w:t>
      </w:r>
      <w:r w:rsidR="003F14A8">
        <w:t xml:space="preserve">. </w:t>
      </w:r>
      <w:r>
        <w:rPr>
          <w:lang w:val="it-IT"/>
        </w:rPr>
        <w:t>Next, a</w:t>
      </w:r>
      <w:r w:rsidR="003F14A8" w:rsidRPr="00083827">
        <w:rPr>
          <w:lang w:val="it-IT"/>
        </w:rPr>
        <w:t xml:space="preserve">sk students to rewrite these sentences using direct object pronouns, for example, </w:t>
      </w:r>
      <w:r w:rsidR="003F14A8">
        <w:rPr>
          <w:i/>
          <w:iCs/>
          <w:lang w:val="it-IT"/>
        </w:rPr>
        <w:t>L</w:t>
      </w:r>
      <w:r w:rsidR="003F14A8" w:rsidRPr="00083827">
        <w:rPr>
          <w:i/>
          <w:iCs/>
          <w:lang w:val="it-IT"/>
        </w:rPr>
        <w:t>o faccio la mattina</w:t>
      </w:r>
      <w:r w:rsidR="003F14A8" w:rsidRPr="00083827">
        <w:rPr>
          <w:lang w:val="it-IT"/>
        </w:rPr>
        <w:t xml:space="preserve">, </w:t>
      </w:r>
      <w:r w:rsidR="003F14A8">
        <w:rPr>
          <w:i/>
          <w:iCs/>
          <w:lang w:val="it-IT"/>
        </w:rPr>
        <w:t>L</w:t>
      </w:r>
      <w:r w:rsidR="003F14A8" w:rsidRPr="00083827">
        <w:rPr>
          <w:i/>
          <w:iCs/>
          <w:lang w:val="it-IT"/>
        </w:rPr>
        <w:t>a fai il sabato</w:t>
      </w:r>
      <w:r w:rsidR="003F14A8" w:rsidRPr="00083827">
        <w:rPr>
          <w:lang w:val="it-IT"/>
        </w:rPr>
        <w:t xml:space="preserve">, </w:t>
      </w:r>
      <w:r w:rsidR="003F14A8">
        <w:rPr>
          <w:i/>
          <w:iCs/>
          <w:lang w:val="it-IT"/>
        </w:rPr>
        <w:t>L</w:t>
      </w:r>
      <w:r w:rsidR="003F14A8" w:rsidRPr="00083827">
        <w:rPr>
          <w:i/>
          <w:iCs/>
          <w:lang w:val="it-IT"/>
        </w:rPr>
        <w:t>i laviamo dopo cena</w:t>
      </w:r>
      <w:r w:rsidR="003F14A8" w:rsidRPr="00083827">
        <w:rPr>
          <w:lang w:val="it-IT"/>
        </w:rPr>
        <w:t xml:space="preserve">, </w:t>
      </w:r>
      <w:r w:rsidR="003F14A8">
        <w:rPr>
          <w:i/>
          <w:iCs/>
          <w:lang w:val="it-IT"/>
        </w:rPr>
        <w:t>L</w:t>
      </w:r>
      <w:r w:rsidR="003F14A8" w:rsidRPr="00083827">
        <w:rPr>
          <w:i/>
          <w:iCs/>
          <w:lang w:val="it-IT"/>
        </w:rPr>
        <w:t>e fanno ogni domenica</w:t>
      </w:r>
      <w:r w:rsidR="003F14A8" w:rsidRPr="00083827">
        <w:rPr>
          <w:lang w:val="it-IT"/>
        </w:rPr>
        <w:t xml:space="preserve">. </w:t>
      </w:r>
      <w:r w:rsidR="0018239A">
        <w:t>Using slides 2 to 1</w:t>
      </w:r>
      <w:r w:rsidR="00817C51">
        <w:t>2</w:t>
      </w:r>
      <w:r w:rsidR="0018239A">
        <w:t xml:space="preserve"> of </w:t>
      </w:r>
      <w:r w:rsidR="0018239A">
        <w:rPr>
          <w:b/>
        </w:rPr>
        <w:t>44</w:t>
      </w:r>
      <w:r w:rsidR="0018239A" w:rsidRPr="00CE7122">
        <w:rPr>
          <w:b/>
        </w:rPr>
        <w:t>. Household chores (PowerPoint)</w:t>
      </w:r>
      <w:r w:rsidR="0018239A">
        <w:t xml:space="preserve">, practise the use of direct object pronouns </w:t>
      </w:r>
      <w:r w:rsidR="005D1073">
        <w:t xml:space="preserve">– refer to the notes section on each slide. (Note – do not refer to the ‘Build to …’ questions in the notes section yet – these will be used in a later activity.) </w:t>
      </w:r>
      <w:r w:rsidR="0018239A">
        <w:t xml:space="preserve">For example, in answer to </w:t>
      </w:r>
      <w:r w:rsidR="0018239A" w:rsidRPr="00C71E7C">
        <w:rPr>
          <w:i/>
          <w:iCs/>
          <w:lang w:val="it-IT"/>
        </w:rPr>
        <w:t xml:space="preserve">Fai la </w:t>
      </w:r>
      <w:proofErr w:type="gramStart"/>
      <w:r w:rsidR="0018239A" w:rsidRPr="00C71E7C">
        <w:rPr>
          <w:i/>
          <w:iCs/>
          <w:lang w:val="it-IT"/>
        </w:rPr>
        <w:t>spesa?</w:t>
      </w:r>
      <w:r w:rsidR="0018239A" w:rsidRPr="00C71E7C">
        <w:rPr>
          <w:lang w:val="it-IT"/>
        </w:rPr>
        <w:t>,</w:t>
      </w:r>
      <w:proofErr w:type="gramEnd"/>
      <w:r w:rsidR="0018239A">
        <w:t xml:space="preserve"> students reply </w:t>
      </w:r>
      <w:r w:rsidR="0018239A" w:rsidRPr="00C71E7C">
        <w:rPr>
          <w:i/>
          <w:iCs/>
          <w:lang w:val="it-IT"/>
        </w:rPr>
        <w:t>Sì, la faccio</w:t>
      </w:r>
      <w:r w:rsidR="0018239A" w:rsidRPr="00686349">
        <w:rPr>
          <w:i/>
          <w:iCs/>
        </w:rPr>
        <w:t xml:space="preserve"> </w:t>
      </w:r>
      <w:r w:rsidR="0018239A">
        <w:t xml:space="preserve">or </w:t>
      </w:r>
      <w:r w:rsidR="0018239A" w:rsidRPr="00C71E7C">
        <w:rPr>
          <w:i/>
          <w:iCs/>
          <w:lang w:val="it-IT"/>
        </w:rPr>
        <w:t>No, non la faccio</w:t>
      </w:r>
      <w:r w:rsidR="0018239A">
        <w:t xml:space="preserve">. </w:t>
      </w:r>
      <w:r w:rsidR="003F14A8" w:rsidRPr="0018239A">
        <w:rPr>
          <w:b/>
        </w:rPr>
        <w:t>Control and manipulate a range of structures and features of the grammatical system to create texts (ML5-CRT-01)</w:t>
      </w:r>
    </w:p>
    <w:p w14:paraId="0C3775C6" w14:textId="694F9F10" w:rsidR="003F14A8" w:rsidRPr="009B367F" w:rsidRDefault="003F14A8" w:rsidP="003F14A8">
      <w:pPr>
        <w:pStyle w:val="ListBullet"/>
        <w:rPr>
          <w:b/>
          <w:bCs/>
        </w:rPr>
      </w:pPr>
      <w:r w:rsidRPr="00C8342E">
        <w:t xml:space="preserve">Students </w:t>
      </w:r>
      <w:r>
        <w:t xml:space="preserve">practise using direct object pronouns in a scaffolded interaction by completing Activity 1 </w:t>
      </w:r>
      <w:r w:rsidR="00C32E8C">
        <w:t xml:space="preserve">(Activity 2 will be played later) </w:t>
      </w:r>
      <w:r>
        <w:t xml:space="preserve">in </w:t>
      </w:r>
      <w:r>
        <w:rPr>
          <w:b/>
          <w:bCs/>
        </w:rPr>
        <w:t>4</w:t>
      </w:r>
      <w:r w:rsidR="00C32E8C">
        <w:rPr>
          <w:b/>
          <w:bCs/>
        </w:rPr>
        <w:t>5</w:t>
      </w:r>
      <w:r w:rsidRPr="003F37D2">
        <w:rPr>
          <w:b/>
          <w:bCs/>
        </w:rPr>
        <w:t>. Story cubes (Word)</w:t>
      </w:r>
      <w:r w:rsidRPr="00281CFF">
        <w:t>.</w:t>
      </w:r>
      <w:r>
        <w:t xml:space="preserve"> </w:t>
      </w:r>
      <w:r w:rsidRPr="00C8342E">
        <w:t>Students play in pairs</w:t>
      </w:r>
      <w:r>
        <w:t xml:space="preserve"> and use only story cube 1 (household chores) and story cube 2 (frequency words). T</w:t>
      </w:r>
      <w:r w:rsidRPr="00C8342E">
        <w:t xml:space="preserve">o start, </w:t>
      </w:r>
      <w:r w:rsidR="00C32E8C">
        <w:t>S</w:t>
      </w:r>
      <w:r>
        <w:t>tudent A</w:t>
      </w:r>
      <w:r w:rsidRPr="00C8342E">
        <w:t xml:space="preserve"> roll</w:t>
      </w:r>
      <w:r>
        <w:t>s</w:t>
      </w:r>
      <w:r w:rsidRPr="00C8342E">
        <w:t xml:space="preserve"> the ‘</w:t>
      </w:r>
      <w:r>
        <w:t xml:space="preserve">household chores’ </w:t>
      </w:r>
      <w:r w:rsidRPr="00C8342E">
        <w:t>cube</w:t>
      </w:r>
      <w:r>
        <w:t xml:space="preserve"> and asks their partner how often they complete the household chore rolled, for example</w:t>
      </w:r>
      <w:r w:rsidRPr="00CD017F">
        <w:t xml:space="preserve">, </w:t>
      </w:r>
      <w:r w:rsidRPr="00C71E7C">
        <w:rPr>
          <w:i/>
          <w:iCs/>
          <w:lang w:val="it-IT"/>
        </w:rPr>
        <w:t>Fai la spesa?</w:t>
      </w:r>
      <w:r>
        <w:t xml:space="preserve"> Student B rolls the frequency cube, for example ‘rarely’ and responds to the question using the frequency word on the cube and a direct object pronoun to avoid repetition of the object, for example, </w:t>
      </w:r>
      <w:r w:rsidRPr="00C71E7C">
        <w:rPr>
          <w:i/>
          <w:iCs/>
          <w:lang w:val="it-IT"/>
        </w:rPr>
        <w:t>La faccio raramente</w:t>
      </w:r>
      <w:r w:rsidRPr="004F4EA7">
        <w:t xml:space="preserve">. </w:t>
      </w:r>
      <w:r>
        <w:t>Further instructions and d</w:t>
      </w:r>
      <w:r>
        <w:rPr>
          <w:lang w:eastAsia="ko-KR"/>
        </w:rPr>
        <w:t>ifferentiation examples are included in the resource</w:t>
      </w:r>
      <w:r w:rsidRPr="00595FB4">
        <w:rPr>
          <w:lang w:eastAsia="ko-KR"/>
        </w:rPr>
        <w:t xml:space="preserve">. </w:t>
      </w:r>
      <w:r w:rsidRPr="00595FB4">
        <w:rPr>
          <w:b/>
          <w:bCs/>
          <w:lang w:eastAsia="ko-KR"/>
        </w:rPr>
        <w:t>Use a wide range of features of the sound system in spoken interactions; Control and manipulate a range of structures and features of the grammatical system to interact (ML5-INT-01)</w:t>
      </w:r>
    </w:p>
    <w:p w14:paraId="7CAB5631" w14:textId="1FC3866D" w:rsidR="00C13736" w:rsidRDefault="00984FFE" w:rsidP="00A7421E">
      <w:pPr>
        <w:pStyle w:val="ListBullet"/>
        <w:rPr>
          <w:bCs/>
        </w:rPr>
      </w:pPr>
      <w:r>
        <w:rPr>
          <w:bCs/>
        </w:rPr>
        <w:t xml:space="preserve">Show slides </w:t>
      </w:r>
      <w:r w:rsidR="004F4EA7">
        <w:rPr>
          <w:bCs/>
        </w:rPr>
        <w:t xml:space="preserve">2 to 14 </w:t>
      </w:r>
      <w:r>
        <w:rPr>
          <w:bCs/>
        </w:rPr>
        <w:t xml:space="preserve">from </w:t>
      </w:r>
      <w:r>
        <w:rPr>
          <w:b/>
        </w:rPr>
        <w:t>44</w:t>
      </w:r>
      <w:r w:rsidRPr="00D97485">
        <w:rPr>
          <w:b/>
        </w:rPr>
        <w:t>. Household chores (PowerPoint)</w:t>
      </w:r>
      <w:r>
        <w:rPr>
          <w:bCs/>
        </w:rPr>
        <w:t xml:space="preserve"> </w:t>
      </w:r>
      <w:r w:rsidR="00C13736">
        <w:rPr>
          <w:bCs/>
        </w:rPr>
        <w:t xml:space="preserve">again, this time focusing on the sample questions in the </w:t>
      </w:r>
      <w:proofErr w:type="gramStart"/>
      <w:r w:rsidR="00C13736">
        <w:rPr>
          <w:bCs/>
        </w:rPr>
        <w:t>notes</w:t>
      </w:r>
      <w:proofErr w:type="gramEnd"/>
      <w:r w:rsidR="00C13736">
        <w:rPr>
          <w:bCs/>
        </w:rPr>
        <w:t xml:space="preserve"> sections starting with ‘Build </w:t>
      </w:r>
      <w:r w:rsidR="00ED2253">
        <w:rPr>
          <w:bCs/>
        </w:rPr>
        <w:t>to</w:t>
      </w:r>
      <w:r w:rsidR="00C13736">
        <w:rPr>
          <w:bCs/>
        </w:rPr>
        <w:t xml:space="preserve"> …’ – adjust these questions to suit your context. </w:t>
      </w:r>
      <w:r w:rsidR="00ED2253" w:rsidRPr="00C3632A">
        <w:t xml:space="preserve">Using the </w:t>
      </w:r>
      <w:hyperlink r:id="rId68" w:history="1">
        <w:r w:rsidR="00C32E8C">
          <w:rPr>
            <w:rStyle w:val="Hyperlink"/>
          </w:rPr>
          <w:t>W</w:t>
        </w:r>
        <w:r w:rsidR="00ED2253" w:rsidRPr="00C3632A">
          <w:rPr>
            <w:rStyle w:val="Hyperlink"/>
          </w:rPr>
          <w:t>heel of names online tool</w:t>
        </w:r>
      </w:hyperlink>
      <w:r w:rsidR="00ED2253" w:rsidRPr="00C3632A">
        <w:t xml:space="preserve">, call on students at random to answer </w:t>
      </w:r>
      <w:r w:rsidR="00ED2253">
        <w:t>the questions</w:t>
      </w:r>
      <w:r w:rsidR="00F87293">
        <w:t xml:space="preserve">. </w:t>
      </w:r>
      <w:r w:rsidR="00F87293">
        <w:rPr>
          <w:bCs/>
        </w:rPr>
        <w:t>Encourage</w:t>
      </w:r>
      <w:r w:rsidR="00036A60">
        <w:rPr>
          <w:bCs/>
        </w:rPr>
        <w:t xml:space="preserve"> the</w:t>
      </w:r>
      <w:r w:rsidR="00F87293">
        <w:rPr>
          <w:bCs/>
        </w:rPr>
        <w:t xml:space="preserve"> use of conversation fillers such as </w:t>
      </w:r>
      <w:r w:rsidR="00F87293" w:rsidRPr="00C71E7C">
        <w:rPr>
          <w:bCs/>
          <w:i/>
          <w:iCs/>
          <w:lang w:val="it-IT"/>
        </w:rPr>
        <w:t>allora</w:t>
      </w:r>
      <w:r w:rsidR="00F87293">
        <w:rPr>
          <w:bCs/>
        </w:rPr>
        <w:t xml:space="preserve"> or </w:t>
      </w:r>
      <w:r w:rsidR="00F87293" w:rsidRPr="00C71E7C">
        <w:rPr>
          <w:bCs/>
          <w:i/>
          <w:iCs/>
          <w:lang w:val="it-IT"/>
        </w:rPr>
        <w:t>beh</w:t>
      </w:r>
      <w:r w:rsidR="00F87293">
        <w:rPr>
          <w:bCs/>
        </w:rPr>
        <w:t xml:space="preserve"> to sustain the interaction. Work through each slide, ask</w:t>
      </w:r>
      <w:r w:rsidR="004F4EA7">
        <w:rPr>
          <w:bCs/>
        </w:rPr>
        <w:t>ing</w:t>
      </w:r>
      <w:r w:rsidR="00F87293">
        <w:rPr>
          <w:bCs/>
        </w:rPr>
        <w:t xml:space="preserve"> students a range of questions. </w:t>
      </w:r>
      <w:r w:rsidR="003F14A8">
        <w:rPr>
          <w:bCs/>
        </w:rPr>
        <w:t xml:space="preserve">When confident, students </w:t>
      </w:r>
      <w:r w:rsidR="005D1073">
        <w:rPr>
          <w:bCs/>
        </w:rPr>
        <w:t xml:space="preserve">work in pairs or small groups to choose 5 activities from slide </w:t>
      </w:r>
      <w:proofErr w:type="gramStart"/>
      <w:r w:rsidR="005D1073">
        <w:rPr>
          <w:bCs/>
        </w:rPr>
        <w:t>15, and</w:t>
      </w:r>
      <w:proofErr w:type="gramEnd"/>
      <w:r w:rsidR="005D1073">
        <w:rPr>
          <w:bCs/>
        </w:rPr>
        <w:t xml:space="preserve"> co-create sample questions for their chosen activities. Students then join with another group or </w:t>
      </w:r>
      <w:proofErr w:type="gramStart"/>
      <w:r w:rsidR="005D1073">
        <w:rPr>
          <w:bCs/>
        </w:rPr>
        <w:t>pair, and</w:t>
      </w:r>
      <w:proofErr w:type="gramEnd"/>
      <w:r w:rsidR="005D1073">
        <w:rPr>
          <w:bCs/>
        </w:rPr>
        <w:t xml:space="preserve"> interact authentically about their activities. </w:t>
      </w:r>
      <w:r w:rsidR="003F14A8">
        <w:rPr>
          <w:b/>
        </w:rPr>
        <w:t xml:space="preserve">Use </w:t>
      </w:r>
      <w:r w:rsidR="00F87293" w:rsidRPr="00F5629B">
        <w:rPr>
          <w:b/>
        </w:rPr>
        <w:t>and adapt a range of communication strategies to facilitate and sustain interactions in a range of contexts</w:t>
      </w:r>
      <w:r w:rsidR="00A42CCA">
        <w:rPr>
          <w:b/>
        </w:rPr>
        <w:t xml:space="preserve">; </w:t>
      </w:r>
      <w:r w:rsidR="00A42CCA" w:rsidRPr="008B42DC">
        <w:rPr>
          <w:b/>
          <w:bCs/>
        </w:rPr>
        <w:t>Adjust and adapt vocabulary from a wide range of themes to interact (ML5-INT-01)</w:t>
      </w:r>
    </w:p>
    <w:p w14:paraId="160DF7BB" w14:textId="1F6AC8D0" w:rsidR="001B2A3B" w:rsidRPr="007F1411" w:rsidRDefault="001B2A3B" w:rsidP="001B2A3B">
      <w:pPr>
        <w:pStyle w:val="ListBullet"/>
      </w:pPr>
      <w:r w:rsidRPr="00695872">
        <w:rPr>
          <w:b/>
        </w:rPr>
        <w:t>Brain break</w:t>
      </w:r>
      <w:r w:rsidRPr="00281CFF">
        <w:rPr>
          <w:bCs/>
        </w:rPr>
        <w:t xml:space="preserve"> –</w:t>
      </w:r>
      <w:r w:rsidR="00C32E8C">
        <w:rPr>
          <w:bCs/>
        </w:rPr>
        <w:t xml:space="preserve"> using </w:t>
      </w:r>
      <w:r>
        <w:rPr>
          <w:bCs/>
        </w:rPr>
        <w:t>slide 1</w:t>
      </w:r>
      <w:r w:rsidR="00C32E8C">
        <w:rPr>
          <w:bCs/>
        </w:rPr>
        <w:t>5</w:t>
      </w:r>
      <w:r w:rsidRPr="00695872">
        <w:rPr>
          <w:bCs/>
        </w:rPr>
        <w:t xml:space="preserve"> of </w:t>
      </w:r>
      <w:r>
        <w:rPr>
          <w:b/>
        </w:rPr>
        <w:t>4</w:t>
      </w:r>
      <w:r w:rsidR="00C32E8C">
        <w:rPr>
          <w:b/>
        </w:rPr>
        <w:t>4</w:t>
      </w:r>
      <w:r w:rsidRPr="00580AFE">
        <w:rPr>
          <w:b/>
        </w:rPr>
        <w:t>.</w:t>
      </w:r>
      <w:r w:rsidRPr="008B42DC">
        <w:rPr>
          <w:b/>
        </w:rPr>
        <w:t xml:space="preserve"> Household chores (PowerPoint)</w:t>
      </w:r>
      <w:r w:rsidRPr="008B42DC">
        <w:rPr>
          <w:bCs/>
        </w:rPr>
        <w:t>,</w:t>
      </w:r>
      <w:r w:rsidRPr="00695872">
        <w:rPr>
          <w:bCs/>
        </w:rPr>
        <w:t xml:space="preserve"> display the list of household chores vocabulary on the board. </w:t>
      </w:r>
      <w:r>
        <w:rPr>
          <w:bCs/>
        </w:rPr>
        <w:t>Prepare</w:t>
      </w:r>
      <w:r w:rsidRPr="00695872">
        <w:rPr>
          <w:bCs/>
        </w:rPr>
        <w:t xml:space="preserve"> a timer for 2 minutes using the </w:t>
      </w:r>
      <w:hyperlink r:id="rId69" w:history="1">
        <w:r w:rsidRPr="00695872">
          <w:rPr>
            <w:rStyle w:val="Hyperlink"/>
            <w:bCs/>
          </w:rPr>
          <w:t>rocket countdown online timer too</w:t>
        </w:r>
      </w:hyperlink>
      <w:r w:rsidRPr="00695872">
        <w:rPr>
          <w:rStyle w:val="Hyperlink"/>
          <w:bCs/>
        </w:rPr>
        <w:t>l</w:t>
      </w:r>
      <w:r w:rsidRPr="008B42DC">
        <w:rPr>
          <w:rStyle w:val="Hyperlink"/>
          <w:bCs/>
          <w:u w:val="none"/>
        </w:rPr>
        <w:t xml:space="preserve">. </w:t>
      </w:r>
      <w:r w:rsidRPr="00695872">
        <w:rPr>
          <w:bCs/>
        </w:rPr>
        <w:t>Students stand at the back of the classroom in a line</w:t>
      </w:r>
      <w:r>
        <w:rPr>
          <w:bCs/>
        </w:rPr>
        <w:t xml:space="preserve">. When the timer starts, </w:t>
      </w:r>
      <w:r w:rsidR="004F4EA7">
        <w:rPr>
          <w:bCs/>
        </w:rPr>
        <w:t xml:space="preserve">think of a chore, and </w:t>
      </w:r>
      <w:r>
        <w:rPr>
          <w:bCs/>
        </w:rPr>
        <w:t>s</w:t>
      </w:r>
      <w:r w:rsidRPr="00695872">
        <w:rPr>
          <w:bCs/>
        </w:rPr>
        <w:t xml:space="preserve">tudents </w:t>
      </w:r>
      <w:r>
        <w:rPr>
          <w:bCs/>
        </w:rPr>
        <w:t>tak</w:t>
      </w:r>
      <w:r w:rsidR="004F4EA7">
        <w:rPr>
          <w:bCs/>
        </w:rPr>
        <w:t>e</w:t>
      </w:r>
      <w:r w:rsidRPr="00695872">
        <w:rPr>
          <w:bCs/>
        </w:rPr>
        <w:t xml:space="preserve"> turns guessing wh</w:t>
      </w:r>
      <w:r>
        <w:rPr>
          <w:bCs/>
        </w:rPr>
        <w:t>ich</w:t>
      </w:r>
      <w:r w:rsidRPr="00695872">
        <w:rPr>
          <w:bCs/>
        </w:rPr>
        <w:t xml:space="preserve"> term </w:t>
      </w:r>
      <w:r>
        <w:rPr>
          <w:bCs/>
        </w:rPr>
        <w:t xml:space="preserve">you are </w:t>
      </w:r>
      <w:r w:rsidRPr="00695872">
        <w:rPr>
          <w:bCs/>
        </w:rPr>
        <w:t>thinking of. If a student guesses correctly, everyone in the class takes a step forward, and the process begins again. Students win if they take 3 steps forward</w:t>
      </w:r>
      <w:r>
        <w:rPr>
          <w:bCs/>
        </w:rPr>
        <w:t xml:space="preserve"> before the timer goes off. Play 2</w:t>
      </w:r>
      <w:r w:rsidR="00C32E8C">
        <w:rPr>
          <w:bCs/>
        </w:rPr>
        <w:t xml:space="preserve"> to </w:t>
      </w:r>
      <w:r>
        <w:rPr>
          <w:bCs/>
        </w:rPr>
        <w:t>3 rounds.</w:t>
      </w:r>
    </w:p>
    <w:p w14:paraId="38CAA6C5" w14:textId="223AFBFD" w:rsidR="001B2A3B" w:rsidRPr="006B2B48" w:rsidRDefault="001B2A3B" w:rsidP="001B2A3B">
      <w:pPr>
        <w:pStyle w:val="ListBullet"/>
        <w:rPr>
          <w:b/>
          <w:bCs/>
        </w:rPr>
      </w:pPr>
      <w:r w:rsidRPr="00882817">
        <w:rPr>
          <w:color w:val="000000"/>
          <w:lang w:eastAsia="ko-KR"/>
        </w:rPr>
        <w:t>In pairs, students play ‘</w:t>
      </w:r>
      <w:r>
        <w:rPr>
          <w:color w:val="000000"/>
          <w:lang w:eastAsia="ko-KR"/>
        </w:rPr>
        <w:t>T</w:t>
      </w:r>
      <w:r w:rsidRPr="00882817">
        <w:rPr>
          <w:color w:val="000000"/>
          <w:lang w:eastAsia="ko-KR"/>
        </w:rPr>
        <w:t xml:space="preserve">alking tennis’, using </w:t>
      </w:r>
      <w:r w:rsidR="00C83760">
        <w:rPr>
          <w:b/>
          <w:bCs/>
          <w:color w:val="000000"/>
          <w:lang w:eastAsia="ko-KR"/>
        </w:rPr>
        <w:t>4</w:t>
      </w:r>
      <w:r w:rsidR="00812F63">
        <w:rPr>
          <w:b/>
          <w:bCs/>
          <w:color w:val="000000"/>
          <w:lang w:eastAsia="ko-KR"/>
        </w:rPr>
        <w:t>6</w:t>
      </w:r>
      <w:r w:rsidRPr="00A8047B">
        <w:rPr>
          <w:b/>
          <w:bCs/>
          <w:color w:val="000000"/>
          <w:lang w:eastAsia="ko-KR"/>
        </w:rPr>
        <w:t xml:space="preserve">. </w:t>
      </w:r>
      <w:r w:rsidRPr="00A8047B">
        <w:rPr>
          <w:b/>
          <w:bCs/>
        </w:rPr>
        <w:t>Talking tennis</w:t>
      </w:r>
      <w:r>
        <w:rPr>
          <w:b/>
          <w:bCs/>
        </w:rPr>
        <w:t xml:space="preserve"> (</w:t>
      </w:r>
      <w:r w:rsidRPr="00A8047B">
        <w:rPr>
          <w:b/>
          <w:bCs/>
        </w:rPr>
        <w:t>Word)</w:t>
      </w:r>
      <w:r w:rsidRPr="00281CFF">
        <w:t>.</w:t>
      </w:r>
      <w:r w:rsidRPr="00652EB8">
        <w:rPr>
          <w:color w:val="000000"/>
          <w:lang w:eastAsia="ko-KR"/>
        </w:rPr>
        <w:t xml:space="preserve"> Give</w:t>
      </w:r>
      <w:r w:rsidRPr="00882817">
        <w:rPr>
          <w:color w:val="000000"/>
          <w:lang w:eastAsia="ko-KR"/>
        </w:rPr>
        <w:t xml:space="preserve"> each student</w:t>
      </w:r>
      <w:r>
        <w:rPr>
          <w:color w:val="000000"/>
          <w:lang w:eastAsia="ko-KR"/>
        </w:rPr>
        <w:t xml:space="preserve"> in the pair</w:t>
      </w:r>
      <w:r w:rsidRPr="00882817">
        <w:rPr>
          <w:color w:val="000000"/>
          <w:lang w:eastAsia="ko-KR"/>
        </w:rPr>
        <w:t xml:space="preserve"> a different set of sentences. </w:t>
      </w:r>
      <w:r w:rsidRPr="00A8047B">
        <w:rPr>
          <w:color w:val="000000"/>
          <w:lang w:val="it-IT" w:eastAsia="ko-KR"/>
        </w:rPr>
        <w:t xml:space="preserve">The sentences increase in length and complexity, for example, </w:t>
      </w:r>
      <w:r w:rsidRPr="00A8047B">
        <w:rPr>
          <w:i/>
          <w:iCs/>
          <w:color w:val="000000"/>
          <w:lang w:val="it-IT" w:eastAsia="ko-KR"/>
        </w:rPr>
        <w:t>Riordino la camera da letto, Riordino la camera da letto ogni giorno</w:t>
      </w:r>
      <w:r w:rsidRPr="00A8047B">
        <w:rPr>
          <w:color w:val="000000"/>
          <w:lang w:val="it-IT" w:eastAsia="ko-KR"/>
        </w:rPr>
        <w:t>,</w:t>
      </w:r>
      <w:r w:rsidRPr="00A8047B">
        <w:rPr>
          <w:i/>
          <w:iCs/>
          <w:color w:val="000000"/>
          <w:lang w:val="it-IT" w:eastAsia="ko-KR"/>
        </w:rPr>
        <w:t xml:space="preserve"> Riordino la camera da letto ogni giorno alle quattro</w:t>
      </w:r>
      <w:r w:rsidRPr="00A8047B">
        <w:rPr>
          <w:color w:val="000000"/>
          <w:lang w:val="it-IT" w:eastAsia="ko-KR"/>
        </w:rPr>
        <w:t>,</w:t>
      </w:r>
      <w:r w:rsidRPr="00A8047B">
        <w:rPr>
          <w:i/>
          <w:iCs/>
          <w:color w:val="000000"/>
          <w:lang w:val="it-IT" w:eastAsia="ko-KR"/>
        </w:rPr>
        <w:t xml:space="preserve"> Non passo mai l'aspirapolvere</w:t>
      </w:r>
      <w:r w:rsidRPr="00A8047B">
        <w:rPr>
          <w:color w:val="000000"/>
          <w:lang w:val="it-IT" w:eastAsia="ko-KR"/>
        </w:rPr>
        <w:t>,</w:t>
      </w:r>
      <w:r w:rsidRPr="00A8047B">
        <w:rPr>
          <w:i/>
          <w:iCs/>
          <w:color w:val="000000"/>
          <w:lang w:val="it-IT" w:eastAsia="ko-KR"/>
        </w:rPr>
        <w:t xml:space="preserve"> ma riordino la camera da letto ogni giorno alle quattro. </w:t>
      </w:r>
      <w:r w:rsidRPr="007503E6">
        <w:rPr>
          <w:color w:val="000000"/>
          <w:lang w:eastAsia="ko-KR"/>
        </w:rPr>
        <w:t>Students</w:t>
      </w:r>
      <w:r w:rsidRPr="00882817">
        <w:rPr>
          <w:color w:val="000000"/>
          <w:lang w:eastAsia="ko-KR"/>
        </w:rPr>
        <w:t xml:space="preserve"> take turns to read a sentence aloud to their partner from their sheet</w:t>
      </w:r>
      <w:r>
        <w:rPr>
          <w:color w:val="000000"/>
          <w:lang w:eastAsia="ko-KR"/>
        </w:rPr>
        <w:t>. T</w:t>
      </w:r>
      <w:r w:rsidRPr="00882817">
        <w:rPr>
          <w:color w:val="000000"/>
          <w:lang w:eastAsia="ko-KR"/>
        </w:rPr>
        <w:t xml:space="preserve">heir partner must repeat the sentence with accuracy. The student </w:t>
      </w:r>
      <w:r>
        <w:rPr>
          <w:color w:val="000000"/>
          <w:lang w:eastAsia="ko-KR"/>
        </w:rPr>
        <w:t>who</w:t>
      </w:r>
      <w:r w:rsidRPr="00882817">
        <w:rPr>
          <w:color w:val="000000"/>
          <w:lang w:eastAsia="ko-KR"/>
        </w:rPr>
        <w:t xml:space="preserve"> </w:t>
      </w:r>
      <w:r>
        <w:rPr>
          <w:color w:val="000000"/>
          <w:lang w:eastAsia="ko-KR"/>
        </w:rPr>
        <w:t>has repeated the</w:t>
      </w:r>
      <w:r w:rsidRPr="00882817">
        <w:rPr>
          <w:color w:val="000000"/>
          <w:lang w:eastAsia="ko-KR"/>
        </w:rPr>
        <w:t xml:space="preserve"> most</w:t>
      </w:r>
      <w:r>
        <w:rPr>
          <w:color w:val="000000"/>
          <w:lang w:eastAsia="ko-KR"/>
        </w:rPr>
        <w:t xml:space="preserve"> sentences</w:t>
      </w:r>
      <w:r w:rsidRPr="00882817">
        <w:rPr>
          <w:color w:val="000000"/>
          <w:lang w:eastAsia="ko-KR"/>
        </w:rPr>
        <w:t xml:space="preserve"> accurately at the end is the winner. </w:t>
      </w:r>
      <w:r>
        <w:rPr>
          <w:lang w:eastAsia="ko-KR"/>
        </w:rPr>
        <w:t>Further instructions and differentiation examples are included in the resource</w:t>
      </w:r>
      <w:r w:rsidRPr="00A618F3">
        <w:rPr>
          <w:lang w:eastAsia="ko-KR"/>
        </w:rPr>
        <w:t>.</w:t>
      </w:r>
      <w:r>
        <w:rPr>
          <w:lang w:eastAsia="ko-KR"/>
        </w:rPr>
        <w:t xml:space="preserve"> </w:t>
      </w:r>
      <w:r w:rsidRPr="00A8047B">
        <w:rPr>
          <w:b/>
          <w:bCs/>
          <w:lang w:eastAsia="ko-KR"/>
        </w:rPr>
        <w:t>Use knowledge of a wide range of features of the sound system to understand texts</w:t>
      </w:r>
      <w:r w:rsidRPr="00A8047B" w:rsidDel="0058356A">
        <w:rPr>
          <w:b/>
          <w:bCs/>
          <w:lang w:eastAsia="ko-KR"/>
        </w:rPr>
        <w:t xml:space="preserve"> </w:t>
      </w:r>
      <w:r w:rsidRPr="00A8047B">
        <w:rPr>
          <w:b/>
          <w:bCs/>
          <w:lang w:eastAsia="ko-KR"/>
        </w:rPr>
        <w:t>(ML5-UND-01)</w:t>
      </w:r>
    </w:p>
    <w:p w14:paraId="51B5908D" w14:textId="44EF0AB1" w:rsidR="001B2A3B" w:rsidRPr="00241F7A" w:rsidRDefault="001B2A3B" w:rsidP="001B2A3B">
      <w:pPr>
        <w:pStyle w:val="ListBullet"/>
        <w:rPr>
          <w:bCs/>
        </w:rPr>
      </w:pPr>
      <w:r>
        <w:rPr>
          <w:bCs/>
        </w:rPr>
        <w:t>Ask students to recall how to</w:t>
      </w:r>
      <w:r w:rsidR="00CA6167">
        <w:rPr>
          <w:bCs/>
        </w:rPr>
        <w:t xml:space="preserve"> express sentences with </w:t>
      </w:r>
      <w:r w:rsidR="00CA6167" w:rsidRPr="00281CFF">
        <w:rPr>
          <w:bCs/>
          <w:i/>
          <w:iCs/>
        </w:rPr>
        <w:t>piacere</w:t>
      </w:r>
      <w:r w:rsidR="00CA6167">
        <w:rPr>
          <w:bCs/>
        </w:rPr>
        <w:t xml:space="preserve"> + infinitive.</w:t>
      </w:r>
      <w:r>
        <w:rPr>
          <w:bCs/>
        </w:rPr>
        <w:t xml:space="preserve"> Provide a sample sentence in English</w:t>
      </w:r>
      <w:r w:rsidRPr="00BE619A">
        <w:rPr>
          <w:bCs/>
        </w:rPr>
        <w:t xml:space="preserve">, for example, </w:t>
      </w:r>
      <w:r w:rsidR="00CA6167">
        <w:rPr>
          <w:bCs/>
        </w:rPr>
        <w:t>‘</w:t>
      </w:r>
      <w:r>
        <w:rPr>
          <w:bCs/>
        </w:rPr>
        <w:t>I like doing the washing</w:t>
      </w:r>
      <w:r w:rsidR="00CA6167">
        <w:rPr>
          <w:bCs/>
        </w:rPr>
        <w:t>’</w:t>
      </w:r>
      <w:r>
        <w:rPr>
          <w:bCs/>
        </w:rPr>
        <w:t xml:space="preserve">, and ask students to translate it into Italian </w:t>
      </w:r>
      <w:r w:rsidRPr="00C71E7C">
        <w:rPr>
          <w:bCs/>
          <w:i/>
          <w:iCs/>
          <w:lang w:val="it-IT"/>
        </w:rPr>
        <w:t>Mi piace fare il bucato</w:t>
      </w:r>
      <w:r>
        <w:rPr>
          <w:bCs/>
        </w:rPr>
        <w:t xml:space="preserve">. Then, write the following sample question and answer on the board: </w:t>
      </w:r>
      <w:r w:rsidRPr="00C71E7C">
        <w:rPr>
          <w:bCs/>
          <w:i/>
          <w:iCs/>
          <w:lang w:val="it-IT"/>
        </w:rPr>
        <w:t>Ti piace fare il tuo letto?</w:t>
      </w:r>
      <w:r w:rsidRPr="00C71E7C">
        <w:rPr>
          <w:bCs/>
          <w:lang w:val="it-IT"/>
        </w:rPr>
        <w:t xml:space="preserve"> </w:t>
      </w:r>
      <w:r w:rsidRPr="00C71E7C">
        <w:rPr>
          <w:bCs/>
          <w:i/>
          <w:iCs/>
          <w:lang w:val="it-IT"/>
        </w:rPr>
        <w:t>No, non mi piace far</w:t>
      </w:r>
      <w:r w:rsidRPr="00C71E7C">
        <w:rPr>
          <w:b/>
          <w:bCs/>
          <w:i/>
          <w:iCs/>
          <w:lang w:val="it-IT"/>
        </w:rPr>
        <w:t>lo</w:t>
      </w:r>
      <w:r w:rsidRPr="00C71E7C">
        <w:rPr>
          <w:bCs/>
          <w:i/>
          <w:iCs/>
          <w:lang w:val="it-IT"/>
        </w:rPr>
        <w:t xml:space="preserve"> perché è noioso</w:t>
      </w:r>
      <w:r>
        <w:rPr>
          <w:bCs/>
        </w:rPr>
        <w:t>. Ask students what they think the answer to the question means. Point out that a direct object pronoun has been used in the answer to avoid repeating the object. Explain that when there are 2 verbs in a sentence</w:t>
      </w:r>
      <w:r w:rsidR="00CA6167">
        <w:rPr>
          <w:bCs/>
        </w:rPr>
        <w:t>,</w:t>
      </w:r>
      <w:r>
        <w:rPr>
          <w:bCs/>
        </w:rPr>
        <w:t xml:space="preserve"> the direct object pronoun is added to the infinitive, and that the </w:t>
      </w:r>
      <w:proofErr w:type="gramStart"/>
      <w:r>
        <w:rPr>
          <w:bCs/>
        </w:rPr>
        <w:t>final -</w:t>
      </w:r>
      <w:r w:rsidRPr="00A8047B">
        <w:rPr>
          <w:bCs/>
          <w:i/>
          <w:iCs/>
        </w:rPr>
        <w:t>e</w:t>
      </w:r>
      <w:proofErr w:type="gramEnd"/>
      <w:r>
        <w:rPr>
          <w:bCs/>
        </w:rPr>
        <w:t xml:space="preserve"> of the infinitive is omitted, for example, </w:t>
      </w:r>
      <w:r w:rsidRPr="00C71E7C">
        <w:rPr>
          <w:bCs/>
          <w:i/>
          <w:iCs/>
          <w:lang w:val="it-IT"/>
        </w:rPr>
        <w:t>farlo</w:t>
      </w:r>
      <w:r w:rsidRPr="00C71E7C">
        <w:rPr>
          <w:bCs/>
          <w:lang w:val="it-IT"/>
        </w:rPr>
        <w:t>,</w:t>
      </w:r>
      <w:r w:rsidRPr="00C71E7C">
        <w:rPr>
          <w:bCs/>
          <w:i/>
          <w:iCs/>
          <w:lang w:val="it-IT"/>
        </w:rPr>
        <w:t xml:space="preserve"> lavarle</w:t>
      </w:r>
      <w:r>
        <w:rPr>
          <w:bCs/>
        </w:rPr>
        <w:t xml:space="preserve">. Write additional questions on the board and direct students to write a response to each using a direct object pronoun to the infinitive as demonstrated, for example, </w:t>
      </w:r>
      <w:r w:rsidRPr="00A00D4C">
        <w:rPr>
          <w:bCs/>
          <w:i/>
          <w:iCs/>
          <w:lang w:val="it-IT"/>
        </w:rPr>
        <w:t>Gli piace</w:t>
      </w:r>
      <w:r w:rsidRPr="00A8047B">
        <w:rPr>
          <w:bCs/>
          <w:i/>
          <w:iCs/>
        </w:rPr>
        <w:t xml:space="preserve"> fare il </w:t>
      </w:r>
      <w:r w:rsidRPr="00A00D4C">
        <w:rPr>
          <w:bCs/>
          <w:i/>
          <w:iCs/>
          <w:lang w:val="it-IT"/>
        </w:rPr>
        <w:t>bucato</w:t>
      </w:r>
      <w:r>
        <w:rPr>
          <w:bCs/>
          <w:i/>
          <w:iCs/>
        </w:rPr>
        <w:t xml:space="preserve">? </w:t>
      </w:r>
      <w:r w:rsidRPr="00A54D7D">
        <w:rPr>
          <w:bCs/>
          <w:i/>
          <w:iCs/>
          <w:lang w:val="it-IT"/>
        </w:rPr>
        <w:t>(Non gli piace far</w:t>
      </w:r>
      <w:r w:rsidRPr="00A54D7D">
        <w:rPr>
          <w:b/>
          <w:i/>
          <w:iCs/>
          <w:lang w:val="it-IT"/>
        </w:rPr>
        <w:t>lo</w:t>
      </w:r>
      <w:r w:rsidRPr="00A54D7D">
        <w:rPr>
          <w:bCs/>
          <w:i/>
          <w:iCs/>
          <w:lang w:val="it-IT"/>
        </w:rPr>
        <w:t xml:space="preserve">), Le piace fare le faccende domestiche? </w:t>
      </w:r>
      <w:r w:rsidRPr="00083827">
        <w:rPr>
          <w:bCs/>
          <w:i/>
          <w:iCs/>
          <w:lang w:val="it-IT"/>
        </w:rPr>
        <w:t>(Le piace moltissimo far</w:t>
      </w:r>
      <w:r w:rsidRPr="00083827">
        <w:rPr>
          <w:b/>
          <w:i/>
          <w:iCs/>
          <w:lang w:val="it-IT"/>
        </w:rPr>
        <w:t>le</w:t>
      </w:r>
      <w:r w:rsidRPr="00083827">
        <w:rPr>
          <w:bCs/>
          <w:i/>
          <w:iCs/>
          <w:lang w:val="it-IT"/>
        </w:rPr>
        <w:t xml:space="preserve">), Ti piace preparare </w:t>
      </w:r>
      <w:r w:rsidRPr="00083827">
        <w:rPr>
          <w:b/>
          <w:i/>
          <w:iCs/>
          <w:lang w:val="it-IT"/>
        </w:rPr>
        <w:t>la</w:t>
      </w:r>
      <w:r w:rsidRPr="00083827">
        <w:rPr>
          <w:bCs/>
          <w:i/>
          <w:iCs/>
          <w:lang w:val="it-IT"/>
        </w:rPr>
        <w:t xml:space="preserve"> cena? </w:t>
      </w:r>
      <w:r w:rsidRPr="00A00D4C">
        <w:rPr>
          <w:bCs/>
          <w:i/>
          <w:iCs/>
          <w:lang w:val="it-IT"/>
        </w:rPr>
        <w:t>(Mi piace preparar</w:t>
      </w:r>
      <w:r w:rsidRPr="00A00D4C">
        <w:rPr>
          <w:b/>
          <w:i/>
          <w:iCs/>
          <w:lang w:val="it-IT"/>
        </w:rPr>
        <w:t>la</w:t>
      </w:r>
      <w:r w:rsidRPr="00241F7A">
        <w:rPr>
          <w:bCs/>
          <w:i/>
          <w:iCs/>
        </w:rPr>
        <w:t>)</w:t>
      </w:r>
      <w:r w:rsidRPr="00241F7A">
        <w:rPr>
          <w:bCs/>
        </w:rPr>
        <w:t>.</w:t>
      </w:r>
      <w:r>
        <w:rPr>
          <w:bCs/>
        </w:rPr>
        <w:t xml:space="preserve"> Direct s</w:t>
      </w:r>
      <w:r w:rsidRPr="00241F7A">
        <w:rPr>
          <w:bCs/>
        </w:rPr>
        <w:t xml:space="preserve">tudents </w:t>
      </w:r>
      <w:r>
        <w:rPr>
          <w:bCs/>
        </w:rPr>
        <w:t xml:space="preserve">to </w:t>
      </w:r>
      <w:r w:rsidRPr="00241F7A">
        <w:rPr>
          <w:bCs/>
        </w:rPr>
        <w:t xml:space="preserve">add </w:t>
      </w:r>
      <w:r>
        <w:rPr>
          <w:bCs/>
        </w:rPr>
        <w:t xml:space="preserve">2 of these examples, with different direct object pronouns, to their anchor chart. </w:t>
      </w:r>
      <w:r w:rsidRPr="000C0EC1">
        <w:rPr>
          <w:b/>
        </w:rPr>
        <w:t>Use metalanguage to reflect on and evaluate target language structures and features in texts (ML5-UND-01)</w:t>
      </w:r>
    </w:p>
    <w:p w14:paraId="3D774165" w14:textId="60E78E4B" w:rsidR="001B2A3B" w:rsidRPr="00247E62" w:rsidRDefault="001B2A3B" w:rsidP="001B2A3B">
      <w:pPr>
        <w:pStyle w:val="ListBullet"/>
      </w:pPr>
      <w:r>
        <w:rPr>
          <w:bCs/>
        </w:rPr>
        <w:t xml:space="preserve">Direct students to complete Activity 2 in </w:t>
      </w:r>
      <w:r w:rsidR="00284342">
        <w:rPr>
          <w:b/>
        </w:rPr>
        <w:t>4</w:t>
      </w:r>
      <w:r w:rsidR="00CA6167">
        <w:rPr>
          <w:b/>
        </w:rPr>
        <w:t>5</w:t>
      </w:r>
      <w:r w:rsidRPr="00D63E9D">
        <w:rPr>
          <w:b/>
        </w:rPr>
        <w:t>. Story cubes (Word)</w:t>
      </w:r>
      <w:r>
        <w:rPr>
          <w:bCs/>
        </w:rPr>
        <w:t>.</w:t>
      </w:r>
      <w:r w:rsidRPr="00BE619A">
        <w:rPr>
          <w:bCs/>
        </w:rPr>
        <w:t xml:space="preserve"> </w:t>
      </w:r>
      <w:r>
        <w:rPr>
          <w:bCs/>
        </w:rPr>
        <w:t>Students use story cube 1 (household chore</w:t>
      </w:r>
      <w:r w:rsidR="00CA6167">
        <w:rPr>
          <w:bCs/>
        </w:rPr>
        <w:t>s</w:t>
      </w:r>
      <w:r>
        <w:rPr>
          <w:bCs/>
        </w:rPr>
        <w:t>), and story cube 3 (likes and dislikes) to formulate responses to questions about chores using a direct object pronoun with an infinitive. Encourage students to use appropriate conversation fillers to sustain the interaction. Further instructions and differentiation examples are included in the resource.</w:t>
      </w:r>
      <w:r w:rsidRPr="00595FB4">
        <w:rPr>
          <w:b/>
          <w:bCs/>
          <w:lang w:eastAsia="ko-KR"/>
        </w:rPr>
        <w:t xml:space="preserve"> Use a wide range of features of the sound system in spoken interactions; Control and manipulate a range of structures and features of the grammatical system to interact (ML5-INT-01)</w:t>
      </w:r>
    </w:p>
    <w:p w14:paraId="6A5DF08A" w14:textId="672E8106" w:rsidR="001B2A3B" w:rsidRPr="00730787" w:rsidRDefault="001B2A3B" w:rsidP="001B2A3B">
      <w:pPr>
        <w:pStyle w:val="ListBullet"/>
      </w:pPr>
      <w:r>
        <w:rPr>
          <w:lang w:eastAsia="ko-KR"/>
        </w:rPr>
        <w:t xml:space="preserve">Write sentences on the board about household chores, for example, </w:t>
      </w:r>
      <w:r w:rsidRPr="00C21A96">
        <w:rPr>
          <w:i/>
          <w:iCs/>
          <w:lang w:val="it-IT" w:eastAsia="ko-KR"/>
        </w:rPr>
        <w:t>Odio passare l’aspirapolvere</w:t>
      </w:r>
      <w:r w:rsidRPr="00D63E9D">
        <w:rPr>
          <w:lang w:eastAsia="ko-KR"/>
        </w:rPr>
        <w:t xml:space="preserve">, or </w:t>
      </w:r>
      <w:proofErr w:type="gramStart"/>
      <w:r w:rsidRPr="00083827">
        <w:rPr>
          <w:i/>
          <w:iCs/>
          <w:lang w:val="it-IT" w:eastAsia="ko-KR"/>
        </w:rPr>
        <w:t>Non</w:t>
      </w:r>
      <w:proofErr w:type="gramEnd"/>
      <w:r w:rsidRPr="00083827">
        <w:rPr>
          <w:i/>
          <w:iCs/>
          <w:lang w:val="it-IT" w:eastAsia="ko-KR"/>
        </w:rPr>
        <w:t xml:space="preserve"> riordino mai la mia camera da letto</w:t>
      </w:r>
      <w:r w:rsidRPr="00D63E9D">
        <w:rPr>
          <w:lang w:val="it-IT" w:eastAsia="ko-KR"/>
        </w:rPr>
        <w:t xml:space="preserve"> or</w:t>
      </w:r>
      <w:r>
        <w:rPr>
          <w:i/>
          <w:iCs/>
          <w:lang w:val="it-IT" w:eastAsia="ko-KR"/>
        </w:rPr>
        <w:t xml:space="preserve"> </w:t>
      </w:r>
      <w:r w:rsidRPr="00083827">
        <w:rPr>
          <w:i/>
          <w:iCs/>
          <w:lang w:val="it-IT" w:eastAsia="ko-KR"/>
        </w:rPr>
        <w:t>Gli piace fare il bucato</w:t>
      </w:r>
      <w:r w:rsidRPr="0064598C">
        <w:rPr>
          <w:lang w:val="it-IT" w:eastAsia="ko-KR"/>
        </w:rPr>
        <w:t xml:space="preserve">. </w:t>
      </w:r>
      <w:r w:rsidR="0064598C" w:rsidRPr="0064598C">
        <w:rPr>
          <w:lang w:val="it-IT" w:eastAsia="ko-KR"/>
        </w:rPr>
        <w:t>Then, next to each sentence,</w:t>
      </w:r>
      <w:r w:rsidR="0064598C">
        <w:rPr>
          <w:i/>
          <w:iCs/>
          <w:lang w:val="it-IT" w:eastAsia="ko-KR"/>
        </w:rPr>
        <w:t xml:space="preserve"> </w:t>
      </w:r>
      <w:r w:rsidR="00A01671">
        <w:rPr>
          <w:lang w:val="it-IT" w:eastAsia="ko-KR"/>
        </w:rPr>
        <w:t>model</w:t>
      </w:r>
      <w:r w:rsidR="00A01671" w:rsidRPr="00D63E9D">
        <w:rPr>
          <w:lang w:val="it-IT" w:eastAsia="ko-KR"/>
        </w:rPr>
        <w:t xml:space="preserve"> </w:t>
      </w:r>
      <w:r w:rsidRPr="00D63E9D">
        <w:rPr>
          <w:lang w:val="it-IT" w:eastAsia="ko-KR"/>
        </w:rPr>
        <w:t>a complex second sentence</w:t>
      </w:r>
      <w:r>
        <w:rPr>
          <w:lang w:val="it-IT" w:eastAsia="ko-KR"/>
        </w:rPr>
        <w:t xml:space="preserve"> t</w:t>
      </w:r>
      <w:r w:rsidRPr="00D63E9D">
        <w:rPr>
          <w:lang w:val="it-IT" w:eastAsia="ko-KR"/>
        </w:rPr>
        <w:t>o justify the first</w:t>
      </w:r>
      <w:r>
        <w:rPr>
          <w:lang w:val="it-IT" w:eastAsia="ko-KR"/>
        </w:rPr>
        <w:t xml:space="preserve"> sentence, including a direct object pronoun to replace the object</w:t>
      </w:r>
      <w:r w:rsidRPr="00D63E9D">
        <w:rPr>
          <w:lang w:val="it-IT" w:eastAsia="ko-KR"/>
        </w:rPr>
        <w:t>, for example,</w:t>
      </w:r>
      <w:r>
        <w:rPr>
          <w:i/>
          <w:iCs/>
          <w:lang w:val="it-IT" w:eastAsia="ko-KR"/>
        </w:rPr>
        <w:t xml:space="preserve"> </w:t>
      </w:r>
      <w:r w:rsidRPr="00083827">
        <w:rPr>
          <w:i/>
          <w:iCs/>
          <w:lang w:val="it-IT" w:eastAsia="ko-KR"/>
        </w:rPr>
        <w:t>Odio passar</w:t>
      </w:r>
      <w:r w:rsidRPr="00D63E9D">
        <w:rPr>
          <w:b/>
          <w:bCs/>
          <w:i/>
          <w:iCs/>
          <w:lang w:val="it-IT" w:eastAsia="ko-KR"/>
        </w:rPr>
        <w:t>l</w:t>
      </w:r>
      <w:r w:rsidR="007A0B73">
        <w:rPr>
          <w:b/>
          <w:bCs/>
          <w:i/>
          <w:iCs/>
          <w:lang w:val="it-IT" w:eastAsia="ko-KR"/>
        </w:rPr>
        <w:t>a</w:t>
      </w:r>
      <w:r w:rsidRPr="00083827">
        <w:rPr>
          <w:i/>
          <w:iCs/>
          <w:lang w:val="it-IT" w:eastAsia="ko-KR"/>
        </w:rPr>
        <w:t xml:space="preserve"> perché </w:t>
      </w:r>
      <w:r w:rsidR="00CA6167" w:rsidRPr="00083827">
        <w:rPr>
          <w:i/>
          <w:iCs/>
          <w:lang w:val="it-IT" w:eastAsia="ko-KR"/>
        </w:rPr>
        <w:t>è</w:t>
      </w:r>
      <w:r w:rsidR="00CA6167">
        <w:rPr>
          <w:i/>
          <w:iCs/>
          <w:lang w:val="it-IT" w:eastAsia="ko-KR"/>
        </w:rPr>
        <w:t xml:space="preserve"> noioso</w:t>
      </w:r>
      <w:r w:rsidRPr="00D63E9D">
        <w:rPr>
          <w:lang w:val="it-IT" w:eastAsia="ko-KR"/>
        </w:rPr>
        <w:t>,</w:t>
      </w:r>
      <w:r>
        <w:rPr>
          <w:i/>
          <w:iCs/>
          <w:lang w:val="it-IT" w:eastAsia="ko-KR"/>
        </w:rPr>
        <w:t xml:space="preserve"> </w:t>
      </w:r>
      <w:r w:rsidRPr="00083827">
        <w:rPr>
          <w:i/>
          <w:iCs/>
          <w:lang w:val="it-IT" w:eastAsia="ko-KR"/>
        </w:rPr>
        <w:t xml:space="preserve">Non </w:t>
      </w:r>
      <w:r w:rsidRPr="00D63E9D">
        <w:rPr>
          <w:b/>
          <w:bCs/>
          <w:i/>
          <w:iCs/>
          <w:lang w:val="it-IT" w:eastAsia="ko-KR"/>
        </w:rPr>
        <w:t>la</w:t>
      </w:r>
      <w:r w:rsidRPr="00083827">
        <w:rPr>
          <w:i/>
          <w:iCs/>
          <w:lang w:val="it-IT" w:eastAsia="ko-KR"/>
        </w:rPr>
        <w:t xml:space="preserve"> riordino mai perché è </w:t>
      </w:r>
      <w:r w:rsidR="00CA6167">
        <w:rPr>
          <w:i/>
          <w:iCs/>
          <w:lang w:val="it-IT" w:eastAsia="ko-KR"/>
        </w:rPr>
        <w:t xml:space="preserve">molto </w:t>
      </w:r>
      <w:r w:rsidRPr="00083827">
        <w:rPr>
          <w:i/>
          <w:iCs/>
          <w:lang w:val="it-IT" w:eastAsia="ko-KR"/>
        </w:rPr>
        <w:t>faticoso</w:t>
      </w:r>
      <w:r w:rsidRPr="00454EDC">
        <w:rPr>
          <w:lang w:val="it-IT" w:eastAsia="ko-KR"/>
        </w:rPr>
        <w:t xml:space="preserve"> or</w:t>
      </w:r>
      <w:r>
        <w:rPr>
          <w:i/>
          <w:iCs/>
          <w:lang w:val="it-IT" w:eastAsia="ko-KR"/>
        </w:rPr>
        <w:t xml:space="preserve"> </w:t>
      </w:r>
      <w:r w:rsidRPr="00083827">
        <w:rPr>
          <w:i/>
          <w:iCs/>
          <w:lang w:val="it-IT" w:eastAsia="ko-KR"/>
        </w:rPr>
        <w:t>Gli piace far</w:t>
      </w:r>
      <w:r w:rsidRPr="00454EDC">
        <w:rPr>
          <w:b/>
          <w:bCs/>
          <w:i/>
          <w:iCs/>
          <w:lang w:val="it-IT" w:eastAsia="ko-KR"/>
        </w:rPr>
        <w:t>lo</w:t>
      </w:r>
      <w:r w:rsidRPr="00083827">
        <w:rPr>
          <w:i/>
          <w:iCs/>
          <w:lang w:val="it-IT" w:eastAsia="ko-KR"/>
        </w:rPr>
        <w:t xml:space="preserve"> perché è rilassante</w:t>
      </w:r>
      <w:r w:rsidRPr="00454EDC">
        <w:rPr>
          <w:lang w:val="it-IT" w:eastAsia="ko-KR"/>
        </w:rPr>
        <w:t>.</w:t>
      </w:r>
      <w:r w:rsidRPr="00454EDC">
        <w:rPr>
          <w:lang w:eastAsia="ko-KR"/>
        </w:rPr>
        <w:t xml:space="preserve"> </w:t>
      </w:r>
      <w:r w:rsidRPr="00E214C0">
        <w:rPr>
          <w:lang w:eastAsia="ko-KR"/>
        </w:rPr>
        <w:t xml:space="preserve">Using a collaborative sticky note platform, for example </w:t>
      </w:r>
      <w:hyperlink r:id="rId70" w:history="1">
        <w:r w:rsidRPr="001B2503">
          <w:rPr>
            <w:rStyle w:val="Hyperlink"/>
            <w:lang w:eastAsia="ko-KR"/>
          </w:rPr>
          <w:t>Padlet</w:t>
        </w:r>
      </w:hyperlink>
      <w:r>
        <w:rPr>
          <w:lang w:eastAsia="ko-KR"/>
        </w:rPr>
        <w:t xml:space="preserve">, </w:t>
      </w:r>
      <w:r w:rsidRPr="00E214C0">
        <w:rPr>
          <w:lang w:eastAsia="ko-KR"/>
        </w:rPr>
        <w:t xml:space="preserve">each student </w:t>
      </w:r>
      <w:r>
        <w:rPr>
          <w:lang w:eastAsia="ko-KR"/>
        </w:rPr>
        <w:t xml:space="preserve">creates </w:t>
      </w:r>
      <w:r w:rsidR="0064598C">
        <w:rPr>
          <w:lang w:eastAsia="ko-KR"/>
        </w:rPr>
        <w:t>one</w:t>
      </w:r>
      <w:r>
        <w:rPr>
          <w:lang w:eastAsia="ko-KR"/>
        </w:rPr>
        <w:t xml:space="preserve"> </w:t>
      </w:r>
      <w:r w:rsidR="002A12DE">
        <w:rPr>
          <w:lang w:eastAsia="ko-KR"/>
        </w:rPr>
        <w:t>pair of sentences</w:t>
      </w:r>
      <w:r w:rsidR="00716A58">
        <w:rPr>
          <w:lang w:eastAsia="ko-KR"/>
        </w:rPr>
        <w:t>. T</w:t>
      </w:r>
      <w:r w:rsidR="002A12DE">
        <w:rPr>
          <w:lang w:eastAsia="ko-KR"/>
        </w:rPr>
        <w:t xml:space="preserve">he first </w:t>
      </w:r>
      <w:r w:rsidR="00716A58">
        <w:rPr>
          <w:lang w:eastAsia="ko-KR"/>
        </w:rPr>
        <w:t xml:space="preserve">sentence </w:t>
      </w:r>
      <w:r w:rsidR="002A12DE">
        <w:rPr>
          <w:lang w:eastAsia="ko-KR"/>
        </w:rPr>
        <w:t xml:space="preserve">is a </w:t>
      </w:r>
      <w:r>
        <w:rPr>
          <w:lang w:eastAsia="ko-KR"/>
        </w:rPr>
        <w:t>statement about a household chore</w:t>
      </w:r>
      <w:r w:rsidR="0064598C">
        <w:rPr>
          <w:lang w:eastAsia="ko-KR"/>
        </w:rPr>
        <w:t xml:space="preserve"> (for example if they like or dislike it, or how often they do it)</w:t>
      </w:r>
      <w:r w:rsidR="00716A58">
        <w:rPr>
          <w:lang w:eastAsia="ko-KR"/>
        </w:rPr>
        <w:t xml:space="preserve"> and t</w:t>
      </w:r>
      <w:r w:rsidR="0064598C">
        <w:rPr>
          <w:lang w:eastAsia="ko-KR"/>
        </w:rPr>
        <w:t>h</w:t>
      </w:r>
      <w:r w:rsidR="002A12DE">
        <w:rPr>
          <w:lang w:eastAsia="ko-KR"/>
        </w:rPr>
        <w:t xml:space="preserve">e second </w:t>
      </w:r>
      <w:r w:rsidR="0064598C">
        <w:rPr>
          <w:lang w:eastAsia="ko-KR"/>
        </w:rPr>
        <w:t xml:space="preserve">is a justification of the first sentence. Students use the sentences on the board as models. </w:t>
      </w:r>
      <w:r w:rsidRPr="00A618F3">
        <w:rPr>
          <w:lang w:eastAsia="ko-KR"/>
        </w:rPr>
        <w:t xml:space="preserve">When </w:t>
      </w:r>
      <w:r w:rsidR="0064598C">
        <w:rPr>
          <w:lang w:eastAsia="ko-KR"/>
        </w:rPr>
        <w:t>each student has</w:t>
      </w:r>
      <w:r w:rsidRPr="00A618F3">
        <w:rPr>
          <w:lang w:eastAsia="ko-KR"/>
        </w:rPr>
        <w:t xml:space="preserve"> added </w:t>
      </w:r>
      <w:r>
        <w:rPr>
          <w:lang w:eastAsia="ko-KR"/>
        </w:rPr>
        <w:t>the</w:t>
      </w:r>
      <w:r w:rsidR="0064598C">
        <w:rPr>
          <w:lang w:eastAsia="ko-KR"/>
        </w:rPr>
        <w:t>ir</w:t>
      </w:r>
      <w:r w:rsidRPr="00A618F3">
        <w:rPr>
          <w:lang w:eastAsia="ko-KR"/>
        </w:rPr>
        <w:t xml:space="preserve"> sentence</w:t>
      </w:r>
      <w:r w:rsidR="0064598C">
        <w:rPr>
          <w:lang w:eastAsia="ko-KR"/>
        </w:rPr>
        <w:t xml:space="preserve"> pair</w:t>
      </w:r>
      <w:r w:rsidRPr="00A618F3">
        <w:rPr>
          <w:lang w:eastAsia="ko-KR"/>
        </w:rPr>
        <w:t xml:space="preserve"> to the </w:t>
      </w:r>
      <w:hyperlink r:id="rId71" w:history="1">
        <w:r w:rsidRPr="001B2503">
          <w:rPr>
            <w:rStyle w:val="Hyperlink"/>
            <w:lang w:eastAsia="ko-KR"/>
          </w:rPr>
          <w:t>Padlet</w:t>
        </w:r>
      </w:hyperlink>
      <w:r w:rsidRPr="00A618F3">
        <w:rPr>
          <w:lang w:eastAsia="ko-KR"/>
        </w:rPr>
        <w:t xml:space="preserve">, </w:t>
      </w:r>
      <w:r>
        <w:rPr>
          <w:lang w:eastAsia="ko-KR"/>
        </w:rPr>
        <w:t>display them</w:t>
      </w:r>
      <w:r w:rsidR="0064598C">
        <w:rPr>
          <w:lang w:eastAsia="ko-KR"/>
        </w:rPr>
        <w:t xml:space="preserve"> all</w:t>
      </w:r>
      <w:r>
        <w:rPr>
          <w:lang w:eastAsia="ko-KR"/>
        </w:rPr>
        <w:t xml:space="preserve"> and </w:t>
      </w:r>
      <w:r w:rsidRPr="00A618F3">
        <w:rPr>
          <w:lang w:eastAsia="ko-KR"/>
        </w:rPr>
        <w:t xml:space="preserve">review the sentences </w:t>
      </w:r>
      <w:r>
        <w:rPr>
          <w:lang w:eastAsia="ko-KR"/>
        </w:rPr>
        <w:t xml:space="preserve">as a class </w:t>
      </w:r>
      <w:r w:rsidRPr="00A618F3">
        <w:rPr>
          <w:lang w:eastAsia="ko-KR"/>
        </w:rPr>
        <w:t>to ensure they are correct.</w:t>
      </w:r>
      <w:r>
        <w:rPr>
          <w:lang w:eastAsia="ko-KR"/>
        </w:rPr>
        <w:t xml:space="preserve"> </w:t>
      </w:r>
      <w:r w:rsidR="0027452A">
        <w:rPr>
          <w:lang w:eastAsia="ko-KR"/>
        </w:rPr>
        <w:t>Play a game of ‘Rip bingo’.</w:t>
      </w:r>
      <w:r w:rsidR="0027452A" w:rsidRPr="00E214C0">
        <w:rPr>
          <w:lang w:eastAsia="ko-KR"/>
        </w:rPr>
        <w:t xml:space="preserve"> </w:t>
      </w:r>
      <w:r w:rsidR="0027452A" w:rsidRPr="0027452A">
        <w:rPr>
          <w:lang w:eastAsia="ko-KR"/>
        </w:rPr>
        <w:t xml:space="preserve">On </w:t>
      </w:r>
      <w:r w:rsidR="0027452A">
        <w:rPr>
          <w:lang w:eastAsia="ko-KR"/>
        </w:rPr>
        <w:t>a</w:t>
      </w:r>
      <w:r w:rsidR="0027452A" w:rsidRPr="0027452A">
        <w:rPr>
          <w:lang w:eastAsia="ko-KR"/>
        </w:rPr>
        <w:t xml:space="preserve"> </w:t>
      </w:r>
      <w:r w:rsidR="00EE41FA">
        <w:rPr>
          <w:lang w:eastAsia="ko-KR"/>
        </w:rPr>
        <w:t>piece</w:t>
      </w:r>
      <w:r w:rsidR="0027452A" w:rsidRPr="0027452A">
        <w:rPr>
          <w:lang w:eastAsia="ko-KR"/>
        </w:rPr>
        <w:t xml:space="preserve"> of paper, </w:t>
      </w:r>
      <w:r w:rsidR="0027452A">
        <w:rPr>
          <w:lang w:eastAsia="ko-KR"/>
        </w:rPr>
        <w:t xml:space="preserve">students </w:t>
      </w:r>
      <w:r w:rsidR="0027452A" w:rsidRPr="0027452A">
        <w:rPr>
          <w:lang w:eastAsia="ko-KR"/>
        </w:rPr>
        <w:t xml:space="preserve">draw </w:t>
      </w:r>
      <w:r w:rsidR="0027452A">
        <w:rPr>
          <w:lang w:eastAsia="ko-KR"/>
        </w:rPr>
        <w:t>4</w:t>
      </w:r>
      <w:r w:rsidR="0027452A" w:rsidRPr="0027452A">
        <w:rPr>
          <w:lang w:eastAsia="ko-KR"/>
        </w:rPr>
        <w:t xml:space="preserve"> lines</w:t>
      </w:r>
      <w:r w:rsidR="0027452A">
        <w:rPr>
          <w:lang w:eastAsia="ko-KR"/>
        </w:rPr>
        <w:t xml:space="preserve">, </w:t>
      </w:r>
      <w:r w:rsidR="00EE41FA">
        <w:rPr>
          <w:lang w:eastAsia="ko-KR"/>
        </w:rPr>
        <w:t xml:space="preserve">dividing the paper into 5 rows. </w:t>
      </w:r>
      <w:r w:rsidR="0064598C" w:rsidRPr="00E214C0">
        <w:rPr>
          <w:lang w:eastAsia="ko-KR"/>
        </w:rPr>
        <w:t xml:space="preserve">Students </w:t>
      </w:r>
      <w:r w:rsidR="0064598C">
        <w:rPr>
          <w:lang w:eastAsia="ko-KR"/>
        </w:rPr>
        <w:t xml:space="preserve">then </w:t>
      </w:r>
      <w:r w:rsidR="0064598C" w:rsidRPr="00E214C0">
        <w:rPr>
          <w:lang w:eastAsia="ko-KR"/>
        </w:rPr>
        <w:t xml:space="preserve">choose </w:t>
      </w:r>
      <w:r w:rsidR="0064598C">
        <w:rPr>
          <w:lang w:eastAsia="ko-KR"/>
        </w:rPr>
        <w:t xml:space="preserve">5 sentence pairs and write one pair in each </w:t>
      </w:r>
      <w:r w:rsidR="00EE41FA">
        <w:rPr>
          <w:lang w:eastAsia="ko-KR"/>
        </w:rPr>
        <w:t>row</w:t>
      </w:r>
      <w:r w:rsidR="0027452A">
        <w:rPr>
          <w:lang w:eastAsia="ko-KR"/>
        </w:rPr>
        <w:t xml:space="preserve">. </w:t>
      </w:r>
      <w:r w:rsidR="0064598C">
        <w:rPr>
          <w:lang w:eastAsia="ko-KR"/>
        </w:rPr>
        <w:t>When students are ready, r</w:t>
      </w:r>
      <w:r w:rsidR="0027452A" w:rsidRPr="00E214C0">
        <w:rPr>
          <w:lang w:eastAsia="ko-KR"/>
        </w:rPr>
        <w:t>ead</w:t>
      </w:r>
      <w:r w:rsidR="00716A58">
        <w:rPr>
          <w:lang w:eastAsia="ko-KR"/>
        </w:rPr>
        <w:t xml:space="preserve"> the</w:t>
      </w:r>
      <w:r w:rsidR="0064598C">
        <w:rPr>
          <w:lang w:eastAsia="ko-KR"/>
        </w:rPr>
        <w:t xml:space="preserve"> sentence pair </w:t>
      </w:r>
      <w:r w:rsidR="0027452A" w:rsidRPr="00E214C0">
        <w:rPr>
          <w:lang w:eastAsia="ko-KR"/>
        </w:rPr>
        <w:t>in random order</w:t>
      </w:r>
      <w:r w:rsidR="0027452A">
        <w:rPr>
          <w:lang w:eastAsia="ko-KR"/>
        </w:rPr>
        <w:t xml:space="preserve">. As you read </w:t>
      </w:r>
      <w:r w:rsidR="00716A58">
        <w:rPr>
          <w:lang w:eastAsia="ko-KR"/>
        </w:rPr>
        <w:t xml:space="preserve">the </w:t>
      </w:r>
      <w:r w:rsidR="0027452A">
        <w:rPr>
          <w:lang w:eastAsia="ko-KR"/>
        </w:rPr>
        <w:t xml:space="preserve">pair aloud, students who have </w:t>
      </w:r>
      <w:r w:rsidR="0064598C">
        <w:rPr>
          <w:lang w:eastAsia="ko-KR"/>
        </w:rPr>
        <w:t>that pair</w:t>
      </w:r>
      <w:r w:rsidR="0027452A">
        <w:rPr>
          <w:lang w:eastAsia="ko-KR"/>
        </w:rPr>
        <w:t xml:space="preserve"> </w:t>
      </w:r>
      <w:r w:rsidR="00EE41FA">
        <w:rPr>
          <w:lang w:eastAsia="ko-KR"/>
        </w:rPr>
        <w:t xml:space="preserve">at the top or the bottom of their piece of paper </w:t>
      </w:r>
      <w:r w:rsidR="0027452A">
        <w:rPr>
          <w:lang w:eastAsia="ko-KR"/>
        </w:rPr>
        <w:t xml:space="preserve">can rip them off. </w:t>
      </w:r>
      <w:r>
        <w:rPr>
          <w:lang w:eastAsia="ko-KR"/>
        </w:rPr>
        <w:t>Students can only ‘tear’ sentence</w:t>
      </w:r>
      <w:r w:rsidR="0027452A">
        <w:rPr>
          <w:lang w:eastAsia="ko-KR"/>
        </w:rPr>
        <w:t>s</w:t>
      </w:r>
      <w:r>
        <w:rPr>
          <w:lang w:eastAsia="ko-KR"/>
        </w:rPr>
        <w:t xml:space="preserve"> off their piece of paper if </w:t>
      </w:r>
      <w:r w:rsidR="0027452A">
        <w:rPr>
          <w:lang w:eastAsia="ko-KR"/>
        </w:rPr>
        <w:t>they are</w:t>
      </w:r>
      <w:r>
        <w:rPr>
          <w:lang w:eastAsia="ko-KR"/>
        </w:rPr>
        <w:t xml:space="preserve"> </w:t>
      </w:r>
      <w:r w:rsidR="0027452A">
        <w:rPr>
          <w:lang w:eastAsia="ko-KR"/>
        </w:rPr>
        <w:t xml:space="preserve">at the </w:t>
      </w:r>
      <w:r w:rsidR="00A01671">
        <w:rPr>
          <w:lang w:eastAsia="ko-KR"/>
        </w:rPr>
        <w:t>top or bottom</w:t>
      </w:r>
      <w:r>
        <w:rPr>
          <w:lang w:eastAsia="ko-KR"/>
        </w:rPr>
        <w:t xml:space="preserve">. Sentences may </w:t>
      </w:r>
      <w:r w:rsidR="00C83760">
        <w:rPr>
          <w:lang w:eastAsia="ko-KR"/>
        </w:rPr>
        <w:t xml:space="preserve">need to </w:t>
      </w:r>
      <w:r>
        <w:rPr>
          <w:lang w:eastAsia="ko-KR"/>
        </w:rPr>
        <w:t>be read out more than once. T</w:t>
      </w:r>
      <w:r w:rsidRPr="00E214C0">
        <w:rPr>
          <w:lang w:eastAsia="ko-KR"/>
        </w:rPr>
        <w:t xml:space="preserve">he winner is the first student to </w:t>
      </w:r>
      <w:r>
        <w:rPr>
          <w:lang w:eastAsia="ko-KR"/>
        </w:rPr>
        <w:t xml:space="preserve">rip all their sentences. </w:t>
      </w:r>
      <w:r w:rsidRPr="00561EEC">
        <w:rPr>
          <w:b/>
          <w:bCs/>
          <w:lang w:eastAsia="ko-KR"/>
        </w:rPr>
        <w:t>Adjust and adapt vocabulary from a wide range of themes to create texts (ML5-CRT-01)</w:t>
      </w:r>
    </w:p>
    <w:p w14:paraId="6ABC6F5F" w14:textId="2D7DEF6F" w:rsidR="00E653EA" w:rsidRDefault="00E653EA" w:rsidP="00E653EA">
      <w:pPr>
        <w:pStyle w:val="ListBullet"/>
        <w:rPr>
          <w:b/>
          <w:bCs/>
        </w:rPr>
      </w:pPr>
      <w:r w:rsidRPr="00E8243C">
        <w:rPr>
          <w:b/>
          <w:bCs/>
          <w:lang w:eastAsia="ko-KR"/>
        </w:rPr>
        <w:t xml:space="preserve">Exit </w:t>
      </w:r>
      <w:r>
        <w:rPr>
          <w:b/>
          <w:bCs/>
          <w:lang w:eastAsia="ko-KR"/>
        </w:rPr>
        <w:t>s</w:t>
      </w:r>
      <w:r w:rsidRPr="00E8243C">
        <w:rPr>
          <w:b/>
          <w:bCs/>
          <w:lang w:eastAsia="ko-KR"/>
        </w:rPr>
        <w:t>lip</w:t>
      </w:r>
      <w:r w:rsidRPr="00686349">
        <w:rPr>
          <w:lang w:eastAsia="ko-KR"/>
        </w:rPr>
        <w:t xml:space="preserve"> – </w:t>
      </w:r>
      <w:r>
        <w:rPr>
          <w:lang w:eastAsia="ko-KR"/>
        </w:rPr>
        <w:t>p</w:t>
      </w:r>
      <w:r w:rsidRPr="00E8243C">
        <w:rPr>
          <w:lang w:eastAsia="ko-KR"/>
        </w:rPr>
        <w:t xml:space="preserve">rovide each student </w:t>
      </w:r>
      <w:r>
        <w:rPr>
          <w:lang w:eastAsia="ko-KR"/>
        </w:rPr>
        <w:t>with a</w:t>
      </w:r>
      <w:r w:rsidRPr="00E8243C">
        <w:rPr>
          <w:lang w:eastAsia="ko-KR"/>
        </w:rPr>
        <w:t xml:space="preserve"> sticky note</w:t>
      </w:r>
      <w:r>
        <w:rPr>
          <w:lang w:eastAsia="ko-KR"/>
        </w:rPr>
        <w:t xml:space="preserve"> or piece of paper</w:t>
      </w:r>
      <w:r w:rsidRPr="00E8243C">
        <w:rPr>
          <w:lang w:eastAsia="ko-KR"/>
        </w:rPr>
        <w:t xml:space="preserve">. Before leaving the class, students write </w:t>
      </w:r>
      <w:r>
        <w:rPr>
          <w:lang w:eastAsia="ko-KR"/>
        </w:rPr>
        <w:t>one positive sentence and one negative</w:t>
      </w:r>
      <w:r w:rsidRPr="00E8243C">
        <w:rPr>
          <w:lang w:eastAsia="ko-KR"/>
        </w:rPr>
        <w:t xml:space="preserve"> sentence in Italian </w:t>
      </w:r>
      <w:r>
        <w:rPr>
          <w:lang w:eastAsia="ko-KR"/>
        </w:rPr>
        <w:t>about the</w:t>
      </w:r>
      <w:r w:rsidRPr="00E8243C">
        <w:rPr>
          <w:lang w:eastAsia="ko-KR"/>
        </w:rPr>
        <w:t xml:space="preserve"> chores they do or do not do, </w:t>
      </w:r>
      <w:r>
        <w:rPr>
          <w:lang w:eastAsia="ko-KR"/>
        </w:rPr>
        <w:t xml:space="preserve">including an </w:t>
      </w:r>
      <w:r w:rsidRPr="00E8243C">
        <w:rPr>
          <w:lang w:eastAsia="ko-KR"/>
        </w:rPr>
        <w:t xml:space="preserve">opinion and </w:t>
      </w:r>
      <w:r>
        <w:rPr>
          <w:lang w:eastAsia="ko-KR"/>
        </w:rPr>
        <w:t>justification for both</w:t>
      </w:r>
      <w:r w:rsidRPr="00E8243C">
        <w:rPr>
          <w:lang w:eastAsia="ko-KR"/>
        </w:rPr>
        <w:t>. Collect and review</w:t>
      </w:r>
      <w:r>
        <w:rPr>
          <w:lang w:eastAsia="ko-KR"/>
        </w:rPr>
        <w:t xml:space="preserve"> the sticky notes</w:t>
      </w:r>
      <w:r w:rsidRPr="00E8243C">
        <w:rPr>
          <w:lang w:eastAsia="ko-KR"/>
        </w:rPr>
        <w:t xml:space="preserve"> to </w:t>
      </w:r>
      <w:r>
        <w:rPr>
          <w:lang w:eastAsia="ko-KR"/>
        </w:rPr>
        <w:t>identify</w:t>
      </w:r>
      <w:r w:rsidRPr="00E8243C">
        <w:rPr>
          <w:lang w:eastAsia="ko-KR"/>
        </w:rPr>
        <w:t xml:space="preserve"> </w:t>
      </w:r>
      <w:r>
        <w:rPr>
          <w:lang w:eastAsia="ko-KR"/>
        </w:rPr>
        <w:t>areas where</w:t>
      </w:r>
      <w:r w:rsidRPr="00E8243C">
        <w:rPr>
          <w:lang w:eastAsia="ko-KR"/>
        </w:rPr>
        <w:t xml:space="preserve"> further </w:t>
      </w:r>
      <w:r>
        <w:rPr>
          <w:lang w:eastAsia="ko-KR"/>
        </w:rPr>
        <w:t>consolidation</w:t>
      </w:r>
      <w:r w:rsidRPr="00E8243C">
        <w:rPr>
          <w:lang w:eastAsia="ko-KR"/>
        </w:rPr>
        <w:t xml:space="preserve"> is required. Use this process to quickly </w:t>
      </w:r>
      <w:r>
        <w:rPr>
          <w:lang w:eastAsia="ko-KR"/>
        </w:rPr>
        <w:t>determine</w:t>
      </w:r>
      <w:r w:rsidRPr="00E8243C">
        <w:rPr>
          <w:lang w:eastAsia="ko-KR"/>
        </w:rPr>
        <w:t xml:space="preserve"> aspects of the unit </w:t>
      </w:r>
      <w:r>
        <w:rPr>
          <w:lang w:eastAsia="ko-KR"/>
        </w:rPr>
        <w:t xml:space="preserve">which </w:t>
      </w:r>
      <w:r w:rsidRPr="00E8243C">
        <w:rPr>
          <w:lang w:eastAsia="ko-KR"/>
        </w:rPr>
        <w:t>require additional revision</w:t>
      </w:r>
      <w:r>
        <w:rPr>
          <w:lang w:eastAsia="ko-KR"/>
        </w:rPr>
        <w:t xml:space="preserve"> before students begin working on</w:t>
      </w:r>
      <w:r w:rsidRPr="00E8243C">
        <w:rPr>
          <w:lang w:eastAsia="ko-KR"/>
        </w:rPr>
        <w:t xml:space="preserve"> the summative task. </w:t>
      </w:r>
      <w:r w:rsidRPr="00561EEC">
        <w:rPr>
          <w:b/>
          <w:bCs/>
          <w:lang w:eastAsia="ko-KR"/>
        </w:rPr>
        <w:t>Adjust and adapt vocabulary from a wide range of themes to create texts</w:t>
      </w:r>
      <w:r>
        <w:rPr>
          <w:b/>
          <w:bCs/>
          <w:lang w:eastAsia="ko-KR"/>
        </w:rPr>
        <w:t xml:space="preserve">; Control and manipulate a range of structures and features of the grammatical system to create texts </w:t>
      </w:r>
      <w:r w:rsidRPr="00561EEC">
        <w:rPr>
          <w:b/>
          <w:bCs/>
          <w:lang w:eastAsia="ko-KR"/>
        </w:rPr>
        <w:t>(ML5-CRT-01)</w:t>
      </w:r>
    </w:p>
    <w:p w14:paraId="30E1C8C2" w14:textId="595403E9" w:rsidR="001B2A3B" w:rsidRDefault="001B2A3B" w:rsidP="001B2A3B">
      <w:pPr>
        <w:pStyle w:val="ListBullet"/>
        <w:rPr>
          <w:b/>
          <w:bCs/>
        </w:rPr>
      </w:pPr>
      <w:r w:rsidRPr="00BE7CBA">
        <w:rPr>
          <w:lang w:eastAsia="ko-KR"/>
        </w:rPr>
        <w:t xml:space="preserve">Using </w:t>
      </w:r>
      <w:r w:rsidR="009F05FA">
        <w:rPr>
          <w:b/>
          <w:bCs/>
          <w:lang w:eastAsia="ko-KR"/>
        </w:rPr>
        <w:t>4</w:t>
      </w:r>
      <w:r w:rsidR="0027452A">
        <w:rPr>
          <w:b/>
          <w:bCs/>
          <w:lang w:eastAsia="ko-KR"/>
        </w:rPr>
        <w:t>7</w:t>
      </w:r>
      <w:r w:rsidRPr="00595FB4">
        <w:rPr>
          <w:b/>
          <w:bCs/>
          <w:lang w:eastAsia="ko-KR"/>
        </w:rPr>
        <w:t xml:space="preserve">. </w:t>
      </w:r>
      <w:proofErr w:type="spellStart"/>
      <w:r w:rsidRPr="00595FB4">
        <w:rPr>
          <w:b/>
          <w:bCs/>
          <w:lang w:eastAsia="ko-KR"/>
        </w:rPr>
        <w:t>Dictogloss</w:t>
      </w:r>
      <w:proofErr w:type="spellEnd"/>
      <w:r w:rsidRPr="00595FB4">
        <w:rPr>
          <w:b/>
          <w:bCs/>
          <w:lang w:eastAsia="ko-KR"/>
        </w:rPr>
        <w:t xml:space="preserve"> (Word)</w:t>
      </w:r>
      <w:r w:rsidRPr="0097539D">
        <w:rPr>
          <w:lang w:eastAsia="ko-KR"/>
        </w:rPr>
        <w:t>,</w:t>
      </w:r>
      <w:r w:rsidRPr="00595FB4">
        <w:rPr>
          <w:lang w:eastAsia="ko-KR"/>
        </w:rPr>
        <w:t xml:space="preserve"> students</w:t>
      </w:r>
      <w:r w:rsidRPr="00BE7CBA">
        <w:rPr>
          <w:lang w:eastAsia="ko-KR"/>
        </w:rPr>
        <w:t xml:space="preserve"> complete a </w:t>
      </w:r>
      <w:proofErr w:type="spellStart"/>
      <w:r w:rsidRPr="00BE7CBA">
        <w:rPr>
          <w:lang w:eastAsia="ko-KR"/>
        </w:rPr>
        <w:t>dictogloss</w:t>
      </w:r>
      <w:proofErr w:type="spellEnd"/>
      <w:r w:rsidRPr="00BE7CBA">
        <w:rPr>
          <w:lang w:eastAsia="ko-KR"/>
        </w:rPr>
        <w:t xml:space="preserve"> listening activity</w:t>
      </w:r>
      <w:r>
        <w:rPr>
          <w:lang w:eastAsia="ko-KR"/>
        </w:rPr>
        <w:t xml:space="preserve"> to practise identifying the vocabulary and language structures from the entire unit</w:t>
      </w:r>
      <w:r w:rsidRPr="00BE7CBA">
        <w:rPr>
          <w:lang w:eastAsia="ko-KR"/>
        </w:rPr>
        <w:t>. Read the text aloud several times with students listening to understand, recall and reconstruct the text. Once students have reconstruct</w:t>
      </w:r>
      <w:r>
        <w:rPr>
          <w:lang w:eastAsia="ko-KR"/>
        </w:rPr>
        <w:t>ed</w:t>
      </w:r>
      <w:r w:rsidRPr="00BE7CBA">
        <w:rPr>
          <w:lang w:eastAsia="ko-KR"/>
        </w:rPr>
        <w:t xml:space="preserve"> the text, display the correct version for </w:t>
      </w:r>
      <w:r>
        <w:rPr>
          <w:lang w:eastAsia="ko-KR"/>
        </w:rPr>
        <w:t>them</w:t>
      </w:r>
      <w:r w:rsidRPr="00BE7CBA">
        <w:rPr>
          <w:lang w:eastAsia="ko-KR"/>
        </w:rPr>
        <w:t xml:space="preserve"> to check and edit their work. Further instructions and </w:t>
      </w:r>
      <w:r>
        <w:rPr>
          <w:lang w:eastAsia="ko-KR"/>
        </w:rPr>
        <w:t xml:space="preserve">differentiation </w:t>
      </w:r>
      <w:r w:rsidRPr="00BE7CBA">
        <w:rPr>
          <w:lang w:eastAsia="ko-KR"/>
        </w:rPr>
        <w:t>examples are included in the resource</w:t>
      </w:r>
      <w:r>
        <w:rPr>
          <w:lang w:eastAsia="ko-KR"/>
        </w:rPr>
        <w:t xml:space="preserve">. </w:t>
      </w:r>
      <w:r w:rsidRPr="008B7448">
        <w:rPr>
          <w:b/>
          <w:bCs/>
          <w:lang w:eastAsia="ko-KR"/>
        </w:rPr>
        <w:t>Listen to, read and view information, ideas and perspectives in moderately complex texts on a range of themes</w:t>
      </w:r>
      <w:r>
        <w:rPr>
          <w:b/>
          <w:bCs/>
          <w:lang w:eastAsia="ko-KR"/>
        </w:rPr>
        <w:t xml:space="preserve">; </w:t>
      </w:r>
      <w:r w:rsidRPr="0097539D">
        <w:rPr>
          <w:b/>
          <w:bCs/>
          <w:lang w:eastAsia="ko-KR"/>
        </w:rPr>
        <w:t>Use knowledge of a wide range of features of the sound system to understand texts</w:t>
      </w:r>
      <w:r w:rsidRPr="008B7448">
        <w:rPr>
          <w:b/>
          <w:bCs/>
          <w:lang w:eastAsia="ko-KR"/>
        </w:rPr>
        <w:t xml:space="preserve"> (ML5-UND-01)</w:t>
      </w:r>
    </w:p>
    <w:p w14:paraId="60DF8028" w14:textId="702E0329" w:rsidR="001B2A3B" w:rsidRDefault="001B2A3B" w:rsidP="001B2A3B">
      <w:pPr>
        <w:pStyle w:val="ListBullet"/>
        <w:rPr>
          <w:b/>
          <w:bCs/>
        </w:rPr>
      </w:pPr>
      <w:r w:rsidRPr="00CB3BD3">
        <w:rPr>
          <w:lang w:eastAsia="ko-KR"/>
        </w:rPr>
        <w:t xml:space="preserve">Students complete </w:t>
      </w:r>
      <w:r w:rsidR="00F24EB2">
        <w:rPr>
          <w:b/>
          <w:bCs/>
          <w:lang w:eastAsia="ko-KR"/>
        </w:rPr>
        <w:t>48</w:t>
      </w:r>
      <w:r w:rsidRPr="00241F7A">
        <w:rPr>
          <w:b/>
          <w:bCs/>
          <w:lang w:eastAsia="ko-KR"/>
        </w:rPr>
        <w:t>. A typical weekend</w:t>
      </w:r>
      <w:r w:rsidRPr="005E029B">
        <w:rPr>
          <w:b/>
          <w:bCs/>
          <w:lang w:eastAsia="ko-KR"/>
        </w:rPr>
        <w:t xml:space="preserve"> (Word)</w:t>
      </w:r>
      <w:r>
        <w:rPr>
          <w:lang w:eastAsia="ko-KR"/>
        </w:rPr>
        <w:t xml:space="preserve"> </w:t>
      </w:r>
      <w:r w:rsidRPr="00CB3BD3">
        <w:rPr>
          <w:lang w:eastAsia="ko-KR"/>
        </w:rPr>
        <w:t>reading comprehension, answering a range of comprehension questions based on the text</w:t>
      </w:r>
      <w:r>
        <w:rPr>
          <w:lang w:eastAsia="ko-KR"/>
        </w:rPr>
        <w:t xml:space="preserve">. </w:t>
      </w:r>
      <w:r>
        <w:rPr>
          <w:b/>
          <w:bCs/>
          <w:lang w:eastAsia="ko-KR"/>
        </w:rPr>
        <w:t>Listen to, read and view information, ideas and perspectives in moderately complex texts on a range of themes; Use comprehension strategies to interpret and analyse information, ideas and perspectives in texts; Use knowledge of vocabulary from a wide range of themes to understand and respond to texts (ML5-UND-01)</w:t>
      </w:r>
    </w:p>
    <w:p w14:paraId="79447BE2" w14:textId="7B956228" w:rsidR="001B2A3B" w:rsidRPr="00241F7A" w:rsidRDefault="001B2A3B" w:rsidP="001B2A3B">
      <w:pPr>
        <w:pStyle w:val="ListBullet"/>
      </w:pPr>
      <w:r w:rsidRPr="00241F7A">
        <w:rPr>
          <w:lang w:eastAsia="ko-KR"/>
        </w:rPr>
        <w:t xml:space="preserve">Students complete </w:t>
      </w:r>
      <w:r w:rsidR="00253103">
        <w:rPr>
          <w:b/>
          <w:bCs/>
          <w:lang w:eastAsia="ko-KR"/>
        </w:rPr>
        <w:t>49</w:t>
      </w:r>
      <w:r w:rsidRPr="00241F7A">
        <w:rPr>
          <w:b/>
          <w:bCs/>
          <w:lang w:eastAsia="ko-KR"/>
        </w:rPr>
        <w:t xml:space="preserve">. </w:t>
      </w:r>
      <w:r>
        <w:rPr>
          <w:b/>
          <w:bCs/>
          <w:lang w:eastAsia="ko-KR"/>
        </w:rPr>
        <w:t>My weekly routine – l</w:t>
      </w:r>
      <w:r w:rsidRPr="00EA59A8">
        <w:rPr>
          <w:b/>
          <w:bCs/>
          <w:lang w:eastAsia="ko-KR"/>
        </w:rPr>
        <w:t>istening activity</w:t>
      </w:r>
      <w:r w:rsidRPr="00241F7A">
        <w:rPr>
          <w:b/>
          <w:bCs/>
          <w:lang w:eastAsia="ko-KR"/>
        </w:rPr>
        <w:t xml:space="preserve"> (Word),</w:t>
      </w:r>
      <w:r>
        <w:rPr>
          <w:b/>
          <w:bCs/>
          <w:lang w:eastAsia="ko-KR"/>
        </w:rPr>
        <w:t xml:space="preserve"> </w:t>
      </w:r>
      <w:r>
        <w:rPr>
          <w:lang w:eastAsia="ko-KR"/>
        </w:rPr>
        <w:t xml:space="preserve">in which a speaker recounts their typical week. Students may benefit from having the audio played a third time to respond to the last question. </w:t>
      </w:r>
      <w:r w:rsidRPr="00241F7A">
        <w:rPr>
          <w:b/>
          <w:bCs/>
          <w:lang w:eastAsia="ko-KR"/>
        </w:rPr>
        <w:t>Listen to, read and view information, ideas and perspectives in moderately complex texts on a range of themes; use comprehension strategies to interpret and analyse information, ideas and perspectives in texts; use knowledge of a range of structures and features of the grammatical system to understand and respond to texts (ML5-UND-01)</w:t>
      </w:r>
    </w:p>
    <w:p w14:paraId="307C3408" w14:textId="5BA298DE" w:rsidR="00DB17A6" w:rsidRPr="00751A53" w:rsidRDefault="00DB17A6" w:rsidP="00DB17A6">
      <w:pPr>
        <w:pStyle w:val="ListBullet"/>
      </w:pPr>
      <w:r w:rsidRPr="00950AA3">
        <w:rPr>
          <w:lang w:eastAsia="ko-KR"/>
        </w:rPr>
        <w:t>Provide students with the</w:t>
      </w:r>
      <w:r>
        <w:rPr>
          <w:lang w:eastAsia="ko-KR"/>
        </w:rPr>
        <w:t xml:space="preserve"> resource</w:t>
      </w:r>
      <w:r w:rsidRPr="00950AA3">
        <w:rPr>
          <w:lang w:eastAsia="ko-KR"/>
        </w:rPr>
        <w:t xml:space="preserve"> </w:t>
      </w:r>
      <w:r>
        <w:rPr>
          <w:b/>
          <w:bCs/>
          <w:lang w:eastAsia="ko-KR"/>
        </w:rPr>
        <w:t>5</w:t>
      </w:r>
      <w:r w:rsidR="00FA6319">
        <w:rPr>
          <w:b/>
          <w:bCs/>
          <w:lang w:eastAsia="ko-KR"/>
        </w:rPr>
        <w:t>0</w:t>
      </w:r>
      <w:r w:rsidRPr="00136DCA">
        <w:rPr>
          <w:b/>
          <w:bCs/>
          <w:lang w:eastAsia="ko-KR"/>
        </w:rPr>
        <w:t>.</w:t>
      </w:r>
      <w:r w:rsidRPr="00F51E53">
        <w:rPr>
          <w:lang w:eastAsia="ko-KR"/>
        </w:rPr>
        <w:t xml:space="preserve"> </w:t>
      </w:r>
      <w:r w:rsidRPr="00241F7A">
        <w:rPr>
          <w:b/>
          <w:bCs/>
          <w:lang w:eastAsia="ko-KR"/>
        </w:rPr>
        <w:t xml:space="preserve">About my week </w:t>
      </w:r>
      <w:r w:rsidRPr="00F51E53">
        <w:rPr>
          <w:b/>
          <w:bCs/>
          <w:lang w:eastAsia="ko-KR"/>
        </w:rPr>
        <w:t>(</w:t>
      </w:r>
      <w:r w:rsidRPr="00950AA3">
        <w:rPr>
          <w:b/>
          <w:bCs/>
          <w:lang w:eastAsia="ko-KR"/>
        </w:rPr>
        <w:t>Word)</w:t>
      </w:r>
      <w:r w:rsidRPr="00950AA3">
        <w:rPr>
          <w:lang w:eastAsia="ko-KR"/>
        </w:rPr>
        <w:t xml:space="preserve">. Working in pairs or small groups, students create </w:t>
      </w:r>
      <w:r>
        <w:rPr>
          <w:lang w:eastAsia="ko-KR"/>
        </w:rPr>
        <w:t xml:space="preserve">the script of </w:t>
      </w:r>
      <w:r w:rsidRPr="00950AA3">
        <w:rPr>
          <w:lang w:eastAsia="ko-KR"/>
        </w:rPr>
        <w:t xml:space="preserve">a conversation between </w:t>
      </w:r>
      <w:r w:rsidR="00716A58">
        <w:rPr>
          <w:lang w:eastAsia="ko-KR"/>
        </w:rPr>
        <w:t>2</w:t>
      </w:r>
      <w:r w:rsidR="00716A58" w:rsidRPr="00950AA3">
        <w:rPr>
          <w:lang w:eastAsia="ko-KR"/>
        </w:rPr>
        <w:t xml:space="preserve"> </w:t>
      </w:r>
      <w:r w:rsidRPr="00950AA3">
        <w:rPr>
          <w:lang w:eastAsia="ko-KR"/>
        </w:rPr>
        <w:t>peers discussing their weekly routine. When it is completed, students give their conversation to another group for peer feedback using the WAGOLL rubric provided in the resource.</w:t>
      </w:r>
      <w:r>
        <w:rPr>
          <w:lang w:eastAsia="ko-KR"/>
        </w:rPr>
        <w:t xml:space="preserve"> Students edit their texts after receiving peer feedback. Further instructions are included in the resource</w:t>
      </w:r>
      <w:r w:rsidRPr="00281CFF">
        <w:rPr>
          <w:lang w:eastAsia="ko-KR"/>
        </w:rPr>
        <w:t xml:space="preserve">. </w:t>
      </w:r>
      <w:r>
        <w:rPr>
          <w:b/>
          <w:bCs/>
          <w:lang w:eastAsia="ko-KR"/>
        </w:rPr>
        <w:t>Create informative texts to describe experiences and share information about their own and others’ personal worlds</w:t>
      </w:r>
      <w:r w:rsidRPr="00751A53">
        <w:rPr>
          <w:b/>
          <w:bCs/>
          <w:lang w:eastAsia="ko-KR"/>
        </w:rPr>
        <w:t xml:space="preserve">; Plan, construct and edit texts; </w:t>
      </w:r>
      <w:r>
        <w:rPr>
          <w:b/>
          <w:bCs/>
          <w:lang w:eastAsia="ko-KR"/>
        </w:rPr>
        <w:t>C</w:t>
      </w:r>
      <w:r w:rsidRPr="00751A53">
        <w:rPr>
          <w:b/>
          <w:bCs/>
          <w:lang w:eastAsia="ko-KR"/>
        </w:rPr>
        <w:t>ontrol and manipulate a range of structures and features of the grammatical system to create texts (ML5-CRT-01)</w:t>
      </w:r>
    </w:p>
    <w:p w14:paraId="79FD22A3" w14:textId="651C24B4" w:rsidR="001B2A3B" w:rsidRPr="006B2B48" w:rsidRDefault="001B2A3B" w:rsidP="001B2A3B">
      <w:pPr>
        <w:pStyle w:val="ListBullet"/>
        <w:rPr>
          <w:b/>
          <w:bCs/>
        </w:rPr>
      </w:pPr>
      <w:r w:rsidRPr="000228DC">
        <w:rPr>
          <w:color w:val="000000"/>
          <w:lang w:eastAsia="ko-KR"/>
        </w:rPr>
        <w:t xml:space="preserve">Play a game of ‘Jeopardy’ with the class, using </w:t>
      </w:r>
      <w:r w:rsidR="009F05FA">
        <w:rPr>
          <w:b/>
          <w:bCs/>
          <w:color w:val="000000"/>
          <w:lang w:eastAsia="ko-KR"/>
        </w:rPr>
        <w:t>5</w:t>
      </w:r>
      <w:r w:rsidR="00FA6319">
        <w:rPr>
          <w:b/>
          <w:bCs/>
          <w:color w:val="000000"/>
          <w:lang w:eastAsia="ko-KR"/>
        </w:rPr>
        <w:t>1</w:t>
      </w:r>
      <w:r w:rsidRPr="00595FB4">
        <w:rPr>
          <w:b/>
          <w:bCs/>
          <w:color w:val="000000"/>
          <w:lang w:eastAsia="ko-KR"/>
        </w:rPr>
        <w:t>. Jeopardy game (P</w:t>
      </w:r>
      <w:r>
        <w:rPr>
          <w:b/>
          <w:bCs/>
          <w:color w:val="000000"/>
          <w:lang w:eastAsia="ko-KR"/>
        </w:rPr>
        <w:t>owerPoint</w:t>
      </w:r>
      <w:r w:rsidRPr="00595FB4">
        <w:rPr>
          <w:b/>
          <w:bCs/>
          <w:color w:val="000000"/>
          <w:lang w:eastAsia="ko-KR"/>
        </w:rPr>
        <w:t>)</w:t>
      </w:r>
      <w:r w:rsidRPr="002419EE">
        <w:rPr>
          <w:color w:val="000000"/>
          <w:lang w:eastAsia="ko-KR"/>
        </w:rPr>
        <w:t>,</w:t>
      </w:r>
      <w:r>
        <w:rPr>
          <w:color w:val="000000"/>
          <w:lang w:eastAsia="ko-KR"/>
        </w:rPr>
        <w:t xml:space="preserve"> </w:t>
      </w:r>
      <w:r w:rsidRPr="000228DC">
        <w:rPr>
          <w:color w:val="000000"/>
          <w:lang w:eastAsia="ko-KR"/>
        </w:rPr>
        <w:t xml:space="preserve">to revise the vocabulary and structures learned in the unit. The game requires students to work in teams using the game board to </w:t>
      </w:r>
      <w:r w:rsidRPr="000228DC">
        <w:rPr>
          <w:lang w:eastAsia="ko-KR"/>
        </w:rPr>
        <w:t xml:space="preserve">create Italian questions and responses using the word or image cues. </w:t>
      </w:r>
      <w:r>
        <w:rPr>
          <w:lang w:eastAsia="ko-KR"/>
        </w:rPr>
        <w:t>Further instructions and differentiation</w:t>
      </w:r>
      <w:r w:rsidRPr="000228DC">
        <w:rPr>
          <w:lang w:eastAsia="ko-KR"/>
        </w:rPr>
        <w:t xml:space="preserve"> examples are included in the resource.</w:t>
      </w:r>
      <w:r>
        <w:rPr>
          <w:lang w:eastAsia="ko-KR"/>
        </w:rPr>
        <w:t xml:space="preserve"> </w:t>
      </w:r>
      <w:r w:rsidRPr="00561EEC">
        <w:rPr>
          <w:b/>
          <w:bCs/>
          <w:lang w:eastAsia="ko-KR"/>
        </w:rPr>
        <w:t>Adjust and adapt vocabulary from a wide range of themes to create texts (ML5-CRT-01)</w:t>
      </w:r>
      <w:r w:rsidRPr="0064598C">
        <w:rPr>
          <w:b/>
          <w:bCs/>
          <w:lang w:eastAsia="ko-KR"/>
        </w:rPr>
        <w:t xml:space="preserve">; </w:t>
      </w:r>
      <w:r w:rsidRPr="008B7448">
        <w:rPr>
          <w:b/>
          <w:bCs/>
        </w:rPr>
        <w:t>Use knowledge of vocabulary from a wide range of themes to understand and respond to texts (ML5-UND-01)</w:t>
      </w:r>
    </w:p>
    <w:p w14:paraId="6ACBFBB3" w14:textId="77777777" w:rsidR="00DB17A6" w:rsidRPr="00483111" w:rsidRDefault="00DB17A6" w:rsidP="00DB17A6">
      <w:pPr>
        <w:pStyle w:val="ListBullet"/>
        <w:rPr>
          <w:bCs/>
        </w:rPr>
      </w:pPr>
      <w:bookmarkStart w:id="47" w:name="_Toc167786671"/>
      <w:bookmarkEnd w:id="45"/>
      <w:r w:rsidRPr="00DD02C6">
        <w:rPr>
          <w:bCs/>
        </w:rPr>
        <w:t>Complete the unit’s summative assessment</w:t>
      </w:r>
      <w:r>
        <w:rPr>
          <w:bCs/>
        </w:rPr>
        <w:t xml:space="preserve"> in the final w</w:t>
      </w:r>
      <w:r w:rsidRPr="00DD02C6">
        <w:rPr>
          <w:bCs/>
        </w:rPr>
        <w:t>eek</w:t>
      </w:r>
      <w:r>
        <w:rPr>
          <w:bCs/>
        </w:rPr>
        <w:t xml:space="preserve"> of this learning sequence</w:t>
      </w:r>
      <w:r w:rsidRPr="00DD02C6">
        <w:rPr>
          <w:bCs/>
        </w:rPr>
        <w:t xml:space="preserve">. Review the task description and marking guidelines with the students. Identify any areas of support needed. </w:t>
      </w:r>
    </w:p>
    <w:p w14:paraId="3C654080" w14:textId="77777777" w:rsidR="00525A5B" w:rsidRDefault="00525A5B">
      <w:pPr>
        <w:suppressAutoHyphens w:val="0"/>
        <w:spacing w:before="0" w:after="160" w:line="259" w:lineRule="auto"/>
        <w:rPr>
          <w:rFonts w:eastAsiaTheme="majorEastAsia"/>
          <w:bCs/>
          <w:color w:val="002664"/>
          <w:sz w:val="40"/>
          <w:szCs w:val="52"/>
        </w:rPr>
      </w:pPr>
      <w:r>
        <w:br w:type="page"/>
      </w:r>
    </w:p>
    <w:p w14:paraId="6AEB3EF5" w14:textId="38E4CBA5" w:rsidR="00661E93" w:rsidRDefault="00661E93" w:rsidP="00661E93">
      <w:pPr>
        <w:pStyle w:val="Heading1"/>
      </w:pPr>
      <w:bookmarkStart w:id="48" w:name="_Toc177107157"/>
      <w:r>
        <w:t>Evaluation and variation</w:t>
      </w:r>
      <w:bookmarkEnd w:id="47"/>
      <w:bookmarkEnd w:id="48"/>
    </w:p>
    <w:p w14:paraId="5DDB3BB5" w14:textId="77777777" w:rsidR="00661E93" w:rsidRPr="002A175E" w:rsidRDefault="00661E93" w:rsidP="00661E93">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3E8E6E96" wp14:editId="1CBA7215">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102304">
        <w:rPr>
          <w:rFonts w:eastAsiaTheme="minorEastAsia"/>
          <w:i/>
          <w:iCs/>
          <w:lang w:eastAsia="zh-CN"/>
        </w:rPr>
        <w:t>Record any variations you implemented, including extensions and adjustments implemented to support student learning or for students with special education needs. The evaluation can include feedback from students.</w:t>
      </w:r>
    </w:p>
    <w:p w14:paraId="4B5DD342" w14:textId="583E8049" w:rsidR="00097BF5" w:rsidRDefault="00097BF5" w:rsidP="00453E49">
      <w:pPr>
        <w:pStyle w:val="Heading2"/>
      </w:pPr>
      <w:bookmarkStart w:id="49" w:name="_Toc177107158"/>
      <w:r w:rsidRPr="00453E49">
        <w:t>Registration</w:t>
      </w:r>
      <w:bookmarkEnd w:id="49"/>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50" w:name="_Toc105417567"/>
      <w:bookmarkStart w:id="51" w:name="_Toc106112724"/>
      <w:r w:rsidRPr="00A026B0">
        <w:br w:type="page"/>
      </w:r>
    </w:p>
    <w:p w14:paraId="0AC83416" w14:textId="16DB5A4D" w:rsidR="002A175E" w:rsidRPr="00965875" w:rsidRDefault="002A175E" w:rsidP="00453E49">
      <w:pPr>
        <w:pStyle w:val="Heading1"/>
      </w:pPr>
      <w:bookmarkStart w:id="52" w:name="_Appendix_A"/>
      <w:bookmarkStart w:id="53" w:name="_Toc135921966"/>
      <w:bookmarkStart w:id="54" w:name="_Toc177107159"/>
      <w:bookmarkEnd w:id="52"/>
      <w:r w:rsidRPr="002A175E">
        <w:t>Appendix A</w:t>
      </w:r>
      <w:r w:rsidR="00965875">
        <w:t xml:space="preserve"> – </w:t>
      </w:r>
      <w:r w:rsidR="00FA5A1B">
        <w:t>s</w:t>
      </w:r>
      <w:r w:rsidRPr="00965875">
        <w:t>ample summative assessment task</w:t>
      </w:r>
      <w:bookmarkEnd w:id="53"/>
      <w:bookmarkEnd w:id="54"/>
    </w:p>
    <w:p w14:paraId="3D82E711" w14:textId="77777777" w:rsidR="002A175E" w:rsidRPr="00965875" w:rsidRDefault="002A175E" w:rsidP="00453E49">
      <w:pPr>
        <w:pStyle w:val="Heading2"/>
      </w:pPr>
      <w:bookmarkStart w:id="55" w:name="_Toc135921967"/>
      <w:bookmarkStart w:id="56" w:name="_Toc177107160"/>
      <w:r w:rsidRPr="00965875">
        <w:t>Outcomes and content</w:t>
      </w:r>
      <w:bookmarkEnd w:id="55"/>
      <w:bookmarkEnd w:id="56"/>
    </w:p>
    <w:p w14:paraId="7C4F2CBD" w14:textId="77777777" w:rsidR="00380DC6" w:rsidRPr="00380DC6" w:rsidRDefault="00380DC6" w:rsidP="00661E93">
      <w:pPr>
        <w:tabs>
          <w:tab w:val="left" w:pos="2835"/>
          <w:tab w:val="left" w:pos="5954"/>
        </w:tabs>
        <w:spacing w:after="0" w:line="480" w:lineRule="auto"/>
        <w:rPr>
          <w:rFonts w:eastAsia="Times New Roman"/>
          <w:b/>
          <w:bCs/>
          <w:szCs w:val="22"/>
          <w:lang w:eastAsia="en-AU"/>
        </w:rPr>
      </w:pPr>
      <w:bookmarkStart w:id="57" w:name="_Toc135921968"/>
      <w:r w:rsidRPr="00F10EDE">
        <w:rPr>
          <w:rFonts w:eastAsia="Times New Roman"/>
          <w:b/>
          <w:bCs/>
          <w:szCs w:val="22"/>
          <w:lang w:eastAsia="en-AU"/>
        </w:rPr>
        <w:t>ML5-CRT-01</w:t>
      </w:r>
      <w:r w:rsidRPr="00F10EDE">
        <w:rPr>
          <w:rFonts w:eastAsia="Times New Roman"/>
          <w:szCs w:val="22"/>
          <w:lang w:eastAsia="en-AU"/>
        </w:rPr>
        <w:t xml:space="preserve"> </w:t>
      </w:r>
      <w:r w:rsidRPr="00380DC6">
        <w:rPr>
          <w:rFonts w:eastAsia="Times New Roman"/>
          <w:b/>
          <w:bCs/>
          <w:szCs w:val="22"/>
          <w:lang w:eastAsia="en-AU"/>
        </w:rPr>
        <w:t xml:space="preserve">creates a range of texts for diverse communicative purposes by manipulating culturally appropriate language </w:t>
      </w:r>
    </w:p>
    <w:p w14:paraId="7C756C71" w14:textId="77777777" w:rsidR="00380DC6" w:rsidRDefault="00380DC6" w:rsidP="00FE5FE8">
      <w:pPr>
        <w:pStyle w:val="ListBullet"/>
        <w:rPr>
          <w:lang w:eastAsia="en-AU"/>
        </w:rPr>
      </w:pPr>
      <w:r w:rsidRPr="00F10EDE">
        <w:rPr>
          <w:lang w:eastAsia="en-AU"/>
        </w:rPr>
        <w:t>Create informative texts to describe experiences and share information about their own and others’ personal worlds</w:t>
      </w:r>
    </w:p>
    <w:p w14:paraId="1907A696" w14:textId="252D8EF0" w:rsidR="00FE5FE8" w:rsidRPr="00E016CB" w:rsidRDefault="00FE5FE8" w:rsidP="00FE5FE8">
      <w:pPr>
        <w:pStyle w:val="ListBullet"/>
        <w:rPr>
          <w:lang w:eastAsia="en-AU"/>
        </w:rPr>
      </w:pPr>
      <w:r w:rsidRPr="00F10EDE">
        <w:rPr>
          <w:lang w:eastAsia="en-AU"/>
        </w:rPr>
        <w:t>Use a wide range of features of the sound system to create spoken texts</w:t>
      </w:r>
    </w:p>
    <w:p w14:paraId="1C8442E9" w14:textId="20B07466" w:rsidR="00FE5FE8" w:rsidRPr="00FE5FE8" w:rsidRDefault="00FE5FE8" w:rsidP="00FE5FE8">
      <w:pPr>
        <w:pStyle w:val="ListBullet"/>
        <w:rPr>
          <w:lang w:eastAsia="en-AU"/>
        </w:rPr>
      </w:pPr>
      <w:r w:rsidRPr="00FE5FE8">
        <w:rPr>
          <w:lang w:eastAsia="en-AU"/>
        </w:rPr>
        <w:t>Adjust and adapt vocabulary from a wide range of themes to create texts</w:t>
      </w:r>
    </w:p>
    <w:p w14:paraId="5F3BC952" w14:textId="77777777" w:rsidR="00E016CB" w:rsidRDefault="00380DC6" w:rsidP="00FE5FE8">
      <w:pPr>
        <w:pStyle w:val="ListBullet"/>
        <w:rPr>
          <w:lang w:eastAsia="en-AU"/>
        </w:rPr>
      </w:pPr>
      <w:r w:rsidRPr="00F10EDE">
        <w:rPr>
          <w:lang w:eastAsia="en-AU"/>
        </w:rPr>
        <w:t>Control and manipulate a range of structures and features of the grammatical system to create texts</w:t>
      </w:r>
    </w:p>
    <w:p w14:paraId="3F74FD17" w14:textId="77777777" w:rsidR="002A175E" w:rsidRPr="00FA5A1B" w:rsidRDefault="002A175E" w:rsidP="00661E93">
      <w:pPr>
        <w:pStyle w:val="Heading2"/>
      </w:pPr>
      <w:bookmarkStart w:id="58" w:name="_Toc177107161"/>
      <w:r w:rsidRPr="00FA5A1B">
        <w:t>Task</w:t>
      </w:r>
      <w:bookmarkEnd w:id="57"/>
      <w:bookmarkEnd w:id="58"/>
    </w:p>
    <w:p w14:paraId="5A6ED62E" w14:textId="08DC225B" w:rsidR="000F290D" w:rsidRDefault="000F290D" w:rsidP="000F290D">
      <w:pPr>
        <w:rPr>
          <w:lang w:eastAsia="en-AU"/>
        </w:rPr>
      </w:pPr>
      <w:r w:rsidRPr="000F290D">
        <w:rPr>
          <w:lang w:eastAsia="en-AU"/>
        </w:rPr>
        <w:t xml:space="preserve">A class in Italy wants to exchange videos with your class to learn about the daily lives of teenagers in Italy and Australia. Create a short video </w:t>
      </w:r>
      <w:r w:rsidR="007131AC">
        <w:rPr>
          <w:lang w:eastAsia="en-AU"/>
        </w:rPr>
        <w:t xml:space="preserve">for one of the students in the class, </w:t>
      </w:r>
      <w:r w:rsidRPr="000F290D">
        <w:rPr>
          <w:lang w:eastAsia="en-AU"/>
        </w:rPr>
        <w:t>describing your average week, including weekdays and weekends</w:t>
      </w:r>
      <w:r>
        <w:rPr>
          <w:lang w:eastAsia="en-AU"/>
        </w:rPr>
        <w:t>.</w:t>
      </w:r>
    </w:p>
    <w:p w14:paraId="14B9096E" w14:textId="0E0F80F7" w:rsidR="000F290D" w:rsidRDefault="000F290D" w:rsidP="000F290D">
      <w:pPr>
        <w:rPr>
          <w:lang w:eastAsia="en-AU"/>
        </w:rPr>
      </w:pPr>
      <w:r>
        <w:rPr>
          <w:lang w:eastAsia="en-AU"/>
        </w:rPr>
        <w:t>Include:</w:t>
      </w:r>
    </w:p>
    <w:p w14:paraId="6EEE2511" w14:textId="77777777" w:rsidR="00E653EA" w:rsidRPr="00A43833" w:rsidRDefault="00E653EA" w:rsidP="00E653EA">
      <w:pPr>
        <w:pStyle w:val="ListBullet"/>
      </w:pPr>
      <w:r>
        <w:t xml:space="preserve">a greeting, appropriate </w:t>
      </w:r>
      <w:r w:rsidRPr="00A43833">
        <w:t>introductory sentence and sign</w:t>
      </w:r>
      <w:r>
        <w:t>-</w:t>
      </w:r>
      <w:r w:rsidRPr="00A43833">
        <w:t>off</w:t>
      </w:r>
    </w:p>
    <w:p w14:paraId="4110E95F" w14:textId="2C29758A" w:rsidR="00E653EA" w:rsidRDefault="00E653EA" w:rsidP="00E653EA">
      <w:pPr>
        <w:pStyle w:val="ListBullet"/>
      </w:pPr>
      <w:r w:rsidRPr="00A43833">
        <w:t xml:space="preserve">an outline of </w:t>
      </w:r>
      <w:r w:rsidR="00B706EC">
        <w:t xml:space="preserve">what you usually do in the morning, </w:t>
      </w:r>
      <w:r w:rsidRPr="00A43833">
        <w:t>from the time you wake up until you arrive at school</w:t>
      </w:r>
    </w:p>
    <w:p w14:paraId="7108C022" w14:textId="0B8A3695" w:rsidR="00B706EC" w:rsidRDefault="00B706EC" w:rsidP="00E653EA">
      <w:pPr>
        <w:pStyle w:val="ListBullet"/>
      </w:pPr>
      <w:r>
        <w:t>the start and finish times of school</w:t>
      </w:r>
    </w:p>
    <w:p w14:paraId="40D5C671" w14:textId="35C52307" w:rsidR="00E653EA" w:rsidRPr="00A43833" w:rsidRDefault="00E653EA" w:rsidP="00E653EA">
      <w:pPr>
        <w:pStyle w:val="ListBullet"/>
        <w:rPr>
          <w:lang w:eastAsia="en-AU"/>
        </w:rPr>
      </w:pPr>
      <w:r>
        <w:rPr>
          <w:lang w:eastAsia="en-AU"/>
        </w:rPr>
        <w:t xml:space="preserve">a </w:t>
      </w:r>
      <w:r w:rsidR="00B706EC">
        <w:rPr>
          <w:lang w:eastAsia="en-AU"/>
        </w:rPr>
        <w:t xml:space="preserve">detailed </w:t>
      </w:r>
      <w:r>
        <w:rPr>
          <w:lang w:eastAsia="en-AU"/>
        </w:rPr>
        <w:t xml:space="preserve">description of at least </w:t>
      </w:r>
      <w:r w:rsidR="00B706EC">
        <w:rPr>
          <w:lang w:eastAsia="en-AU"/>
        </w:rPr>
        <w:t>3</w:t>
      </w:r>
      <w:r>
        <w:rPr>
          <w:lang w:eastAsia="en-AU"/>
        </w:rPr>
        <w:t xml:space="preserve"> activities you regularly do after school</w:t>
      </w:r>
      <w:r w:rsidR="00B706EC">
        <w:rPr>
          <w:lang w:eastAsia="en-AU"/>
        </w:rPr>
        <w:t xml:space="preserve"> or on the weekend, </w:t>
      </w:r>
      <w:r w:rsidR="00B706EC">
        <w:t>with frequency and reasons why you do these activities</w:t>
      </w:r>
    </w:p>
    <w:p w14:paraId="53D1505B" w14:textId="6F7A0999" w:rsidR="00E653EA" w:rsidRPr="00A43833" w:rsidRDefault="00E653EA" w:rsidP="00E653EA">
      <w:pPr>
        <w:pStyle w:val="ListBullet"/>
      </w:pPr>
      <w:r w:rsidRPr="00A43833">
        <w:t>an activity you do with family or friends</w:t>
      </w:r>
      <w:r>
        <w:t xml:space="preserve">, </w:t>
      </w:r>
      <w:r w:rsidR="00B706EC">
        <w:t>with frequency and your opinion about it</w:t>
      </w:r>
    </w:p>
    <w:p w14:paraId="2004925F" w14:textId="77777777" w:rsidR="00E653EA" w:rsidRPr="00A43833" w:rsidRDefault="00E653EA" w:rsidP="00E653EA">
      <w:pPr>
        <w:pStyle w:val="ListBullet"/>
      </w:pPr>
      <w:r w:rsidRPr="00A43833">
        <w:t>an activity you do not do often, with reason</w:t>
      </w:r>
      <w:r>
        <w:t>(</w:t>
      </w:r>
      <w:r w:rsidRPr="00A43833">
        <w:t>s</w:t>
      </w:r>
      <w:r>
        <w:t>)</w:t>
      </w:r>
    </w:p>
    <w:p w14:paraId="6A6FFBC9" w14:textId="5516C2BE" w:rsidR="00E653EA" w:rsidRPr="00A43833" w:rsidRDefault="00E653EA" w:rsidP="00E653EA">
      <w:pPr>
        <w:pStyle w:val="ListBullet"/>
      </w:pPr>
      <w:r w:rsidRPr="00A43833">
        <w:t>a statement about at least 2 household chores you do</w:t>
      </w:r>
      <w:r>
        <w:t xml:space="preserve"> and/or do not do, with </w:t>
      </w:r>
      <w:r w:rsidR="001A68CF">
        <w:t xml:space="preserve">frequency and </w:t>
      </w:r>
      <w:r>
        <w:t>opinions</w:t>
      </w:r>
    </w:p>
    <w:p w14:paraId="651B2D7A" w14:textId="77777777" w:rsidR="00E653EA" w:rsidRDefault="00E653EA" w:rsidP="00E653EA">
      <w:pPr>
        <w:pStyle w:val="ListBullet"/>
      </w:pPr>
      <w:r w:rsidRPr="00A43833">
        <w:t>a variety of at least 3 questions for the Italian students about their average week.</w:t>
      </w:r>
    </w:p>
    <w:p w14:paraId="27F3A6F2" w14:textId="77777777" w:rsidR="00380DC6" w:rsidRPr="002A175E" w:rsidRDefault="00380DC6" w:rsidP="00380DC6">
      <w:pPr>
        <w:pStyle w:val="FeatureBox4"/>
      </w:pPr>
      <w:r w:rsidRPr="002A175E">
        <w:rPr>
          <w:noProof/>
        </w:rPr>
        <w:drawing>
          <wp:inline distT="0" distB="0" distL="0" distR="0" wp14:anchorId="3AD27F99" wp14:editId="374993DE">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A175E">
        <w:t xml:space="preserve"> </w:t>
      </w:r>
      <w:r>
        <w:rPr>
          <w:b/>
          <w:bCs/>
        </w:rPr>
        <w:t>D</w:t>
      </w:r>
      <w:r w:rsidRPr="003702AC">
        <w:rPr>
          <w:b/>
          <w:bCs/>
        </w:rPr>
        <w:t>ifferentiation examples</w:t>
      </w:r>
    </w:p>
    <w:p w14:paraId="4958598C" w14:textId="77777777" w:rsidR="00380DC6" w:rsidRDefault="00380DC6" w:rsidP="00380DC6">
      <w:pPr>
        <w:pStyle w:val="FeatureBox4"/>
      </w:pPr>
      <w:r>
        <w:t>The following strategies provide a starting point for how you can differentiate this task for a range of learners. Adapt or design alternatives, to meet the needs of students in your class.</w:t>
      </w:r>
    </w:p>
    <w:p w14:paraId="5D701C36" w14:textId="43BD00EF" w:rsidR="00380DC6" w:rsidRDefault="00380DC6" w:rsidP="00380DC6">
      <w:pPr>
        <w:pStyle w:val="FeatureBox4"/>
      </w:pPr>
      <w:r w:rsidRPr="003702AC">
        <w:rPr>
          <w:b/>
          <w:bCs/>
        </w:rPr>
        <w:t>Students with advanced proficiency</w:t>
      </w:r>
      <w:r w:rsidRPr="003702AC">
        <w:t xml:space="preserve"> </w:t>
      </w:r>
      <w:r w:rsidRPr="002A175E">
        <w:t xml:space="preserve">– </w:t>
      </w:r>
      <w:r w:rsidR="009B69E8">
        <w:t>encourage students to use more sophisticated grammar structures familiar to them, such as the future tense or conditional tense to expand on what they are going to do next week</w:t>
      </w:r>
      <w:r w:rsidR="00E653EA">
        <w:t xml:space="preserve">, </w:t>
      </w:r>
      <w:r w:rsidR="009B69E8">
        <w:t>what they would like to do next week</w:t>
      </w:r>
      <w:r w:rsidR="00E653EA">
        <w:t>, and or what they did last week.</w:t>
      </w:r>
    </w:p>
    <w:p w14:paraId="784D1FEB" w14:textId="2318CD34" w:rsidR="00661E93" w:rsidRPr="002A175E" w:rsidRDefault="00380DC6" w:rsidP="00661E93">
      <w:pPr>
        <w:pStyle w:val="FeatureBox4"/>
      </w:pPr>
      <w:r w:rsidRPr="003702AC">
        <w:rPr>
          <w:b/>
          <w:bCs/>
        </w:rPr>
        <w:t>Students requiring additional support</w:t>
      </w:r>
      <w:r w:rsidRPr="002A175E">
        <w:t xml:space="preserve"> –</w:t>
      </w:r>
      <w:r>
        <w:t xml:space="preserve"> </w:t>
      </w:r>
      <w:r w:rsidR="00661E93">
        <w:t xml:space="preserve">provide support such as sentence starters and vocabulary lists to assist students </w:t>
      </w:r>
      <w:r w:rsidR="00450883">
        <w:t>to</w:t>
      </w:r>
      <w:r w:rsidR="00661E93">
        <w:t xml:space="preserve"> complet</w:t>
      </w:r>
      <w:r w:rsidR="00450883">
        <w:t>e</w:t>
      </w:r>
      <w:r w:rsidR="00661E93">
        <w:t xml:space="preserve"> the assessment task.</w:t>
      </w:r>
    </w:p>
    <w:p w14:paraId="17059D2F" w14:textId="77777777" w:rsidR="006F40EC" w:rsidRPr="006F40EC" w:rsidRDefault="006F40EC" w:rsidP="00453E49">
      <w:pPr>
        <w:pStyle w:val="Heading2"/>
      </w:pPr>
      <w:bookmarkStart w:id="59" w:name="_Toc177107162"/>
      <w:r w:rsidRPr="006F40EC">
        <w:t>Marking guidelines</w:t>
      </w:r>
      <w:bookmarkEnd w:id="59"/>
    </w:p>
    <w:p w14:paraId="4D6BCB98" w14:textId="1E6A8522" w:rsidR="006F40EC" w:rsidRPr="006F40EC" w:rsidRDefault="006F40EC" w:rsidP="009F43FB">
      <w:pPr>
        <w:pStyle w:val="Caption"/>
      </w:pPr>
      <w:r w:rsidRPr="006F40EC">
        <w:t xml:space="preserve">Table </w:t>
      </w:r>
      <w:r w:rsidR="00092A46">
        <w:t>8</w:t>
      </w:r>
      <w:r w:rsidRPr="006F40EC">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721D0" w:rsidRPr="008645FF" w14:paraId="13D6E988" w14:textId="77777777" w:rsidTr="00FA5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05B3A" w14:textId="77777777" w:rsidR="00F721D0" w:rsidRPr="008645FF" w:rsidRDefault="00F721D0" w:rsidP="00453E49">
            <w:bookmarkStart w:id="60" w:name="_Hlk134526846"/>
            <w:r w:rsidRPr="008645FF">
              <w:t>Outcome and content</w:t>
            </w:r>
          </w:p>
        </w:tc>
        <w:tc>
          <w:tcPr>
            <w:tcW w:w="2297" w:type="dxa"/>
          </w:tcPr>
          <w:p w14:paraId="7A687724"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A – extensive</w:t>
            </w:r>
          </w:p>
        </w:tc>
        <w:tc>
          <w:tcPr>
            <w:tcW w:w="2297" w:type="dxa"/>
          </w:tcPr>
          <w:p w14:paraId="14AF8D54"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B – thorough</w:t>
            </w:r>
          </w:p>
        </w:tc>
        <w:tc>
          <w:tcPr>
            <w:tcW w:w="2297" w:type="dxa"/>
          </w:tcPr>
          <w:p w14:paraId="2DCD7CB3"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C – sound</w:t>
            </w:r>
          </w:p>
        </w:tc>
        <w:tc>
          <w:tcPr>
            <w:tcW w:w="2297" w:type="dxa"/>
          </w:tcPr>
          <w:p w14:paraId="3F35A6CF"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D – basic</w:t>
            </w:r>
          </w:p>
        </w:tc>
        <w:tc>
          <w:tcPr>
            <w:tcW w:w="2298" w:type="dxa"/>
          </w:tcPr>
          <w:p w14:paraId="084D2D7E" w14:textId="77777777" w:rsidR="00F721D0" w:rsidRPr="008645FF" w:rsidRDefault="00F721D0" w:rsidP="00453E49">
            <w:pPr>
              <w:cnfStyle w:val="100000000000" w:firstRow="1" w:lastRow="0" w:firstColumn="0" w:lastColumn="0" w:oddVBand="0" w:evenVBand="0" w:oddHBand="0" w:evenHBand="0" w:firstRowFirstColumn="0" w:firstRowLastColumn="0" w:lastRowFirstColumn="0" w:lastRowLastColumn="0"/>
            </w:pPr>
            <w:r w:rsidRPr="008645FF">
              <w:t>E – elementary</w:t>
            </w:r>
          </w:p>
        </w:tc>
      </w:tr>
      <w:tr w:rsidR="00F721D0" w:rsidRPr="008645FF" w14:paraId="6C90AF57"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9C712" w14:textId="467658B6" w:rsidR="00F721D0" w:rsidRPr="008645FF" w:rsidRDefault="002B3FD9" w:rsidP="00453E49">
            <w:pPr>
              <w:rPr>
                <w:b w:val="0"/>
                <w:lang w:eastAsia="zh-CN"/>
              </w:rPr>
            </w:pPr>
            <w:r>
              <w:rPr>
                <w:lang w:eastAsia="zh-CN"/>
              </w:rPr>
              <w:t>Creating texts (ML5-CRT-01)</w:t>
            </w:r>
          </w:p>
          <w:p w14:paraId="327A2614" w14:textId="2594877E" w:rsidR="002B3FD9" w:rsidRPr="00E653EA" w:rsidRDefault="002B3FD9" w:rsidP="00E653EA">
            <w:pPr>
              <w:pStyle w:val="ListBullet"/>
            </w:pPr>
            <w:bookmarkStart w:id="61" w:name="_Hlk134546047"/>
            <w:r>
              <w:t>Create informative texts to describe experiences and share information about their own and others’ personal worlds</w:t>
            </w:r>
            <w:bookmarkEnd w:id="61"/>
          </w:p>
        </w:tc>
        <w:tc>
          <w:tcPr>
            <w:tcW w:w="2297" w:type="dxa"/>
          </w:tcPr>
          <w:p w14:paraId="392C8573" w14:textId="58772EFD" w:rsidR="00F721D0" w:rsidRDefault="002B3FD9" w:rsidP="00453E4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Creates a</w:t>
            </w:r>
            <w:r w:rsidR="00E016CB">
              <w:rPr>
                <w:bdr w:val="none" w:sz="0" w:space="0" w:color="auto" w:frame="1"/>
              </w:rPr>
              <w:t xml:space="preserve"> detailed</w:t>
            </w:r>
            <w:r w:rsidR="00B103DA">
              <w:rPr>
                <w:bdr w:val="none" w:sz="0" w:space="0" w:color="auto" w:frame="1"/>
              </w:rPr>
              <w:t>, coherent, well-structured</w:t>
            </w:r>
            <w:r>
              <w:rPr>
                <w:bdr w:val="none" w:sz="0" w:space="0" w:color="auto" w:frame="1"/>
              </w:rPr>
              <w:t xml:space="preserve"> text</w:t>
            </w:r>
            <w:r w:rsidR="00FC2603">
              <w:rPr>
                <w:bdr w:val="none" w:sz="0" w:space="0" w:color="auto" w:frame="1"/>
              </w:rPr>
              <w:t>,</w:t>
            </w:r>
            <w:r>
              <w:rPr>
                <w:bdr w:val="none" w:sz="0" w:space="0" w:color="auto" w:frame="1"/>
              </w:rPr>
              <w:t xml:space="preserve"> </w:t>
            </w:r>
            <w:r w:rsidR="00C95923">
              <w:rPr>
                <w:bdr w:val="none" w:sz="0" w:space="0" w:color="auto" w:frame="1"/>
              </w:rPr>
              <w:t xml:space="preserve">with minimal errors, </w:t>
            </w:r>
            <w:r>
              <w:rPr>
                <w:bdr w:val="none" w:sz="0" w:space="0" w:color="auto" w:frame="1"/>
              </w:rPr>
              <w:t>that includes:</w:t>
            </w:r>
          </w:p>
          <w:p w14:paraId="0C016F5B" w14:textId="77777777"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t xml:space="preserve">a greeting, appropriate </w:t>
            </w:r>
            <w:r w:rsidRPr="00A43833">
              <w:t>introductory sentence and sign</w:t>
            </w:r>
            <w:r>
              <w:t>-</w:t>
            </w:r>
            <w:r w:rsidRPr="00A43833">
              <w:t>off</w:t>
            </w:r>
          </w:p>
          <w:p w14:paraId="139C8AC9" w14:textId="4421CD2E" w:rsidR="001A68CF"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an outline of </w:t>
            </w:r>
            <w:r w:rsidR="001A68CF">
              <w:t>the morning routine, from wake-up time until arrival at school</w:t>
            </w:r>
          </w:p>
          <w:p w14:paraId="29504108" w14:textId="77777777" w:rsidR="00B706EC"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t>the start and finish times of school</w:t>
            </w:r>
          </w:p>
          <w:p w14:paraId="06DB88A1" w14:textId="688D4F41"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rPr>
                <w:lang w:eastAsia="en-AU"/>
              </w:rPr>
            </w:pPr>
            <w:r>
              <w:t xml:space="preserve">a detailed description of at least 3 </w:t>
            </w:r>
            <w:r w:rsidR="001A68CF">
              <w:t xml:space="preserve">regular </w:t>
            </w:r>
            <w:proofErr w:type="gramStart"/>
            <w:r w:rsidR="001A68CF">
              <w:t>after-school</w:t>
            </w:r>
            <w:proofErr w:type="gramEnd"/>
            <w:r w:rsidR="001A68CF">
              <w:t xml:space="preserve"> or weekend activities</w:t>
            </w:r>
            <w:r>
              <w:t xml:space="preserve">, with frequency and reasons </w:t>
            </w:r>
          </w:p>
          <w:p w14:paraId="2F154F39" w14:textId="318F440A"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an activity </w:t>
            </w:r>
            <w:r w:rsidR="001A68CF">
              <w:t xml:space="preserve">done </w:t>
            </w:r>
            <w:r w:rsidRPr="00A43833">
              <w:t>with family or friends</w:t>
            </w:r>
            <w:r>
              <w:t>, with frequency and opinion</w:t>
            </w:r>
          </w:p>
          <w:p w14:paraId="5F8D032A" w14:textId="7A2D0BB2" w:rsidR="00B706EC" w:rsidRPr="00A43833"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 xml:space="preserve">an activity </w:t>
            </w:r>
            <w:r w:rsidR="001A68CF">
              <w:t>not done often</w:t>
            </w:r>
            <w:r w:rsidRPr="00A43833">
              <w:t>, with reason</w:t>
            </w:r>
            <w:r>
              <w:t>(</w:t>
            </w:r>
            <w:r w:rsidRPr="00A43833">
              <w:t>s</w:t>
            </w:r>
            <w:r>
              <w:t>)</w:t>
            </w:r>
          </w:p>
          <w:p w14:paraId="0F8BF710" w14:textId="77777777" w:rsidR="006A3D28"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a statement about at least 2 household chores</w:t>
            </w:r>
            <w:r>
              <w:t xml:space="preserve">, with </w:t>
            </w:r>
            <w:r w:rsidR="001A68CF">
              <w:t xml:space="preserve">frequency and </w:t>
            </w:r>
            <w:r>
              <w:t>opinions</w:t>
            </w:r>
          </w:p>
          <w:p w14:paraId="70A5EF04" w14:textId="38AE3DF7" w:rsidR="00FC2603" w:rsidRPr="006A3D28" w:rsidRDefault="00B706EC" w:rsidP="005B5DDC">
            <w:pPr>
              <w:pStyle w:val="ListBullet"/>
              <w:numPr>
                <w:ilvl w:val="0"/>
                <w:numId w:val="5"/>
              </w:numPr>
              <w:ind w:left="457"/>
              <w:cnfStyle w:val="000000100000" w:firstRow="0" w:lastRow="0" w:firstColumn="0" w:lastColumn="0" w:oddVBand="0" w:evenVBand="0" w:oddHBand="1" w:evenHBand="0" w:firstRowFirstColumn="0" w:firstRowLastColumn="0" w:lastRowFirstColumn="0" w:lastRowLastColumn="0"/>
            </w:pPr>
            <w:r w:rsidRPr="00A43833">
              <w:t>a variety of at least 3 questions for the Italian students about their average week.</w:t>
            </w:r>
          </w:p>
        </w:tc>
        <w:tc>
          <w:tcPr>
            <w:tcW w:w="2297" w:type="dxa"/>
          </w:tcPr>
          <w:p w14:paraId="1A20791F" w14:textId="3745B5A7" w:rsidR="001A68CF" w:rsidRDefault="001A68CF" w:rsidP="001A68CF">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Creates a coherent, well-structured text, with minor errors, that includes:</w:t>
            </w:r>
          </w:p>
          <w:p w14:paraId="21513448"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 greeting, appropriate introductory sentence and sign-off</w:t>
            </w:r>
          </w:p>
          <w:p w14:paraId="434F7B08"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outline of the morning routine, from wake-up time until arrival at school</w:t>
            </w:r>
          </w:p>
          <w:p w14:paraId="5B2FC9AE"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the start and finish times of school</w:t>
            </w:r>
          </w:p>
          <w:p w14:paraId="53590801"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a detailed description of at least 3 regular </w:t>
            </w:r>
            <w:proofErr w:type="gramStart"/>
            <w:r>
              <w:t>after-school</w:t>
            </w:r>
            <w:proofErr w:type="gramEnd"/>
            <w:r>
              <w:t xml:space="preserve"> or weekend activities, with frequency and reasons </w:t>
            </w:r>
          </w:p>
          <w:p w14:paraId="1994E881"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done with family or friends, with frequency and opinion</w:t>
            </w:r>
          </w:p>
          <w:p w14:paraId="00A8640D"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not done often, with reason(s)</w:t>
            </w:r>
          </w:p>
          <w:p w14:paraId="5CB087DE" w14:textId="77777777" w:rsidR="006A3D28" w:rsidRPr="006A3D28"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t>a statement about at least 2 household chores, with frequency and opinions</w:t>
            </w:r>
          </w:p>
          <w:p w14:paraId="38883AC7" w14:textId="3B8E49C3" w:rsidR="00823729" w:rsidRPr="00014387"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A43833">
              <w:t>a variety of at least 3 questions for the Italian students about their average week.</w:t>
            </w:r>
          </w:p>
        </w:tc>
        <w:tc>
          <w:tcPr>
            <w:tcW w:w="2297" w:type="dxa"/>
          </w:tcPr>
          <w:p w14:paraId="467787CD" w14:textId="77777777" w:rsidR="00F721D0" w:rsidRDefault="002B3FD9" w:rsidP="0082372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bdr w:val="none" w:sz="0" w:space="0" w:color="auto" w:frame="1"/>
              </w:rPr>
              <w:t xml:space="preserve">Creates </w:t>
            </w:r>
            <w:r>
              <w:rPr>
                <w:bdr w:val="none" w:sz="0" w:space="0" w:color="auto" w:frame="1"/>
              </w:rPr>
              <w:t xml:space="preserve">a </w:t>
            </w:r>
            <w:r w:rsidR="00B103DA">
              <w:rPr>
                <w:bdr w:val="none" w:sz="0" w:space="0" w:color="auto" w:frame="1"/>
              </w:rPr>
              <w:t xml:space="preserve">comprehensible </w:t>
            </w:r>
            <w:r>
              <w:rPr>
                <w:bdr w:val="none" w:sz="0" w:space="0" w:color="auto" w:frame="1"/>
              </w:rPr>
              <w:t>text, with errors that do not impact communication, that includes:</w:t>
            </w:r>
          </w:p>
          <w:p w14:paraId="378B7180" w14:textId="63C6E7B5" w:rsidR="00E653EA" w:rsidRPr="001A68CF" w:rsidRDefault="00E653EA"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rsidRPr="001A68CF">
              <w:t>a greeting, introduct</w:t>
            </w:r>
            <w:r w:rsidR="001A68CF" w:rsidRPr="00281CFF">
              <w:t>ion</w:t>
            </w:r>
            <w:r w:rsidRPr="001A68CF">
              <w:t xml:space="preserve"> and sign-off</w:t>
            </w:r>
          </w:p>
          <w:p w14:paraId="6C7EBFDD" w14:textId="1E82D669"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outline of the morning routine, from wake-up time until arrival at school, with some time structures</w:t>
            </w:r>
          </w:p>
          <w:p w14:paraId="6B203183" w14:textId="7F9CAC0A"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a description of 3 regular </w:t>
            </w:r>
            <w:proofErr w:type="gramStart"/>
            <w:r>
              <w:t>after-school</w:t>
            </w:r>
            <w:proofErr w:type="gramEnd"/>
            <w:r>
              <w:t xml:space="preserve"> or weekend activities, including at least one frequency statement and reason </w:t>
            </w:r>
          </w:p>
          <w:p w14:paraId="0EA39721"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done with family or friends, with frequency and opinion</w:t>
            </w:r>
          </w:p>
          <w:p w14:paraId="71A8F1CE" w14:textId="77777777"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not done often, with reason(s)</w:t>
            </w:r>
          </w:p>
          <w:p w14:paraId="79DD2D99" w14:textId="71493F35" w:rsidR="001A68CF"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 statement about 2 household chores, with frequency and opinions</w:t>
            </w:r>
          </w:p>
          <w:p w14:paraId="0BDC04C7" w14:textId="18DC43D4" w:rsidR="00823729" w:rsidRPr="00823729" w:rsidRDefault="001A68C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A43833">
              <w:t>3 questions for the Italian students about their average week.</w:t>
            </w:r>
          </w:p>
        </w:tc>
        <w:tc>
          <w:tcPr>
            <w:tcW w:w="2297" w:type="dxa"/>
          </w:tcPr>
          <w:p w14:paraId="1856B882" w14:textId="3461FC3B" w:rsidR="00B103DA" w:rsidRDefault="002B3FD9" w:rsidP="0082372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bdr w:val="none" w:sz="0" w:space="0" w:color="auto" w:frame="1"/>
              </w:rPr>
              <w:t xml:space="preserve">Creates </w:t>
            </w:r>
            <w:r>
              <w:rPr>
                <w:bdr w:val="none" w:sz="0" w:space="0" w:color="auto" w:frame="1"/>
              </w:rPr>
              <w:t xml:space="preserve">a </w:t>
            </w:r>
            <w:r w:rsidR="005B3CFF">
              <w:rPr>
                <w:bdr w:val="none" w:sz="0" w:space="0" w:color="auto" w:frame="1"/>
              </w:rPr>
              <w:t xml:space="preserve">partially </w:t>
            </w:r>
            <w:r w:rsidR="00B103DA">
              <w:rPr>
                <w:bdr w:val="none" w:sz="0" w:space="0" w:color="auto" w:frame="1"/>
              </w:rPr>
              <w:t xml:space="preserve">comprehensible </w:t>
            </w:r>
            <w:r>
              <w:rPr>
                <w:bdr w:val="none" w:sz="0" w:space="0" w:color="auto" w:frame="1"/>
              </w:rPr>
              <w:t>text, with errors that impact communication, that includes some of the following:</w:t>
            </w:r>
          </w:p>
          <w:p w14:paraId="4D111A01" w14:textId="77777777" w:rsidR="005B3CFF" w:rsidRPr="001A68C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rsidRPr="001A68CF">
              <w:t>a greeting, introduct</w:t>
            </w:r>
            <w:r w:rsidRPr="00686349">
              <w:t>ion</w:t>
            </w:r>
            <w:r w:rsidRPr="001A68CF">
              <w:t xml:space="preserve"> and sign-off</w:t>
            </w:r>
          </w:p>
          <w:p w14:paraId="241F67DD" w14:textId="602045E4"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information relating to the morning routine, from wake-up time until arrival at school, with some time structures</w:t>
            </w:r>
          </w:p>
          <w:p w14:paraId="63E05868" w14:textId="399B5238"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 xml:space="preserve">a description of 1–2 regular </w:t>
            </w:r>
            <w:proofErr w:type="gramStart"/>
            <w:r>
              <w:t>after-school</w:t>
            </w:r>
            <w:proofErr w:type="gramEnd"/>
            <w:r>
              <w:t xml:space="preserve"> or weekend activities, including at least one frequency statement and reason </w:t>
            </w:r>
          </w:p>
          <w:p w14:paraId="30AC86CB" w14:textId="77777777"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done with family or friends, with frequency and opinion</w:t>
            </w:r>
          </w:p>
          <w:p w14:paraId="65BBDAA2" w14:textId="77777777"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an activity not done often, with reason(s)</w:t>
            </w:r>
          </w:p>
          <w:p w14:paraId="72BF5E3A" w14:textId="64110122" w:rsidR="005B3CFF"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pPr>
            <w:r>
              <w:t>a statement about 1–2 household chores, with frequency and opinions</w:t>
            </w:r>
          </w:p>
          <w:p w14:paraId="01FFC3E9" w14:textId="1DC424EF" w:rsidR="00F721D0" w:rsidRPr="00683A27" w:rsidRDefault="005B3CFF" w:rsidP="005B5DDC">
            <w:pPr>
              <w:pStyle w:val="ListBullet"/>
              <w:numPr>
                <w:ilvl w:val="0"/>
                <w:numId w:val="5"/>
              </w:numPr>
              <w:ind w:left="436"/>
              <w:cnfStyle w:val="000000100000" w:firstRow="0" w:lastRow="0" w:firstColumn="0" w:lastColumn="0" w:oddVBand="0" w:evenVBand="0" w:oddHBand="1" w:evenHBand="0" w:firstRowFirstColumn="0" w:firstRowLastColumn="0" w:lastRowFirstColumn="0" w:lastRowLastColumn="0"/>
              <w:rPr>
                <w:bdr w:val="none" w:sz="0" w:space="0" w:color="auto" w:frame="1"/>
              </w:rPr>
            </w:pPr>
            <w:r>
              <w:t xml:space="preserve">1–2 </w:t>
            </w:r>
            <w:r w:rsidRPr="00A43833">
              <w:t>questions for the Italian students</w:t>
            </w:r>
            <w:r w:rsidR="00461097">
              <w:rPr>
                <w:bdr w:val="none" w:sz="0" w:space="0" w:color="auto" w:frame="1"/>
              </w:rPr>
              <w:t>.</w:t>
            </w:r>
          </w:p>
        </w:tc>
        <w:tc>
          <w:tcPr>
            <w:tcW w:w="2298" w:type="dxa"/>
          </w:tcPr>
          <w:p w14:paraId="4C0B678F" w14:textId="3909F1F7" w:rsidR="00BF3852" w:rsidRPr="008645FF" w:rsidRDefault="002B3FD9" w:rsidP="00453E49">
            <w:pPr>
              <w:cnfStyle w:val="000000100000" w:firstRow="0" w:lastRow="0" w:firstColumn="0" w:lastColumn="0" w:oddVBand="0" w:evenVBand="0" w:oddHBand="1" w:evenHBand="0" w:firstRowFirstColumn="0" w:firstRowLastColumn="0" w:lastRowFirstColumn="0" w:lastRowLastColumn="0"/>
            </w:pPr>
            <w:r>
              <w:rPr>
                <w:rFonts w:eastAsia="Times New Roman"/>
                <w:bdr w:val="none" w:sz="0" w:space="0" w:color="auto" w:frame="1"/>
              </w:rPr>
              <w:t xml:space="preserve">Creates </w:t>
            </w:r>
            <w:r>
              <w:rPr>
                <w:bdr w:val="none" w:sz="0" w:space="0" w:color="auto" w:frame="1"/>
              </w:rPr>
              <w:t xml:space="preserve">a </w:t>
            </w:r>
            <w:r w:rsidR="00B103DA">
              <w:rPr>
                <w:bdr w:val="none" w:sz="0" w:space="0" w:color="auto" w:frame="1"/>
              </w:rPr>
              <w:t xml:space="preserve">simple </w:t>
            </w:r>
            <w:r>
              <w:rPr>
                <w:bdr w:val="none" w:sz="0" w:space="0" w:color="auto" w:frame="1"/>
              </w:rPr>
              <w:t xml:space="preserve">text with </w:t>
            </w:r>
            <w:r w:rsidR="00477F1E">
              <w:rPr>
                <w:bdr w:val="none" w:sz="0" w:space="0" w:color="auto" w:frame="1"/>
              </w:rPr>
              <w:t xml:space="preserve">relevant </w:t>
            </w:r>
            <w:r>
              <w:rPr>
                <w:bdr w:val="none" w:sz="0" w:space="0" w:color="auto" w:frame="1"/>
              </w:rPr>
              <w:t>words and/or phrases.</w:t>
            </w:r>
          </w:p>
        </w:tc>
      </w:tr>
      <w:tr w:rsidR="002B3FD9" w:rsidRPr="008645FF" w14:paraId="6BAF3750" w14:textId="77777777" w:rsidTr="00FA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C22433" w14:textId="77777777" w:rsidR="003A0343" w:rsidRPr="008645FF" w:rsidRDefault="003A0343" w:rsidP="003A0343">
            <w:pPr>
              <w:rPr>
                <w:b w:val="0"/>
                <w:lang w:eastAsia="zh-CN"/>
              </w:rPr>
            </w:pPr>
            <w:r>
              <w:rPr>
                <w:lang w:eastAsia="zh-CN"/>
              </w:rPr>
              <w:t>Creating texts (ML5-CRT-01)</w:t>
            </w:r>
          </w:p>
          <w:p w14:paraId="40365933" w14:textId="1579D676" w:rsidR="00461097" w:rsidRPr="00461097" w:rsidRDefault="00461097" w:rsidP="005B5DDC">
            <w:pPr>
              <w:pStyle w:val="ListParagraph"/>
              <w:numPr>
                <w:ilvl w:val="0"/>
                <w:numId w:val="3"/>
              </w:numPr>
              <w:rPr>
                <w:lang w:eastAsia="zh-CN"/>
              </w:rPr>
            </w:pPr>
            <w:r w:rsidRPr="00461097">
              <w:rPr>
                <w:lang w:eastAsia="zh-CN"/>
              </w:rPr>
              <w:t>Adjust and adapt vocabulary from a wide range of themes to create texts</w:t>
            </w:r>
          </w:p>
          <w:p w14:paraId="54D502F8" w14:textId="496B9B6C" w:rsidR="00B1026B" w:rsidRPr="00683A27" w:rsidRDefault="003A0343" w:rsidP="005B5DDC">
            <w:pPr>
              <w:pStyle w:val="ListParagraph"/>
              <w:numPr>
                <w:ilvl w:val="0"/>
                <w:numId w:val="3"/>
              </w:numPr>
              <w:rPr>
                <w:lang w:eastAsia="zh-CN"/>
              </w:rPr>
            </w:pPr>
            <w:r w:rsidRPr="00B1026B">
              <w:t>Control and manipulate a range of structures and features of the grammatical system to create texts</w:t>
            </w:r>
          </w:p>
        </w:tc>
        <w:tc>
          <w:tcPr>
            <w:tcW w:w="2297" w:type="dxa"/>
          </w:tcPr>
          <w:p w14:paraId="21254E28" w14:textId="37AFD66F" w:rsidR="00C63F59" w:rsidRPr="00281CFF" w:rsidRDefault="00683A27" w:rsidP="001C0FE3">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81CFF">
              <w:rPr>
                <w:rFonts w:eastAsia="Times New Roman"/>
                <w:bdr w:val="none" w:sz="0" w:space="0" w:color="auto" w:frame="1"/>
              </w:rPr>
              <w:t>Controls and manipulates an extensive range of vocabulary, structures and features of the grammatical system, with a high level of accuracy, including:</w:t>
            </w:r>
          </w:p>
          <w:p w14:paraId="72C14D9A" w14:textId="439C6C1D" w:rsidR="001C0FE3" w:rsidRPr="00281CFF" w:rsidRDefault="001C0F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a variety of sentence structures</w:t>
            </w:r>
          </w:p>
          <w:p w14:paraId="74619E97" w14:textId="277B905C" w:rsidR="00461097" w:rsidRPr="00281CFF" w:rsidRDefault="00461097"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compound sentences with </w:t>
            </w:r>
            <w:r w:rsidR="00477F1E" w:rsidRPr="00281CFF">
              <w:t xml:space="preserve">a range of conjunctions, for example, </w:t>
            </w:r>
            <w:r w:rsidR="001C0FE3" w:rsidRPr="00C21A96">
              <w:rPr>
                <w:i/>
                <w:iCs/>
                <w:lang w:val="it-IT"/>
              </w:rPr>
              <w:t>perché</w:t>
            </w:r>
            <w:r w:rsidR="001C0FE3" w:rsidRPr="00281CFF">
              <w:t xml:space="preserve">, </w:t>
            </w:r>
            <w:r w:rsidR="00477F1E" w:rsidRPr="00C21A96">
              <w:rPr>
                <w:i/>
                <w:iCs/>
                <w:lang w:val="it-IT"/>
              </w:rPr>
              <w:t>oppure</w:t>
            </w:r>
            <w:r w:rsidR="00477F1E" w:rsidRPr="00281CFF">
              <w:t xml:space="preserve">, </w:t>
            </w:r>
            <w:r w:rsidR="00477F1E" w:rsidRPr="00281CFF">
              <w:rPr>
                <w:i/>
                <w:iCs/>
              </w:rPr>
              <w:t>o</w:t>
            </w:r>
            <w:r w:rsidR="00442726" w:rsidRPr="00281CFF">
              <w:rPr>
                <w:i/>
                <w:iCs/>
              </w:rPr>
              <w:t>…</w:t>
            </w:r>
            <w:r w:rsidR="00477F1E" w:rsidRPr="00281CFF">
              <w:rPr>
                <w:i/>
                <w:iCs/>
              </w:rPr>
              <w:t>o</w:t>
            </w:r>
            <w:r w:rsidR="00442726" w:rsidRPr="00281CFF">
              <w:rPr>
                <w:i/>
                <w:iCs/>
              </w:rPr>
              <w:t>…</w:t>
            </w:r>
            <w:r w:rsidR="00477F1E" w:rsidRPr="00281CFF">
              <w:t xml:space="preserve">, </w:t>
            </w:r>
            <w:r w:rsidR="00477F1E" w:rsidRPr="00281CFF">
              <w:rPr>
                <w:i/>
                <w:iCs/>
              </w:rPr>
              <w:t>dopo</w:t>
            </w:r>
            <w:r w:rsidR="00477F1E" w:rsidRPr="00281CFF">
              <w:t xml:space="preserve">, </w:t>
            </w:r>
            <w:r w:rsidR="00477F1E" w:rsidRPr="00281CFF">
              <w:rPr>
                <w:i/>
                <w:iCs/>
              </w:rPr>
              <w:t>prima di</w:t>
            </w:r>
            <w:r w:rsidR="00477F1E" w:rsidRPr="00281CFF">
              <w:t xml:space="preserve">, </w:t>
            </w:r>
            <w:r w:rsidRPr="00C21A96">
              <w:rPr>
                <w:i/>
                <w:iCs/>
                <w:lang w:val="it-IT"/>
              </w:rPr>
              <w:t>però</w:t>
            </w:r>
          </w:p>
          <w:p w14:paraId="44CF6460" w14:textId="0F5039C7" w:rsidR="00461097" w:rsidRPr="00281CFF"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 xml:space="preserve">a range of </w:t>
            </w:r>
            <w:r w:rsidR="001C0FE3" w:rsidRPr="00281CFF">
              <w:t xml:space="preserve">expressions with </w:t>
            </w:r>
            <w:r w:rsidR="001C0FE3" w:rsidRPr="00281CFF">
              <w:rPr>
                <w:i/>
                <w:iCs/>
              </w:rPr>
              <w:t>piacere</w:t>
            </w:r>
            <w:r>
              <w:t>, including</w:t>
            </w:r>
            <w:r w:rsidRPr="00281CFF">
              <w:t xml:space="preserve"> adverbs</w:t>
            </w:r>
          </w:p>
          <w:p w14:paraId="64C5AFBA" w14:textId="6BE24814" w:rsidR="00461097"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frequency words, such as </w:t>
            </w:r>
            <w:r w:rsidRPr="00C21A96">
              <w:rPr>
                <w:i/>
                <w:iCs/>
                <w:lang w:val="it-IT"/>
              </w:rPr>
              <w:t>ogni</w:t>
            </w:r>
            <w:r w:rsidRPr="00281CFF">
              <w:rPr>
                <w:i/>
                <w:iCs/>
              </w:rPr>
              <w:t xml:space="preserve"> </w:t>
            </w:r>
            <w:r w:rsidRPr="00C21A96">
              <w:rPr>
                <w:i/>
                <w:iCs/>
                <w:lang w:val="it-IT"/>
              </w:rPr>
              <w:t>giorno</w:t>
            </w:r>
            <w:r w:rsidRPr="00281CFF">
              <w:t xml:space="preserve">, </w:t>
            </w:r>
            <w:r w:rsidRPr="00281CFF">
              <w:rPr>
                <w:i/>
                <w:iCs/>
              </w:rPr>
              <w:t xml:space="preserve">due volte </w:t>
            </w:r>
            <w:r w:rsidRPr="00C21A96">
              <w:rPr>
                <w:i/>
                <w:iCs/>
                <w:lang w:val="it-IT"/>
              </w:rPr>
              <w:t>alla</w:t>
            </w:r>
            <w:r w:rsidRPr="00281CFF">
              <w:rPr>
                <w:i/>
                <w:iCs/>
              </w:rPr>
              <w:t xml:space="preserve"> </w:t>
            </w:r>
            <w:r w:rsidRPr="00C21A96">
              <w:rPr>
                <w:i/>
                <w:iCs/>
                <w:lang w:val="it-IT"/>
              </w:rPr>
              <w:t>settimana</w:t>
            </w:r>
            <w:r w:rsidRPr="00281CFF">
              <w:t xml:space="preserve">, </w:t>
            </w:r>
            <w:r w:rsidRPr="004969BD">
              <w:rPr>
                <w:i/>
                <w:iCs/>
                <w:lang w:val="it-IT"/>
              </w:rPr>
              <w:t>qualche</w:t>
            </w:r>
            <w:r w:rsidRPr="00281CFF">
              <w:rPr>
                <w:i/>
                <w:iCs/>
              </w:rPr>
              <w:t xml:space="preserve"> volta</w:t>
            </w:r>
          </w:p>
          <w:p w14:paraId="3B2E9294" w14:textId="7E2534A5" w:rsidR="002B3FD9" w:rsidRPr="00281CFF" w:rsidRDefault="00C63F59"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reflexive verb</w:t>
            </w:r>
            <w:r w:rsidR="00C84400" w:rsidRPr="00281CFF">
              <w:t xml:space="preserve"> conjugations</w:t>
            </w:r>
          </w:p>
          <w:p w14:paraId="2B0040EA" w14:textId="29897440" w:rsidR="00C84400" w:rsidRPr="00281CFF" w:rsidRDefault="00C84400"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regular verb conjugations</w:t>
            </w:r>
          </w:p>
          <w:p w14:paraId="50095943" w14:textId="13BA2908" w:rsidR="00C63F59" w:rsidRPr="00281CFF" w:rsidRDefault="00C63F59"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irregular verb conjugations</w:t>
            </w:r>
            <w:r w:rsidR="007164FB" w:rsidRPr="00281CFF">
              <w:t xml:space="preserve">, such as </w:t>
            </w:r>
            <w:r w:rsidR="007164FB" w:rsidRPr="00281CFF">
              <w:rPr>
                <w:i/>
                <w:iCs/>
              </w:rPr>
              <w:t>fare</w:t>
            </w:r>
            <w:r w:rsidR="005246E3" w:rsidRPr="00281CFF">
              <w:t>,</w:t>
            </w:r>
            <w:r w:rsidR="007164FB" w:rsidRPr="00281CFF">
              <w:t xml:space="preserve"> </w:t>
            </w:r>
            <w:r w:rsidR="007164FB" w:rsidRPr="00C21A96">
              <w:rPr>
                <w:i/>
                <w:iCs/>
                <w:lang w:val="it-IT"/>
              </w:rPr>
              <w:t>andare</w:t>
            </w:r>
            <w:r w:rsidR="005246E3" w:rsidRPr="00281CFF">
              <w:t xml:space="preserve"> and </w:t>
            </w:r>
            <w:r w:rsidR="005246E3" w:rsidRPr="00C21A96">
              <w:rPr>
                <w:i/>
                <w:iCs/>
                <w:lang w:val="it-IT"/>
              </w:rPr>
              <w:t>uscire</w:t>
            </w:r>
          </w:p>
          <w:p w14:paraId="631CA41C" w14:textId="6733CC74" w:rsidR="00C63F59" w:rsidRPr="00281CFF" w:rsidRDefault="00442726"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t</w:t>
            </w:r>
            <w:r w:rsidR="001C0FE3" w:rsidRPr="00281CFF">
              <w:t xml:space="preserve">ime phrases, including 12-hour and 24-hour, and </w:t>
            </w:r>
            <w:r w:rsidR="005246E3" w:rsidRPr="00281CFF">
              <w:t>duration</w:t>
            </w:r>
          </w:p>
          <w:p w14:paraId="4A08A09E" w14:textId="501A08F5" w:rsidR="00980B8B"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direct object pronouns, such as </w:t>
            </w:r>
            <w:r w:rsidRPr="00281CFF">
              <w:rPr>
                <w:i/>
                <w:iCs/>
              </w:rPr>
              <w:t>lo</w:t>
            </w:r>
            <w:r w:rsidRPr="00281CFF">
              <w:t xml:space="preserve">, </w:t>
            </w:r>
            <w:r w:rsidRPr="00281CFF">
              <w:rPr>
                <w:i/>
                <w:iCs/>
              </w:rPr>
              <w:t>la</w:t>
            </w:r>
            <w:r w:rsidRPr="00281CFF">
              <w:t xml:space="preserve">, </w:t>
            </w:r>
            <w:r w:rsidRPr="00281CFF">
              <w:rPr>
                <w:i/>
                <w:iCs/>
              </w:rPr>
              <w:t>li</w:t>
            </w:r>
            <w:r w:rsidRPr="00281CFF">
              <w:t xml:space="preserve">, </w:t>
            </w:r>
            <w:r w:rsidRPr="00281CFF">
              <w:rPr>
                <w:i/>
                <w:iCs/>
              </w:rPr>
              <w:t>le</w:t>
            </w:r>
            <w:r w:rsidR="001C0FE3" w:rsidRPr="00281CFF">
              <w:t>, both preceding the verb and with infinitives</w:t>
            </w:r>
          </w:p>
          <w:p w14:paraId="7AC34171" w14:textId="77777777"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a range of possessive adjectives</w:t>
            </w:r>
          </w:p>
          <w:p w14:paraId="0ADFD11E" w14:textId="1B17CA94" w:rsidR="007164FB"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negative structures.</w:t>
            </w:r>
          </w:p>
        </w:tc>
        <w:tc>
          <w:tcPr>
            <w:tcW w:w="2297" w:type="dxa"/>
          </w:tcPr>
          <w:p w14:paraId="7C0A3977" w14:textId="4F05B1F3" w:rsidR="002B3FD9" w:rsidRDefault="00683A27"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t>Controls and manipulates a broad range of vocabulary, structures and features of the grammatical system with minor errors, including:</w:t>
            </w:r>
          </w:p>
          <w:p w14:paraId="044BAE4B" w14:textId="77777777" w:rsidR="007061A2" w:rsidRPr="00281CFF"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Pr>
                <w:bdr w:val="none" w:sz="0" w:space="0" w:color="auto" w:frame="1"/>
              </w:rPr>
              <w:t xml:space="preserve">some sentence </w:t>
            </w:r>
            <w:r w:rsidRPr="00281CFF">
              <w:t>structure variety</w:t>
            </w:r>
          </w:p>
          <w:p w14:paraId="5ACB26D5" w14:textId="49375E80" w:rsidR="005246E3"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compound sentences with conjunctions, for example, </w:t>
            </w:r>
            <w:r w:rsidR="007061A2" w:rsidRPr="00C21A96">
              <w:rPr>
                <w:i/>
                <w:iCs/>
                <w:lang w:val="it-IT"/>
              </w:rPr>
              <w:t>perché</w:t>
            </w:r>
            <w:r w:rsidR="007061A2" w:rsidRPr="00281CFF">
              <w:t xml:space="preserve">, </w:t>
            </w:r>
            <w:r w:rsidRPr="00C21A96">
              <w:rPr>
                <w:i/>
                <w:iCs/>
                <w:lang w:val="it-IT"/>
              </w:rPr>
              <w:t>però</w:t>
            </w:r>
            <w:r w:rsidRPr="00281CFF">
              <w:t xml:space="preserve">, </w:t>
            </w:r>
            <w:r w:rsidR="007061A2" w:rsidRPr="007061A2">
              <w:rPr>
                <w:i/>
                <w:iCs/>
              </w:rPr>
              <w:t>prima di</w:t>
            </w:r>
          </w:p>
          <w:p w14:paraId="45E42608" w14:textId="341945A6" w:rsidR="007061A2" w:rsidRPr="00281CFF"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 xml:space="preserve">a range of </w:t>
            </w:r>
            <w:r w:rsidRPr="00281CFF">
              <w:t xml:space="preserve">expressions with </w:t>
            </w:r>
            <w:r w:rsidRPr="00281CFF">
              <w:rPr>
                <w:i/>
                <w:iCs/>
              </w:rPr>
              <w:t>piacere</w:t>
            </w:r>
            <w:r w:rsidRPr="00281CFF">
              <w:t>, including adverbs</w:t>
            </w:r>
          </w:p>
          <w:p w14:paraId="69304F95" w14:textId="5598D490" w:rsidR="005246E3" w:rsidRPr="00281CFF"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frequency words, such as </w:t>
            </w:r>
            <w:r w:rsidRPr="00C21A96">
              <w:rPr>
                <w:i/>
                <w:iCs/>
                <w:lang w:val="it-IT"/>
              </w:rPr>
              <w:t>ogni</w:t>
            </w:r>
            <w:r w:rsidRPr="00281CFF">
              <w:rPr>
                <w:i/>
                <w:iCs/>
              </w:rPr>
              <w:t xml:space="preserve"> </w:t>
            </w:r>
            <w:r w:rsidRPr="00C21A96">
              <w:rPr>
                <w:i/>
                <w:iCs/>
                <w:lang w:val="it-IT"/>
              </w:rPr>
              <w:t>giorno</w:t>
            </w:r>
            <w:r w:rsidRPr="00281CFF">
              <w:t xml:space="preserve">, </w:t>
            </w:r>
            <w:r w:rsidRPr="00C21A96">
              <w:rPr>
                <w:i/>
                <w:iCs/>
                <w:lang w:val="it-IT"/>
              </w:rPr>
              <w:t>qualche</w:t>
            </w:r>
            <w:r w:rsidRPr="00281CFF">
              <w:rPr>
                <w:i/>
                <w:iCs/>
              </w:rPr>
              <w:t xml:space="preserve"> volta</w:t>
            </w:r>
          </w:p>
          <w:p w14:paraId="2F4B84BD" w14:textId="77777777" w:rsidR="007164FB" w:rsidRPr="00281CFF"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reflexive verb conjugations</w:t>
            </w:r>
          </w:p>
          <w:p w14:paraId="7F301FE5" w14:textId="77777777" w:rsidR="007164FB" w:rsidRPr="00281CFF"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regular verb conjugations</w:t>
            </w:r>
          </w:p>
          <w:p w14:paraId="7444A134" w14:textId="5FFDEE3B" w:rsidR="007164FB" w:rsidRPr="00281CFF"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irregular verb conjugations, such as </w:t>
            </w:r>
            <w:r w:rsidRPr="00281CFF">
              <w:rPr>
                <w:i/>
                <w:iCs/>
              </w:rPr>
              <w:t>fare</w:t>
            </w:r>
            <w:r w:rsidR="005246E3" w:rsidRPr="00281CFF">
              <w:t xml:space="preserve">, </w:t>
            </w:r>
            <w:r w:rsidRPr="00C21A96">
              <w:rPr>
                <w:i/>
                <w:iCs/>
                <w:lang w:val="it-IT"/>
              </w:rPr>
              <w:t>andare</w:t>
            </w:r>
            <w:r w:rsidR="005246E3" w:rsidRPr="00281CFF">
              <w:t xml:space="preserve"> and </w:t>
            </w:r>
            <w:r w:rsidR="005246E3" w:rsidRPr="00C21A96">
              <w:rPr>
                <w:i/>
                <w:iCs/>
                <w:lang w:val="it-IT"/>
              </w:rPr>
              <w:t>uscire</w:t>
            </w:r>
          </w:p>
          <w:p w14:paraId="1A8C6C24" w14:textId="77777777" w:rsidR="007061A2" w:rsidRPr="00686349"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t</w:t>
            </w:r>
            <w:r w:rsidRPr="00686349">
              <w:t>ime phrases, including 12-hour and 24-hour, and duration</w:t>
            </w:r>
          </w:p>
          <w:p w14:paraId="633A55C5" w14:textId="77777777" w:rsidR="007061A2" w:rsidRPr="00686349"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686349">
              <w:t xml:space="preserve">direct object pronouns, such as </w:t>
            </w:r>
            <w:r w:rsidRPr="007061A2">
              <w:rPr>
                <w:i/>
                <w:iCs/>
              </w:rPr>
              <w:t>lo</w:t>
            </w:r>
            <w:r w:rsidRPr="00686349">
              <w:t xml:space="preserve">, </w:t>
            </w:r>
            <w:r w:rsidRPr="007061A2">
              <w:rPr>
                <w:i/>
                <w:iCs/>
              </w:rPr>
              <w:t>la</w:t>
            </w:r>
            <w:r w:rsidRPr="00686349">
              <w:t xml:space="preserve">, </w:t>
            </w:r>
            <w:r w:rsidRPr="007061A2">
              <w:rPr>
                <w:i/>
                <w:iCs/>
              </w:rPr>
              <w:t>li</w:t>
            </w:r>
            <w:r w:rsidRPr="00686349">
              <w:t xml:space="preserve">, </w:t>
            </w:r>
            <w:r w:rsidRPr="007061A2">
              <w:rPr>
                <w:i/>
                <w:iCs/>
              </w:rPr>
              <w:t>le</w:t>
            </w:r>
            <w:r w:rsidRPr="00686349">
              <w:t>, both preceding the verb and with infinitives</w:t>
            </w:r>
          </w:p>
          <w:p w14:paraId="036B2DB3" w14:textId="47C3FCC1"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possessive adjectives</w:t>
            </w:r>
          </w:p>
          <w:p w14:paraId="47662A63" w14:textId="07137304" w:rsidR="00980B8B" w:rsidRPr="005246E3"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negative structures.</w:t>
            </w:r>
          </w:p>
        </w:tc>
        <w:tc>
          <w:tcPr>
            <w:tcW w:w="2297" w:type="dxa"/>
          </w:tcPr>
          <w:p w14:paraId="2402021B" w14:textId="707250B7" w:rsidR="002B3FD9" w:rsidRDefault="00683A27" w:rsidP="002B3FD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Controls and manipulates a range of vocabulary, structures and features </w:t>
            </w:r>
            <w:r w:rsidR="00477F1E">
              <w:rPr>
                <w:rFonts w:eastAsia="Times New Roman"/>
                <w:bdr w:val="none" w:sz="0" w:space="0" w:color="auto" w:frame="1"/>
              </w:rPr>
              <w:t>o</w:t>
            </w:r>
            <w:r>
              <w:rPr>
                <w:rFonts w:eastAsia="Times New Roman"/>
                <w:bdr w:val="none" w:sz="0" w:space="0" w:color="auto" w:frame="1"/>
              </w:rPr>
              <w:t>f the grammatical system, with some errors, including:</w:t>
            </w:r>
          </w:p>
          <w:p w14:paraId="2E99D8D3" w14:textId="0DAA0CB3" w:rsidR="005246E3" w:rsidRPr="00461097"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some</w:t>
            </w:r>
            <w:r>
              <w:rPr>
                <w:bdr w:val="none" w:sz="0" w:space="0" w:color="auto" w:frame="1"/>
              </w:rPr>
              <w:t xml:space="preserve"> compound sentences with conjunctions, for example, </w:t>
            </w:r>
            <w:r w:rsidRPr="005246E3">
              <w:rPr>
                <w:i/>
                <w:iCs/>
                <w:bdr w:val="none" w:sz="0" w:space="0" w:color="auto" w:frame="1"/>
              </w:rPr>
              <w:t>e</w:t>
            </w:r>
            <w:r>
              <w:rPr>
                <w:bdr w:val="none" w:sz="0" w:space="0" w:color="auto" w:frame="1"/>
              </w:rPr>
              <w:t xml:space="preserve">, </w:t>
            </w:r>
            <w:r w:rsidRPr="00461097">
              <w:rPr>
                <w:i/>
                <w:iCs/>
                <w:bdr w:val="none" w:sz="0" w:space="0" w:color="auto" w:frame="1"/>
              </w:rPr>
              <w:t>ma</w:t>
            </w:r>
            <w:r w:rsidR="006A383B" w:rsidRPr="00281CFF">
              <w:rPr>
                <w:bdr w:val="none" w:sz="0" w:space="0" w:color="auto" w:frame="1"/>
              </w:rPr>
              <w:t xml:space="preserve">, </w:t>
            </w:r>
            <w:r w:rsidR="006A383B" w:rsidRPr="00C21A96">
              <w:rPr>
                <w:i/>
                <w:iCs/>
                <w:lang w:val="it-IT"/>
              </w:rPr>
              <w:t>perché</w:t>
            </w:r>
          </w:p>
          <w:p w14:paraId="0C81B936" w14:textId="77777777" w:rsidR="007061A2"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t xml:space="preserve">a range of </w:t>
            </w:r>
            <w:r w:rsidRPr="00686349">
              <w:t xml:space="preserve">expressions with </w:t>
            </w:r>
            <w:r w:rsidRPr="00686349">
              <w:rPr>
                <w:i/>
                <w:iCs/>
              </w:rPr>
              <w:t>piacere</w:t>
            </w:r>
            <w:r>
              <w:rPr>
                <w:bdr w:val="none" w:sz="0" w:space="0" w:color="auto" w:frame="1"/>
              </w:rPr>
              <w:t xml:space="preserve"> </w:t>
            </w:r>
          </w:p>
          <w:p w14:paraId="246446FB" w14:textId="371A7184" w:rsidR="005246E3" w:rsidRPr="005246E3"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some</w:t>
            </w:r>
            <w:r>
              <w:rPr>
                <w:bdr w:val="none" w:sz="0" w:space="0" w:color="auto" w:frame="1"/>
              </w:rPr>
              <w:t xml:space="preserve"> frequency words, such as </w:t>
            </w:r>
            <w:r w:rsidRPr="00C21A96">
              <w:rPr>
                <w:i/>
                <w:iCs/>
                <w:bdr w:val="none" w:sz="0" w:space="0" w:color="auto" w:frame="1"/>
                <w:lang w:val="it-IT"/>
              </w:rPr>
              <w:t>ogni</w:t>
            </w:r>
            <w:r>
              <w:rPr>
                <w:i/>
                <w:iCs/>
                <w:bdr w:val="none" w:sz="0" w:space="0" w:color="auto" w:frame="1"/>
              </w:rPr>
              <w:t xml:space="preserve"> </w:t>
            </w:r>
            <w:r w:rsidRPr="00C21A96">
              <w:rPr>
                <w:i/>
                <w:iCs/>
                <w:bdr w:val="none" w:sz="0" w:space="0" w:color="auto" w:frame="1"/>
                <w:lang w:val="it-IT"/>
              </w:rPr>
              <w:t>giorno</w:t>
            </w:r>
            <w:r>
              <w:rPr>
                <w:bdr w:val="none" w:sz="0" w:space="0" w:color="auto" w:frame="1"/>
              </w:rPr>
              <w:t xml:space="preserve">, </w:t>
            </w:r>
            <w:r w:rsidRPr="00C21A96">
              <w:rPr>
                <w:i/>
                <w:iCs/>
                <w:bdr w:val="none" w:sz="0" w:space="0" w:color="auto" w:frame="1"/>
                <w:lang w:val="it-IT"/>
              </w:rPr>
              <w:t>qualche</w:t>
            </w:r>
            <w:r w:rsidRPr="005246E3">
              <w:rPr>
                <w:i/>
                <w:iCs/>
                <w:bdr w:val="none" w:sz="0" w:space="0" w:color="auto" w:frame="1"/>
              </w:rPr>
              <w:t xml:space="preserve"> volta</w:t>
            </w:r>
          </w:p>
          <w:p w14:paraId="5ACC10F2" w14:textId="204579F4" w:rsidR="007164FB"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reflexive</w:t>
            </w:r>
            <w:r>
              <w:rPr>
                <w:bdr w:val="none" w:sz="0" w:space="0" w:color="auto" w:frame="1"/>
              </w:rPr>
              <w:t xml:space="preserve"> verb conjugations</w:t>
            </w:r>
          </w:p>
          <w:p w14:paraId="61B301AF" w14:textId="77777777" w:rsidR="007164FB"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regular</w:t>
            </w:r>
            <w:r>
              <w:rPr>
                <w:bdr w:val="none" w:sz="0" w:space="0" w:color="auto" w:frame="1"/>
              </w:rPr>
              <w:t xml:space="preserve"> verb conjugations</w:t>
            </w:r>
          </w:p>
          <w:p w14:paraId="2B547463" w14:textId="77777777" w:rsidR="007164FB" w:rsidRDefault="007164FB"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irregular</w:t>
            </w:r>
            <w:r>
              <w:rPr>
                <w:bdr w:val="none" w:sz="0" w:space="0" w:color="auto" w:frame="1"/>
              </w:rPr>
              <w:t xml:space="preserve"> verb conjugations, such as </w:t>
            </w:r>
            <w:r w:rsidRPr="007164FB">
              <w:rPr>
                <w:i/>
                <w:iCs/>
                <w:bdr w:val="none" w:sz="0" w:space="0" w:color="auto" w:frame="1"/>
              </w:rPr>
              <w:t>fare</w:t>
            </w:r>
            <w:r>
              <w:rPr>
                <w:bdr w:val="none" w:sz="0" w:space="0" w:color="auto" w:frame="1"/>
              </w:rPr>
              <w:t xml:space="preserve"> and </w:t>
            </w:r>
            <w:r w:rsidRPr="00C21A96">
              <w:rPr>
                <w:i/>
                <w:iCs/>
                <w:bdr w:val="none" w:sz="0" w:space="0" w:color="auto" w:frame="1"/>
                <w:lang w:val="it-IT"/>
              </w:rPr>
              <w:t>andare</w:t>
            </w:r>
          </w:p>
          <w:p w14:paraId="15DF9742" w14:textId="2E595970" w:rsidR="005246E3"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time</w:t>
            </w:r>
            <w:r>
              <w:rPr>
                <w:bdr w:val="none" w:sz="0" w:space="0" w:color="auto" w:frame="1"/>
              </w:rPr>
              <w:t xml:space="preserve"> </w:t>
            </w:r>
            <w:r w:rsidR="005246E3">
              <w:rPr>
                <w:bdr w:val="none" w:sz="0" w:space="0" w:color="auto" w:frame="1"/>
              </w:rPr>
              <w:t xml:space="preserve">phrases </w:t>
            </w:r>
            <w:r>
              <w:rPr>
                <w:bdr w:val="none" w:sz="0" w:space="0" w:color="auto" w:frame="1"/>
              </w:rPr>
              <w:t xml:space="preserve">and </w:t>
            </w:r>
            <w:r w:rsidR="005246E3">
              <w:rPr>
                <w:bdr w:val="none" w:sz="0" w:space="0" w:color="auto" w:frame="1"/>
              </w:rPr>
              <w:t>duration of time</w:t>
            </w:r>
          </w:p>
          <w:p w14:paraId="3F4193A8" w14:textId="77777777" w:rsidR="007061A2" w:rsidRDefault="007061A2"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86349">
              <w:t xml:space="preserve">direct object pronouns, such as </w:t>
            </w:r>
            <w:r w:rsidRPr="007061A2">
              <w:rPr>
                <w:i/>
                <w:iCs/>
              </w:rPr>
              <w:t>lo</w:t>
            </w:r>
            <w:r w:rsidRPr="00686349">
              <w:t xml:space="preserve">, </w:t>
            </w:r>
            <w:r w:rsidRPr="007061A2">
              <w:rPr>
                <w:i/>
                <w:iCs/>
              </w:rPr>
              <w:t>la</w:t>
            </w:r>
            <w:r w:rsidRPr="00686349">
              <w:t xml:space="preserve">, </w:t>
            </w:r>
            <w:r w:rsidRPr="007061A2">
              <w:rPr>
                <w:i/>
                <w:iCs/>
              </w:rPr>
              <w:t>li</w:t>
            </w:r>
            <w:r w:rsidRPr="00686349">
              <w:t xml:space="preserve">, </w:t>
            </w:r>
            <w:r w:rsidRPr="007061A2">
              <w:rPr>
                <w:i/>
                <w:iCs/>
              </w:rPr>
              <w:t>le</w:t>
            </w:r>
            <w:r>
              <w:rPr>
                <w:bdr w:val="none" w:sz="0" w:space="0" w:color="auto" w:frame="1"/>
              </w:rPr>
              <w:t xml:space="preserve"> </w:t>
            </w:r>
          </w:p>
          <w:p w14:paraId="07EBACFF" w14:textId="56CB73BC"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possessive adjectives</w:t>
            </w:r>
          </w:p>
          <w:p w14:paraId="35750489" w14:textId="0C088E23" w:rsidR="00C63F59" w:rsidRPr="00683A27"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negative</w:t>
            </w:r>
            <w:r>
              <w:rPr>
                <w:bdr w:val="none" w:sz="0" w:space="0" w:color="auto" w:frame="1"/>
              </w:rPr>
              <w:t xml:space="preserve"> structures.</w:t>
            </w:r>
          </w:p>
        </w:tc>
        <w:tc>
          <w:tcPr>
            <w:tcW w:w="2297" w:type="dxa"/>
          </w:tcPr>
          <w:p w14:paraId="72EDDA57" w14:textId="34C8D8BB" w:rsidR="002B3FD9" w:rsidRDefault="00683A27" w:rsidP="002B3FD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Uses some learned vocabulary, structures and features of the grammatical system, with errors that may </w:t>
            </w:r>
            <w:r w:rsidR="00477F1E">
              <w:rPr>
                <w:rFonts w:eastAsia="Times New Roman"/>
                <w:bdr w:val="none" w:sz="0" w:space="0" w:color="auto" w:frame="1"/>
              </w:rPr>
              <w:t xml:space="preserve">impact </w:t>
            </w:r>
            <w:r>
              <w:rPr>
                <w:rFonts w:eastAsia="Times New Roman"/>
                <w:bdr w:val="none" w:sz="0" w:space="0" w:color="auto" w:frame="1"/>
              </w:rPr>
              <w:t>comprehension, including some of the following:</w:t>
            </w:r>
          </w:p>
          <w:p w14:paraId="64D07F68" w14:textId="182F5CDF" w:rsidR="005246E3" w:rsidRDefault="005246E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281CFF">
              <w:t>simple</w:t>
            </w:r>
            <w:r>
              <w:rPr>
                <w:bdr w:val="none" w:sz="0" w:space="0" w:color="auto" w:frame="1"/>
              </w:rPr>
              <w:t xml:space="preserve"> sentences with conjunctions such as </w:t>
            </w:r>
            <w:r w:rsidRPr="005246E3">
              <w:rPr>
                <w:i/>
                <w:iCs/>
                <w:bdr w:val="none" w:sz="0" w:space="0" w:color="auto" w:frame="1"/>
              </w:rPr>
              <w:t>e</w:t>
            </w:r>
            <w:r w:rsidR="006A383B" w:rsidRPr="00281CFF">
              <w:rPr>
                <w:bdr w:val="none" w:sz="0" w:space="0" w:color="auto" w:frame="1"/>
              </w:rPr>
              <w:t xml:space="preserve">, </w:t>
            </w:r>
            <w:r w:rsidR="006A383B" w:rsidRPr="00C21A96">
              <w:rPr>
                <w:i/>
                <w:iCs/>
                <w:lang w:val="it-IT"/>
              </w:rPr>
              <w:t>perché</w:t>
            </w:r>
          </w:p>
          <w:p w14:paraId="53CB258C" w14:textId="4C23F054" w:rsidR="002B17F4" w:rsidRPr="00281CFF"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686349">
              <w:t xml:space="preserve">expressions with </w:t>
            </w:r>
            <w:r w:rsidRPr="002B17F4">
              <w:rPr>
                <w:i/>
                <w:iCs/>
              </w:rPr>
              <w:t>piacere</w:t>
            </w:r>
            <w:r w:rsidRPr="00281CFF">
              <w:t xml:space="preserve"> </w:t>
            </w:r>
          </w:p>
          <w:p w14:paraId="42A40B65" w14:textId="2994FD6E" w:rsidR="004B2EF3" w:rsidRPr="00281CFF" w:rsidRDefault="004B2EF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reflexive verb conjugations</w:t>
            </w:r>
          </w:p>
          <w:p w14:paraId="2A560B1E" w14:textId="77777777" w:rsidR="004B2EF3" w:rsidRPr="00281CFF" w:rsidRDefault="004B2EF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regular verb conjugations</w:t>
            </w:r>
          </w:p>
          <w:p w14:paraId="41F5472E" w14:textId="04B73F2F" w:rsidR="004B2EF3" w:rsidRPr="00281CFF" w:rsidRDefault="004B2EF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irregular verb conjugations, such as </w:t>
            </w:r>
            <w:r w:rsidRPr="00281CFF">
              <w:rPr>
                <w:i/>
                <w:iCs/>
              </w:rPr>
              <w:t>fare</w:t>
            </w:r>
          </w:p>
          <w:p w14:paraId="75F1BD9C" w14:textId="0FB74E8C" w:rsidR="004B2EF3" w:rsidRPr="00281CFF"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rsidRPr="00281CFF">
              <w:t xml:space="preserve">time </w:t>
            </w:r>
            <w:r w:rsidR="00164874" w:rsidRPr="00281CFF">
              <w:t>phrases</w:t>
            </w:r>
          </w:p>
          <w:p w14:paraId="560402E8" w14:textId="77777777" w:rsidR="002B17F4"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86349">
              <w:t xml:space="preserve">direct object pronouns, such as </w:t>
            </w:r>
            <w:r w:rsidRPr="007061A2">
              <w:rPr>
                <w:i/>
                <w:iCs/>
              </w:rPr>
              <w:t>lo</w:t>
            </w:r>
            <w:r w:rsidRPr="00686349">
              <w:t xml:space="preserve">, </w:t>
            </w:r>
            <w:r w:rsidRPr="007061A2">
              <w:rPr>
                <w:i/>
                <w:iCs/>
              </w:rPr>
              <w:t>la</w:t>
            </w:r>
            <w:r w:rsidRPr="00686349">
              <w:t xml:space="preserve">, </w:t>
            </w:r>
            <w:r w:rsidRPr="007061A2">
              <w:rPr>
                <w:i/>
                <w:iCs/>
              </w:rPr>
              <w:t>li</w:t>
            </w:r>
            <w:r w:rsidRPr="00686349">
              <w:t xml:space="preserve">, </w:t>
            </w:r>
            <w:r w:rsidRPr="007061A2">
              <w:rPr>
                <w:i/>
                <w:iCs/>
              </w:rPr>
              <w:t>le</w:t>
            </w:r>
            <w:r>
              <w:rPr>
                <w:bdr w:val="none" w:sz="0" w:space="0" w:color="auto" w:frame="1"/>
              </w:rPr>
              <w:t xml:space="preserve"> </w:t>
            </w:r>
          </w:p>
          <w:p w14:paraId="269B18C8" w14:textId="0C90726B" w:rsidR="00D43F73" w:rsidRDefault="00D43F73"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pPr>
            <w:r>
              <w:t>possessive adjectives</w:t>
            </w:r>
          </w:p>
          <w:p w14:paraId="653BDD2D" w14:textId="72F05439" w:rsidR="002B17F4" w:rsidRPr="001A6A93" w:rsidRDefault="002B17F4" w:rsidP="005B5DDC">
            <w:pPr>
              <w:pStyle w:val="ListBullet"/>
              <w:numPr>
                <w:ilvl w:val="0"/>
                <w:numId w:val="5"/>
              </w:numPr>
              <w:ind w:left="436"/>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86349">
              <w:t>negative</w:t>
            </w:r>
            <w:r>
              <w:rPr>
                <w:bdr w:val="none" w:sz="0" w:space="0" w:color="auto" w:frame="1"/>
              </w:rPr>
              <w:t xml:space="preserve"> structures.</w:t>
            </w:r>
          </w:p>
        </w:tc>
        <w:tc>
          <w:tcPr>
            <w:tcW w:w="2298" w:type="dxa"/>
          </w:tcPr>
          <w:p w14:paraId="44A0E648" w14:textId="65637CE1" w:rsidR="00C63F59" w:rsidRDefault="001C0FE3" w:rsidP="002B3FD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Attempts </w:t>
            </w:r>
            <w:r w:rsidR="00683A27">
              <w:rPr>
                <w:rFonts w:eastAsia="Times New Roman"/>
                <w:bdr w:val="none" w:sz="0" w:space="0" w:color="auto" w:frame="1"/>
              </w:rPr>
              <w:t>to use some relevant vocabulary structures and/or phrases, with errors that hinder comprehension.</w:t>
            </w:r>
          </w:p>
        </w:tc>
      </w:tr>
      <w:tr w:rsidR="00E016CB" w:rsidRPr="008645FF" w14:paraId="67C130A2"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52B928" w14:textId="77777777" w:rsidR="00E016CB" w:rsidRPr="008645FF" w:rsidRDefault="00E016CB" w:rsidP="00E016CB">
            <w:pPr>
              <w:rPr>
                <w:b w:val="0"/>
                <w:lang w:eastAsia="zh-CN"/>
              </w:rPr>
            </w:pPr>
            <w:r>
              <w:rPr>
                <w:lang w:eastAsia="zh-CN"/>
              </w:rPr>
              <w:t>Creating texts (ML5-CRT-01)</w:t>
            </w:r>
          </w:p>
          <w:p w14:paraId="6E4BBB0E" w14:textId="0475B058" w:rsidR="00E016CB" w:rsidRPr="00E016CB" w:rsidRDefault="00E016CB" w:rsidP="005B5DDC">
            <w:pPr>
              <w:pStyle w:val="ListParagraph"/>
              <w:numPr>
                <w:ilvl w:val="0"/>
                <w:numId w:val="3"/>
              </w:numPr>
              <w:rPr>
                <w:rFonts w:eastAsia="Times New Roman"/>
                <w:szCs w:val="22"/>
                <w:lang w:eastAsia="en-AU"/>
              </w:rPr>
            </w:pPr>
            <w:r w:rsidRPr="00281CFF">
              <w:t>Use a wide range of features of the sound system to create spoken texts</w:t>
            </w:r>
          </w:p>
        </w:tc>
        <w:tc>
          <w:tcPr>
            <w:tcW w:w="2297" w:type="dxa"/>
          </w:tcPr>
          <w:p w14:paraId="6A540B95" w14:textId="536E9215" w:rsidR="00E016CB" w:rsidRDefault="00E016CB" w:rsidP="00453E49">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Creates an effective and authentic spoken text, using accurate intonation and pronunciation.</w:t>
            </w:r>
          </w:p>
        </w:tc>
        <w:tc>
          <w:tcPr>
            <w:tcW w:w="2297" w:type="dxa"/>
          </w:tcPr>
          <w:p w14:paraId="354D4AF1" w14:textId="7942DBE8" w:rsidR="00E016CB" w:rsidRDefault="00E016CB"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Creates an effective and authentic spoken text, with minor errors in intonation and pronunciation. </w:t>
            </w:r>
          </w:p>
        </w:tc>
        <w:tc>
          <w:tcPr>
            <w:tcW w:w="2297" w:type="dxa"/>
          </w:tcPr>
          <w:p w14:paraId="7140C408" w14:textId="5D6D1249" w:rsidR="00E016CB" w:rsidRDefault="00E016CB" w:rsidP="002B3FD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Creates a spoken text with mostly clear intonation and pronunciation, with some errors.</w:t>
            </w:r>
          </w:p>
        </w:tc>
        <w:tc>
          <w:tcPr>
            <w:tcW w:w="2297" w:type="dxa"/>
          </w:tcPr>
          <w:p w14:paraId="5CAD67DB" w14:textId="34BAA8F8" w:rsidR="00E016CB" w:rsidRDefault="00E016CB" w:rsidP="002B3FD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 xml:space="preserve">Creates a spoken text with errors in intonation and pronunciation that may </w:t>
            </w:r>
            <w:r w:rsidR="00525A5B">
              <w:rPr>
                <w:rFonts w:eastAsia="Times New Roman"/>
                <w:bdr w:val="none" w:sz="0" w:space="0" w:color="auto" w:frame="1"/>
              </w:rPr>
              <w:t xml:space="preserve">impact </w:t>
            </w:r>
            <w:r>
              <w:rPr>
                <w:rFonts w:eastAsia="Times New Roman"/>
                <w:bdr w:val="none" w:sz="0" w:space="0" w:color="auto" w:frame="1"/>
              </w:rPr>
              <w:t>comprehension.</w:t>
            </w:r>
          </w:p>
        </w:tc>
        <w:tc>
          <w:tcPr>
            <w:tcW w:w="2298" w:type="dxa"/>
          </w:tcPr>
          <w:p w14:paraId="03762DA1" w14:textId="206EBD31" w:rsidR="00E016CB" w:rsidRDefault="00E016CB" w:rsidP="002B3FD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rFonts w:eastAsia="Times New Roman"/>
                <w:bdr w:val="none" w:sz="0" w:space="0" w:color="auto" w:frame="1"/>
              </w:rPr>
              <w:t>Attempts to replicate the sound system.</w:t>
            </w:r>
          </w:p>
        </w:tc>
      </w:tr>
      <w:bookmarkEnd w:id="60"/>
    </w:tbl>
    <w:p w14:paraId="6C0880F8" w14:textId="77777777" w:rsidR="00E70402" w:rsidRDefault="00E70402">
      <w:pPr>
        <w:suppressAutoHyphens w:val="0"/>
        <w:spacing w:before="0" w:after="160" w:line="259" w:lineRule="auto"/>
        <w:rPr>
          <w:color w:val="002664"/>
          <w:sz w:val="32"/>
          <w:szCs w:val="40"/>
          <w:lang w:eastAsia="zh-CN"/>
        </w:rPr>
      </w:pPr>
      <w:r>
        <w:rPr>
          <w:lang w:eastAsia="zh-CN"/>
        </w:rPr>
        <w:br w:type="page"/>
      </w:r>
    </w:p>
    <w:p w14:paraId="2106B97E" w14:textId="6BBA7ADE" w:rsidR="006527E0" w:rsidRDefault="005D2D67" w:rsidP="00453E49">
      <w:pPr>
        <w:pStyle w:val="Heading3"/>
        <w:rPr>
          <w:lang w:eastAsia="zh-CN"/>
        </w:rPr>
      </w:pPr>
      <w:bookmarkStart w:id="62" w:name="_Toc177107163"/>
      <w:r>
        <w:rPr>
          <w:lang w:eastAsia="zh-CN"/>
        </w:rPr>
        <w:t>Sample</w:t>
      </w:r>
      <w:r w:rsidR="00775DE6">
        <w:rPr>
          <w:lang w:eastAsia="zh-CN"/>
        </w:rPr>
        <w:t xml:space="preserve"> respons</w:t>
      </w:r>
      <w:r>
        <w:rPr>
          <w:lang w:eastAsia="zh-CN"/>
        </w:rPr>
        <w:t>e</w:t>
      </w:r>
      <w:r w:rsidR="00775DE6">
        <w:rPr>
          <w:lang w:eastAsia="zh-CN"/>
        </w:rPr>
        <w:t xml:space="preserve"> for sample summative assessment task</w:t>
      </w:r>
      <w:bookmarkEnd w:id="62"/>
      <w:r w:rsidR="00775DE6">
        <w:rPr>
          <w:lang w:eastAsia="zh-CN"/>
        </w:rPr>
        <w:t xml:space="preserve"> </w:t>
      </w:r>
    </w:p>
    <w:p w14:paraId="1CBFEAFC" w14:textId="77777777" w:rsidR="00661E93" w:rsidRDefault="00661E93" w:rsidP="00661E93">
      <w:r>
        <w:t>This sample is provided as a guide to demonstrate the intentions of the task aligned to the unit and the marking guidelines. Responses will vary. This is the transcript of a sample Grade A response.</w:t>
      </w:r>
    </w:p>
    <w:p w14:paraId="6D2EC9D5" w14:textId="738B7F8D" w:rsidR="009A6965" w:rsidRPr="00661E93" w:rsidRDefault="009A6965" w:rsidP="009A6965">
      <w:pPr>
        <w:tabs>
          <w:tab w:val="left" w:pos="2835"/>
          <w:tab w:val="left" w:pos="5954"/>
        </w:tabs>
        <w:spacing w:before="120"/>
        <w:rPr>
          <w:rFonts w:eastAsia="Times New Roman"/>
          <w:i/>
          <w:iCs/>
          <w:lang w:val="it-IT" w:eastAsia="en-AU"/>
        </w:rPr>
      </w:pPr>
      <w:bookmarkStart w:id="63" w:name="_Hlk176953132"/>
      <w:r w:rsidRPr="40FF7E09">
        <w:rPr>
          <w:rFonts w:eastAsia="Times New Roman"/>
          <w:i/>
          <w:iCs/>
          <w:lang w:val="it-IT" w:eastAsia="en-AU"/>
        </w:rPr>
        <w:t xml:space="preserve">Ciao a tutti! </w:t>
      </w:r>
      <w:r>
        <w:rPr>
          <w:rFonts w:eastAsia="Times New Roman"/>
          <w:i/>
          <w:iCs/>
          <w:lang w:val="it-IT" w:eastAsia="en-AU"/>
        </w:rPr>
        <w:t>O</w:t>
      </w:r>
      <w:r w:rsidRPr="40FF7E09">
        <w:rPr>
          <w:rFonts w:eastAsia="Times New Roman"/>
          <w:i/>
          <w:iCs/>
          <w:lang w:val="it-IT" w:eastAsia="en-AU"/>
        </w:rPr>
        <w:t>ggi</w:t>
      </w:r>
      <w:r>
        <w:rPr>
          <w:rFonts w:eastAsia="Times New Roman"/>
          <w:i/>
          <w:iCs/>
          <w:lang w:val="it-IT" w:eastAsia="en-AU"/>
        </w:rPr>
        <w:t xml:space="preserve"> </w:t>
      </w:r>
      <w:r w:rsidR="0064598C">
        <w:rPr>
          <w:rFonts w:eastAsia="Times New Roman"/>
          <w:i/>
          <w:iCs/>
          <w:lang w:val="it-IT" w:eastAsia="en-AU"/>
        </w:rPr>
        <w:t>vi</w:t>
      </w:r>
      <w:r w:rsidR="007A0B73">
        <w:rPr>
          <w:rFonts w:eastAsia="Times New Roman"/>
          <w:i/>
          <w:iCs/>
          <w:lang w:val="it-IT" w:eastAsia="en-AU"/>
        </w:rPr>
        <w:t xml:space="preserve"> </w:t>
      </w:r>
      <w:r>
        <w:rPr>
          <w:rFonts w:eastAsia="Times New Roman"/>
          <w:i/>
          <w:iCs/>
          <w:lang w:val="it-IT" w:eastAsia="en-AU"/>
        </w:rPr>
        <w:t>p</w:t>
      </w:r>
      <w:r w:rsidRPr="40FF7E09">
        <w:rPr>
          <w:rFonts w:eastAsia="Times New Roman"/>
          <w:i/>
          <w:iCs/>
          <w:lang w:val="it-IT" w:eastAsia="en-AU"/>
        </w:rPr>
        <w:t>arlo della mia settimana tipica.</w:t>
      </w:r>
    </w:p>
    <w:p w14:paraId="3701EF4F" w14:textId="455E084C" w:rsidR="009A6965" w:rsidRPr="00281CFF" w:rsidRDefault="009A6965" w:rsidP="009A6965">
      <w:pPr>
        <w:tabs>
          <w:tab w:val="left" w:pos="2835"/>
          <w:tab w:val="left" w:pos="5954"/>
        </w:tabs>
        <w:spacing w:before="120"/>
        <w:rPr>
          <w:rFonts w:eastAsia="Times New Roman"/>
          <w:i/>
          <w:iCs/>
          <w:lang w:eastAsia="en-AU"/>
        </w:rPr>
      </w:pPr>
      <w:r w:rsidRPr="40FF7E09">
        <w:rPr>
          <w:rFonts w:eastAsia="Times New Roman"/>
          <w:i/>
          <w:iCs/>
          <w:lang w:val="it-IT" w:eastAsia="en-AU"/>
        </w:rPr>
        <w:t>Da luned</w:t>
      </w:r>
      <w:r w:rsidR="00ED5F47" w:rsidRPr="00ED5F47">
        <w:rPr>
          <w:rFonts w:eastAsia="Times New Roman"/>
          <w:i/>
          <w:iCs/>
          <w:lang w:val="it-IT" w:eastAsia="en-AU"/>
        </w:rPr>
        <w:t>ì</w:t>
      </w:r>
      <w:r w:rsidRPr="40FF7E09">
        <w:rPr>
          <w:rFonts w:eastAsia="Times New Roman"/>
          <w:i/>
          <w:iCs/>
          <w:lang w:val="it-IT" w:eastAsia="en-AU"/>
        </w:rPr>
        <w:t xml:space="preserve"> a venerd</w:t>
      </w:r>
      <w:r w:rsidR="00ED5F47" w:rsidRPr="00ED5F47">
        <w:rPr>
          <w:rFonts w:eastAsia="Times New Roman"/>
          <w:i/>
          <w:iCs/>
          <w:lang w:val="it-IT" w:eastAsia="en-AU"/>
        </w:rPr>
        <w:t>ì</w:t>
      </w:r>
      <w:r w:rsidRPr="40FF7E09">
        <w:rPr>
          <w:rFonts w:eastAsia="Times New Roman"/>
          <w:i/>
          <w:iCs/>
          <w:lang w:val="it-IT" w:eastAsia="en-AU"/>
        </w:rPr>
        <w:t xml:space="preserve">, </w:t>
      </w:r>
      <w:r>
        <w:rPr>
          <w:rFonts w:eastAsia="Times New Roman"/>
          <w:i/>
          <w:iCs/>
          <w:lang w:val="it-IT" w:eastAsia="en-AU"/>
        </w:rPr>
        <w:t xml:space="preserve">la mattina </w:t>
      </w:r>
      <w:r w:rsidRPr="40FF7E09">
        <w:rPr>
          <w:rFonts w:eastAsia="Times New Roman"/>
          <w:i/>
          <w:iCs/>
          <w:lang w:val="it-IT" w:eastAsia="en-AU"/>
        </w:rPr>
        <w:t>mi sveglio</w:t>
      </w:r>
      <w:r>
        <w:rPr>
          <w:rFonts w:eastAsia="Times New Roman"/>
          <w:i/>
          <w:iCs/>
          <w:lang w:val="it-IT" w:eastAsia="en-AU"/>
        </w:rPr>
        <w:t xml:space="preserve"> </w:t>
      </w:r>
      <w:r w:rsidRPr="40FF7E09">
        <w:rPr>
          <w:rFonts w:eastAsia="Times New Roman"/>
          <w:i/>
          <w:iCs/>
          <w:lang w:val="it-IT" w:eastAsia="en-AU"/>
        </w:rPr>
        <w:t>alle sei e un quarto e mi alzo cinque minuti dopo. Faccio subito la doccia poi mi vesto. Dopo, faccio colazione, faccio il letto</w:t>
      </w:r>
      <w:r w:rsidR="0064598C">
        <w:rPr>
          <w:rFonts w:eastAsia="Times New Roman"/>
          <w:i/>
          <w:iCs/>
          <w:lang w:val="it-IT" w:eastAsia="en-AU"/>
        </w:rPr>
        <w:t xml:space="preserve"> </w:t>
      </w:r>
      <w:r w:rsidR="00ED5F47">
        <w:rPr>
          <w:rFonts w:eastAsia="Times New Roman"/>
          <w:i/>
          <w:iCs/>
          <w:lang w:val="it-IT" w:eastAsia="en-AU"/>
        </w:rPr>
        <w:t xml:space="preserve">e </w:t>
      </w:r>
      <w:r w:rsidRPr="40FF7E09">
        <w:rPr>
          <w:rFonts w:eastAsia="Times New Roman"/>
          <w:i/>
          <w:iCs/>
          <w:lang w:val="it-IT" w:eastAsia="en-AU"/>
        </w:rPr>
        <w:t xml:space="preserve">mi preparo per andare a scuola alle sette e dieci. Vado a scuola in treno ogni giorno. Arrivo alle otto meno dieci e parlo con gli amici. </w:t>
      </w:r>
      <w:r w:rsidR="00D43F73">
        <w:rPr>
          <w:rFonts w:eastAsia="Times New Roman"/>
          <w:i/>
          <w:iCs/>
          <w:lang w:val="it-IT" w:eastAsia="en-AU"/>
        </w:rPr>
        <w:t>La scuola comincia alle otto e mezza.</w:t>
      </w:r>
    </w:p>
    <w:p w14:paraId="60467826" w14:textId="1E7B520E"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La scuola finisce alle tre e dieci e torno subito a casa in treno. Arrivo verso le quattro e faccio i compiti: li faccio per un</w:t>
      </w:r>
      <w:r w:rsidR="00E15956">
        <w:rPr>
          <w:rFonts w:eastAsia="Times New Roman"/>
          <w:i/>
          <w:iCs/>
          <w:lang w:val="it-IT" w:eastAsia="en-AU"/>
        </w:rPr>
        <w:t>’</w:t>
      </w:r>
      <w:r w:rsidRPr="40FF7E09">
        <w:rPr>
          <w:rFonts w:eastAsia="Times New Roman"/>
          <w:i/>
          <w:iCs/>
          <w:lang w:val="it-IT" w:eastAsia="en-AU"/>
        </w:rPr>
        <w:t>ora. Dopo ho molto tempo libero. Il pomeriggio mi piace giocare a calcio al parco con gli amici. Due volte alla settimana, il martedì e venerdì pomerig</w:t>
      </w:r>
      <w:r>
        <w:rPr>
          <w:rFonts w:eastAsia="Times New Roman"/>
          <w:i/>
          <w:iCs/>
          <w:lang w:val="it-IT" w:eastAsia="en-AU"/>
        </w:rPr>
        <w:t>gio</w:t>
      </w:r>
      <w:r w:rsidRPr="40FF7E09">
        <w:rPr>
          <w:rFonts w:eastAsia="Times New Roman"/>
          <w:i/>
          <w:iCs/>
          <w:lang w:val="it-IT" w:eastAsia="en-AU"/>
        </w:rPr>
        <w:t>, giochiamo ai videogiochi per due ore. Io e i miei genitori ceniamo verso le sette di sera. Mi lavo i denti e vado a letto</w:t>
      </w:r>
      <w:r w:rsidR="00D43F73" w:rsidRPr="00D43F73">
        <w:rPr>
          <w:rFonts w:eastAsia="Times New Roman"/>
          <w:i/>
          <w:iCs/>
          <w:lang w:val="it-IT" w:eastAsia="en-AU"/>
        </w:rPr>
        <w:t xml:space="preserve"> </w:t>
      </w:r>
      <w:r w:rsidR="00D43F73" w:rsidRPr="40FF7E09">
        <w:rPr>
          <w:rFonts w:eastAsia="Times New Roman"/>
          <w:i/>
          <w:iCs/>
          <w:lang w:val="it-IT" w:eastAsia="en-AU"/>
        </w:rPr>
        <w:t>alle nove e mezzo</w:t>
      </w:r>
      <w:r w:rsidRPr="40FF7E09">
        <w:rPr>
          <w:rFonts w:eastAsia="Times New Roman"/>
          <w:i/>
          <w:iCs/>
          <w:lang w:val="it-IT" w:eastAsia="en-AU"/>
        </w:rPr>
        <w:t xml:space="preserve">. </w:t>
      </w:r>
      <w:r w:rsidR="00D43F73">
        <w:rPr>
          <w:rFonts w:eastAsia="Times New Roman"/>
          <w:i/>
          <w:iCs/>
          <w:lang w:val="it-IT" w:eastAsia="en-AU"/>
        </w:rPr>
        <w:t>Di solito</w:t>
      </w:r>
      <w:r w:rsidRPr="40FF7E09">
        <w:rPr>
          <w:rFonts w:eastAsia="Times New Roman"/>
          <w:i/>
          <w:iCs/>
          <w:lang w:val="it-IT" w:eastAsia="en-AU"/>
        </w:rPr>
        <w:t xml:space="preserve"> leggo o guardo Netflix per </w:t>
      </w:r>
      <w:r w:rsidR="00E15956">
        <w:rPr>
          <w:rFonts w:eastAsia="Times New Roman"/>
          <w:i/>
          <w:iCs/>
          <w:lang w:val="it-IT" w:eastAsia="en-AU"/>
        </w:rPr>
        <w:t>un po’</w:t>
      </w:r>
      <w:r w:rsidRPr="40FF7E09">
        <w:rPr>
          <w:rFonts w:eastAsia="Times New Roman"/>
          <w:i/>
          <w:iCs/>
          <w:lang w:val="it-IT" w:eastAsia="en-AU"/>
        </w:rPr>
        <w:t xml:space="preserve"> poi mi addormento verso le undici.</w:t>
      </w:r>
    </w:p>
    <w:p w14:paraId="0A7C2A77" w14:textId="7C07B6C7" w:rsidR="009A6965" w:rsidRPr="00661E93" w:rsidRDefault="009A6965" w:rsidP="009A6965">
      <w:pPr>
        <w:tabs>
          <w:tab w:val="left" w:pos="2835"/>
          <w:tab w:val="left" w:pos="5954"/>
        </w:tabs>
        <w:spacing w:before="120"/>
        <w:rPr>
          <w:rFonts w:eastAsia="Times New Roman"/>
          <w:i/>
          <w:iCs/>
          <w:lang w:val="it-IT" w:eastAsia="en-AU"/>
        </w:rPr>
      </w:pPr>
      <w:r w:rsidRPr="00281CFF">
        <w:rPr>
          <w:rFonts w:eastAsia="Times New Roman"/>
          <w:i/>
          <w:iCs/>
          <w:lang w:val="it-IT" w:eastAsia="en-AU"/>
        </w:rPr>
        <w:t>Il fine settimana è diverso</w:t>
      </w:r>
      <w:r w:rsidRPr="00D43F73">
        <w:rPr>
          <w:rFonts w:eastAsia="Times New Roman"/>
          <w:i/>
          <w:iCs/>
          <w:lang w:val="it-IT" w:eastAsia="en-AU"/>
        </w:rPr>
        <w:t>.</w:t>
      </w:r>
      <w:r w:rsidRPr="40FF7E09">
        <w:rPr>
          <w:rFonts w:eastAsia="Times New Roman"/>
          <w:i/>
          <w:iCs/>
          <w:lang w:val="it-IT" w:eastAsia="en-AU"/>
        </w:rPr>
        <w:t xml:space="preserve"> Il sabato mi sveglio verso le otto e poi faccio colazione con la famiglia. Dopo colazione o faccio la spesa con mio padre, o aiuto mia madre a passare l</w:t>
      </w:r>
      <w:r w:rsidR="00E15956">
        <w:rPr>
          <w:rFonts w:eastAsia="Times New Roman"/>
          <w:i/>
          <w:iCs/>
          <w:lang w:val="it-IT" w:eastAsia="en-AU"/>
        </w:rPr>
        <w:t>’</w:t>
      </w:r>
      <w:r w:rsidRPr="40FF7E09">
        <w:rPr>
          <w:rFonts w:eastAsia="Times New Roman"/>
          <w:i/>
          <w:iCs/>
          <w:lang w:val="it-IT" w:eastAsia="en-AU"/>
        </w:rPr>
        <w:t>aspirapolvere o</w:t>
      </w:r>
      <w:r w:rsidR="007A0B73" w:rsidRPr="007A0B73">
        <w:rPr>
          <w:rFonts w:eastAsia="Times New Roman"/>
          <w:i/>
          <w:iCs/>
          <w:lang w:val="it-IT" w:eastAsia="en-AU"/>
        </w:rPr>
        <w:t xml:space="preserve"> </w:t>
      </w:r>
      <w:r w:rsidR="00D43F73">
        <w:rPr>
          <w:rFonts w:eastAsia="Times New Roman"/>
          <w:i/>
          <w:iCs/>
          <w:lang w:val="it-IT" w:eastAsia="en-AU"/>
        </w:rPr>
        <w:t>ri</w:t>
      </w:r>
      <w:r w:rsidR="007A0B73">
        <w:rPr>
          <w:rFonts w:eastAsia="Times New Roman"/>
          <w:i/>
          <w:iCs/>
          <w:lang w:val="it-IT" w:eastAsia="en-AU"/>
        </w:rPr>
        <w:t>ordino la mia camera da letto</w:t>
      </w:r>
      <w:r w:rsidR="007A0B73">
        <w:rPr>
          <w:rFonts w:eastAsia="Times New Roman"/>
          <w:i/>
          <w:iCs/>
          <w:lang w:eastAsia="en-AU"/>
        </w:rPr>
        <w:t xml:space="preserve"> </w:t>
      </w:r>
      <w:r w:rsidRPr="40FF7E09">
        <w:rPr>
          <w:rFonts w:eastAsia="Times New Roman"/>
          <w:i/>
          <w:iCs/>
          <w:lang w:val="it-IT" w:eastAsia="en-AU"/>
        </w:rPr>
        <w:t>per mezz’ora. Non mi piace per niente perché è noioso!</w:t>
      </w:r>
    </w:p>
    <w:p w14:paraId="5875D6D8" w14:textId="44987A16" w:rsidR="009A6965" w:rsidRPr="00661E93" w:rsidRDefault="00D43F73" w:rsidP="009A6965">
      <w:pPr>
        <w:tabs>
          <w:tab w:val="left" w:pos="2835"/>
          <w:tab w:val="left" w:pos="5954"/>
        </w:tabs>
        <w:spacing w:before="120"/>
        <w:rPr>
          <w:rFonts w:eastAsia="Times New Roman"/>
          <w:i/>
          <w:iCs/>
          <w:lang w:val="it-IT" w:eastAsia="en-AU"/>
        </w:rPr>
      </w:pPr>
      <w:r>
        <w:rPr>
          <w:rFonts w:eastAsia="Times New Roman"/>
          <w:i/>
          <w:iCs/>
          <w:lang w:val="it-IT" w:eastAsia="en-AU"/>
        </w:rPr>
        <w:t>Il s</w:t>
      </w:r>
      <w:r w:rsidR="009A6965" w:rsidRPr="40FF7E09">
        <w:rPr>
          <w:rFonts w:eastAsia="Times New Roman"/>
          <w:i/>
          <w:iCs/>
          <w:lang w:val="it-IT" w:eastAsia="en-AU"/>
        </w:rPr>
        <w:t xml:space="preserve">abato pomeriggio mi piace moltissimo </w:t>
      </w:r>
      <w:r>
        <w:rPr>
          <w:rFonts w:eastAsia="Times New Roman"/>
          <w:i/>
          <w:iCs/>
          <w:lang w:val="it-IT" w:eastAsia="en-AU"/>
        </w:rPr>
        <w:t>uscire</w:t>
      </w:r>
      <w:r w:rsidR="009A6965" w:rsidRPr="40FF7E09">
        <w:rPr>
          <w:rFonts w:eastAsia="Times New Roman"/>
          <w:i/>
          <w:iCs/>
          <w:lang w:val="it-IT" w:eastAsia="en-AU"/>
        </w:rPr>
        <w:t xml:space="preserve"> con gli amici perché è divertente. Giochiamo al parco o andiamo ai negozi. Qualche volta mi piace anche andare al cinema durante </w:t>
      </w:r>
      <w:r w:rsidR="009A6965">
        <w:rPr>
          <w:rFonts w:eastAsia="Times New Roman"/>
          <w:i/>
          <w:iCs/>
          <w:lang w:val="it-IT" w:eastAsia="en-AU"/>
        </w:rPr>
        <w:t>il</w:t>
      </w:r>
      <w:r w:rsidR="009A6965" w:rsidRPr="40FF7E09">
        <w:rPr>
          <w:rFonts w:eastAsia="Times New Roman"/>
          <w:i/>
          <w:iCs/>
          <w:lang w:val="it-IT" w:eastAsia="en-AU"/>
        </w:rPr>
        <w:t xml:space="preserve"> fine settimana ma </w:t>
      </w:r>
      <w:r w:rsidRPr="40FF7E09">
        <w:rPr>
          <w:rFonts w:eastAsia="Times New Roman"/>
          <w:i/>
          <w:iCs/>
          <w:lang w:val="it-IT" w:eastAsia="en-AU"/>
        </w:rPr>
        <w:t xml:space="preserve">è </w:t>
      </w:r>
      <w:r>
        <w:rPr>
          <w:rFonts w:eastAsia="Times New Roman"/>
          <w:i/>
          <w:iCs/>
          <w:lang w:val="it-IT" w:eastAsia="en-AU"/>
        </w:rPr>
        <w:t xml:space="preserve">molto </w:t>
      </w:r>
      <w:r w:rsidR="009A6965" w:rsidRPr="40FF7E09">
        <w:rPr>
          <w:rFonts w:eastAsia="Times New Roman"/>
          <w:i/>
          <w:iCs/>
          <w:lang w:val="it-IT" w:eastAsia="en-AU"/>
        </w:rPr>
        <w:t>cost</w:t>
      </w:r>
      <w:r>
        <w:rPr>
          <w:rFonts w:eastAsia="Times New Roman"/>
          <w:i/>
          <w:iCs/>
          <w:lang w:val="it-IT" w:eastAsia="en-AU"/>
        </w:rPr>
        <w:t>oso</w:t>
      </w:r>
      <w:r w:rsidR="009A6965" w:rsidRPr="40FF7E09">
        <w:rPr>
          <w:rFonts w:eastAsia="Times New Roman"/>
          <w:i/>
          <w:iCs/>
          <w:lang w:val="it-IT" w:eastAsia="en-AU"/>
        </w:rPr>
        <w:t>.</w:t>
      </w:r>
    </w:p>
    <w:p w14:paraId="3BBFFE7A" w14:textId="4A5A6C27"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 xml:space="preserve">La domenica non faccio molto. Mi alzo verso le undici e faccio colazione. Il pomeriggio guardo </w:t>
      </w:r>
      <w:r w:rsidR="00D43F73">
        <w:rPr>
          <w:rFonts w:eastAsia="Times New Roman"/>
          <w:i/>
          <w:iCs/>
          <w:lang w:val="it-IT" w:eastAsia="en-AU"/>
        </w:rPr>
        <w:t xml:space="preserve">un film </w:t>
      </w:r>
      <w:r w:rsidRPr="40FF7E09">
        <w:rPr>
          <w:rFonts w:eastAsia="Times New Roman"/>
          <w:i/>
          <w:iCs/>
          <w:lang w:val="it-IT" w:eastAsia="en-AU"/>
        </w:rPr>
        <w:t>con la famiglia alla TV. Vado a letto abbastanza presto perché sono stanco/a.</w:t>
      </w:r>
    </w:p>
    <w:p w14:paraId="4F925846" w14:textId="1D6A3C8B"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E tu, com</w:t>
      </w:r>
      <w:r w:rsidR="00E15956">
        <w:rPr>
          <w:rFonts w:eastAsia="Times New Roman"/>
          <w:i/>
          <w:iCs/>
          <w:lang w:val="it-IT" w:eastAsia="en-AU"/>
        </w:rPr>
        <w:t>’</w:t>
      </w:r>
      <w:r w:rsidRPr="40FF7E09">
        <w:rPr>
          <w:rFonts w:eastAsia="Times New Roman"/>
          <w:i/>
          <w:iCs/>
          <w:lang w:val="it-IT" w:eastAsia="en-AU"/>
        </w:rPr>
        <w:t xml:space="preserve">è </w:t>
      </w:r>
      <w:r w:rsidR="0048522A">
        <w:rPr>
          <w:rFonts w:eastAsia="Times New Roman"/>
          <w:i/>
          <w:iCs/>
          <w:lang w:val="it-IT" w:eastAsia="en-AU"/>
        </w:rPr>
        <w:t>la tua</w:t>
      </w:r>
      <w:r w:rsidR="0048522A" w:rsidRPr="40FF7E09">
        <w:rPr>
          <w:rFonts w:eastAsia="Times New Roman"/>
          <w:i/>
          <w:iCs/>
          <w:lang w:val="it-IT" w:eastAsia="en-AU"/>
        </w:rPr>
        <w:t xml:space="preserve"> </w:t>
      </w:r>
      <w:r w:rsidRPr="40FF7E09">
        <w:rPr>
          <w:rFonts w:eastAsia="Times New Roman"/>
          <w:i/>
          <w:iCs/>
          <w:lang w:val="it-IT" w:eastAsia="en-AU"/>
        </w:rPr>
        <w:t xml:space="preserve">settimana tipica? A che ora ti svegli durante la settimana? </w:t>
      </w:r>
      <w:r w:rsidR="0048522A" w:rsidRPr="40FF7E09">
        <w:rPr>
          <w:rFonts w:eastAsia="Times New Roman"/>
          <w:i/>
          <w:iCs/>
          <w:lang w:val="it-IT" w:eastAsia="en-AU"/>
        </w:rPr>
        <w:t xml:space="preserve">E il </w:t>
      </w:r>
      <w:r w:rsidR="0048522A">
        <w:rPr>
          <w:rFonts w:eastAsia="Times New Roman"/>
          <w:i/>
          <w:iCs/>
          <w:lang w:val="it-IT" w:eastAsia="en-AU"/>
        </w:rPr>
        <w:t>fine settimana</w:t>
      </w:r>
      <w:r w:rsidR="0048522A" w:rsidRPr="40FF7E09">
        <w:rPr>
          <w:rFonts w:eastAsia="Times New Roman"/>
          <w:i/>
          <w:iCs/>
          <w:lang w:val="it-IT" w:eastAsia="en-AU"/>
        </w:rPr>
        <w:t>?</w:t>
      </w:r>
    </w:p>
    <w:p w14:paraId="3C5159FC" w14:textId="4BB042E9" w:rsidR="009A6965" w:rsidRPr="00661E93" w:rsidRDefault="00D43F73" w:rsidP="009A6965">
      <w:pPr>
        <w:tabs>
          <w:tab w:val="left" w:pos="2835"/>
          <w:tab w:val="left" w:pos="5954"/>
        </w:tabs>
        <w:spacing w:before="120"/>
        <w:rPr>
          <w:rFonts w:eastAsia="Times New Roman"/>
          <w:i/>
          <w:iCs/>
          <w:lang w:val="it-IT" w:eastAsia="en-AU"/>
        </w:rPr>
      </w:pPr>
      <w:r>
        <w:rPr>
          <w:rFonts w:eastAsia="Times New Roman"/>
          <w:i/>
          <w:iCs/>
          <w:lang w:val="it-IT" w:eastAsia="en-AU"/>
        </w:rPr>
        <w:t>E</w:t>
      </w:r>
      <w:r w:rsidR="009A6965" w:rsidRPr="40FF7E09">
        <w:rPr>
          <w:rFonts w:eastAsia="Times New Roman"/>
          <w:i/>
          <w:iCs/>
          <w:lang w:val="it-IT" w:eastAsia="en-AU"/>
        </w:rPr>
        <w:t>sci</w:t>
      </w:r>
      <w:r>
        <w:rPr>
          <w:rFonts w:eastAsia="Times New Roman"/>
          <w:i/>
          <w:iCs/>
          <w:lang w:val="it-IT" w:eastAsia="en-AU"/>
        </w:rPr>
        <w:t xml:space="preserve"> spesso con i tuoi amici?</w:t>
      </w:r>
      <w:r w:rsidR="009A6965" w:rsidRPr="40FF7E09">
        <w:rPr>
          <w:rFonts w:eastAsia="Times New Roman"/>
          <w:i/>
          <w:iCs/>
          <w:lang w:val="it-IT" w:eastAsia="en-AU"/>
        </w:rPr>
        <w:t xml:space="preserve"> </w:t>
      </w:r>
      <w:r w:rsidR="0048522A">
        <w:rPr>
          <w:rFonts w:eastAsia="Times New Roman"/>
          <w:i/>
          <w:iCs/>
          <w:lang w:val="it-IT" w:eastAsia="en-AU"/>
        </w:rPr>
        <w:t>Ti piace fare lo sport</w:t>
      </w:r>
      <w:r w:rsidR="0048522A" w:rsidRPr="40FF7E09">
        <w:rPr>
          <w:rFonts w:eastAsia="Times New Roman"/>
          <w:i/>
          <w:iCs/>
          <w:lang w:val="it-IT" w:eastAsia="en-AU"/>
        </w:rPr>
        <w:t>?</w:t>
      </w:r>
    </w:p>
    <w:p w14:paraId="17F5E93F" w14:textId="38E56DDD" w:rsidR="009A6965" w:rsidRPr="00661E93" w:rsidRDefault="009A6965" w:rsidP="009A6965">
      <w:pPr>
        <w:tabs>
          <w:tab w:val="left" w:pos="2835"/>
          <w:tab w:val="left" w:pos="5954"/>
        </w:tabs>
        <w:spacing w:before="120"/>
        <w:rPr>
          <w:rFonts w:eastAsia="Times New Roman"/>
          <w:i/>
          <w:iCs/>
          <w:lang w:val="it-IT" w:eastAsia="en-AU"/>
        </w:rPr>
      </w:pPr>
      <w:r w:rsidRPr="40FF7E09">
        <w:rPr>
          <w:rFonts w:eastAsia="Times New Roman"/>
          <w:i/>
          <w:iCs/>
          <w:lang w:val="it-IT" w:eastAsia="en-AU"/>
        </w:rPr>
        <w:t xml:space="preserve">Ciao per ora e </w:t>
      </w:r>
      <w:r w:rsidR="007A0B73">
        <w:rPr>
          <w:rFonts w:eastAsia="Times New Roman"/>
          <w:i/>
          <w:iCs/>
          <w:lang w:eastAsia="en-AU"/>
        </w:rPr>
        <w:t>a</w:t>
      </w:r>
      <w:r w:rsidR="007A0B73" w:rsidRPr="00783713">
        <w:rPr>
          <w:rFonts w:eastAsia="Times New Roman"/>
          <w:i/>
          <w:iCs/>
          <w:lang w:eastAsia="en-AU"/>
        </w:rPr>
        <w:t xml:space="preserve"> </w:t>
      </w:r>
      <w:r w:rsidRPr="00783713">
        <w:rPr>
          <w:rFonts w:eastAsia="Times New Roman"/>
          <w:i/>
          <w:iCs/>
          <w:lang w:eastAsia="en-AU"/>
        </w:rPr>
        <w:t>presto</w:t>
      </w:r>
      <w:r w:rsidRPr="40FF7E09">
        <w:rPr>
          <w:rFonts w:eastAsia="Times New Roman"/>
          <w:i/>
          <w:iCs/>
          <w:lang w:val="it-IT" w:eastAsia="en-AU"/>
        </w:rPr>
        <w:t>!</w:t>
      </w:r>
    </w:p>
    <w:p w14:paraId="5001E16A" w14:textId="29E59EC0" w:rsidR="009A6965" w:rsidRPr="00380DC6" w:rsidRDefault="009A6965" w:rsidP="009A6965">
      <w:pPr>
        <w:tabs>
          <w:tab w:val="left" w:pos="2835"/>
          <w:tab w:val="left" w:pos="5954"/>
        </w:tabs>
        <w:spacing w:after="0"/>
        <w:rPr>
          <w:rFonts w:eastAsia="Times New Roman"/>
          <w:b/>
          <w:bCs/>
          <w:color w:val="000000"/>
          <w:lang w:eastAsia="en-AU"/>
        </w:rPr>
      </w:pPr>
      <w:bookmarkStart w:id="64" w:name="_Toc177107164"/>
      <w:bookmarkEnd w:id="63"/>
      <w:r w:rsidRPr="009A6965">
        <w:rPr>
          <w:rStyle w:val="Heading3Char"/>
        </w:rPr>
        <w:t>English translation</w:t>
      </w:r>
      <w:bookmarkEnd w:id="64"/>
    </w:p>
    <w:p w14:paraId="73317CF1" w14:textId="3A281381" w:rsidR="009A6965" w:rsidRDefault="009A6965" w:rsidP="009A6965">
      <w:pPr>
        <w:tabs>
          <w:tab w:val="left" w:pos="2835"/>
          <w:tab w:val="left" w:pos="5954"/>
        </w:tabs>
        <w:spacing w:before="120"/>
        <w:rPr>
          <w:rFonts w:eastAsia="Times New Roman"/>
          <w:color w:val="000000"/>
          <w:lang w:eastAsia="en-AU"/>
        </w:rPr>
      </w:pPr>
      <w:bookmarkStart w:id="65" w:name="_Hlk175921552"/>
      <w:r w:rsidRPr="001E30C4">
        <w:rPr>
          <w:rFonts w:eastAsia="Times New Roman"/>
          <w:color w:val="000000"/>
          <w:lang w:eastAsia="en-AU"/>
        </w:rPr>
        <w:t>Hi</w:t>
      </w:r>
      <w:r>
        <w:rPr>
          <w:rFonts w:eastAsia="Times New Roman"/>
          <w:color w:val="000000"/>
          <w:lang w:eastAsia="en-AU"/>
        </w:rPr>
        <w:t xml:space="preserve"> everyone!</w:t>
      </w:r>
      <w:r w:rsidRPr="001E30C4">
        <w:rPr>
          <w:rFonts w:eastAsia="Times New Roman"/>
          <w:color w:val="000000"/>
          <w:lang w:eastAsia="en-AU"/>
        </w:rPr>
        <w:t xml:space="preserve"> </w:t>
      </w:r>
      <w:r w:rsidR="0064598C">
        <w:rPr>
          <w:rFonts w:eastAsia="Times New Roman"/>
          <w:color w:val="000000"/>
          <w:lang w:eastAsia="en-AU"/>
        </w:rPr>
        <w:t xml:space="preserve">Today </w:t>
      </w:r>
      <w:r>
        <w:rPr>
          <w:rFonts w:eastAsia="Times New Roman"/>
          <w:color w:val="000000"/>
          <w:lang w:eastAsia="en-AU"/>
        </w:rPr>
        <w:t xml:space="preserve">I am talking </w:t>
      </w:r>
      <w:r w:rsidR="0064598C">
        <w:rPr>
          <w:rFonts w:eastAsia="Times New Roman"/>
          <w:color w:val="000000"/>
          <w:lang w:eastAsia="en-AU"/>
        </w:rPr>
        <w:t>to you</w:t>
      </w:r>
      <w:r>
        <w:rPr>
          <w:rFonts w:eastAsia="Times New Roman"/>
          <w:color w:val="000000"/>
          <w:lang w:eastAsia="en-AU"/>
        </w:rPr>
        <w:t xml:space="preserve"> about my typical week.</w:t>
      </w:r>
    </w:p>
    <w:p w14:paraId="4C9316CC" w14:textId="2BBA2D85"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Monday to Friday, I wake up </w:t>
      </w:r>
      <w:r w:rsidR="00AC7399">
        <w:rPr>
          <w:rFonts w:eastAsia="Times New Roman"/>
          <w:color w:val="000000"/>
          <w:lang w:eastAsia="en-AU"/>
        </w:rPr>
        <w:t xml:space="preserve">in the morning </w:t>
      </w:r>
      <w:r>
        <w:rPr>
          <w:rFonts w:eastAsia="Times New Roman"/>
          <w:color w:val="000000"/>
          <w:lang w:eastAsia="en-AU"/>
        </w:rPr>
        <w:t xml:space="preserve">at 6:15 and I get up five minutes after. I have a shower straight away, then I get dressed. After, I have breakfast, I make my </w:t>
      </w:r>
      <w:proofErr w:type="gramStart"/>
      <w:r>
        <w:rPr>
          <w:rFonts w:eastAsia="Times New Roman"/>
          <w:color w:val="000000"/>
          <w:lang w:eastAsia="en-AU"/>
        </w:rPr>
        <w:t>bed</w:t>
      </w:r>
      <w:proofErr w:type="gramEnd"/>
      <w:r w:rsidR="0064598C">
        <w:rPr>
          <w:rFonts w:eastAsia="Times New Roman"/>
          <w:color w:val="000000"/>
          <w:lang w:eastAsia="en-AU"/>
        </w:rPr>
        <w:t xml:space="preserve"> and </w:t>
      </w:r>
      <w:r>
        <w:rPr>
          <w:rFonts w:eastAsia="Times New Roman"/>
          <w:color w:val="000000"/>
          <w:lang w:eastAsia="en-AU"/>
        </w:rPr>
        <w:t xml:space="preserve">I get </w:t>
      </w:r>
      <w:r w:rsidR="0064598C">
        <w:rPr>
          <w:rFonts w:eastAsia="Times New Roman"/>
          <w:color w:val="000000"/>
          <w:lang w:eastAsia="en-AU"/>
        </w:rPr>
        <w:t xml:space="preserve">ready to go to school </w:t>
      </w:r>
      <w:r>
        <w:rPr>
          <w:rFonts w:eastAsia="Times New Roman"/>
          <w:color w:val="000000"/>
          <w:lang w:eastAsia="en-AU"/>
        </w:rPr>
        <w:t>at 7:10. I go to school by train every day. I arrive at 7:50 and talk with my friends.</w:t>
      </w:r>
      <w:r w:rsidR="0064598C">
        <w:rPr>
          <w:rFonts w:eastAsia="Times New Roman"/>
          <w:color w:val="000000"/>
          <w:lang w:eastAsia="en-AU"/>
        </w:rPr>
        <w:t xml:space="preserve"> School starts at 8:30.</w:t>
      </w:r>
    </w:p>
    <w:p w14:paraId="41DE63A8" w14:textId="3634C800"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School finishes at 3:10 and I go straight home by train. I arrive home around </w:t>
      </w:r>
      <w:r w:rsidR="0064598C">
        <w:rPr>
          <w:rFonts w:eastAsia="Times New Roman"/>
          <w:color w:val="000000"/>
          <w:lang w:eastAsia="en-AU"/>
        </w:rPr>
        <w:t>4</w:t>
      </w:r>
      <w:r>
        <w:rPr>
          <w:rFonts w:eastAsia="Times New Roman"/>
          <w:color w:val="000000"/>
          <w:lang w:eastAsia="en-AU"/>
        </w:rPr>
        <w:t xml:space="preserve"> and I do homework</w:t>
      </w:r>
      <w:r w:rsidR="0064598C">
        <w:rPr>
          <w:rFonts w:eastAsia="Times New Roman"/>
          <w:color w:val="000000"/>
          <w:lang w:eastAsia="en-AU"/>
        </w:rPr>
        <w:t>: I do it for an hour</w:t>
      </w:r>
      <w:r>
        <w:rPr>
          <w:rFonts w:eastAsia="Times New Roman"/>
          <w:color w:val="000000"/>
          <w:lang w:eastAsia="en-AU"/>
        </w:rPr>
        <w:t xml:space="preserve">. Afterwards I have a lot of free time. In the afternoon I like to play soccer at the park with my friends. Twice a week, on Tuesday and Friday afternoons, we play video games for </w:t>
      </w:r>
      <w:r w:rsidR="00EC7289">
        <w:rPr>
          <w:rFonts w:eastAsia="Times New Roman"/>
          <w:color w:val="000000"/>
          <w:lang w:eastAsia="en-AU"/>
        </w:rPr>
        <w:t>2</w:t>
      </w:r>
      <w:r>
        <w:rPr>
          <w:rFonts w:eastAsia="Times New Roman"/>
          <w:color w:val="000000"/>
          <w:lang w:eastAsia="en-AU"/>
        </w:rPr>
        <w:t xml:space="preserve"> hours. My parents and I have dinner around</w:t>
      </w:r>
      <w:r w:rsidR="00EC7289">
        <w:rPr>
          <w:rFonts w:eastAsia="Times New Roman"/>
          <w:color w:val="000000"/>
          <w:lang w:eastAsia="en-AU"/>
        </w:rPr>
        <w:t xml:space="preserve"> 7 pm</w:t>
      </w:r>
      <w:r>
        <w:rPr>
          <w:rFonts w:eastAsia="Times New Roman"/>
          <w:color w:val="000000"/>
          <w:lang w:eastAsia="en-AU"/>
        </w:rPr>
        <w:t>. I brush my teeth and go to bed</w:t>
      </w:r>
      <w:r w:rsidR="00EC7289">
        <w:rPr>
          <w:rFonts w:eastAsia="Times New Roman"/>
          <w:color w:val="000000"/>
          <w:lang w:eastAsia="en-AU"/>
        </w:rPr>
        <w:t xml:space="preserve"> at 9:30</w:t>
      </w:r>
      <w:r>
        <w:rPr>
          <w:rFonts w:eastAsia="Times New Roman"/>
          <w:color w:val="000000"/>
          <w:lang w:eastAsia="en-AU"/>
        </w:rPr>
        <w:t xml:space="preserve">. </w:t>
      </w:r>
      <w:r w:rsidR="00EC7289">
        <w:rPr>
          <w:rFonts w:eastAsia="Times New Roman"/>
          <w:color w:val="000000"/>
          <w:lang w:eastAsia="en-AU"/>
        </w:rPr>
        <w:t>Usually</w:t>
      </w:r>
      <w:r>
        <w:rPr>
          <w:rFonts w:eastAsia="Times New Roman"/>
          <w:color w:val="000000"/>
          <w:lang w:eastAsia="en-AU"/>
        </w:rPr>
        <w:t xml:space="preserve"> I read a book or watch Netflix for </w:t>
      </w:r>
      <w:r w:rsidR="00E15956">
        <w:rPr>
          <w:rFonts w:eastAsia="Times New Roman"/>
          <w:color w:val="000000"/>
          <w:lang w:eastAsia="en-AU"/>
        </w:rPr>
        <w:t>a bit</w:t>
      </w:r>
      <w:r>
        <w:rPr>
          <w:rFonts w:eastAsia="Times New Roman"/>
          <w:color w:val="000000"/>
          <w:lang w:eastAsia="en-AU"/>
        </w:rPr>
        <w:t xml:space="preserve"> then I go to sleep around 11.</w:t>
      </w:r>
    </w:p>
    <w:p w14:paraId="0BA1EBD1" w14:textId="649FAC50"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On the weekends it’s different. On Saturdays I wake up around 8</w:t>
      </w:r>
      <w:r w:rsidR="00AC7399">
        <w:rPr>
          <w:rFonts w:eastAsia="Times New Roman"/>
          <w:color w:val="000000"/>
          <w:lang w:eastAsia="en-AU"/>
        </w:rPr>
        <w:t> </w:t>
      </w:r>
      <w:r>
        <w:rPr>
          <w:rFonts w:eastAsia="Times New Roman"/>
          <w:color w:val="000000"/>
          <w:lang w:eastAsia="en-AU"/>
        </w:rPr>
        <w:t xml:space="preserve">am and then have breakfast with my family. After breakfast I go shopping with my dad or I help my mum to </w:t>
      </w:r>
      <w:proofErr w:type="gramStart"/>
      <w:r>
        <w:rPr>
          <w:rFonts w:eastAsia="Times New Roman"/>
          <w:color w:val="000000"/>
          <w:lang w:eastAsia="en-AU"/>
        </w:rPr>
        <w:t>vacuum</w:t>
      </w:r>
      <w:proofErr w:type="gramEnd"/>
      <w:r>
        <w:rPr>
          <w:rFonts w:eastAsia="Times New Roman"/>
          <w:color w:val="000000"/>
          <w:lang w:eastAsia="en-AU"/>
        </w:rPr>
        <w:t xml:space="preserve"> or </w:t>
      </w:r>
      <w:r w:rsidR="007A0B73">
        <w:rPr>
          <w:rFonts w:eastAsia="Times New Roman"/>
          <w:color w:val="000000"/>
          <w:lang w:eastAsia="en-AU"/>
        </w:rPr>
        <w:t>I tidy my bedroom</w:t>
      </w:r>
      <w:r>
        <w:rPr>
          <w:rFonts w:eastAsia="Times New Roman"/>
          <w:color w:val="000000"/>
          <w:lang w:eastAsia="en-AU"/>
        </w:rPr>
        <w:t xml:space="preserve"> for half an hour. I don’t like that at all</w:t>
      </w:r>
      <w:r w:rsidR="00AC7399">
        <w:rPr>
          <w:rFonts w:eastAsia="Times New Roman"/>
          <w:color w:val="000000"/>
          <w:lang w:eastAsia="en-AU"/>
        </w:rPr>
        <w:t xml:space="preserve"> because it’s boring!</w:t>
      </w:r>
    </w:p>
    <w:p w14:paraId="5DE064D9" w14:textId="707C7E9E"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Saturday afternoon I really like to </w:t>
      </w:r>
      <w:r w:rsidR="00EC7289">
        <w:rPr>
          <w:rFonts w:eastAsia="Times New Roman"/>
          <w:color w:val="000000"/>
          <w:lang w:eastAsia="en-AU"/>
        </w:rPr>
        <w:t xml:space="preserve">go out </w:t>
      </w:r>
      <w:r>
        <w:rPr>
          <w:rFonts w:eastAsia="Times New Roman"/>
          <w:color w:val="000000"/>
          <w:lang w:eastAsia="en-AU"/>
        </w:rPr>
        <w:t xml:space="preserve">with my friends because it’s fun. We play in the park or go to the shops. Sometimes I </w:t>
      </w:r>
      <w:r w:rsidR="00EC7289">
        <w:rPr>
          <w:rFonts w:eastAsia="Times New Roman"/>
          <w:color w:val="000000"/>
          <w:lang w:eastAsia="en-AU"/>
        </w:rPr>
        <w:t xml:space="preserve">also </w:t>
      </w:r>
      <w:r>
        <w:rPr>
          <w:rFonts w:eastAsia="Times New Roman"/>
          <w:color w:val="000000"/>
          <w:lang w:eastAsia="en-AU"/>
        </w:rPr>
        <w:t>like to go to the movies on the weekend, but it</w:t>
      </w:r>
      <w:r w:rsidR="00EC7289">
        <w:rPr>
          <w:rFonts w:eastAsia="Times New Roman"/>
          <w:color w:val="000000"/>
          <w:lang w:eastAsia="en-AU"/>
        </w:rPr>
        <w:t>’s expensive</w:t>
      </w:r>
      <w:r>
        <w:rPr>
          <w:rFonts w:eastAsia="Times New Roman"/>
          <w:color w:val="000000"/>
          <w:lang w:eastAsia="en-AU"/>
        </w:rPr>
        <w:t>.</w:t>
      </w:r>
    </w:p>
    <w:p w14:paraId="0489D451" w14:textId="651FA879" w:rsidR="009A6965"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Sundays I don’t do a lot. I get up about 11 and have breakfast. In the afternoon I watch a </w:t>
      </w:r>
      <w:r w:rsidR="00EC7289">
        <w:rPr>
          <w:rFonts w:eastAsia="Times New Roman"/>
          <w:color w:val="000000"/>
          <w:lang w:eastAsia="en-AU"/>
        </w:rPr>
        <w:t>film</w:t>
      </w:r>
      <w:r>
        <w:rPr>
          <w:rFonts w:eastAsia="Times New Roman"/>
          <w:color w:val="000000"/>
          <w:lang w:eastAsia="en-AU"/>
        </w:rPr>
        <w:t xml:space="preserve"> with the family on the TV. I go to bed </w:t>
      </w:r>
      <w:proofErr w:type="gramStart"/>
      <w:r>
        <w:rPr>
          <w:rFonts w:eastAsia="Times New Roman"/>
          <w:color w:val="000000"/>
          <w:lang w:eastAsia="en-AU"/>
        </w:rPr>
        <w:t>fairly early</w:t>
      </w:r>
      <w:proofErr w:type="gramEnd"/>
      <w:r>
        <w:rPr>
          <w:rFonts w:eastAsia="Times New Roman"/>
          <w:color w:val="000000"/>
          <w:lang w:eastAsia="en-AU"/>
        </w:rPr>
        <w:t xml:space="preserve"> because I am tired.</w:t>
      </w:r>
    </w:p>
    <w:p w14:paraId="399AA514" w14:textId="77777777" w:rsidR="00EC7289" w:rsidRDefault="009A6965" w:rsidP="009A6965">
      <w:pPr>
        <w:tabs>
          <w:tab w:val="left" w:pos="2835"/>
          <w:tab w:val="left" w:pos="5954"/>
        </w:tabs>
        <w:spacing w:before="120"/>
        <w:rPr>
          <w:rFonts w:eastAsia="Times New Roman"/>
          <w:color w:val="000000"/>
          <w:lang w:eastAsia="en-AU"/>
        </w:rPr>
      </w:pPr>
      <w:r>
        <w:rPr>
          <w:rFonts w:eastAsia="Times New Roman"/>
          <w:color w:val="000000"/>
          <w:lang w:eastAsia="en-AU"/>
        </w:rPr>
        <w:t xml:space="preserve">And you, what’s </w:t>
      </w:r>
      <w:r w:rsidR="00EC7289">
        <w:rPr>
          <w:rFonts w:eastAsia="Times New Roman"/>
          <w:color w:val="000000"/>
          <w:lang w:eastAsia="en-AU"/>
        </w:rPr>
        <w:t>your</w:t>
      </w:r>
      <w:r>
        <w:rPr>
          <w:rFonts w:eastAsia="Times New Roman"/>
          <w:color w:val="000000"/>
          <w:lang w:eastAsia="en-AU"/>
        </w:rPr>
        <w:t xml:space="preserve"> typical week like? What time do you wake up during the week?</w:t>
      </w:r>
      <w:r w:rsidR="00EC7289">
        <w:rPr>
          <w:rFonts w:eastAsia="Times New Roman"/>
          <w:color w:val="000000"/>
          <w:lang w:eastAsia="en-AU"/>
        </w:rPr>
        <w:t xml:space="preserve"> And the weekend?</w:t>
      </w:r>
    </w:p>
    <w:p w14:paraId="36A2E817" w14:textId="58021641" w:rsidR="009A6965" w:rsidRDefault="00EC7289" w:rsidP="009A6965">
      <w:pPr>
        <w:tabs>
          <w:tab w:val="left" w:pos="2835"/>
          <w:tab w:val="left" w:pos="5954"/>
        </w:tabs>
        <w:spacing w:before="120"/>
        <w:rPr>
          <w:rFonts w:eastAsia="Times New Roman"/>
          <w:color w:val="000000"/>
          <w:lang w:eastAsia="en-AU"/>
        </w:rPr>
      </w:pPr>
      <w:r>
        <w:rPr>
          <w:rFonts w:eastAsia="Times New Roman"/>
          <w:color w:val="000000"/>
          <w:lang w:eastAsia="en-AU"/>
        </w:rPr>
        <w:t>Do you go out often with your friends? Do you like sport?</w:t>
      </w:r>
    </w:p>
    <w:p w14:paraId="22AE8AD5" w14:textId="391810C9" w:rsidR="009A6965" w:rsidRDefault="009A6965" w:rsidP="009A6965">
      <w:pPr>
        <w:tabs>
          <w:tab w:val="left" w:pos="2835"/>
          <w:tab w:val="left" w:pos="5954"/>
        </w:tabs>
        <w:spacing w:before="120"/>
        <w:rPr>
          <w:rFonts w:eastAsia="Times New Roman"/>
          <w:color w:val="000000"/>
          <w:lang w:eastAsia="en-AU"/>
        </w:rPr>
      </w:pPr>
      <w:r w:rsidRPr="40FF7E09">
        <w:rPr>
          <w:rFonts w:eastAsia="Times New Roman"/>
          <w:color w:val="000000" w:themeColor="text1"/>
          <w:lang w:eastAsia="en-AU"/>
        </w:rPr>
        <w:t xml:space="preserve">Bye for now and </w:t>
      </w:r>
      <w:r w:rsidR="007A0B73">
        <w:rPr>
          <w:rFonts w:eastAsia="Times New Roman"/>
          <w:color w:val="000000" w:themeColor="text1"/>
          <w:lang w:eastAsia="en-AU"/>
        </w:rPr>
        <w:t>se</w:t>
      </w:r>
      <w:r>
        <w:rPr>
          <w:rFonts w:eastAsia="Times New Roman"/>
          <w:color w:val="000000" w:themeColor="text1"/>
          <w:lang w:eastAsia="en-AU"/>
        </w:rPr>
        <w:t>e</w:t>
      </w:r>
      <w:r w:rsidRPr="40FF7E09">
        <w:rPr>
          <w:rFonts w:eastAsia="Times New Roman"/>
          <w:color w:val="000000" w:themeColor="text1"/>
          <w:lang w:eastAsia="en-AU"/>
        </w:rPr>
        <w:t xml:space="preserve"> you soon!</w:t>
      </w:r>
    </w:p>
    <w:p w14:paraId="3D4437F6" w14:textId="77777777" w:rsidR="00204E0E" w:rsidRDefault="00204E0E">
      <w:pPr>
        <w:spacing w:before="0" w:after="160" w:line="259" w:lineRule="auto"/>
        <w:rPr>
          <w:rFonts w:eastAsiaTheme="majorEastAsia"/>
          <w:b/>
          <w:bCs/>
          <w:color w:val="002664"/>
          <w:sz w:val="48"/>
          <w:szCs w:val="48"/>
        </w:rPr>
      </w:pPr>
      <w:bookmarkStart w:id="66" w:name="_Toc135921971"/>
      <w:bookmarkEnd w:id="65"/>
      <w:r>
        <w:br w:type="page"/>
      </w:r>
    </w:p>
    <w:p w14:paraId="21985CC2" w14:textId="2A86FCE4" w:rsidR="006F40EC" w:rsidRPr="006F40EC" w:rsidRDefault="006F40EC" w:rsidP="00662AFF">
      <w:pPr>
        <w:pStyle w:val="Heading1"/>
        <w:tabs>
          <w:tab w:val="left" w:pos="11267"/>
        </w:tabs>
      </w:pPr>
      <w:bookmarkStart w:id="67" w:name="_Toc177107165"/>
      <w:r w:rsidRPr="006F40EC">
        <w:t>Appendix B – unit infographic for students</w:t>
      </w:r>
      <w:bookmarkEnd w:id="66"/>
      <w:bookmarkEnd w:id="67"/>
      <w:r w:rsidR="00662AFF">
        <w:tab/>
      </w:r>
    </w:p>
    <w:p w14:paraId="0DE64EB5" w14:textId="7CF645E2" w:rsidR="00D87A47" w:rsidRPr="00D87A47" w:rsidRDefault="009377A1" w:rsidP="00D87A47">
      <w:pPr>
        <w:rPr>
          <w:color w:val="2F5496" w:themeColor="accent1" w:themeShade="BF"/>
          <w:u w:val="single"/>
        </w:rPr>
      </w:pPr>
      <w:r w:rsidRPr="008645FF">
        <w:t xml:space="preserve">To support student engagement in the unit, the </w:t>
      </w:r>
      <w:r w:rsidR="00D30921">
        <w:t>student-facing infographic</w:t>
      </w:r>
      <w:r w:rsidR="00A2304E" w:rsidRPr="00D30921">
        <w:t xml:space="preserve"> </w:t>
      </w:r>
      <w:r w:rsidRPr="008645FF">
        <w:t xml:space="preserve">gives students a visual guide of the unit’s learning pathway. </w:t>
      </w:r>
      <w:r w:rsidR="00D30921">
        <w:t xml:space="preserve">It is available on the </w:t>
      </w:r>
      <w:hyperlink r:id="rId72" w:history="1">
        <w:r w:rsidR="00D30921" w:rsidRPr="002E1B43">
          <w:rPr>
            <w:rStyle w:val="Hyperlink"/>
          </w:rPr>
          <w:t>Support for Italian – Stage 5</w:t>
        </w:r>
      </w:hyperlink>
      <w:r w:rsidR="00D30921">
        <w:t xml:space="preserve"> </w:t>
      </w:r>
      <w:r w:rsidR="00D30921">
        <w:rPr>
          <w:szCs w:val="22"/>
        </w:rPr>
        <w:t xml:space="preserve">webpage. </w:t>
      </w:r>
      <w:r w:rsidRPr="004A6E90">
        <w:t xml:space="preserve">You can also access </w:t>
      </w:r>
      <w:r w:rsidRPr="009377A1">
        <w:t xml:space="preserve">an </w:t>
      </w:r>
      <w:hyperlink r:id="rId73" w:history="1">
        <w:r w:rsidRPr="00A2304E">
          <w:rPr>
            <w:rStyle w:val="Hyperlink"/>
          </w:rPr>
          <w:t>editable version</w:t>
        </w:r>
      </w:hyperlink>
      <w:r w:rsidRPr="004A6E90">
        <w:t xml:space="preserve">, to amend for your own context. </w:t>
      </w:r>
      <w:r w:rsidRPr="008645FF">
        <w:t xml:space="preserve">Using visual learning journeys also supports </w:t>
      </w:r>
      <w:hyperlink r:id="rId74"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p>
    <w:p w14:paraId="7D5AA86B" w14:textId="14734B96" w:rsidR="00020E85" w:rsidRDefault="00D87A47">
      <w:pPr>
        <w:suppressAutoHyphens w:val="0"/>
        <w:spacing w:before="0" w:after="160" w:line="259" w:lineRule="auto"/>
        <w:rPr>
          <w:rFonts w:eastAsiaTheme="majorEastAsia"/>
          <w:bCs/>
          <w:color w:val="002664"/>
          <w:sz w:val="36"/>
          <w:szCs w:val="48"/>
          <w:lang w:eastAsia="zh-CN"/>
        </w:rPr>
      </w:pPr>
      <w:r>
        <w:rPr>
          <w:noProof/>
        </w:rPr>
        <w:drawing>
          <wp:inline distT="0" distB="0" distL="0" distR="0" wp14:anchorId="0DAEFFD5" wp14:editId="24110897">
            <wp:extent cx="2001079" cy="4245955"/>
            <wp:effectExtent l="0" t="0" r="0" b="2540"/>
            <wp:docPr id="376620279" name="Picture 1" descr="Italian Stage 5 uni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20279" name="Picture 1" descr="Italian Stage 5 unit infographi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16868" cy="4279456"/>
                    </a:xfrm>
                    <a:prstGeom prst="rect">
                      <a:avLst/>
                    </a:prstGeom>
                    <a:noFill/>
                    <a:ln>
                      <a:noFill/>
                    </a:ln>
                  </pic:spPr>
                </pic:pic>
              </a:graphicData>
            </a:graphic>
          </wp:inline>
        </w:drawing>
      </w:r>
    </w:p>
    <w:p w14:paraId="09B0695F" w14:textId="5D7F728E" w:rsidR="00097BF5" w:rsidRDefault="00097BF5" w:rsidP="00453E49">
      <w:pPr>
        <w:pStyle w:val="Heading1"/>
      </w:pPr>
      <w:bookmarkStart w:id="68" w:name="_Toc177107166"/>
      <w:r>
        <w:t>About this resource</w:t>
      </w:r>
      <w:bookmarkEnd w:id="50"/>
      <w:bookmarkEnd w:id="51"/>
      <w:bookmarkEnd w:id="68"/>
    </w:p>
    <w:p w14:paraId="4FC71FED" w14:textId="1A4E972A" w:rsidR="00097BF5" w:rsidRDefault="00097BF5" w:rsidP="00453E49">
      <w:pPr>
        <w:pStyle w:val="ListBullet"/>
      </w:pPr>
      <w:r>
        <w:t xml:space="preserve">The target audience for this resource is teachers of </w:t>
      </w:r>
      <w:r w:rsidR="00661E93" w:rsidRPr="0053231A">
        <w:t>Italian</w:t>
      </w:r>
      <w:r w:rsidR="002E1B43" w:rsidRPr="002E1B43">
        <w:t xml:space="preserve"> </w:t>
      </w:r>
      <w:r w:rsidR="002E1B43" w:rsidRPr="0053231A">
        <w:t>Stage 5</w:t>
      </w:r>
      <w:r w:rsidRPr="0053231A">
        <w:t>.</w:t>
      </w:r>
    </w:p>
    <w:p w14:paraId="2520ACB4" w14:textId="016AAC0C" w:rsidR="00097BF5" w:rsidRDefault="00097BF5" w:rsidP="00453E49">
      <w:pPr>
        <w:pStyle w:val="ListBullet"/>
      </w:pPr>
      <w:r>
        <w:t xml:space="preserve">Email questions and feedback about this resource to </w:t>
      </w:r>
      <w:hyperlink r:id="rId76" w:history="1">
        <w:r w:rsidRPr="006D1581">
          <w:rPr>
            <w:rStyle w:val="Hyperlink"/>
          </w:rPr>
          <w:t>languagesnsw@det.nsw.edu.au</w:t>
        </w:r>
      </w:hyperlink>
      <w:r>
        <w:t xml:space="preserve"> using the subject </w:t>
      </w:r>
      <w:r w:rsidRPr="0053231A">
        <w:t>line ‘</w:t>
      </w:r>
      <w:r w:rsidR="00661E93" w:rsidRPr="0053231A">
        <w:t>Italian</w:t>
      </w:r>
      <w:r w:rsidR="002E1B43" w:rsidRPr="002E1B43">
        <w:t xml:space="preserve"> </w:t>
      </w:r>
      <w:r w:rsidR="002E1B43" w:rsidRPr="0053231A">
        <w:t>Stage 5</w:t>
      </w:r>
      <w:r w:rsidR="002E1B43">
        <w:t>’</w:t>
      </w:r>
      <w:r w:rsidRPr="0053231A">
        <w:t>.</w:t>
      </w:r>
    </w:p>
    <w:p w14:paraId="718E348D" w14:textId="0554DC7C" w:rsidR="00097BF5" w:rsidRDefault="00097BF5" w:rsidP="00453E49">
      <w:pPr>
        <w:pStyle w:val="ListBullet"/>
      </w:pPr>
      <w:r>
        <w:t>This resource will be reviewed in 12 months’ time as part of ongoing internal evaluation.</w:t>
      </w:r>
    </w:p>
    <w:p w14:paraId="77830A24" w14:textId="2C59C57B" w:rsidR="00097BF5" w:rsidRPr="00BF5A4B" w:rsidRDefault="00097BF5" w:rsidP="00453E49">
      <w:pPr>
        <w:pStyle w:val="ListBullet"/>
        <w:rPr>
          <w:rFonts w:eastAsia="Calibri"/>
        </w:rPr>
      </w:pPr>
      <w:r w:rsidRPr="00E338B9">
        <w:t>Created/last updated:</w:t>
      </w:r>
      <w:r w:rsidRPr="681FA6DA">
        <w:t xml:space="preserve"> </w:t>
      </w:r>
      <w:r w:rsidR="0053231A">
        <w:t>22 August 2024</w:t>
      </w:r>
    </w:p>
    <w:p w14:paraId="79291045" w14:textId="77777777" w:rsidR="00097BF5" w:rsidRPr="006F40EC" w:rsidRDefault="00097BF5" w:rsidP="00453E49">
      <w:pPr>
        <w:pStyle w:val="Heading2"/>
        <w:rPr>
          <w:b/>
          <w:bCs w:val="0"/>
        </w:rPr>
      </w:pPr>
      <w:bookmarkStart w:id="69" w:name="_Toc105417568"/>
      <w:bookmarkStart w:id="70" w:name="_Toc106112725"/>
      <w:bookmarkStart w:id="71" w:name="_Toc177107167"/>
      <w:r w:rsidRPr="006F40EC">
        <w:rPr>
          <w:bCs w:val="0"/>
        </w:rPr>
        <w:t>How to use this resource</w:t>
      </w:r>
      <w:bookmarkEnd w:id="69"/>
      <w:bookmarkEnd w:id="70"/>
      <w:bookmarkEnd w:id="71"/>
    </w:p>
    <w:p w14:paraId="6DA7534C" w14:textId="285E4D9A" w:rsidR="006F40EC" w:rsidRDefault="00097BF5" w:rsidP="00453E49">
      <w:pPr>
        <w:rPr>
          <w:rFonts w:eastAsiaTheme="minorEastAsia"/>
        </w:rPr>
      </w:pPr>
      <w:r w:rsidRPr="00A95848">
        <w:t xml:space="preserve">This </w:t>
      </w:r>
      <w:r w:rsidR="002A1A05">
        <w:t>10</w:t>
      </w:r>
      <w:r w:rsidRPr="00A95848">
        <w:t>-week unit can be modified to suit the needs of your learners, including adding your own resources, modifying content or duration</w:t>
      </w:r>
      <w:r w:rsidR="00FB79F0">
        <w:t>,</w:t>
      </w:r>
      <w:r w:rsidRPr="00A95848">
        <w:t xml:space="preserve"> and differentiating for learning needs and learner groups. You can learn more about differentiation by accessing the department’s </w:t>
      </w:r>
      <w:hyperlink r:id="rId77" w:history="1">
        <w:r w:rsidRPr="00A95848">
          <w:rPr>
            <w:rStyle w:val="Hyperlink"/>
          </w:rPr>
          <w:t>Differentiation Adjustment Tool</w:t>
        </w:r>
      </w:hyperlink>
      <w:r w:rsidRPr="00A95848">
        <w:t xml:space="preserve">. </w:t>
      </w:r>
      <w:r w:rsidR="006F40EC" w:rsidRPr="006F40EC">
        <w:rPr>
          <w:rFonts w:eastAsiaTheme="minorEastAsia"/>
        </w:rPr>
        <w:t xml:space="preserve">Accessing the microlearning series </w:t>
      </w:r>
      <w:hyperlink r:id="rId78" w:history="1">
        <w:r w:rsidR="006F40EC" w:rsidRPr="006F40EC">
          <w:rPr>
            <w:rFonts w:eastAsia="Helvetica Neue"/>
            <w:color w:val="2F5496" w:themeColor="accent1" w:themeShade="BF"/>
            <w:u w:val="single"/>
          </w:rPr>
          <w:t>Curriculum planning for every student in every classroom</w:t>
        </w:r>
      </w:hyperlink>
      <w:r w:rsidR="006F40EC" w:rsidRPr="006F40EC">
        <w:rPr>
          <w:rFonts w:eastAsiaTheme="minorEastAsia"/>
        </w:rPr>
        <w:t xml:space="preserve"> will support you to plan for the diversity of student need. The learning, teaching and assessment strategies and assessment task are suggestions only.</w:t>
      </w:r>
    </w:p>
    <w:p w14:paraId="74F198D0" w14:textId="77777777" w:rsidR="006F40EC" w:rsidRPr="006F40EC" w:rsidRDefault="006F40EC" w:rsidP="00453E49">
      <w:pPr>
        <w:pStyle w:val="Heading2"/>
      </w:pPr>
      <w:bookmarkStart w:id="72" w:name="_Toc135921974"/>
      <w:bookmarkStart w:id="73" w:name="_Toc177107168"/>
      <w:r w:rsidRPr="006F40EC">
        <w:t>Supporting students with disability</w:t>
      </w:r>
      <w:bookmarkEnd w:id="72"/>
      <w:bookmarkEnd w:id="73"/>
    </w:p>
    <w:p w14:paraId="738062CA" w14:textId="0118560F" w:rsidR="006F40EC" w:rsidRPr="006F40EC" w:rsidRDefault="006F40EC" w:rsidP="00453E49">
      <w:pPr>
        <w:spacing w:before="100" w:after="100"/>
        <w:rPr>
          <w:rFonts w:eastAsiaTheme="minorEastAsia"/>
        </w:rPr>
      </w:pPr>
      <w:r w:rsidRPr="006F40EC">
        <w:rPr>
          <w:rFonts w:eastAsiaTheme="minorEastAsia"/>
        </w:rPr>
        <w:t xml:space="preserve">When using this unit, the assessment task and embedded scaffolds, planners and teaching and learning activities consider the needs of students with disability to ensure inclusivity for student access, engagement and expression in lessons. </w:t>
      </w:r>
    </w:p>
    <w:p w14:paraId="1F5AC9B5" w14:textId="77777777" w:rsidR="006F40EC" w:rsidRPr="006F40EC" w:rsidRDefault="006F40EC" w:rsidP="00453E49">
      <w:pPr>
        <w:spacing w:before="100" w:after="100"/>
        <w:rPr>
          <w:rFonts w:eastAsiaTheme="minorEastAsia"/>
        </w:rPr>
      </w:pPr>
      <w:r w:rsidRPr="006F40EC">
        <w:rPr>
          <w:rFonts w:eastAsiaTheme="minorEastAsia"/>
        </w:rPr>
        <w:t xml:space="preserve">Considerations may include: </w:t>
      </w:r>
    </w:p>
    <w:p w14:paraId="78F8F500" w14:textId="77777777" w:rsidR="006F40EC" w:rsidRPr="006F40EC" w:rsidRDefault="006F40EC" w:rsidP="00453E49">
      <w:pPr>
        <w:pStyle w:val="ListBullet"/>
      </w:pPr>
      <w:r w:rsidRPr="006F40EC">
        <w:t>providing scaffolds as an option for all students to use when needed to guide their response</w:t>
      </w:r>
    </w:p>
    <w:p w14:paraId="01DBEF73" w14:textId="77777777" w:rsidR="006F40EC" w:rsidRPr="006F40EC" w:rsidRDefault="006F40EC" w:rsidP="00453E49">
      <w:pPr>
        <w:pStyle w:val="ListBullet"/>
      </w:pPr>
      <w:r w:rsidRPr="006F40EC">
        <w:t>providing a visual list of key vocabulary and phrases</w:t>
      </w:r>
    </w:p>
    <w:p w14:paraId="6D7DB85C" w14:textId="77777777" w:rsidR="006F40EC" w:rsidRPr="006F40EC" w:rsidRDefault="006F40EC" w:rsidP="00453E49">
      <w:pPr>
        <w:pStyle w:val="ListBullet"/>
      </w:pPr>
      <w:r w:rsidRPr="006F40EC">
        <w:t>providing options for student expression using their preferred mode of communication</w:t>
      </w:r>
    </w:p>
    <w:p w14:paraId="0B169A5D" w14:textId="77777777" w:rsidR="006F40EC" w:rsidRPr="006F40EC" w:rsidRDefault="006F40EC" w:rsidP="00453E49">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453E49">
      <w:pPr>
        <w:pStyle w:val="ListBullet"/>
      </w:pPr>
      <w:r w:rsidRPr="006F40EC">
        <w:t>providing documents digitally and/or orally as well as on paper so that they may be accessed by means such as screen readers</w:t>
      </w:r>
    </w:p>
    <w:p w14:paraId="3113CC46" w14:textId="77777777" w:rsidR="006F40EC" w:rsidRPr="006F40EC" w:rsidRDefault="006F40EC" w:rsidP="00453E49">
      <w:pPr>
        <w:pStyle w:val="ListBullet"/>
      </w:pPr>
      <w:r w:rsidRPr="006F40EC">
        <w:t>advising students of accessibility options for websites used in the unit such as Quizlet such as large font and voice over options.</w:t>
      </w:r>
    </w:p>
    <w:p w14:paraId="5F906661" w14:textId="77777777" w:rsidR="006F40EC" w:rsidRPr="00766C11" w:rsidRDefault="006F40EC" w:rsidP="00766C11">
      <w:r w:rsidRPr="006F40EC">
        <w:rPr>
          <w:rFonts w:eastAsiaTheme="minorEastAsia"/>
        </w:rPr>
        <w:t xml:space="preserve">Adjustments are recommended to cater to your class’s learning needs. This could include how students will present their work and communicate their </w:t>
      </w:r>
      <w:r w:rsidRPr="00766C11">
        <w:t xml:space="preserve">understanding. </w:t>
      </w:r>
    </w:p>
    <w:p w14:paraId="41B485FC" w14:textId="77777777" w:rsidR="006F40EC" w:rsidRPr="006F40EC" w:rsidRDefault="006F40EC" w:rsidP="00766C11">
      <w:pPr>
        <w:rPr>
          <w:rFonts w:eastAsiaTheme="minorEastAsia"/>
        </w:rPr>
      </w:pPr>
      <w:r w:rsidRPr="00766C11">
        <w:t>App</w:t>
      </w:r>
      <w:r w:rsidRPr="006F40EC">
        <w:rPr>
          <w:rFonts w:eastAsiaTheme="minorEastAsia"/>
        </w:rPr>
        <w:t>ropriate adjustments may include:</w:t>
      </w:r>
    </w:p>
    <w:p w14:paraId="4584D9DB" w14:textId="77777777" w:rsidR="006F40EC" w:rsidRPr="0060409D" w:rsidRDefault="006F40EC" w:rsidP="00453E49">
      <w:pPr>
        <w:pStyle w:val="ListBullet"/>
      </w:pPr>
      <w:r w:rsidRPr="0060409D">
        <w:t>use of explicit instructions and defining key terms/concepts</w:t>
      </w:r>
    </w:p>
    <w:p w14:paraId="14A68113" w14:textId="77777777" w:rsidR="006F40EC" w:rsidRPr="0060409D" w:rsidRDefault="006F40EC" w:rsidP="00453E49">
      <w:pPr>
        <w:pStyle w:val="ListBullet"/>
      </w:pPr>
      <w:r w:rsidRPr="0060409D">
        <w:t>simplified or modified practical activities</w:t>
      </w:r>
    </w:p>
    <w:p w14:paraId="52B27990" w14:textId="77777777" w:rsidR="006F40EC" w:rsidRPr="0060409D" w:rsidRDefault="006F40EC" w:rsidP="00453E49">
      <w:pPr>
        <w:pStyle w:val="ListBullet"/>
      </w:pPr>
      <w:r w:rsidRPr="0060409D">
        <w:t>use of pictures and diagrams, clearly labelled to support students to access the tasks</w:t>
      </w:r>
    </w:p>
    <w:p w14:paraId="23EE63FA" w14:textId="77777777" w:rsidR="006F40EC" w:rsidRPr="0060409D" w:rsidRDefault="006F40EC" w:rsidP="00453E49">
      <w:pPr>
        <w:pStyle w:val="ListBullet"/>
      </w:pPr>
      <w:r w:rsidRPr="0060409D">
        <w:t>speech to text or augmentative communication devices.</w:t>
      </w:r>
    </w:p>
    <w:p w14:paraId="0B7E3F6C" w14:textId="77777777" w:rsidR="006F40EC" w:rsidRDefault="006F40EC" w:rsidP="00766C11">
      <w:pPr>
        <w:rPr>
          <w:rFonts w:eastAsiaTheme="minorEastAsia"/>
        </w:rPr>
      </w:pPr>
      <w:r w:rsidRPr="006F40EC">
        <w:rPr>
          <w:rFonts w:eastAsiaTheme="minorEastAsia"/>
        </w:rPr>
        <w:t>Tailoring the mini task – progress checkpoints should provide an equitable opportunity for all students to demonstrate their understanding and receive quality feedback to improve learning outcomes.</w:t>
      </w:r>
    </w:p>
    <w:p w14:paraId="743748F0" w14:textId="77777777" w:rsidR="002A1A05" w:rsidRPr="002A1A05" w:rsidRDefault="002A1A05" w:rsidP="00453E49">
      <w:pPr>
        <w:pStyle w:val="Heading2"/>
      </w:pPr>
      <w:bookmarkStart w:id="74" w:name="_Toc142921797"/>
      <w:bookmarkStart w:id="75" w:name="_Toc177107169"/>
      <w:r w:rsidRPr="002A1A05">
        <w:t>Additional support for EAL/D students</w:t>
      </w:r>
      <w:bookmarkEnd w:id="74"/>
      <w:bookmarkEnd w:id="75"/>
    </w:p>
    <w:p w14:paraId="20E2DD40" w14:textId="77777777" w:rsidR="00E803A0" w:rsidRDefault="00E803A0" w:rsidP="00453E49">
      <w:bookmarkStart w:id="76" w:name="_Hlk141423051"/>
      <w:r>
        <w:t>When using this resource, it is important to consider the needs of EAL/D students’ backgrounds when adapting teaching and learning activities. Considerations may include:</w:t>
      </w:r>
    </w:p>
    <w:p w14:paraId="3A4E9B4B" w14:textId="77777777" w:rsidR="00E803A0" w:rsidRPr="00912041" w:rsidRDefault="00E803A0" w:rsidP="00453E49">
      <w:pPr>
        <w:pStyle w:val="ListBullet"/>
      </w:pPr>
      <w:r w:rsidRPr="00912041">
        <w:t>building background knowledge (cultural and linguistic) for what may be considered 'common' terms as students may not have a conceptual understanding of some terms</w:t>
      </w:r>
    </w:p>
    <w:p w14:paraId="74A86B2D" w14:textId="77777777" w:rsidR="00E803A0" w:rsidRPr="00912041" w:rsidRDefault="00E803A0" w:rsidP="00453E49">
      <w:pPr>
        <w:pStyle w:val="ListBullet"/>
      </w:pPr>
      <w:r>
        <w:t xml:space="preserve">understanding that </w:t>
      </w:r>
      <w:r w:rsidRPr="00912041">
        <w:t>topics that address 'home life’ can be a sensitive topic for many students, particularly those from refugee backgrounds. Teachers' knowledge of their students' family backgrounds is essential to adapt the task appropriately</w:t>
      </w:r>
    </w:p>
    <w:p w14:paraId="7C24A2DE" w14:textId="79F5294A" w:rsidR="00E803A0" w:rsidRPr="00912041" w:rsidRDefault="00E803A0" w:rsidP="00453E49">
      <w:pPr>
        <w:pStyle w:val="ListBullet"/>
      </w:pPr>
      <w:r w:rsidRPr="00912041">
        <w:t xml:space="preserve">including comparisons between </w:t>
      </w:r>
      <w:r w:rsidR="00A05D6E">
        <w:t>Italian</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453E49">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39A577A3" w14:textId="77777777" w:rsidR="00E803A0" w:rsidRPr="00912041" w:rsidRDefault="00E803A0" w:rsidP="00453E49">
      <w:pPr>
        <w:pStyle w:val="ListBullet"/>
      </w:pPr>
      <w:r w:rsidRPr="00912041">
        <w:t xml:space="preserve">EAL/D learners may require </w:t>
      </w:r>
      <w:hyperlink r:id="rId79"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6F40EC" w:rsidRDefault="006F40EC" w:rsidP="00453E49">
      <w:pPr>
        <w:pStyle w:val="Heading2"/>
      </w:pPr>
      <w:bookmarkStart w:id="77" w:name="_Toc105417569"/>
      <w:bookmarkStart w:id="78" w:name="_Toc106112726"/>
      <w:bookmarkStart w:id="79" w:name="_Toc135921975"/>
      <w:bookmarkStart w:id="80" w:name="_Toc177107170"/>
      <w:bookmarkEnd w:id="76"/>
      <w:r w:rsidRPr="006F40EC">
        <w:t>Evidence base</w:t>
      </w:r>
      <w:bookmarkEnd w:id="77"/>
      <w:bookmarkEnd w:id="78"/>
      <w:bookmarkEnd w:id="79"/>
      <w:bookmarkEnd w:id="80"/>
    </w:p>
    <w:p w14:paraId="78B81597" w14:textId="60E49845" w:rsidR="006F40EC" w:rsidRPr="006F40EC" w:rsidRDefault="006F40EC" w:rsidP="00453E49">
      <w:pPr>
        <w:spacing w:before="100" w:after="100"/>
        <w:rPr>
          <w:rFonts w:eastAsiaTheme="minorEastAsia"/>
        </w:rPr>
      </w:pPr>
      <w:r w:rsidRPr="006F40EC">
        <w:rPr>
          <w:rFonts w:eastAsiaTheme="minorEastAsia"/>
        </w:rPr>
        <w:t xml:space="preserve">This unit supports the following themes from </w:t>
      </w:r>
      <w:hyperlink r:id="rId80"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453E49">
      <w:pPr>
        <w:pStyle w:val="ListBullet"/>
      </w:pPr>
      <w:r w:rsidRPr="006F40EC">
        <w:t>high expectations</w:t>
      </w:r>
    </w:p>
    <w:p w14:paraId="19C5443C" w14:textId="77777777" w:rsidR="006F40EC" w:rsidRPr="006F40EC" w:rsidRDefault="006F40EC" w:rsidP="00453E49">
      <w:pPr>
        <w:pStyle w:val="ListBullet"/>
      </w:pPr>
      <w:r w:rsidRPr="006F40EC">
        <w:t>explicit teaching</w:t>
      </w:r>
    </w:p>
    <w:p w14:paraId="3FD7687F" w14:textId="77777777" w:rsidR="006F40EC" w:rsidRPr="006F40EC" w:rsidRDefault="006F40EC" w:rsidP="00453E49">
      <w:pPr>
        <w:pStyle w:val="ListBullet"/>
      </w:pPr>
      <w:r w:rsidRPr="006F40EC">
        <w:t>effective feedback</w:t>
      </w:r>
    </w:p>
    <w:p w14:paraId="45D09A8A" w14:textId="77777777" w:rsidR="006F40EC" w:rsidRPr="006F40EC" w:rsidRDefault="006F40EC" w:rsidP="00453E49">
      <w:pPr>
        <w:pStyle w:val="ListBullet"/>
      </w:pPr>
      <w:r w:rsidRPr="006F40EC">
        <w:t>use of data to inform practice</w:t>
      </w:r>
    </w:p>
    <w:p w14:paraId="6EC58821" w14:textId="77777777" w:rsidR="006F40EC" w:rsidRPr="006F40EC" w:rsidRDefault="006F40EC" w:rsidP="00453E49">
      <w:pPr>
        <w:pStyle w:val="ListBullet"/>
      </w:pPr>
      <w:r w:rsidRPr="006F40EC">
        <w:t>assessment.</w:t>
      </w:r>
    </w:p>
    <w:p w14:paraId="2B045EB0" w14:textId="77777777" w:rsidR="006F40EC" w:rsidRPr="0060409D" w:rsidRDefault="006F40EC" w:rsidP="00453E49">
      <w:pPr>
        <w:pStyle w:val="Heading2"/>
      </w:pPr>
      <w:bookmarkStart w:id="81" w:name="_Toc135921976"/>
      <w:bookmarkStart w:id="82" w:name="_Toc177107171"/>
      <w:r w:rsidRPr="0060409D">
        <w:t>Further information</w:t>
      </w:r>
      <w:bookmarkEnd w:id="81"/>
      <w:bookmarkEnd w:id="82"/>
    </w:p>
    <w:p w14:paraId="61B153C9" w14:textId="26035A33" w:rsidR="006F40EC" w:rsidRPr="006F40EC" w:rsidRDefault="006F40EC" w:rsidP="00FC7294">
      <w:pPr>
        <w:pStyle w:val="ListBullet"/>
      </w:pPr>
      <w:r w:rsidRPr="006F40EC">
        <w:t xml:space="preserve">Aligned to system priorities and/or needs: </w:t>
      </w:r>
      <w:hyperlink r:id="rId81" w:history="1">
        <w:r w:rsidR="00A05D6E" w:rsidRPr="0064353C">
          <w:rPr>
            <w:rStyle w:val="Hyperlink"/>
          </w:rPr>
          <w:t xml:space="preserve">Our Plan for </w:t>
        </w:r>
        <w:r w:rsidR="00A05D6E">
          <w:rPr>
            <w:rStyle w:val="Hyperlink"/>
          </w:rPr>
          <w:t xml:space="preserve">NSW </w:t>
        </w:r>
        <w:r w:rsidR="00A05D6E" w:rsidRPr="0064353C">
          <w:rPr>
            <w:rStyle w:val="Hyperlink"/>
          </w:rPr>
          <w:t>Public Education</w:t>
        </w:r>
      </w:hyperlink>
    </w:p>
    <w:p w14:paraId="6AE83BA8" w14:textId="5ABD84BA" w:rsidR="006F40EC" w:rsidRPr="006F40EC" w:rsidRDefault="006F40EC" w:rsidP="00FC7294">
      <w:pPr>
        <w:pStyle w:val="ListBullet"/>
        <w:rPr>
          <w:rFonts w:eastAsia="Calibri"/>
        </w:rPr>
      </w:pPr>
      <w:r w:rsidRPr="006F40EC">
        <w:t xml:space="preserve">Aligned to </w:t>
      </w:r>
      <w:hyperlink r:id="rId82" w:history="1">
        <w:r w:rsidR="00A05D6E" w:rsidRPr="006F40EC">
          <w:rPr>
            <w:color w:val="2F5496" w:themeColor="accent1" w:themeShade="BF"/>
            <w:u w:val="single"/>
          </w:rPr>
          <w:t>School Excellence Framework</w:t>
        </w:r>
      </w:hyperlink>
      <w:r w:rsidR="00A05D6E">
        <w:rPr>
          <w:color w:val="2F5496" w:themeColor="accent1" w:themeShade="BF"/>
          <w:u w:val="single"/>
        </w:rPr>
        <w:t xml:space="preserve"> </w:t>
      </w:r>
      <w:r w:rsidR="00A05D6E" w:rsidRPr="00AB6B19">
        <w:rPr>
          <w:color w:val="2F5496" w:themeColor="accent1" w:themeShade="BF"/>
          <w:u w:val="single"/>
        </w:rPr>
        <w:t>(PDF 298 KB)</w:t>
      </w:r>
      <w:r w:rsidR="00A05D6E" w:rsidRPr="006F40EC">
        <w:t xml:space="preserve">: </w:t>
      </w:r>
      <w:r w:rsidRPr="006F40EC">
        <w:t xml:space="preserve">Learning domains – curriculum; assessment; Teaching domain – effective classroom practice </w:t>
      </w:r>
    </w:p>
    <w:p w14:paraId="441F8761" w14:textId="77777777" w:rsidR="00544908" w:rsidRDefault="00544908">
      <w:pPr>
        <w:suppressAutoHyphens w:val="0"/>
        <w:spacing w:before="0" w:after="160" w:line="259" w:lineRule="auto"/>
        <w:rPr>
          <w:rFonts w:eastAsiaTheme="majorEastAsia"/>
          <w:bCs/>
          <w:color w:val="002664"/>
          <w:sz w:val="40"/>
          <w:szCs w:val="52"/>
        </w:rPr>
      </w:pPr>
      <w:bookmarkStart w:id="83" w:name="_Appendix_A_–"/>
      <w:bookmarkStart w:id="84" w:name="_Toc135921977"/>
      <w:bookmarkEnd w:id="83"/>
      <w:r>
        <w:br w:type="page"/>
      </w:r>
    </w:p>
    <w:p w14:paraId="5723AA10" w14:textId="77777777" w:rsidR="0056748C" w:rsidRDefault="0056748C" w:rsidP="0056748C">
      <w:pPr>
        <w:pStyle w:val="Heading1"/>
      </w:pPr>
      <w:bookmarkStart w:id="85" w:name="_Toc148970222"/>
      <w:bookmarkStart w:id="86" w:name="_Toc148970310"/>
      <w:bookmarkStart w:id="87" w:name="_Toc177107172"/>
      <w:r>
        <w:t>Support and alignment</w:t>
      </w:r>
      <w:bookmarkEnd w:id="85"/>
      <w:bookmarkEnd w:id="86"/>
      <w:bookmarkEnd w:id="87"/>
    </w:p>
    <w:p w14:paraId="0E3FFE82" w14:textId="77777777" w:rsidR="0056748C" w:rsidRDefault="0056748C" w:rsidP="0056748C">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83" w:history="1">
        <w:r w:rsidRPr="00CA1233">
          <w:rPr>
            <w:rStyle w:val="Hyperlink"/>
          </w:rPr>
          <w:t>languagesnsw@det.nsw.edu.au</w:t>
        </w:r>
      </w:hyperlink>
      <w:r>
        <w:t>.</w:t>
      </w:r>
    </w:p>
    <w:p w14:paraId="48137AC5" w14:textId="4E7CC7DA" w:rsidR="0056748C" w:rsidRPr="00C82E19" w:rsidRDefault="0056748C" w:rsidP="0056748C">
      <w:pPr>
        <w:rPr>
          <w:rFonts w:eastAsia="Arial"/>
        </w:rPr>
      </w:pPr>
      <w:r w:rsidRPr="19B962B9">
        <w:rPr>
          <w:b/>
          <w:bCs/>
        </w:rPr>
        <w:t>Differentiation</w:t>
      </w:r>
      <w:r w:rsidRPr="00811267">
        <w:t xml:space="preserve">: </w:t>
      </w:r>
      <w:r w:rsidR="00811267">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84">
        <w:r w:rsidRPr="19B962B9">
          <w:rPr>
            <w:rStyle w:val="Hyperlink"/>
            <w:rFonts w:eastAsia="Arial"/>
          </w:rPr>
          <w:t>Planning programming and assessing 7</w:t>
        </w:r>
        <w:r w:rsidR="007F3126">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85" w:history="1">
        <w:r w:rsidRPr="00BD39B0">
          <w:rPr>
            <w:rStyle w:val="Hyperlink"/>
          </w:rPr>
          <w:t>Inclusion and differentiation 7</w:t>
        </w:r>
        <w:r>
          <w:rPr>
            <w:rStyle w:val="Hyperlink"/>
          </w:rPr>
          <w:t>–</w:t>
        </w:r>
        <w:r w:rsidRPr="00BD39B0">
          <w:rPr>
            <w:rStyle w:val="Hyperlink"/>
          </w:rPr>
          <w:t>10 advice</w:t>
        </w:r>
      </w:hyperlink>
      <w:r>
        <w:t xml:space="preserve"> webpage.</w:t>
      </w:r>
    </w:p>
    <w:p w14:paraId="2E59C497" w14:textId="4B747C85" w:rsidR="0056748C" w:rsidRDefault="0056748C" w:rsidP="0056748C">
      <w:r w:rsidRPr="19B962B9">
        <w:rPr>
          <w:b/>
          <w:bCs/>
        </w:rPr>
        <w:t>Assessment</w:t>
      </w:r>
      <w:r>
        <w:t xml:space="preserve">: </w:t>
      </w:r>
      <w:r w:rsidR="00811267">
        <w:rPr>
          <w:rFonts w:eastAsia="Arial"/>
        </w:rPr>
        <w:t>F</w:t>
      </w:r>
      <w:r w:rsidRPr="19B962B9">
        <w:rPr>
          <w:rFonts w:eastAsia="Arial"/>
        </w:rPr>
        <w:t xml:space="preserve">urther advice to support formative assessment is available on the </w:t>
      </w:r>
      <w:hyperlink r:id="rId86">
        <w:r w:rsidRPr="19B962B9">
          <w:rPr>
            <w:rStyle w:val="Hyperlink"/>
            <w:rFonts w:eastAsia="Arial"/>
          </w:rPr>
          <w:t>Planning programming and assessing 7</w:t>
        </w:r>
        <w:r w:rsidR="007F3126" w:rsidRPr="007F3126">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87" w:history="1">
        <w:r w:rsidRPr="00D15E22">
          <w:rPr>
            <w:rStyle w:val="Hyperlink"/>
          </w:rPr>
          <w:t>Classroom assessment advice 7</w:t>
        </w:r>
        <w:r w:rsidR="007F3126" w:rsidRPr="007F3126">
          <w:rPr>
            <w:rStyle w:val="Hyperlink"/>
          </w:rPr>
          <w:t>–</w:t>
        </w:r>
        <w:r w:rsidRPr="00D15E22">
          <w:rPr>
            <w:rStyle w:val="Hyperlink"/>
          </w:rPr>
          <w:t>10</w:t>
        </w:r>
      </w:hyperlink>
      <w:r>
        <w:t xml:space="preserve">. For summative assessment tasks, the </w:t>
      </w:r>
      <w:hyperlink r:id="rId88" w:history="1">
        <w:r w:rsidRPr="00E95D83">
          <w:rPr>
            <w:rStyle w:val="Hyperlink"/>
          </w:rPr>
          <w:t>assessment task advice 7</w:t>
        </w:r>
        <w:r w:rsidR="007F3126" w:rsidRPr="007F3126">
          <w:rPr>
            <w:rStyle w:val="Hyperlink"/>
          </w:rPr>
          <w:t>–</w:t>
        </w:r>
        <w:r w:rsidRPr="00E95D83">
          <w:rPr>
            <w:rStyle w:val="Hyperlink"/>
          </w:rPr>
          <w:t>10</w:t>
        </w:r>
      </w:hyperlink>
      <w:r>
        <w:t xml:space="preserve"> webpage is available.</w:t>
      </w:r>
    </w:p>
    <w:p w14:paraId="44D79358" w14:textId="0A619845" w:rsidR="0056748C" w:rsidRDefault="0056748C" w:rsidP="0056748C">
      <w:r w:rsidRPr="002E7C6F">
        <w:rPr>
          <w:b/>
          <w:bCs/>
        </w:rPr>
        <w:t>Consulted with</w:t>
      </w:r>
      <w:r>
        <w:t xml:space="preserve">: Curriculum and Reform, Inclusive Education, Aboriginal </w:t>
      </w:r>
      <w:r w:rsidR="00A2304E">
        <w:t>Education and Communities</w:t>
      </w:r>
      <w:r>
        <w:t xml:space="preserve"> and subject matter experts.</w:t>
      </w:r>
    </w:p>
    <w:p w14:paraId="1D3C838B" w14:textId="71F15A36" w:rsidR="0056748C" w:rsidRDefault="0056748C" w:rsidP="0056748C">
      <w:r w:rsidRPr="002E7C6F">
        <w:rPr>
          <w:b/>
          <w:bCs/>
        </w:rPr>
        <w:t>Alignment to system priorities and/or needs</w:t>
      </w:r>
      <w:r>
        <w:t xml:space="preserve">: </w:t>
      </w:r>
      <w:hyperlink r:id="rId89" w:history="1">
        <w:r w:rsidRPr="00D336ED">
          <w:rPr>
            <w:rStyle w:val="Hyperlink"/>
          </w:rPr>
          <w:t>School Excellence Policy</w:t>
        </w:r>
      </w:hyperlink>
      <w:r>
        <w:t xml:space="preserve">, </w:t>
      </w:r>
      <w:hyperlink r:id="rId90" w:history="1">
        <w:r w:rsidR="00A05D6E" w:rsidRPr="00B5017F">
          <w:rPr>
            <w:rStyle w:val="Hyperlink"/>
          </w:rPr>
          <w:t>Our Plan for NSW Public Education</w:t>
        </w:r>
      </w:hyperlink>
    </w:p>
    <w:p w14:paraId="358F268A" w14:textId="17851803" w:rsidR="0056748C" w:rsidRDefault="0056748C" w:rsidP="0056748C">
      <w:r w:rsidRPr="002E7C6F">
        <w:rPr>
          <w:b/>
          <w:bCs/>
        </w:rPr>
        <w:t>Alignment to the School Excellence Framework</w:t>
      </w:r>
      <w:r>
        <w:t xml:space="preserve">: </w:t>
      </w:r>
      <w:r w:rsidR="00A05D6E">
        <w:t>T</w:t>
      </w:r>
      <w:r>
        <w:t xml:space="preserve">his resource supports the </w:t>
      </w:r>
      <w:hyperlink r:id="rId91" w:history="1">
        <w:r w:rsidRPr="00D336ED">
          <w:rPr>
            <w:rStyle w:val="Hyperlink"/>
          </w:rPr>
          <w:t>School Excellence Framework</w:t>
        </w:r>
      </w:hyperlink>
      <w:r>
        <w:t xml:space="preserve"> elements of curriculum (curriculum provision) and effective classroom practice (lesson planning, explicit teaching).</w:t>
      </w:r>
    </w:p>
    <w:p w14:paraId="4FC65B11" w14:textId="77777777" w:rsidR="0056748C" w:rsidRDefault="0056748C" w:rsidP="0056748C">
      <w:r w:rsidRPr="708AD2A7">
        <w:rPr>
          <w:b/>
          <w:bCs/>
        </w:rPr>
        <w:t>Alignment to Australian Professional Teaching Standards</w:t>
      </w:r>
      <w:r>
        <w:t xml:space="preserve">: this resource supports teachers to address </w:t>
      </w:r>
      <w:hyperlink r:id="rId92">
        <w:r w:rsidRPr="708AD2A7">
          <w:rPr>
            <w:rStyle w:val="Hyperlink"/>
          </w:rPr>
          <w:t>Australian Professional Teaching Standards</w:t>
        </w:r>
      </w:hyperlink>
      <w:r>
        <w:t xml:space="preserve"> [3.2.2, 3.3.2].</w:t>
      </w:r>
    </w:p>
    <w:p w14:paraId="328202F2" w14:textId="77777777" w:rsidR="0056748C" w:rsidRPr="004E5B4E" w:rsidRDefault="0056748C" w:rsidP="0056748C">
      <w:pPr>
        <w:rPr>
          <w:lang w:val="fr-FR"/>
        </w:rPr>
      </w:pPr>
      <w:r w:rsidRPr="004E5B4E">
        <w:rPr>
          <w:b/>
          <w:bCs/>
          <w:lang w:val="fr-FR"/>
        </w:rPr>
        <w:t xml:space="preserve">NSW </w:t>
      </w:r>
      <w:proofErr w:type="gramStart"/>
      <w:r w:rsidRPr="004E5B4E">
        <w:rPr>
          <w:b/>
          <w:bCs/>
          <w:lang w:val="fr-FR"/>
        </w:rPr>
        <w:t>syllabus</w:t>
      </w:r>
      <w:r w:rsidRPr="004E5B4E">
        <w:rPr>
          <w:lang w:val="fr-FR"/>
        </w:rPr>
        <w:t>:</w:t>
      </w:r>
      <w:proofErr w:type="gramEnd"/>
      <w:r w:rsidRPr="004E5B4E">
        <w:rPr>
          <w:lang w:val="fr-FR"/>
        </w:rPr>
        <w:t xml:space="preserve"> Modern Languages K–10 Syllabus</w:t>
      </w:r>
    </w:p>
    <w:p w14:paraId="40B7BF40" w14:textId="77777777" w:rsidR="0056748C" w:rsidRDefault="0056748C" w:rsidP="0056748C">
      <w:r w:rsidRPr="00B647A1">
        <w:rPr>
          <w:b/>
          <w:bCs/>
        </w:rPr>
        <w:t>Author</w:t>
      </w:r>
      <w:r>
        <w:t>: Languages and Culture</w:t>
      </w:r>
    </w:p>
    <w:p w14:paraId="6430E313" w14:textId="77777777" w:rsidR="0056748C" w:rsidRDefault="0056748C" w:rsidP="0056748C">
      <w:r w:rsidRPr="00B647A1">
        <w:rPr>
          <w:b/>
          <w:bCs/>
        </w:rPr>
        <w:t>Publisher</w:t>
      </w:r>
      <w:r>
        <w:t>: State of NSW, Department of Education</w:t>
      </w:r>
    </w:p>
    <w:p w14:paraId="42842E2A" w14:textId="52A581B6" w:rsidR="0056748C" w:rsidRDefault="0056748C" w:rsidP="0056748C">
      <w:r w:rsidRPr="00B647A1">
        <w:rPr>
          <w:b/>
          <w:bCs/>
        </w:rPr>
        <w:t>Resource</w:t>
      </w:r>
      <w:r>
        <w:t>:</w:t>
      </w:r>
      <w:r w:rsidR="00A05D6E">
        <w:t xml:space="preserve"> Italian</w:t>
      </w:r>
      <w:r w:rsidR="00811267">
        <w:t xml:space="preserve"> </w:t>
      </w:r>
      <w:r w:rsidR="002E1B43">
        <w:t xml:space="preserve">Stage 5 </w:t>
      </w:r>
      <w:r w:rsidR="00811267">
        <w:t>u</w:t>
      </w:r>
      <w:r>
        <w:t xml:space="preserve">nit </w:t>
      </w:r>
    </w:p>
    <w:p w14:paraId="63EBC810" w14:textId="00DEE28B" w:rsidR="0056748C" w:rsidRDefault="0056748C" w:rsidP="0056748C">
      <w:r w:rsidRPr="00B647A1">
        <w:rPr>
          <w:b/>
          <w:bCs/>
        </w:rPr>
        <w:t>Related resources</w:t>
      </w:r>
      <w:r>
        <w:t xml:space="preserve">: </w:t>
      </w:r>
      <w:r w:rsidR="00A05D6E">
        <w:t>F</w:t>
      </w:r>
      <w:r>
        <w:t xml:space="preserve">urther resources to support Modern Languages can be found on the </w:t>
      </w:r>
      <w:hyperlink r:id="rId93" w:history="1">
        <w:r w:rsidRPr="00F94537">
          <w:rPr>
            <w:rStyle w:val="Hyperlink"/>
          </w:rPr>
          <w:t>Languages curriculum page</w:t>
        </w:r>
      </w:hyperlink>
      <w:r>
        <w:t>.</w:t>
      </w:r>
    </w:p>
    <w:p w14:paraId="6767009A" w14:textId="7DF7F7D3" w:rsidR="0056748C" w:rsidRDefault="0056748C" w:rsidP="0056748C">
      <w:r w:rsidRPr="00B647A1">
        <w:rPr>
          <w:b/>
          <w:bCs/>
        </w:rPr>
        <w:t>Professional learning</w:t>
      </w:r>
      <w:r>
        <w:t xml:space="preserve">: </w:t>
      </w:r>
      <w:r w:rsidR="00A05D6E">
        <w:t>R</w:t>
      </w:r>
      <w:r>
        <w:t xml:space="preserve">elevant professional learning is available through the </w:t>
      </w:r>
      <w:hyperlink r:id="rId94" w:history="1">
        <w:r w:rsidRPr="00F94537">
          <w:rPr>
            <w:rStyle w:val="Hyperlink"/>
          </w:rPr>
          <w:t>Languages statewide staffroom</w:t>
        </w:r>
      </w:hyperlink>
      <w:r>
        <w:t xml:space="preserve"> (entry survey link for staff only).</w:t>
      </w:r>
    </w:p>
    <w:p w14:paraId="758EF845" w14:textId="49522E3A" w:rsidR="0056748C" w:rsidRDefault="0056748C" w:rsidP="0056748C">
      <w:r w:rsidRPr="00B647A1">
        <w:rPr>
          <w:b/>
          <w:bCs/>
        </w:rPr>
        <w:t>Creation date</w:t>
      </w:r>
      <w:r>
        <w:t>: 1 September 202</w:t>
      </w:r>
      <w:r w:rsidR="00A2304E">
        <w:t>4</w:t>
      </w:r>
    </w:p>
    <w:p w14:paraId="08D77797" w14:textId="77777777" w:rsidR="0056748C" w:rsidRDefault="0056748C" w:rsidP="0056748C">
      <w:r w:rsidRPr="00B647A1">
        <w:rPr>
          <w:b/>
          <w:bCs/>
        </w:rPr>
        <w:t>Rights</w:t>
      </w:r>
      <w:r>
        <w:t>: © State of New South Wales, Department of Education</w:t>
      </w:r>
    </w:p>
    <w:p w14:paraId="06CA721F" w14:textId="371600D1" w:rsidR="006F40EC" w:rsidRPr="0060409D" w:rsidRDefault="005C35F6" w:rsidP="0060409D">
      <w:pPr>
        <w:pStyle w:val="Heading1"/>
      </w:pPr>
      <w:r>
        <w:br w:type="column"/>
      </w:r>
      <w:bookmarkStart w:id="88" w:name="_Toc177107173"/>
      <w:bookmarkEnd w:id="84"/>
      <w:r w:rsidR="00544908">
        <w:t>Evidence base</w:t>
      </w:r>
      <w:bookmarkEnd w:id="88"/>
    </w:p>
    <w:p w14:paraId="518465F2" w14:textId="77777777" w:rsidR="00BD0724" w:rsidRDefault="00BD0724" w:rsidP="00BD07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77777777" w:rsidR="00BD0724" w:rsidRDefault="00BD0724" w:rsidP="00BD0724">
      <w:pPr>
        <w:pStyle w:val="FeatureBox2"/>
      </w:pPr>
      <w:r>
        <w:t xml:space="preserve">Please refer to the NESA Copyright Disclaimer for more information </w:t>
      </w:r>
      <w:hyperlink r:id="rId95" w:history="1">
        <w:r w:rsidRPr="00F94537">
          <w:rPr>
            <w:rStyle w:val="Hyperlink"/>
          </w:rPr>
          <w:t>https://educationstandards.nsw.edu.au/wps/portal/nesa/mini-footer/copyright</w:t>
        </w:r>
      </w:hyperlink>
      <w:r>
        <w:t>.</w:t>
      </w:r>
    </w:p>
    <w:p w14:paraId="61D08867" w14:textId="77777777" w:rsidR="00BD0724" w:rsidRPr="00F94537" w:rsidRDefault="00BD0724" w:rsidP="00BD0724">
      <w:pPr>
        <w:pStyle w:val="FeatureBox2"/>
      </w:pPr>
      <w:r>
        <w:t xml:space="preserve">NESA holds the only official and up-to-date versions of the NSW Curriculum and syllabus documents. Please visit the NSW Education Standards Authority (NESA) website </w:t>
      </w:r>
      <w:hyperlink r:id="rId96" w:history="1">
        <w:r w:rsidRPr="00F94537">
          <w:rPr>
            <w:rStyle w:val="Hyperlink"/>
          </w:rPr>
          <w:t>https://educationstandards.nsw.edu.au/</w:t>
        </w:r>
      </w:hyperlink>
      <w:r>
        <w:t xml:space="preserve"> and the NSW Curriculum website </w:t>
      </w:r>
      <w:hyperlink r:id="rId97" w:history="1">
        <w:r w:rsidRPr="00F94537">
          <w:rPr>
            <w:rStyle w:val="Hyperlink"/>
          </w:rPr>
          <w:t>https://curriculum.nsw.edu.au/home</w:t>
        </w:r>
      </w:hyperlink>
      <w:r>
        <w:t>.</w:t>
      </w:r>
    </w:p>
    <w:p w14:paraId="180DC5CA" w14:textId="7B813C10" w:rsidR="00BD0724" w:rsidRDefault="00AE4C78" w:rsidP="00BD0724">
      <w:hyperlink r:id="rId98" w:history="1">
        <w:r w:rsidR="00BD0724" w:rsidRPr="00F94537">
          <w:rPr>
            <w:rStyle w:val="Hyperlink"/>
          </w:rPr>
          <w:t>Modern Languages K–10 Syllabus</w:t>
        </w:r>
      </w:hyperlink>
      <w:r w:rsidR="00BD0724">
        <w:t xml:space="preserve"> © NSW Education Standards Authority (NESA) for and on behalf of the Crown in right of the State of New South Wales, 2022.</w:t>
      </w:r>
    </w:p>
    <w:p w14:paraId="63699F36" w14:textId="5BFD5146" w:rsidR="00BD0724" w:rsidRDefault="00BD0724" w:rsidP="00BD0724">
      <w:r>
        <w:t>NESA (NSW Education Standards Authority) (2022) ‘</w:t>
      </w:r>
      <w:hyperlink r:id="rId99" w:history="1">
        <w:r w:rsidRPr="004A2264">
          <w:rPr>
            <w:rStyle w:val="Hyperlink"/>
          </w:rPr>
          <w:t>Advice on units</w:t>
        </w:r>
      </w:hyperlink>
      <w:r>
        <w:t xml:space="preserve">’, </w:t>
      </w:r>
      <w:r w:rsidRPr="004A2264">
        <w:rPr>
          <w:i/>
          <w:iCs/>
        </w:rPr>
        <w:t>Programming</w:t>
      </w:r>
      <w:r>
        <w:t xml:space="preserve">, NESA website, accessed </w:t>
      </w:r>
      <w:r w:rsidR="00E23DC3">
        <w:t>July</w:t>
      </w:r>
      <w:r>
        <w:t xml:space="preserve"> 202</w:t>
      </w:r>
      <w:r w:rsidR="00E23DC3">
        <w:t>4</w:t>
      </w:r>
      <w:r>
        <w:t>.</w:t>
      </w:r>
    </w:p>
    <w:p w14:paraId="5B64319B" w14:textId="49E7284E" w:rsidR="006F40EC" w:rsidRDefault="00BD0724" w:rsidP="00BD0724">
      <w:r>
        <w:t>NESA (2022) ‘</w:t>
      </w:r>
      <w:hyperlink r:id="rId100" w:history="1">
        <w:r w:rsidRPr="004A2264">
          <w:rPr>
            <w:rStyle w:val="Hyperlink"/>
          </w:rPr>
          <w:t>Assessment Principles</w:t>
        </w:r>
      </w:hyperlink>
      <w:r>
        <w:t xml:space="preserve">’, </w:t>
      </w:r>
      <w:r w:rsidRPr="004A2264">
        <w:rPr>
          <w:i/>
          <w:iCs/>
        </w:rPr>
        <w:t>Assessment</w:t>
      </w:r>
      <w:r>
        <w:t xml:space="preserve">, accessed </w:t>
      </w:r>
      <w:r w:rsidR="00E23DC3">
        <w:t>July 2024</w:t>
      </w:r>
      <w:r>
        <w:t>.</w:t>
      </w:r>
    </w:p>
    <w:p w14:paraId="08DCA563" w14:textId="77777777" w:rsidR="00BD0724" w:rsidRDefault="00BD0724" w:rsidP="00BD0724">
      <w:pPr>
        <w:sectPr w:rsidR="00BD0724" w:rsidSect="00ED6B87">
          <w:headerReference w:type="default" r:id="rId101"/>
          <w:footerReference w:type="default" r:id="rId102"/>
          <w:headerReference w:type="first" r:id="rId103"/>
          <w:footerReference w:type="first" r:id="rId104"/>
          <w:pgSz w:w="16838" w:h="11906" w:orient="landscape"/>
          <w:pgMar w:top="1134" w:right="1134" w:bottom="1134" w:left="1134" w:header="709" w:footer="709" w:gutter="0"/>
          <w:pgNumType w:start="0"/>
          <w:cols w:space="708"/>
          <w:titlePg/>
          <w:docGrid w:linePitch="360"/>
        </w:sectPr>
      </w:pPr>
    </w:p>
    <w:p w14:paraId="0189900A" w14:textId="342DE4CE" w:rsidR="00020E85" w:rsidRPr="00A43D4D" w:rsidRDefault="00020E85" w:rsidP="00020E85">
      <w:pPr>
        <w:spacing w:before="0" w:line="25" w:lineRule="atLeast"/>
        <w:rPr>
          <w:rStyle w:val="Strong"/>
        </w:rPr>
      </w:pPr>
      <w:r w:rsidRPr="00A43D4D">
        <w:rPr>
          <w:rStyle w:val="Strong"/>
        </w:rPr>
        <w:t>© State of New South Wales (Department of Education), 202</w:t>
      </w:r>
      <w:r w:rsidR="00A85A98">
        <w:rPr>
          <w:rStyle w:val="Strong"/>
        </w:rPr>
        <w:t>4</w:t>
      </w:r>
    </w:p>
    <w:p w14:paraId="15678C41" w14:textId="77777777" w:rsidR="00020E85" w:rsidRDefault="00020E85" w:rsidP="00020E85">
      <w:r>
        <w:t xml:space="preserve">The copyright material </w:t>
      </w:r>
      <w:r w:rsidRPr="001E2A81">
        <w:t>published</w:t>
      </w:r>
      <w:r>
        <w:t xml:space="preserve"> in </w:t>
      </w:r>
      <w:r w:rsidRPr="0027316B">
        <w:t>this</w:t>
      </w:r>
      <w:r>
        <w:t xml:space="preserve"> resource is subject to the </w:t>
      </w:r>
      <w:r w:rsidRPr="001E2A8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7C4B11" w14:textId="77777777" w:rsidR="00020E85" w:rsidRDefault="00020E85" w:rsidP="00020E85">
      <w:r>
        <w:t xml:space="preserve">Copyright material available in this </w:t>
      </w:r>
      <w:r w:rsidRPr="0027316B">
        <w:t>resource</w:t>
      </w:r>
      <w:r>
        <w:t xml:space="preserve"> and owned by the NSW Department of Education is licensed under a </w:t>
      </w:r>
      <w:hyperlink r:id="rId105" w:history="1">
        <w:r>
          <w:rPr>
            <w:rStyle w:val="Hyperlink"/>
          </w:rPr>
          <w:t>Creative Commons Attribution 4.0 International (CC BY 4.0) license</w:t>
        </w:r>
      </w:hyperlink>
      <w:r>
        <w:t>.</w:t>
      </w:r>
    </w:p>
    <w:p w14:paraId="7B58AC04" w14:textId="77777777" w:rsidR="00020E85" w:rsidRDefault="00020E85" w:rsidP="00020E85">
      <w:pPr>
        <w:spacing w:line="300" w:lineRule="auto"/>
      </w:pPr>
      <w:r>
        <w:rPr>
          <w:noProof/>
        </w:rPr>
        <w:drawing>
          <wp:inline distT="0" distB="0" distL="0" distR="0" wp14:anchorId="43A242E6" wp14:editId="42ED5941">
            <wp:extent cx="1231265" cy="426720"/>
            <wp:effectExtent l="0" t="0" r="6985" b="0"/>
            <wp:docPr id="31" name="Picture 31"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3CC2013" w14:textId="77777777" w:rsidR="00020E85" w:rsidRDefault="00020E85" w:rsidP="00020E85">
      <w:pPr>
        <w:spacing w:line="300" w:lineRule="auto"/>
      </w:pPr>
      <w:r>
        <w:t>This license allows you to share and adapt the material for any purpose, even commercially.</w:t>
      </w:r>
    </w:p>
    <w:p w14:paraId="18F72DE1" w14:textId="15680CEC" w:rsidR="00020E85" w:rsidRDefault="00020E85" w:rsidP="00020E85">
      <w:pPr>
        <w:spacing w:line="300" w:lineRule="auto"/>
      </w:pPr>
      <w:r>
        <w:t>Attribution should be given to © State of New South Wales (Department of Education), 202</w:t>
      </w:r>
      <w:r w:rsidR="00A85A98">
        <w:t>4</w:t>
      </w:r>
      <w:r>
        <w:t>.</w:t>
      </w:r>
    </w:p>
    <w:p w14:paraId="5DA7D452" w14:textId="77777777" w:rsidR="00020E85" w:rsidRDefault="00020E85" w:rsidP="00020E85">
      <w:pPr>
        <w:spacing w:line="300" w:lineRule="auto"/>
      </w:pPr>
      <w:r>
        <w:t>Material in this resource not available under a Creative Commons license:</w:t>
      </w:r>
    </w:p>
    <w:p w14:paraId="0A8947DA" w14:textId="77777777" w:rsidR="00020E85" w:rsidRDefault="00020E85" w:rsidP="00063D83">
      <w:pPr>
        <w:pStyle w:val="ListBullet"/>
        <w:numPr>
          <w:ilvl w:val="0"/>
          <w:numId w:val="1"/>
        </w:numPr>
        <w:spacing w:line="300" w:lineRule="auto"/>
      </w:pPr>
      <w:r>
        <w:t>the NSW Department of Education logo, other logos and trademark-protected material</w:t>
      </w:r>
    </w:p>
    <w:p w14:paraId="4F96258D" w14:textId="77777777" w:rsidR="00020E85" w:rsidRDefault="00020E85" w:rsidP="00063D83">
      <w:pPr>
        <w:pStyle w:val="ListBullet"/>
        <w:numPr>
          <w:ilvl w:val="0"/>
          <w:numId w:val="1"/>
        </w:numPr>
        <w:spacing w:line="300" w:lineRule="auto"/>
      </w:pPr>
      <w:r>
        <w:t>material owned by a third party that has been reproduced with permission. You will need to obtain permission from the third party to reuse its material.</w:t>
      </w:r>
    </w:p>
    <w:p w14:paraId="4E2B6445" w14:textId="77777777" w:rsidR="00020E85" w:rsidRPr="004C3763" w:rsidRDefault="00020E85" w:rsidP="00020E85">
      <w:pPr>
        <w:pStyle w:val="FeatureBox2"/>
        <w:spacing w:line="30" w:lineRule="atLeast"/>
        <w:rPr>
          <w:rStyle w:val="Strong"/>
        </w:rPr>
      </w:pPr>
      <w:r w:rsidRPr="004C3763">
        <w:rPr>
          <w:rStyle w:val="Strong"/>
        </w:rPr>
        <w:t>Links to third-party material and websites</w:t>
      </w:r>
    </w:p>
    <w:p w14:paraId="71B280EE" w14:textId="77777777" w:rsidR="00020E85" w:rsidRDefault="00020E85" w:rsidP="00020E8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CB8ADE8" w:rsidR="00BD0724" w:rsidRPr="00BD0724" w:rsidRDefault="00020E85" w:rsidP="00020E85">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w:t>
      </w:r>
      <w:proofErr w:type="spellStart"/>
      <w:r>
        <w:t>Cth</w:t>
      </w:r>
      <w:proofErr w:type="spellEnd"/>
      <w:r>
        <w:t>). The department accepts no responsibility for content on third-party websites.</w:t>
      </w:r>
    </w:p>
    <w:sectPr w:rsidR="00BD0724" w:rsidRPr="00BD0724" w:rsidSect="00ED6B87">
      <w:headerReference w:type="first" r:id="rId107"/>
      <w:footerReference w:type="first" r:id="rId10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F489A" w14:textId="77777777" w:rsidR="00E45F45" w:rsidRDefault="00E45F45" w:rsidP="00532324">
      <w:r>
        <w:separator/>
      </w:r>
    </w:p>
  </w:endnote>
  <w:endnote w:type="continuationSeparator" w:id="0">
    <w:p w14:paraId="1091FD68" w14:textId="77777777" w:rsidR="00E45F45" w:rsidRDefault="00E45F45" w:rsidP="00532324">
      <w:r>
        <w:continuationSeparator/>
      </w:r>
    </w:p>
  </w:endnote>
  <w:endnote w:type="continuationNotice" w:id="1">
    <w:p w14:paraId="3650CBFE" w14:textId="77777777" w:rsidR="00E45F45" w:rsidRDefault="00E45F45"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356512-365B-4AD8-BAA5-6DE005BAD082}"/>
  </w:font>
  <w:font w:name="Calibri">
    <w:panose1 w:val="020F0502020204030204"/>
    <w:charset w:val="00"/>
    <w:family w:val="swiss"/>
    <w:pitch w:val="variable"/>
    <w:sig w:usb0="E4002EFF" w:usb1="C200247B" w:usb2="00000009" w:usb3="00000000" w:csb0="000001FF" w:csb1="00000000"/>
    <w:embedRegular r:id="rId2" w:fontKey="{8F3B872E-EEF6-4A99-B134-292A4C21D0DB}"/>
    <w:embedBold r:id="rId3" w:fontKey="{19E92BF7-0042-46C3-A6E8-C39437417EF5}"/>
    <w:embedItalic r:id="rId4" w:fontKey="{DA300BE8-C455-47C4-8FE8-C3C300B2347E}"/>
    <w:embedBoldItalic r:id="rId5" w:fontKey="{3C98E38B-2A7B-4E36-9EC1-3A41197A6D3D}"/>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5A214261-E85C-4CE0-8C15-4F46E01A2245}"/>
  </w:font>
  <w:font w:name="Consolas">
    <w:panose1 w:val="020B0609020204030204"/>
    <w:charset w:val="00"/>
    <w:family w:val="modern"/>
    <w:pitch w:val="fixed"/>
    <w:sig w:usb0="E00006FF" w:usb1="0000FCFF" w:usb2="00000001" w:usb3="00000000" w:csb0="0000019F" w:csb1="00000000"/>
    <w:embedRegular r:id="rId7" w:fontKey="{70D68465-84F6-4058-A55F-9CA7A83396B2}"/>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0CD7A725-D05D-4C63-85C9-C2D498D7F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BCD93" w14:textId="1D49E7AD" w:rsidR="005D6EB9" w:rsidRDefault="005D6EB9" w:rsidP="009D0B5B">
    <w:pPr>
      <w:pStyle w:val="Footer1"/>
      <w:spacing w:before="240"/>
    </w:pPr>
    <w:r>
      <w:t xml:space="preserve">© NSW Department of Education, </w:t>
    </w:r>
    <w:r>
      <w:fldChar w:fldCharType="begin"/>
    </w:r>
    <w:r>
      <w:instrText xml:space="preserve"> DATE  \@ "MMM-yy"  \* MERGEFORMAT </w:instrText>
    </w:r>
    <w:r>
      <w:fldChar w:fldCharType="separate"/>
    </w:r>
    <w:r w:rsidR="009C6841">
      <w:rPr>
        <w:noProof/>
      </w:rPr>
      <w:t>Sep-24</w:t>
    </w:r>
    <w:r>
      <w:fldChar w:fldCharType="end"/>
    </w:r>
    <w:r>
      <w:ptab w:relativeTo="margin" w:alignment="right" w:leader="none"/>
    </w:r>
    <w:r>
      <w:t xml:space="preserve"> </w:t>
    </w:r>
    <w:r>
      <w:rPr>
        <w:b/>
        <w:noProof/>
        <w:sz w:val="28"/>
        <w:szCs w:val="28"/>
      </w:rPr>
      <w:drawing>
        <wp:inline distT="0" distB="0" distL="0" distR="0" wp14:anchorId="36E90219" wp14:editId="24023A4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9CFB4" w14:textId="02535CA8" w:rsidR="001C7212" w:rsidRPr="00976698" w:rsidRDefault="00A85A98" w:rsidP="00A85A98">
    <w:pPr>
      <w:pStyle w:val="Logo"/>
      <w:tabs>
        <w:tab w:val="left" w:pos="10919"/>
        <w:tab w:val="right" w:pos="15137"/>
      </w:tabs>
    </w:pPr>
    <w:bookmarkStart w:id="89" w:name="_Hlk146867061"/>
    <w:bookmarkStart w:id="90" w:name="_Hlk146867062"/>
    <w:r>
      <w:tab/>
    </w:r>
    <w:r>
      <w:tab/>
    </w:r>
    <w:r>
      <w:tab/>
    </w:r>
    <w:r w:rsidR="00976698" w:rsidRPr="008426B6">
      <w:rPr>
        <w:noProof/>
      </w:rPr>
      <w:drawing>
        <wp:inline distT="0" distB="0" distL="0" distR="0" wp14:anchorId="66B707CD" wp14:editId="16B335F7">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89"/>
    <w:bookmarkEnd w:id="9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9F8BF" w14:textId="018A59D1" w:rsidR="00BD0724" w:rsidRPr="00976698" w:rsidRDefault="00BD0724" w:rsidP="00976698">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19606" w14:textId="77777777" w:rsidR="00E45F45" w:rsidRDefault="00E45F45" w:rsidP="00532324">
      <w:r>
        <w:separator/>
      </w:r>
    </w:p>
  </w:footnote>
  <w:footnote w:type="continuationSeparator" w:id="0">
    <w:p w14:paraId="4C136E74" w14:textId="77777777" w:rsidR="00E45F45" w:rsidRDefault="00E45F45" w:rsidP="00532324">
      <w:r>
        <w:continuationSeparator/>
      </w:r>
    </w:p>
  </w:footnote>
  <w:footnote w:type="continuationNotice" w:id="1">
    <w:p w14:paraId="155C1365" w14:textId="77777777" w:rsidR="00E45F45" w:rsidRDefault="00E45F45" w:rsidP="00532324"/>
  </w:footnote>
  <w:footnote w:id="2">
    <w:p w14:paraId="5FFC432B" w14:textId="2A24649B" w:rsidR="002A198B" w:rsidRDefault="002A198B" w:rsidP="002A198B">
      <w:pPr>
        <w:pStyle w:val="FootnoteText"/>
      </w:pPr>
      <w:r>
        <w:rPr>
          <w:rStyle w:val="FootnoteReference"/>
        </w:rPr>
        <w:footnoteRef/>
      </w:r>
      <w:r>
        <w:t xml:space="preserve"> Teacher to provide text</w:t>
      </w:r>
      <w:r w:rsidR="00CF286A">
        <w:t>, depending on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85382" w14:textId="61FC5539" w:rsidR="007A6F07" w:rsidRPr="004C71CE" w:rsidRDefault="004C71CE" w:rsidP="004C71CE">
    <w:pPr>
      <w:pStyle w:val="Documentname"/>
    </w:pPr>
    <w:r>
      <w:t xml:space="preserve">Italian Stage 5 sample unit – A typical week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5CDD6" w14:textId="16E8286E" w:rsidR="008C26EF" w:rsidRPr="009358D8" w:rsidRDefault="00AE4C78" w:rsidP="001C7212">
    <w:pPr>
      <w:pStyle w:val="Header"/>
    </w:pPr>
    <w: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9D43DD">
      <w:t>NSW Department of Education</w:t>
    </w:r>
    <w:r w:rsidR="009358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253D5" w14:textId="7794E599" w:rsidR="00BD0724" w:rsidRPr="00020E85" w:rsidRDefault="00BD0724" w:rsidP="00020E8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294F6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6965663"/>
    <w:multiLevelType w:val="hybridMultilevel"/>
    <w:tmpl w:val="DC48580A"/>
    <w:lvl w:ilvl="0" w:tplc="CC568F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88E62DE"/>
    <w:multiLevelType w:val="hybridMultilevel"/>
    <w:tmpl w:val="36C2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D116B01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1012EB1"/>
    <w:multiLevelType w:val="multilevel"/>
    <w:tmpl w:val="858A85A8"/>
    <w:lvl w:ilvl="0">
      <w:start w:val="1"/>
      <w:numFmt w:val="bullet"/>
      <w:lvlText w:val=""/>
      <w:lvlJc w:val="left"/>
      <w:pPr>
        <w:ind w:left="709"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9983817">
    <w:abstractNumId w:val="2"/>
  </w:num>
  <w:num w:numId="2" w16cid:durableId="1708480706">
    <w:abstractNumId w:val="7"/>
  </w:num>
  <w:num w:numId="3" w16cid:durableId="1735735817">
    <w:abstractNumId w:val="5"/>
  </w:num>
  <w:num w:numId="4" w16cid:durableId="62684324">
    <w:abstractNumId w:val="8"/>
  </w:num>
  <w:num w:numId="5" w16cid:durableId="1835680694">
    <w:abstractNumId w:val="4"/>
  </w:num>
  <w:num w:numId="6" w16cid:durableId="185939415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398481856">
    <w:abstractNumId w:val="0"/>
  </w:num>
  <w:num w:numId="8" w16cid:durableId="924605466">
    <w:abstractNumId w:val="2"/>
  </w:num>
  <w:num w:numId="9" w16cid:durableId="687411657">
    <w:abstractNumId w:val="9"/>
  </w:num>
  <w:num w:numId="10" w16cid:durableId="1940215002">
    <w:abstractNumId w:val="3"/>
  </w:num>
  <w:num w:numId="11" w16cid:durableId="18428897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BCA"/>
    <w:rsid w:val="00000F10"/>
    <w:rsid w:val="00001FD6"/>
    <w:rsid w:val="0000305A"/>
    <w:rsid w:val="00003C86"/>
    <w:rsid w:val="0000406F"/>
    <w:rsid w:val="0000487E"/>
    <w:rsid w:val="00004D93"/>
    <w:rsid w:val="000057BA"/>
    <w:rsid w:val="00005C77"/>
    <w:rsid w:val="000060EA"/>
    <w:rsid w:val="00006357"/>
    <w:rsid w:val="00007192"/>
    <w:rsid w:val="0000767B"/>
    <w:rsid w:val="00007681"/>
    <w:rsid w:val="000102C2"/>
    <w:rsid w:val="0001067F"/>
    <w:rsid w:val="00010938"/>
    <w:rsid w:val="00010B51"/>
    <w:rsid w:val="00010B79"/>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2A"/>
    <w:rsid w:val="00015173"/>
    <w:rsid w:val="000159B0"/>
    <w:rsid w:val="00015EAF"/>
    <w:rsid w:val="0001654C"/>
    <w:rsid w:val="00016D78"/>
    <w:rsid w:val="0002021A"/>
    <w:rsid w:val="00020E0D"/>
    <w:rsid w:val="00020E85"/>
    <w:rsid w:val="000211DC"/>
    <w:rsid w:val="00021ABF"/>
    <w:rsid w:val="00022568"/>
    <w:rsid w:val="0002282E"/>
    <w:rsid w:val="000228DC"/>
    <w:rsid w:val="00022918"/>
    <w:rsid w:val="000236A2"/>
    <w:rsid w:val="00023ABC"/>
    <w:rsid w:val="00024239"/>
    <w:rsid w:val="00024330"/>
    <w:rsid w:val="00024D5F"/>
    <w:rsid w:val="00024DE3"/>
    <w:rsid w:val="00024E97"/>
    <w:rsid w:val="000252CB"/>
    <w:rsid w:val="00025C96"/>
    <w:rsid w:val="0002634D"/>
    <w:rsid w:val="000266B0"/>
    <w:rsid w:val="00027EC0"/>
    <w:rsid w:val="000305FE"/>
    <w:rsid w:val="00031246"/>
    <w:rsid w:val="00031C4A"/>
    <w:rsid w:val="000327F0"/>
    <w:rsid w:val="00032BFD"/>
    <w:rsid w:val="00033D40"/>
    <w:rsid w:val="0003470F"/>
    <w:rsid w:val="00034C43"/>
    <w:rsid w:val="00034E01"/>
    <w:rsid w:val="000359B4"/>
    <w:rsid w:val="0003604C"/>
    <w:rsid w:val="00036A60"/>
    <w:rsid w:val="00036B21"/>
    <w:rsid w:val="00036F6F"/>
    <w:rsid w:val="000370B4"/>
    <w:rsid w:val="000401A8"/>
    <w:rsid w:val="0004276C"/>
    <w:rsid w:val="00042781"/>
    <w:rsid w:val="00042C8C"/>
    <w:rsid w:val="0004366C"/>
    <w:rsid w:val="00043957"/>
    <w:rsid w:val="00043FB1"/>
    <w:rsid w:val="000440A5"/>
    <w:rsid w:val="00044867"/>
    <w:rsid w:val="00044C14"/>
    <w:rsid w:val="00044CC3"/>
    <w:rsid w:val="00045F0D"/>
    <w:rsid w:val="000462E6"/>
    <w:rsid w:val="000464F1"/>
    <w:rsid w:val="00046C7C"/>
    <w:rsid w:val="0004750C"/>
    <w:rsid w:val="00051D0A"/>
    <w:rsid w:val="00052984"/>
    <w:rsid w:val="00052C9E"/>
    <w:rsid w:val="00054158"/>
    <w:rsid w:val="00054AC2"/>
    <w:rsid w:val="00054DE2"/>
    <w:rsid w:val="00054FF0"/>
    <w:rsid w:val="000550DB"/>
    <w:rsid w:val="00055282"/>
    <w:rsid w:val="00055985"/>
    <w:rsid w:val="00055CC6"/>
    <w:rsid w:val="00055FFB"/>
    <w:rsid w:val="00056071"/>
    <w:rsid w:val="000563B7"/>
    <w:rsid w:val="000572A7"/>
    <w:rsid w:val="000574A2"/>
    <w:rsid w:val="0005778A"/>
    <w:rsid w:val="000578AF"/>
    <w:rsid w:val="000578D7"/>
    <w:rsid w:val="00057A12"/>
    <w:rsid w:val="00057ED6"/>
    <w:rsid w:val="0006015E"/>
    <w:rsid w:val="00060782"/>
    <w:rsid w:val="00060945"/>
    <w:rsid w:val="00060ED4"/>
    <w:rsid w:val="00061365"/>
    <w:rsid w:val="00061A9A"/>
    <w:rsid w:val="00061EE8"/>
    <w:rsid w:val="00062A04"/>
    <w:rsid w:val="00063374"/>
    <w:rsid w:val="000633CF"/>
    <w:rsid w:val="00063D83"/>
    <w:rsid w:val="00063F23"/>
    <w:rsid w:val="000650C8"/>
    <w:rsid w:val="00067649"/>
    <w:rsid w:val="000676AE"/>
    <w:rsid w:val="00067CE9"/>
    <w:rsid w:val="00070129"/>
    <w:rsid w:val="000706BC"/>
    <w:rsid w:val="0007108A"/>
    <w:rsid w:val="0007134E"/>
    <w:rsid w:val="0007156C"/>
    <w:rsid w:val="00071979"/>
    <w:rsid w:val="000719B1"/>
    <w:rsid w:val="0007246B"/>
    <w:rsid w:val="00072994"/>
    <w:rsid w:val="000729BC"/>
    <w:rsid w:val="000729DC"/>
    <w:rsid w:val="00072BC5"/>
    <w:rsid w:val="000746DC"/>
    <w:rsid w:val="0007485F"/>
    <w:rsid w:val="00074F0F"/>
    <w:rsid w:val="00075040"/>
    <w:rsid w:val="00076DE3"/>
    <w:rsid w:val="00077080"/>
    <w:rsid w:val="00077B0F"/>
    <w:rsid w:val="00077B2D"/>
    <w:rsid w:val="00080BE0"/>
    <w:rsid w:val="00081366"/>
    <w:rsid w:val="0008169A"/>
    <w:rsid w:val="00081C02"/>
    <w:rsid w:val="00081C09"/>
    <w:rsid w:val="000825C0"/>
    <w:rsid w:val="00082783"/>
    <w:rsid w:val="0008316C"/>
    <w:rsid w:val="0008346F"/>
    <w:rsid w:val="0008394A"/>
    <w:rsid w:val="00083F20"/>
    <w:rsid w:val="00084BEF"/>
    <w:rsid w:val="00085DA9"/>
    <w:rsid w:val="00086844"/>
    <w:rsid w:val="00086EE1"/>
    <w:rsid w:val="000878DE"/>
    <w:rsid w:val="00090752"/>
    <w:rsid w:val="00090954"/>
    <w:rsid w:val="00090AD0"/>
    <w:rsid w:val="0009196B"/>
    <w:rsid w:val="00091977"/>
    <w:rsid w:val="00091D98"/>
    <w:rsid w:val="00091FC6"/>
    <w:rsid w:val="000927B8"/>
    <w:rsid w:val="000929EE"/>
    <w:rsid w:val="00092A46"/>
    <w:rsid w:val="00093262"/>
    <w:rsid w:val="00093824"/>
    <w:rsid w:val="00093DD7"/>
    <w:rsid w:val="000947BA"/>
    <w:rsid w:val="000953B9"/>
    <w:rsid w:val="00095488"/>
    <w:rsid w:val="00095895"/>
    <w:rsid w:val="00095F8C"/>
    <w:rsid w:val="00096709"/>
    <w:rsid w:val="00097232"/>
    <w:rsid w:val="00097AAE"/>
    <w:rsid w:val="00097B4E"/>
    <w:rsid w:val="00097BF5"/>
    <w:rsid w:val="00097F38"/>
    <w:rsid w:val="000A10DB"/>
    <w:rsid w:val="000A2773"/>
    <w:rsid w:val="000A2D2A"/>
    <w:rsid w:val="000A2FCA"/>
    <w:rsid w:val="000A419D"/>
    <w:rsid w:val="000A4615"/>
    <w:rsid w:val="000A46A0"/>
    <w:rsid w:val="000A4D04"/>
    <w:rsid w:val="000A50F5"/>
    <w:rsid w:val="000A5D6F"/>
    <w:rsid w:val="000A6255"/>
    <w:rsid w:val="000A69F4"/>
    <w:rsid w:val="000A72CE"/>
    <w:rsid w:val="000A75E0"/>
    <w:rsid w:val="000B0155"/>
    <w:rsid w:val="000B0ECF"/>
    <w:rsid w:val="000B10CF"/>
    <w:rsid w:val="000B1198"/>
    <w:rsid w:val="000B11DD"/>
    <w:rsid w:val="000B20EB"/>
    <w:rsid w:val="000B228B"/>
    <w:rsid w:val="000B27E9"/>
    <w:rsid w:val="000B3B2B"/>
    <w:rsid w:val="000B3FAC"/>
    <w:rsid w:val="000B5431"/>
    <w:rsid w:val="000B5DE3"/>
    <w:rsid w:val="000B60C6"/>
    <w:rsid w:val="000B6628"/>
    <w:rsid w:val="000B7CF8"/>
    <w:rsid w:val="000C073B"/>
    <w:rsid w:val="000C114B"/>
    <w:rsid w:val="000C1564"/>
    <w:rsid w:val="000C1587"/>
    <w:rsid w:val="000C1A76"/>
    <w:rsid w:val="000C1ECE"/>
    <w:rsid w:val="000C245C"/>
    <w:rsid w:val="000C24ED"/>
    <w:rsid w:val="000C2FFE"/>
    <w:rsid w:val="000C3042"/>
    <w:rsid w:val="000C325F"/>
    <w:rsid w:val="000C33D7"/>
    <w:rsid w:val="000C43F2"/>
    <w:rsid w:val="000C4463"/>
    <w:rsid w:val="000C4C5B"/>
    <w:rsid w:val="000C4D3E"/>
    <w:rsid w:val="000C4F35"/>
    <w:rsid w:val="000C58A5"/>
    <w:rsid w:val="000C59C2"/>
    <w:rsid w:val="000C5B83"/>
    <w:rsid w:val="000C5DA0"/>
    <w:rsid w:val="000C63DD"/>
    <w:rsid w:val="000C69B3"/>
    <w:rsid w:val="000C6B72"/>
    <w:rsid w:val="000C72EB"/>
    <w:rsid w:val="000C7D0A"/>
    <w:rsid w:val="000D0288"/>
    <w:rsid w:val="000D043D"/>
    <w:rsid w:val="000D0599"/>
    <w:rsid w:val="000D0E13"/>
    <w:rsid w:val="000D0E6D"/>
    <w:rsid w:val="000D1A0D"/>
    <w:rsid w:val="000D215E"/>
    <w:rsid w:val="000D22A9"/>
    <w:rsid w:val="000D3086"/>
    <w:rsid w:val="000D38F8"/>
    <w:rsid w:val="000D3BBE"/>
    <w:rsid w:val="000D4616"/>
    <w:rsid w:val="000D4A2B"/>
    <w:rsid w:val="000D4E11"/>
    <w:rsid w:val="000D53DF"/>
    <w:rsid w:val="000D7466"/>
    <w:rsid w:val="000D780D"/>
    <w:rsid w:val="000D7AD4"/>
    <w:rsid w:val="000E05C5"/>
    <w:rsid w:val="000E063F"/>
    <w:rsid w:val="000E0792"/>
    <w:rsid w:val="000E0838"/>
    <w:rsid w:val="000E095A"/>
    <w:rsid w:val="000E12C0"/>
    <w:rsid w:val="000E2723"/>
    <w:rsid w:val="000E3097"/>
    <w:rsid w:val="000E34B5"/>
    <w:rsid w:val="000E39A5"/>
    <w:rsid w:val="000E3BC1"/>
    <w:rsid w:val="000E3E97"/>
    <w:rsid w:val="000E4041"/>
    <w:rsid w:val="000E40C4"/>
    <w:rsid w:val="000E4866"/>
    <w:rsid w:val="000E4919"/>
    <w:rsid w:val="000E4BAD"/>
    <w:rsid w:val="000E4D3C"/>
    <w:rsid w:val="000E6060"/>
    <w:rsid w:val="000E65BA"/>
    <w:rsid w:val="000E6D63"/>
    <w:rsid w:val="000E7235"/>
    <w:rsid w:val="000F0CE3"/>
    <w:rsid w:val="000F17B0"/>
    <w:rsid w:val="000F1871"/>
    <w:rsid w:val="000F1B1E"/>
    <w:rsid w:val="000F290D"/>
    <w:rsid w:val="000F2F1B"/>
    <w:rsid w:val="000F3298"/>
    <w:rsid w:val="000F3B2A"/>
    <w:rsid w:val="000F44EF"/>
    <w:rsid w:val="000F4814"/>
    <w:rsid w:val="000F4EF0"/>
    <w:rsid w:val="000F521F"/>
    <w:rsid w:val="000F54B2"/>
    <w:rsid w:val="000F5630"/>
    <w:rsid w:val="000F6059"/>
    <w:rsid w:val="000F6568"/>
    <w:rsid w:val="001013E3"/>
    <w:rsid w:val="00101C92"/>
    <w:rsid w:val="0010216C"/>
    <w:rsid w:val="0010229A"/>
    <w:rsid w:val="001024F9"/>
    <w:rsid w:val="00102F2F"/>
    <w:rsid w:val="00102FD7"/>
    <w:rsid w:val="00103513"/>
    <w:rsid w:val="00103527"/>
    <w:rsid w:val="001037A4"/>
    <w:rsid w:val="001037A8"/>
    <w:rsid w:val="001037CA"/>
    <w:rsid w:val="00103BF8"/>
    <w:rsid w:val="001059EC"/>
    <w:rsid w:val="00105FEE"/>
    <w:rsid w:val="00106013"/>
    <w:rsid w:val="001071F9"/>
    <w:rsid w:val="00107994"/>
    <w:rsid w:val="0011019E"/>
    <w:rsid w:val="00110D6B"/>
    <w:rsid w:val="00110F70"/>
    <w:rsid w:val="0011129A"/>
    <w:rsid w:val="00112528"/>
    <w:rsid w:val="001125B8"/>
    <w:rsid w:val="00113BF2"/>
    <w:rsid w:val="00114180"/>
    <w:rsid w:val="00114AAA"/>
    <w:rsid w:val="00114CE4"/>
    <w:rsid w:val="0011623A"/>
    <w:rsid w:val="00117FB1"/>
    <w:rsid w:val="00120017"/>
    <w:rsid w:val="0012006F"/>
    <w:rsid w:val="00120EB8"/>
    <w:rsid w:val="00121AB6"/>
    <w:rsid w:val="00121EBB"/>
    <w:rsid w:val="0012287E"/>
    <w:rsid w:val="001243C0"/>
    <w:rsid w:val="00125418"/>
    <w:rsid w:val="00125437"/>
    <w:rsid w:val="001257AA"/>
    <w:rsid w:val="00126102"/>
    <w:rsid w:val="001261E0"/>
    <w:rsid w:val="001264E6"/>
    <w:rsid w:val="00126DCB"/>
    <w:rsid w:val="00126EFB"/>
    <w:rsid w:val="001278FC"/>
    <w:rsid w:val="00127D6C"/>
    <w:rsid w:val="00127F2E"/>
    <w:rsid w:val="001305D0"/>
    <w:rsid w:val="00130909"/>
    <w:rsid w:val="001310BE"/>
    <w:rsid w:val="0013244C"/>
    <w:rsid w:val="001325C3"/>
    <w:rsid w:val="00132601"/>
    <w:rsid w:val="00132C49"/>
    <w:rsid w:val="001331D7"/>
    <w:rsid w:val="0013334A"/>
    <w:rsid w:val="001336C3"/>
    <w:rsid w:val="0013404C"/>
    <w:rsid w:val="00134910"/>
    <w:rsid w:val="00134C98"/>
    <w:rsid w:val="0013583E"/>
    <w:rsid w:val="00135EC4"/>
    <w:rsid w:val="001360F1"/>
    <w:rsid w:val="00136854"/>
    <w:rsid w:val="00137A36"/>
    <w:rsid w:val="00137E97"/>
    <w:rsid w:val="00140871"/>
    <w:rsid w:val="00140E60"/>
    <w:rsid w:val="0014144C"/>
    <w:rsid w:val="00141979"/>
    <w:rsid w:val="001432FE"/>
    <w:rsid w:val="001439EB"/>
    <w:rsid w:val="00143DAE"/>
    <w:rsid w:val="00144C19"/>
    <w:rsid w:val="00144D42"/>
    <w:rsid w:val="00145D1A"/>
    <w:rsid w:val="00147284"/>
    <w:rsid w:val="00147E38"/>
    <w:rsid w:val="00147E82"/>
    <w:rsid w:val="0015019D"/>
    <w:rsid w:val="00150D19"/>
    <w:rsid w:val="00150EB6"/>
    <w:rsid w:val="00151C12"/>
    <w:rsid w:val="001534DC"/>
    <w:rsid w:val="00153700"/>
    <w:rsid w:val="00154C23"/>
    <w:rsid w:val="00154D70"/>
    <w:rsid w:val="001556F4"/>
    <w:rsid w:val="00155B4D"/>
    <w:rsid w:val="00155C06"/>
    <w:rsid w:val="001560BD"/>
    <w:rsid w:val="0015634A"/>
    <w:rsid w:val="00156837"/>
    <w:rsid w:val="00156D64"/>
    <w:rsid w:val="00157014"/>
    <w:rsid w:val="00157390"/>
    <w:rsid w:val="001575E3"/>
    <w:rsid w:val="00157E22"/>
    <w:rsid w:val="0016035B"/>
    <w:rsid w:val="0016064F"/>
    <w:rsid w:val="00160DF2"/>
    <w:rsid w:val="00160E76"/>
    <w:rsid w:val="001614D8"/>
    <w:rsid w:val="00161936"/>
    <w:rsid w:val="001621D1"/>
    <w:rsid w:val="00162235"/>
    <w:rsid w:val="0016323C"/>
    <w:rsid w:val="00163764"/>
    <w:rsid w:val="00163A99"/>
    <w:rsid w:val="00163FDD"/>
    <w:rsid w:val="00164536"/>
    <w:rsid w:val="00164874"/>
    <w:rsid w:val="00164901"/>
    <w:rsid w:val="00164B6B"/>
    <w:rsid w:val="00165851"/>
    <w:rsid w:val="00165B5C"/>
    <w:rsid w:val="001663C2"/>
    <w:rsid w:val="00166B83"/>
    <w:rsid w:val="00166EAE"/>
    <w:rsid w:val="00167FF9"/>
    <w:rsid w:val="001706F5"/>
    <w:rsid w:val="0017096B"/>
    <w:rsid w:val="0017103F"/>
    <w:rsid w:val="001710A9"/>
    <w:rsid w:val="001713C9"/>
    <w:rsid w:val="0017176B"/>
    <w:rsid w:val="001730E9"/>
    <w:rsid w:val="0017332B"/>
    <w:rsid w:val="001743C8"/>
    <w:rsid w:val="00174BB0"/>
    <w:rsid w:val="00174DAC"/>
    <w:rsid w:val="00174DB2"/>
    <w:rsid w:val="00175DB3"/>
    <w:rsid w:val="00176DC9"/>
    <w:rsid w:val="00177083"/>
    <w:rsid w:val="001771DE"/>
    <w:rsid w:val="00181D59"/>
    <w:rsid w:val="00181EFB"/>
    <w:rsid w:val="001822DC"/>
    <w:rsid w:val="0018239A"/>
    <w:rsid w:val="00182AC3"/>
    <w:rsid w:val="001845E0"/>
    <w:rsid w:val="00184712"/>
    <w:rsid w:val="0018491F"/>
    <w:rsid w:val="00184B21"/>
    <w:rsid w:val="001850FE"/>
    <w:rsid w:val="00185A13"/>
    <w:rsid w:val="00185C5A"/>
    <w:rsid w:val="00185C87"/>
    <w:rsid w:val="0018653B"/>
    <w:rsid w:val="00186560"/>
    <w:rsid w:val="00186767"/>
    <w:rsid w:val="00186D4D"/>
    <w:rsid w:val="001871A2"/>
    <w:rsid w:val="001876C9"/>
    <w:rsid w:val="00187DDE"/>
    <w:rsid w:val="00190069"/>
    <w:rsid w:val="00190558"/>
    <w:rsid w:val="0019185B"/>
    <w:rsid w:val="0019212D"/>
    <w:rsid w:val="0019223A"/>
    <w:rsid w:val="0019233C"/>
    <w:rsid w:val="00192D6E"/>
    <w:rsid w:val="00192F70"/>
    <w:rsid w:val="001941A8"/>
    <w:rsid w:val="00194529"/>
    <w:rsid w:val="0019485B"/>
    <w:rsid w:val="00195220"/>
    <w:rsid w:val="00195D97"/>
    <w:rsid w:val="00196A0B"/>
    <w:rsid w:val="00196C53"/>
    <w:rsid w:val="00197519"/>
    <w:rsid w:val="00197688"/>
    <w:rsid w:val="0019775D"/>
    <w:rsid w:val="0019776C"/>
    <w:rsid w:val="00199ECF"/>
    <w:rsid w:val="001A0A58"/>
    <w:rsid w:val="001A1044"/>
    <w:rsid w:val="001A1677"/>
    <w:rsid w:val="001A1874"/>
    <w:rsid w:val="001A19D8"/>
    <w:rsid w:val="001A1D80"/>
    <w:rsid w:val="001A2D64"/>
    <w:rsid w:val="001A3009"/>
    <w:rsid w:val="001A40D4"/>
    <w:rsid w:val="001A416F"/>
    <w:rsid w:val="001A47B9"/>
    <w:rsid w:val="001A502C"/>
    <w:rsid w:val="001A68CF"/>
    <w:rsid w:val="001A6A93"/>
    <w:rsid w:val="001A6AB3"/>
    <w:rsid w:val="001B058F"/>
    <w:rsid w:val="001B0F4F"/>
    <w:rsid w:val="001B1431"/>
    <w:rsid w:val="001B14AF"/>
    <w:rsid w:val="001B2059"/>
    <w:rsid w:val="001B20F3"/>
    <w:rsid w:val="001B2176"/>
    <w:rsid w:val="001B282A"/>
    <w:rsid w:val="001B2A3B"/>
    <w:rsid w:val="001B2D7E"/>
    <w:rsid w:val="001B2EE9"/>
    <w:rsid w:val="001B3617"/>
    <w:rsid w:val="001B4199"/>
    <w:rsid w:val="001B4324"/>
    <w:rsid w:val="001B5290"/>
    <w:rsid w:val="001B667D"/>
    <w:rsid w:val="001B69EB"/>
    <w:rsid w:val="001B6DB0"/>
    <w:rsid w:val="001B7177"/>
    <w:rsid w:val="001B7A46"/>
    <w:rsid w:val="001B7F6E"/>
    <w:rsid w:val="001C05E2"/>
    <w:rsid w:val="001C0B4C"/>
    <w:rsid w:val="001C0FE3"/>
    <w:rsid w:val="001C1540"/>
    <w:rsid w:val="001C1BC0"/>
    <w:rsid w:val="001C1CE9"/>
    <w:rsid w:val="001C1CF9"/>
    <w:rsid w:val="001C25D8"/>
    <w:rsid w:val="001C288E"/>
    <w:rsid w:val="001C2B39"/>
    <w:rsid w:val="001C2C7E"/>
    <w:rsid w:val="001C38DB"/>
    <w:rsid w:val="001C3908"/>
    <w:rsid w:val="001C3A84"/>
    <w:rsid w:val="001C3C9E"/>
    <w:rsid w:val="001C402F"/>
    <w:rsid w:val="001C4778"/>
    <w:rsid w:val="001C5268"/>
    <w:rsid w:val="001C5A24"/>
    <w:rsid w:val="001C5E2A"/>
    <w:rsid w:val="001C5EBE"/>
    <w:rsid w:val="001C7212"/>
    <w:rsid w:val="001C7DD1"/>
    <w:rsid w:val="001C7E82"/>
    <w:rsid w:val="001C7E97"/>
    <w:rsid w:val="001D058E"/>
    <w:rsid w:val="001D06C8"/>
    <w:rsid w:val="001D1468"/>
    <w:rsid w:val="001D1B05"/>
    <w:rsid w:val="001D224E"/>
    <w:rsid w:val="001D240A"/>
    <w:rsid w:val="001D299D"/>
    <w:rsid w:val="001D2CCC"/>
    <w:rsid w:val="001D2E6F"/>
    <w:rsid w:val="001D3158"/>
    <w:rsid w:val="001D506E"/>
    <w:rsid w:val="001D54AF"/>
    <w:rsid w:val="001D5A8A"/>
    <w:rsid w:val="001D5C95"/>
    <w:rsid w:val="001D5D17"/>
    <w:rsid w:val="001D5E3C"/>
    <w:rsid w:val="001D6F3E"/>
    <w:rsid w:val="001D70E7"/>
    <w:rsid w:val="001E0A93"/>
    <w:rsid w:val="001E123D"/>
    <w:rsid w:val="001E12C5"/>
    <w:rsid w:val="001E1490"/>
    <w:rsid w:val="001E1749"/>
    <w:rsid w:val="001E18E3"/>
    <w:rsid w:val="001E204D"/>
    <w:rsid w:val="001E27F9"/>
    <w:rsid w:val="001E2FB8"/>
    <w:rsid w:val="001E332A"/>
    <w:rsid w:val="001E34C2"/>
    <w:rsid w:val="001E399C"/>
    <w:rsid w:val="001E45E5"/>
    <w:rsid w:val="001E5DA2"/>
    <w:rsid w:val="001E5E75"/>
    <w:rsid w:val="001E691D"/>
    <w:rsid w:val="001E7010"/>
    <w:rsid w:val="001E7D3E"/>
    <w:rsid w:val="001F0598"/>
    <w:rsid w:val="001F081C"/>
    <w:rsid w:val="001F0E2E"/>
    <w:rsid w:val="001F1129"/>
    <w:rsid w:val="001F1457"/>
    <w:rsid w:val="001F20C1"/>
    <w:rsid w:val="001F29E2"/>
    <w:rsid w:val="001F3C41"/>
    <w:rsid w:val="001F3EDC"/>
    <w:rsid w:val="001F454F"/>
    <w:rsid w:val="001F46D9"/>
    <w:rsid w:val="001F48C2"/>
    <w:rsid w:val="001F5A06"/>
    <w:rsid w:val="001F62A0"/>
    <w:rsid w:val="001F67DE"/>
    <w:rsid w:val="001F748C"/>
    <w:rsid w:val="00200B8B"/>
    <w:rsid w:val="00201EBA"/>
    <w:rsid w:val="002024BA"/>
    <w:rsid w:val="00202F48"/>
    <w:rsid w:val="00203455"/>
    <w:rsid w:val="0020359A"/>
    <w:rsid w:val="00203E3B"/>
    <w:rsid w:val="00204403"/>
    <w:rsid w:val="002045B4"/>
    <w:rsid w:val="00204E0E"/>
    <w:rsid w:val="00204EBB"/>
    <w:rsid w:val="002053D3"/>
    <w:rsid w:val="0020558D"/>
    <w:rsid w:val="00205A83"/>
    <w:rsid w:val="00206FA0"/>
    <w:rsid w:val="00207F76"/>
    <w:rsid w:val="002105AD"/>
    <w:rsid w:val="00211054"/>
    <w:rsid w:val="002113C2"/>
    <w:rsid w:val="00212BBA"/>
    <w:rsid w:val="002133F7"/>
    <w:rsid w:val="00213686"/>
    <w:rsid w:val="00213753"/>
    <w:rsid w:val="00215DB9"/>
    <w:rsid w:val="00217D18"/>
    <w:rsid w:val="0022046F"/>
    <w:rsid w:val="002214A9"/>
    <w:rsid w:val="002214BC"/>
    <w:rsid w:val="002218FE"/>
    <w:rsid w:val="002220FB"/>
    <w:rsid w:val="002224B0"/>
    <w:rsid w:val="00222FED"/>
    <w:rsid w:val="00224062"/>
    <w:rsid w:val="00224272"/>
    <w:rsid w:val="002246F7"/>
    <w:rsid w:val="00224C45"/>
    <w:rsid w:val="00226158"/>
    <w:rsid w:val="00226219"/>
    <w:rsid w:val="002268A2"/>
    <w:rsid w:val="00226A6A"/>
    <w:rsid w:val="002271C7"/>
    <w:rsid w:val="00227CF4"/>
    <w:rsid w:val="002320C0"/>
    <w:rsid w:val="00232E55"/>
    <w:rsid w:val="0023328E"/>
    <w:rsid w:val="00233799"/>
    <w:rsid w:val="00233A77"/>
    <w:rsid w:val="002342FF"/>
    <w:rsid w:val="0023478A"/>
    <w:rsid w:val="0023499C"/>
    <w:rsid w:val="00234CAB"/>
    <w:rsid w:val="00234F45"/>
    <w:rsid w:val="00235A28"/>
    <w:rsid w:val="002365AF"/>
    <w:rsid w:val="00236F23"/>
    <w:rsid w:val="00240055"/>
    <w:rsid w:val="00240EB3"/>
    <w:rsid w:val="0024128E"/>
    <w:rsid w:val="00241924"/>
    <w:rsid w:val="002436FA"/>
    <w:rsid w:val="00243847"/>
    <w:rsid w:val="00243CC6"/>
    <w:rsid w:val="00245AFD"/>
    <w:rsid w:val="00246070"/>
    <w:rsid w:val="0024754A"/>
    <w:rsid w:val="00247B17"/>
    <w:rsid w:val="00247DBE"/>
    <w:rsid w:val="00250221"/>
    <w:rsid w:val="0025076E"/>
    <w:rsid w:val="00250790"/>
    <w:rsid w:val="00250B25"/>
    <w:rsid w:val="00251052"/>
    <w:rsid w:val="002511F2"/>
    <w:rsid w:val="00251CA8"/>
    <w:rsid w:val="0025247D"/>
    <w:rsid w:val="0025293F"/>
    <w:rsid w:val="00252C24"/>
    <w:rsid w:val="00252E1B"/>
    <w:rsid w:val="00253103"/>
    <w:rsid w:val="00253953"/>
    <w:rsid w:val="0025438B"/>
    <w:rsid w:val="002546EB"/>
    <w:rsid w:val="00254D4F"/>
    <w:rsid w:val="00255081"/>
    <w:rsid w:val="00255AA6"/>
    <w:rsid w:val="0025674D"/>
    <w:rsid w:val="00256D9B"/>
    <w:rsid w:val="00257AFC"/>
    <w:rsid w:val="0026063E"/>
    <w:rsid w:val="00261461"/>
    <w:rsid w:val="00261BC5"/>
    <w:rsid w:val="00261EA7"/>
    <w:rsid w:val="0026204C"/>
    <w:rsid w:val="00262628"/>
    <w:rsid w:val="00262744"/>
    <w:rsid w:val="00263832"/>
    <w:rsid w:val="00263892"/>
    <w:rsid w:val="00263956"/>
    <w:rsid w:val="00263B18"/>
    <w:rsid w:val="002644AC"/>
    <w:rsid w:val="0026518F"/>
    <w:rsid w:val="0026548C"/>
    <w:rsid w:val="00265B72"/>
    <w:rsid w:val="00266207"/>
    <w:rsid w:val="00266DB1"/>
    <w:rsid w:val="00267333"/>
    <w:rsid w:val="0027045C"/>
    <w:rsid w:val="00270BF9"/>
    <w:rsid w:val="00270D6F"/>
    <w:rsid w:val="00271162"/>
    <w:rsid w:val="0027162A"/>
    <w:rsid w:val="00272BC7"/>
    <w:rsid w:val="0027370C"/>
    <w:rsid w:val="002744EB"/>
    <w:rsid w:val="0027452A"/>
    <w:rsid w:val="00274903"/>
    <w:rsid w:val="00274CE9"/>
    <w:rsid w:val="0027518E"/>
    <w:rsid w:val="00275DF2"/>
    <w:rsid w:val="00276875"/>
    <w:rsid w:val="0027697E"/>
    <w:rsid w:val="00276ADB"/>
    <w:rsid w:val="00276AF8"/>
    <w:rsid w:val="00276B6B"/>
    <w:rsid w:val="002777E3"/>
    <w:rsid w:val="002778CF"/>
    <w:rsid w:val="00277C09"/>
    <w:rsid w:val="00280534"/>
    <w:rsid w:val="00280755"/>
    <w:rsid w:val="00281050"/>
    <w:rsid w:val="0028191F"/>
    <w:rsid w:val="00281CFF"/>
    <w:rsid w:val="00281EE9"/>
    <w:rsid w:val="002830B8"/>
    <w:rsid w:val="0028418C"/>
    <w:rsid w:val="00284342"/>
    <w:rsid w:val="00284420"/>
    <w:rsid w:val="00284A33"/>
    <w:rsid w:val="00284BCF"/>
    <w:rsid w:val="00285214"/>
    <w:rsid w:val="002853ED"/>
    <w:rsid w:val="002867D0"/>
    <w:rsid w:val="00287159"/>
    <w:rsid w:val="00287436"/>
    <w:rsid w:val="0028770B"/>
    <w:rsid w:val="00287A86"/>
    <w:rsid w:val="002901C3"/>
    <w:rsid w:val="0029041B"/>
    <w:rsid w:val="002906F8"/>
    <w:rsid w:val="002916CE"/>
    <w:rsid w:val="0029204C"/>
    <w:rsid w:val="00292818"/>
    <w:rsid w:val="0029326D"/>
    <w:rsid w:val="00293956"/>
    <w:rsid w:val="0029520D"/>
    <w:rsid w:val="00295C65"/>
    <w:rsid w:val="00295DF8"/>
    <w:rsid w:val="00295FC2"/>
    <w:rsid w:val="00296D70"/>
    <w:rsid w:val="0029705C"/>
    <w:rsid w:val="00297283"/>
    <w:rsid w:val="002978A7"/>
    <w:rsid w:val="00297ABD"/>
    <w:rsid w:val="002A0F2C"/>
    <w:rsid w:val="002A124B"/>
    <w:rsid w:val="002A12DE"/>
    <w:rsid w:val="002A175E"/>
    <w:rsid w:val="002A198B"/>
    <w:rsid w:val="002A1A05"/>
    <w:rsid w:val="002A1AFA"/>
    <w:rsid w:val="002A1E28"/>
    <w:rsid w:val="002A21C9"/>
    <w:rsid w:val="002A23D8"/>
    <w:rsid w:val="002A2824"/>
    <w:rsid w:val="002A28B4"/>
    <w:rsid w:val="002A2B8C"/>
    <w:rsid w:val="002A2DA1"/>
    <w:rsid w:val="002A3105"/>
    <w:rsid w:val="002A354F"/>
    <w:rsid w:val="002A35CF"/>
    <w:rsid w:val="002A475D"/>
    <w:rsid w:val="002A4AFE"/>
    <w:rsid w:val="002A4CED"/>
    <w:rsid w:val="002A4FF5"/>
    <w:rsid w:val="002A501F"/>
    <w:rsid w:val="002A560A"/>
    <w:rsid w:val="002A5F67"/>
    <w:rsid w:val="002A633A"/>
    <w:rsid w:val="002A69F3"/>
    <w:rsid w:val="002A6B98"/>
    <w:rsid w:val="002A6F41"/>
    <w:rsid w:val="002A7A50"/>
    <w:rsid w:val="002A7B93"/>
    <w:rsid w:val="002B020B"/>
    <w:rsid w:val="002B06D3"/>
    <w:rsid w:val="002B17F4"/>
    <w:rsid w:val="002B1C13"/>
    <w:rsid w:val="002B2B2A"/>
    <w:rsid w:val="002B3147"/>
    <w:rsid w:val="002B326D"/>
    <w:rsid w:val="002B335D"/>
    <w:rsid w:val="002B35D7"/>
    <w:rsid w:val="002B3FD9"/>
    <w:rsid w:val="002B3FF8"/>
    <w:rsid w:val="002B4977"/>
    <w:rsid w:val="002B4AD0"/>
    <w:rsid w:val="002B4B0E"/>
    <w:rsid w:val="002B4F9E"/>
    <w:rsid w:val="002B5B65"/>
    <w:rsid w:val="002B5E24"/>
    <w:rsid w:val="002B5E4E"/>
    <w:rsid w:val="002B5FDC"/>
    <w:rsid w:val="002B71B5"/>
    <w:rsid w:val="002C0A50"/>
    <w:rsid w:val="002C0DA5"/>
    <w:rsid w:val="002C106B"/>
    <w:rsid w:val="002C177D"/>
    <w:rsid w:val="002C2439"/>
    <w:rsid w:val="002C35CD"/>
    <w:rsid w:val="002C5162"/>
    <w:rsid w:val="002C5163"/>
    <w:rsid w:val="002C51D2"/>
    <w:rsid w:val="002C55FB"/>
    <w:rsid w:val="002C587B"/>
    <w:rsid w:val="002D0673"/>
    <w:rsid w:val="002D0C80"/>
    <w:rsid w:val="002D16A3"/>
    <w:rsid w:val="002D18C7"/>
    <w:rsid w:val="002D1A67"/>
    <w:rsid w:val="002D1D2B"/>
    <w:rsid w:val="002D2036"/>
    <w:rsid w:val="002D21EF"/>
    <w:rsid w:val="002D304A"/>
    <w:rsid w:val="002D3192"/>
    <w:rsid w:val="002D3313"/>
    <w:rsid w:val="002D3D45"/>
    <w:rsid w:val="002D51CE"/>
    <w:rsid w:val="002D5989"/>
    <w:rsid w:val="002D5CD4"/>
    <w:rsid w:val="002D6411"/>
    <w:rsid w:val="002D6504"/>
    <w:rsid w:val="002D6F7E"/>
    <w:rsid w:val="002D6FB7"/>
    <w:rsid w:val="002D7F36"/>
    <w:rsid w:val="002DC879"/>
    <w:rsid w:val="002E0918"/>
    <w:rsid w:val="002E1B43"/>
    <w:rsid w:val="002E1F70"/>
    <w:rsid w:val="002E218E"/>
    <w:rsid w:val="002E23D3"/>
    <w:rsid w:val="002E2C90"/>
    <w:rsid w:val="002E463A"/>
    <w:rsid w:val="002E5054"/>
    <w:rsid w:val="002E5AFC"/>
    <w:rsid w:val="002E5E10"/>
    <w:rsid w:val="002E5ED3"/>
    <w:rsid w:val="002E677E"/>
    <w:rsid w:val="002E70CC"/>
    <w:rsid w:val="002E72CF"/>
    <w:rsid w:val="002F054D"/>
    <w:rsid w:val="002F069D"/>
    <w:rsid w:val="002F0D47"/>
    <w:rsid w:val="002F1127"/>
    <w:rsid w:val="002F15F3"/>
    <w:rsid w:val="002F1630"/>
    <w:rsid w:val="002F23E1"/>
    <w:rsid w:val="002F2DBF"/>
    <w:rsid w:val="002F3C22"/>
    <w:rsid w:val="002F47DC"/>
    <w:rsid w:val="002F492B"/>
    <w:rsid w:val="002F4B43"/>
    <w:rsid w:val="002F4E5A"/>
    <w:rsid w:val="002F5446"/>
    <w:rsid w:val="002F54BF"/>
    <w:rsid w:val="002F63F6"/>
    <w:rsid w:val="002F6694"/>
    <w:rsid w:val="002F685C"/>
    <w:rsid w:val="002F75D5"/>
    <w:rsid w:val="002F7CFE"/>
    <w:rsid w:val="003016A2"/>
    <w:rsid w:val="0030185F"/>
    <w:rsid w:val="00301C94"/>
    <w:rsid w:val="00302D02"/>
    <w:rsid w:val="00304E26"/>
    <w:rsid w:val="003057AC"/>
    <w:rsid w:val="00306C23"/>
    <w:rsid w:val="003075D5"/>
    <w:rsid w:val="003079C9"/>
    <w:rsid w:val="00307A3C"/>
    <w:rsid w:val="00307ED8"/>
    <w:rsid w:val="00311271"/>
    <w:rsid w:val="00311B55"/>
    <w:rsid w:val="0031210F"/>
    <w:rsid w:val="00312F10"/>
    <w:rsid w:val="00313129"/>
    <w:rsid w:val="0031390A"/>
    <w:rsid w:val="00314483"/>
    <w:rsid w:val="003145B2"/>
    <w:rsid w:val="0031468D"/>
    <w:rsid w:val="00314709"/>
    <w:rsid w:val="00314D08"/>
    <w:rsid w:val="00314F5C"/>
    <w:rsid w:val="00315339"/>
    <w:rsid w:val="00317E83"/>
    <w:rsid w:val="003208F0"/>
    <w:rsid w:val="00320A43"/>
    <w:rsid w:val="00320EAA"/>
    <w:rsid w:val="00321676"/>
    <w:rsid w:val="00322337"/>
    <w:rsid w:val="00323017"/>
    <w:rsid w:val="00323364"/>
    <w:rsid w:val="00324076"/>
    <w:rsid w:val="003249C8"/>
    <w:rsid w:val="00324D35"/>
    <w:rsid w:val="0032519E"/>
    <w:rsid w:val="00325723"/>
    <w:rsid w:val="00325D3E"/>
    <w:rsid w:val="00325D61"/>
    <w:rsid w:val="00326508"/>
    <w:rsid w:val="00326EE9"/>
    <w:rsid w:val="0032753C"/>
    <w:rsid w:val="00327F45"/>
    <w:rsid w:val="003302C3"/>
    <w:rsid w:val="0033088F"/>
    <w:rsid w:val="00330A0B"/>
    <w:rsid w:val="00330CB6"/>
    <w:rsid w:val="003317F9"/>
    <w:rsid w:val="003319FD"/>
    <w:rsid w:val="003326AD"/>
    <w:rsid w:val="00333083"/>
    <w:rsid w:val="00333770"/>
    <w:rsid w:val="00333B88"/>
    <w:rsid w:val="00334DFC"/>
    <w:rsid w:val="00336E28"/>
    <w:rsid w:val="00340646"/>
    <w:rsid w:val="00340C58"/>
    <w:rsid w:val="00340DD9"/>
    <w:rsid w:val="00340E71"/>
    <w:rsid w:val="003410C2"/>
    <w:rsid w:val="0034139E"/>
    <w:rsid w:val="003424E3"/>
    <w:rsid w:val="00342A57"/>
    <w:rsid w:val="00344483"/>
    <w:rsid w:val="003453C3"/>
    <w:rsid w:val="00345B78"/>
    <w:rsid w:val="00345C24"/>
    <w:rsid w:val="00345D96"/>
    <w:rsid w:val="003466DF"/>
    <w:rsid w:val="003468FB"/>
    <w:rsid w:val="00347F6E"/>
    <w:rsid w:val="0034EF3B"/>
    <w:rsid w:val="00351137"/>
    <w:rsid w:val="003517F4"/>
    <w:rsid w:val="00351E27"/>
    <w:rsid w:val="003520B6"/>
    <w:rsid w:val="003522CC"/>
    <w:rsid w:val="00352404"/>
    <w:rsid w:val="003525A3"/>
    <w:rsid w:val="00352658"/>
    <w:rsid w:val="00352690"/>
    <w:rsid w:val="003528E7"/>
    <w:rsid w:val="003529C5"/>
    <w:rsid w:val="00352F63"/>
    <w:rsid w:val="00353FF1"/>
    <w:rsid w:val="0035435A"/>
    <w:rsid w:val="00354D13"/>
    <w:rsid w:val="00355F26"/>
    <w:rsid w:val="003565B1"/>
    <w:rsid w:val="003566DF"/>
    <w:rsid w:val="00357361"/>
    <w:rsid w:val="00357BC9"/>
    <w:rsid w:val="003605F7"/>
    <w:rsid w:val="00360E17"/>
    <w:rsid w:val="00361246"/>
    <w:rsid w:val="00361B16"/>
    <w:rsid w:val="00361B2E"/>
    <w:rsid w:val="0036209C"/>
    <w:rsid w:val="0036298E"/>
    <w:rsid w:val="00362A66"/>
    <w:rsid w:val="00362FC8"/>
    <w:rsid w:val="00363B49"/>
    <w:rsid w:val="003647D3"/>
    <w:rsid w:val="003651B4"/>
    <w:rsid w:val="0036527D"/>
    <w:rsid w:val="0037000A"/>
    <w:rsid w:val="0037138F"/>
    <w:rsid w:val="0037187C"/>
    <w:rsid w:val="00371A1B"/>
    <w:rsid w:val="00371B20"/>
    <w:rsid w:val="00372005"/>
    <w:rsid w:val="0037210D"/>
    <w:rsid w:val="00372241"/>
    <w:rsid w:val="0037279A"/>
    <w:rsid w:val="00372BA0"/>
    <w:rsid w:val="00372D99"/>
    <w:rsid w:val="0037435F"/>
    <w:rsid w:val="00374BFB"/>
    <w:rsid w:val="00374DD8"/>
    <w:rsid w:val="00375E34"/>
    <w:rsid w:val="00380B25"/>
    <w:rsid w:val="00380C71"/>
    <w:rsid w:val="00380DC6"/>
    <w:rsid w:val="0038130C"/>
    <w:rsid w:val="00382CEF"/>
    <w:rsid w:val="003830A5"/>
    <w:rsid w:val="00383204"/>
    <w:rsid w:val="0038329C"/>
    <w:rsid w:val="0038424F"/>
    <w:rsid w:val="0038439C"/>
    <w:rsid w:val="0038442A"/>
    <w:rsid w:val="00384985"/>
    <w:rsid w:val="00384DF1"/>
    <w:rsid w:val="003855DA"/>
    <w:rsid w:val="00385880"/>
    <w:rsid w:val="00385C8F"/>
    <w:rsid w:val="00385D15"/>
    <w:rsid w:val="00385DFB"/>
    <w:rsid w:val="00386519"/>
    <w:rsid w:val="00387DEC"/>
    <w:rsid w:val="0039054C"/>
    <w:rsid w:val="0039057E"/>
    <w:rsid w:val="003905A0"/>
    <w:rsid w:val="00390667"/>
    <w:rsid w:val="00390BB5"/>
    <w:rsid w:val="00390FDB"/>
    <w:rsid w:val="0039162C"/>
    <w:rsid w:val="00391B51"/>
    <w:rsid w:val="00391F64"/>
    <w:rsid w:val="00392351"/>
    <w:rsid w:val="0039244D"/>
    <w:rsid w:val="00392861"/>
    <w:rsid w:val="003931C6"/>
    <w:rsid w:val="003931EA"/>
    <w:rsid w:val="003933B7"/>
    <w:rsid w:val="003935B4"/>
    <w:rsid w:val="00393CD5"/>
    <w:rsid w:val="003945F9"/>
    <w:rsid w:val="003946A2"/>
    <w:rsid w:val="00394A13"/>
    <w:rsid w:val="00394B40"/>
    <w:rsid w:val="0039531A"/>
    <w:rsid w:val="00395CFA"/>
    <w:rsid w:val="0039686C"/>
    <w:rsid w:val="003A0343"/>
    <w:rsid w:val="003A04DA"/>
    <w:rsid w:val="003A0EA3"/>
    <w:rsid w:val="003A14DD"/>
    <w:rsid w:val="003A1FD2"/>
    <w:rsid w:val="003A2374"/>
    <w:rsid w:val="003A2388"/>
    <w:rsid w:val="003A2A98"/>
    <w:rsid w:val="003A2C75"/>
    <w:rsid w:val="003A3383"/>
    <w:rsid w:val="003A358C"/>
    <w:rsid w:val="003A3FD4"/>
    <w:rsid w:val="003A4446"/>
    <w:rsid w:val="003A4583"/>
    <w:rsid w:val="003A49F1"/>
    <w:rsid w:val="003A4B84"/>
    <w:rsid w:val="003A5190"/>
    <w:rsid w:val="003A5AAE"/>
    <w:rsid w:val="003A6428"/>
    <w:rsid w:val="003A745C"/>
    <w:rsid w:val="003A7A28"/>
    <w:rsid w:val="003A7A75"/>
    <w:rsid w:val="003B0319"/>
    <w:rsid w:val="003B1026"/>
    <w:rsid w:val="003B1764"/>
    <w:rsid w:val="003B2098"/>
    <w:rsid w:val="003B240E"/>
    <w:rsid w:val="003B262D"/>
    <w:rsid w:val="003B26EB"/>
    <w:rsid w:val="003B28DC"/>
    <w:rsid w:val="003B3188"/>
    <w:rsid w:val="003B332B"/>
    <w:rsid w:val="003B3368"/>
    <w:rsid w:val="003B445E"/>
    <w:rsid w:val="003B44AA"/>
    <w:rsid w:val="003B44B6"/>
    <w:rsid w:val="003B4D3E"/>
    <w:rsid w:val="003B5033"/>
    <w:rsid w:val="003B5388"/>
    <w:rsid w:val="003B5C56"/>
    <w:rsid w:val="003B6814"/>
    <w:rsid w:val="003B7279"/>
    <w:rsid w:val="003B7CDF"/>
    <w:rsid w:val="003C0053"/>
    <w:rsid w:val="003C0F07"/>
    <w:rsid w:val="003C13CD"/>
    <w:rsid w:val="003C1AC8"/>
    <w:rsid w:val="003C24F6"/>
    <w:rsid w:val="003C3B00"/>
    <w:rsid w:val="003C3F13"/>
    <w:rsid w:val="003C3FF5"/>
    <w:rsid w:val="003C44BB"/>
    <w:rsid w:val="003C4F14"/>
    <w:rsid w:val="003C5D3B"/>
    <w:rsid w:val="003C5FFD"/>
    <w:rsid w:val="003C66FC"/>
    <w:rsid w:val="003C7D20"/>
    <w:rsid w:val="003D0782"/>
    <w:rsid w:val="003D09C8"/>
    <w:rsid w:val="003D0A97"/>
    <w:rsid w:val="003D0CEF"/>
    <w:rsid w:val="003D1057"/>
    <w:rsid w:val="003D13EF"/>
    <w:rsid w:val="003D2748"/>
    <w:rsid w:val="003D409D"/>
    <w:rsid w:val="003D4943"/>
    <w:rsid w:val="003D5E26"/>
    <w:rsid w:val="003D5EE8"/>
    <w:rsid w:val="003D6113"/>
    <w:rsid w:val="003D6461"/>
    <w:rsid w:val="003D76D3"/>
    <w:rsid w:val="003D799C"/>
    <w:rsid w:val="003D7A06"/>
    <w:rsid w:val="003D7B99"/>
    <w:rsid w:val="003E083D"/>
    <w:rsid w:val="003E13E3"/>
    <w:rsid w:val="003E1C0B"/>
    <w:rsid w:val="003E21F5"/>
    <w:rsid w:val="003E226E"/>
    <w:rsid w:val="003E269C"/>
    <w:rsid w:val="003E2E57"/>
    <w:rsid w:val="003E3424"/>
    <w:rsid w:val="003E4AF3"/>
    <w:rsid w:val="003E4B42"/>
    <w:rsid w:val="003E521E"/>
    <w:rsid w:val="003E5F08"/>
    <w:rsid w:val="003E673C"/>
    <w:rsid w:val="003E6FDA"/>
    <w:rsid w:val="003E7030"/>
    <w:rsid w:val="003E722E"/>
    <w:rsid w:val="003E75F9"/>
    <w:rsid w:val="003F0204"/>
    <w:rsid w:val="003F042D"/>
    <w:rsid w:val="003F0FC9"/>
    <w:rsid w:val="003F14A8"/>
    <w:rsid w:val="003F2BC2"/>
    <w:rsid w:val="003F31C9"/>
    <w:rsid w:val="003F3577"/>
    <w:rsid w:val="003F394A"/>
    <w:rsid w:val="003F417B"/>
    <w:rsid w:val="003F41A6"/>
    <w:rsid w:val="003F509F"/>
    <w:rsid w:val="003F5540"/>
    <w:rsid w:val="003F5A97"/>
    <w:rsid w:val="003F5EF4"/>
    <w:rsid w:val="003F60C7"/>
    <w:rsid w:val="003F64E5"/>
    <w:rsid w:val="003F65C0"/>
    <w:rsid w:val="003F7247"/>
    <w:rsid w:val="003F74BB"/>
    <w:rsid w:val="003F7AFA"/>
    <w:rsid w:val="0040027E"/>
    <w:rsid w:val="004003EB"/>
    <w:rsid w:val="00400570"/>
    <w:rsid w:val="00400F64"/>
    <w:rsid w:val="00401084"/>
    <w:rsid w:val="00401FED"/>
    <w:rsid w:val="00402282"/>
    <w:rsid w:val="00402686"/>
    <w:rsid w:val="0040324C"/>
    <w:rsid w:val="00403F12"/>
    <w:rsid w:val="0040474F"/>
    <w:rsid w:val="004053D5"/>
    <w:rsid w:val="00405841"/>
    <w:rsid w:val="00405A0C"/>
    <w:rsid w:val="00405BC9"/>
    <w:rsid w:val="004069A8"/>
    <w:rsid w:val="00406A8E"/>
    <w:rsid w:val="0040765B"/>
    <w:rsid w:val="00407EF0"/>
    <w:rsid w:val="00411932"/>
    <w:rsid w:val="004123F2"/>
    <w:rsid w:val="00412F2B"/>
    <w:rsid w:val="0041395B"/>
    <w:rsid w:val="00414492"/>
    <w:rsid w:val="00414F6A"/>
    <w:rsid w:val="0041538A"/>
    <w:rsid w:val="00416002"/>
    <w:rsid w:val="004178B3"/>
    <w:rsid w:val="004178BD"/>
    <w:rsid w:val="00420A4E"/>
    <w:rsid w:val="00420DA4"/>
    <w:rsid w:val="00420E4A"/>
    <w:rsid w:val="004215A2"/>
    <w:rsid w:val="00421A37"/>
    <w:rsid w:val="00421BB9"/>
    <w:rsid w:val="00422E0F"/>
    <w:rsid w:val="00422F80"/>
    <w:rsid w:val="00423151"/>
    <w:rsid w:val="004234D1"/>
    <w:rsid w:val="00423752"/>
    <w:rsid w:val="00423E51"/>
    <w:rsid w:val="00423FFC"/>
    <w:rsid w:val="0042537F"/>
    <w:rsid w:val="00425385"/>
    <w:rsid w:val="00425A5C"/>
    <w:rsid w:val="004276B5"/>
    <w:rsid w:val="00427817"/>
    <w:rsid w:val="004303C7"/>
    <w:rsid w:val="00430A5A"/>
    <w:rsid w:val="00430F12"/>
    <w:rsid w:val="004319C2"/>
    <w:rsid w:val="00431AB6"/>
    <w:rsid w:val="004326D6"/>
    <w:rsid w:val="004327D2"/>
    <w:rsid w:val="00432874"/>
    <w:rsid w:val="00432A18"/>
    <w:rsid w:val="00433741"/>
    <w:rsid w:val="00433C41"/>
    <w:rsid w:val="00433D49"/>
    <w:rsid w:val="00434823"/>
    <w:rsid w:val="00435C88"/>
    <w:rsid w:val="00437718"/>
    <w:rsid w:val="00437917"/>
    <w:rsid w:val="0043793C"/>
    <w:rsid w:val="00441186"/>
    <w:rsid w:val="00441A23"/>
    <w:rsid w:val="00442726"/>
    <w:rsid w:val="00442A49"/>
    <w:rsid w:val="00442F5E"/>
    <w:rsid w:val="00443B0A"/>
    <w:rsid w:val="00443FCA"/>
    <w:rsid w:val="00444500"/>
    <w:rsid w:val="00444694"/>
    <w:rsid w:val="00444B1B"/>
    <w:rsid w:val="0044546D"/>
    <w:rsid w:val="004455B5"/>
    <w:rsid w:val="00446086"/>
    <w:rsid w:val="00446228"/>
    <w:rsid w:val="0044697E"/>
    <w:rsid w:val="00446AE0"/>
    <w:rsid w:val="00447261"/>
    <w:rsid w:val="00447C0F"/>
    <w:rsid w:val="004500EC"/>
    <w:rsid w:val="00450883"/>
    <w:rsid w:val="0045181C"/>
    <w:rsid w:val="004526C4"/>
    <w:rsid w:val="004538A9"/>
    <w:rsid w:val="00453970"/>
    <w:rsid w:val="00453E49"/>
    <w:rsid w:val="00453F17"/>
    <w:rsid w:val="004542FE"/>
    <w:rsid w:val="004543E0"/>
    <w:rsid w:val="004544AC"/>
    <w:rsid w:val="004546F3"/>
    <w:rsid w:val="00455577"/>
    <w:rsid w:val="00455CA7"/>
    <w:rsid w:val="00455F87"/>
    <w:rsid w:val="00456D22"/>
    <w:rsid w:val="00456F3E"/>
    <w:rsid w:val="00457668"/>
    <w:rsid w:val="004578B6"/>
    <w:rsid w:val="00461097"/>
    <w:rsid w:val="00461327"/>
    <w:rsid w:val="0046174C"/>
    <w:rsid w:val="00461A23"/>
    <w:rsid w:val="00462C34"/>
    <w:rsid w:val="00462CD5"/>
    <w:rsid w:val="004631E7"/>
    <w:rsid w:val="00463A1F"/>
    <w:rsid w:val="00463A66"/>
    <w:rsid w:val="00463AC6"/>
    <w:rsid w:val="0046417D"/>
    <w:rsid w:val="00466259"/>
    <w:rsid w:val="004662AB"/>
    <w:rsid w:val="00467191"/>
    <w:rsid w:val="00467A43"/>
    <w:rsid w:val="00467E4E"/>
    <w:rsid w:val="00470682"/>
    <w:rsid w:val="00470A2D"/>
    <w:rsid w:val="00472000"/>
    <w:rsid w:val="004722C7"/>
    <w:rsid w:val="004727C6"/>
    <w:rsid w:val="00473885"/>
    <w:rsid w:val="00473D9B"/>
    <w:rsid w:val="00474402"/>
    <w:rsid w:val="00474FDD"/>
    <w:rsid w:val="004755E8"/>
    <w:rsid w:val="004759D0"/>
    <w:rsid w:val="0047654C"/>
    <w:rsid w:val="004765C0"/>
    <w:rsid w:val="00476875"/>
    <w:rsid w:val="004768BB"/>
    <w:rsid w:val="004769C5"/>
    <w:rsid w:val="00476EAB"/>
    <w:rsid w:val="00477E2D"/>
    <w:rsid w:val="00477F1E"/>
    <w:rsid w:val="00480185"/>
    <w:rsid w:val="004805D5"/>
    <w:rsid w:val="00480688"/>
    <w:rsid w:val="004806CB"/>
    <w:rsid w:val="0048116C"/>
    <w:rsid w:val="00481B6C"/>
    <w:rsid w:val="00481C61"/>
    <w:rsid w:val="00482EE8"/>
    <w:rsid w:val="00483087"/>
    <w:rsid w:val="00484F1F"/>
    <w:rsid w:val="00484FD1"/>
    <w:rsid w:val="00485082"/>
    <w:rsid w:val="0048522A"/>
    <w:rsid w:val="0048563E"/>
    <w:rsid w:val="00485C0E"/>
    <w:rsid w:val="0048642E"/>
    <w:rsid w:val="00487BAC"/>
    <w:rsid w:val="0049092A"/>
    <w:rsid w:val="00490E22"/>
    <w:rsid w:val="00490FB3"/>
    <w:rsid w:val="0049173F"/>
    <w:rsid w:val="00491804"/>
    <w:rsid w:val="00491AFA"/>
    <w:rsid w:val="00491E04"/>
    <w:rsid w:val="00492C40"/>
    <w:rsid w:val="00492D11"/>
    <w:rsid w:val="00492EF5"/>
    <w:rsid w:val="0049365F"/>
    <w:rsid w:val="004937A3"/>
    <w:rsid w:val="0049452D"/>
    <w:rsid w:val="004947B0"/>
    <w:rsid w:val="00494AD8"/>
    <w:rsid w:val="004950BA"/>
    <w:rsid w:val="004957B9"/>
    <w:rsid w:val="00496609"/>
    <w:rsid w:val="00496909"/>
    <w:rsid w:val="004969BD"/>
    <w:rsid w:val="004973EC"/>
    <w:rsid w:val="00497979"/>
    <w:rsid w:val="00497B64"/>
    <w:rsid w:val="00497DDE"/>
    <w:rsid w:val="004A17BA"/>
    <w:rsid w:val="004A2A58"/>
    <w:rsid w:val="004A37C6"/>
    <w:rsid w:val="004A3E12"/>
    <w:rsid w:val="004A4315"/>
    <w:rsid w:val="004A436A"/>
    <w:rsid w:val="004A489B"/>
    <w:rsid w:val="004A52A9"/>
    <w:rsid w:val="004A5B1D"/>
    <w:rsid w:val="004A5F1F"/>
    <w:rsid w:val="004A654E"/>
    <w:rsid w:val="004A69EC"/>
    <w:rsid w:val="004A6ACA"/>
    <w:rsid w:val="004A6FA7"/>
    <w:rsid w:val="004A7850"/>
    <w:rsid w:val="004A7A32"/>
    <w:rsid w:val="004A7E25"/>
    <w:rsid w:val="004B076A"/>
    <w:rsid w:val="004B1674"/>
    <w:rsid w:val="004B2477"/>
    <w:rsid w:val="004B2EF3"/>
    <w:rsid w:val="004B3210"/>
    <w:rsid w:val="004B4055"/>
    <w:rsid w:val="004B484F"/>
    <w:rsid w:val="004B581D"/>
    <w:rsid w:val="004B5C45"/>
    <w:rsid w:val="004B62EF"/>
    <w:rsid w:val="004B68D6"/>
    <w:rsid w:val="004B700C"/>
    <w:rsid w:val="004B717D"/>
    <w:rsid w:val="004B78C6"/>
    <w:rsid w:val="004C0111"/>
    <w:rsid w:val="004C0D90"/>
    <w:rsid w:val="004C0F1C"/>
    <w:rsid w:val="004C17F2"/>
    <w:rsid w:val="004C186B"/>
    <w:rsid w:val="004C2216"/>
    <w:rsid w:val="004C252D"/>
    <w:rsid w:val="004C281F"/>
    <w:rsid w:val="004C426D"/>
    <w:rsid w:val="004C4343"/>
    <w:rsid w:val="004C509F"/>
    <w:rsid w:val="004C5200"/>
    <w:rsid w:val="004C5E08"/>
    <w:rsid w:val="004C62E6"/>
    <w:rsid w:val="004C71CE"/>
    <w:rsid w:val="004C7253"/>
    <w:rsid w:val="004D037D"/>
    <w:rsid w:val="004D0E0A"/>
    <w:rsid w:val="004D1078"/>
    <w:rsid w:val="004D133C"/>
    <w:rsid w:val="004D16EE"/>
    <w:rsid w:val="004D3205"/>
    <w:rsid w:val="004D3294"/>
    <w:rsid w:val="004D374A"/>
    <w:rsid w:val="004D3EA7"/>
    <w:rsid w:val="004D403D"/>
    <w:rsid w:val="004D450C"/>
    <w:rsid w:val="004D4B2C"/>
    <w:rsid w:val="004D4BA6"/>
    <w:rsid w:val="004D4F74"/>
    <w:rsid w:val="004D503D"/>
    <w:rsid w:val="004D5FF3"/>
    <w:rsid w:val="004D6378"/>
    <w:rsid w:val="004D69FC"/>
    <w:rsid w:val="004D738E"/>
    <w:rsid w:val="004D7678"/>
    <w:rsid w:val="004D7696"/>
    <w:rsid w:val="004E0851"/>
    <w:rsid w:val="004E0897"/>
    <w:rsid w:val="004E0921"/>
    <w:rsid w:val="004E0E13"/>
    <w:rsid w:val="004E12E5"/>
    <w:rsid w:val="004E18D7"/>
    <w:rsid w:val="004E1A4E"/>
    <w:rsid w:val="004E20D5"/>
    <w:rsid w:val="004E2C59"/>
    <w:rsid w:val="004E2D52"/>
    <w:rsid w:val="004E3035"/>
    <w:rsid w:val="004E3425"/>
    <w:rsid w:val="004E357C"/>
    <w:rsid w:val="004E35EE"/>
    <w:rsid w:val="004E417F"/>
    <w:rsid w:val="004E45B7"/>
    <w:rsid w:val="004E4758"/>
    <w:rsid w:val="004E4FB7"/>
    <w:rsid w:val="004E55EA"/>
    <w:rsid w:val="004E56F4"/>
    <w:rsid w:val="004E6011"/>
    <w:rsid w:val="004E64CD"/>
    <w:rsid w:val="004E6D7F"/>
    <w:rsid w:val="004E6FB8"/>
    <w:rsid w:val="004E72A4"/>
    <w:rsid w:val="004E78CB"/>
    <w:rsid w:val="004F0279"/>
    <w:rsid w:val="004F0CE6"/>
    <w:rsid w:val="004F0D94"/>
    <w:rsid w:val="004F233A"/>
    <w:rsid w:val="004F2BBD"/>
    <w:rsid w:val="004F2CF9"/>
    <w:rsid w:val="004F4699"/>
    <w:rsid w:val="004F48DD"/>
    <w:rsid w:val="004F4982"/>
    <w:rsid w:val="004F4A4F"/>
    <w:rsid w:val="004F4BF2"/>
    <w:rsid w:val="004F4DD1"/>
    <w:rsid w:val="004F4E84"/>
    <w:rsid w:val="004F4EA7"/>
    <w:rsid w:val="004F5D19"/>
    <w:rsid w:val="004F60BB"/>
    <w:rsid w:val="004F6373"/>
    <w:rsid w:val="004F6AB0"/>
    <w:rsid w:val="004F6AF2"/>
    <w:rsid w:val="004F6F9B"/>
    <w:rsid w:val="004F772D"/>
    <w:rsid w:val="005006C9"/>
    <w:rsid w:val="00500E46"/>
    <w:rsid w:val="00501D37"/>
    <w:rsid w:val="0050222D"/>
    <w:rsid w:val="00502696"/>
    <w:rsid w:val="00502F6E"/>
    <w:rsid w:val="00502FA2"/>
    <w:rsid w:val="00503140"/>
    <w:rsid w:val="00503279"/>
    <w:rsid w:val="00503308"/>
    <w:rsid w:val="005038EF"/>
    <w:rsid w:val="00503942"/>
    <w:rsid w:val="005056F4"/>
    <w:rsid w:val="005059F3"/>
    <w:rsid w:val="00505F79"/>
    <w:rsid w:val="005066FF"/>
    <w:rsid w:val="005067AF"/>
    <w:rsid w:val="00506B8F"/>
    <w:rsid w:val="00507AEE"/>
    <w:rsid w:val="00507BEC"/>
    <w:rsid w:val="00511044"/>
    <w:rsid w:val="00511863"/>
    <w:rsid w:val="00513616"/>
    <w:rsid w:val="00514C29"/>
    <w:rsid w:val="005154BB"/>
    <w:rsid w:val="005159A1"/>
    <w:rsid w:val="00515B7F"/>
    <w:rsid w:val="005171C8"/>
    <w:rsid w:val="00517270"/>
    <w:rsid w:val="00517609"/>
    <w:rsid w:val="00520A4C"/>
    <w:rsid w:val="00520B94"/>
    <w:rsid w:val="005215D2"/>
    <w:rsid w:val="005216C5"/>
    <w:rsid w:val="00523B52"/>
    <w:rsid w:val="005246E3"/>
    <w:rsid w:val="00525104"/>
    <w:rsid w:val="00525128"/>
    <w:rsid w:val="00525415"/>
    <w:rsid w:val="00525A5B"/>
    <w:rsid w:val="00526123"/>
    <w:rsid w:val="005264C3"/>
    <w:rsid w:val="00526795"/>
    <w:rsid w:val="005274F5"/>
    <w:rsid w:val="00527F41"/>
    <w:rsid w:val="005300F3"/>
    <w:rsid w:val="00530EA9"/>
    <w:rsid w:val="005313BD"/>
    <w:rsid w:val="0053231A"/>
    <w:rsid w:val="00532324"/>
    <w:rsid w:val="00532DE7"/>
    <w:rsid w:val="005336BC"/>
    <w:rsid w:val="00533E51"/>
    <w:rsid w:val="005345DD"/>
    <w:rsid w:val="00534894"/>
    <w:rsid w:val="0053556D"/>
    <w:rsid w:val="00535982"/>
    <w:rsid w:val="00536018"/>
    <w:rsid w:val="00537998"/>
    <w:rsid w:val="00537CB6"/>
    <w:rsid w:val="00540746"/>
    <w:rsid w:val="0054084F"/>
    <w:rsid w:val="00540AEF"/>
    <w:rsid w:val="00540C92"/>
    <w:rsid w:val="00540D58"/>
    <w:rsid w:val="00541579"/>
    <w:rsid w:val="00541FBB"/>
    <w:rsid w:val="005425D1"/>
    <w:rsid w:val="005429F1"/>
    <w:rsid w:val="00543007"/>
    <w:rsid w:val="00543832"/>
    <w:rsid w:val="00543C85"/>
    <w:rsid w:val="005446F7"/>
    <w:rsid w:val="00544908"/>
    <w:rsid w:val="005462A3"/>
    <w:rsid w:val="005462F3"/>
    <w:rsid w:val="005464C1"/>
    <w:rsid w:val="005467A5"/>
    <w:rsid w:val="00546B00"/>
    <w:rsid w:val="00546E3C"/>
    <w:rsid w:val="005476FE"/>
    <w:rsid w:val="00547A47"/>
    <w:rsid w:val="005504BC"/>
    <w:rsid w:val="00550AF6"/>
    <w:rsid w:val="005526C7"/>
    <w:rsid w:val="00552D94"/>
    <w:rsid w:val="00553292"/>
    <w:rsid w:val="00553469"/>
    <w:rsid w:val="005544C7"/>
    <w:rsid w:val="005554B0"/>
    <w:rsid w:val="005556B1"/>
    <w:rsid w:val="0055622F"/>
    <w:rsid w:val="005565E4"/>
    <w:rsid w:val="005567C1"/>
    <w:rsid w:val="00556954"/>
    <w:rsid w:val="0055702E"/>
    <w:rsid w:val="00557596"/>
    <w:rsid w:val="00557745"/>
    <w:rsid w:val="00557A3F"/>
    <w:rsid w:val="00557DF1"/>
    <w:rsid w:val="00560129"/>
    <w:rsid w:val="00560626"/>
    <w:rsid w:val="0056066B"/>
    <w:rsid w:val="0056078D"/>
    <w:rsid w:val="005612B9"/>
    <w:rsid w:val="0056403B"/>
    <w:rsid w:val="005640C3"/>
    <w:rsid w:val="0056447B"/>
    <w:rsid w:val="00566796"/>
    <w:rsid w:val="005667CE"/>
    <w:rsid w:val="005672FA"/>
    <w:rsid w:val="0056748C"/>
    <w:rsid w:val="00567544"/>
    <w:rsid w:val="00570220"/>
    <w:rsid w:val="00570577"/>
    <w:rsid w:val="00570C0A"/>
    <w:rsid w:val="005710A1"/>
    <w:rsid w:val="005710B2"/>
    <w:rsid w:val="00571DD7"/>
    <w:rsid w:val="005722CD"/>
    <w:rsid w:val="005724FB"/>
    <w:rsid w:val="00572741"/>
    <w:rsid w:val="00573354"/>
    <w:rsid w:val="005733EC"/>
    <w:rsid w:val="00573E30"/>
    <w:rsid w:val="00574B93"/>
    <w:rsid w:val="00575387"/>
    <w:rsid w:val="0057559D"/>
    <w:rsid w:val="00575C54"/>
    <w:rsid w:val="005764D5"/>
    <w:rsid w:val="005766FA"/>
    <w:rsid w:val="00577A9E"/>
    <w:rsid w:val="00580183"/>
    <w:rsid w:val="00580A96"/>
    <w:rsid w:val="0058102D"/>
    <w:rsid w:val="00582E26"/>
    <w:rsid w:val="00583460"/>
    <w:rsid w:val="00583731"/>
    <w:rsid w:val="00583CB0"/>
    <w:rsid w:val="005844DA"/>
    <w:rsid w:val="00584606"/>
    <w:rsid w:val="00584A52"/>
    <w:rsid w:val="00584BB2"/>
    <w:rsid w:val="00584CF8"/>
    <w:rsid w:val="00585D75"/>
    <w:rsid w:val="00585DB0"/>
    <w:rsid w:val="00586AC7"/>
    <w:rsid w:val="0058725F"/>
    <w:rsid w:val="005874F6"/>
    <w:rsid w:val="00590250"/>
    <w:rsid w:val="00590485"/>
    <w:rsid w:val="00590CE8"/>
    <w:rsid w:val="0059123F"/>
    <w:rsid w:val="005917B3"/>
    <w:rsid w:val="005920A9"/>
    <w:rsid w:val="00592AF3"/>
    <w:rsid w:val="00593267"/>
    <w:rsid w:val="005934B4"/>
    <w:rsid w:val="00593669"/>
    <w:rsid w:val="00593B0E"/>
    <w:rsid w:val="00594D1B"/>
    <w:rsid w:val="00594EEA"/>
    <w:rsid w:val="00595ECA"/>
    <w:rsid w:val="00596C41"/>
    <w:rsid w:val="00597A2B"/>
    <w:rsid w:val="00597D0C"/>
    <w:rsid w:val="005A0063"/>
    <w:rsid w:val="005A0B7D"/>
    <w:rsid w:val="005A17C1"/>
    <w:rsid w:val="005A1B9A"/>
    <w:rsid w:val="005A1CD4"/>
    <w:rsid w:val="005A2247"/>
    <w:rsid w:val="005A25DA"/>
    <w:rsid w:val="005A32EC"/>
    <w:rsid w:val="005A3799"/>
    <w:rsid w:val="005A3EA2"/>
    <w:rsid w:val="005A4700"/>
    <w:rsid w:val="005A476C"/>
    <w:rsid w:val="005A4B37"/>
    <w:rsid w:val="005A4C6B"/>
    <w:rsid w:val="005A515E"/>
    <w:rsid w:val="005A58CD"/>
    <w:rsid w:val="005A624B"/>
    <w:rsid w:val="005A67CA"/>
    <w:rsid w:val="005A7FB4"/>
    <w:rsid w:val="005B0230"/>
    <w:rsid w:val="005B082C"/>
    <w:rsid w:val="005B11EE"/>
    <w:rsid w:val="005B12AD"/>
    <w:rsid w:val="005B1624"/>
    <w:rsid w:val="005B184F"/>
    <w:rsid w:val="005B1D87"/>
    <w:rsid w:val="005B2685"/>
    <w:rsid w:val="005B2828"/>
    <w:rsid w:val="005B2FDC"/>
    <w:rsid w:val="005B34CC"/>
    <w:rsid w:val="005B365D"/>
    <w:rsid w:val="005B3C5D"/>
    <w:rsid w:val="005B3CFF"/>
    <w:rsid w:val="005B3DA0"/>
    <w:rsid w:val="005B4A5C"/>
    <w:rsid w:val="005B4D18"/>
    <w:rsid w:val="005B5DDC"/>
    <w:rsid w:val="005B754E"/>
    <w:rsid w:val="005B77CC"/>
    <w:rsid w:val="005B7F2F"/>
    <w:rsid w:val="005C0C93"/>
    <w:rsid w:val="005C0E0D"/>
    <w:rsid w:val="005C0E34"/>
    <w:rsid w:val="005C0FE8"/>
    <w:rsid w:val="005C14A7"/>
    <w:rsid w:val="005C1816"/>
    <w:rsid w:val="005C1ACB"/>
    <w:rsid w:val="005C1CD7"/>
    <w:rsid w:val="005C1D23"/>
    <w:rsid w:val="005C1ED4"/>
    <w:rsid w:val="005C25CE"/>
    <w:rsid w:val="005C2608"/>
    <w:rsid w:val="005C2BB4"/>
    <w:rsid w:val="005C33CB"/>
    <w:rsid w:val="005C35F6"/>
    <w:rsid w:val="005C396A"/>
    <w:rsid w:val="005C4521"/>
    <w:rsid w:val="005C5145"/>
    <w:rsid w:val="005C57A0"/>
    <w:rsid w:val="005C5AAE"/>
    <w:rsid w:val="005C5C0F"/>
    <w:rsid w:val="005C6590"/>
    <w:rsid w:val="005C6B58"/>
    <w:rsid w:val="005C7495"/>
    <w:rsid w:val="005C74F9"/>
    <w:rsid w:val="005C7E22"/>
    <w:rsid w:val="005C7FC2"/>
    <w:rsid w:val="005D003E"/>
    <w:rsid w:val="005D0AFF"/>
    <w:rsid w:val="005D0F0C"/>
    <w:rsid w:val="005D1073"/>
    <w:rsid w:val="005D2912"/>
    <w:rsid w:val="005D2A9A"/>
    <w:rsid w:val="005D2D1F"/>
    <w:rsid w:val="005D2D67"/>
    <w:rsid w:val="005D3B13"/>
    <w:rsid w:val="005D473A"/>
    <w:rsid w:val="005D49FE"/>
    <w:rsid w:val="005D50C8"/>
    <w:rsid w:val="005D61E4"/>
    <w:rsid w:val="005D664D"/>
    <w:rsid w:val="005D6EB9"/>
    <w:rsid w:val="005D6F43"/>
    <w:rsid w:val="005D7351"/>
    <w:rsid w:val="005E0638"/>
    <w:rsid w:val="005E10AE"/>
    <w:rsid w:val="005E1510"/>
    <w:rsid w:val="005E1F63"/>
    <w:rsid w:val="005E28DD"/>
    <w:rsid w:val="005E2F3F"/>
    <w:rsid w:val="005E3ECF"/>
    <w:rsid w:val="005E3FC9"/>
    <w:rsid w:val="005E4FDC"/>
    <w:rsid w:val="005E50BE"/>
    <w:rsid w:val="005E5D1A"/>
    <w:rsid w:val="005E630F"/>
    <w:rsid w:val="005E772F"/>
    <w:rsid w:val="005E7D88"/>
    <w:rsid w:val="005F0869"/>
    <w:rsid w:val="005F1252"/>
    <w:rsid w:val="005F16DB"/>
    <w:rsid w:val="005F16EE"/>
    <w:rsid w:val="005F27FC"/>
    <w:rsid w:val="005F3031"/>
    <w:rsid w:val="005F34C2"/>
    <w:rsid w:val="005F3554"/>
    <w:rsid w:val="005F4C80"/>
    <w:rsid w:val="005F502E"/>
    <w:rsid w:val="005F5096"/>
    <w:rsid w:val="005F53D5"/>
    <w:rsid w:val="005F5EBC"/>
    <w:rsid w:val="005F6686"/>
    <w:rsid w:val="005F749A"/>
    <w:rsid w:val="005F7AC2"/>
    <w:rsid w:val="005F7C65"/>
    <w:rsid w:val="00600021"/>
    <w:rsid w:val="00601100"/>
    <w:rsid w:val="006011A5"/>
    <w:rsid w:val="00601230"/>
    <w:rsid w:val="00601497"/>
    <w:rsid w:val="0060156E"/>
    <w:rsid w:val="00601919"/>
    <w:rsid w:val="006024E1"/>
    <w:rsid w:val="006032B3"/>
    <w:rsid w:val="006034DC"/>
    <w:rsid w:val="0060409D"/>
    <w:rsid w:val="00604F5B"/>
    <w:rsid w:val="00605625"/>
    <w:rsid w:val="00605CA5"/>
    <w:rsid w:val="006064C3"/>
    <w:rsid w:val="006066C8"/>
    <w:rsid w:val="0060697E"/>
    <w:rsid w:val="0060711E"/>
    <w:rsid w:val="006072F0"/>
    <w:rsid w:val="00607355"/>
    <w:rsid w:val="006075DA"/>
    <w:rsid w:val="00607EDD"/>
    <w:rsid w:val="00610BD5"/>
    <w:rsid w:val="00610FDB"/>
    <w:rsid w:val="00611CCA"/>
    <w:rsid w:val="00611DDA"/>
    <w:rsid w:val="006121EC"/>
    <w:rsid w:val="0061277B"/>
    <w:rsid w:val="00613063"/>
    <w:rsid w:val="00613255"/>
    <w:rsid w:val="006132E5"/>
    <w:rsid w:val="006140E6"/>
    <w:rsid w:val="00614384"/>
    <w:rsid w:val="0061475A"/>
    <w:rsid w:val="00614761"/>
    <w:rsid w:val="0061493D"/>
    <w:rsid w:val="0061521D"/>
    <w:rsid w:val="0061677A"/>
    <w:rsid w:val="0061714E"/>
    <w:rsid w:val="006172F9"/>
    <w:rsid w:val="00617580"/>
    <w:rsid w:val="00617A3A"/>
    <w:rsid w:val="00617FEE"/>
    <w:rsid w:val="00620023"/>
    <w:rsid w:val="00620D23"/>
    <w:rsid w:val="006215C9"/>
    <w:rsid w:val="00621ABC"/>
    <w:rsid w:val="00622805"/>
    <w:rsid w:val="00622CBC"/>
    <w:rsid w:val="00624261"/>
    <w:rsid w:val="00625B44"/>
    <w:rsid w:val="00625F1D"/>
    <w:rsid w:val="00626716"/>
    <w:rsid w:val="00626BBF"/>
    <w:rsid w:val="00626C8C"/>
    <w:rsid w:val="00626F6A"/>
    <w:rsid w:val="00627893"/>
    <w:rsid w:val="00630545"/>
    <w:rsid w:val="006308E1"/>
    <w:rsid w:val="0063193C"/>
    <w:rsid w:val="00631F75"/>
    <w:rsid w:val="00632581"/>
    <w:rsid w:val="00632CB0"/>
    <w:rsid w:val="00633DBF"/>
    <w:rsid w:val="006344D8"/>
    <w:rsid w:val="00634CA5"/>
    <w:rsid w:val="0063546D"/>
    <w:rsid w:val="00635E1D"/>
    <w:rsid w:val="00635FC3"/>
    <w:rsid w:val="006363C7"/>
    <w:rsid w:val="00636BDA"/>
    <w:rsid w:val="00636D0D"/>
    <w:rsid w:val="00641414"/>
    <w:rsid w:val="00641786"/>
    <w:rsid w:val="006420EE"/>
    <w:rsid w:val="006425C5"/>
    <w:rsid w:val="0064273E"/>
    <w:rsid w:val="00643CC4"/>
    <w:rsid w:val="00643F0B"/>
    <w:rsid w:val="00644745"/>
    <w:rsid w:val="0064598C"/>
    <w:rsid w:val="00645E04"/>
    <w:rsid w:val="00645F6E"/>
    <w:rsid w:val="006463EF"/>
    <w:rsid w:val="00646796"/>
    <w:rsid w:val="00646B5E"/>
    <w:rsid w:val="00646D0F"/>
    <w:rsid w:val="006477B9"/>
    <w:rsid w:val="00647DE9"/>
    <w:rsid w:val="0065021B"/>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60A7"/>
    <w:rsid w:val="00657117"/>
    <w:rsid w:val="00657327"/>
    <w:rsid w:val="0065739F"/>
    <w:rsid w:val="00657663"/>
    <w:rsid w:val="00657C32"/>
    <w:rsid w:val="006607DC"/>
    <w:rsid w:val="0066090D"/>
    <w:rsid w:val="00661E93"/>
    <w:rsid w:val="00662AFF"/>
    <w:rsid w:val="006637D3"/>
    <w:rsid w:val="00663A2C"/>
    <w:rsid w:val="00664035"/>
    <w:rsid w:val="00664052"/>
    <w:rsid w:val="00664093"/>
    <w:rsid w:val="00664A65"/>
    <w:rsid w:val="00664C22"/>
    <w:rsid w:val="00664F4D"/>
    <w:rsid w:val="00665135"/>
    <w:rsid w:val="006666EE"/>
    <w:rsid w:val="00666BE7"/>
    <w:rsid w:val="00667A19"/>
    <w:rsid w:val="00670A8A"/>
    <w:rsid w:val="00671B30"/>
    <w:rsid w:val="00672439"/>
    <w:rsid w:val="00672822"/>
    <w:rsid w:val="00673B10"/>
    <w:rsid w:val="00674679"/>
    <w:rsid w:val="006756DA"/>
    <w:rsid w:val="00676687"/>
    <w:rsid w:val="00677835"/>
    <w:rsid w:val="006803C5"/>
    <w:rsid w:val="00680471"/>
    <w:rsid w:val="00680CE0"/>
    <w:rsid w:val="00680D0C"/>
    <w:rsid w:val="0068107D"/>
    <w:rsid w:val="00681099"/>
    <w:rsid w:val="006812CC"/>
    <w:rsid w:val="00681489"/>
    <w:rsid w:val="006814C0"/>
    <w:rsid w:val="00681811"/>
    <w:rsid w:val="006818CE"/>
    <w:rsid w:val="00681A10"/>
    <w:rsid w:val="006824FE"/>
    <w:rsid w:val="0068277D"/>
    <w:rsid w:val="00682984"/>
    <w:rsid w:val="00682F88"/>
    <w:rsid w:val="00683A27"/>
    <w:rsid w:val="00683EFE"/>
    <w:rsid w:val="00683F3F"/>
    <w:rsid w:val="00684E67"/>
    <w:rsid w:val="00685823"/>
    <w:rsid w:val="0068658C"/>
    <w:rsid w:val="00686A5E"/>
    <w:rsid w:val="00687B84"/>
    <w:rsid w:val="00690AF7"/>
    <w:rsid w:val="006912C5"/>
    <w:rsid w:val="0069232F"/>
    <w:rsid w:val="00693C15"/>
    <w:rsid w:val="006942EF"/>
    <w:rsid w:val="00694A70"/>
    <w:rsid w:val="00694D73"/>
    <w:rsid w:val="0069517C"/>
    <w:rsid w:val="00695B1F"/>
    <w:rsid w:val="00696334"/>
    <w:rsid w:val="00696410"/>
    <w:rsid w:val="00697986"/>
    <w:rsid w:val="006979AA"/>
    <w:rsid w:val="00697B2C"/>
    <w:rsid w:val="00697E70"/>
    <w:rsid w:val="0069C953"/>
    <w:rsid w:val="006A07DC"/>
    <w:rsid w:val="006A0888"/>
    <w:rsid w:val="006A08FA"/>
    <w:rsid w:val="006A1B72"/>
    <w:rsid w:val="006A1CC7"/>
    <w:rsid w:val="006A1D97"/>
    <w:rsid w:val="006A1DD0"/>
    <w:rsid w:val="006A1E94"/>
    <w:rsid w:val="006A383B"/>
    <w:rsid w:val="006A3884"/>
    <w:rsid w:val="006A3BAD"/>
    <w:rsid w:val="006A3D28"/>
    <w:rsid w:val="006A4DD2"/>
    <w:rsid w:val="006A53B7"/>
    <w:rsid w:val="006A55F1"/>
    <w:rsid w:val="006A5C2C"/>
    <w:rsid w:val="006A5E6B"/>
    <w:rsid w:val="006A6274"/>
    <w:rsid w:val="006A64EC"/>
    <w:rsid w:val="006A67BB"/>
    <w:rsid w:val="006A6E01"/>
    <w:rsid w:val="006A711B"/>
    <w:rsid w:val="006B06A3"/>
    <w:rsid w:val="006B0A48"/>
    <w:rsid w:val="006B1A8B"/>
    <w:rsid w:val="006B241A"/>
    <w:rsid w:val="006B2D1A"/>
    <w:rsid w:val="006B3242"/>
    <w:rsid w:val="006B41AC"/>
    <w:rsid w:val="006B4900"/>
    <w:rsid w:val="006B60F2"/>
    <w:rsid w:val="006B61C0"/>
    <w:rsid w:val="006B6A02"/>
    <w:rsid w:val="006B6AEC"/>
    <w:rsid w:val="006B71F0"/>
    <w:rsid w:val="006B7ED5"/>
    <w:rsid w:val="006C029B"/>
    <w:rsid w:val="006C05DF"/>
    <w:rsid w:val="006C0CE9"/>
    <w:rsid w:val="006C13EE"/>
    <w:rsid w:val="006C16D9"/>
    <w:rsid w:val="006C16E8"/>
    <w:rsid w:val="006C1B96"/>
    <w:rsid w:val="006C2228"/>
    <w:rsid w:val="006C239B"/>
    <w:rsid w:val="006C2855"/>
    <w:rsid w:val="006C32A9"/>
    <w:rsid w:val="006C3E3F"/>
    <w:rsid w:val="006C4521"/>
    <w:rsid w:val="006C5FEA"/>
    <w:rsid w:val="006C6348"/>
    <w:rsid w:val="006C666B"/>
    <w:rsid w:val="006C7D7F"/>
    <w:rsid w:val="006D00B0"/>
    <w:rsid w:val="006D027E"/>
    <w:rsid w:val="006D0E92"/>
    <w:rsid w:val="006D159B"/>
    <w:rsid w:val="006D1AAC"/>
    <w:rsid w:val="006D1CF3"/>
    <w:rsid w:val="006D2377"/>
    <w:rsid w:val="006D3B80"/>
    <w:rsid w:val="006D3C78"/>
    <w:rsid w:val="006D3E60"/>
    <w:rsid w:val="006D43E3"/>
    <w:rsid w:val="006D4937"/>
    <w:rsid w:val="006D4D10"/>
    <w:rsid w:val="006D56D6"/>
    <w:rsid w:val="006D6280"/>
    <w:rsid w:val="006D78D6"/>
    <w:rsid w:val="006D7DFB"/>
    <w:rsid w:val="006E0209"/>
    <w:rsid w:val="006E0AD5"/>
    <w:rsid w:val="006E125F"/>
    <w:rsid w:val="006E141A"/>
    <w:rsid w:val="006E164F"/>
    <w:rsid w:val="006E29C1"/>
    <w:rsid w:val="006E31DA"/>
    <w:rsid w:val="006E375F"/>
    <w:rsid w:val="006E3E7C"/>
    <w:rsid w:val="006E4BE8"/>
    <w:rsid w:val="006E4CEC"/>
    <w:rsid w:val="006E5231"/>
    <w:rsid w:val="006E53D1"/>
    <w:rsid w:val="006E54D3"/>
    <w:rsid w:val="006E5516"/>
    <w:rsid w:val="006E6A42"/>
    <w:rsid w:val="006E7EF4"/>
    <w:rsid w:val="006F0454"/>
    <w:rsid w:val="006F047B"/>
    <w:rsid w:val="006F085F"/>
    <w:rsid w:val="006F0CA4"/>
    <w:rsid w:val="006F117A"/>
    <w:rsid w:val="006F1358"/>
    <w:rsid w:val="006F1585"/>
    <w:rsid w:val="006F1C6E"/>
    <w:rsid w:val="006F3364"/>
    <w:rsid w:val="006F40EC"/>
    <w:rsid w:val="006F4109"/>
    <w:rsid w:val="006F5605"/>
    <w:rsid w:val="006F5714"/>
    <w:rsid w:val="006F5926"/>
    <w:rsid w:val="006F6336"/>
    <w:rsid w:val="006F7BC7"/>
    <w:rsid w:val="007003B2"/>
    <w:rsid w:val="00700D5F"/>
    <w:rsid w:val="007018BF"/>
    <w:rsid w:val="00701B69"/>
    <w:rsid w:val="007020C6"/>
    <w:rsid w:val="00702645"/>
    <w:rsid w:val="0070320A"/>
    <w:rsid w:val="00703D5B"/>
    <w:rsid w:val="00704D14"/>
    <w:rsid w:val="007050D3"/>
    <w:rsid w:val="00705169"/>
    <w:rsid w:val="007051A6"/>
    <w:rsid w:val="007059F2"/>
    <w:rsid w:val="00705B4D"/>
    <w:rsid w:val="00705E0F"/>
    <w:rsid w:val="007061A2"/>
    <w:rsid w:val="00707211"/>
    <w:rsid w:val="007079A7"/>
    <w:rsid w:val="00707E20"/>
    <w:rsid w:val="00710C81"/>
    <w:rsid w:val="00711104"/>
    <w:rsid w:val="0071121A"/>
    <w:rsid w:val="00711C47"/>
    <w:rsid w:val="00712DF3"/>
    <w:rsid w:val="007131AC"/>
    <w:rsid w:val="00713C84"/>
    <w:rsid w:val="00713DC0"/>
    <w:rsid w:val="00713DF7"/>
    <w:rsid w:val="007146B9"/>
    <w:rsid w:val="00714719"/>
    <w:rsid w:val="007154EE"/>
    <w:rsid w:val="00715A7A"/>
    <w:rsid w:val="00715F1F"/>
    <w:rsid w:val="0071602F"/>
    <w:rsid w:val="007162A2"/>
    <w:rsid w:val="007164FB"/>
    <w:rsid w:val="00716A58"/>
    <w:rsid w:val="00716F14"/>
    <w:rsid w:val="007171D1"/>
    <w:rsid w:val="00717237"/>
    <w:rsid w:val="00717425"/>
    <w:rsid w:val="00717C48"/>
    <w:rsid w:val="0072032B"/>
    <w:rsid w:val="007209BA"/>
    <w:rsid w:val="00720E59"/>
    <w:rsid w:val="0072141D"/>
    <w:rsid w:val="007219F1"/>
    <w:rsid w:val="0072274D"/>
    <w:rsid w:val="00722C42"/>
    <w:rsid w:val="007235DF"/>
    <w:rsid w:val="00725E44"/>
    <w:rsid w:val="00726761"/>
    <w:rsid w:val="00727023"/>
    <w:rsid w:val="0072785D"/>
    <w:rsid w:val="007279A5"/>
    <w:rsid w:val="00730ADC"/>
    <w:rsid w:val="00731118"/>
    <w:rsid w:val="007313B1"/>
    <w:rsid w:val="00731C50"/>
    <w:rsid w:val="007328FC"/>
    <w:rsid w:val="00732A6C"/>
    <w:rsid w:val="007335A6"/>
    <w:rsid w:val="007339E9"/>
    <w:rsid w:val="007340A0"/>
    <w:rsid w:val="00734904"/>
    <w:rsid w:val="00734F97"/>
    <w:rsid w:val="0073546A"/>
    <w:rsid w:val="00735A36"/>
    <w:rsid w:val="007362FF"/>
    <w:rsid w:val="0073700F"/>
    <w:rsid w:val="007374E8"/>
    <w:rsid w:val="0073796E"/>
    <w:rsid w:val="00740209"/>
    <w:rsid w:val="00741935"/>
    <w:rsid w:val="00741E38"/>
    <w:rsid w:val="007421C0"/>
    <w:rsid w:val="0074231B"/>
    <w:rsid w:val="00742427"/>
    <w:rsid w:val="007425F7"/>
    <w:rsid w:val="00742690"/>
    <w:rsid w:val="0074294F"/>
    <w:rsid w:val="007429CB"/>
    <w:rsid w:val="00742ACA"/>
    <w:rsid w:val="007436E1"/>
    <w:rsid w:val="007440F9"/>
    <w:rsid w:val="007444DB"/>
    <w:rsid w:val="007445E9"/>
    <w:rsid w:val="00746446"/>
    <w:rsid w:val="00746537"/>
    <w:rsid w:val="007473B3"/>
    <w:rsid w:val="00747ACC"/>
    <w:rsid w:val="00747EDC"/>
    <w:rsid w:val="00750C3A"/>
    <w:rsid w:val="007513A4"/>
    <w:rsid w:val="0075294D"/>
    <w:rsid w:val="00753364"/>
    <w:rsid w:val="00753CAD"/>
    <w:rsid w:val="00753D1E"/>
    <w:rsid w:val="00754964"/>
    <w:rsid w:val="00754C4A"/>
    <w:rsid w:val="00755C06"/>
    <w:rsid w:val="00755D58"/>
    <w:rsid w:val="00755E55"/>
    <w:rsid w:val="0075670D"/>
    <w:rsid w:val="00756A84"/>
    <w:rsid w:val="00756C1D"/>
    <w:rsid w:val="0076017D"/>
    <w:rsid w:val="00760B80"/>
    <w:rsid w:val="00760DD7"/>
    <w:rsid w:val="00761F4B"/>
    <w:rsid w:val="00762563"/>
    <w:rsid w:val="0076262E"/>
    <w:rsid w:val="0076264F"/>
    <w:rsid w:val="007629AA"/>
    <w:rsid w:val="00763774"/>
    <w:rsid w:val="007638AC"/>
    <w:rsid w:val="007641E5"/>
    <w:rsid w:val="00764DBA"/>
    <w:rsid w:val="00764EC5"/>
    <w:rsid w:val="007652FB"/>
    <w:rsid w:val="00766C11"/>
    <w:rsid w:val="00766D19"/>
    <w:rsid w:val="00767584"/>
    <w:rsid w:val="007677EF"/>
    <w:rsid w:val="00767C1B"/>
    <w:rsid w:val="00770BF0"/>
    <w:rsid w:val="00770CE6"/>
    <w:rsid w:val="00771FF6"/>
    <w:rsid w:val="00772A4F"/>
    <w:rsid w:val="00772BAF"/>
    <w:rsid w:val="00773119"/>
    <w:rsid w:val="00773DD4"/>
    <w:rsid w:val="00774C9C"/>
    <w:rsid w:val="007754E6"/>
    <w:rsid w:val="00775CF3"/>
    <w:rsid w:val="00775DE6"/>
    <w:rsid w:val="00776BDA"/>
    <w:rsid w:val="007772CC"/>
    <w:rsid w:val="007773F5"/>
    <w:rsid w:val="00777D2D"/>
    <w:rsid w:val="007802D5"/>
    <w:rsid w:val="007804A5"/>
    <w:rsid w:val="00780A79"/>
    <w:rsid w:val="00781B47"/>
    <w:rsid w:val="00781DC7"/>
    <w:rsid w:val="0078272B"/>
    <w:rsid w:val="007829AA"/>
    <w:rsid w:val="00783986"/>
    <w:rsid w:val="00783A54"/>
    <w:rsid w:val="007845A3"/>
    <w:rsid w:val="007848E2"/>
    <w:rsid w:val="007849D5"/>
    <w:rsid w:val="00784A74"/>
    <w:rsid w:val="00785014"/>
    <w:rsid w:val="00785A08"/>
    <w:rsid w:val="00785EEA"/>
    <w:rsid w:val="007860C0"/>
    <w:rsid w:val="007861FC"/>
    <w:rsid w:val="007863D4"/>
    <w:rsid w:val="00786A6C"/>
    <w:rsid w:val="00787AEB"/>
    <w:rsid w:val="00790470"/>
    <w:rsid w:val="0079076E"/>
    <w:rsid w:val="00790788"/>
    <w:rsid w:val="00790D59"/>
    <w:rsid w:val="00790F02"/>
    <w:rsid w:val="00791E3B"/>
    <w:rsid w:val="007923C9"/>
    <w:rsid w:val="0079312D"/>
    <w:rsid w:val="00793705"/>
    <w:rsid w:val="00794480"/>
    <w:rsid w:val="00794A55"/>
    <w:rsid w:val="00795F0B"/>
    <w:rsid w:val="0079669B"/>
    <w:rsid w:val="00796B92"/>
    <w:rsid w:val="00796D18"/>
    <w:rsid w:val="0079760B"/>
    <w:rsid w:val="007A0B73"/>
    <w:rsid w:val="007A1602"/>
    <w:rsid w:val="007A1A34"/>
    <w:rsid w:val="007A1B59"/>
    <w:rsid w:val="007A2397"/>
    <w:rsid w:val="007A23A7"/>
    <w:rsid w:val="007A2892"/>
    <w:rsid w:val="007A2F8E"/>
    <w:rsid w:val="007A3F04"/>
    <w:rsid w:val="007A42F4"/>
    <w:rsid w:val="007A436C"/>
    <w:rsid w:val="007A48C3"/>
    <w:rsid w:val="007A4EEC"/>
    <w:rsid w:val="007A5D93"/>
    <w:rsid w:val="007A6509"/>
    <w:rsid w:val="007A6818"/>
    <w:rsid w:val="007A685D"/>
    <w:rsid w:val="007A6F07"/>
    <w:rsid w:val="007A721F"/>
    <w:rsid w:val="007A7933"/>
    <w:rsid w:val="007AEF6A"/>
    <w:rsid w:val="007B020C"/>
    <w:rsid w:val="007B0511"/>
    <w:rsid w:val="007B0821"/>
    <w:rsid w:val="007B0ECE"/>
    <w:rsid w:val="007B1383"/>
    <w:rsid w:val="007B13BF"/>
    <w:rsid w:val="007B29B1"/>
    <w:rsid w:val="007B2C05"/>
    <w:rsid w:val="007B2C2A"/>
    <w:rsid w:val="007B3083"/>
    <w:rsid w:val="007B33E1"/>
    <w:rsid w:val="007B33FC"/>
    <w:rsid w:val="007B34B2"/>
    <w:rsid w:val="007B3C74"/>
    <w:rsid w:val="007B4183"/>
    <w:rsid w:val="007B49AC"/>
    <w:rsid w:val="007B4A86"/>
    <w:rsid w:val="007B4C95"/>
    <w:rsid w:val="007B4CB1"/>
    <w:rsid w:val="007B4FD6"/>
    <w:rsid w:val="007B523A"/>
    <w:rsid w:val="007B553F"/>
    <w:rsid w:val="007B559C"/>
    <w:rsid w:val="007B5DC2"/>
    <w:rsid w:val="007B646B"/>
    <w:rsid w:val="007BC690"/>
    <w:rsid w:val="007BECE7"/>
    <w:rsid w:val="007C0039"/>
    <w:rsid w:val="007C0150"/>
    <w:rsid w:val="007C02B4"/>
    <w:rsid w:val="007C06CF"/>
    <w:rsid w:val="007C0B31"/>
    <w:rsid w:val="007C0FBE"/>
    <w:rsid w:val="007C1727"/>
    <w:rsid w:val="007C178B"/>
    <w:rsid w:val="007C2426"/>
    <w:rsid w:val="007C260A"/>
    <w:rsid w:val="007C2B4D"/>
    <w:rsid w:val="007C319C"/>
    <w:rsid w:val="007C3D2B"/>
    <w:rsid w:val="007C4A54"/>
    <w:rsid w:val="007C4AFE"/>
    <w:rsid w:val="007C4DD7"/>
    <w:rsid w:val="007C4F70"/>
    <w:rsid w:val="007C515A"/>
    <w:rsid w:val="007C5FA0"/>
    <w:rsid w:val="007C61E6"/>
    <w:rsid w:val="007C676C"/>
    <w:rsid w:val="007C75EC"/>
    <w:rsid w:val="007D074E"/>
    <w:rsid w:val="007D121E"/>
    <w:rsid w:val="007D29B8"/>
    <w:rsid w:val="007D3768"/>
    <w:rsid w:val="007D3878"/>
    <w:rsid w:val="007D3BF2"/>
    <w:rsid w:val="007D42EE"/>
    <w:rsid w:val="007D4548"/>
    <w:rsid w:val="007D54A9"/>
    <w:rsid w:val="007D5A4F"/>
    <w:rsid w:val="007D60A9"/>
    <w:rsid w:val="007D66FC"/>
    <w:rsid w:val="007D6BC4"/>
    <w:rsid w:val="007D73AB"/>
    <w:rsid w:val="007E0C6C"/>
    <w:rsid w:val="007E0D5E"/>
    <w:rsid w:val="007E0EF4"/>
    <w:rsid w:val="007E0F42"/>
    <w:rsid w:val="007E1121"/>
    <w:rsid w:val="007E1B50"/>
    <w:rsid w:val="007E21EE"/>
    <w:rsid w:val="007E30A2"/>
    <w:rsid w:val="007E30F0"/>
    <w:rsid w:val="007E3D71"/>
    <w:rsid w:val="007E4CDC"/>
    <w:rsid w:val="007E5815"/>
    <w:rsid w:val="007E59DB"/>
    <w:rsid w:val="007E6215"/>
    <w:rsid w:val="007E63B3"/>
    <w:rsid w:val="007E6B46"/>
    <w:rsid w:val="007E6D0D"/>
    <w:rsid w:val="007E7524"/>
    <w:rsid w:val="007E76C3"/>
    <w:rsid w:val="007E771A"/>
    <w:rsid w:val="007E7B0E"/>
    <w:rsid w:val="007ECC9F"/>
    <w:rsid w:val="007F04A6"/>
    <w:rsid w:val="007F0510"/>
    <w:rsid w:val="007F066A"/>
    <w:rsid w:val="007F0A37"/>
    <w:rsid w:val="007F0F60"/>
    <w:rsid w:val="007F145C"/>
    <w:rsid w:val="007F1707"/>
    <w:rsid w:val="007F1A71"/>
    <w:rsid w:val="007F1A9B"/>
    <w:rsid w:val="007F2535"/>
    <w:rsid w:val="007F2A29"/>
    <w:rsid w:val="007F2B5A"/>
    <w:rsid w:val="007F2C3D"/>
    <w:rsid w:val="007F311B"/>
    <w:rsid w:val="007F3126"/>
    <w:rsid w:val="007F33B7"/>
    <w:rsid w:val="007F3851"/>
    <w:rsid w:val="007F3AE9"/>
    <w:rsid w:val="007F634A"/>
    <w:rsid w:val="007F6BE6"/>
    <w:rsid w:val="007F78AB"/>
    <w:rsid w:val="007F7AC3"/>
    <w:rsid w:val="007F7B29"/>
    <w:rsid w:val="007F7EB2"/>
    <w:rsid w:val="0080122D"/>
    <w:rsid w:val="00801748"/>
    <w:rsid w:val="00801BD8"/>
    <w:rsid w:val="0080248A"/>
    <w:rsid w:val="0080255C"/>
    <w:rsid w:val="00802653"/>
    <w:rsid w:val="00802693"/>
    <w:rsid w:val="00802849"/>
    <w:rsid w:val="00802903"/>
    <w:rsid w:val="00802A3E"/>
    <w:rsid w:val="0080405E"/>
    <w:rsid w:val="00804169"/>
    <w:rsid w:val="00804847"/>
    <w:rsid w:val="00804D92"/>
    <w:rsid w:val="00804F58"/>
    <w:rsid w:val="00805AC2"/>
    <w:rsid w:val="00805E43"/>
    <w:rsid w:val="008061A3"/>
    <w:rsid w:val="008070DE"/>
    <w:rsid w:val="008073B1"/>
    <w:rsid w:val="00807949"/>
    <w:rsid w:val="00810496"/>
    <w:rsid w:val="00811132"/>
    <w:rsid w:val="00811267"/>
    <w:rsid w:val="0081142B"/>
    <w:rsid w:val="00811880"/>
    <w:rsid w:val="00812574"/>
    <w:rsid w:val="00812BF7"/>
    <w:rsid w:val="00812E00"/>
    <w:rsid w:val="00812F63"/>
    <w:rsid w:val="0081356C"/>
    <w:rsid w:val="0081518C"/>
    <w:rsid w:val="0081522B"/>
    <w:rsid w:val="00815DB9"/>
    <w:rsid w:val="00816154"/>
    <w:rsid w:val="0081622E"/>
    <w:rsid w:val="00816F3B"/>
    <w:rsid w:val="008175BB"/>
    <w:rsid w:val="00817679"/>
    <w:rsid w:val="008177B6"/>
    <w:rsid w:val="00817C51"/>
    <w:rsid w:val="00817C78"/>
    <w:rsid w:val="008202E9"/>
    <w:rsid w:val="00820CDD"/>
    <w:rsid w:val="00820D4C"/>
    <w:rsid w:val="00820EE2"/>
    <w:rsid w:val="00821A1A"/>
    <w:rsid w:val="00821CF7"/>
    <w:rsid w:val="00821D54"/>
    <w:rsid w:val="00821F3A"/>
    <w:rsid w:val="00823729"/>
    <w:rsid w:val="00824741"/>
    <w:rsid w:val="008249F1"/>
    <w:rsid w:val="00824AEF"/>
    <w:rsid w:val="0082571D"/>
    <w:rsid w:val="0082584F"/>
    <w:rsid w:val="00826374"/>
    <w:rsid w:val="00826D5E"/>
    <w:rsid w:val="0082704A"/>
    <w:rsid w:val="008272BF"/>
    <w:rsid w:val="00830228"/>
    <w:rsid w:val="0083157D"/>
    <w:rsid w:val="008317D0"/>
    <w:rsid w:val="0083219D"/>
    <w:rsid w:val="00832658"/>
    <w:rsid w:val="00832EA6"/>
    <w:rsid w:val="008330A3"/>
    <w:rsid w:val="0083337C"/>
    <w:rsid w:val="00833E19"/>
    <w:rsid w:val="0083427B"/>
    <w:rsid w:val="00834480"/>
    <w:rsid w:val="0083475C"/>
    <w:rsid w:val="0083541F"/>
    <w:rsid w:val="0083574B"/>
    <w:rsid w:val="0083600D"/>
    <w:rsid w:val="0083656D"/>
    <w:rsid w:val="0083664C"/>
    <w:rsid w:val="008368D0"/>
    <w:rsid w:val="00836AB8"/>
    <w:rsid w:val="00836E92"/>
    <w:rsid w:val="008371FE"/>
    <w:rsid w:val="008375B9"/>
    <w:rsid w:val="00837708"/>
    <w:rsid w:val="00837DBB"/>
    <w:rsid w:val="00837F37"/>
    <w:rsid w:val="0084072F"/>
    <w:rsid w:val="00840AC1"/>
    <w:rsid w:val="0084193D"/>
    <w:rsid w:val="0084198A"/>
    <w:rsid w:val="00841D05"/>
    <w:rsid w:val="00842071"/>
    <w:rsid w:val="00842975"/>
    <w:rsid w:val="00842982"/>
    <w:rsid w:val="00843744"/>
    <w:rsid w:val="00843FD9"/>
    <w:rsid w:val="008444AE"/>
    <w:rsid w:val="008446B3"/>
    <w:rsid w:val="00844EAE"/>
    <w:rsid w:val="008451FD"/>
    <w:rsid w:val="008456DB"/>
    <w:rsid w:val="00846732"/>
    <w:rsid w:val="00846904"/>
    <w:rsid w:val="00847245"/>
    <w:rsid w:val="00847597"/>
    <w:rsid w:val="00847749"/>
    <w:rsid w:val="00850160"/>
    <w:rsid w:val="008515E6"/>
    <w:rsid w:val="00851C4E"/>
    <w:rsid w:val="00851D78"/>
    <w:rsid w:val="00851DC0"/>
    <w:rsid w:val="00851E3B"/>
    <w:rsid w:val="0085354C"/>
    <w:rsid w:val="00853B00"/>
    <w:rsid w:val="00854593"/>
    <w:rsid w:val="008559F3"/>
    <w:rsid w:val="00855D73"/>
    <w:rsid w:val="0085638A"/>
    <w:rsid w:val="0085639F"/>
    <w:rsid w:val="008567CD"/>
    <w:rsid w:val="00856CA3"/>
    <w:rsid w:val="00856DDB"/>
    <w:rsid w:val="00857A57"/>
    <w:rsid w:val="00860180"/>
    <w:rsid w:val="008604E2"/>
    <w:rsid w:val="00860582"/>
    <w:rsid w:val="00860C89"/>
    <w:rsid w:val="00860ECE"/>
    <w:rsid w:val="0086129E"/>
    <w:rsid w:val="00861A1A"/>
    <w:rsid w:val="00861B64"/>
    <w:rsid w:val="00863267"/>
    <w:rsid w:val="00863579"/>
    <w:rsid w:val="00863C12"/>
    <w:rsid w:val="008640BB"/>
    <w:rsid w:val="0086414E"/>
    <w:rsid w:val="00864681"/>
    <w:rsid w:val="00864AE6"/>
    <w:rsid w:val="00864DE1"/>
    <w:rsid w:val="00865BC1"/>
    <w:rsid w:val="00865CB6"/>
    <w:rsid w:val="00865E68"/>
    <w:rsid w:val="00866509"/>
    <w:rsid w:val="00866740"/>
    <w:rsid w:val="00866898"/>
    <w:rsid w:val="00866B71"/>
    <w:rsid w:val="00867189"/>
    <w:rsid w:val="008679DD"/>
    <w:rsid w:val="00867B00"/>
    <w:rsid w:val="0087062D"/>
    <w:rsid w:val="00870EAF"/>
    <w:rsid w:val="00871232"/>
    <w:rsid w:val="008717E4"/>
    <w:rsid w:val="00871CB8"/>
    <w:rsid w:val="0087205A"/>
    <w:rsid w:val="00872070"/>
    <w:rsid w:val="00872A3C"/>
    <w:rsid w:val="00873710"/>
    <w:rsid w:val="00873CD6"/>
    <w:rsid w:val="008748B8"/>
    <w:rsid w:val="0087496A"/>
    <w:rsid w:val="00874AFD"/>
    <w:rsid w:val="00875D88"/>
    <w:rsid w:val="0087659E"/>
    <w:rsid w:val="008768B9"/>
    <w:rsid w:val="00877A4B"/>
    <w:rsid w:val="00877BD1"/>
    <w:rsid w:val="00880846"/>
    <w:rsid w:val="008817EE"/>
    <w:rsid w:val="00881FC8"/>
    <w:rsid w:val="008822AA"/>
    <w:rsid w:val="00882995"/>
    <w:rsid w:val="008838FD"/>
    <w:rsid w:val="00884934"/>
    <w:rsid w:val="008855FB"/>
    <w:rsid w:val="00885746"/>
    <w:rsid w:val="00886B0C"/>
    <w:rsid w:val="00886B19"/>
    <w:rsid w:val="00886DBE"/>
    <w:rsid w:val="0088706B"/>
    <w:rsid w:val="00887B76"/>
    <w:rsid w:val="00887D7F"/>
    <w:rsid w:val="00890243"/>
    <w:rsid w:val="008903A3"/>
    <w:rsid w:val="008903F8"/>
    <w:rsid w:val="00890452"/>
    <w:rsid w:val="0089080D"/>
    <w:rsid w:val="00890DA7"/>
    <w:rsid w:val="00890EEE"/>
    <w:rsid w:val="008910C1"/>
    <w:rsid w:val="008918C7"/>
    <w:rsid w:val="00891C5C"/>
    <w:rsid w:val="0089218F"/>
    <w:rsid w:val="008922CD"/>
    <w:rsid w:val="00892B8E"/>
    <w:rsid w:val="008930AD"/>
    <w:rsid w:val="00893A18"/>
    <w:rsid w:val="00894108"/>
    <w:rsid w:val="008948B5"/>
    <w:rsid w:val="0089614F"/>
    <w:rsid w:val="008962B3"/>
    <w:rsid w:val="00897805"/>
    <w:rsid w:val="008A0971"/>
    <w:rsid w:val="008A0A7F"/>
    <w:rsid w:val="008A0D83"/>
    <w:rsid w:val="008A0F5F"/>
    <w:rsid w:val="008A1525"/>
    <w:rsid w:val="008A1C92"/>
    <w:rsid w:val="008A27E2"/>
    <w:rsid w:val="008A2980"/>
    <w:rsid w:val="008A2E7A"/>
    <w:rsid w:val="008A3AE0"/>
    <w:rsid w:val="008A3BE6"/>
    <w:rsid w:val="008A4A49"/>
    <w:rsid w:val="008A4CF6"/>
    <w:rsid w:val="008A4E11"/>
    <w:rsid w:val="008A50E1"/>
    <w:rsid w:val="008A5375"/>
    <w:rsid w:val="008A56CE"/>
    <w:rsid w:val="008A5C8C"/>
    <w:rsid w:val="008A5D61"/>
    <w:rsid w:val="008A6A56"/>
    <w:rsid w:val="008A6A5C"/>
    <w:rsid w:val="008A6E91"/>
    <w:rsid w:val="008A707A"/>
    <w:rsid w:val="008A7EB4"/>
    <w:rsid w:val="008B0C90"/>
    <w:rsid w:val="008B1850"/>
    <w:rsid w:val="008B1B6C"/>
    <w:rsid w:val="008B232B"/>
    <w:rsid w:val="008B32E8"/>
    <w:rsid w:val="008B4E38"/>
    <w:rsid w:val="008B50A2"/>
    <w:rsid w:val="008B54EB"/>
    <w:rsid w:val="008B565D"/>
    <w:rsid w:val="008B5BCF"/>
    <w:rsid w:val="008B6BFE"/>
    <w:rsid w:val="008B6E50"/>
    <w:rsid w:val="008C02E4"/>
    <w:rsid w:val="008C051E"/>
    <w:rsid w:val="008C094F"/>
    <w:rsid w:val="008C0BF5"/>
    <w:rsid w:val="008C123B"/>
    <w:rsid w:val="008C1557"/>
    <w:rsid w:val="008C1DB9"/>
    <w:rsid w:val="008C20F6"/>
    <w:rsid w:val="008C2612"/>
    <w:rsid w:val="008C26EF"/>
    <w:rsid w:val="008C383C"/>
    <w:rsid w:val="008C387F"/>
    <w:rsid w:val="008C67F8"/>
    <w:rsid w:val="008C67FC"/>
    <w:rsid w:val="008C6CE9"/>
    <w:rsid w:val="008C6E17"/>
    <w:rsid w:val="008C7687"/>
    <w:rsid w:val="008C770E"/>
    <w:rsid w:val="008C7889"/>
    <w:rsid w:val="008D0061"/>
    <w:rsid w:val="008D0089"/>
    <w:rsid w:val="008D09BE"/>
    <w:rsid w:val="008D15B6"/>
    <w:rsid w:val="008D1A01"/>
    <w:rsid w:val="008D2538"/>
    <w:rsid w:val="008D257E"/>
    <w:rsid w:val="008D2743"/>
    <w:rsid w:val="008D2E03"/>
    <w:rsid w:val="008D30D0"/>
    <w:rsid w:val="008D32A0"/>
    <w:rsid w:val="008D3936"/>
    <w:rsid w:val="008D47AB"/>
    <w:rsid w:val="008D4BFC"/>
    <w:rsid w:val="008D4D06"/>
    <w:rsid w:val="008D4F8C"/>
    <w:rsid w:val="008D5C19"/>
    <w:rsid w:val="008D5CE5"/>
    <w:rsid w:val="008D60B1"/>
    <w:rsid w:val="008D7D95"/>
    <w:rsid w:val="008E0713"/>
    <w:rsid w:val="008E109B"/>
    <w:rsid w:val="008E1147"/>
    <w:rsid w:val="008E1301"/>
    <w:rsid w:val="008E2F05"/>
    <w:rsid w:val="008E3718"/>
    <w:rsid w:val="008E392E"/>
    <w:rsid w:val="008E3DE9"/>
    <w:rsid w:val="008E47EF"/>
    <w:rsid w:val="008E4AAB"/>
    <w:rsid w:val="008E4ECC"/>
    <w:rsid w:val="008E4FA7"/>
    <w:rsid w:val="008E514E"/>
    <w:rsid w:val="008E5A53"/>
    <w:rsid w:val="008E5A62"/>
    <w:rsid w:val="008E5DD2"/>
    <w:rsid w:val="008E61B0"/>
    <w:rsid w:val="008E6433"/>
    <w:rsid w:val="008E7587"/>
    <w:rsid w:val="008E75CB"/>
    <w:rsid w:val="008F05CF"/>
    <w:rsid w:val="008F0B45"/>
    <w:rsid w:val="008F0BB8"/>
    <w:rsid w:val="008F0F03"/>
    <w:rsid w:val="008F1070"/>
    <w:rsid w:val="008F1574"/>
    <w:rsid w:val="008F1665"/>
    <w:rsid w:val="008F1E81"/>
    <w:rsid w:val="008F26D3"/>
    <w:rsid w:val="008F2767"/>
    <w:rsid w:val="008F3C8D"/>
    <w:rsid w:val="008F3C9F"/>
    <w:rsid w:val="008F4275"/>
    <w:rsid w:val="008F4FB6"/>
    <w:rsid w:val="008F5C22"/>
    <w:rsid w:val="008F5CDF"/>
    <w:rsid w:val="008F63DC"/>
    <w:rsid w:val="008F6423"/>
    <w:rsid w:val="008F7812"/>
    <w:rsid w:val="00900356"/>
    <w:rsid w:val="00900667"/>
    <w:rsid w:val="00900668"/>
    <w:rsid w:val="00900D57"/>
    <w:rsid w:val="0090177D"/>
    <w:rsid w:val="00901C40"/>
    <w:rsid w:val="0090209E"/>
    <w:rsid w:val="0090227A"/>
    <w:rsid w:val="00903521"/>
    <w:rsid w:val="00904110"/>
    <w:rsid w:val="00904326"/>
    <w:rsid w:val="009058BD"/>
    <w:rsid w:val="009079EE"/>
    <w:rsid w:val="00910131"/>
    <w:rsid w:val="009107ED"/>
    <w:rsid w:val="00910991"/>
    <w:rsid w:val="00910E81"/>
    <w:rsid w:val="00910EBD"/>
    <w:rsid w:val="00910EFD"/>
    <w:rsid w:val="00910F9B"/>
    <w:rsid w:val="009111B1"/>
    <w:rsid w:val="00911F04"/>
    <w:rsid w:val="009122E5"/>
    <w:rsid w:val="00912CAE"/>
    <w:rsid w:val="009133B7"/>
    <w:rsid w:val="009138BF"/>
    <w:rsid w:val="00915469"/>
    <w:rsid w:val="009158A5"/>
    <w:rsid w:val="00915EC0"/>
    <w:rsid w:val="0091665A"/>
    <w:rsid w:val="00916CED"/>
    <w:rsid w:val="00917292"/>
    <w:rsid w:val="00917A4B"/>
    <w:rsid w:val="00920132"/>
    <w:rsid w:val="009202E4"/>
    <w:rsid w:val="00920A33"/>
    <w:rsid w:val="00920F5A"/>
    <w:rsid w:val="009210A5"/>
    <w:rsid w:val="0092113B"/>
    <w:rsid w:val="00921B15"/>
    <w:rsid w:val="00921B5F"/>
    <w:rsid w:val="00921E4E"/>
    <w:rsid w:val="0092263D"/>
    <w:rsid w:val="00923358"/>
    <w:rsid w:val="00923E11"/>
    <w:rsid w:val="00923FED"/>
    <w:rsid w:val="00924233"/>
    <w:rsid w:val="009254F7"/>
    <w:rsid w:val="00925C80"/>
    <w:rsid w:val="00925E3D"/>
    <w:rsid w:val="0092607C"/>
    <w:rsid w:val="009263F1"/>
    <w:rsid w:val="009270B5"/>
    <w:rsid w:val="00927294"/>
    <w:rsid w:val="0092771E"/>
    <w:rsid w:val="00927879"/>
    <w:rsid w:val="009300C9"/>
    <w:rsid w:val="00930188"/>
    <w:rsid w:val="00930D62"/>
    <w:rsid w:val="0093109C"/>
    <w:rsid w:val="00931D2B"/>
    <w:rsid w:val="00931E95"/>
    <w:rsid w:val="00932E86"/>
    <w:rsid w:val="00932FAC"/>
    <w:rsid w:val="00933233"/>
    <w:rsid w:val="009333C2"/>
    <w:rsid w:val="00933908"/>
    <w:rsid w:val="009341E1"/>
    <w:rsid w:val="00934763"/>
    <w:rsid w:val="00934799"/>
    <w:rsid w:val="00934A3B"/>
    <w:rsid w:val="009356E9"/>
    <w:rsid w:val="00935899"/>
    <w:rsid w:val="009358D8"/>
    <w:rsid w:val="009358F2"/>
    <w:rsid w:val="00935C32"/>
    <w:rsid w:val="00936133"/>
    <w:rsid w:val="00936153"/>
    <w:rsid w:val="0093664C"/>
    <w:rsid w:val="009368EF"/>
    <w:rsid w:val="00936AAF"/>
    <w:rsid w:val="00936F3E"/>
    <w:rsid w:val="009372C7"/>
    <w:rsid w:val="009377A1"/>
    <w:rsid w:val="00937AF6"/>
    <w:rsid w:val="00937EED"/>
    <w:rsid w:val="00940000"/>
    <w:rsid w:val="009407EE"/>
    <w:rsid w:val="00942366"/>
    <w:rsid w:val="009426BE"/>
    <w:rsid w:val="00942DAF"/>
    <w:rsid w:val="009433EF"/>
    <w:rsid w:val="00943704"/>
    <w:rsid w:val="009443C2"/>
    <w:rsid w:val="00944466"/>
    <w:rsid w:val="00944713"/>
    <w:rsid w:val="00944919"/>
    <w:rsid w:val="00946599"/>
    <w:rsid w:val="00946C32"/>
    <w:rsid w:val="009505F4"/>
    <w:rsid w:val="0095069E"/>
    <w:rsid w:val="0095083E"/>
    <w:rsid w:val="00951128"/>
    <w:rsid w:val="009516D0"/>
    <w:rsid w:val="00951832"/>
    <w:rsid w:val="00952454"/>
    <w:rsid w:val="00953152"/>
    <w:rsid w:val="00953B36"/>
    <w:rsid w:val="00953CD2"/>
    <w:rsid w:val="00954438"/>
    <w:rsid w:val="00954641"/>
    <w:rsid w:val="0095473C"/>
    <w:rsid w:val="009548F5"/>
    <w:rsid w:val="00954D4E"/>
    <w:rsid w:val="00954E92"/>
    <w:rsid w:val="00955A73"/>
    <w:rsid w:val="00955EBE"/>
    <w:rsid w:val="009565DD"/>
    <w:rsid w:val="009567D7"/>
    <w:rsid w:val="00956826"/>
    <w:rsid w:val="00956D12"/>
    <w:rsid w:val="00956E9F"/>
    <w:rsid w:val="00957379"/>
    <w:rsid w:val="009573F5"/>
    <w:rsid w:val="00957623"/>
    <w:rsid w:val="00957A2D"/>
    <w:rsid w:val="00957FF7"/>
    <w:rsid w:val="0095AC7E"/>
    <w:rsid w:val="0096048E"/>
    <w:rsid w:val="00960918"/>
    <w:rsid w:val="00960CEC"/>
    <w:rsid w:val="0096104B"/>
    <w:rsid w:val="00961162"/>
    <w:rsid w:val="009615FD"/>
    <w:rsid w:val="009624E3"/>
    <w:rsid w:val="009625B6"/>
    <w:rsid w:val="00962897"/>
    <w:rsid w:val="00962C05"/>
    <w:rsid w:val="0096447F"/>
    <w:rsid w:val="009652BC"/>
    <w:rsid w:val="00965706"/>
    <w:rsid w:val="00965875"/>
    <w:rsid w:val="009660F6"/>
    <w:rsid w:val="00966693"/>
    <w:rsid w:val="009667C1"/>
    <w:rsid w:val="00967035"/>
    <w:rsid w:val="00967053"/>
    <w:rsid w:val="00972954"/>
    <w:rsid w:val="00972EC5"/>
    <w:rsid w:val="00973012"/>
    <w:rsid w:val="009732DE"/>
    <w:rsid w:val="00973800"/>
    <w:rsid w:val="0097387F"/>
    <w:rsid w:val="009739C8"/>
    <w:rsid w:val="009739F4"/>
    <w:rsid w:val="0097424C"/>
    <w:rsid w:val="009745F1"/>
    <w:rsid w:val="00975640"/>
    <w:rsid w:val="00975F20"/>
    <w:rsid w:val="0097627D"/>
    <w:rsid w:val="00976538"/>
    <w:rsid w:val="00976698"/>
    <w:rsid w:val="0097723D"/>
    <w:rsid w:val="009772FC"/>
    <w:rsid w:val="0097780A"/>
    <w:rsid w:val="009800B3"/>
    <w:rsid w:val="009805E5"/>
    <w:rsid w:val="00980B8B"/>
    <w:rsid w:val="00980C6D"/>
    <w:rsid w:val="00982157"/>
    <w:rsid w:val="00982FCE"/>
    <w:rsid w:val="00983115"/>
    <w:rsid w:val="00983BA8"/>
    <w:rsid w:val="0098463F"/>
    <w:rsid w:val="00984B38"/>
    <w:rsid w:val="00984FFE"/>
    <w:rsid w:val="00985126"/>
    <w:rsid w:val="009861D0"/>
    <w:rsid w:val="009870E9"/>
    <w:rsid w:val="009877F9"/>
    <w:rsid w:val="00987D6B"/>
    <w:rsid w:val="009906A3"/>
    <w:rsid w:val="009908AD"/>
    <w:rsid w:val="00990D59"/>
    <w:rsid w:val="0099203D"/>
    <w:rsid w:val="0099211D"/>
    <w:rsid w:val="0099259B"/>
    <w:rsid w:val="009929A4"/>
    <w:rsid w:val="00995E19"/>
    <w:rsid w:val="009962C0"/>
    <w:rsid w:val="0099637F"/>
    <w:rsid w:val="0099685B"/>
    <w:rsid w:val="009968CD"/>
    <w:rsid w:val="009976E9"/>
    <w:rsid w:val="009A0E53"/>
    <w:rsid w:val="009A2299"/>
    <w:rsid w:val="009A248B"/>
    <w:rsid w:val="009A4670"/>
    <w:rsid w:val="009A478C"/>
    <w:rsid w:val="009A48B8"/>
    <w:rsid w:val="009A4BE3"/>
    <w:rsid w:val="009A4D78"/>
    <w:rsid w:val="009A5079"/>
    <w:rsid w:val="009A536F"/>
    <w:rsid w:val="009A5929"/>
    <w:rsid w:val="009A61C0"/>
    <w:rsid w:val="009A650F"/>
    <w:rsid w:val="009A6965"/>
    <w:rsid w:val="009A6F2D"/>
    <w:rsid w:val="009A7C99"/>
    <w:rsid w:val="009A7DE0"/>
    <w:rsid w:val="009B02DA"/>
    <w:rsid w:val="009B0309"/>
    <w:rsid w:val="009B1280"/>
    <w:rsid w:val="009B188A"/>
    <w:rsid w:val="009B232A"/>
    <w:rsid w:val="009B23C5"/>
    <w:rsid w:val="009B26BC"/>
    <w:rsid w:val="009B29C1"/>
    <w:rsid w:val="009B3333"/>
    <w:rsid w:val="009B340A"/>
    <w:rsid w:val="009B35A7"/>
    <w:rsid w:val="009B375B"/>
    <w:rsid w:val="009B3A30"/>
    <w:rsid w:val="009B3EB1"/>
    <w:rsid w:val="009B4384"/>
    <w:rsid w:val="009B4A73"/>
    <w:rsid w:val="009B54CF"/>
    <w:rsid w:val="009B5AB4"/>
    <w:rsid w:val="009B5CA8"/>
    <w:rsid w:val="009B6001"/>
    <w:rsid w:val="009B65CB"/>
    <w:rsid w:val="009B69E8"/>
    <w:rsid w:val="009B6FC4"/>
    <w:rsid w:val="009B721D"/>
    <w:rsid w:val="009B7558"/>
    <w:rsid w:val="009B7AE4"/>
    <w:rsid w:val="009C0247"/>
    <w:rsid w:val="009C0E1A"/>
    <w:rsid w:val="009C108C"/>
    <w:rsid w:val="009C1DB4"/>
    <w:rsid w:val="009C1E00"/>
    <w:rsid w:val="009C246F"/>
    <w:rsid w:val="009C2DB5"/>
    <w:rsid w:val="009C3CF8"/>
    <w:rsid w:val="009C40B6"/>
    <w:rsid w:val="009C4699"/>
    <w:rsid w:val="009C5229"/>
    <w:rsid w:val="009C5462"/>
    <w:rsid w:val="009C557C"/>
    <w:rsid w:val="009C5B0E"/>
    <w:rsid w:val="009C6083"/>
    <w:rsid w:val="009C6105"/>
    <w:rsid w:val="009C6841"/>
    <w:rsid w:val="009C6D6E"/>
    <w:rsid w:val="009C75D5"/>
    <w:rsid w:val="009D0560"/>
    <w:rsid w:val="009D05D2"/>
    <w:rsid w:val="009D0B5B"/>
    <w:rsid w:val="009D13B0"/>
    <w:rsid w:val="009D3687"/>
    <w:rsid w:val="009D3C11"/>
    <w:rsid w:val="009D491C"/>
    <w:rsid w:val="009D5151"/>
    <w:rsid w:val="009D5B6C"/>
    <w:rsid w:val="009D5D07"/>
    <w:rsid w:val="009D62DC"/>
    <w:rsid w:val="009D689B"/>
    <w:rsid w:val="009D7C1E"/>
    <w:rsid w:val="009E08AB"/>
    <w:rsid w:val="009E102E"/>
    <w:rsid w:val="009E1BB4"/>
    <w:rsid w:val="009E2119"/>
    <w:rsid w:val="009E2DA3"/>
    <w:rsid w:val="009E405B"/>
    <w:rsid w:val="009E4449"/>
    <w:rsid w:val="009E449E"/>
    <w:rsid w:val="009E6990"/>
    <w:rsid w:val="009E7189"/>
    <w:rsid w:val="009E74AF"/>
    <w:rsid w:val="009E75C7"/>
    <w:rsid w:val="009E78F7"/>
    <w:rsid w:val="009F00B9"/>
    <w:rsid w:val="009F05FA"/>
    <w:rsid w:val="009F0675"/>
    <w:rsid w:val="009F16F4"/>
    <w:rsid w:val="009F2528"/>
    <w:rsid w:val="009F2E01"/>
    <w:rsid w:val="009F3CC1"/>
    <w:rsid w:val="009F43FB"/>
    <w:rsid w:val="009F482C"/>
    <w:rsid w:val="009F4A00"/>
    <w:rsid w:val="009F4A0B"/>
    <w:rsid w:val="009F5BAE"/>
    <w:rsid w:val="009F6297"/>
    <w:rsid w:val="009F67BD"/>
    <w:rsid w:val="009F7044"/>
    <w:rsid w:val="009F7B4A"/>
    <w:rsid w:val="00A00124"/>
    <w:rsid w:val="00A00D4C"/>
    <w:rsid w:val="00A00E70"/>
    <w:rsid w:val="00A00EE6"/>
    <w:rsid w:val="00A010A3"/>
    <w:rsid w:val="00A01455"/>
    <w:rsid w:val="00A01671"/>
    <w:rsid w:val="00A01A82"/>
    <w:rsid w:val="00A01B46"/>
    <w:rsid w:val="00A01C1F"/>
    <w:rsid w:val="00A01C9E"/>
    <w:rsid w:val="00A02371"/>
    <w:rsid w:val="00A02431"/>
    <w:rsid w:val="00A02432"/>
    <w:rsid w:val="00A026B0"/>
    <w:rsid w:val="00A02710"/>
    <w:rsid w:val="00A029E0"/>
    <w:rsid w:val="00A034F4"/>
    <w:rsid w:val="00A03A5B"/>
    <w:rsid w:val="00A03DEB"/>
    <w:rsid w:val="00A04125"/>
    <w:rsid w:val="00A047DD"/>
    <w:rsid w:val="00A0555F"/>
    <w:rsid w:val="00A05C8A"/>
    <w:rsid w:val="00A05D6E"/>
    <w:rsid w:val="00A0610A"/>
    <w:rsid w:val="00A06581"/>
    <w:rsid w:val="00A06A55"/>
    <w:rsid w:val="00A06B2B"/>
    <w:rsid w:val="00A06E95"/>
    <w:rsid w:val="00A10A62"/>
    <w:rsid w:val="00A1107C"/>
    <w:rsid w:val="00A110A4"/>
    <w:rsid w:val="00A112C5"/>
    <w:rsid w:val="00A11599"/>
    <w:rsid w:val="00A11689"/>
    <w:rsid w:val="00A1193E"/>
    <w:rsid w:val="00A119B4"/>
    <w:rsid w:val="00A120D7"/>
    <w:rsid w:val="00A12C4C"/>
    <w:rsid w:val="00A136CC"/>
    <w:rsid w:val="00A13AD1"/>
    <w:rsid w:val="00A13E5D"/>
    <w:rsid w:val="00A13F0C"/>
    <w:rsid w:val="00A143ED"/>
    <w:rsid w:val="00A14737"/>
    <w:rsid w:val="00A15524"/>
    <w:rsid w:val="00A15837"/>
    <w:rsid w:val="00A16A5B"/>
    <w:rsid w:val="00A16D16"/>
    <w:rsid w:val="00A170A2"/>
    <w:rsid w:val="00A203D4"/>
    <w:rsid w:val="00A2075C"/>
    <w:rsid w:val="00A21544"/>
    <w:rsid w:val="00A21807"/>
    <w:rsid w:val="00A21BFB"/>
    <w:rsid w:val="00A21DE7"/>
    <w:rsid w:val="00A2304E"/>
    <w:rsid w:val="00A235D4"/>
    <w:rsid w:val="00A23AE5"/>
    <w:rsid w:val="00A23FD8"/>
    <w:rsid w:val="00A24A87"/>
    <w:rsid w:val="00A24DCF"/>
    <w:rsid w:val="00A25679"/>
    <w:rsid w:val="00A258B4"/>
    <w:rsid w:val="00A26162"/>
    <w:rsid w:val="00A274AC"/>
    <w:rsid w:val="00A30085"/>
    <w:rsid w:val="00A304C1"/>
    <w:rsid w:val="00A308E2"/>
    <w:rsid w:val="00A31B1C"/>
    <w:rsid w:val="00A31C55"/>
    <w:rsid w:val="00A31EDF"/>
    <w:rsid w:val="00A32813"/>
    <w:rsid w:val="00A32BB1"/>
    <w:rsid w:val="00A32D3C"/>
    <w:rsid w:val="00A3314A"/>
    <w:rsid w:val="00A336C3"/>
    <w:rsid w:val="00A35173"/>
    <w:rsid w:val="00A3572B"/>
    <w:rsid w:val="00A36997"/>
    <w:rsid w:val="00A369E0"/>
    <w:rsid w:val="00A36D15"/>
    <w:rsid w:val="00A36EF4"/>
    <w:rsid w:val="00A36F9D"/>
    <w:rsid w:val="00A3705C"/>
    <w:rsid w:val="00A3763E"/>
    <w:rsid w:val="00A37F5F"/>
    <w:rsid w:val="00A40993"/>
    <w:rsid w:val="00A416ED"/>
    <w:rsid w:val="00A4187A"/>
    <w:rsid w:val="00A41A18"/>
    <w:rsid w:val="00A41E94"/>
    <w:rsid w:val="00A421D6"/>
    <w:rsid w:val="00A42A7E"/>
    <w:rsid w:val="00A42C98"/>
    <w:rsid w:val="00A42CCA"/>
    <w:rsid w:val="00A430A2"/>
    <w:rsid w:val="00A4334D"/>
    <w:rsid w:val="00A43833"/>
    <w:rsid w:val="00A444D0"/>
    <w:rsid w:val="00A454E9"/>
    <w:rsid w:val="00A46A15"/>
    <w:rsid w:val="00A47808"/>
    <w:rsid w:val="00A47C4B"/>
    <w:rsid w:val="00A5134F"/>
    <w:rsid w:val="00A5175F"/>
    <w:rsid w:val="00A52594"/>
    <w:rsid w:val="00A52CB3"/>
    <w:rsid w:val="00A5300E"/>
    <w:rsid w:val="00A53B1E"/>
    <w:rsid w:val="00A54063"/>
    <w:rsid w:val="00A54628"/>
    <w:rsid w:val="00A55434"/>
    <w:rsid w:val="00A556D9"/>
    <w:rsid w:val="00A568D0"/>
    <w:rsid w:val="00A56A5B"/>
    <w:rsid w:val="00A57460"/>
    <w:rsid w:val="00A5795F"/>
    <w:rsid w:val="00A608B6"/>
    <w:rsid w:val="00A608D4"/>
    <w:rsid w:val="00A60923"/>
    <w:rsid w:val="00A60A67"/>
    <w:rsid w:val="00A61243"/>
    <w:rsid w:val="00A61A72"/>
    <w:rsid w:val="00A61D58"/>
    <w:rsid w:val="00A63054"/>
    <w:rsid w:val="00A63854"/>
    <w:rsid w:val="00A63915"/>
    <w:rsid w:val="00A64664"/>
    <w:rsid w:val="00A64DDA"/>
    <w:rsid w:val="00A65197"/>
    <w:rsid w:val="00A65426"/>
    <w:rsid w:val="00A65C05"/>
    <w:rsid w:val="00A6633B"/>
    <w:rsid w:val="00A66399"/>
    <w:rsid w:val="00A66AA1"/>
    <w:rsid w:val="00A66C5C"/>
    <w:rsid w:val="00A66EE5"/>
    <w:rsid w:val="00A66F83"/>
    <w:rsid w:val="00A67182"/>
    <w:rsid w:val="00A67468"/>
    <w:rsid w:val="00A70478"/>
    <w:rsid w:val="00A704C0"/>
    <w:rsid w:val="00A70A66"/>
    <w:rsid w:val="00A711F9"/>
    <w:rsid w:val="00A71338"/>
    <w:rsid w:val="00A71545"/>
    <w:rsid w:val="00A738DC"/>
    <w:rsid w:val="00A7421E"/>
    <w:rsid w:val="00A752F2"/>
    <w:rsid w:val="00A753AF"/>
    <w:rsid w:val="00A75B99"/>
    <w:rsid w:val="00A75EEE"/>
    <w:rsid w:val="00A76032"/>
    <w:rsid w:val="00A7610F"/>
    <w:rsid w:val="00A76648"/>
    <w:rsid w:val="00A76B41"/>
    <w:rsid w:val="00A7726E"/>
    <w:rsid w:val="00A77686"/>
    <w:rsid w:val="00A77A02"/>
    <w:rsid w:val="00A77A94"/>
    <w:rsid w:val="00A77D5D"/>
    <w:rsid w:val="00A80231"/>
    <w:rsid w:val="00A8089D"/>
    <w:rsid w:val="00A80A33"/>
    <w:rsid w:val="00A8116D"/>
    <w:rsid w:val="00A8164B"/>
    <w:rsid w:val="00A81D4A"/>
    <w:rsid w:val="00A81EB5"/>
    <w:rsid w:val="00A82ADD"/>
    <w:rsid w:val="00A82D9B"/>
    <w:rsid w:val="00A831C3"/>
    <w:rsid w:val="00A8395D"/>
    <w:rsid w:val="00A83ABE"/>
    <w:rsid w:val="00A842C7"/>
    <w:rsid w:val="00A8445D"/>
    <w:rsid w:val="00A85A98"/>
    <w:rsid w:val="00A85CE7"/>
    <w:rsid w:val="00A86092"/>
    <w:rsid w:val="00A865C3"/>
    <w:rsid w:val="00A86B58"/>
    <w:rsid w:val="00A917DC"/>
    <w:rsid w:val="00A91899"/>
    <w:rsid w:val="00A91B36"/>
    <w:rsid w:val="00A922C7"/>
    <w:rsid w:val="00A92BB6"/>
    <w:rsid w:val="00A934D4"/>
    <w:rsid w:val="00A93946"/>
    <w:rsid w:val="00A93DD9"/>
    <w:rsid w:val="00A942C0"/>
    <w:rsid w:val="00A942F5"/>
    <w:rsid w:val="00A946A6"/>
    <w:rsid w:val="00A94F24"/>
    <w:rsid w:val="00A95301"/>
    <w:rsid w:val="00A95848"/>
    <w:rsid w:val="00A96302"/>
    <w:rsid w:val="00A96C45"/>
    <w:rsid w:val="00A973A4"/>
    <w:rsid w:val="00A9773B"/>
    <w:rsid w:val="00AA0477"/>
    <w:rsid w:val="00AA0D16"/>
    <w:rsid w:val="00AA1F24"/>
    <w:rsid w:val="00AA2DF6"/>
    <w:rsid w:val="00AA3A06"/>
    <w:rsid w:val="00AA3BBC"/>
    <w:rsid w:val="00AA3DFF"/>
    <w:rsid w:val="00AA43AE"/>
    <w:rsid w:val="00AA459E"/>
    <w:rsid w:val="00AA46ED"/>
    <w:rsid w:val="00AA4F51"/>
    <w:rsid w:val="00AA5084"/>
    <w:rsid w:val="00AA517A"/>
    <w:rsid w:val="00AA5779"/>
    <w:rsid w:val="00AA6982"/>
    <w:rsid w:val="00AA7480"/>
    <w:rsid w:val="00AB099B"/>
    <w:rsid w:val="00AB0E96"/>
    <w:rsid w:val="00AB1064"/>
    <w:rsid w:val="00AB17FE"/>
    <w:rsid w:val="00AB1FA1"/>
    <w:rsid w:val="00AB21BB"/>
    <w:rsid w:val="00AB2D37"/>
    <w:rsid w:val="00AB2EA5"/>
    <w:rsid w:val="00AB3202"/>
    <w:rsid w:val="00AB3DD1"/>
    <w:rsid w:val="00AB474D"/>
    <w:rsid w:val="00AB4B7F"/>
    <w:rsid w:val="00AB56D7"/>
    <w:rsid w:val="00AB6244"/>
    <w:rsid w:val="00AB633A"/>
    <w:rsid w:val="00AB6BAE"/>
    <w:rsid w:val="00AB731D"/>
    <w:rsid w:val="00AB787F"/>
    <w:rsid w:val="00AB7D4F"/>
    <w:rsid w:val="00AC0454"/>
    <w:rsid w:val="00AC2292"/>
    <w:rsid w:val="00AC25AA"/>
    <w:rsid w:val="00AC2675"/>
    <w:rsid w:val="00AC27E7"/>
    <w:rsid w:val="00AC39D8"/>
    <w:rsid w:val="00AC3E84"/>
    <w:rsid w:val="00AC3EA5"/>
    <w:rsid w:val="00AC6070"/>
    <w:rsid w:val="00AC624E"/>
    <w:rsid w:val="00AC67FD"/>
    <w:rsid w:val="00AC68BD"/>
    <w:rsid w:val="00AC6BF7"/>
    <w:rsid w:val="00AC7399"/>
    <w:rsid w:val="00ACCE93"/>
    <w:rsid w:val="00AD0141"/>
    <w:rsid w:val="00AD1137"/>
    <w:rsid w:val="00AD14BD"/>
    <w:rsid w:val="00AD1E0B"/>
    <w:rsid w:val="00AD21F2"/>
    <w:rsid w:val="00AD22E0"/>
    <w:rsid w:val="00AD26D3"/>
    <w:rsid w:val="00AD30DC"/>
    <w:rsid w:val="00AD3134"/>
    <w:rsid w:val="00AD32BE"/>
    <w:rsid w:val="00AD375D"/>
    <w:rsid w:val="00AD396E"/>
    <w:rsid w:val="00AD4E28"/>
    <w:rsid w:val="00AD5EE7"/>
    <w:rsid w:val="00AD5EEC"/>
    <w:rsid w:val="00AD66AA"/>
    <w:rsid w:val="00AD6A1B"/>
    <w:rsid w:val="00AD6CAB"/>
    <w:rsid w:val="00AD6E13"/>
    <w:rsid w:val="00AD7444"/>
    <w:rsid w:val="00AE068E"/>
    <w:rsid w:val="00AE142A"/>
    <w:rsid w:val="00AE1F0C"/>
    <w:rsid w:val="00AE32B8"/>
    <w:rsid w:val="00AE42B8"/>
    <w:rsid w:val="00AE4C78"/>
    <w:rsid w:val="00AE5DED"/>
    <w:rsid w:val="00AE6289"/>
    <w:rsid w:val="00AE63AB"/>
    <w:rsid w:val="00AE6462"/>
    <w:rsid w:val="00AE6DEA"/>
    <w:rsid w:val="00AE6DFA"/>
    <w:rsid w:val="00AE7C55"/>
    <w:rsid w:val="00AE7C86"/>
    <w:rsid w:val="00AF02EC"/>
    <w:rsid w:val="00AF0DA0"/>
    <w:rsid w:val="00AF1278"/>
    <w:rsid w:val="00AF16CC"/>
    <w:rsid w:val="00AF2456"/>
    <w:rsid w:val="00AF25B1"/>
    <w:rsid w:val="00AF2948"/>
    <w:rsid w:val="00AF3646"/>
    <w:rsid w:val="00AF3DDA"/>
    <w:rsid w:val="00AF5AAB"/>
    <w:rsid w:val="00AF67E4"/>
    <w:rsid w:val="00AF6A7B"/>
    <w:rsid w:val="00AF6ED5"/>
    <w:rsid w:val="00AF6EDD"/>
    <w:rsid w:val="00AF7726"/>
    <w:rsid w:val="00B000FB"/>
    <w:rsid w:val="00B004D1"/>
    <w:rsid w:val="00B00A85"/>
    <w:rsid w:val="00B00AB8"/>
    <w:rsid w:val="00B00ACB"/>
    <w:rsid w:val="00B01C9B"/>
    <w:rsid w:val="00B031CC"/>
    <w:rsid w:val="00B03470"/>
    <w:rsid w:val="00B0550F"/>
    <w:rsid w:val="00B05D48"/>
    <w:rsid w:val="00B060C1"/>
    <w:rsid w:val="00B068A8"/>
    <w:rsid w:val="00B1026B"/>
    <w:rsid w:val="00B103DA"/>
    <w:rsid w:val="00B10680"/>
    <w:rsid w:val="00B107D2"/>
    <w:rsid w:val="00B1165B"/>
    <w:rsid w:val="00B124A5"/>
    <w:rsid w:val="00B126BC"/>
    <w:rsid w:val="00B14844"/>
    <w:rsid w:val="00B14885"/>
    <w:rsid w:val="00B14979"/>
    <w:rsid w:val="00B14D70"/>
    <w:rsid w:val="00B14F99"/>
    <w:rsid w:val="00B15102"/>
    <w:rsid w:val="00B1546F"/>
    <w:rsid w:val="00B1661A"/>
    <w:rsid w:val="00B17842"/>
    <w:rsid w:val="00B17CEA"/>
    <w:rsid w:val="00B2036D"/>
    <w:rsid w:val="00B2042A"/>
    <w:rsid w:val="00B20DF1"/>
    <w:rsid w:val="00B20E27"/>
    <w:rsid w:val="00B2154C"/>
    <w:rsid w:val="00B21F73"/>
    <w:rsid w:val="00B22174"/>
    <w:rsid w:val="00B226F1"/>
    <w:rsid w:val="00B2350C"/>
    <w:rsid w:val="00B24950"/>
    <w:rsid w:val="00B25314"/>
    <w:rsid w:val="00B26978"/>
    <w:rsid w:val="00B26BF8"/>
    <w:rsid w:val="00B26C50"/>
    <w:rsid w:val="00B27793"/>
    <w:rsid w:val="00B27894"/>
    <w:rsid w:val="00B302CB"/>
    <w:rsid w:val="00B30B65"/>
    <w:rsid w:val="00B30F70"/>
    <w:rsid w:val="00B31573"/>
    <w:rsid w:val="00B32784"/>
    <w:rsid w:val="00B3334F"/>
    <w:rsid w:val="00B336DB"/>
    <w:rsid w:val="00B35AB1"/>
    <w:rsid w:val="00B35B02"/>
    <w:rsid w:val="00B35FD1"/>
    <w:rsid w:val="00B36ADA"/>
    <w:rsid w:val="00B375E2"/>
    <w:rsid w:val="00B400FB"/>
    <w:rsid w:val="00B40D56"/>
    <w:rsid w:val="00B41664"/>
    <w:rsid w:val="00B422D3"/>
    <w:rsid w:val="00B42F03"/>
    <w:rsid w:val="00B43529"/>
    <w:rsid w:val="00B43CD6"/>
    <w:rsid w:val="00B443C4"/>
    <w:rsid w:val="00B4588E"/>
    <w:rsid w:val="00B46033"/>
    <w:rsid w:val="00B478FF"/>
    <w:rsid w:val="00B47A4D"/>
    <w:rsid w:val="00B47DA9"/>
    <w:rsid w:val="00B47FA3"/>
    <w:rsid w:val="00B50BB1"/>
    <w:rsid w:val="00B511B5"/>
    <w:rsid w:val="00B526FC"/>
    <w:rsid w:val="00B52CF2"/>
    <w:rsid w:val="00B535A8"/>
    <w:rsid w:val="00B53B25"/>
    <w:rsid w:val="00B53CAB"/>
    <w:rsid w:val="00B541B7"/>
    <w:rsid w:val="00B5437F"/>
    <w:rsid w:val="00B544BF"/>
    <w:rsid w:val="00B54D9F"/>
    <w:rsid w:val="00B5522D"/>
    <w:rsid w:val="00B554C9"/>
    <w:rsid w:val="00B5564B"/>
    <w:rsid w:val="00B563FE"/>
    <w:rsid w:val="00B56962"/>
    <w:rsid w:val="00B56F57"/>
    <w:rsid w:val="00B571BF"/>
    <w:rsid w:val="00B57818"/>
    <w:rsid w:val="00B60A80"/>
    <w:rsid w:val="00B614F7"/>
    <w:rsid w:val="00B62695"/>
    <w:rsid w:val="00B62855"/>
    <w:rsid w:val="00B6376B"/>
    <w:rsid w:val="00B639A8"/>
    <w:rsid w:val="00B63A0E"/>
    <w:rsid w:val="00B63B23"/>
    <w:rsid w:val="00B65452"/>
    <w:rsid w:val="00B6610D"/>
    <w:rsid w:val="00B668D4"/>
    <w:rsid w:val="00B673E5"/>
    <w:rsid w:val="00B677FA"/>
    <w:rsid w:val="00B706EC"/>
    <w:rsid w:val="00B710CA"/>
    <w:rsid w:val="00B7157E"/>
    <w:rsid w:val="00B7247B"/>
    <w:rsid w:val="00B72931"/>
    <w:rsid w:val="00B729EC"/>
    <w:rsid w:val="00B734DD"/>
    <w:rsid w:val="00B7576B"/>
    <w:rsid w:val="00B758A3"/>
    <w:rsid w:val="00B75D77"/>
    <w:rsid w:val="00B7752F"/>
    <w:rsid w:val="00B77EC1"/>
    <w:rsid w:val="00B80AAD"/>
    <w:rsid w:val="00B8161F"/>
    <w:rsid w:val="00B82B32"/>
    <w:rsid w:val="00B83333"/>
    <w:rsid w:val="00B85829"/>
    <w:rsid w:val="00B85A46"/>
    <w:rsid w:val="00B86989"/>
    <w:rsid w:val="00B86C24"/>
    <w:rsid w:val="00B86FF5"/>
    <w:rsid w:val="00B8763C"/>
    <w:rsid w:val="00B87B8A"/>
    <w:rsid w:val="00B9019D"/>
    <w:rsid w:val="00B90833"/>
    <w:rsid w:val="00B90AF5"/>
    <w:rsid w:val="00B90DDF"/>
    <w:rsid w:val="00B91006"/>
    <w:rsid w:val="00B9121B"/>
    <w:rsid w:val="00B92099"/>
    <w:rsid w:val="00B928DD"/>
    <w:rsid w:val="00B92B65"/>
    <w:rsid w:val="00B92B87"/>
    <w:rsid w:val="00B92D65"/>
    <w:rsid w:val="00B93989"/>
    <w:rsid w:val="00B960B0"/>
    <w:rsid w:val="00B9694B"/>
    <w:rsid w:val="00B96F10"/>
    <w:rsid w:val="00B972F3"/>
    <w:rsid w:val="00B97338"/>
    <w:rsid w:val="00B97392"/>
    <w:rsid w:val="00B97922"/>
    <w:rsid w:val="00B97C17"/>
    <w:rsid w:val="00BA00BB"/>
    <w:rsid w:val="00BA136B"/>
    <w:rsid w:val="00BA1664"/>
    <w:rsid w:val="00BA232A"/>
    <w:rsid w:val="00BA50EA"/>
    <w:rsid w:val="00BA5D34"/>
    <w:rsid w:val="00BA6B95"/>
    <w:rsid w:val="00BA6F10"/>
    <w:rsid w:val="00BA7230"/>
    <w:rsid w:val="00BA7AAB"/>
    <w:rsid w:val="00BB0E0C"/>
    <w:rsid w:val="00BB1D1A"/>
    <w:rsid w:val="00BB2630"/>
    <w:rsid w:val="00BB2997"/>
    <w:rsid w:val="00BB3FD0"/>
    <w:rsid w:val="00BB4297"/>
    <w:rsid w:val="00BB43A6"/>
    <w:rsid w:val="00BB4797"/>
    <w:rsid w:val="00BB537D"/>
    <w:rsid w:val="00BB53AA"/>
    <w:rsid w:val="00BB5926"/>
    <w:rsid w:val="00BB597F"/>
    <w:rsid w:val="00BB5E2F"/>
    <w:rsid w:val="00BB603C"/>
    <w:rsid w:val="00BB610E"/>
    <w:rsid w:val="00BB6739"/>
    <w:rsid w:val="00BB7B60"/>
    <w:rsid w:val="00BB7C61"/>
    <w:rsid w:val="00BB7DE7"/>
    <w:rsid w:val="00BC00D0"/>
    <w:rsid w:val="00BC06A6"/>
    <w:rsid w:val="00BC1094"/>
    <w:rsid w:val="00BC15D5"/>
    <w:rsid w:val="00BC1BA3"/>
    <w:rsid w:val="00BC2AD5"/>
    <w:rsid w:val="00BC2F58"/>
    <w:rsid w:val="00BC2F8E"/>
    <w:rsid w:val="00BC44AF"/>
    <w:rsid w:val="00BC459A"/>
    <w:rsid w:val="00BC5C3C"/>
    <w:rsid w:val="00BC649D"/>
    <w:rsid w:val="00BC6B55"/>
    <w:rsid w:val="00BC6BB1"/>
    <w:rsid w:val="00BC6DB7"/>
    <w:rsid w:val="00BC7DD1"/>
    <w:rsid w:val="00BD03C1"/>
    <w:rsid w:val="00BD0724"/>
    <w:rsid w:val="00BD082B"/>
    <w:rsid w:val="00BD0CE7"/>
    <w:rsid w:val="00BD1217"/>
    <w:rsid w:val="00BD13C2"/>
    <w:rsid w:val="00BD15CA"/>
    <w:rsid w:val="00BD168F"/>
    <w:rsid w:val="00BD267C"/>
    <w:rsid w:val="00BD27BF"/>
    <w:rsid w:val="00BD3350"/>
    <w:rsid w:val="00BD33C0"/>
    <w:rsid w:val="00BD357A"/>
    <w:rsid w:val="00BD47F2"/>
    <w:rsid w:val="00BD5D53"/>
    <w:rsid w:val="00BD5FE9"/>
    <w:rsid w:val="00BD6E52"/>
    <w:rsid w:val="00BE115B"/>
    <w:rsid w:val="00BE2072"/>
    <w:rsid w:val="00BE2201"/>
    <w:rsid w:val="00BE27B2"/>
    <w:rsid w:val="00BE2A8F"/>
    <w:rsid w:val="00BE4148"/>
    <w:rsid w:val="00BE4289"/>
    <w:rsid w:val="00BE42BE"/>
    <w:rsid w:val="00BE473F"/>
    <w:rsid w:val="00BE4FCA"/>
    <w:rsid w:val="00BE56A8"/>
    <w:rsid w:val="00BE618C"/>
    <w:rsid w:val="00BE66D4"/>
    <w:rsid w:val="00BE6CFD"/>
    <w:rsid w:val="00BE734C"/>
    <w:rsid w:val="00BE73F3"/>
    <w:rsid w:val="00BE79B0"/>
    <w:rsid w:val="00BE7E73"/>
    <w:rsid w:val="00BF071D"/>
    <w:rsid w:val="00BF0D97"/>
    <w:rsid w:val="00BF10BB"/>
    <w:rsid w:val="00BF15D5"/>
    <w:rsid w:val="00BF1F6A"/>
    <w:rsid w:val="00BF23FC"/>
    <w:rsid w:val="00BF26A3"/>
    <w:rsid w:val="00BF35D4"/>
    <w:rsid w:val="00BF3852"/>
    <w:rsid w:val="00BF4CF1"/>
    <w:rsid w:val="00BF51A2"/>
    <w:rsid w:val="00BF53F5"/>
    <w:rsid w:val="00BF540A"/>
    <w:rsid w:val="00BF5450"/>
    <w:rsid w:val="00BF5B58"/>
    <w:rsid w:val="00BF5C64"/>
    <w:rsid w:val="00BF5CD5"/>
    <w:rsid w:val="00BF5D16"/>
    <w:rsid w:val="00BF5F63"/>
    <w:rsid w:val="00BF60F6"/>
    <w:rsid w:val="00BF6666"/>
    <w:rsid w:val="00BF6B2B"/>
    <w:rsid w:val="00BF6FCD"/>
    <w:rsid w:val="00BF732E"/>
    <w:rsid w:val="00BF7A19"/>
    <w:rsid w:val="00C00D38"/>
    <w:rsid w:val="00C01686"/>
    <w:rsid w:val="00C01ED4"/>
    <w:rsid w:val="00C026A6"/>
    <w:rsid w:val="00C02E72"/>
    <w:rsid w:val="00C0306C"/>
    <w:rsid w:val="00C0309B"/>
    <w:rsid w:val="00C0344C"/>
    <w:rsid w:val="00C03BF9"/>
    <w:rsid w:val="00C04219"/>
    <w:rsid w:val="00C04635"/>
    <w:rsid w:val="00C050CA"/>
    <w:rsid w:val="00C05443"/>
    <w:rsid w:val="00C05A61"/>
    <w:rsid w:val="00C05C02"/>
    <w:rsid w:val="00C0612C"/>
    <w:rsid w:val="00C063DE"/>
    <w:rsid w:val="00C064F0"/>
    <w:rsid w:val="00C06E71"/>
    <w:rsid w:val="00C06F48"/>
    <w:rsid w:val="00C07BD2"/>
    <w:rsid w:val="00C07F5F"/>
    <w:rsid w:val="00C10038"/>
    <w:rsid w:val="00C10860"/>
    <w:rsid w:val="00C12F43"/>
    <w:rsid w:val="00C13666"/>
    <w:rsid w:val="00C13736"/>
    <w:rsid w:val="00C141B9"/>
    <w:rsid w:val="00C14662"/>
    <w:rsid w:val="00C14AC8"/>
    <w:rsid w:val="00C14EDB"/>
    <w:rsid w:val="00C15974"/>
    <w:rsid w:val="00C15CA6"/>
    <w:rsid w:val="00C15D61"/>
    <w:rsid w:val="00C1727F"/>
    <w:rsid w:val="00C177AA"/>
    <w:rsid w:val="00C20025"/>
    <w:rsid w:val="00C21A8D"/>
    <w:rsid w:val="00C21A96"/>
    <w:rsid w:val="00C21CB4"/>
    <w:rsid w:val="00C21F4B"/>
    <w:rsid w:val="00C220ED"/>
    <w:rsid w:val="00C22205"/>
    <w:rsid w:val="00C229A3"/>
    <w:rsid w:val="00C235F0"/>
    <w:rsid w:val="00C23E6D"/>
    <w:rsid w:val="00C248A6"/>
    <w:rsid w:val="00C24AFD"/>
    <w:rsid w:val="00C24C03"/>
    <w:rsid w:val="00C24CF9"/>
    <w:rsid w:val="00C24D66"/>
    <w:rsid w:val="00C25157"/>
    <w:rsid w:val="00C251CF"/>
    <w:rsid w:val="00C25230"/>
    <w:rsid w:val="00C252DB"/>
    <w:rsid w:val="00C258D5"/>
    <w:rsid w:val="00C27098"/>
    <w:rsid w:val="00C271B7"/>
    <w:rsid w:val="00C273A4"/>
    <w:rsid w:val="00C30A39"/>
    <w:rsid w:val="00C30B7F"/>
    <w:rsid w:val="00C31DFD"/>
    <w:rsid w:val="00C32115"/>
    <w:rsid w:val="00C32E8C"/>
    <w:rsid w:val="00C32EBA"/>
    <w:rsid w:val="00C33C26"/>
    <w:rsid w:val="00C3552C"/>
    <w:rsid w:val="00C36A3E"/>
    <w:rsid w:val="00C36E86"/>
    <w:rsid w:val="00C37907"/>
    <w:rsid w:val="00C37A36"/>
    <w:rsid w:val="00C37D99"/>
    <w:rsid w:val="00C37E3A"/>
    <w:rsid w:val="00C4088C"/>
    <w:rsid w:val="00C40CBC"/>
    <w:rsid w:val="00C41873"/>
    <w:rsid w:val="00C41D61"/>
    <w:rsid w:val="00C4298C"/>
    <w:rsid w:val="00C42FB8"/>
    <w:rsid w:val="00C436AA"/>
    <w:rsid w:val="00C436AB"/>
    <w:rsid w:val="00C4441F"/>
    <w:rsid w:val="00C44B2D"/>
    <w:rsid w:val="00C451ED"/>
    <w:rsid w:val="00C46244"/>
    <w:rsid w:val="00C46335"/>
    <w:rsid w:val="00C4662D"/>
    <w:rsid w:val="00C4764E"/>
    <w:rsid w:val="00C50307"/>
    <w:rsid w:val="00C5044D"/>
    <w:rsid w:val="00C50539"/>
    <w:rsid w:val="00C50579"/>
    <w:rsid w:val="00C5090F"/>
    <w:rsid w:val="00C50FF0"/>
    <w:rsid w:val="00C51A08"/>
    <w:rsid w:val="00C52361"/>
    <w:rsid w:val="00C528FE"/>
    <w:rsid w:val="00C5342D"/>
    <w:rsid w:val="00C5394F"/>
    <w:rsid w:val="00C54703"/>
    <w:rsid w:val="00C549B6"/>
    <w:rsid w:val="00C55575"/>
    <w:rsid w:val="00C55903"/>
    <w:rsid w:val="00C55E5C"/>
    <w:rsid w:val="00C579B1"/>
    <w:rsid w:val="00C6021F"/>
    <w:rsid w:val="00C603F1"/>
    <w:rsid w:val="00C606F0"/>
    <w:rsid w:val="00C60B90"/>
    <w:rsid w:val="00C61049"/>
    <w:rsid w:val="00C6114A"/>
    <w:rsid w:val="00C611B2"/>
    <w:rsid w:val="00C61264"/>
    <w:rsid w:val="00C613E2"/>
    <w:rsid w:val="00C61898"/>
    <w:rsid w:val="00C62871"/>
    <w:rsid w:val="00C62B29"/>
    <w:rsid w:val="00C6324D"/>
    <w:rsid w:val="00C63CAD"/>
    <w:rsid w:val="00C63F59"/>
    <w:rsid w:val="00C64A39"/>
    <w:rsid w:val="00C664FC"/>
    <w:rsid w:val="00C6673B"/>
    <w:rsid w:val="00C66886"/>
    <w:rsid w:val="00C668F8"/>
    <w:rsid w:val="00C6695A"/>
    <w:rsid w:val="00C70F94"/>
    <w:rsid w:val="00C717AD"/>
    <w:rsid w:val="00C71E7C"/>
    <w:rsid w:val="00C7215B"/>
    <w:rsid w:val="00C7263D"/>
    <w:rsid w:val="00C73BB1"/>
    <w:rsid w:val="00C7408C"/>
    <w:rsid w:val="00C746C3"/>
    <w:rsid w:val="00C7488C"/>
    <w:rsid w:val="00C74A80"/>
    <w:rsid w:val="00C74CDE"/>
    <w:rsid w:val="00C75522"/>
    <w:rsid w:val="00C75FE7"/>
    <w:rsid w:val="00C76DCE"/>
    <w:rsid w:val="00C77204"/>
    <w:rsid w:val="00C77289"/>
    <w:rsid w:val="00C77B13"/>
    <w:rsid w:val="00C80EDD"/>
    <w:rsid w:val="00C81606"/>
    <w:rsid w:val="00C828C8"/>
    <w:rsid w:val="00C83760"/>
    <w:rsid w:val="00C8390D"/>
    <w:rsid w:val="00C83EE0"/>
    <w:rsid w:val="00C83EFE"/>
    <w:rsid w:val="00C8416F"/>
    <w:rsid w:val="00C84400"/>
    <w:rsid w:val="00C84C7B"/>
    <w:rsid w:val="00C84E08"/>
    <w:rsid w:val="00C8547F"/>
    <w:rsid w:val="00C85737"/>
    <w:rsid w:val="00C85E4C"/>
    <w:rsid w:val="00C86EE9"/>
    <w:rsid w:val="00C90372"/>
    <w:rsid w:val="00C90591"/>
    <w:rsid w:val="00C90B34"/>
    <w:rsid w:val="00C913BF"/>
    <w:rsid w:val="00C91E77"/>
    <w:rsid w:val="00C922E1"/>
    <w:rsid w:val="00C92756"/>
    <w:rsid w:val="00C9282A"/>
    <w:rsid w:val="00C92E97"/>
    <w:rsid w:val="00C930E4"/>
    <w:rsid w:val="00C9366D"/>
    <w:rsid w:val="00C93A9A"/>
    <w:rsid w:val="00C948C9"/>
    <w:rsid w:val="00C95281"/>
    <w:rsid w:val="00C95923"/>
    <w:rsid w:val="00C97C39"/>
    <w:rsid w:val="00CA0226"/>
    <w:rsid w:val="00CA113B"/>
    <w:rsid w:val="00CA209F"/>
    <w:rsid w:val="00CA3362"/>
    <w:rsid w:val="00CA3830"/>
    <w:rsid w:val="00CA6167"/>
    <w:rsid w:val="00CA71B8"/>
    <w:rsid w:val="00CA763F"/>
    <w:rsid w:val="00CA76F8"/>
    <w:rsid w:val="00CB0E24"/>
    <w:rsid w:val="00CB1701"/>
    <w:rsid w:val="00CB1A6E"/>
    <w:rsid w:val="00CB20E1"/>
    <w:rsid w:val="00CB2145"/>
    <w:rsid w:val="00CB24A1"/>
    <w:rsid w:val="00CB301D"/>
    <w:rsid w:val="00CB34DE"/>
    <w:rsid w:val="00CB3671"/>
    <w:rsid w:val="00CB377B"/>
    <w:rsid w:val="00CB41BE"/>
    <w:rsid w:val="00CB477A"/>
    <w:rsid w:val="00CB4D35"/>
    <w:rsid w:val="00CB5268"/>
    <w:rsid w:val="00CB5D0D"/>
    <w:rsid w:val="00CB61ED"/>
    <w:rsid w:val="00CB66B0"/>
    <w:rsid w:val="00CB6AF1"/>
    <w:rsid w:val="00CB7291"/>
    <w:rsid w:val="00CB7481"/>
    <w:rsid w:val="00CB7B29"/>
    <w:rsid w:val="00CC03AE"/>
    <w:rsid w:val="00CC1131"/>
    <w:rsid w:val="00CC131A"/>
    <w:rsid w:val="00CC1B28"/>
    <w:rsid w:val="00CC3D14"/>
    <w:rsid w:val="00CC47D6"/>
    <w:rsid w:val="00CC4D39"/>
    <w:rsid w:val="00CC5665"/>
    <w:rsid w:val="00CC5C17"/>
    <w:rsid w:val="00CC6C1C"/>
    <w:rsid w:val="00CC6DED"/>
    <w:rsid w:val="00CC73F5"/>
    <w:rsid w:val="00CC79D3"/>
    <w:rsid w:val="00CD030D"/>
    <w:rsid w:val="00CD05A9"/>
    <w:rsid w:val="00CD1346"/>
    <w:rsid w:val="00CD14B7"/>
    <w:rsid w:val="00CD173B"/>
    <w:rsid w:val="00CD1A25"/>
    <w:rsid w:val="00CD1A68"/>
    <w:rsid w:val="00CD25D8"/>
    <w:rsid w:val="00CD2AEB"/>
    <w:rsid w:val="00CD4EEC"/>
    <w:rsid w:val="00CD4F34"/>
    <w:rsid w:val="00CD5A28"/>
    <w:rsid w:val="00CD5DD4"/>
    <w:rsid w:val="00CD5E33"/>
    <w:rsid w:val="00CD609B"/>
    <w:rsid w:val="00CD6220"/>
    <w:rsid w:val="00CD63BC"/>
    <w:rsid w:val="00CD6AFB"/>
    <w:rsid w:val="00CD6B68"/>
    <w:rsid w:val="00CD7FAB"/>
    <w:rsid w:val="00CE02CA"/>
    <w:rsid w:val="00CE0691"/>
    <w:rsid w:val="00CE0714"/>
    <w:rsid w:val="00CE0927"/>
    <w:rsid w:val="00CE09E7"/>
    <w:rsid w:val="00CE1201"/>
    <w:rsid w:val="00CE14C9"/>
    <w:rsid w:val="00CE1C89"/>
    <w:rsid w:val="00CE1FFC"/>
    <w:rsid w:val="00CE243F"/>
    <w:rsid w:val="00CE274D"/>
    <w:rsid w:val="00CE351A"/>
    <w:rsid w:val="00CE4C1B"/>
    <w:rsid w:val="00CE55EB"/>
    <w:rsid w:val="00CE5C35"/>
    <w:rsid w:val="00CE607D"/>
    <w:rsid w:val="00CE7469"/>
    <w:rsid w:val="00CF08BB"/>
    <w:rsid w:val="00CF116F"/>
    <w:rsid w:val="00CF1349"/>
    <w:rsid w:val="00CF1550"/>
    <w:rsid w:val="00CF19E5"/>
    <w:rsid w:val="00CF24BB"/>
    <w:rsid w:val="00CF2860"/>
    <w:rsid w:val="00CF286A"/>
    <w:rsid w:val="00CF2A0F"/>
    <w:rsid w:val="00CF3EBA"/>
    <w:rsid w:val="00CF3EF7"/>
    <w:rsid w:val="00CF3FCA"/>
    <w:rsid w:val="00CF46F8"/>
    <w:rsid w:val="00CF49AE"/>
    <w:rsid w:val="00CF4A97"/>
    <w:rsid w:val="00CF57E9"/>
    <w:rsid w:val="00CF6044"/>
    <w:rsid w:val="00CF6CCE"/>
    <w:rsid w:val="00CF6DC1"/>
    <w:rsid w:val="00CF7156"/>
    <w:rsid w:val="00CF73E9"/>
    <w:rsid w:val="00CF75E8"/>
    <w:rsid w:val="00CF76E8"/>
    <w:rsid w:val="00CF7DCE"/>
    <w:rsid w:val="00D01124"/>
    <w:rsid w:val="00D014A8"/>
    <w:rsid w:val="00D0177E"/>
    <w:rsid w:val="00D01C41"/>
    <w:rsid w:val="00D02BDF"/>
    <w:rsid w:val="00D03C54"/>
    <w:rsid w:val="00D0405C"/>
    <w:rsid w:val="00D045B5"/>
    <w:rsid w:val="00D04BA2"/>
    <w:rsid w:val="00D04C9B"/>
    <w:rsid w:val="00D04DB1"/>
    <w:rsid w:val="00D057D9"/>
    <w:rsid w:val="00D066A3"/>
    <w:rsid w:val="00D06C60"/>
    <w:rsid w:val="00D07B42"/>
    <w:rsid w:val="00D07B88"/>
    <w:rsid w:val="00D07DE1"/>
    <w:rsid w:val="00D102A9"/>
    <w:rsid w:val="00D10333"/>
    <w:rsid w:val="00D106D4"/>
    <w:rsid w:val="00D10DE9"/>
    <w:rsid w:val="00D10FD0"/>
    <w:rsid w:val="00D110D5"/>
    <w:rsid w:val="00D118DA"/>
    <w:rsid w:val="00D119D0"/>
    <w:rsid w:val="00D11AAF"/>
    <w:rsid w:val="00D124E6"/>
    <w:rsid w:val="00D12606"/>
    <w:rsid w:val="00D1277B"/>
    <w:rsid w:val="00D128B8"/>
    <w:rsid w:val="00D12B06"/>
    <w:rsid w:val="00D12CA5"/>
    <w:rsid w:val="00D1325F"/>
    <w:rsid w:val="00D136E3"/>
    <w:rsid w:val="00D138CF"/>
    <w:rsid w:val="00D13B36"/>
    <w:rsid w:val="00D13D7E"/>
    <w:rsid w:val="00D14DD4"/>
    <w:rsid w:val="00D152CC"/>
    <w:rsid w:val="00D15A52"/>
    <w:rsid w:val="00D16B25"/>
    <w:rsid w:val="00D170E8"/>
    <w:rsid w:val="00D17A07"/>
    <w:rsid w:val="00D20976"/>
    <w:rsid w:val="00D20C90"/>
    <w:rsid w:val="00D21175"/>
    <w:rsid w:val="00D21904"/>
    <w:rsid w:val="00D21996"/>
    <w:rsid w:val="00D228ED"/>
    <w:rsid w:val="00D22957"/>
    <w:rsid w:val="00D23BBF"/>
    <w:rsid w:val="00D23C38"/>
    <w:rsid w:val="00D2436F"/>
    <w:rsid w:val="00D246CA"/>
    <w:rsid w:val="00D2512D"/>
    <w:rsid w:val="00D2577A"/>
    <w:rsid w:val="00D2645F"/>
    <w:rsid w:val="00D264B7"/>
    <w:rsid w:val="00D26C03"/>
    <w:rsid w:val="00D305E7"/>
    <w:rsid w:val="00D30856"/>
    <w:rsid w:val="00D30921"/>
    <w:rsid w:val="00D3146A"/>
    <w:rsid w:val="00D3203E"/>
    <w:rsid w:val="00D323DF"/>
    <w:rsid w:val="00D3265F"/>
    <w:rsid w:val="00D32971"/>
    <w:rsid w:val="00D32A78"/>
    <w:rsid w:val="00D33030"/>
    <w:rsid w:val="00D330E4"/>
    <w:rsid w:val="00D335C5"/>
    <w:rsid w:val="00D34AC0"/>
    <w:rsid w:val="00D3548B"/>
    <w:rsid w:val="00D355D2"/>
    <w:rsid w:val="00D3577B"/>
    <w:rsid w:val="00D35F27"/>
    <w:rsid w:val="00D368E4"/>
    <w:rsid w:val="00D3757B"/>
    <w:rsid w:val="00D4083E"/>
    <w:rsid w:val="00D409D9"/>
    <w:rsid w:val="00D41FC7"/>
    <w:rsid w:val="00D4228D"/>
    <w:rsid w:val="00D42539"/>
    <w:rsid w:val="00D4264E"/>
    <w:rsid w:val="00D43026"/>
    <w:rsid w:val="00D43F73"/>
    <w:rsid w:val="00D44525"/>
    <w:rsid w:val="00D447F9"/>
    <w:rsid w:val="00D44EDA"/>
    <w:rsid w:val="00D45118"/>
    <w:rsid w:val="00D4524D"/>
    <w:rsid w:val="00D4537A"/>
    <w:rsid w:val="00D45611"/>
    <w:rsid w:val="00D46C16"/>
    <w:rsid w:val="00D46E57"/>
    <w:rsid w:val="00D476F1"/>
    <w:rsid w:val="00D4C2B1"/>
    <w:rsid w:val="00D505E6"/>
    <w:rsid w:val="00D51615"/>
    <w:rsid w:val="00D51F93"/>
    <w:rsid w:val="00D527AF"/>
    <w:rsid w:val="00D52EC6"/>
    <w:rsid w:val="00D530D3"/>
    <w:rsid w:val="00D53BD0"/>
    <w:rsid w:val="00D544DC"/>
    <w:rsid w:val="00D552B1"/>
    <w:rsid w:val="00D554C7"/>
    <w:rsid w:val="00D55673"/>
    <w:rsid w:val="00D55B13"/>
    <w:rsid w:val="00D55B2B"/>
    <w:rsid w:val="00D560B8"/>
    <w:rsid w:val="00D5620A"/>
    <w:rsid w:val="00D564EC"/>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4A01"/>
    <w:rsid w:val="00D67471"/>
    <w:rsid w:val="00D678DB"/>
    <w:rsid w:val="00D70168"/>
    <w:rsid w:val="00D70210"/>
    <w:rsid w:val="00D70323"/>
    <w:rsid w:val="00D70A3F"/>
    <w:rsid w:val="00D711E1"/>
    <w:rsid w:val="00D71CE7"/>
    <w:rsid w:val="00D72168"/>
    <w:rsid w:val="00D72688"/>
    <w:rsid w:val="00D72AA9"/>
    <w:rsid w:val="00D72D09"/>
    <w:rsid w:val="00D72EE2"/>
    <w:rsid w:val="00D73927"/>
    <w:rsid w:val="00D74670"/>
    <w:rsid w:val="00D74D84"/>
    <w:rsid w:val="00D74FDC"/>
    <w:rsid w:val="00D756A5"/>
    <w:rsid w:val="00D75944"/>
    <w:rsid w:val="00D75CAC"/>
    <w:rsid w:val="00D767ED"/>
    <w:rsid w:val="00D8040A"/>
    <w:rsid w:val="00D80603"/>
    <w:rsid w:val="00D80715"/>
    <w:rsid w:val="00D8082B"/>
    <w:rsid w:val="00D811B7"/>
    <w:rsid w:val="00D81447"/>
    <w:rsid w:val="00D81875"/>
    <w:rsid w:val="00D82A30"/>
    <w:rsid w:val="00D82FEF"/>
    <w:rsid w:val="00D8365E"/>
    <w:rsid w:val="00D840AA"/>
    <w:rsid w:val="00D847D5"/>
    <w:rsid w:val="00D84FFB"/>
    <w:rsid w:val="00D852B7"/>
    <w:rsid w:val="00D85360"/>
    <w:rsid w:val="00D85661"/>
    <w:rsid w:val="00D87185"/>
    <w:rsid w:val="00D87379"/>
    <w:rsid w:val="00D87A47"/>
    <w:rsid w:val="00D87D3E"/>
    <w:rsid w:val="00D90162"/>
    <w:rsid w:val="00D91B9D"/>
    <w:rsid w:val="00D91C4D"/>
    <w:rsid w:val="00D9260A"/>
    <w:rsid w:val="00D92633"/>
    <w:rsid w:val="00D92D24"/>
    <w:rsid w:val="00D93642"/>
    <w:rsid w:val="00D939C6"/>
    <w:rsid w:val="00D946D0"/>
    <w:rsid w:val="00D95394"/>
    <w:rsid w:val="00D95B00"/>
    <w:rsid w:val="00D95E9F"/>
    <w:rsid w:val="00D95ECB"/>
    <w:rsid w:val="00D95F9A"/>
    <w:rsid w:val="00D96240"/>
    <w:rsid w:val="00D9649C"/>
    <w:rsid w:val="00D96965"/>
    <w:rsid w:val="00D96C3F"/>
    <w:rsid w:val="00D97718"/>
    <w:rsid w:val="00D979B9"/>
    <w:rsid w:val="00D97D16"/>
    <w:rsid w:val="00DA0650"/>
    <w:rsid w:val="00DA093A"/>
    <w:rsid w:val="00DA0CD8"/>
    <w:rsid w:val="00DA1CE7"/>
    <w:rsid w:val="00DA2B9C"/>
    <w:rsid w:val="00DA356D"/>
    <w:rsid w:val="00DA3F3E"/>
    <w:rsid w:val="00DA462D"/>
    <w:rsid w:val="00DA4DFC"/>
    <w:rsid w:val="00DA5177"/>
    <w:rsid w:val="00DA581D"/>
    <w:rsid w:val="00DA634E"/>
    <w:rsid w:val="00DA6F2C"/>
    <w:rsid w:val="00DB0299"/>
    <w:rsid w:val="00DB17A6"/>
    <w:rsid w:val="00DB1EDA"/>
    <w:rsid w:val="00DB265F"/>
    <w:rsid w:val="00DB2DB2"/>
    <w:rsid w:val="00DB44ED"/>
    <w:rsid w:val="00DB581C"/>
    <w:rsid w:val="00DB635B"/>
    <w:rsid w:val="00DB6702"/>
    <w:rsid w:val="00DB6AA2"/>
    <w:rsid w:val="00DB707B"/>
    <w:rsid w:val="00DB7843"/>
    <w:rsid w:val="00DB7FDE"/>
    <w:rsid w:val="00DC08E3"/>
    <w:rsid w:val="00DC1652"/>
    <w:rsid w:val="00DC1F90"/>
    <w:rsid w:val="00DC2C19"/>
    <w:rsid w:val="00DC2D1C"/>
    <w:rsid w:val="00DC3731"/>
    <w:rsid w:val="00DC39E2"/>
    <w:rsid w:val="00DC4108"/>
    <w:rsid w:val="00DC63B1"/>
    <w:rsid w:val="00DC661F"/>
    <w:rsid w:val="00DC6B60"/>
    <w:rsid w:val="00DC72A8"/>
    <w:rsid w:val="00DC74E1"/>
    <w:rsid w:val="00DC7B05"/>
    <w:rsid w:val="00DC7F59"/>
    <w:rsid w:val="00DC7F81"/>
    <w:rsid w:val="00DD0960"/>
    <w:rsid w:val="00DD0C0E"/>
    <w:rsid w:val="00DD0F25"/>
    <w:rsid w:val="00DD0F38"/>
    <w:rsid w:val="00DD1767"/>
    <w:rsid w:val="00DD2F4E"/>
    <w:rsid w:val="00DD331E"/>
    <w:rsid w:val="00DD344A"/>
    <w:rsid w:val="00DD42CD"/>
    <w:rsid w:val="00DD445E"/>
    <w:rsid w:val="00DD46A4"/>
    <w:rsid w:val="00DD5618"/>
    <w:rsid w:val="00DD5AC8"/>
    <w:rsid w:val="00DD6573"/>
    <w:rsid w:val="00DD6AE0"/>
    <w:rsid w:val="00DD7C14"/>
    <w:rsid w:val="00DE07A5"/>
    <w:rsid w:val="00DE08CD"/>
    <w:rsid w:val="00DE1438"/>
    <w:rsid w:val="00DE2263"/>
    <w:rsid w:val="00DE283D"/>
    <w:rsid w:val="00DE2C0D"/>
    <w:rsid w:val="00DE2CB7"/>
    <w:rsid w:val="00DE2CE3"/>
    <w:rsid w:val="00DE40D9"/>
    <w:rsid w:val="00DE4ABE"/>
    <w:rsid w:val="00DE4BAF"/>
    <w:rsid w:val="00DE4E64"/>
    <w:rsid w:val="00DE57F3"/>
    <w:rsid w:val="00DE6902"/>
    <w:rsid w:val="00DE6A8A"/>
    <w:rsid w:val="00DE6ABC"/>
    <w:rsid w:val="00DE6E3C"/>
    <w:rsid w:val="00DE71D9"/>
    <w:rsid w:val="00DE77A7"/>
    <w:rsid w:val="00DE7B18"/>
    <w:rsid w:val="00DE7C29"/>
    <w:rsid w:val="00DE7CB7"/>
    <w:rsid w:val="00DF0049"/>
    <w:rsid w:val="00DF1B3C"/>
    <w:rsid w:val="00DF25C1"/>
    <w:rsid w:val="00DF2A72"/>
    <w:rsid w:val="00DF30E9"/>
    <w:rsid w:val="00DF3A74"/>
    <w:rsid w:val="00DF4182"/>
    <w:rsid w:val="00DF5876"/>
    <w:rsid w:val="00DF5E3D"/>
    <w:rsid w:val="00DF619A"/>
    <w:rsid w:val="00DF6E1A"/>
    <w:rsid w:val="00DF6E4D"/>
    <w:rsid w:val="00E0014C"/>
    <w:rsid w:val="00E00367"/>
    <w:rsid w:val="00E00FD5"/>
    <w:rsid w:val="00E0163A"/>
    <w:rsid w:val="00E016CB"/>
    <w:rsid w:val="00E01EDF"/>
    <w:rsid w:val="00E02237"/>
    <w:rsid w:val="00E02A35"/>
    <w:rsid w:val="00E031AE"/>
    <w:rsid w:val="00E031BE"/>
    <w:rsid w:val="00E039F7"/>
    <w:rsid w:val="00E03BB1"/>
    <w:rsid w:val="00E042BA"/>
    <w:rsid w:val="00E043BB"/>
    <w:rsid w:val="00E04DAF"/>
    <w:rsid w:val="00E069F5"/>
    <w:rsid w:val="00E074D0"/>
    <w:rsid w:val="00E07A13"/>
    <w:rsid w:val="00E07FCE"/>
    <w:rsid w:val="00E11059"/>
    <w:rsid w:val="00E112C7"/>
    <w:rsid w:val="00E119DF"/>
    <w:rsid w:val="00E12383"/>
    <w:rsid w:val="00E12459"/>
    <w:rsid w:val="00E12DE9"/>
    <w:rsid w:val="00E12E30"/>
    <w:rsid w:val="00E14619"/>
    <w:rsid w:val="00E1480E"/>
    <w:rsid w:val="00E1484F"/>
    <w:rsid w:val="00E14EC1"/>
    <w:rsid w:val="00E14EFB"/>
    <w:rsid w:val="00E15956"/>
    <w:rsid w:val="00E159A8"/>
    <w:rsid w:val="00E15A25"/>
    <w:rsid w:val="00E15EE8"/>
    <w:rsid w:val="00E16706"/>
    <w:rsid w:val="00E1699F"/>
    <w:rsid w:val="00E16E56"/>
    <w:rsid w:val="00E175D3"/>
    <w:rsid w:val="00E17800"/>
    <w:rsid w:val="00E1F3EE"/>
    <w:rsid w:val="00E22937"/>
    <w:rsid w:val="00E22AE5"/>
    <w:rsid w:val="00E22E6D"/>
    <w:rsid w:val="00E232D7"/>
    <w:rsid w:val="00E23C0A"/>
    <w:rsid w:val="00E23DC3"/>
    <w:rsid w:val="00E23E38"/>
    <w:rsid w:val="00E241C7"/>
    <w:rsid w:val="00E24202"/>
    <w:rsid w:val="00E2422F"/>
    <w:rsid w:val="00E242B9"/>
    <w:rsid w:val="00E24D73"/>
    <w:rsid w:val="00E254ED"/>
    <w:rsid w:val="00E256D6"/>
    <w:rsid w:val="00E2593C"/>
    <w:rsid w:val="00E259E7"/>
    <w:rsid w:val="00E25A46"/>
    <w:rsid w:val="00E26745"/>
    <w:rsid w:val="00E26D3A"/>
    <w:rsid w:val="00E273CD"/>
    <w:rsid w:val="00E27832"/>
    <w:rsid w:val="00E2799B"/>
    <w:rsid w:val="00E30290"/>
    <w:rsid w:val="00E3131F"/>
    <w:rsid w:val="00E31C5C"/>
    <w:rsid w:val="00E32400"/>
    <w:rsid w:val="00E325E6"/>
    <w:rsid w:val="00E328F3"/>
    <w:rsid w:val="00E33480"/>
    <w:rsid w:val="00E3390C"/>
    <w:rsid w:val="00E33D62"/>
    <w:rsid w:val="00E341D7"/>
    <w:rsid w:val="00E34411"/>
    <w:rsid w:val="00E34ADB"/>
    <w:rsid w:val="00E363DB"/>
    <w:rsid w:val="00E36D8D"/>
    <w:rsid w:val="00E406BF"/>
    <w:rsid w:val="00E42592"/>
    <w:rsid w:val="00E42602"/>
    <w:rsid w:val="00E4272D"/>
    <w:rsid w:val="00E4326E"/>
    <w:rsid w:val="00E43E23"/>
    <w:rsid w:val="00E43E52"/>
    <w:rsid w:val="00E44229"/>
    <w:rsid w:val="00E448FF"/>
    <w:rsid w:val="00E452DC"/>
    <w:rsid w:val="00E453B6"/>
    <w:rsid w:val="00E45AA8"/>
    <w:rsid w:val="00E45F45"/>
    <w:rsid w:val="00E46990"/>
    <w:rsid w:val="00E4716D"/>
    <w:rsid w:val="00E47348"/>
    <w:rsid w:val="00E47D60"/>
    <w:rsid w:val="00E50345"/>
    <w:rsid w:val="00E5058E"/>
    <w:rsid w:val="00E5100B"/>
    <w:rsid w:val="00E5147A"/>
    <w:rsid w:val="00E516D5"/>
    <w:rsid w:val="00E51733"/>
    <w:rsid w:val="00E51B97"/>
    <w:rsid w:val="00E523A0"/>
    <w:rsid w:val="00E5273E"/>
    <w:rsid w:val="00E532E4"/>
    <w:rsid w:val="00E533D7"/>
    <w:rsid w:val="00E53C88"/>
    <w:rsid w:val="00E53FA2"/>
    <w:rsid w:val="00E5491D"/>
    <w:rsid w:val="00E54990"/>
    <w:rsid w:val="00E54AE1"/>
    <w:rsid w:val="00E54AFC"/>
    <w:rsid w:val="00E54CE4"/>
    <w:rsid w:val="00E557AE"/>
    <w:rsid w:val="00E55808"/>
    <w:rsid w:val="00E56500"/>
    <w:rsid w:val="00E5666A"/>
    <w:rsid w:val="00E568E4"/>
    <w:rsid w:val="00E56965"/>
    <w:rsid w:val="00E5729A"/>
    <w:rsid w:val="00E60049"/>
    <w:rsid w:val="00E604B6"/>
    <w:rsid w:val="00E6077C"/>
    <w:rsid w:val="00E60A06"/>
    <w:rsid w:val="00E60F1F"/>
    <w:rsid w:val="00E611FA"/>
    <w:rsid w:val="00E61E54"/>
    <w:rsid w:val="00E62636"/>
    <w:rsid w:val="00E62B6B"/>
    <w:rsid w:val="00E632D1"/>
    <w:rsid w:val="00E6347D"/>
    <w:rsid w:val="00E6362F"/>
    <w:rsid w:val="00E64298"/>
    <w:rsid w:val="00E64926"/>
    <w:rsid w:val="00E64A4A"/>
    <w:rsid w:val="00E653E2"/>
    <w:rsid w:val="00E653EA"/>
    <w:rsid w:val="00E65587"/>
    <w:rsid w:val="00E65740"/>
    <w:rsid w:val="00E66CA0"/>
    <w:rsid w:val="00E67283"/>
    <w:rsid w:val="00E67750"/>
    <w:rsid w:val="00E677E1"/>
    <w:rsid w:val="00E67AC3"/>
    <w:rsid w:val="00E67F76"/>
    <w:rsid w:val="00E70402"/>
    <w:rsid w:val="00E70E94"/>
    <w:rsid w:val="00E70F73"/>
    <w:rsid w:val="00E719C0"/>
    <w:rsid w:val="00E719E1"/>
    <w:rsid w:val="00E71FC0"/>
    <w:rsid w:val="00E73147"/>
    <w:rsid w:val="00E738C4"/>
    <w:rsid w:val="00E74198"/>
    <w:rsid w:val="00E74288"/>
    <w:rsid w:val="00E756BF"/>
    <w:rsid w:val="00E763D6"/>
    <w:rsid w:val="00E76E31"/>
    <w:rsid w:val="00E77454"/>
    <w:rsid w:val="00E77799"/>
    <w:rsid w:val="00E77F35"/>
    <w:rsid w:val="00E803A0"/>
    <w:rsid w:val="00E803C5"/>
    <w:rsid w:val="00E809F8"/>
    <w:rsid w:val="00E80A19"/>
    <w:rsid w:val="00E80DEB"/>
    <w:rsid w:val="00E8126C"/>
    <w:rsid w:val="00E81671"/>
    <w:rsid w:val="00E81877"/>
    <w:rsid w:val="00E81AA2"/>
    <w:rsid w:val="00E821C8"/>
    <w:rsid w:val="00E83244"/>
    <w:rsid w:val="00E832E4"/>
    <w:rsid w:val="00E83364"/>
    <w:rsid w:val="00E836F5"/>
    <w:rsid w:val="00E838B6"/>
    <w:rsid w:val="00E83A2E"/>
    <w:rsid w:val="00E83F15"/>
    <w:rsid w:val="00E8402D"/>
    <w:rsid w:val="00E84297"/>
    <w:rsid w:val="00E84E0C"/>
    <w:rsid w:val="00E84E9B"/>
    <w:rsid w:val="00E84FCD"/>
    <w:rsid w:val="00E8527E"/>
    <w:rsid w:val="00E853BB"/>
    <w:rsid w:val="00E856B1"/>
    <w:rsid w:val="00E861B5"/>
    <w:rsid w:val="00E862AD"/>
    <w:rsid w:val="00E86578"/>
    <w:rsid w:val="00E8694B"/>
    <w:rsid w:val="00E86EAE"/>
    <w:rsid w:val="00E87252"/>
    <w:rsid w:val="00E87382"/>
    <w:rsid w:val="00E87C36"/>
    <w:rsid w:val="00E87D50"/>
    <w:rsid w:val="00E907B4"/>
    <w:rsid w:val="00E90BD6"/>
    <w:rsid w:val="00E9114D"/>
    <w:rsid w:val="00E94084"/>
    <w:rsid w:val="00E94202"/>
    <w:rsid w:val="00E9472D"/>
    <w:rsid w:val="00E94744"/>
    <w:rsid w:val="00E94900"/>
    <w:rsid w:val="00E960A6"/>
    <w:rsid w:val="00E962B0"/>
    <w:rsid w:val="00E965E2"/>
    <w:rsid w:val="00E96868"/>
    <w:rsid w:val="00E96FD1"/>
    <w:rsid w:val="00EA025B"/>
    <w:rsid w:val="00EA0B43"/>
    <w:rsid w:val="00EA1B16"/>
    <w:rsid w:val="00EA208A"/>
    <w:rsid w:val="00EA2927"/>
    <w:rsid w:val="00EA2F62"/>
    <w:rsid w:val="00EA31CA"/>
    <w:rsid w:val="00EA35F5"/>
    <w:rsid w:val="00EA4087"/>
    <w:rsid w:val="00EA43FB"/>
    <w:rsid w:val="00EA4D08"/>
    <w:rsid w:val="00EA5D31"/>
    <w:rsid w:val="00EA5FE7"/>
    <w:rsid w:val="00EA6208"/>
    <w:rsid w:val="00EA631F"/>
    <w:rsid w:val="00EA6544"/>
    <w:rsid w:val="00EA6ADE"/>
    <w:rsid w:val="00EA6B0C"/>
    <w:rsid w:val="00EA6C7D"/>
    <w:rsid w:val="00EA74E3"/>
    <w:rsid w:val="00EA7516"/>
    <w:rsid w:val="00EA75CE"/>
    <w:rsid w:val="00EA7E6F"/>
    <w:rsid w:val="00EB0411"/>
    <w:rsid w:val="00EB0F24"/>
    <w:rsid w:val="00EB1144"/>
    <w:rsid w:val="00EB1A4C"/>
    <w:rsid w:val="00EB2B74"/>
    <w:rsid w:val="00EB42DD"/>
    <w:rsid w:val="00EB466C"/>
    <w:rsid w:val="00EB53E2"/>
    <w:rsid w:val="00EB58AD"/>
    <w:rsid w:val="00EB6346"/>
    <w:rsid w:val="00EB682F"/>
    <w:rsid w:val="00EB6E07"/>
    <w:rsid w:val="00EB7C30"/>
    <w:rsid w:val="00EC108B"/>
    <w:rsid w:val="00EC12E3"/>
    <w:rsid w:val="00EC296C"/>
    <w:rsid w:val="00EC2D9E"/>
    <w:rsid w:val="00EC3133"/>
    <w:rsid w:val="00EC3298"/>
    <w:rsid w:val="00EC36D8"/>
    <w:rsid w:val="00EC37C0"/>
    <w:rsid w:val="00EC388C"/>
    <w:rsid w:val="00EC3C57"/>
    <w:rsid w:val="00EC3E15"/>
    <w:rsid w:val="00EC44C6"/>
    <w:rsid w:val="00EC4BA6"/>
    <w:rsid w:val="00EC4F2B"/>
    <w:rsid w:val="00EC5195"/>
    <w:rsid w:val="00EC6ED8"/>
    <w:rsid w:val="00EC7289"/>
    <w:rsid w:val="00EC746F"/>
    <w:rsid w:val="00EC7BA1"/>
    <w:rsid w:val="00ED0BBB"/>
    <w:rsid w:val="00ED105A"/>
    <w:rsid w:val="00ED17E6"/>
    <w:rsid w:val="00ED1872"/>
    <w:rsid w:val="00ED1FCA"/>
    <w:rsid w:val="00ED2253"/>
    <w:rsid w:val="00ED2C66"/>
    <w:rsid w:val="00ED3098"/>
    <w:rsid w:val="00ED3B65"/>
    <w:rsid w:val="00ED498D"/>
    <w:rsid w:val="00ED5F47"/>
    <w:rsid w:val="00ED6587"/>
    <w:rsid w:val="00ED6693"/>
    <w:rsid w:val="00ED6B87"/>
    <w:rsid w:val="00ED73FE"/>
    <w:rsid w:val="00ED7EFA"/>
    <w:rsid w:val="00EE0D65"/>
    <w:rsid w:val="00EE1835"/>
    <w:rsid w:val="00EE19EC"/>
    <w:rsid w:val="00EE1B8C"/>
    <w:rsid w:val="00EE1CCE"/>
    <w:rsid w:val="00EE2FFA"/>
    <w:rsid w:val="00EE3824"/>
    <w:rsid w:val="00EE41FA"/>
    <w:rsid w:val="00EE525D"/>
    <w:rsid w:val="00EE58C2"/>
    <w:rsid w:val="00EE599F"/>
    <w:rsid w:val="00EE6303"/>
    <w:rsid w:val="00EE63C4"/>
    <w:rsid w:val="00EE6B00"/>
    <w:rsid w:val="00EE6F6C"/>
    <w:rsid w:val="00EE79A0"/>
    <w:rsid w:val="00EEB71D"/>
    <w:rsid w:val="00EF04B5"/>
    <w:rsid w:val="00EF1900"/>
    <w:rsid w:val="00EF24F8"/>
    <w:rsid w:val="00EF3898"/>
    <w:rsid w:val="00EF3911"/>
    <w:rsid w:val="00EF3B2E"/>
    <w:rsid w:val="00EF4585"/>
    <w:rsid w:val="00EF4CF0"/>
    <w:rsid w:val="00EF538F"/>
    <w:rsid w:val="00EF5780"/>
    <w:rsid w:val="00EF5A64"/>
    <w:rsid w:val="00EF5FF5"/>
    <w:rsid w:val="00EF680E"/>
    <w:rsid w:val="00EF695C"/>
    <w:rsid w:val="00EF7999"/>
    <w:rsid w:val="00EF7EFE"/>
    <w:rsid w:val="00F0145E"/>
    <w:rsid w:val="00F015CC"/>
    <w:rsid w:val="00F02448"/>
    <w:rsid w:val="00F04569"/>
    <w:rsid w:val="00F04C18"/>
    <w:rsid w:val="00F04FA0"/>
    <w:rsid w:val="00F0622E"/>
    <w:rsid w:val="00F064C1"/>
    <w:rsid w:val="00F06B5B"/>
    <w:rsid w:val="00F0721F"/>
    <w:rsid w:val="00F07C44"/>
    <w:rsid w:val="00F07C98"/>
    <w:rsid w:val="00F101AD"/>
    <w:rsid w:val="00F106A8"/>
    <w:rsid w:val="00F10952"/>
    <w:rsid w:val="00F10B78"/>
    <w:rsid w:val="00F10EC8"/>
    <w:rsid w:val="00F10FCA"/>
    <w:rsid w:val="00F11286"/>
    <w:rsid w:val="00F1133E"/>
    <w:rsid w:val="00F11709"/>
    <w:rsid w:val="00F123B0"/>
    <w:rsid w:val="00F126D9"/>
    <w:rsid w:val="00F1394B"/>
    <w:rsid w:val="00F13A0B"/>
    <w:rsid w:val="00F13EB7"/>
    <w:rsid w:val="00F13F6A"/>
    <w:rsid w:val="00F142DA"/>
    <w:rsid w:val="00F14595"/>
    <w:rsid w:val="00F14FA3"/>
    <w:rsid w:val="00F15752"/>
    <w:rsid w:val="00F16650"/>
    <w:rsid w:val="00F16894"/>
    <w:rsid w:val="00F17292"/>
    <w:rsid w:val="00F17E54"/>
    <w:rsid w:val="00F204D0"/>
    <w:rsid w:val="00F2068C"/>
    <w:rsid w:val="00F20AC8"/>
    <w:rsid w:val="00F20DC2"/>
    <w:rsid w:val="00F223A8"/>
    <w:rsid w:val="00F23210"/>
    <w:rsid w:val="00F2326D"/>
    <w:rsid w:val="00F23ADC"/>
    <w:rsid w:val="00F23E1E"/>
    <w:rsid w:val="00F23F42"/>
    <w:rsid w:val="00F24EB2"/>
    <w:rsid w:val="00F24F37"/>
    <w:rsid w:val="00F251E9"/>
    <w:rsid w:val="00F256D9"/>
    <w:rsid w:val="00F26E40"/>
    <w:rsid w:val="00F26FDF"/>
    <w:rsid w:val="00F27541"/>
    <w:rsid w:val="00F27B10"/>
    <w:rsid w:val="00F27D8A"/>
    <w:rsid w:val="00F31501"/>
    <w:rsid w:val="00F31605"/>
    <w:rsid w:val="00F327EC"/>
    <w:rsid w:val="00F335A2"/>
    <w:rsid w:val="00F34347"/>
    <w:rsid w:val="00F3454B"/>
    <w:rsid w:val="00F346BE"/>
    <w:rsid w:val="00F346E2"/>
    <w:rsid w:val="00F348A1"/>
    <w:rsid w:val="00F34A72"/>
    <w:rsid w:val="00F352D8"/>
    <w:rsid w:val="00F35590"/>
    <w:rsid w:val="00F37737"/>
    <w:rsid w:val="00F378BB"/>
    <w:rsid w:val="00F37CE1"/>
    <w:rsid w:val="00F40474"/>
    <w:rsid w:val="00F40930"/>
    <w:rsid w:val="00F40B8D"/>
    <w:rsid w:val="00F412EE"/>
    <w:rsid w:val="00F415C8"/>
    <w:rsid w:val="00F41724"/>
    <w:rsid w:val="00F41E0C"/>
    <w:rsid w:val="00F420F9"/>
    <w:rsid w:val="00F421B9"/>
    <w:rsid w:val="00F42281"/>
    <w:rsid w:val="00F42646"/>
    <w:rsid w:val="00F4303F"/>
    <w:rsid w:val="00F43CD2"/>
    <w:rsid w:val="00F440D2"/>
    <w:rsid w:val="00F440EE"/>
    <w:rsid w:val="00F44D0D"/>
    <w:rsid w:val="00F45231"/>
    <w:rsid w:val="00F45380"/>
    <w:rsid w:val="00F464CC"/>
    <w:rsid w:val="00F501FC"/>
    <w:rsid w:val="00F505F0"/>
    <w:rsid w:val="00F5097D"/>
    <w:rsid w:val="00F50B64"/>
    <w:rsid w:val="00F50C7E"/>
    <w:rsid w:val="00F51B71"/>
    <w:rsid w:val="00F51C16"/>
    <w:rsid w:val="00F53ED1"/>
    <w:rsid w:val="00F54250"/>
    <w:rsid w:val="00F54C36"/>
    <w:rsid w:val="00F55B1F"/>
    <w:rsid w:val="00F56078"/>
    <w:rsid w:val="00F560AE"/>
    <w:rsid w:val="00F562C9"/>
    <w:rsid w:val="00F5676C"/>
    <w:rsid w:val="00F60044"/>
    <w:rsid w:val="00F60533"/>
    <w:rsid w:val="00F606F4"/>
    <w:rsid w:val="00F609D3"/>
    <w:rsid w:val="00F60D6B"/>
    <w:rsid w:val="00F61F76"/>
    <w:rsid w:val="00F61FEC"/>
    <w:rsid w:val="00F63400"/>
    <w:rsid w:val="00F649F9"/>
    <w:rsid w:val="00F65733"/>
    <w:rsid w:val="00F65A2F"/>
    <w:rsid w:val="00F66145"/>
    <w:rsid w:val="00F668AA"/>
    <w:rsid w:val="00F66E23"/>
    <w:rsid w:val="00F66EB3"/>
    <w:rsid w:val="00F670FA"/>
    <w:rsid w:val="00F67719"/>
    <w:rsid w:val="00F67AE2"/>
    <w:rsid w:val="00F709DF"/>
    <w:rsid w:val="00F71E6A"/>
    <w:rsid w:val="00F721D0"/>
    <w:rsid w:val="00F72303"/>
    <w:rsid w:val="00F7389C"/>
    <w:rsid w:val="00F73D8D"/>
    <w:rsid w:val="00F744DB"/>
    <w:rsid w:val="00F745C5"/>
    <w:rsid w:val="00F75072"/>
    <w:rsid w:val="00F75EDA"/>
    <w:rsid w:val="00F75FF3"/>
    <w:rsid w:val="00F7614B"/>
    <w:rsid w:val="00F76684"/>
    <w:rsid w:val="00F768F1"/>
    <w:rsid w:val="00F76BA6"/>
    <w:rsid w:val="00F77124"/>
    <w:rsid w:val="00F77565"/>
    <w:rsid w:val="00F77846"/>
    <w:rsid w:val="00F80396"/>
    <w:rsid w:val="00F8061B"/>
    <w:rsid w:val="00F80A77"/>
    <w:rsid w:val="00F81980"/>
    <w:rsid w:val="00F81CF3"/>
    <w:rsid w:val="00F82427"/>
    <w:rsid w:val="00F82B7A"/>
    <w:rsid w:val="00F82C3B"/>
    <w:rsid w:val="00F82F16"/>
    <w:rsid w:val="00F83425"/>
    <w:rsid w:val="00F8364F"/>
    <w:rsid w:val="00F837A1"/>
    <w:rsid w:val="00F841C0"/>
    <w:rsid w:val="00F84392"/>
    <w:rsid w:val="00F846B6"/>
    <w:rsid w:val="00F846FB"/>
    <w:rsid w:val="00F84912"/>
    <w:rsid w:val="00F84E2E"/>
    <w:rsid w:val="00F850FB"/>
    <w:rsid w:val="00F862D1"/>
    <w:rsid w:val="00F8638C"/>
    <w:rsid w:val="00F87293"/>
    <w:rsid w:val="00F87D7E"/>
    <w:rsid w:val="00F8A0BE"/>
    <w:rsid w:val="00F905AF"/>
    <w:rsid w:val="00F91382"/>
    <w:rsid w:val="00F9141E"/>
    <w:rsid w:val="00F91A5D"/>
    <w:rsid w:val="00F92C3D"/>
    <w:rsid w:val="00F931C7"/>
    <w:rsid w:val="00F93FCC"/>
    <w:rsid w:val="00F94686"/>
    <w:rsid w:val="00F953B3"/>
    <w:rsid w:val="00F968C8"/>
    <w:rsid w:val="00F96A1F"/>
    <w:rsid w:val="00F96D2D"/>
    <w:rsid w:val="00F96E86"/>
    <w:rsid w:val="00F976AB"/>
    <w:rsid w:val="00F979C8"/>
    <w:rsid w:val="00F97CF3"/>
    <w:rsid w:val="00F97DA7"/>
    <w:rsid w:val="00FA0C15"/>
    <w:rsid w:val="00FA0D67"/>
    <w:rsid w:val="00FA1A8B"/>
    <w:rsid w:val="00FA2D44"/>
    <w:rsid w:val="00FA3555"/>
    <w:rsid w:val="00FA3EDC"/>
    <w:rsid w:val="00FA5092"/>
    <w:rsid w:val="00FA5A1B"/>
    <w:rsid w:val="00FA5F9F"/>
    <w:rsid w:val="00FA613E"/>
    <w:rsid w:val="00FA6319"/>
    <w:rsid w:val="00FA6B92"/>
    <w:rsid w:val="00FA7E83"/>
    <w:rsid w:val="00FB0E34"/>
    <w:rsid w:val="00FB1386"/>
    <w:rsid w:val="00FB1FDA"/>
    <w:rsid w:val="00FB21E4"/>
    <w:rsid w:val="00FB26B7"/>
    <w:rsid w:val="00FB27E2"/>
    <w:rsid w:val="00FB33DA"/>
    <w:rsid w:val="00FB3730"/>
    <w:rsid w:val="00FB413F"/>
    <w:rsid w:val="00FB45DC"/>
    <w:rsid w:val="00FB5532"/>
    <w:rsid w:val="00FB5679"/>
    <w:rsid w:val="00FB5DEA"/>
    <w:rsid w:val="00FB5F64"/>
    <w:rsid w:val="00FB6BAB"/>
    <w:rsid w:val="00FB744F"/>
    <w:rsid w:val="00FB78EE"/>
    <w:rsid w:val="00FB79F0"/>
    <w:rsid w:val="00FC01AF"/>
    <w:rsid w:val="00FC06F4"/>
    <w:rsid w:val="00FC15AA"/>
    <w:rsid w:val="00FC177F"/>
    <w:rsid w:val="00FC18B7"/>
    <w:rsid w:val="00FC1B71"/>
    <w:rsid w:val="00FC221C"/>
    <w:rsid w:val="00FC2423"/>
    <w:rsid w:val="00FC2603"/>
    <w:rsid w:val="00FC2717"/>
    <w:rsid w:val="00FC282E"/>
    <w:rsid w:val="00FC2A68"/>
    <w:rsid w:val="00FC2BF1"/>
    <w:rsid w:val="00FC3205"/>
    <w:rsid w:val="00FC339B"/>
    <w:rsid w:val="00FC47EF"/>
    <w:rsid w:val="00FC5127"/>
    <w:rsid w:val="00FC565C"/>
    <w:rsid w:val="00FC57D5"/>
    <w:rsid w:val="00FC67EC"/>
    <w:rsid w:val="00FC6E55"/>
    <w:rsid w:val="00FC7248"/>
    <w:rsid w:val="00FC7294"/>
    <w:rsid w:val="00FC7A26"/>
    <w:rsid w:val="00FC7BF0"/>
    <w:rsid w:val="00FD0A93"/>
    <w:rsid w:val="00FD0B8F"/>
    <w:rsid w:val="00FD0FB4"/>
    <w:rsid w:val="00FD1647"/>
    <w:rsid w:val="00FD1AD9"/>
    <w:rsid w:val="00FD2869"/>
    <w:rsid w:val="00FD29FD"/>
    <w:rsid w:val="00FD31BC"/>
    <w:rsid w:val="00FD3460"/>
    <w:rsid w:val="00FD346E"/>
    <w:rsid w:val="00FD354F"/>
    <w:rsid w:val="00FD39D0"/>
    <w:rsid w:val="00FD41AB"/>
    <w:rsid w:val="00FD430A"/>
    <w:rsid w:val="00FD4C9D"/>
    <w:rsid w:val="00FD4E9D"/>
    <w:rsid w:val="00FD5A3F"/>
    <w:rsid w:val="00FD62FB"/>
    <w:rsid w:val="00FD992C"/>
    <w:rsid w:val="00FE0488"/>
    <w:rsid w:val="00FE1989"/>
    <w:rsid w:val="00FE2040"/>
    <w:rsid w:val="00FE20B8"/>
    <w:rsid w:val="00FE2DC4"/>
    <w:rsid w:val="00FE379A"/>
    <w:rsid w:val="00FE3EA6"/>
    <w:rsid w:val="00FE428C"/>
    <w:rsid w:val="00FE43C6"/>
    <w:rsid w:val="00FE463B"/>
    <w:rsid w:val="00FE4739"/>
    <w:rsid w:val="00FE5A30"/>
    <w:rsid w:val="00FE5E0D"/>
    <w:rsid w:val="00FE5FE8"/>
    <w:rsid w:val="00FE774E"/>
    <w:rsid w:val="00FE7EA9"/>
    <w:rsid w:val="00FF0431"/>
    <w:rsid w:val="00FF0898"/>
    <w:rsid w:val="00FF0BFF"/>
    <w:rsid w:val="00FF1A8D"/>
    <w:rsid w:val="00FF1D46"/>
    <w:rsid w:val="00FF2020"/>
    <w:rsid w:val="00FF2149"/>
    <w:rsid w:val="00FF2ACD"/>
    <w:rsid w:val="00FF30A9"/>
    <w:rsid w:val="00FF5246"/>
    <w:rsid w:val="00FF5C34"/>
    <w:rsid w:val="00FF5F60"/>
    <w:rsid w:val="00FF661A"/>
    <w:rsid w:val="00FF7031"/>
    <w:rsid w:val="00FF7445"/>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18914"/>
  <w15:docId w15:val="{B2FD8A0D-F9A7-4FC3-BEA7-06EBA3E8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D7A06"/>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3D7A0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7A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D7A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D7A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D7A0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D7A06"/>
    <w:pPr>
      <w:keepNext/>
      <w:spacing w:after="200" w:line="240" w:lineRule="auto"/>
    </w:pPr>
    <w:rPr>
      <w:iCs/>
      <w:color w:val="002664"/>
      <w:sz w:val="18"/>
      <w:szCs w:val="18"/>
    </w:rPr>
  </w:style>
  <w:style w:type="table" w:customStyle="1" w:styleId="Tableheader">
    <w:name w:val="ŠTable header"/>
    <w:basedOn w:val="TableNormal"/>
    <w:uiPriority w:val="99"/>
    <w:rsid w:val="003D7A06"/>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D7A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D7A06"/>
    <w:pPr>
      <w:numPr>
        <w:numId w:val="10"/>
      </w:numPr>
    </w:pPr>
  </w:style>
  <w:style w:type="paragraph" w:styleId="ListNumber2">
    <w:name w:val="List Number 2"/>
    <w:aliases w:val="ŠList Number 2"/>
    <w:basedOn w:val="Normal"/>
    <w:uiPriority w:val="8"/>
    <w:qFormat/>
    <w:rsid w:val="003D7A06"/>
    <w:pPr>
      <w:numPr>
        <w:numId w:val="9"/>
      </w:numPr>
    </w:pPr>
  </w:style>
  <w:style w:type="paragraph" w:styleId="ListBullet">
    <w:name w:val="List Bullet"/>
    <w:aliases w:val="ŠList Bullet"/>
    <w:basedOn w:val="Normal"/>
    <w:uiPriority w:val="9"/>
    <w:qFormat/>
    <w:rsid w:val="003D7A06"/>
    <w:pPr>
      <w:numPr>
        <w:numId w:val="8"/>
      </w:numPr>
    </w:pPr>
  </w:style>
  <w:style w:type="paragraph" w:styleId="ListBullet2">
    <w:name w:val="List Bullet 2"/>
    <w:aliases w:val="ŠList Bullet 2"/>
    <w:basedOn w:val="Normal"/>
    <w:uiPriority w:val="10"/>
    <w:qFormat/>
    <w:rsid w:val="00FC221C"/>
    <w:pPr>
      <w:numPr>
        <w:numId w:val="6"/>
      </w:numPr>
      <w:ind w:left="1134" w:hanging="567"/>
    </w:p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3D7A06"/>
    <w:rPr>
      <w:noProof/>
      <w:color w:val="002664"/>
      <w:sz w:val="28"/>
      <w:szCs w:val="28"/>
    </w:rPr>
  </w:style>
  <w:style w:type="character" w:styleId="Strong">
    <w:name w:val="Strong"/>
    <w:aliases w:val="ŠStrong,Bold"/>
    <w:qFormat/>
    <w:rsid w:val="003D7A06"/>
    <w:rPr>
      <w:b/>
      <w:bCs/>
    </w:rPr>
  </w:style>
  <w:style w:type="character" w:customStyle="1" w:styleId="HeaderChar">
    <w:name w:val="Header Char"/>
    <w:aliases w:val="ŠHeader Char"/>
    <w:basedOn w:val="DefaultParagraphFont"/>
    <w:link w:val="Header"/>
    <w:uiPriority w:val="16"/>
    <w:rsid w:val="003D7A06"/>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3D7A0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D7A0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3D7A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D7A06"/>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3D7A06"/>
    <w:rPr>
      <w:color w:val="2F5496" w:themeColor="accent1" w:themeShade="BF"/>
      <w:u w:val="single"/>
    </w:rPr>
  </w:style>
  <w:style w:type="paragraph" w:customStyle="1" w:styleId="Logo">
    <w:name w:val="ŠLogo"/>
    <w:basedOn w:val="Normal"/>
    <w:uiPriority w:val="18"/>
    <w:qFormat/>
    <w:rsid w:val="003D7A0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D7A06"/>
    <w:pPr>
      <w:tabs>
        <w:tab w:val="right" w:leader="dot" w:pos="14570"/>
      </w:tabs>
      <w:spacing w:before="0"/>
    </w:pPr>
    <w:rPr>
      <w:b/>
      <w:noProof/>
    </w:rPr>
  </w:style>
  <w:style w:type="paragraph" w:styleId="TOC2">
    <w:name w:val="toc 2"/>
    <w:aliases w:val="ŠTOC 2"/>
    <w:basedOn w:val="Normal"/>
    <w:next w:val="Normal"/>
    <w:uiPriority w:val="39"/>
    <w:unhideWhenUsed/>
    <w:rsid w:val="003D7A06"/>
    <w:pPr>
      <w:tabs>
        <w:tab w:val="right" w:leader="dot" w:pos="14570"/>
      </w:tabs>
      <w:spacing w:before="0"/>
    </w:pPr>
    <w:rPr>
      <w:noProof/>
    </w:rPr>
  </w:style>
  <w:style w:type="paragraph" w:styleId="TOC3">
    <w:name w:val="toc 3"/>
    <w:aliases w:val="ŠTOC 3"/>
    <w:basedOn w:val="Normal"/>
    <w:next w:val="Normal"/>
    <w:uiPriority w:val="39"/>
    <w:unhideWhenUsed/>
    <w:rsid w:val="003D7A06"/>
    <w:pPr>
      <w:spacing w:before="0"/>
      <w:ind w:left="244"/>
    </w:pPr>
  </w:style>
  <w:style w:type="paragraph" w:styleId="Title">
    <w:name w:val="Title"/>
    <w:aliases w:val="ŠTitle"/>
    <w:basedOn w:val="Normal"/>
    <w:next w:val="Normal"/>
    <w:link w:val="TitleChar"/>
    <w:uiPriority w:val="1"/>
    <w:rsid w:val="003D7A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D7A0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D7A0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D7A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D7A06"/>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3D7A06"/>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3D7A06"/>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3D7A06"/>
    <w:rPr>
      <w:rFonts w:ascii="Arial" w:eastAsiaTheme="minorHAnsi" w:hAnsi="Arial" w:cs="Arial"/>
      <w:b/>
      <w:szCs w:val="32"/>
    </w:rPr>
  </w:style>
  <w:style w:type="character" w:styleId="UnresolvedMention">
    <w:name w:val="Unresolved Mention"/>
    <w:basedOn w:val="DefaultParagraphFont"/>
    <w:uiPriority w:val="99"/>
    <w:unhideWhenUsed/>
    <w:rsid w:val="003D7A06"/>
    <w:rPr>
      <w:color w:val="605E5C"/>
      <w:shd w:val="clear" w:color="auto" w:fill="E1DFDD"/>
    </w:rPr>
  </w:style>
  <w:style w:type="character" w:styleId="Emphasis">
    <w:name w:val="Emphasis"/>
    <w:aliases w:val="ŠEmphasis,Italic"/>
    <w:qFormat/>
    <w:rsid w:val="003D7A06"/>
    <w:rPr>
      <w:i/>
      <w:iCs/>
    </w:rPr>
  </w:style>
  <w:style w:type="character" w:styleId="SubtleEmphasis">
    <w:name w:val="Subtle Emphasis"/>
    <w:basedOn w:val="DefaultParagraphFont"/>
    <w:uiPriority w:val="19"/>
    <w:qFormat/>
    <w:rsid w:val="003D7A06"/>
    <w:rPr>
      <w:i/>
      <w:iCs/>
      <w:color w:val="404040" w:themeColor="text1" w:themeTint="BF"/>
    </w:rPr>
  </w:style>
  <w:style w:type="paragraph" w:styleId="TOC4">
    <w:name w:val="toc 4"/>
    <w:aliases w:val="ŠTOC 4"/>
    <w:basedOn w:val="Normal"/>
    <w:next w:val="Normal"/>
    <w:autoRedefine/>
    <w:uiPriority w:val="39"/>
    <w:unhideWhenUsed/>
    <w:rsid w:val="003D7A06"/>
    <w:pPr>
      <w:spacing w:before="0"/>
      <w:ind w:left="488"/>
    </w:pPr>
  </w:style>
  <w:style w:type="character" w:styleId="CommentReference">
    <w:name w:val="annotation reference"/>
    <w:basedOn w:val="DefaultParagraphFont"/>
    <w:uiPriority w:val="99"/>
    <w:semiHidden/>
    <w:unhideWhenUsed/>
    <w:rsid w:val="003D7A06"/>
    <w:rPr>
      <w:sz w:val="16"/>
      <w:szCs w:val="16"/>
    </w:rPr>
  </w:style>
  <w:style w:type="paragraph" w:styleId="CommentSubject">
    <w:name w:val="annotation subject"/>
    <w:basedOn w:val="CommentText"/>
    <w:next w:val="CommentText"/>
    <w:link w:val="CommentSubjectChar"/>
    <w:uiPriority w:val="99"/>
    <w:semiHidden/>
    <w:unhideWhenUsed/>
    <w:rsid w:val="003D7A06"/>
    <w:rPr>
      <w:b/>
      <w:bCs/>
    </w:rPr>
  </w:style>
  <w:style w:type="character" w:customStyle="1" w:styleId="CommentSubjectChar">
    <w:name w:val="Comment Subject Char"/>
    <w:basedOn w:val="CommentTextChar"/>
    <w:link w:val="CommentSubject"/>
    <w:uiPriority w:val="99"/>
    <w:semiHidden/>
    <w:rsid w:val="003D7A06"/>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3D7A06"/>
    <w:rPr>
      <w:color w:val="954F72" w:themeColor="followedHyperlink"/>
      <w:u w:val="single"/>
    </w:rPr>
  </w:style>
  <w:style w:type="paragraph" w:styleId="ListParagraph">
    <w:name w:val="List Paragraph"/>
    <w:aliases w:val="ŠList Paragraph"/>
    <w:basedOn w:val="Normal"/>
    <w:uiPriority w:val="34"/>
    <w:unhideWhenUsed/>
    <w:qFormat/>
    <w:rsid w:val="003D7A06"/>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3D7A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D7A0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3D7A06"/>
    <w:pPr>
      <w:spacing w:line="240" w:lineRule="auto"/>
    </w:pPr>
    <w:rPr>
      <w:sz w:val="20"/>
      <w:szCs w:val="20"/>
    </w:rPr>
  </w:style>
  <w:style w:type="character" w:customStyle="1" w:styleId="CommentTextChar">
    <w:name w:val="Comment Text Char"/>
    <w:basedOn w:val="DefaultParagraphFont"/>
    <w:link w:val="CommentText"/>
    <w:uiPriority w:val="99"/>
    <w:rsid w:val="003D7A06"/>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3D7A06"/>
    <w:pPr>
      <w:numPr>
        <w:numId w:val="7"/>
      </w:numPr>
    </w:pPr>
  </w:style>
  <w:style w:type="paragraph" w:styleId="ListNumber3">
    <w:name w:val="List Number 3"/>
    <w:aliases w:val="ŠList Number 3"/>
    <w:basedOn w:val="ListBullet3"/>
    <w:uiPriority w:val="8"/>
    <w:rsid w:val="003D7A06"/>
    <w:pPr>
      <w:numPr>
        <w:ilvl w:val="2"/>
        <w:numId w:val="9"/>
      </w:numPr>
    </w:pPr>
  </w:style>
  <w:style w:type="character" w:styleId="PlaceholderText">
    <w:name w:val="Placeholder Text"/>
    <w:basedOn w:val="DefaultParagraphFont"/>
    <w:uiPriority w:val="99"/>
    <w:semiHidden/>
    <w:rsid w:val="003D7A06"/>
    <w:rPr>
      <w:color w:val="808080"/>
    </w:rPr>
  </w:style>
  <w:style w:type="character" w:customStyle="1" w:styleId="BoldItalic">
    <w:name w:val="ŠBold Italic"/>
    <w:basedOn w:val="DefaultParagraphFont"/>
    <w:uiPriority w:val="1"/>
    <w:qFormat/>
    <w:rsid w:val="003D7A06"/>
    <w:rPr>
      <w:b/>
      <w:i/>
      <w:iCs/>
    </w:rPr>
  </w:style>
  <w:style w:type="paragraph" w:customStyle="1" w:styleId="FeatureBox3">
    <w:name w:val="ŠFeature Box 3"/>
    <w:basedOn w:val="Normal"/>
    <w:next w:val="Normal"/>
    <w:uiPriority w:val="13"/>
    <w:qFormat/>
    <w:rsid w:val="003D7A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D7A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D7A06"/>
    <w:pPr>
      <w:keepNext/>
      <w:ind w:left="567" w:right="57"/>
    </w:pPr>
    <w:rPr>
      <w:szCs w:val="22"/>
    </w:rPr>
  </w:style>
  <w:style w:type="paragraph" w:customStyle="1" w:styleId="Subtitle0">
    <w:name w:val="ŠSubtitle"/>
    <w:basedOn w:val="Normal"/>
    <w:link w:val="SubtitleChar0"/>
    <w:uiPriority w:val="2"/>
    <w:qFormat/>
    <w:rsid w:val="003D7A06"/>
    <w:pPr>
      <w:spacing w:before="360"/>
    </w:pPr>
    <w:rPr>
      <w:color w:val="002664"/>
      <w:sz w:val="44"/>
      <w:szCs w:val="48"/>
    </w:rPr>
  </w:style>
  <w:style w:type="character" w:customStyle="1" w:styleId="SubtitleChar0">
    <w:name w:val="ŠSubtitle Char"/>
    <w:basedOn w:val="DefaultParagraphFont"/>
    <w:link w:val="Subtitle0"/>
    <w:uiPriority w:val="2"/>
    <w:rsid w:val="003D7A06"/>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 w:type="character" w:customStyle="1" w:styleId="normaltextrun">
    <w:name w:val="normaltextrun"/>
    <w:basedOn w:val="DefaultParagraphFont"/>
    <w:rsid w:val="00622CBC"/>
  </w:style>
  <w:style w:type="character" w:customStyle="1" w:styleId="ui-provider">
    <w:name w:val="ui-provider"/>
    <w:basedOn w:val="DefaultParagraphFont"/>
    <w:rsid w:val="00353FF1"/>
  </w:style>
  <w:style w:type="paragraph" w:styleId="NormalWeb">
    <w:name w:val="Normal (Web)"/>
    <w:basedOn w:val="Normal"/>
    <w:uiPriority w:val="99"/>
    <w:semiHidden/>
    <w:unhideWhenUsed/>
    <w:rsid w:val="007A23A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5725">
      <w:bodyDiv w:val="1"/>
      <w:marLeft w:val="0"/>
      <w:marRight w:val="0"/>
      <w:marTop w:val="0"/>
      <w:marBottom w:val="0"/>
      <w:divBdr>
        <w:top w:val="none" w:sz="0" w:space="0" w:color="auto"/>
        <w:left w:val="none" w:sz="0" w:space="0" w:color="auto"/>
        <w:bottom w:val="none" w:sz="0" w:space="0" w:color="auto"/>
        <w:right w:val="none" w:sz="0" w:space="0" w:color="auto"/>
      </w:divBdr>
      <w:divsChild>
        <w:div w:id="249387498">
          <w:marLeft w:val="0"/>
          <w:marRight w:val="0"/>
          <w:marTop w:val="0"/>
          <w:marBottom w:val="0"/>
          <w:divBdr>
            <w:top w:val="single" w:sz="2" w:space="0" w:color="auto"/>
            <w:left w:val="single" w:sz="2" w:space="0" w:color="auto"/>
            <w:bottom w:val="single" w:sz="2" w:space="0" w:color="auto"/>
            <w:right w:val="single" w:sz="2" w:space="0" w:color="auto"/>
          </w:divBdr>
        </w:div>
      </w:divsChild>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19198070">
      <w:bodyDiv w:val="1"/>
      <w:marLeft w:val="0"/>
      <w:marRight w:val="0"/>
      <w:marTop w:val="0"/>
      <w:marBottom w:val="0"/>
      <w:divBdr>
        <w:top w:val="none" w:sz="0" w:space="0" w:color="auto"/>
        <w:left w:val="none" w:sz="0" w:space="0" w:color="auto"/>
        <w:bottom w:val="none" w:sz="0" w:space="0" w:color="auto"/>
        <w:right w:val="none" w:sz="0" w:space="0" w:color="auto"/>
      </w:divBdr>
      <w:divsChild>
        <w:div w:id="109979011">
          <w:marLeft w:val="0"/>
          <w:marRight w:val="0"/>
          <w:marTop w:val="0"/>
          <w:marBottom w:val="0"/>
          <w:divBdr>
            <w:top w:val="single" w:sz="2" w:space="0" w:color="auto"/>
            <w:left w:val="single" w:sz="2" w:space="0" w:color="auto"/>
            <w:bottom w:val="single" w:sz="2" w:space="0" w:color="auto"/>
            <w:right w:val="single" w:sz="2" w:space="0" w:color="auto"/>
          </w:divBdr>
        </w:div>
      </w:divsChild>
    </w:div>
    <w:div w:id="582842060">
      <w:bodyDiv w:val="1"/>
      <w:marLeft w:val="0"/>
      <w:marRight w:val="0"/>
      <w:marTop w:val="0"/>
      <w:marBottom w:val="0"/>
      <w:divBdr>
        <w:top w:val="none" w:sz="0" w:space="0" w:color="auto"/>
        <w:left w:val="none" w:sz="0" w:space="0" w:color="auto"/>
        <w:bottom w:val="none" w:sz="0" w:space="0" w:color="auto"/>
        <w:right w:val="none" w:sz="0" w:space="0" w:color="auto"/>
      </w:divBdr>
      <w:divsChild>
        <w:div w:id="2070686372">
          <w:marLeft w:val="0"/>
          <w:marRight w:val="0"/>
          <w:marTop w:val="0"/>
          <w:marBottom w:val="0"/>
          <w:divBdr>
            <w:top w:val="none" w:sz="0" w:space="0" w:color="auto"/>
            <w:left w:val="none" w:sz="0" w:space="0" w:color="auto"/>
            <w:bottom w:val="none" w:sz="0" w:space="0" w:color="auto"/>
            <w:right w:val="none" w:sz="0" w:space="0" w:color="auto"/>
          </w:divBdr>
        </w:div>
        <w:div w:id="1616600368">
          <w:marLeft w:val="0"/>
          <w:marRight w:val="0"/>
          <w:marTop w:val="0"/>
          <w:marBottom w:val="0"/>
          <w:divBdr>
            <w:top w:val="none" w:sz="0" w:space="0" w:color="auto"/>
            <w:left w:val="none" w:sz="0" w:space="0" w:color="auto"/>
            <w:bottom w:val="none" w:sz="0" w:space="0" w:color="auto"/>
            <w:right w:val="none" w:sz="0" w:space="0" w:color="auto"/>
          </w:divBdr>
        </w:div>
        <w:div w:id="374277618">
          <w:marLeft w:val="0"/>
          <w:marRight w:val="0"/>
          <w:marTop w:val="0"/>
          <w:marBottom w:val="0"/>
          <w:divBdr>
            <w:top w:val="none" w:sz="0" w:space="0" w:color="auto"/>
            <w:left w:val="none" w:sz="0" w:space="0" w:color="auto"/>
            <w:bottom w:val="none" w:sz="0" w:space="0" w:color="auto"/>
            <w:right w:val="none" w:sz="0" w:space="0" w:color="auto"/>
          </w:divBdr>
        </w:div>
      </w:divsChild>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98523350">
              <w:marLeft w:val="0"/>
              <w:marRight w:val="0"/>
              <w:marTop w:val="0"/>
              <w:marBottom w:val="0"/>
              <w:divBdr>
                <w:top w:val="none" w:sz="0" w:space="0" w:color="auto"/>
                <w:left w:val="none" w:sz="0" w:space="0" w:color="auto"/>
                <w:bottom w:val="none" w:sz="0" w:space="0" w:color="auto"/>
                <w:right w:val="none" w:sz="0" w:space="0" w:color="auto"/>
              </w:divBdr>
            </w:div>
            <w:div w:id="2438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1096327">
      <w:bodyDiv w:val="1"/>
      <w:marLeft w:val="0"/>
      <w:marRight w:val="0"/>
      <w:marTop w:val="0"/>
      <w:marBottom w:val="0"/>
      <w:divBdr>
        <w:top w:val="none" w:sz="0" w:space="0" w:color="auto"/>
        <w:left w:val="none" w:sz="0" w:space="0" w:color="auto"/>
        <w:bottom w:val="none" w:sz="0" w:space="0" w:color="auto"/>
        <w:right w:val="none" w:sz="0" w:space="0" w:color="auto"/>
      </w:divBdr>
      <w:divsChild>
        <w:div w:id="908687408">
          <w:marLeft w:val="0"/>
          <w:marRight w:val="0"/>
          <w:marTop w:val="0"/>
          <w:marBottom w:val="0"/>
          <w:divBdr>
            <w:top w:val="none" w:sz="0" w:space="0" w:color="auto"/>
            <w:left w:val="none" w:sz="0" w:space="0" w:color="auto"/>
            <w:bottom w:val="none" w:sz="0" w:space="0" w:color="auto"/>
            <w:right w:val="none" w:sz="0" w:space="0" w:color="auto"/>
          </w:divBdr>
        </w:div>
        <w:div w:id="2025014053">
          <w:marLeft w:val="0"/>
          <w:marRight w:val="0"/>
          <w:marTop w:val="0"/>
          <w:marBottom w:val="0"/>
          <w:divBdr>
            <w:top w:val="none" w:sz="0" w:space="0" w:color="auto"/>
            <w:left w:val="none" w:sz="0" w:space="0" w:color="auto"/>
            <w:bottom w:val="none" w:sz="0" w:space="0" w:color="auto"/>
            <w:right w:val="none" w:sz="0" w:space="0" w:color="auto"/>
          </w:divBdr>
        </w:div>
        <w:div w:id="1986929381">
          <w:marLeft w:val="0"/>
          <w:marRight w:val="0"/>
          <w:marTop w:val="0"/>
          <w:marBottom w:val="0"/>
          <w:divBdr>
            <w:top w:val="none" w:sz="0" w:space="0" w:color="auto"/>
            <w:left w:val="none" w:sz="0" w:space="0" w:color="auto"/>
            <w:bottom w:val="none" w:sz="0" w:space="0" w:color="auto"/>
            <w:right w:val="none" w:sz="0" w:space="0" w:color="auto"/>
          </w:divBdr>
        </w:div>
      </w:divsChild>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20734939">
      <w:bodyDiv w:val="1"/>
      <w:marLeft w:val="0"/>
      <w:marRight w:val="0"/>
      <w:marTop w:val="0"/>
      <w:marBottom w:val="0"/>
      <w:divBdr>
        <w:top w:val="none" w:sz="0" w:space="0" w:color="auto"/>
        <w:left w:val="none" w:sz="0" w:space="0" w:color="auto"/>
        <w:bottom w:val="none" w:sz="0" w:space="0" w:color="auto"/>
        <w:right w:val="none" w:sz="0" w:space="0" w:color="auto"/>
      </w:divBdr>
    </w:div>
    <w:div w:id="832768574">
      <w:bodyDiv w:val="1"/>
      <w:marLeft w:val="0"/>
      <w:marRight w:val="0"/>
      <w:marTop w:val="0"/>
      <w:marBottom w:val="0"/>
      <w:divBdr>
        <w:top w:val="none" w:sz="0" w:space="0" w:color="auto"/>
        <w:left w:val="none" w:sz="0" w:space="0" w:color="auto"/>
        <w:bottom w:val="none" w:sz="0" w:space="0" w:color="auto"/>
        <w:right w:val="none" w:sz="0" w:space="0" w:color="auto"/>
      </w:divBdr>
      <w:divsChild>
        <w:div w:id="206262906">
          <w:marLeft w:val="0"/>
          <w:marRight w:val="0"/>
          <w:marTop w:val="0"/>
          <w:marBottom w:val="0"/>
          <w:divBdr>
            <w:top w:val="single" w:sz="2" w:space="0" w:color="auto"/>
            <w:left w:val="single" w:sz="2" w:space="0" w:color="auto"/>
            <w:bottom w:val="single" w:sz="2" w:space="0" w:color="auto"/>
            <w:right w:val="single" w:sz="2" w:space="0" w:color="auto"/>
          </w:divBdr>
        </w:div>
      </w:divsChild>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382903824">
      <w:bodyDiv w:val="1"/>
      <w:marLeft w:val="0"/>
      <w:marRight w:val="0"/>
      <w:marTop w:val="0"/>
      <w:marBottom w:val="0"/>
      <w:divBdr>
        <w:top w:val="none" w:sz="0" w:space="0" w:color="auto"/>
        <w:left w:val="none" w:sz="0" w:space="0" w:color="auto"/>
        <w:bottom w:val="none" w:sz="0" w:space="0" w:color="auto"/>
        <w:right w:val="none" w:sz="0" w:space="0" w:color="auto"/>
      </w:divBdr>
    </w:div>
    <w:div w:id="1400323690">
      <w:bodyDiv w:val="1"/>
      <w:marLeft w:val="0"/>
      <w:marRight w:val="0"/>
      <w:marTop w:val="0"/>
      <w:marBottom w:val="0"/>
      <w:divBdr>
        <w:top w:val="none" w:sz="0" w:space="0" w:color="auto"/>
        <w:left w:val="none" w:sz="0" w:space="0" w:color="auto"/>
        <w:bottom w:val="none" w:sz="0" w:space="0" w:color="auto"/>
        <w:right w:val="none" w:sz="0" w:space="0" w:color="auto"/>
      </w:divBdr>
      <w:divsChild>
        <w:div w:id="1906605971">
          <w:marLeft w:val="0"/>
          <w:marRight w:val="0"/>
          <w:marTop w:val="0"/>
          <w:marBottom w:val="0"/>
          <w:divBdr>
            <w:top w:val="single" w:sz="2" w:space="0" w:color="auto"/>
            <w:left w:val="single" w:sz="2" w:space="0" w:color="auto"/>
            <w:bottom w:val="single" w:sz="2" w:space="0" w:color="auto"/>
            <w:right w:val="single" w:sz="2" w:space="0" w:color="auto"/>
          </w:divBdr>
        </w:div>
      </w:divsChild>
    </w:div>
    <w:div w:id="1483080209">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69479031">
      <w:bodyDiv w:val="1"/>
      <w:marLeft w:val="0"/>
      <w:marRight w:val="0"/>
      <w:marTop w:val="0"/>
      <w:marBottom w:val="0"/>
      <w:divBdr>
        <w:top w:val="none" w:sz="0" w:space="0" w:color="auto"/>
        <w:left w:val="none" w:sz="0" w:space="0" w:color="auto"/>
        <w:bottom w:val="none" w:sz="0" w:space="0" w:color="auto"/>
        <w:right w:val="none" w:sz="0" w:space="0" w:color="auto"/>
      </w:divBdr>
      <w:divsChild>
        <w:div w:id="658312789">
          <w:marLeft w:val="0"/>
          <w:marRight w:val="0"/>
          <w:marTop w:val="0"/>
          <w:marBottom w:val="0"/>
          <w:divBdr>
            <w:top w:val="single" w:sz="2" w:space="0" w:color="auto"/>
            <w:left w:val="single" w:sz="2" w:space="0" w:color="auto"/>
            <w:bottom w:val="single" w:sz="2" w:space="0" w:color="auto"/>
            <w:right w:val="single" w:sz="2" w:space="0" w:color="auto"/>
          </w:divBdr>
        </w:div>
      </w:divsChild>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887837024">
      <w:bodyDiv w:val="1"/>
      <w:marLeft w:val="0"/>
      <w:marRight w:val="0"/>
      <w:marTop w:val="0"/>
      <w:marBottom w:val="0"/>
      <w:divBdr>
        <w:top w:val="none" w:sz="0" w:space="0" w:color="auto"/>
        <w:left w:val="none" w:sz="0" w:space="0" w:color="auto"/>
        <w:bottom w:val="none" w:sz="0" w:space="0" w:color="auto"/>
        <w:right w:val="none" w:sz="0" w:space="0" w:color="auto"/>
      </w:divBdr>
      <w:divsChild>
        <w:div w:id="1944799420">
          <w:marLeft w:val="0"/>
          <w:marRight w:val="0"/>
          <w:marTop w:val="0"/>
          <w:marBottom w:val="0"/>
          <w:divBdr>
            <w:top w:val="single" w:sz="2" w:space="0" w:color="auto"/>
            <w:left w:val="single" w:sz="2" w:space="0" w:color="auto"/>
            <w:bottom w:val="single" w:sz="2" w:space="0" w:color="auto"/>
            <w:right w:val="single" w:sz="2" w:space="0" w:color="auto"/>
          </w:divBdr>
        </w:div>
      </w:divsChild>
    </w:div>
    <w:div w:id="1894340555">
      <w:bodyDiv w:val="1"/>
      <w:marLeft w:val="0"/>
      <w:marRight w:val="0"/>
      <w:marTop w:val="0"/>
      <w:marBottom w:val="0"/>
      <w:divBdr>
        <w:top w:val="none" w:sz="0" w:space="0" w:color="auto"/>
        <w:left w:val="none" w:sz="0" w:space="0" w:color="auto"/>
        <w:bottom w:val="none" w:sz="0" w:space="0" w:color="auto"/>
        <w:right w:val="none" w:sz="0" w:space="0" w:color="auto"/>
      </w:divBdr>
    </w:div>
    <w:div w:id="204918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quizlet.com/au/928095201/daily-routine-activities-first-person-italian-flash-cards/?funnelUUID=17235f5a-39d5-49de-a9f3-f99ec9a939ca" TargetMode="External"/><Relationship Id="rId21" Type="http://schemas.openxmlformats.org/officeDocument/2006/relationships/hyperlink" Target="https://www.blooket.com/" TargetMode="External"/><Relationship Id="rId42" Type="http://schemas.openxmlformats.org/officeDocument/2006/relationships/hyperlink" Target="https://bouncyballs.org/" TargetMode="External"/><Relationship Id="rId47" Type="http://schemas.openxmlformats.org/officeDocument/2006/relationships/image" Target="media/image5.png"/><Relationship Id="rId63" Type="http://schemas.openxmlformats.org/officeDocument/2006/relationships/hyperlink" Target="https://www.online-stopwatch.com/candle-timer/" TargetMode="External"/><Relationship Id="rId68" Type="http://schemas.openxmlformats.org/officeDocument/2006/relationships/hyperlink" Target="https://wheelofnames.com/" TargetMode="External"/><Relationship Id="rId84" Type="http://schemas.openxmlformats.org/officeDocument/2006/relationships/hyperlink" Target="https://education.nsw.gov.au/teaching-and-learning/curriculum/planning-programming-and-assessing-k-12/planning-programming-and-assessing-7-12" TargetMode="External"/><Relationship Id="rId89" Type="http://schemas.openxmlformats.org/officeDocument/2006/relationships/hyperlink" Target="https://education.nsw.gov.au/policy-library/policies/pd-2016-0468" TargetMode="External"/><Relationship Id="rId16" Type="http://schemas.openxmlformats.org/officeDocument/2006/relationships/hyperlink" Target="https://education.nsw.gov.au/schooling/school-community/wellbeing-framework-for-schools/cognitive-wellbeing-strategies/brain-breaks-for-cognitive-wellbeing" TargetMode="External"/><Relationship Id="rId107" Type="http://schemas.openxmlformats.org/officeDocument/2006/relationships/header" Target="header3.xml"/><Relationship Id="rId11" Type="http://schemas.openxmlformats.org/officeDocument/2006/relationships/hyperlink" Target="https://education.nsw.gov.au/teaching-and-learning/curriculum/languages/languages-curriculum-resources-k-12/languages-curriculum-resources-7-10/support-for-italian-s5" TargetMode="External"/><Relationship Id="rId32" Type="http://schemas.openxmlformats.org/officeDocument/2006/relationships/hyperlink" Target="https://app.education.nsw.gov.au/digital-learning-selector/LearningActivity/Card/549?clearCache=eee25108-3dd8-51b6-1269-257520bdd6cb" TargetMode="External"/><Relationship Id="rId37" Type="http://schemas.openxmlformats.org/officeDocument/2006/relationships/hyperlink" Target="https://www.visnos.com/demos/clock" TargetMode="External"/><Relationship Id="rId53" Type="http://schemas.openxmlformats.org/officeDocument/2006/relationships/hyperlink" Target="https://www.canva.com/design/DAGL0QTIm9Q/lfLpbcVxKUEhDuvUjSEZbw/view?utm_content=DAGL0QTIm9Q&amp;utm_campaign=designshare&amp;utm_medium=link&amp;utm_source=publishsharelink&amp;mode=preview" TargetMode="External"/><Relationship Id="rId58" Type="http://schemas.openxmlformats.org/officeDocument/2006/relationships/hyperlink" Target="https://www.mentimeter.com/" TargetMode="External"/><Relationship Id="rId74"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79" Type="http://schemas.openxmlformats.org/officeDocument/2006/relationships/hyperlink" Target="https://education.nsw.gov.au/teaching-and-learning/curriculum/multicultural-education/english-as-an-additional-language-or-dialect/teaching-and-learning"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education.nsw.gov.au/about-us/strategies-and-reports/plan-for-nsw-public-education" TargetMode="External"/><Relationship Id="rId95" Type="http://schemas.openxmlformats.org/officeDocument/2006/relationships/hyperlink" Target="https://educationstandards.nsw.edu.au/wps/portal/nesa/mini-footer/copyright" TargetMode="External"/><Relationship Id="rId22" Type="http://schemas.openxmlformats.org/officeDocument/2006/relationships/hyperlink" Target="https://app.education.nsw.gov.au/digital-learning-selector/LearningActivity/Card/543" TargetMode="External"/><Relationship Id="rId27" Type="http://schemas.openxmlformats.org/officeDocument/2006/relationships/hyperlink" Target="https://www.youtube.com/watch?v=X4SSny5or_s" TargetMode="External"/><Relationship Id="rId43" Type="http://schemas.openxmlformats.org/officeDocument/2006/relationships/hyperlink" Target="https://wheelofnames.com/" TargetMode="External"/><Relationship Id="rId48" Type="http://schemas.openxmlformats.org/officeDocument/2006/relationships/hyperlink" Target="https://spark.adobe.com/page/uo3V2GkvM9bGJ/" TargetMode="External"/><Relationship Id="rId64" Type="http://schemas.openxmlformats.org/officeDocument/2006/relationships/image" Target="media/image7.png"/><Relationship Id="rId69" Type="http://schemas.openxmlformats.org/officeDocument/2006/relationships/hyperlink" Target="https://www.online-stopwatch.com/rocket-timer/" TargetMode="External"/><Relationship Id="rId80" Type="http://schemas.openxmlformats.org/officeDocument/2006/relationships/hyperlink" Target="https://education.nsw.gov.au/about-us/educational-data/cese/publications/research-reports/what-works-best-2020-update" TargetMode="External"/><Relationship Id="rId85" Type="http://schemas.openxmlformats.org/officeDocument/2006/relationships/hyperlink" Target="https://education.nsw.gov.au/teaching-and-learning/curriculum/planning-programming-and-assessing-k-12/planning-programming-and-assessing-7-12/inclusion-and-differentiation-advice-7-10" TargetMode="External"/><Relationship Id="rId12" Type="http://schemas.openxmlformats.org/officeDocument/2006/relationships/hyperlink" Target="https://forms.office.com/Pages/ResponsePage.aspx?id=muagBYpBwUecJZOHJhv5kSNaKRC4ClVDiPgZI5jjt3lUQ1pMWVRSU0kzWExaMEIyVFg5VlJPVkRVRyQlQCN0PWcu" TargetMode="External"/><Relationship Id="rId17" Type="http://schemas.openxmlformats.org/officeDocument/2006/relationships/hyperlink" Target="https://bubbl.us/" TargetMode="External"/><Relationship Id="rId33" Type="http://schemas.openxmlformats.org/officeDocument/2006/relationships/hyperlink" Target="https://www.youtube.com/watch?v=lxJh1g0ysN4" TargetMode="External"/><Relationship Id="rId38" Type="http://schemas.openxmlformats.org/officeDocument/2006/relationships/hyperlink" Target="https://www.canva.com/templates/?query=timeline" TargetMode="External"/><Relationship Id="rId59" Type="http://schemas.openxmlformats.org/officeDocument/2006/relationships/hyperlink" Target="https://www.online-stopwatch.com/online-dice/" TargetMode="External"/><Relationship Id="rId103" Type="http://schemas.openxmlformats.org/officeDocument/2006/relationships/header" Target="header2.xml"/><Relationship Id="rId108" Type="http://schemas.openxmlformats.org/officeDocument/2006/relationships/footer" Target="footer3.xml"/><Relationship Id="rId54" Type="http://schemas.openxmlformats.org/officeDocument/2006/relationships/hyperlink" Target="https://www.youtube.com/watch?v=_jgnBYGL-NA" TargetMode="External"/><Relationship Id="rId70" Type="http://schemas.openxmlformats.org/officeDocument/2006/relationships/hyperlink" Target="https://padlet.com/" TargetMode="External"/><Relationship Id="rId75" Type="http://schemas.openxmlformats.org/officeDocument/2006/relationships/image" Target="media/image8.png"/><Relationship Id="rId91" Type="http://schemas.openxmlformats.org/officeDocument/2006/relationships/hyperlink" Target="https://education.nsw.gov.au/inside-the-department/directory-a-z/strategic-school-improvement/school-excellence-framework" TargetMode="External"/><Relationship Id="rId96"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research.edu.au/sites/default/files/2024-02/rules-and-routines-aa.pdf" TargetMode="External"/><Relationship Id="rId23" Type="http://schemas.openxmlformats.org/officeDocument/2006/relationships/hyperlink" Target="https://bubbl.us/" TargetMode="External"/><Relationship Id="rId28" Type="http://schemas.openxmlformats.org/officeDocument/2006/relationships/hyperlink" Target="https://create.kahoot.it/details/a3f897cf-a2e1-4215-9337-a0d91b678816" TargetMode="External"/><Relationship Id="rId36" Type="http://schemas.openxmlformats.org/officeDocument/2006/relationships/hyperlink" Target="https://langlandia.app/learn-italian-numbers-in-a-game-1-100/" TargetMode="External"/><Relationship Id="rId49" Type="http://schemas.openxmlformats.org/officeDocument/2006/relationships/image" Target="media/image6.png"/><Relationship Id="rId57" Type="http://schemas.openxmlformats.org/officeDocument/2006/relationships/hyperlink" Target="https://www.youtube.com/watch?v=ed1Z7pPSep0" TargetMode="External"/><Relationship Id="rId106" Type="http://schemas.openxmlformats.org/officeDocument/2006/relationships/image" Target="media/image13.png"/><Relationship Id="rId10" Type="http://schemas.openxmlformats.org/officeDocument/2006/relationships/hyperlink" Target="https://curriculum.nsw.edu.au/learning-areas/languages/modern-languages-k-10-2022/overview" TargetMode="External"/><Relationship Id="rId31" Type="http://schemas.openxmlformats.org/officeDocument/2006/relationships/hyperlink" Target="https://www.online-stopwatch.com/candle-timer/" TargetMode="External"/><Relationship Id="rId44" Type="http://schemas.openxmlformats.org/officeDocument/2006/relationships/image" Target="media/image2.png"/><Relationship Id="rId52" Type="http://schemas.openxmlformats.org/officeDocument/2006/relationships/hyperlink" Target="https://ifaketextmessage.com/" TargetMode="External"/><Relationship Id="rId60" Type="http://schemas.openxmlformats.org/officeDocument/2006/relationships/hyperlink" Target="https://www.online-stopwatch.com/rocket-timer/" TargetMode="External"/><Relationship Id="rId65" Type="http://schemas.openxmlformats.org/officeDocument/2006/relationships/hyperlink" Target="https://app.education.nsw.gov.au/digital-learning-selector/LearningActivity/Card/549?clearCache=994f1797-9815-5007-fd1-4abe1deedaf6" TargetMode="External"/><Relationship Id="rId73" Type="http://schemas.openxmlformats.org/officeDocument/2006/relationships/hyperlink" Target="https://www.canva.com/design/DAGNKXGkSas/vcPB9N_WqOgvWZRC5q-r1g/view?utm_content=DAGNKXGkSas&amp;utm_campaign=designshare&amp;utm_medium=link&amp;utm_source=publishsharelink&amp;mode=preview" TargetMode="External"/><Relationship Id="rId78" Type="http://schemas.openxmlformats.org/officeDocument/2006/relationships/hyperlink" Target="https://myplsso.education.nsw.gov.au/mylearning/catalogue/details/95110cf8-aa81-ed11-ade7-0003fffeadf8" TargetMode="External"/><Relationship Id="rId81" Type="http://schemas.openxmlformats.org/officeDocument/2006/relationships/hyperlink" Target="https://education.nsw.gov.au/about-us/strategies-and-reports/plan-for-nsw-public-education" TargetMode="External"/><Relationship Id="rId86" Type="http://schemas.openxmlformats.org/officeDocument/2006/relationships/hyperlink" Target="https://education.nsw.gov.au/teaching-and-learning/curriculum/planning-programming-and-assessing-k-12/planning-programming-and-assessing-7-12" TargetMode="External"/><Relationship Id="rId94"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99" Type="http://schemas.openxmlformats.org/officeDocument/2006/relationships/hyperlink" Target="https://educationstandards.nsw.edu.au/wps/portal/nesa/k-10/understanding-the-curriculum/programming/advice-on-units"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teaching-and-learning/curriculum/languages/languages-curriculum-resources-k-12/languages-curriculum-resources-7-10/support-for-italian-s5" TargetMode="External"/><Relationship Id="rId13" Type="http://schemas.openxmlformats.org/officeDocument/2006/relationships/hyperlink" Target="https://education.nsw.gov.au/teaching-and-learning/curriculum/explicit-teaching" TargetMode="External"/><Relationship Id="rId18" Type="http://schemas.openxmlformats.org/officeDocument/2006/relationships/hyperlink" Target="https://education.nsw.gov.au/teaching-and-learning/curriculum/languages/planning-programming-and-assessing-languages-7-10/teaching-tools" TargetMode="External"/><Relationship Id="rId39" Type="http://schemas.openxmlformats.org/officeDocument/2006/relationships/hyperlink" Target="https://www.online-stopwatch.com/eggtimer-countdown/" TargetMode="External"/><Relationship Id="rId109" Type="http://schemas.openxmlformats.org/officeDocument/2006/relationships/fontTable" Target="fontTable.xml"/><Relationship Id="rId34" Type="http://schemas.openxmlformats.org/officeDocument/2006/relationships/hyperlink" Target="https://thinkingpathwayz.weebly.com/seethinkwonder.html" TargetMode="External"/><Relationship Id="rId50" Type="http://schemas.openxmlformats.org/officeDocument/2006/relationships/hyperlink" Target="https://wheelofnames.com/" TargetMode="External"/><Relationship Id="rId55" Type="http://schemas.openxmlformats.org/officeDocument/2006/relationships/hyperlink" Target="https://wheelofnames.com/" TargetMode="External"/><Relationship Id="rId76" Type="http://schemas.openxmlformats.org/officeDocument/2006/relationships/hyperlink" Target="mailto:languagesnsw@det.nsw.edu.au" TargetMode="External"/><Relationship Id="rId97" Type="http://schemas.openxmlformats.org/officeDocument/2006/relationships/hyperlink" Target="https://curriculum.nsw.edu.au/home"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adlet.com/" TargetMode="External"/><Relationship Id="rId92" Type="http://schemas.openxmlformats.org/officeDocument/2006/relationships/hyperlink" Target="https://educationstandards.nsw.edu.au/wps/portal/nesa/teacher-accreditation/meeting-requirements/the-standards/proficient-teacher" TargetMode="External"/><Relationship Id="rId2" Type="http://schemas.openxmlformats.org/officeDocument/2006/relationships/numbering" Target="numbering.xml"/><Relationship Id="rId29" Type="http://schemas.openxmlformats.org/officeDocument/2006/relationships/hyperlink" Target="https://dashboard.blooket.com/set/668c8ddd872b7986f300252f" TargetMode="External"/><Relationship Id="rId24" Type="http://schemas.openxmlformats.org/officeDocument/2006/relationships/hyperlink" Target="http://go.bubbl.us/e3d8b7/de39?/Stage-5-Italian-Unit" TargetMode="External"/><Relationship Id="rId40" Type="http://schemas.openxmlformats.org/officeDocument/2006/relationships/hyperlink" Target="https://www.online-stopwatch.com/candle-timer/" TargetMode="External"/><Relationship Id="rId45" Type="http://schemas.openxmlformats.org/officeDocument/2006/relationships/image" Target="media/image3.png"/><Relationship Id="rId66" Type="http://schemas.openxmlformats.org/officeDocument/2006/relationships/hyperlink" Target="https://spark.adobe.com/page/uo3V2GkvM9bGJ/" TargetMode="External"/><Relationship Id="rId87" Type="http://schemas.openxmlformats.org/officeDocument/2006/relationships/hyperlink" Target="https://education.nsw.gov.au/teaching-and-learning/curriculum/planning-programming-and-assessing-k-12/planning-programming-and-assessing-7-12/classroom-assessment-advice-7-10-" TargetMode="External"/><Relationship Id="rId110" Type="http://schemas.openxmlformats.org/officeDocument/2006/relationships/theme" Target="theme/theme1.xml"/><Relationship Id="rId61" Type="http://schemas.openxmlformats.org/officeDocument/2006/relationships/hyperlink" Target="https://www.online-stopwatch.com/candle-timer/" TargetMode="External"/><Relationship Id="rId82" Type="http://schemas.openxmlformats.org/officeDocument/2006/relationships/hyperlink" Target="https://education.nsw.gov.au/content/dam/main-education/teaching-and-learning/school-excellence-and-accountability/media/documents/SEF_Document_Version_2_2017_AA.pdf" TargetMode="External"/><Relationship Id="rId19" Type="http://schemas.openxmlformats.org/officeDocument/2006/relationships/hyperlink" Target="https://kahoot.com/" TargetMode="External"/><Relationship Id="rId14" Type="http://schemas.openxmlformats.org/officeDocument/2006/relationships/hyperlink" Target="https://wheelofnames.com/" TargetMode="External"/><Relationship Id="rId30" Type="http://schemas.openxmlformats.org/officeDocument/2006/relationships/hyperlink" Target="https://www.youtube.com/watch?v=NpNSHfi3Kqc" TargetMode="External"/><Relationship Id="rId35" Type="http://schemas.openxmlformats.org/officeDocument/2006/relationships/hyperlink" Target="https://app.education.nsw.gov.au/digital-learning-selector/LearningActivity/Card/543?clearCache=6c6d78-b310-ff15-2af3-b80f69357fa2" TargetMode="External"/><Relationship Id="rId56" Type="http://schemas.openxmlformats.org/officeDocument/2006/relationships/hyperlink" Target="https://www.youtube.com/watch?v=XTJjSwwVTio" TargetMode="External"/><Relationship Id="rId77" Type="http://schemas.openxmlformats.org/officeDocument/2006/relationships/hyperlink" Target="https://education.nsw.gov.au/teaching-and-learning/high-potential-and-gifted-education/supporting-educators/implement/differentiation-adjustment-strategies" TargetMode="External"/><Relationship Id="rId100" Type="http://schemas.openxmlformats.org/officeDocument/2006/relationships/hyperlink" Target="https://educationstandards.nsw.edu.au/wps/portal/nesa/k-10/understanding-the-curriculum/assessment/assessment-principles" TargetMode="External"/><Relationship Id="rId105" Type="http://schemas.openxmlformats.org/officeDocument/2006/relationships/hyperlink" Target="https://creativecommons.org/licenses/by/4.0/" TargetMode="External"/><Relationship Id="rId8" Type="http://schemas.openxmlformats.org/officeDocument/2006/relationships/hyperlink" Target="https://education.nsw.gov.au/teaching-and-learning/curriculum/languages/languages-curriculum-resources-k-12/languages-curriculum-resources-7-10/support-for-italian-stage-4" TargetMode="External"/><Relationship Id="rId51" Type="http://schemas.openxmlformats.org/officeDocument/2006/relationships/hyperlink" Target="https://pickerwheel.com/" TargetMode="External"/><Relationship Id="rId72" Type="http://schemas.openxmlformats.org/officeDocument/2006/relationships/hyperlink" Target="https://education.nsw.gov.au/teaching-and-learning/curriculum/languages/languages-curriculum-resources-k-12/languages-curriculum-resources-7-10/support-for-italian-s5" TargetMode="External"/><Relationship Id="rId93" Type="http://schemas.openxmlformats.org/officeDocument/2006/relationships/hyperlink" Target="https://education.nsw.gov.au/teaching-and-learning/curriculum/languages" TargetMode="External"/><Relationship Id="rId98" Type="http://schemas.openxmlformats.org/officeDocument/2006/relationships/hyperlink" Target="https://curriculum.nsw.edu.au/learning-areas/languages/modern-languages-k-10-2022/overview"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4.png"/><Relationship Id="rId67" Type="http://schemas.openxmlformats.org/officeDocument/2006/relationships/hyperlink" Target="https://quizlet.com/au/933253695/household-chores-in-the-first-person-italian-flash-cards/?i=5x41rx&amp;x=1qqt" TargetMode="External"/><Relationship Id="rId20" Type="http://schemas.openxmlformats.org/officeDocument/2006/relationships/hyperlink" Target="https://quizlet.com/en-gb" TargetMode="External"/><Relationship Id="rId41" Type="http://schemas.openxmlformats.org/officeDocument/2006/relationships/hyperlink" Target="https://www.youtube.com/watch?v=rtfAWBKzTtM" TargetMode="External"/><Relationship Id="rId62" Type="http://schemas.openxmlformats.org/officeDocument/2006/relationships/hyperlink" Target="https://pickerwheel.com/" TargetMode="External"/><Relationship Id="rId83" Type="http://schemas.openxmlformats.org/officeDocument/2006/relationships/hyperlink" Target="mailto:languagesnsw@det.nsw.edu.au" TargetMode="External"/><Relationship Id="rId88" Type="http://schemas.openxmlformats.org/officeDocument/2006/relationships/hyperlink" Target="https://education.nsw.gov.au/teaching-and-learning/curriculum/planning-programming-and-assessing-k-12/planning-programming-and-assessing-7-12/assessment-task-advice-7-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D54A6-03F0-4CE7-972D-6224CEDF0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21214</Words>
  <Characters>111374</Characters>
  <Application>Microsoft Office Word</Application>
  <DocSecurity>0</DocSecurity>
  <Lines>1662</Lines>
  <Paragraphs>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131905</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typical week sample unit – Italian Stage 5</dc:title>
  <dc:subject/>
  <dc:creator>NSW Department of Education</dc:creator>
  <cp:keywords/>
  <dc:description/>
  <dcterms:created xsi:type="dcterms:W3CDTF">2024-09-18T05:49:00Z</dcterms:created>
  <dcterms:modified xsi:type="dcterms:W3CDTF">2024-09-18T05:49:00Z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2024-09-18T05:49:01Z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3c890c46-d672-4a30-9efe-c56796289b6e</vt:lpwstr>
  </property>
  <property fmtid="{D5CDD505-2E9C-101B-9397-08002B2CF9AE}" pid="8" name="MSIP_Label_b603dfd7-d93a-4381-a340-2995d8282205_ContentBits">
    <vt:lpwstr>0</vt:lpwstr>
  </property>
</Properties>
</file>