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45679" w14:textId="4D046544" w:rsidR="0068488E" w:rsidRPr="0068488E" w:rsidRDefault="004009CB" w:rsidP="0068488E">
      <w:pPr>
        <w:pStyle w:val="Heading1"/>
      </w:pPr>
      <w:r w:rsidRPr="00953341">
        <w:t>A</w:t>
      </w:r>
      <w:r w:rsidR="00133926">
        <w:t xml:space="preserve">t the market – </w:t>
      </w:r>
      <w:r w:rsidR="0068488E" w:rsidRPr="0068488E">
        <w:t>story cubes</w:t>
      </w:r>
    </w:p>
    <w:p w14:paraId="248E6696" w14:textId="60029463" w:rsidR="00953341" w:rsidRDefault="00953341" w:rsidP="00844B4F">
      <w:pPr>
        <w:pStyle w:val="FeatureBox2"/>
      </w:pPr>
      <w:r>
        <w:t xml:space="preserve">This resource is for the </w:t>
      </w:r>
      <w:r w:rsidRPr="00844B4F">
        <w:t>teacher</w:t>
      </w:r>
      <w:r>
        <w:t xml:space="preserve">. It provides the content and instructions </w:t>
      </w:r>
      <w:r w:rsidR="00482087">
        <w:t xml:space="preserve">you need </w:t>
      </w:r>
      <w:r>
        <w:t>to share with students.</w:t>
      </w:r>
    </w:p>
    <w:p w14:paraId="6BDA8E9C" w14:textId="76D705FE" w:rsidR="004A6A99" w:rsidRDefault="004A6A99" w:rsidP="004A6A99">
      <w:pPr>
        <w:pStyle w:val="Heading2"/>
      </w:pPr>
      <w:r>
        <w:t>Instructions</w:t>
      </w:r>
    </w:p>
    <w:p w14:paraId="378B7A5F" w14:textId="240195BF" w:rsidR="0068488E" w:rsidRDefault="0068488E" w:rsidP="00844B4F">
      <w:r>
        <w:t>Use the story cubes provided</w:t>
      </w:r>
      <w:r w:rsidR="00953341">
        <w:t>,</w:t>
      </w:r>
      <w:r>
        <w:t xml:space="preserve"> or create your own using the template in this document</w:t>
      </w:r>
      <w:r w:rsidR="00953341">
        <w:t xml:space="preserve"> or with the </w:t>
      </w:r>
      <w:hyperlink r:id="rId11" w:history="1">
        <w:r w:rsidR="00953341" w:rsidRPr="00F83269">
          <w:rPr>
            <w:rStyle w:val="Hyperlink"/>
          </w:rPr>
          <w:t>editable version on Canva</w:t>
        </w:r>
      </w:hyperlink>
      <w:r w:rsidR="00953341">
        <w:t>.</w:t>
      </w:r>
    </w:p>
    <w:p w14:paraId="7CE271F0" w14:textId="743AB40B" w:rsidR="0068488E" w:rsidRDefault="0068488E" w:rsidP="0068488E">
      <w:r>
        <w:t>Organise students into groups of 3</w:t>
      </w:r>
      <w:r w:rsidR="00953341">
        <w:t xml:space="preserve"> to </w:t>
      </w:r>
      <w:r>
        <w:t xml:space="preserve">4, providing each group with a set of cubes. </w:t>
      </w:r>
      <w:r w:rsidR="007E3D6B">
        <w:t xml:space="preserve">There are </w:t>
      </w:r>
      <w:r w:rsidR="004A6A99">
        <w:t>cubes for food or drinks,</w:t>
      </w:r>
      <w:r>
        <w:t xml:space="preserve"> cubes</w:t>
      </w:r>
      <w:r w:rsidR="00951EDB">
        <w:t xml:space="preserve"> </w:t>
      </w:r>
      <w:r w:rsidR="00F83269">
        <w:t>for prices</w:t>
      </w:r>
      <w:r w:rsidR="00BA7688">
        <w:t xml:space="preserve"> and quantit</w:t>
      </w:r>
      <w:r w:rsidR="004A6A99">
        <w:t>ies and a cube with ticks and crosses to indicate whether you have the item or not</w:t>
      </w:r>
      <w:r w:rsidR="00BA7688">
        <w:t>.</w:t>
      </w:r>
      <w:r w:rsidR="00F83269">
        <w:t xml:space="preserve"> </w:t>
      </w:r>
      <w:r>
        <w:t>Direct the students to alternate</w:t>
      </w:r>
      <w:r w:rsidR="004A6A99">
        <w:t xml:space="preserve"> using cubes</w:t>
      </w:r>
      <w:r>
        <w:t xml:space="preserve"> for variety.</w:t>
      </w:r>
    </w:p>
    <w:p w14:paraId="163A05D1" w14:textId="23D7FD8A" w:rsidR="0068488E" w:rsidRDefault="00161A92" w:rsidP="0068488E">
      <w:r>
        <w:t xml:space="preserve">Model the activity with students by rolling the cubes and working with </w:t>
      </w:r>
      <w:r w:rsidR="00951EDB">
        <w:t>them to</w:t>
      </w:r>
      <w:r w:rsidR="0068488E">
        <w:t xml:space="preserve"> </w:t>
      </w:r>
      <w:r>
        <w:t>create</w:t>
      </w:r>
      <w:r w:rsidR="0068488E">
        <w:t xml:space="preserve"> questions they could ask </w:t>
      </w:r>
      <w:r w:rsidR="00235034">
        <w:t xml:space="preserve">or statements they could make </w:t>
      </w:r>
      <w:r w:rsidR="004A6A99">
        <w:t>using</w:t>
      </w:r>
      <w:r w:rsidR="0068488E">
        <w:t xml:space="preserve"> each cube</w:t>
      </w:r>
      <w:r w:rsidR="004A6A99">
        <w:t>. For example</w:t>
      </w:r>
      <w:r w:rsidR="0068488E">
        <w:t>:</w:t>
      </w:r>
    </w:p>
    <w:p w14:paraId="0F8E92D6" w14:textId="3EC91614" w:rsidR="00BA7688" w:rsidRPr="003E1A34" w:rsidRDefault="00BA7688" w:rsidP="0068488E">
      <w:pPr>
        <w:rPr>
          <w:rFonts w:ascii="Malgun Gothic" w:eastAsia="Malgun Gothic" w:hAnsi="Malgun Gothic"/>
          <w:bCs/>
        </w:rPr>
      </w:pPr>
      <w:proofErr w:type="spellStart"/>
      <w:r w:rsidRPr="003E1A34">
        <w:rPr>
          <w:rFonts w:ascii="Malgun Gothic" w:eastAsia="Malgun Gothic" w:hAnsi="Malgun Gothic"/>
          <w:bCs/>
        </w:rPr>
        <w:t>무엇을</w:t>
      </w:r>
      <w:proofErr w:type="spellEnd"/>
      <w:r w:rsidRPr="003E1A34">
        <w:rPr>
          <w:rFonts w:ascii="Malgun Gothic" w:eastAsia="Malgun Gothic" w:hAnsi="Malgun Gothic"/>
          <w:bCs/>
        </w:rPr>
        <w:t xml:space="preserve"> </w:t>
      </w:r>
      <w:proofErr w:type="spellStart"/>
      <w:r w:rsidRPr="003E1A34">
        <w:rPr>
          <w:rFonts w:ascii="Malgun Gothic" w:eastAsia="Malgun Gothic" w:hAnsi="Malgun Gothic"/>
          <w:bCs/>
        </w:rPr>
        <w:t>드릴까요</w:t>
      </w:r>
      <w:proofErr w:type="spellEnd"/>
      <w:r w:rsidRPr="003E1A34">
        <w:rPr>
          <w:rFonts w:ascii="Malgun Gothic" w:eastAsia="Malgun Gothic" w:hAnsi="Malgun Gothic"/>
          <w:bCs/>
        </w:rPr>
        <w:t>?</w:t>
      </w:r>
    </w:p>
    <w:p w14:paraId="2CB7D015" w14:textId="5C808B22" w:rsidR="007C5EC4" w:rsidRDefault="006A4545" w:rsidP="0068488E">
      <w:proofErr w:type="spellStart"/>
      <w:r w:rsidRPr="006A4545">
        <w:rPr>
          <w:rFonts w:ascii="Malgun Gothic" w:eastAsia="Malgun Gothic" w:hAnsi="Malgun Gothic" w:cs="Malgun Gothic" w:hint="eastAsia"/>
        </w:rPr>
        <w:t>뭐예요</w:t>
      </w:r>
      <w:proofErr w:type="spellEnd"/>
      <w:r w:rsidRPr="006A4545">
        <w:rPr>
          <w:rFonts w:ascii="Malgun Gothic" w:eastAsia="Malgun Gothic" w:hAnsi="Malgun Gothic" w:cs="Malgun Gothic"/>
        </w:rPr>
        <w:t>?</w:t>
      </w:r>
    </w:p>
    <w:p w14:paraId="2FEA177A" w14:textId="57112ABE" w:rsidR="007C5EC4" w:rsidRDefault="007C5EC4" w:rsidP="0068488E">
      <w:r w:rsidRPr="006A4545">
        <w:rPr>
          <w:rFonts w:eastAsia="Malgun Gothic"/>
          <w:bCs/>
          <w:i/>
          <w:iCs/>
        </w:rPr>
        <w:t>[</w:t>
      </w:r>
      <w:r w:rsidRPr="006A4545">
        <w:rPr>
          <w:rFonts w:eastAsia="Malgun Gothic"/>
          <w:bCs/>
        </w:rPr>
        <w:t>Food or drink</w:t>
      </w:r>
      <w:r w:rsidRPr="006A4545">
        <w:rPr>
          <w:rFonts w:eastAsia="Malgun Gothic"/>
          <w:bCs/>
          <w:i/>
          <w:iCs/>
        </w:rPr>
        <w:t>]</w:t>
      </w:r>
      <w:r w:rsidRPr="003E1A34">
        <w:rPr>
          <w:rFonts w:ascii="Malgun Gothic" w:eastAsia="Malgun Gothic" w:hAnsi="Malgun Gothic"/>
          <w:bCs/>
        </w:rPr>
        <w:t xml:space="preserve"> </w:t>
      </w:r>
      <w:proofErr w:type="spellStart"/>
      <w:r w:rsidRPr="008440EB">
        <w:rPr>
          <w:rFonts w:ascii="Malgun Gothic" w:eastAsia="Malgun Gothic" w:hAnsi="Malgun Gothic" w:cs="Malgun Gothic" w:hint="eastAsia"/>
        </w:rPr>
        <w:t>에요</w:t>
      </w:r>
      <w:proofErr w:type="spellEnd"/>
      <w:r>
        <w:rPr>
          <w:rFonts w:ascii="Malgun Gothic" w:eastAsia="Malgun Gothic" w:hAnsi="Malgun Gothic" w:cs="Malgun Gothic"/>
        </w:rPr>
        <w:t>/</w:t>
      </w:r>
      <w:proofErr w:type="spellStart"/>
      <w:r w:rsidRPr="008440EB">
        <w:rPr>
          <w:rFonts w:ascii="Malgun Gothic" w:eastAsia="Malgun Gothic" w:hAnsi="Malgun Gothic" w:cs="Malgun Gothic" w:hint="eastAsia"/>
        </w:rPr>
        <w:t>이에요</w:t>
      </w:r>
      <w:proofErr w:type="spellEnd"/>
    </w:p>
    <w:p w14:paraId="14826524" w14:textId="0AD30200" w:rsidR="00BA7688" w:rsidRPr="00FE5D86" w:rsidRDefault="006A4545" w:rsidP="0068488E">
      <w:pPr>
        <w:rPr>
          <w:rFonts w:eastAsia="Malgun Gothic"/>
          <w:bCs/>
        </w:rPr>
      </w:pPr>
      <w:r w:rsidRPr="006A4545">
        <w:rPr>
          <w:rFonts w:eastAsia="Malgun Gothic"/>
          <w:bCs/>
          <w:i/>
          <w:iCs/>
        </w:rPr>
        <w:t>[</w:t>
      </w:r>
      <w:r w:rsidRPr="006A4545">
        <w:rPr>
          <w:rFonts w:eastAsia="Malgun Gothic"/>
          <w:bCs/>
        </w:rPr>
        <w:t>Food or drink</w:t>
      </w:r>
      <w:r w:rsidRPr="006A4545">
        <w:rPr>
          <w:rFonts w:eastAsia="Malgun Gothic"/>
          <w:bCs/>
          <w:i/>
          <w:iCs/>
        </w:rPr>
        <w:t>]</w:t>
      </w:r>
      <w:r>
        <w:rPr>
          <w:rFonts w:eastAsia="Malgun Gothic"/>
          <w:bCs/>
          <w:i/>
          <w:iCs/>
        </w:rPr>
        <w:t xml:space="preserve"> </w:t>
      </w:r>
      <w:proofErr w:type="spellStart"/>
      <w:r w:rsidR="00BA7688" w:rsidRPr="00FE5D86">
        <w:rPr>
          <w:rFonts w:eastAsia="Malgun Gothic"/>
          <w:color w:val="0D0D0D"/>
          <w:shd w:val="clear" w:color="auto" w:fill="FFFFFF"/>
        </w:rPr>
        <w:t>주세요</w:t>
      </w:r>
      <w:proofErr w:type="spellEnd"/>
    </w:p>
    <w:p w14:paraId="0415AEBC" w14:textId="2CC50EBF" w:rsidR="00BA7688" w:rsidRPr="00FE5D86" w:rsidRDefault="006A4545" w:rsidP="0068488E">
      <w:pPr>
        <w:rPr>
          <w:rFonts w:eastAsia="Malgun Gothic"/>
          <w:bCs/>
        </w:rPr>
      </w:pPr>
      <w:r w:rsidRPr="006A4545">
        <w:rPr>
          <w:rFonts w:eastAsia="Malgun Gothic"/>
          <w:bCs/>
          <w:i/>
          <w:iCs/>
        </w:rPr>
        <w:t>[</w:t>
      </w:r>
      <w:r w:rsidRPr="006A4545">
        <w:rPr>
          <w:rFonts w:eastAsia="Malgun Gothic"/>
          <w:bCs/>
        </w:rPr>
        <w:t>Food or drink</w:t>
      </w:r>
      <w:r w:rsidRPr="006A4545">
        <w:rPr>
          <w:rFonts w:eastAsia="Malgun Gothic"/>
          <w:bCs/>
          <w:i/>
          <w:iCs/>
        </w:rPr>
        <w:t>]</w:t>
      </w:r>
      <w:r w:rsidRPr="003E1A34">
        <w:rPr>
          <w:rFonts w:ascii="Malgun Gothic" w:eastAsia="Malgun Gothic" w:hAnsi="Malgun Gothic"/>
          <w:bCs/>
          <w:i/>
          <w:iCs/>
        </w:rPr>
        <w:t xml:space="preserve"> </w:t>
      </w:r>
      <w:proofErr w:type="spellStart"/>
      <w:r w:rsidR="00BA7688" w:rsidRPr="003E1A34">
        <w:rPr>
          <w:rFonts w:ascii="Malgun Gothic" w:eastAsia="Malgun Gothic" w:hAnsi="Malgun Gothic"/>
          <w:bCs/>
        </w:rPr>
        <w:t>있어요</w:t>
      </w:r>
      <w:proofErr w:type="spellEnd"/>
      <w:r w:rsidR="00B82B95" w:rsidRPr="003E1A34">
        <w:rPr>
          <w:rFonts w:ascii="Malgun Gothic" w:eastAsia="Malgun Gothic" w:hAnsi="Malgun Gothic"/>
          <w:bCs/>
        </w:rPr>
        <w:t>?</w:t>
      </w:r>
    </w:p>
    <w:p w14:paraId="407EBCC1" w14:textId="77CDB948" w:rsidR="0068488E" w:rsidRPr="00FE5D86" w:rsidRDefault="006A4545" w:rsidP="0068488E">
      <w:pPr>
        <w:rPr>
          <w:bCs/>
        </w:rPr>
      </w:pPr>
      <w:r w:rsidRPr="006A4545">
        <w:rPr>
          <w:rFonts w:eastAsia="Malgun Gothic"/>
          <w:bCs/>
          <w:i/>
          <w:iCs/>
        </w:rPr>
        <w:t>[</w:t>
      </w:r>
      <w:r>
        <w:rPr>
          <w:rFonts w:eastAsia="Malgun Gothic"/>
          <w:bCs/>
        </w:rPr>
        <w:t>Item</w:t>
      </w:r>
      <w:r w:rsidRPr="006A4545">
        <w:rPr>
          <w:rFonts w:eastAsia="Malgun Gothic"/>
          <w:bCs/>
          <w:i/>
          <w:iCs/>
        </w:rPr>
        <w:t>]</w:t>
      </w:r>
      <w:r w:rsidRPr="003E1A34">
        <w:rPr>
          <w:rFonts w:ascii="Malgun Gothic" w:eastAsia="Malgun Gothic" w:hAnsi="Malgun Gothic"/>
          <w:bCs/>
          <w:i/>
          <w:iCs/>
        </w:rPr>
        <w:t xml:space="preserve"> </w:t>
      </w:r>
      <w:r w:rsidR="00BA7688" w:rsidRPr="003E1A34">
        <w:rPr>
          <w:rFonts w:ascii="Malgun Gothic" w:eastAsia="Malgun Gothic" w:hAnsi="Malgun Gothic"/>
          <w:bCs/>
        </w:rPr>
        <w:t>몇 개?</w:t>
      </w:r>
    </w:p>
    <w:p w14:paraId="01F8DD36" w14:textId="5B94447C" w:rsidR="00BA7688" w:rsidRPr="00FE5D86" w:rsidRDefault="006A4545" w:rsidP="0068488E">
      <w:pPr>
        <w:rPr>
          <w:i/>
          <w:iCs/>
          <w:lang w:val="it-IT"/>
        </w:rPr>
      </w:pPr>
      <w:r w:rsidRPr="006A4545">
        <w:rPr>
          <w:rFonts w:eastAsia="Malgun Gothic"/>
          <w:bCs/>
          <w:i/>
          <w:iCs/>
        </w:rPr>
        <w:t>[</w:t>
      </w:r>
      <w:r w:rsidRPr="006A4545">
        <w:rPr>
          <w:rFonts w:eastAsia="Malgun Gothic"/>
          <w:bCs/>
        </w:rPr>
        <w:t>Food or drink</w:t>
      </w:r>
      <w:r w:rsidRPr="006A4545">
        <w:rPr>
          <w:rFonts w:eastAsia="Malgun Gothic"/>
          <w:bCs/>
          <w:i/>
          <w:iCs/>
        </w:rPr>
        <w:t>]</w:t>
      </w:r>
      <w:r w:rsidR="000C33D9">
        <w:rPr>
          <w:rFonts w:eastAsia="Malgun Gothic"/>
          <w:bCs/>
          <w:i/>
          <w:iCs/>
        </w:rPr>
        <w:t xml:space="preserve"> </w:t>
      </w:r>
      <w:r w:rsidR="00BA7688" w:rsidRPr="003E1A34">
        <w:rPr>
          <w:rFonts w:ascii="Malgun Gothic" w:eastAsia="Malgun Gothic" w:hAnsi="Malgun Gothic"/>
        </w:rPr>
        <w:t>은</w:t>
      </w:r>
      <w:r w:rsidR="00BA7688" w:rsidRPr="003E1A34">
        <w:rPr>
          <w:rFonts w:ascii="Malgun Gothic" w:eastAsia="Malgun Gothic" w:hAnsi="Malgun Gothic"/>
          <w:lang w:val="en-US"/>
        </w:rPr>
        <w:t>/</w:t>
      </w:r>
      <w:r w:rsidR="00BA7688" w:rsidRPr="003E1A34">
        <w:rPr>
          <w:rFonts w:ascii="Malgun Gothic" w:eastAsia="Malgun Gothic" w:hAnsi="Malgun Gothic"/>
        </w:rPr>
        <w:t>는</w:t>
      </w:r>
      <w:r w:rsidR="00BA7688" w:rsidRPr="003E1A34">
        <w:rPr>
          <w:rFonts w:ascii="Malgun Gothic" w:eastAsia="Malgun Gothic" w:hAnsi="Malgun Gothic"/>
          <w:bCs/>
        </w:rPr>
        <w:t xml:space="preserve"> </w:t>
      </w:r>
      <w:proofErr w:type="spellStart"/>
      <w:r w:rsidR="00BA7688" w:rsidRPr="003E1A34">
        <w:rPr>
          <w:rFonts w:ascii="Malgun Gothic" w:eastAsia="Malgun Gothic" w:hAnsi="Malgun Gothic"/>
          <w:bCs/>
        </w:rPr>
        <w:t>얼마예요</w:t>
      </w:r>
      <w:proofErr w:type="spellEnd"/>
      <w:r w:rsidR="00BA7688" w:rsidRPr="003E1A34">
        <w:rPr>
          <w:rFonts w:ascii="Malgun Gothic" w:eastAsia="Malgun Gothic" w:hAnsi="Malgun Gothic"/>
          <w:bCs/>
        </w:rPr>
        <w:t>?</w:t>
      </w:r>
    </w:p>
    <w:p w14:paraId="591C1B8B" w14:textId="77777777" w:rsidR="0068488E" w:rsidRDefault="0068488E" w:rsidP="0068488E">
      <w:pPr>
        <w:pStyle w:val="Heading3"/>
      </w:pPr>
      <w:r>
        <w:lastRenderedPageBreak/>
        <w:t>Sample conversation</w:t>
      </w:r>
    </w:p>
    <w:p w14:paraId="668B1197" w14:textId="3C692217" w:rsidR="006712EB" w:rsidRPr="00235034" w:rsidRDefault="006712EB" w:rsidP="006712EB">
      <w:pPr>
        <w:rPr>
          <w:rFonts w:eastAsia="Malgun Gothic"/>
          <w:bCs/>
        </w:rPr>
      </w:pPr>
      <w:r w:rsidRPr="00235034">
        <w:t xml:space="preserve">Student A: </w:t>
      </w:r>
      <w:proofErr w:type="spellStart"/>
      <w:r w:rsidRPr="003E1A34">
        <w:rPr>
          <w:rFonts w:ascii="Malgun Gothic" w:eastAsia="Malgun Gothic" w:hAnsi="Malgun Gothic"/>
          <w:bCs/>
        </w:rPr>
        <w:t>무엇을</w:t>
      </w:r>
      <w:proofErr w:type="spellEnd"/>
      <w:r w:rsidRPr="003E1A34">
        <w:rPr>
          <w:rFonts w:ascii="Malgun Gothic" w:eastAsia="Malgun Gothic" w:hAnsi="Malgun Gothic"/>
          <w:bCs/>
        </w:rPr>
        <w:t xml:space="preserve"> </w:t>
      </w:r>
      <w:proofErr w:type="spellStart"/>
      <w:r w:rsidRPr="003E1A34">
        <w:rPr>
          <w:rFonts w:ascii="Malgun Gothic" w:eastAsia="Malgun Gothic" w:hAnsi="Malgun Gothic"/>
          <w:bCs/>
        </w:rPr>
        <w:t>드릴까요</w:t>
      </w:r>
      <w:proofErr w:type="spellEnd"/>
      <w:r w:rsidRPr="003E1A34">
        <w:rPr>
          <w:rFonts w:ascii="Malgun Gothic" w:eastAsia="Malgun Gothic" w:hAnsi="Malgun Gothic"/>
          <w:bCs/>
        </w:rPr>
        <w:t>?</w:t>
      </w:r>
    </w:p>
    <w:p w14:paraId="0FE910FF" w14:textId="7BA2D258" w:rsidR="006712EB" w:rsidRDefault="006712EB" w:rsidP="006712EB">
      <w:pPr>
        <w:rPr>
          <w:rFonts w:eastAsia="Malgun Gothic"/>
          <w:bCs/>
        </w:rPr>
      </w:pPr>
      <w:r>
        <w:rPr>
          <w:rFonts w:eastAsia="Malgun Gothic"/>
          <w:bCs/>
        </w:rPr>
        <w:t xml:space="preserve">Student B: (rolls </w:t>
      </w:r>
      <w:r w:rsidR="002C19AE">
        <w:rPr>
          <w:rFonts w:eastAsia="Malgun Gothic"/>
          <w:bCs/>
        </w:rPr>
        <w:t xml:space="preserve">a banana </w:t>
      </w:r>
      <w:r w:rsidRPr="006712EB">
        <w:rPr>
          <w:rFonts w:eastAsia="Malgun Gothic"/>
          <w:bCs/>
          <w:noProof/>
        </w:rPr>
        <w:drawing>
          <wp:inline distT="0" distB="0" distL="0" distR="0" wp14:anchorId="44C3FB03" wp14:editId="47475E63">
            <wp:extent cx="178130" cy="195095"/>
            <wp:effectExtent l="0" t="0" r="0" b="0"/>
            <wp:docPr id="44707105" name="Picture 1" descr="A yellow ban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7105" name="Picture 1" descr="A yellow banana "/>
                    <pic:cNvPicPr/>
                  </pic:nvPicPr>
                  <pic:blipFill>
                    <a:blip r:embed="rId12"/>
                    <a:stretch>
                      <a:fillRect/>
                    </a:stretch>
                  </pic:blipFill>
                  <pic:spPr>
                    <a:xfrm>
                      <a:off x="0" y="0"/>
                      <a:ext cx="182732" cy="200135"/>
                    </a:xfrm>
                    <a:prstGeom prst="rect">
                      <a:avLst/>
                    </a:prstGeom>
                  </pic:spPr>
                </pic:pic>
              </a:graphicData>
            </a:graphic>
          </wp:inline>
        </w:drawing>
      </w:r>
      <w:r>
        <w:rPr>
          <w:rFonts w:eastAsia="Malgun Gothic"/>
          <w:bCs/>
        </w:rPr>
        <w:t>)</w:t>
      </w:r>
      <w:r w:rsidR="00C11F11">
        <w:rPr>
          <w:rFonts w:eastAsia="Malgun Gothic"/>
          <w:bCs/>
        </w:rPr>
        <w:t xml:space="preserve"> </w:t>
      </w:r>
      <w:proofErr w:type="spellStart"/>
      <w:r w:rsidRPr="003E1A34">
        <w:rPr>
          <w:rFonts w:ascii="Malgun Gothic" w:eastAsia="Malgun Gothic" w:hAnsi="Malgun Gothic"/>
          <w:bCs/>
        </w:rPr>
        <w:t>바나나</w:t>
      </w:r>
      <w:proofErr w:type="spellEnd"/>
      <w:r w:rsidRPr="003E1A34">
        <w:rPr>
          <w:rFonts w:ascii="Malgun Gothic" w:eastAsia="Malgun Gothic" w:hAnsi="Malgun Gothic"/>
          <w:bCs/>
        </w:rPr>
        <w:t xml:space="preserve"> </w:t>
      </w:r>
      <w:proofErr w:type="spellStart"/>
      <w:r w:rsidRPr="003E1A34">
        <w:rPr>
          <w:rFonts w:ascii="Malgun Gothic" w:eastAsia="Malgun Gothic" w:hAnsi="Malgun Gothic"/>
          <w:color w:val="0D0D0D"/>
          <w:shd w:val="clear" w:color="auto" w:fill="FFFFFF"/>
        </w:rPr>
        <w:t>주세요</w:t>
      </w:r>
      <w:proofErr w:type="spellEnd"/>
      <w:r w:rsidR="00235034" w:rsidRPr="003E1A34">
        <w:rPr>
          <w:rFonts w:ascii="Malgun Gothic" w:eastAsia="Malgun Gothic" w:hAnsi="Malgun Gothic"/>
          <w:color w:val="0D0D0D"/>
          <w:shd w:val="clear" w:color="auto" w:fill="FFFFFF"/>
        </w:rPr>
        <w:t xml:space="preserve">. </w:t>
      </w:r>
      <w:proofErr w:type="spellStart"/>
      <w:r w:rsidR="00C11F11" w:rsidRPr="003E1A34">
        <w:rPr>
          <w:rFonts w:ascii="Malgun Gothic" w:eastAsia="Malgun Gothic" w:hAnsi="Malgun Gothic" w:cs="Malgun Gothic" w:hint="eastAsia"/>
          <w:bCs/>
        </w:rPr>
        <w:t>바나나</w:t>
      </w:r>
      <w:proofErr w:type="spellEnd"/>
      <w:r w:rsidR="00C11F11" w:rsidRPr="003E1A34">
        <w:rPr>
          <w:rFonts w:ascii="Malgun Gothic" w:eastAsia="Malgun Gothic" w:hAnsi="Malgun Gothic" w:cs="Malgun Gothic"/>
          <w:bCs/>
        </w:rPr>
        <w:t xml:space="preserve"> </w:t>
      </w:r>
      <w:proofErr w:type="spellStart"/>
      <w:r w:rsidRPr="003E1A34">
        <w:rPr>
          <w:rFonts w:ascii="Malgun Gothic" w:eastAsia="Malgun Gothic" w:hAnsi="Malgun Gothic" w:cs="Malgun Gothic" w:hint="eastAsia"/>
          <w:bCs/>
        </w:rPr>
        <w:t>있어요</w:t>
      </w:r>
      <w:proofErr w:type="spellEnd"/>
      <w:r w:rsidRPr="003E1A34">
        <w:rPr>
          <w:rFonts w:ascii="Malgun Gothic" w:eastAsia="Malgun Gothic" w:hAnsi="Malgun Gothic" w:cs="Malgun Gothic"/>
          <w:bCs/>
        </w:rPr>
        <w:t>?</w:t>
      </w:r>
    </w:p>
    <w:p w14:paraId="598FAADE" w14:textId="4D6D55D9" w:rsidR="006712EB" w:rsidRDefault="006712EB" w:rsidP="006712EB">
      <w:pPr>
        <w:rPr>
          <w:rFonts w:eastAsia="Malgun Gothic"/>
          <w:bCs/>
        </w:rPr>
      </w:pPr>
      <w:r>
        <w:rPr>
          <w:rFonts w:eastAsia="Malgun Gothic"/>
          <w:bCs/>
        </w:rPr>
        <w:t>Student A: (rolls a</w:t>
      </w:r>
      <w:r w:rsidR="009A5370">
        <w:rPr>
          <w:rFonts w:eastAsia="Malgun Gothic"/>
          <w:bCs/>
        </w:rPr>
        <w:t xml:space="preserve"> cross</w:t>
      </w:r>
      <w:r>
        <w:rPr>
          <w:rFonts w:eastAsia="Malgun Gothic"/>
          <w:bCs/>
        </w:rPr>
        <w:t xml:space="preserve"> </w:t>
      </w:r>
      <w:r>
        <w:rPr>
          <w:rFonts w:ascii="Segoe UI Emoji" w:eastAsia="Malgun Gothic" w:hAnsi="Segoe UI Emoji" w:cs="Segoe UI Emoji"/>
          <w:bCs/>
        </w:rPr>
        <w:t>❌)</w:t>
      </w:r>
      <w:r w:rsidRPr="003E1A34">
        <w:rPr>
          <w:rFonts w:ascii="Malgun Gothic" w:eastAsia="Malgun Gothic" w:hAnsi="Malgun Gothic" w:cs="Segoe UI Emoji"/>
          <w:bCs/>
        </w:rPr>
        <w:t xml:space="preserve"> </w:t>
      </w:r>
      <w:proofErr w:type="spellStart"/>
      <w:r w:rsidRPr="003E1A34">
        <w:rPr>
          <w:rFonts w:ascii="Malgun Gothic" w:eastAsia="Malgun Gothic" w:hAnsi="Malgun Gothic" w:cs="Malgun Gothic" w:hint="eastAsia"/>
          <w:bCs/>
        </w:rPr>
        <w:t>아니요</w:t>
      </w:r>
      <w:proofErr w:type="spellEnd"/>
      <w:r w:rsidRPr="003E1A34">
        <w:rPr>
          <w:rFonts w:ascii="Malgun Gothic" w:eastAsia="Malgun Gothic" w:hAnsi="Malgun Gothic"/>
          <w:bCs/>
        </w:rPr>
        <w:t xml:space="preserve">, </w:t>
      </w:r>
      <w:proofErr w:type="spellStart"/>
      <w:r w:rsidR="002C683D" w:rsidRPr="003E1A34">
        <w:rPr>
          <w:rFonts w:ascii="Malgun Gothic" w:eastAsia="Malgun Gothic" w:hAnsi="Malgun Gothic" w:cs="Malgun Gothic" w:hint="eastAsia"/>
          <w:bCs/>
        </w:rPr>
        <w:t>바나나</w:t>
      </w:r>
      <w:proofErr w:type="spellEnd"/>
      <w:r w:rsidR="002C683D" w:rsidRPr="003E1A34">
        <w:rPr>
          <w:rFonts w:ascii="Malgun Gothic" w:eastAsia="Malgun Gothic" w:hAnsi="Malgun Gothic" w:cs="Malgun Gothic"/>
          <w:bCs/>
        </w:rPr>
        <w:t xml:space="preserve"> </w:t>
      </w:r>
      <w:proofErr w:type="spellStart"/>
      <w:r w:rsidRPr="003E1A34">
        <w:rPr>
          <w:rFonts w:ascii="Malgun Gothic" w:eastAsia="Malgun Gothic" w:hAnsi="Malgun Gothic" w:cs="Malgun Gothic" w:hint="eastAsia"/>
          <w:bCs/>
        </w:rPr>
        <w:t>없어요</w:t>
      </w:r>
      <w:proofErr w:type="spellEnd"/>
      <w:r w:rsidR="00235034" w:rsidRPr="003E1A34">
        <w:rPr>
          <w:rFonts w:ascii="Malgun Gothic" w:eastAsia="Malgun Gothic" w:hAnsi="Malgun Gothic" w:cs="Malgun Gothic"/>
          <w:bCs/>
        </w:rPr>
        <w:t>.</w:t>
      </w:r>
    </w:p>
    <w:p w14:paraId="0CFFEF63" w14:textId="64E6636C" w:rsidR="00C11F11" w:rsidRDefault="00C11F11" w:rsidP="006712EB">
      <w:pPr>
        <w:rPr>
          <w:rFonts w:eastAsia="Malgun Gothic"/>
          <w:bCs/>
        </w:rPr>
      </w:pPr>
      <w:r>
        <w:rPr>
          <w:rFonts w:eastAsia="Malgun Gothic"/>
          <w:bCs/>
        </w:rPr>
        <w:t>Student B: (rolls a</w:t>
      </w:r>
      <w:r w:rsidR="009A5370">
        <w:rPr>
          <w:rFonts w:eastAsia="Malgun Gothic"/>
          <w:bCs/>
        </w:rPr>
        <w:t>n apple</w:t>
      </w:r>
      <w:r>
        <w:rPr>
          <w:rFonts w:eastAsia="Malgun Gothic"/>
          <w:bCs/>
        </w:rPr>
        <w:t xml:space="preserve"> </w:t>
      </w:r>
      <w:r w:rsidRPr="00C11F11">
        <w:rPr>
          <w:rFonts w:eastAsia="Malgun Gothic"/>
          <w:bCs/>
          <w:noProof/>
        </w:rPr>
        <w:drawing>
          <wp:inline distT="0" distB="0" distL="0" distR="0" wp14:anchorId="7227F9B0" wp14:editId="5110381F">
            <wp:extent cx="170141" cy="190005"/>
            <wp:effectExtent l="0" t="0" r="1905" b="635"/>
            <wp:docPr id="2145925564" name="Picture 5" descr="apple">
              <a:extLst xmlns:a="http://schemas.openxmlformats.org/drawingml/2006/main">
                <a:ext uri="{FF2B5EF4-FFF2-40B4-BE49-F238E27FC236}">
                  <a16:creationId xmlns:a16="http://schemas.microsoft.com/office/drawing/2014/main" id="{5515B567-E83F-DA20-26D6-FBF93C9FF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pple">
                      <a:extLst>
                        <a:ext uri="{FF2B5EF4-FFF2-40B4-BE49-F238E27FC236}">
                          <a16:creationId xmlns:a16="http://schemas.microsoft.com/office/drawing/2014/main" id="{5515B567-E83F-DA20-26D6-FBF93C9FF752}"/>
                        </a:ext>
                      </a:extLst>
                    </pic:cNvPr>
                    <pic:cNvPicPr>
                      <a:picLocks noChangeAspect="1"/>
                    </pic:cNvPicPr>
                  </pic:nvPicPr>
                  <pic:blipFill>
                    <a:blip r:embed="rId13"/>
                    <a:stretch>
                      <a:fillRect/>
                    </a:stretch>
                  </pic:blipFill>
                  <pic:spPr>
                    <a:xfrm flipH="1">
                      <a:off x="0" y="0"/>
                      <a:ext cx="173669" cy="193945"/>
                    </a:xfrm>
                    <a:prstGeom prst="rect">
                      <a:avLst/>
                    </a:prstGeom>
                  </pic:spPr>
                </pic:pic>
              </a:graphicData>
            </a:graphic>
          </wp:inline>
        </w:drawing>
      </w:r>
      <w:r>
        <w:rPr>
          <w:rFonts w:eastAsia="Malgun Gothic"/>
          <w:bCs/>
        </w:rPr>
        <w:t xml:space="preserve">) </w:t>
      </w:r>
      <w:proofErr w:type="spellStart"/>
      <w:r w:rsidRPr="003E1A34">
        <w:rPr>
          <w:rFonts w:ascii="Malgun Gothic" w:eastAsia="Malgun Gothic" w:hAnsi="Malgun Gothic"/>
          <w:bCs/>
        </w:rPr>
        <w:t>사과</w:t>
      </w:r>
      <w:proofErr w:type="spellEnd"/>
      <w:r w:rsidRPr="003E1A34">
        <w:rPr>
          <w:rFonts w:ascii="Malgun Gothic" w:eastAsia="Malgun Gothic" w:hAnsi="Malgun Gothic"/>
          <w:bCs/>
        </w:rPr>
        <w:t xml:space="preserve"> </w:t>
      </w:r>
      <w:proofErr w:type="spellStart"/>
      <w:r w:rsidRPr="003E1A34">
        <w:rPr>
          <w:rFonts w:ascii="Malgun Gothic" w:eastAsia="Malgun Gothic" w:hAnsi="Malgun Gothic"/>
          <w:color w:val="0D0D0D"/>
          <w:shd w:val="clear" w:color="auto" w:fill="FFFFFF"/>
        </w:rPr>
        <w:t>주세요</w:t>
      </w:r>
      <w:proofErr w:type="spellEnd"/>
      <w:r w:rsidR="00235034" w:rsidRPr="003E1A34">
        <w:rPr>
          <w:rFonts w:ascii="Malgun Gothic" w:eastAsia="Malgun Gothic" w:hAnsi="Malgun Gothic"/>
          <w:color w:val="0D0D0D"/>
          <w:shd w:val="clear" w:color="auto" w:fill="FFFFFF"/>
        </w:rPr>
        <w:t xml:space="preserve">. </w:t>
      </w:r>
      <w:proofErr w:type="spellStart"/>
      <w:r w:rsidR="00FE5D86" w:rsidRPr="003E1A34">
        <w:rPr>
          <w:rFonts w:ascii="Malgun Gothic" w:eastAsia="Malgun Gothic" w:hAnsi="Malgun Gothic"/>
          <w:bCs/>
        </w:rPr>
        <w:t>사과</w:t>
      </w:r>
      <w:proofErr w:type="spellEnd"/>
      <w:r w:rsidRPr="003E1A34">
        <w:rPr>
          <w:rFonts w:ascii="Malgun Gothic" w:eastAsia="Malgun Gothic" w:hAnsi="Malgun Gothic"/>
          <w:bCs/>
        </w:rPr>
        <w:t xml:space="preserve"> </w:t>
      </w:r>
      <w:proofErr w:type="spellStart"/>
      <w:r w:rsidRPr="003E1A34">
        <w:rPr>
          <w:rFonts w:ascii="Malgun Gothic" w:eastAsia="Malgun Gothic" w:hAnsi="Malgun Gothic"/>
          <w:bCs/>
        </w:rPr>
        <w:t>있어요</w:t>
      </w:r>
      <w:proofErr w:type="spellEnd"/>
      <w:r w:rsidRPr="003E1A34">
        <w:rPr>
          <w:rFonts w:ascii="Malgun Gothic" w:eastAsia="Malgun Gothic" w:hAnsi="Malgun Gothic"/>
          <w:bCs/>
        </w:rPr>
        <w:t>?</w:t>
      </w:r>
    </w:p>
    <w:p w14:paraId="4336A8A3" w14:textId="34BD5E4D" w:rsidR="00C11F11" w:rsidRDefault="00C11F11" w:rsidP="006712EB">
      <w:pPr>
        <w:rPr>
          <w:bCs/>
        </w:rPr>
      </w:pPr>
      <w:r>
        <w:rPr>
          <w:rFonts w:eastAsia="Malgun Gothic"/>
          <w:bCs/>
        </w:rPr>
        <w:t xml:space="preserve">Student A: </w:t>
      </w:r>
      <w:r w:rsidRPr="00235034">
        <w:rPr>
          <w:rFonts w:eastAsia="Malgun Gothic"/>
          <w:bCs/>
        </w:rPr>
        <w:t>(rolls a</w:t>
      </w:r>
      <w:r w:rsidR="009A5370">
        <w:rPr>
          <w:rFonts w:eastAsia="Malgun Gothic"/>
          <w:bCs/>
        </w:rPr>
        <w:t xml:space="preserve"> tick</w:t>
      </w:r>
      <w:r w:rsidRPr="00235034">
        <w:rPr>
          <w:rFonts w:eastAsia="Malgun Gothic"/>
          <w:bCs/>
        </w:rPr>
        <w:t xml:space="preserve"> </w:t>
      </w:r>
      <w:r w:rsidRPr="00235034">
        <w:rPr>
          <w:rFonts w:ascii="Segoe UI Emoji" w:eastAsia="Malgun Gothic" w:hAnsi="Segoe UI Emoji" w:cs="Segoe UI Emoji"/>
          <w:bCs/>
        </w:rPr>
        <w:t>✔️</w:t>
      </w:r>
      <w:r w:rsidRPr="00235034">
        <w:rPr>
          <w:rFonts w:eastAsia="Malgun Gothic"/>
          <w:bCs/>
        </w:rPr>
        <w:t xml:space="preserve">) </w:t>
      </w:r>
      <w:bookmarkStart w:id="0" w:name="_Hlk165380507"/>
      <w:r w:rsidRPr="003E1A34">
        <w:rPr>
          <w:rFonts w:ascii="Malgun Gothic" w:eastAsia="Malgun Gothic" w:hAnsi="Malgun Gothic"/>
          <w:bCs/>
        </w:rPr>
        <w:t xml:space="preserve">네, </w:t>
      </w:r>
      <w:proofErr w:type="spellStart"/>
      <w:r w:rsidRPr="003E1A34">
        <w:rPr>
          <w:rFonts w:ascii="Malgun Gothic" w:eastAsia="Malgun Gothic" w:hAnsi="Malgun Gothic"/>
          <w:bCs/>
        </w:rPr>
        <w:t>사과</w:t>
      </w:r>
      <w:proofErr w:type="spellEnd"/>
      <w:r w:rsidRPr="003E1A34">
        <w:rPr>
          <w:rFonts w:ascii="Malgun Gothic" w:eastAsia="Malgun Gothic" w:hAnsi="Malgun Gothic"/>
          <w:bCs/>
        </w:rPr>
        <w:t xml:space="preserve"> </w:t>
      </w:r>
      <w:proofErr w:type="spellStart"/>
      <w:r w:rsidRPr="003E1A34">
        <w:rPr>
          <w:rFonts w:ascii="Malgun Gothic" w:eastAsia="Malgun Gothic" w:hAnsi="Malgun Gothic"/>
          <w:bCs/>
        </w:rPr>
        <w:t>있어요</w:t>
      </w:r>
      <w:proofErr w:type="spellEnd"/>
      <w:r w:rsidR="00235034" w:rsidRPr="003E1A34">
        <w:rPr>
          <w:rFonts w:ascii="Malgun Gothic" w:eastAsia="Malgun Gothic" w:hAnsi="Malgun Gothic"/>
          <w:bCs/>
        </w:rPr>
        <w:t xml:space="preserve">. </w:t>
      </w:r>
      <w:proofErr w:type="spellStart"/>
      <w:r w:rsidR="00FE5D86" w:rsidRPr="003E1A34">
        <w:rPr>
          <w:rFonts w:ascii="Malgun Gothic" w:eastAsia="Malgun Gothic" w:hAnsi="Malgun Gothic"/>
          <w:bCs/>
        </w:rPr>
        <w:t>사과</w:t>
      </w:r>
      <w:proofErr w:type="spellEnd"/>
      <w:r w:rsidR="00FE5D86" w:rsidRPr="003E1A34">
        <w:rPr>
          <w:rFonts w:ascii="Malgun Gothic" w:eastAsia="Malgun Gothic" w:hAnsi="Malgun Gothic"/>
          <w:bCs/>
        </w:rPr>
        <w:t xml:space="preserve"> </w:t>
      </w:r>
      <w:r w:rsidRPr="003E1A34">
        <w:rPr>
          <w:rFonts w:ascii="Malgun Gothic" w:eastAsia="Malgun Gothic" w:hAnsi="Malgun Gothic"/>
          <w:bCs/>
        </w:rPr>
        <w:t>몇 개</w:t>
      </w:r>
      <w:r w:rsidR="00235034" w:rsidRPr="003E1A34">
        <w:rPr>
          <w:rFonts w:ascii="Malgun Gothic" w:eastAsia="Malgun Gothic" w:hAnsi="Malgun Gothic"/>
          <w:bCs/>
        </w:rPr>
        <w:t>?</w:t>
      </w:r>
      <w:bookmarkEnd w:id="0"/>
    </w:p>
    <w:p w14:paraId="44BB4BA5" w14:textId="3F4830CA" w:rsidR="00C11F11" w:rsidRDefault="00C11F11" w:rsidP="006712EB">
      <w:pPr>
        <w:rPr>
          <w:bCs/>
        </w:rPr>
      </w:pPr>
      <w:r>
        <w:rPr>
          <w:bCs/>
        </w:rPr>
        <w:t xml:space="preserve">Student B: (rolls a 7) </w:t>
      </w:r>
      <w:proofErr w:type="spellStart"/>
      <w:r w:rsidRPr="003E1A34">
        <w:rPr>
          <w:rFonts w:ascii="Malgun Gothic" w:eastAsia="Malgun Gothic" w:hAnsi="Malgun Gothic"/>
          <w:bCs/>
        </w:rPr>
        <w:t>사과</w:t>
      </w:r>
      <w:proofErr w:type="spellEnd"/>
      <w:r w:rsidRPr="003E1A34">
        <w:rPr>
          <w:rFonts w:ascii="Malgun Gothic" w:eastAsia="Malgun Gothic" w:hAnsi="Malgun Gothic"/>
          <w:bCs/>
        </w:rPr>
        <w:t xml:space="preserve"> </w:t>
      </w:r>
      <w:proofErr w:type="spellStart"/>
      <w:r w:rsidRPr="003E1A34">
        <w:rPr>
          <w:rFonts w:ascii="Malgun Gothic" w:eastAsia="Malgun Gothic" w:hAnsi="Malgun Gothic"/>
          <w:bCs/>
        </w:rPr>
        <w:t>일곱</w:t>
      </w:r>
      <w:proofErr w:type="spellEnd"/>
      <w:r w:rsidRPr="003E1A34">
        <w:rPr>
          <w:rFonts w:ascii="Malgun Gothic" w:eastAsia="Malgun Gothic" w:hAnsi="Malgun Gothic"/>
          <w:bCs/>
        </w:rPr>
        <w:t xml:space="preserve"> 개 </w:t>
      </w:r>
      <w:proofErr w:type="spellStart"/>
      <w:r w:rsidRPr="003E1A34">
        <w:rPr>
          <w:rFonts w:ascii="Malgun Gothic" w:eastAsia="Malgun Gothic" w:hAnsi="Malgun Gothic"/>
          <w:bCs/>
        </w:rPr>
        <w:t>주세요</w:t>
      </w:r>
      <w:proofErr w:type="spellEnd"/>
      <w:r w:rsidR="00235034" w:rsidRPr="003E1A34">
        <w:rPr>
          <w:rFonts w:ascii="Malgun Gothic" w:eastAsia="Malgun Gothic" w:hAnsi="Malgun Gothic"/>
          <w:bCs/>
        </w:rPr>
        <w:t xml:space="preserve">. </w:t>
      </w:r>
      <w:proofErr w:type="spellStart"/>
      <w:r w:rsidRPr="003E1A34">
        <w:rPr>
          <w:rFonts w:ascii="Malgun Gothic" w:eastAsia="Malgun Gothic" w:hAnsi="Malgun Gothic"/>
          <w:bCs/>
        </w:rPr>
        <w:t>사과는</w:t>
      </w:r>
      <w:proofErr w:type="spellEnd"/>
      <w:r w:rsidRPr="003E1A34">
        <w:rPr>
          <w:rFonts w:ascii="Malgun Gothic" w:eastAsia="Malgun Gothic" w:hAnsi="Malgun Gothic"/>
          <w:bCs/>
        </w:rPr>
        <w:t xml:space="preserve"> </w:t>
      </w:r>
      <w:proofErr w:type="spellStart"/>
      <w:r w:rsidRPr="003E1A34">
        <w:rPr>
          <w:rFonts w:ascii="Malgun Gothic" w:eastAsia="Malgun Gothic" w:hAnsi="Malgun Gothic"/>
          <w:bCs/>
        </w:rPr>
        <w:t>얼마예요</w:t>
      </w:r>
      <w:proofErr w:type="spellEnd"/>
      <w:r w:rsidRPr="003E1A34">
        <w:rPr>
          <w:rFonts w:ascii="Malgun Gothic" w:eastAsia="Malgun Gothic" w:hAnsi="Malgun Gothic"/>
          <w:bCs/>
        </w:rPr>
        <w:t>?</w:t>
      </w:r>
    </w:p>
    <w:p w14:paraId="28D85BF1" w14:textId="2B4A41F0" w:rsidR="00C11F11" w:rsidRPr="006712EB" w:rsidRDefault="00C11F11" w:rsidP="006712EB">
      <w:r>
        <w:rPr>
          <w:bCs/>
        </w:rPr>
        <w:t xml:space="preserve">Student A: (rolls </w:t>
      </w:r>
      <w:r w:rsidR="00C23C76">
        <w:rPr>
          <w:bCs/>
        </w:rPr>
        <w:t xml:space="preserve">500₩) </w:t>
      </w:r>
      <w:proofErr w:type="spellStart"/>
      <w:r w:rsidR="002C683D" w:rsidRPr="00C11F11">
        <w:rPr>
          <w:rFonts w:ascii="Malgun Gothic" w:eastAsia="Malgun Gothic" w:hAnsi="Malgun Gothic" w:cs="Malgun Gothic" w:hint="eastAsia"/>
          <w:bCs/>
        </w:rPr>
        <w:t>사과</w:t>
      </w:r>
      <w:r w:rsidR="002C683D" w:rsidRPr="00BD25CD">
        <w:rPr>
          <w:rFonts w:ascii="Malgun Gothic" w:eastAsia="Malgun Gothic" w:hAnsi="Malgun Gothic" w:cs="Malgun Gothic" w:hint="eastAsia"/>
          <w:bCs/>
        </w:rPr>
        <w:t>는</w:t>
      </w:r>
      <w:proofErr w:type="spellEnd"/>
      <w:r w:rsidR="002C683D">
        <w:rPr>
          <w:rFonts w:ascii="Malgun Gothic" w:eastAsia="Malgun Gothic" w:hAnsi="Malgun Gothic" w:cs="Malgun Gothic"/>
          <w:bCs/>
        </w:rPr>
        <w:t xml:space="preserve"> </w:t>
      </w:r>
      <w:proofErr w:type="spellStart"/>
      <w:r w:rsidR="002C683D" w:rsidRPr="002C683D">
        <w:rPr>
          <w:rFonts w:ascii="Malgun Gothic" w:eastAsia="Malgun Gothic" w:hAnsi="Malgun Gothic" w:cs="Malgun Gothic" w:hint="eastAsia"/>
          <w:bCs/>
        </w:rPr>
        <w:t>오백</w:t>
      </w:r>
      <w:proofErr w:type="spellEnd"/>
      <w:r w:rsidR="002C683D" w:rsidRPr="008440EB">
        <w:t xml:space="preserve"> </w:t>
      </w:r>
      <w:proofErr w:type="spellStart"/>
      <w:r w:rsidR="002C683D" w:rsidRPr="008440EB">
        <w:rPr>
          <w:rFonts w:ascii="Malgun Gothic" w:eastAsia="Malgun Gothic" w:hAnsi="Malgun Gothic" w:cs="Malgun Gothic" w:hint="eastAsia"/>
        </w:rPr>
        <w:t>원이에요</w:t>
      </w:r>
      <w:proofErr w:type="spellEnd"/>
      <w:r w:rsidR="00B82B95">
        <w:rPr>
          <w:rFonts w:ascii="Malgun Gothic" w:eastAsia="Malgun Gothic" w:hAnsi="Malgun Gothic" w:cs="Malgun Gothic"/>
        </w:rPr>
        <w:t>.</w:t>
      </w:r>
    </w:p>
    <w:p w14:paraId="72B04EC5" w14:textId="13EA6DB4" w:rsidR="007D03F4" w:rsidRDefault="007D03F4" w:rsidP="0068488E">
      <w:pPr>
        <w:pStyle w:val="FeatureBox4"/>
      </w:pPr>
      <w:r w:rsidRPr="00D72BBE">
        <w:rPr>
          <w:noProof/>
        </w:rPr>
        <w:drawing>
          <wp:inline distT="0" distB="0" distL="0" distR="0" wp14:anchorId="70FF300F" wp14:editId="302649A3">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953341" w:rsidRPr="00953341">
        <w:t xml:space="preserve"> </w:t>
      </w:r>
      <w:r w:rsidRPr="00A00A5E">
        <w:rPr>
          <w:rStyle w:val="Strong"/>
        </w:rPr>
        <w:t>Differentiation examples</w:t>
      </w:r>
    </w:p>
    <w:p w14:paraId="429816F2" w14:textId="00AF23A9" w:rsidR="00AC6F2B" w:rsidRPr="00AC6F2B" w:rsidRDefault="00AC6F2B" w:rsidP="00AC6F2B">
      <w:pPr>
        <w:pStyle w:val="FeatureBox4"/>
        <w:rPr>
          <w:rStyle w:val="Strong"/>
          <w:b w:val="0"/>
          <w:bCs w:val="0"/>
        </w:rPr>
      </w:pPr>
      <w:r w:rsidRPr="00AC6F2B">
        <w:rPr>
          <w:rStyle w:val="Strong"/>
          <w:b w:val="0"/>
          <w:bCs w:val="0"/>
        </w:rPr>
        <w:t xml:space="preserve">The following strategies provide a starting point for how you can differentiate </w:t>
      </w:r>
      <w:r>
        <w:rPr>
          <w:rStyle w:val="Strong"/>
          <w:b w:val="0"/>
          <w:bCs w:val="0"/>
        </w:rPr>
        <w:t>this activity fo</w:t>
      </w:r>
      <w:r w:rsidRPr="00AC6F2B">
        <w:rPr>
          <w:rStyle w:val="Strong"/>
          <w:b w:val="0"/>
          <w:bCs w:val="0"/>
        </w:rPr>
        <w:t>r a range of learners. Adapt or design alternatives, to meet the needs of students in your class.</w:t>
      </w:r>
    </w:p>
    <w:p w14:paraId="5D362568" w14:textId="6BDBF86E" w:rsidR="0068488E" w:rsidRDefault="00953341" w:rsidP="0068488E">
      <w:pPr>
        <w:pStyle w:val="FeatureBox4"/>
      </w:pPr>
      <w:r w:rsidRPr="00A00A5E">
        <w:rPr>
          <w:rStyle w:val="Strong"/>
        </w:rPr>
        <w:t>S</w:t>
      </w:r>
      <w:r w:rsidR="0068488E" w:rsidRPr="00A00A5E">
        <w:rPr>
          <w:rStyle w:val="Strong"/>
        </w:rPr>
        <w:t>tudents requiring additional support</w:t>
      </w:r>
      <w:r w:rsidRPr="00AC6F2B">
        <w:rPr>
          <w:rStyle w:val="Strong"/>
          <w:b w:val="0"/>
          <w:bCs w:val="0"/>
        </w:rPr>
        <w:t xml:space="preserve"> – </w:t>
      </w:r>
      <w:r w:rsidR="0068488E" w:rsidRPr="00AC6F2B">
        <w:rPr>
          <w:rStyle w:val="Strong"/>
          <w:b w:val="0"/>
          <w:bCs w:val="0"/>
        </w:rPr>
        <w:t>consider including the</w:t>
      </w:r>
      <w:r w:rsidR="0068488E" w:rsidRPr="002C07CC">
        <w:rPr>
          <w:rStyle w:val="Strong"/>
          <w:b w:val="0"/>
          <w:bCs w:val="0"/>
          <w:i/>
          <w:iCs/>
        </w:rPr>
        <w:t xml:space="preserve"> </w:t>
      </w:r>
      <w:r w:rsidR="00C23C76" w:rsidRPr="002C07CC">
        <w:rPr>
          <w:rStyle w:val="Strong"/>
          <w:b w:val="0"/>
          <w:bCs w:val="0"/>
          <w:i/>
          <w:iCs/>
        </w:rPr>
        <w:t>Hang</w:t>
      </w:r>
      <w:r w:rsidR="002C07CC" w:rsidRPr="002C07CC">
        <w:rPr>
          <w:rStyle w:val="Strong"/>
          <w:b w:val="0"/>
          <w:bCs w:val="0"/>
          <w:i/>
          <w:iCs/>
        </w:rPr>
        <w:t>e</w:t>
      </w:r>
      <w:r w:rsidR="00C23C76" w:rsidRPr="002C07CC">
        <w:rPr>
          <w:rStyle w:val="Strong"/>
          <w:b w:val="0"/>
          <w:bCs w:val="0"/>
          <w:i/>
          <w:iCs/>
        </w:rPr>
        <w:t>ul</w:t>
      </w:r>
      <w:r w:rsidR="00C23C76">
        <w:rPr>
          <w:rStyle w:val="Strong"/>
          <w:b w:val="0"/>
          <w:bCs w:val="0"/>
        </w:rPr>
        <w:t xml:space="preserve"> and </w:t>
      </w:r>
      <w:proofErr w:type="spellStart"/>
      <w:r w:rsidR="00161A92">
        <w:rPr>
          <w:rStyle w:val="Strong"/>
          <w:b w:val="0"/>
          <w:bCs w:val="0"/>
        </w:rPr>
        <w:t>r</w:t>
      </w:r>
      <w:r w:rsidR="00C23C76">
        <w:rPr>
          <w:rStyle w:val="Strong"/>
          <w:b w:val="0"/>
          <w:bCs w:val="0"/>
        </w:rPr>
        <w:t>omanised</w:t>
      </w:r>
      <w:proofErr w:type="spellEnd"/>
      <w:r w:rsidR="00C23C76">
        <w:rPr>
          <w:rStyle w:val="Strong"/>
          <w:b w:val="0"/>
          <w:bCs w:val="0"/>
        </w:rPr>
        <w:t xml:space="preserve"> Korean </w:t>
      </w:r>
      <w:r w:rsidR="0068488E" w:rsidRPr="00AC6F2B">
        <w:rPr>
          <w:rStyle w:val="Strong"/>
          <w:b w:val="0"/>
          <w:bCs w:val="0"/>
        </w:rPr>
        <w:t>vocabulary on the cube</w:t>
      </w:r>
      <w:r w:rsidR="00BA7688">
        <w:rPr>
          <w:rStyle w:val="Strong"/>
          <w:b w:val="0"/>
          <w:bCs w:val="0"/>
        </w:rPr>
        <w:t xml:space="preserve">. Limit the </w:t>
      </w:r>
      <w:r w:rsidR="002C07CC">
        <w:rPr>
          <w:rStyle w:val="Strong"/>
          <w:b w:val="0"/>
          <w:bCs w:val="0"/>
        </w:rPr>
        <w:t>number</w:t>
      </w:r>
      <w:r w:rsidR="00BA7688">
        <w:rPr>
          <w:rStyle w:val="Strong"/>
          <w:b w:val="0"/>
          <w:bCs w:val="0"/>
        </w:rPr>
        <w:t xml:space="preserve"> of </w:t>
      </w:r>
      <w:r w:rsidR="00287C1C">
        <w:rPr>
          <w:rStyle w:val="Strong"/>
          <w:b w:val="0"/>
          <w:bCs w:val="0"/>
        </w:rPr>
        <w:t xml:space="preserve">food </w:t>
      </w:r>
      <w:r w:rsidR="00BA7688">
        <w:rPr>
          <w:rStyle w:val="Strong"/>
          <w:b w:val="0"/>
          <w:bCs w:val="0"/>
        </w:rPr>
        <w:t>cubes</w:t>
      </w:r>
      <w:r w:rsidR="00287C1C">
        <w:rPr>
          <w:rStyle w:val="Strong"/>
          <w:b w:val="0"/>
          <w:bCs w:val="0"/>
        </w:rPr>
        <w:t xml:space="preserve"> and quantity</w:t>
      </w:r>
      <w:r w:rsidR="00BA7688">
        <w:rPr>
          <w:rStyle w:val="Strong"/>
          <w:b w:val="0"/>
          <w:bCs w:val="0"/>
        </w:rPr>
        <w:t xml:space="preserve"> </w:t>
      </w:r>
      <w:r w:rsidR="00287C1C">
        <w:rPr>
          <w:rStyle w:val="Strong"/>
          <w:b w:val="0"/>
          <w:bCs w:val="0"/>
        </w:rPr>
        <w:t>cubes used in the activity</w:t>
      </w:r>
      <w:r w:rsidR="00BA7688">
        <w:rPr>
          <w:rStyle w:val="Strong"/>
          <w:b w:val="0"/>
          <w:bCs w:val="0"/>
        </w:rPr>
        <w:t xml:space="preserve"> to shorten the interaction</w:t>
      </w:r>
      <w:r w:rsidR="0068488E" w:rsidRPr="00AC6F2B">
        <w:rPr>
          <w:rStyle w:val="Strong"/>
          <w:b w:val="0"/>
          <w:bCs w:val="0"/>
        </w:rPr>
        <w:t>,</w:t>
      </w:r>
      <w:r w:rsidR="00BA7688">
        <w:rPr>
          <w:rStyle w:val="Strong"/>
          <w:b w:val="0"/>
          <w:bCs w:val="0"/>
        </w:rPr>
        <w:t xml:space="preserve"> or </w:t>
      </w:r>
      <w:r w:rsidR="0068488E">
        <w:t>provid</w:t>
      </w:r>
      <w:r w:rsidR="00BA7688">
        <w:t>e</w:t>
      </w:r>
      <w:r w:rsidR="0068488E">
        <w:t xml:space="preserve"> the following scaffold:</w:t>
      </w:r>
    </w:p>
    <w:p w14:paraId="5CA8E8B3" w14:textId="0CB64AC2" w:rsidR="00FE5D86" w:rsidRDefault="00BA7688" w:rsidP="0068488E">
      <w:pPr>
        <w:pStyle w:val="FeatureBox4"/>
        <w:rPr>
          <w:lang w:val="it-IT"/>
        </w:rPr>
      </w:pPr>
      <w:r w:rsidRPr="00FE5D86">
        <w:rPr>
          <w:lang w:val="it-IT"/>
        </w:rPr>
        <w:t>F</w:t>
      </w:r>
      <w:r w:rsidR="00C23C76" w:rsidRPr="00FE5D86">
        <w:rPr>
          <w:lang w:val="it-IT"/>
        </w:rPr>
        <w:t>ood/drink cube</w:t>
      </w:r>
      <w:r w:rsidR="0068488E" w:rsidRPr="00FE5D86">
        <w:rPr>
          <w:lang w:val="it-IT"/>
        </w:rPr>
        <w:t>:</w:t>
      </w:r>
    </w:p>
    <w:p w14:paraId="0145FCA6" w14:textId="5ADFF438" w:rsidR="0068488E" w:rsidRPr="00FE5D86" w:rsidRDefault="00C23C76" w:rsidP="0068488E">
      <w:pPr>
        <w:pStyle w:val="FeatureBox4"/>
        <w:rPr>
          <w:i/>
          <w:iCs/>
        </w:rPr>
      </w:pPr>
      <w:r w:rsidRPr="00D57A42">
        <w:rPr>
          <w:rStyle w:val="BoldItalic"/>
          <w:rFonts w:eastAsia="Malgun Gothic"/>
          <w:b w:val="0"/>
          <w:bCs/>
          <w:lang w:val="it-IT"/>
        </w:rPr>
        <w:t>[</w:t>
      </w:r>
      <w:r w:rsidR="00BA7688" w:rsidRPr="00D57A42">
        <w:rPr>
          <w:rStyle w:val="BoldItalic"/>
          <w:rFonts w:eastAsia="Malgun Gothic"/>
          <w:b w:val="0"/>
          <w:bCs/>
          <w:i w:val="0"/>
          <w:iCs w:val="0"/>
          <w:lang w:val="it-IT"/>
        </w:rPr>
        <w:t>F</w:t>
      </w:r>
      <w:r w:rsidRPr="00D57A42">
        <w:rPr>
          <w:rStyle w:val="BoldItalic"/>
          <w:rFonts w:eastAsia="Malgun Gothic"/>
          <w:b w:val="0"/>
          <w:bCs/>
          <w:i w:val="0"/>
          <w:iCs w:val="0"/>
          <w:lang w:val="it-IT"/>
        </w:rPr>
        <w:t>ood</w:t>
      </w:r>
      <w:r w:rsidRPr="00D57A42">
        <w:rPr>
          <w:rStyle w:val="BoldItalic"/>
          <w:rFonts w:eastAsia="Malgun Gothic"/>
          <w:b w:val="0"/>
          <w:bCs/>
          <w:lang w:val="it-IT"/>
        </w:rPr>
        <w:t>]</w:t>
      </w:r>
      <w:r w:rsidRPr="003E1A34">
        <w:rPr>
          <w:rStyle w:val="BoldItalic"/>
          <w:rFonts w:ascii="Malgun Gothic" w:eastAsia="Malgun Gothic" w:hAnsi="Malgun Gothic"/>
          <w:b w:val="0"/>
          <w:bCs/>
          <w:i w:val="0"/>
          <w:iCs w:val="0"/>
          <w:lang w:val="it-IT"/>
        </w:rPr>
        <w:t xml:space="preserve"> </w:t>
      </w:r>
      <w:proofErr w:type="spellStart"/>
      <w:r w:rsidRPr="00FE5D86">
        <w:rPr>
          <w:rStyle w:val="BoldItalic"/>
          <w:rFonts w:eastAsia="Malgun Gothic"/>
          <w:b w:val="0"/>
          <w:bCs/>
          <w:i w:val="0"/>
          <w:iCs w:val="0"/>
          <w:lang w:val="it-IT"/>
        </w:rPr>
        <w:t>주세요</w:t>
      </w:r>
      <w:proofErr w:type="spellEnd"/>
      <w:r w:rsidRPr="003E1A34">
        <w:rPr>
          <w:rStyle w:val="BoldItalic"/>
          <w:rFonts w:ascii="Malgun Gothic" w:eastAsia="Malgun Gothic" w:hAnsi="Malgun Gothic"/>
          <w:b w:val="0"/>
          <w:bCs/>
          <w:lang w:val="it-IT"/>
        </w:rPr>
        <w:t xml:space="preserve"> </w:t>
      </w:r>
      <w:r w:rsidRPr="00FE5D86">
        <w:rPr>
          <w:rStyle w:val="BoldItalic"/>
          <w:b w:val="0"/>
          <w:bCs/>
          <w:lang w:val="it-IT"/>
        </w:rPr>
        <w:t>(</w:t>
      </w:r>
      <w:r w:rsidRPr="00D57A42">
        <w:rPr>
          <w:rStyle w:val="BoldItalic"/>
          <w:b w:val="0"/>
          <w:bCs/>
          <w:lang w:val="it-IT"/>
        </w:rPr>
        <w:t>[</w:t>
      </w:r>
      <w:r w:rsidR="00BA7688" w:rsidRPr="00D57A42">
        <w:rPr>
          <w:rStyle w:val="BoldItalic"/>
          <w:b w:val="0"/>
          <w:bCs/>
          <w:i w:val="0"/>
          <w:iCs w:val="0"/>
          <w:lang w:val="it-IT"/>
        </w:rPr>
        <w:t>F</w:t>
      </w:r>
      <w:r w:rsidRPr="00D57A42">
        <w:rPr>
          <w:rStyle w:val="BoldItalic"/>
          <w:b w:val="0"/>
          <w:bCs/>
          <w:i w:val="0"/>
          <w:iCs w:val="0"/>
          <w:lang w:val="it-IT"/>
        </w:rPr>
        <w:t>ood</w:t>
      </w:r>
      <w:r w:rsidRPr="00D57A42">
        <w:rPr>
          <w:rStyle w:val="BoldItalic"/>
          <w:b w:val="0"/>
          <w:bCs/>
          <w:lang w:val="it-IT"/>
        </w:rPr>
        <w:t xml:space="preserve">] </w:t>
      </w:r>
      <w:r w:rsidRPr="00FE5D86">
        <w:rPr>
          <w:rStyle w:val="BoldItalic"/>
          <w:b w:val="0"/>
          <w:bCs/>
          <w:lang w:val="it-IT"/>
        </w:rPr>
        <w:t>juseyo)</w:t>
      </w:r>
      <w:r w:rsidRPr="003E1A34">
        <w:rPr>
          <w:rStyle w:val="BoldItalic"/>
          <w:rFonts w:ascii="Malgun Gothic" w:eastAsia="Malgun Gothic" w:hAnsi="Malgun Gothic"/>
          <w:b w:val="0"/>
          <w:bCs/>
          <w:lang w:val="it-IT"/>
        </w:rPr>
        <w:t xml:space="preserve">. </w:t>
      </w:r>
      <w:r w:rsidRPr="00D57A42">
        <w:rPr>
          <w:rStyle w:val="BoldItalic"/>
          <w:rFonts w:eastAsia="Malgun Gothic"/>
          <w:b w:val="0"/>
          <w:bCs/>
          <w:lang w:val="it-IT"/>
        </w:rPr>
        <w:t>[</w:t>
      </w:r>
      <w:r w:rsidR="00BA7688" w:rsidRPr="00D57A42">
        <w:rPr>
          <w:rStyle w:val="BoldItalic"/>
          <w:rFonts w:eastAsia="Malgun Gothic"/>
          <w:b w:val="0"/>
          <w:bCs/>
          <w:i w:val="0"/>
          <w:iCs w:val="0"/>
          <w:lang w:val="it-IT"/>
        </w:rPr>
        <w:t>F</w:t>
      </w:r>
      <w:r w:rsidRPr="00D57A42">
        <w:rPr>
          <w:rStyle w:val="BoldItalic"/>
          <w:rFonts w:eastAsia="Malgun Gothic"/>
          <w:b w:val="0"/>
          <w:bCs/>
          <w:i w:val="0"/>
          <w:iCs w:val="0"/>
          <w:lang w:val="it-IT"/>
        </w:rPr>
        <w:t>ood</w:t>
      </w:r>
      <w:r w:rsidRPr="00D57A42">
        <w:rPr>
          <w:rStyle w:val="BoldItalic"/>
          <w:rFonts w:eastAsia="Malgun Gothic"/>
          <w:b w:val="0"/>
          <w:bCs/>
          <w:lang w:val="it-IT"/>
        </w:rPr>
        <w:t xml:space="preserve">] </w:t>
      </w:r>
      <w:proofErr w:type="spellStart"/>
      <w:r w:rsidRPr="00FE5D86">
        <w:rPr>
          <w:rStyle w:val="BoldItalic"/>
          <w:rFonts w:eastAsia="Malgun Gothic"/>
          <w:b w:val="0"/>
          <w:bCs/>
          <w:i w:val="0"/>
          <w:iCs w:val="0"/>
          <w:lang w:val="it-IT"/>
        </w:rPr>
        <w:t>있어요</w:t>
      </w:r>
      <w:proofErr w:type="spellEnd"/>
      <w:r w:rsidRPr="00FE5D86">
        <w:rPr>
          <w:rStyle w:val="BoldItalic"/>
          <w:rFonts w:eastAsia="Malgun Gothic"/>
          <w:b w:val="0"/>
          <w:bCs/>
          <w:i w:val="0"/>
          <w:iCs w:val="0"/>
          <w:lang w:val="it-IT"/>
        </w:rPr>
        <w:t>?</w:t>
      </w:r>
      <w:r w:rsidRPr="00FE5D86">
        <w:rPr>
          <w:rStyle w:val="BoldItalic"/>
          <w:b w:val="0"/>
          <w:bCs/>
          <w:lang w:val="it-IT"/>
        </w:rPr>
        <w:t xml:space="preserve"> </w:t>
      </w:r>
      <w:r w:rsidRPr="00D57A42">
        <w:rPr>
          <w:rStyle w:val="BoldItalic"/>
          <w:b w:val="0"/>
          <w:bCs/>
          <w:lang w:val="it-IT"/>
        </w:rPr>
        <w:t>([</w:t>
      </w:r>
      <w:r w:rsidRPr="00D57A42">
        <w:rPr>
          <w:rStyle w:val="BoldItalic"/>
          <w:b w:val="0"/>
          <w:bCs/>
          <w:i w:val="0"/>
          <w:iCs w:val="0"/>
          <w:lang w:val="it-IT"/>
        </w:rPr>
        <w:t>food</w:t>
      </w:r>
      <w:r w:rsidRPr="00D57A42">
        <w:rPr>
          <w:rStyle w:val="BoldItalic"/>
          <w:b w:val="0"/>
          <w:bCs/>
          <w:lang w:val="it-IT"/>
        </w:rPr>
        <w:t>]</w:t>
      </w:r>
      <w:r w:rsidRPr="00FE5D86">
        <w:rPr>
          <w:rStyle w:val="BoldItalic"/>
          <w:b w:val="0"/>
          <w:bCs/>
          <w:lang w:val="it-IT"/>
        </w:rPr>
        <w:t xml:space="preserve"> isseoyo?).</w:t>
      </w:r>
    </w:p>
    <w:p w14:paraId="612B72CC" w14:textId="75496BAF" w:rsidR="00FE5D86" w:rsidRDefault="00C23C76" w:rsidP="00C23C76">
      <w:pPr>
        <w:pStyle w:val="FeatureBox4"/>
      </w:pPr>
      <w:r w:rsidRPr="00FE5D86">
        <w:rPr>
          <w:rFonts w:ascii="Segoe UI Emoji" w:hAnsi="Segoe UI Emoji" w:cs="Segoe UI Emoji"/>
        </w:rPr>
        <w:t>❌</w:t>
      </w:r>
      <w:r w:rsidRPr="00FE5D86">
        <w:t>/</w:t>
      </w:r>
      <w:r w:rsidRPr="00FE5D86">
        <w:rPr>
          <w:rFonts w:ascii="Segoe UI Emoji" w:hAnsi="Segoe UI Emoji" w:cs="Segoe UI Emoji"/>
        </w:rPr>
        <w:t>✔️</w:t>
      </w:r>
      <w:r w:rsidRPr="00FE5D86">
        <w:t xml:space="preserve"> cu</w:t>
      </w:r>
      <w:r w:rsidR="0068488E" w:rsidRPr="00FE5D86">
        <w:t>be:</w:t>
      </w:r>
    </w:p>
    <w:p w14:paraId="076221BB" w14:textId="1AC7B2A2" w:rsidR="00FE5D86" w:rsidRDefault="00C23C76" w:rsidP="00C23C76">
      <w:pPr>
        <w:pStyle w:val="FeatureBox4"/>
        <w:rPr>
          <w:rStyle w:val="BoldItalic"/>
          <w:b w:val="0"/>
          <w:bCs/>
        </w:rPr>
      </w:pPr>
      <w:r w:rsidRPr="00FE5D86">
        <w:t>(</w:t>
      </w:r>
      <w:r w:rsidRPr="00FE5D86">
        <w:rPr>
          <w:rStyle w:val="BoldItalic"/>
          <w:b w:val="0"/>
          <w:bCs/>
          <w:i w:val="0"/>
          <w:iCs w:val="0"/>
        </w:rPr>
        <w:t xml:space="preserve">rolls a </w:t>
      </w:r>
      <w:r w:rsidRPr="00FE5D86">
        <w:rPr>
          <w:rStyle w:val="BoldItalic"/>
          <w:rFonts w:ascii="Segoe UI Emoji" w:hAnsi="Segoe UI Emoji" w:cs="Segoe UI Emoji"/>
          <w:b w:val="0"/>
          <w:bCs/>
          <w:i w:val="0"/>
          <w:iCs w:val="0"/>
        </w:rPr>
        <w:t>❌</w:t>
      </w:r>
      <w:r w:rsidRPr="00FE5D86">
        <w:rPr>
          <w:rStyle w:val="BoldItalic"/>
          <w:b w:val="0"/>
          <w:bCs/>
          <w:i w:val="0"/>
          <w:iCs w:val="0"/>
        </w:rPr>
        <w:t>)</w:t>
      </w:r>
      <w:r w:rsidRPr="003E1A34">
        <w:rPr>
          <w:rStyle w:val="BoldItalic"/>
          <w:b w:val="0"/>
          <w:bCs/>
        </w:rPr>
        <w:t xml:space="preserve"> </w:t>
      </w:r>
      <w:proofErr w:type="spellStart"/>
      <w:r w:rsidRPr="003E1A34">
        <w:rPr>
          <w:rStyle w:val="BoldItalic"/>
          <w:rFonts w:ascii="Malgun Gothic" w:eastAsia="Malgun Gothic" w:hAnsi="Malgun Gothic"/>
          <w:b w:val="0"/>
          <w:bCs/>
          <w:i w:val="0"/>
          <w:iCs w:val="0"/>
        </w:rPr>
        <w:t>아니요</w:t>
      </w:r>
      <w:proofErr w:type="spellEnd"/>
      <w:r w:rsidRPr="003E1A34">
        <w:rPr>
          <w:rStyle w:val="BoldItalic"/>
          <w:rFonts w:ascii="Malgun Gothic" w:eastAsia="Malgun Gothic" w:hAnsi="Malgun Gothic"/>
          <w:b w:val="0"/>
          <w:bCs/>
          <w:i w:val="0"/>
          <w:iCs w:val="0"/>
        </w:rPr>
        <w:t>, ~</w:t>
      </w:r>
      <w:proofErr w:type="spellStart"/>
      <w:r w:rsidRPr="003E1A34">
        <w:rPr>
          <w:rStyle w:val="BoldItalic"/>
          <w:rFonts w:ascii="Malgun Gothic" w:eastAsia="Malgun Gothic" w:hAnsi="Malgun Gothic"/>
          <w:b w:val="0"/>
          <w:bCs/>
          <w:i w:val="0"/>
          <w:iCs w:val="0"/>
        </w:rPr>
        <w:t>없어요</w:t>
      </w:r>
      <w:proofErr w:type="spellEnd"/>
      <w:r w:rsidRPr="003E1A34">
        <w:rPr>
          <w:rStyle w:val="BoldItalic"/>
          <w:b w:val="0"/>
          <w:bCs/>
        </w:rPr>
        <w:t xml:space="preserve"> </w:t>
      </w:r>
      <w:r w:rsidRPr="00FE5D86">
        <w:rPr>
          <w:rStyle w:val="BoldItalic"/>
          <w:b w:val="0"/>
          <w:bCs/>
        </w:rPr>
        <w:t>(</w:t>
      </w:r>
      <w:proofErr w:type="spellStart"/>
      <w:r w:rsidRPr="00FE5D86">
        <w:rPr>
          <w:rStyle w:val="BoldItalic"/>
          <w:b w:val="0"/>
          <w:bCs/>
        </w:rPr>
        <w:t>aninyo</w:t>
      </w:r>
      <w:proofErr w:type="spellEnd"/>
      <w:r w:rsidRPr="00FE5D86">
        <w:rPr>
          <w:rStyle w:val="BoldItalic"/>
          <w:b w:val="0"/>
          <w:bCs/>
        </w:rPr>
        <w:t xml:space="preserve">, </w:t>
      </w:r>
      <w:proofErr w:type="spellStart"/>
      <w:r w:rsidRPr="00FE5D86">
        <w:rPr>
          <w:rStyle w:val="BoldItalic"/>
          <w:b w:val="0"/>
          <w:bCs/>
        </w:rPr>
        <w:t>eopseoyo</w:t>
      </w:r>
      <w:proofErr w:type="spellEnd"/>
      <w:r w:rsidRPr="00FE5D86">
        <w:rPr>
          <w:rStyle w:val="BoldItalic"/>
          <w:b w:val="0"/>
          <w:bCs/>
        </w:rPr>
        <w:t>)</w:t>
      </w:r>
      <w:r w:rsidR="003E1A34">
        <w:rPr>
          <w:rStyle w:val="BoldItalic"/>
          <w:b w:val="0"/>
          <w:bCs/>
        </w:rPr>
        <w:t>.</w:t>
      </w:r>
    </w:p>
    <w:p w14:paraId="778A6E62" w14:textId="3C724B5F" w:rsidR="00C23C76" w:rsidRPr="00FE5D86" w:rsidRDefault="00C23C76" w:rsidP="00C23C76">
      <w:pPr>
        <w:pStyle w:val="FeatureBox4"/>
      </w:pPr>
      <w:r w:rsidRPr="00FE5D86">
        <w:rPr>
          <w:rStyle w:val="BoldItalic"/>
          <w:i w:val="0"/>
          <w:iCs w:val="0"/>
        </w:rPr>
        <w:t xml:space="preserve">or </w:t>
      </w:r>
      <w:r w:rsidRPr="00FE5D86">
        <w:t xml:space="preserve">(rolls a </w:t>
      </w:r>
      <w:r w:rsidRPr="00FE5D86">
        <w:rPr>
          <w:rFonts w:ascii="Segoe UI Emoji" w:hAnsi="Segoe UI Emoji" w:cs="Segoe UI Emoji"/>
        </w:rPr>
        <w:t>✔️</w:t>
      </w:r>
      <w:r w:rsidRPr="00FE5D86">
        <w:t xml:space="preserve">) </w:t>
      </w:r>
      <w:r w:rsidRPr="003E1A34">
        <w:rPr>
          <w:rFonts w:ascii="Malgun Gothic" w:eastAsia="Malgun Gothic" w:hAnsi="Malgun Gothic"/>
        </w:rPr>
        <w:t xml:space="preserve">네, 사 과 </w:t>
      </w:r>
      <w:proofErr w:type="spellStart"/>
      <w:r w:rsidRPr="003E1A34">
        <w:rPr>
          <w:rFonts w:ascii="Malgun Gothic" w:eastAsia="Malgun Gothic" w:hAnsi="Malgun Gothic"/>
        </w:rPr>
        <w:t>있어요</w:t>
      </w:r>
      <w:proofErr w:type="spellEnd"/>
      <w:r w:rsidRPr="00FE5D86">
        <w:t xml:space="preserve"> (</w:t>
      </w:r>
      <w:r w:rsidRPr="002C07CC">
        <w:rPr>
          <w:i/>
          <w:iCs/>
        </w:rPr>
        <w:t>ne</w:t>
      </w:r>
      <w:r w:rsidRPr="00FE5D86">
        <w:t xml:space="preserve">, </w:t>
      </w:r>
      <w:r w:rsidRPr="00D57A42">
        <w:rPr>
          <w:i/>
          <w:iCs/>
        </w:rPr>
        <w:t>[</w:t>
      </w:r>
      <w:r w:rsidRPr="00D57A42">
        <w:t>food</w:t>
      </w:r>
      <w:r w:rsidRPr="00D57A42">
        <w:rPr>
          <w:i/>
          <w:iCs/>
        </w:rPr>
        <w:t>]</w:t>
      </w:r>
      <w:r w:rsidRPr="00FE5D86">
        <w:rPr>
          <w:i/>
          <w:iCs/>
        </w:rPr>
        <w:t xml:space="preserve"> </w:t>
      </w:r>
      <w:proofErr w:type="spellStart"/>
      <w:r w:rsidRPr="00FE5D86">
        <w:rPr>
          <w:i/>
          <w:iCs/>
        </w:rPr>
        <w:t>isseoyo</w:t>
      </w:r>
      <w:proofErr w:type="spellEnd"/>
      <w:r w:rsidRPr="00FE5D86">
        <w:t xml:space="preserve">). </w:t>
      </w:r>
      <w:r w:rsidRPr="00FE5D86">
        <w:rPr>
          <w:rFonts w:eastAsia="Malgun Gothic"/>
        </w:rPr>
        <w:t>몇</w:t>
      </w:r>
      <w:r w:rsidRPr="00FE5D86">
        <w:t xml:space="preserve"> </w:t>
      </w:r>
      <w:r w:rsidRPr="00FE5D86">
        <w:rPr>
          <w:rFonts w:eastAsia="Malgun Gothic"/>
        </w:rPr>
        <w:t>개</w:t>
      </w:r>
      <w:r w:rsidR="003E1A34" w:rsidRPr="003E1A34">
        <w:rPr>
          <w:rFonts w:ascii="Malgun Gothic" w:eastAsia="Malgun Gothic" w:hAnsi="Malgun Gothic"/>
        </w:rPr>
        <w:t>?</w:t>
      </w:r>
      <w:r w:rsidRPr="00FE5D86">
        <w:t xml:space="preserve"> (</w:t>
      </w:r>
      <w:proofErr w:type="spellStart"/>
      <w:r w:rsidRPr="00FE5D86">
        <w:rPr>
          <w:i/>
          <w:iCs/>
        </w:rPr>
        <w:t>myeot</w:t>
      </w:r>
      <w:proofErr w:type="spellEnd"/>
      <w:r w:rsidRPr="00FE5D86">
        <w:rPr>
          <w:i/>
          <w:iCs/>
        </w:rPr>
        <w:t xml:space="preserve"> </w:t>
      </w:r>
      <w:proofErr w:type="spellStart"/>
      <w:r w:rsidRPr="00FE5D86">
        <w:rPr>
          <w:i/>
          <w:iCs/>
        </w:rPr>
        <w:t>gae</w:t>
      </w:r>
      <w:proofErr w:type="spellEnd"/>
      <w:r w:rsidRPr="00FE5D86">
        <w:rPr>
          <w:i/>
          <w:iCs/>
        </w:rPr>
        <w:t>?).</w:t>
      </w:r>
    </w:p>
    <w:p w14:paraId="6B69D343" w14:textId="18221F8C" w:rsidR="00FE5D86" w:rsidRDefault="00C23C76" w:rsidP="0068488E">
      <w:pPr>
        <w:pStyle w:val="FeatureBox4"/>
        <w:rPr>
          <w:lang w:val="it-IT"/>
        </w:rPr>
      </w:pPr>
      <w:r w:rsidRPr="00FE5D86">
        <w:rPr>
          <w:lang w:val="it-IT"/>
        </w:rPr>
        <w:t>Quantit</w:t>
      </w:r>
      <w:r w:rsidR="004A6A99">
        <w:rPr>
          <w:lang w:val="it-IT"/>
        </w:rPr>
        <w:t>ies</w:t>
      </w:r>
      <w:r w:rsidRPr="00FE5D86">
        <w:rPr>
          <w:lang w:val="it-IT"/>
        </w:rPr>
        <w:t xml:space="preserve"> c</w:t>
      </w:r>
      <w:r w:rsidR="0068488E" w:rsidRPr="00FE5D86">
        <w:rPr>
          <w:lang w:val="it-IT"/>
        </w:rPr>
        <w:t>ube:</w:t>
      </w:r>
      <w:r w:rsidRPr="00FE5D86">
        <w:rPr>
          <w:lang w:val="it-IT"/>
        </w:rPr>
        <w:t xml:space="preserve"> </w:t>
      </w:r>
    </w:p>
    <w:p w14:paraId="5C910E27" w14:textId="26D34C82" w:rsidR="0068488E" w:rsidRPr="00FE5D86" w:rsidRDefault="00C23C76" w:rsidP="0068488E">
      <w:pPr>
        <w:pStyle w:val="FeatureBox4"/>
        <w:rPr>
          <w:i/>
          <w:iCs/>
        </w:rPr>
      </w:pPr>
      <w:r w:rsidRPr="00D57A42">
        <w:rPr>
          <w:i/>
          <w:iCs/>
          <w:lang w:val="it-IT"/>
        </w:rPr>
        <w:lastRenderedPageBreak/>
        <w:t>[</w:t>
      </w:r>
      <w:r w:rsidRPr="00D57A42">
        <w:rPr>
          <w:lang w:val="it-IT"/>
        </w:rPr>
        <w:t>food</w:t>
      </w:r>
      <w:r w:rsidRPr="00D57A42">
        <w:rPr>
          <w:i/>
          <w:iCs/>
          <w:lang w:val="it-IT"/>
        </w:rPr>
        <w:t>]</w:t>
      </w:r>
      <w:r w:rsidRPr="00D57A42">
        <w:rPr>
          <w:rFonts w:eastAsia="Malgun Gothic"/>
          <w:bCs/>
          <w:i/>
          <w:iCs/>
        </w:rPr>
        <w:t>[</w:t>
      </w:r>
      <w:r w:rsidRPr="00D57A42">
        <w:rPr>
          <w:rFonts w:eastAsia="Malgun Gothic"/>
          <w:bCs/>
        </w:rPr>
        <w:t>number</w:t>
      </w:r>
      <w:r w:rsidRPr="00D57A42">
        <w:rPr>
          <w:rFonts w:eastAsia="Malgun Gothic"/>
          <w:bCs/>
          <w:i/>
          <w:iCs/>
        </w:rPr>
        <w:t>]</w:t>
      </w:r>
      <w:r w:rsidRPr="00FE5D86">
        <w:rPr>
          <w:bCs/>
        </w:rPr>
        <w:t xml:space="preserve"> </w:t>
      </w:r>
      <w:r w:rsidRPr="00FE5D86">
        <w:rPr>
          <w:rFonts w:eastAsia="Malgun Gothic"/>
          <w:bCs/>
        </w:rPr>
        <w:t>개</w:t>
      </w:r>
      <w:r w:rsidRPr="00FE5D86">
        <w:rPr>
          <w:bCs/>
        </w:rPr>
        <w:t xml:space="preserve"> </w:t>
      </w:r>
      <w:proofErr w:type="spellStart"/>
      <w:r w:rsidRPr="00FE5D86">
        <w:rPr>
          <w:rFonts w:eastAsia="Malgun Gothic"/>
          <w:bCs/>
        </w:rPr>
        <w:t>주세요</w:t>
      </w:r>
      <w:proofErr w:type="spellEnd"/>
      <w:r w:rsidRPr="00FE5D86">
        <w:rPr>
          <w:rFonts w:eastAsia="Malgun Gothic"/>
          <w:bCs/>
        </w:rPr>
        <w:t xml:space="preserve"> </w:t>
      </w:r>
      <w:r w:rsidRPr="00D57A42">
        <w:rPr>
          <w:rFonts w:eastAsia="Malgun Gothic"/>
          <w:bCs/>
          <w:i/>
          <w:iCs/>
        </w:rPr>
        <w:t>(</w:t>
      </w:r>
      <w:r w:rsidR="00FE5D86" w:rsidRPr="00D57A42">
        <w:rPr>
          <w:rFonts w:eastAsia="Malgun Gothic"/>
          <w:bCs/>
          <w:i/>
          <w:iCs/>
        </w:rPr>
        <w:t>[</w:t>
      </w:r>
      <w:r w:rsidR="00FE5D86" w:rsidRPr="00D57A42">
        <w:rPr>
          <w:rFonts w:eastAsia="Malgun Gothic"/>
          <w:bCs/>
        </w:rPr>
        <w:t>food</w:t>
      </w:r>
      <w:r w:rsidR="00FE5D86" w:rsidRPr="00D57A42">
        <w:rPr>
          <w:rFonts w:eastAsia="Malgun Gothic"/>
          <w:bCs/>
          <w:i/>
          <w:iCs/>
        </w:rPr>
        <w:t>]</w:t>
      </w:r>
      <w:r w:rsidRPr="00D57A42">
        <w:rPr>
          <w:bCs/>
          <w:i/>
          <w:iCs/>
        </w:rPr>
        <w:t xml:space="preserve"> </w:t>
      </w:r>
      <w:r w:rsidR="00FE5D86" w:rsidRPr="00D57A42">
        <w:rPr>
          <w:bCs/>
          <w:i/>
          <w:iCs/>
        </w:rPr>
        <w:t>[</w:t>
      </w:r>
      <w:r w:rsidR="00FE5D86" w:rsidRPr="00D57A42">
        <w:rPr>
          <w:bCs/>
        </w:rPr>
        <w:t>number</w:t>
      </w:r>
      <w:r w:rsidR="00FE5D86" w:rsidRPr="00D57A42">
        <w:rPr>
          <w:bCs/>
          <w:i/>
          <w:iCs/>
        </w:rPr>
        <w:t>]</w:t>
      </w:r>
      <w:r w:rsidRPr="00FE5D86">
        <w:rPr>
          <w:bCs/>
          <w:i/>
          <w:iCs/>
        </w:rPr>
        <w:t xml:space="preserve"> </w:t>
      </w:r>
      <w:proofErr w:type="spellStart"/>
      <w:r w:rsidRPr="00FE5D86">
        <w:rPr>
          <w:bCs/>
          <w:i/>
          <w:iCs/>
        </w:rPr>
        <w:t>gae</w:t>
      </w:r>
      <w:proofErr w:type="spellEnd"/>
      <w:r w:rsidRPr="00FE5D86">
        <w:rPr>
          <w:bCs/>
          <w:i/>
          <w:iCs/>
        </w:rPr>
        <w:t xml:space="preserve"> </w:t>
      </w:r>
      <w:proofErr w:type="spellStart"/>
      <w:r w:rsidRPr="00FE5D86">
        <w:rPr>
          <w:bCs/>
          <w:i/>
          <w:iCs/>
        </w:rPr>
        <w:t>juseyo</w:t>
      </w:r>
      <w:proofErr w:type="spellEnd"/>
      <w:r w:rsidRPr="00FE5D86">
        <w:rPr>
          <w:bCs/>
        </w:rPr>
        <w:t xml:space="preserve">). </w:t>
      </w:r>
      <w:r w:rsidRPr="00D57A42">
        <w:rPr>
          <w:rFonts w:eastAsia="Malgun Gothic"/>
          <w:bCs/>
          <w:i/>
          <w:iCs/>
        </w:rPr>
        <w:t>[</w:t>
      </w:r>
      <w:r w:rsidRPr="00D57A42">
        <w:rPr>
          <w:rFonts w:eastAsia="Malgun Gothic"/>
          <w:bCs/>
        </w:rPr>
        <w:t>food</w:t>
      </w:r>
      <w:r w:rsidRPr="00D57A42">
        <w:rPr>
          <w:rFonts w:eastAsia="Malgun Gothic"/>
          <w:bCs/>
          <w:i/>
          <w:iCs/>
        </w:rPr>
        <w:t>]</w:t>
      </w:r>
      <w:r w:rsidRPr="003E1A34">
        <w:rPr>
          <w:rFonts w:ascii="Malgun Gothic" w:eastAsia="Malgun Gothic" w:hAnsi="Malgun Gothic"/>
          <w:bCs/>
        </w:rPr>
        <w:t xml:space="preserve">은/는 </w:t>
      </w:r>
      <w:proofErr w:type="spellStart"/>
      <w:r w:rsidRPr="003E1A34">
        <w:rPr>
          <w:rFonts w:ascii="Malgun Gothic" w:eastAsia="Malgun Gothic" w:hAnsi="Malgun Gothic"/>
          <w:bCs/>
        </w:rPr>
        <w:t>얼마예요</w:t>
      </w:r>
      <w:proofErr w:type="spellEnd"/>
      <w:r w:rsidRPr="003E1A34">
        <w:rPr>
          <w:rFonts w:ascii="Malgun Gothic" w:eastAsia="Malgun Gothic" w:hAnsi="Malgun Gothic"/>
          <w:bCs/>
        </w:rPr>
        <w:t>?</w:t>
      </w:r>
      <w:r w:rsidRPr="00FE5D86">
        <w:rPr>
          <w:bCs/>
        </w:rPr>
        <w:t xml:space="preserve"> </w:t>
      </w:r>
      <w:r w:rsidRPr="00FE5D86">
        <w:rPr>
          <w:bCs/>
          <w:i/>
          <w:iCs/>
        </w:rPr>
        <w:t>(</w:t>
      </w:r>
      <w:r w:rsidRPr="00D57A42">
        <w:rPr>
          <w:bCs/>
          <w:i/>
          <w:iCs/>
        </w:rPr>
        <w:t>[</w:t>
      </w:r>
      <w:r w:rsidRPr="00D57A42">
        <w:rPr>
          <w:bCs/>
        </w:rPr>
        <w:t>food</w:t>
      </w:r>
      <w:r w:rsidRPr="00D57A42">
        <w:rPr>
          <w:bCs/>
          <w:i/>
          <w:iCs/>
        </w:rPr>
        <w:t xml:space="preserve">] </w:t>
      </w:r>
      <w:proofErr w:type="spellStart"/>
      <w:r w:rsidRPr="00FE5D86">
        <w:rPr>
          <w:bCs/>
          <w:i/>
          <w:iCs/>
        </w:rPr>
        <w:t>eun</w:t>
      </w:r>
      <w:proofErr w:type="spellEnd"/>
      <w:r w:rsidRPr="00FE5D86">
        <w:rPr>
          <w:bCs/>
        </w:rPr>
        <w:t>/</w:t>
      </w:r>
      <w:proofErr w:type="spellStart"/>
      <w:r w:rsidRPr="00FE5D86">
        <w:rPr>
          <w:bCs/>
          <w:i/>
          <w:iCs/>
        </w:rPr>
        <w:t>neun</w:t>
      </w:r>
      <w:proofErr w:type="spellEnd"/>
      <w:r w:rsidRPr="00FE5D86">
        <w:rPr>
          <w:bCs/>
          <w:i/>
          <w:iCs/>
        </w:rPr>
        <w:t xml:space="preserve"> </w:t>
      </w:r>
      <w:proofErr w:type="spellStart"/>
      <w:r w:rsidRPr="00FE5D86">
        <w:rPr>
          <w:bCs/>
          <w:i/>
          <w:iCs/>
        </w:rPr>
        <w:t>eol</w:t>
      </w:r>
      <w:proofErr w:type="spellEnd"/>
      <w:r w:rsidRPr="00FE5D86">
        <w:rPr>
          <w:bCs/>
          <w:i/>
          <w:iCs/>
        </w:rPr>
        <w:t>-ma-e-</w:t>
      </w:r>
      <w:proofErr w:type="spellStart"/>
      <w:r w:rsidRPr="00FE5D86">
        <w:rPr>
          <w:bCs/>
          <w:i/>
          <w:iCs/>
        </w:rPr>
        <w:t>yo</w:t>
      </w:r>
      <w:proofErr w:type="spellEnd"/>
      <w:r w:rsidRPr="00FE5D86">
        <w:rPr>
          <w:bCs/>
          <w:i/>
          <w:iCs/>
        </w:rPr>
        <w:t>?)</w:t>
      </w:r>
      <w:r w:rsidRPr="00FE5D86">
        <w:rPr>
          <w:i/>
          <w:iCs/>
        </w:rPr>
        <w:t>.</w:t>
      </w:r>
    </w:p>
    <w:p w14:paraId="5D8406A9" w14:textId="7020F4B4" w:rsidR="00C23C76" w:rsidRPr="00FE5D86" w:rsidRDefault="00C23C76" w:rsidP="002C683D">
      <w:pPr>
        <w:pStyle w:val="FeatureBox4"/>
      </w:pPr>
      <w:r w:rsidRPr="00FE5D86">
        <w:t>Price</w:t>
      </w:r>
      <w:r w:rsidR="004A6A99">
        <w:t>s</w:t>
      </w:r>
      <w:r w:rsidRPr="00FE5D86">
        <w:t xml:space="preserve"> </w:t>
      </w:r>
      <w:proofErr w:type="gramStart"/>
      <w:r w:rsidRPr="00FE5D86">
        <w:t>cube:</w:t>
      </w:r>
      <w:proofErr w:type="gramEnd"/>
      <w:r w:rsidRPr="00FE5D86">
        <w:t xml:space="preserve"> </w:t>
      </w:r>
      <w:bookmarkStart w:id="1" w:name="_Hlk165380861"/>
      <w:r w:rsidR="002C683D" w:rsidRPr="00D57A42">
        <w:rPr>
          <w:i/>
          <w:iCs/>
        </w:rPr>
        <w:t>[</w:t>
      </w:r>
      <w:r w:rsidR="002C683D" w:rsidRPr="00D57A42">
        <w:rPr>
          <w:lang w:val="en-US"/>
        </w:rPr>
        <w:t>item</w:t>
      </w:r>
      <w:r w:rsidR="002C683D" w:rsidRPr="00D57A42">
        <w:rPr>
          <w:i/>
          <w:iCs/>
          <w:lang w:val="en-US"/>
        </w:rPr>
        <w:t>]</w:t>
      </w:r>
      <w:r w:rsidR="002C683D" w:rsidRPr="003E1A34">
        <w:rPr>
          <w:rFonts w:ascii="Malgun Gothic" w:eastAsia="Malgun Gothic" w:hAnsi="Malgun Gothic"/>
        </w:rPr>
        <w:t>은</w:t>
      </w:r>
      <w:r w:rsidR="002C683D" w:rsidRPr="003E1A34">
        <w:rPr>
          <w:rFonts w:ascii="Malgun Gothic" w:eastAsia="Malgun Gothic" w:hAnsi="Malgun Gothic"/>
          <w:lang w:val="en-US"/>
        </w:rPr>
        <w:t>/</w:t>
      </w:r>
      <w:r w:rsidR="002C683D" w:rsidRPr="003E1A34">
        <w:rPr>
          <w:rFonts w:ascii="Malgun Gothic" w:eastAsia="Malgun Gothic" w:hAnsi="Malgun Gothic"/>
        </w:rPr>
        <w:t xml:space="preserve">는 </w:t>
      </w:r>
      <w:r w:rsidR="002C683D" w:rsidRPr="00D57A42">
        <w:rPr>
          <w:i/>
          <w:iCs/>
        </w:rPr>
        <w:t>[</w:t>
      </w:r>
      <w:r w:rsidR="002C683D" w:rsidRPr="00D57A42">
        <w:rPr>
          <w:lang w:val="en-US"/>
        </w:rPr>
        <w:t>price</w:t>
      </w:r>
      <w:r w:rsidR="002C683D" w:rsidRPr="00D57A42">
        <w:rPr>
          <w:i/>
          <w:iCs/>
          <w:lang w:val="en-US"/>
        </w:rPr>
        <w:t>]</w:t>
      </w:r>
      <w:r w:rsidR="002C683D" w:rsidRPr="003E1A34">
        <w:rPr>
          <w:rFonts w:ascii="Malgun Gothic" w:eastAsia="Malgun Gothic" w:hAnsi="Malgun Gothic"/>
        </w:rPr>
        <w:t xml:space="preserve"> </w:t>
      </w:r>
      <w:proofErr w:type="spellStart"/>
      <w:r w:rsidR="002C683D" w:rsidRPr="00FE5D86">
        <w:rPr>
          <w:rFonts w:eastAsia="Malgun Gothic"/>
        </w:rPr>
        <w:t>원이에요</w:t>
      </w:r>
      <w:proofErr w:type="spellEnd"/>
      <w:r w:rsidR="002C683D" w:rsidRPr="003E1A34">
        <w:rPr>
          <w:rFonts w:ascii="Malgun Gothic" w:eastAsia="Malgun Gothic" w:hAnsi="Malgun Gothic"/>
        </w:rPr>
        <w:t xml:space="preserve"> </w:t>
      </w:r>
      <w:r w:rsidR="002C683D" w:rsidRPr="00FE5D86">
        <w:rPr>
          <w:rFonts w:eastAsia="Malgun Gothic"/>
          <w:i/>
          <w:iCs/>
        </w:rPr>
        <w:t>(</w:t>
      </w:r>
      <w:r w:rsidR="002C683D" w:rsidRPr="00D57A42">
        <w:rPr>
          <w:rFonts w:eastAsia="Malgun Gothic"/>
          <w:i/>
          <w:iCs/>
        </w:rPr>
        <w:t>[</w:t>
      </w:r>
      <w:r w:rsidR="002C683D" w:rsidRPr="00D57A42">
        <w:rPr>
          <w:lang w:val="en-US"/>
        </w:rPr>
        <w:t>item</w:t>
      </w:r>
      <w:r w:rsidR="002C683D" w:rsidRPr="00D57A42">
        <w:rPr>
          <w:i/>
          <w:iCs/>
          <w:lang w:val="en-US"/>
        </w:rPr>
        <w:t>]</w:t>
      </w:r>
      <w:proofErr w:type="spellStart"/>
      <w:r w:rsidR="002C683D" w:rsidRPr="00FE5D86">
        <w:rPr>
          <w:i/>
          <w:iCs/>
          <w:lang w:val="en-US"/>
        </w:rPr>
        <w:t>eun</w:t>
      </w:r>
      <w:proofErr w:type="spellEnd"/>
      <w:r w:rsidR="002C683D" w:rsidRPr="00FE5D86">
        <w:rPr>
          <w:i/>
          <w:iCs/>
          <w:lang w:val="en-US"/>
        </w:rPr>
        <w:t>/</w:t>
      </w:r>
      <w:proofErr w:type="spellStart"/>
      <w:r w:rsidR="002C683D" w:rsidRPr="00FE5D86">
        <w:rPr>
          <w:i/>
          <w:iCs/>
          <w:lang w:val="en-US"/>
        </w:rPr>
        <w:t>neun</w:t>
      </w:r>
      <w:proofErr w:type="spellEnd"/>
      <w:r w:rsidR="002C683D" w:rsidRPr="00FE5D86">
        <w:rPr>
          <w:lang w:val="en-US"/>
        </w:rPr>
        <w:t xml:space="preserve"> </w:t>
      </w:r>
      <w:r w:rsidR="002C683D" w:rsidRPr="00D57A42">
        <w:rPr>
          <w:i/>
          <w:iCs/>
          <w:lang w:val="en-US"/>
        </w:rPr>
        <w:t>[</w:t>
      </w:r>
      <w:r w:rsidR="002C683D" w:rsidRPr="00D57A42">
        <w:rPr>
          <w:lang w:val="en-US"/>
        </w:rPr>
        <w:t>price</w:t>
      </w:r>
      <w:r w:rsidR="002C683D" w:rsidRPr="00D57A42">
        <w:rPr>
          <w:i/>
          <w:iCs/>
          <w:lang w:val="en-US"/>
        </w:rPr>
        <w:t xml:space="preserve">] </w:t>
      </w:r>
      <w:r w:rsidR="002C683D" w:rsidRPr="00FE5D86">
        <w:rPr>
          <w:i/>
          <w:iCs/>
          <w:lang w:val="en-US"/>
        </w:rPr>
        <w:t>won-</w:t>
      </w:r>
      <w:proofErr w:type="spellStart"/>
      <w:r w:rsidR="002C683D" w:rsidRPr="00FE5D86">
        <w:rPr>
          <w:i/>
          <w:iCs/>
          <w:lang w:val="en-US"/>
        </w:rPr>
        <w:t>i</w:t>
      </w:r>
      <w:proofErr w:type="spellEnd"/>
      <w:r w:rsidR="002C683D" w:rsidRPr="00FE5D86">
        <w:rPr>
          <w:i/>
          <w:iCs/>
          <w:lang w:val="en-US"/>
        </w:rPr>
        <w:t>-e-</w:t>
      </w:r>
      <w:proofErr w:type="spellStart"/>
      <w:r w:rsidR="002C683D" w:rsidRPr="00FE5D86">
        <w:rPr>
          <w:i/>
          <w:iCs/>
          <w:lang w:val="en-US"/>
        </w:rPr>
        <w:t>yo</w:t>
      </w:r>
      <w:proofErr w:type="spellEnd"/>
      <w:r w:rsidR="002C683D" w:rsidRPr="00FE5D86">
        <w:rPr>
          <w:lang w:val="en-US"/>
        </w:rPr>
        <w:t>).</w:t>
      </w:r>
      <w:bookmarkEnd w:id="1"/>
    </w:p>
    <w:p w14:paraId="711B8843" w14:textId="3849B1C1" w:rsidR="0068488E" w:rsidRPr="00FE5D86" w:rsidRDefault="00953341" w:rsidP="00A00A5E">
      <w:pPr>
        <w:pStyle w:val="FeatureBox4"/>
      </w:pPr>
      <w:r w:rsidRPr="00FE5D86">
        <w:rPr>
          <w:rStyle w:val="Strong"/>
        </w:rPr>
        <w:t>H</w:t>
      </w:r>
      <w:r w:rsidR="0068488E" w:rsidRPr="00FE5D86">
        <w:rPr>
          <w:rStyle w:val="Strong"/>
        </w:rPr>
        <w:t>igh potential and gifted students</w:t>
      </w:r>
      <w:r w:rsidR="001D3CAA" w:rsidRPr="00FE5D86">
        <w:t xml:space="preserve"> –</w:t>
      </w:r>
      <w:r w:rsidR="0068488E" w:rsidRPr="00FE5D86">
        <w:t xml:space="preserve"> </w:t>
      </w:r>
      <w:r w:rsidR="00D124FA">
        <w:t xml:space="preserve">allow </w:t>
      </w:r>
      <w:r w:rsidR="00764A15">
        <w:t>s</w:t>
      </w:r>
      <w:r w:rsidR="00764A15" w:rsidRPr="00764A15">
        <w:t xml:space="preserve">tudents </w:t>
      </w:r>
      <w:r w:rsidR="00D124FA">
        <w:t xml:space="preserve">to </w:t>
      </w:r>
      <w:r w:rsidR="00764A15" w:rsidRPr="00764A15">
        <w:t>make more complex sentences with the prompts on the story cube, for example, using adjectives.</w:t>
      </w:r>
    </w:p>
    <w:p w14:paraId="72F1C311" w14:textId="3EFA1A92" w:rsidR="005D45BA" w:rsidRDefault="005D45BA" w:rsidP="00021F73"/>
    <w:p w14:paraId="6FEA10A7" w14:textId="466309FA" w:rsidR="005D45BA" w:rsidRPr="005D45BA" w:rsidRDefault="00BB3E90" w:rsidP="00021F73">
      <w:r>
        <w:rPr>
          <w:noProof/>
        </w:rPr>
        <w:lastRenderedPageBreak/>
        <w:drawing>
          <wp:inline distT="0" distB="0" distL="0" distR="0" wp14:anchorId="5BD7C940" wp14:editId="64C23D2E">
            <wp:extent cx="6120130" cy="8655050"/>
            <wp:effectExtent l="0" t="0" r="0" b="0"/>
            <wp:docPr id="598931068" name="Picture 1" descr="Story cube Korea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31068" name="Picture 1" descr="Story cube Korean fo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49AC3B16" w14:textId="30A07FF4" w:rsidR="00F83269" w:rsidRDefault="005D45BA">
      <w:pPr>
        <w:suppressAutoHyphens w:val="0"/>
        <w:spacing w:before="0" w:after="160" w:line="259" w:lineRule="auto"/>
      </w:pPr>
      <w:r>
        <w:t xml:space="preserve"> </w:t>
      </w:r>
    </w:p>
    <w:p w14:paraId="6AC4CE16" w14:textId="5F57478A" w:rsidR="00BB3E90" w:rsidRDefault="00BB3E90">
      <w:pPr>
        <w:suppressAutoHyphens w:val="0"/>
        <w:spacing w:before="0" w:after="160" w:line="259" w:lineRule="auto"/>
      </w:pPr>
      <w:r>
        <w:rPr>
          <w:noProof/>
        </w:rPr>
        <w:lastRenderedPageBreak/>
        <w:drawing>
          <wp:inline distT="0" distB="0" distL="0" distR="0" wp14:anchorId="5DA016AD" wp14:editId="2903C5B8">
            <wp:extent cx="6120130" cy="8655050"/>
            <wp:effectExtent l="0" t="0" r="0" b="0"/>
            <wp:docPr id="1664607130" name="Picture 2" descr="Story cube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07130" name="Picture 2" descr="Story cube drin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71C30597" w14:textId="03A71A8C" w:rsidR="00F83269" w:rsidRDefault="00F83269">
      <w:pPr>
        <w:suppressAutoHyphens w:val="0"/>
        <w:spacing w:before="0" w:after="160" w:line="259" w:lineRule="auto"/>
      </w:pPr>
    </w:p>
    <w:p w14:paraId="76667C1B" w14:textId="3D521355" w:rsidR="00F83269" w:rsidRDefault="00BB3E90">
      <w:pPr>
        <w:suppressAutoHyphens w:val="0"/>
        <w:spacing w:before="0" w:after="160" w:line="259" w:lineRule="auto"/>
      </w:pPr>
      <w:r>
        <w:rPr>
          <w:noProof/>
        </w:rPr>
        <w:lastRenderedPageBreak/>
        <w:drawing>
          <wp:inline distT="0" distB="0" distL="0" distR="0" wp14:anchorId="2B7829C6" wp14:editId="1BB472AA">
            <wp:extent cx="6120130" cy="8655050"/>
            <wp:effectExtent l="0" t="0" r="0" b="0"/>
            <wp:docPr id="262194928" name="Picture 3" descr="Story cub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94928" name="Picture 3" descr="Story cube fru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r w:rsidR="00F83269" w:rsidRPr="00F83269">
        <w:t xml:space="preserve"> </w:t>
      </w:r>
    </w:p>
    <w:p w14:paraId="3C7EA690" w14:textId="092E8947" w:rsidR="00BB3E90" w:rsidRDefault="00BB3E90">
      <w:pPr>
        <w:suppressAutoHyphens w:val="0"/>
        <w:spacing w:before="0" w:after="160" w:line="259" w:lineRule="auto"/>
      </w:pPr>
      <w:r>
        <w:rPr>
          <w:noProof/>
        </w:rPr>
        <w:lastRenderedPageBreak/>
        <w:drawing>
          <wp:inline distT="0" distB="0" distL="0" distR="0" wp14:anchorId="0125AC3E" wp14:editId="3ACFC504">
            <wp:extent cx="6120130" cy="8655050"/>
            <wp:effectExtent l="0" t="0" r="0" b="0"/>
            <wp:docPr id="354389241" name="Picture 4" descr="Story cube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89241" name="Picture 4" descr="Story cube vegetab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55F1AE7C" w14:textId="10BC83DE" w:rsidR="007E3D6B" w:rsidRDefault="007E3D6B">
      <w:pPr>
        <w:suppressAutoHyphens w:val="0"/>
        <w:spacing w:before="0" w:after="160" w:line="259" w:lineRule="auto"/>
      </w:pPr>
      <w:r>
        <w:br w:type="page"/>
      </w:r>
    </w:p>
    <w:p w14:paraId="5B08A091" w14:textId="508EC0A3" w:rsidR="00F83269" w:rsidRPr="00BB3E90" w:rsidRDefault="00BB3E90">
      <w:pPr>
        <w:suppressAutoHyphens w:val="0"/>
        <w:spacing w:before="0" w:after="160" w:line="259" w:lineRule="auto"/>
      </w:pPr>
      <w:r>
        <w:rPr>
          <w:noProof/>
        </w:rPr>
        <w:lastRenderedPageBreak/>
        <w:drawing>
          <wp:inline distT="0" distB="0" distL="0" distR="0" wp14:anchorId="3E43FEE6" wp14:editId="7BF57FBF">
            <wp:extent cx="6120130" cy="8655050"/>
            <wp:effectExtent l="0" t="0" r="0" b="0"/>
            <wp:docPr id="903097550" name="Picture 5" descr="Story cube ticks and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97550" name="Picture 5" descr="Story cube ticks and cros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4FD43458" w14:textId="34BF8AED" w:rsidR="00BB3E90" w:rsidRDefault="00BB3E90">
      <w:pPr>
        <w:suppressAutoHyphens w:val="0"/>
        <w:spacing w:before="0" w:after="160" w:line="259" w:lineRule="auto"/>
        <w:rPr>
          <w:rFonts w:eastAsiaTheme="majorEastAsia"/>
          <w:bCs/>
          <w:color w:val="002664"/>
          <w:sz w:val="36"/>
          <w:szCs w:val="48"/>
        </w:rPr>
      </w:pPr>
      <w:r>
        <w:rPr>
          <w:noProof/>
        </w:rPr>
        <w:lastRenderedPageBreak/>
        <w:drawing>
          <wp:inline distT="0" distB="0" distL="0" distR="0" wp14:anchorId="4943C7D2" wp14:editId="063EE24E">
            <wp:extent cx="6120130" cy="8655050"/>
            <wp:effectExtent l="0" t="0" r="0" b="0"/>
            <wp:docPr id="17564548" name="Picture 6" descr="Story cube number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548" name="Picture 6" descr="Story cube number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78AB5731" w14:textId="692C51FB" w:rsidR="006712EB" w:rsidRDefault="00BB3E90">
      <w:pPr>
        <w:suppressAutoHyphens w:val="0"/>
        <w:spacing w:before="0" w:after="160" w:line="259" w:lineRule="auto"/>
        <w:rPr>
          <w:rFonts w:eastAsiaTheme="majorEastAsia"/>
          <w:bCs/>
          <w:color w:val="002664"/>
          <w:sz w:val="36"/>
          <w:szCs w:val="48"/>
        </w:rPr>
      </w:pPr>
      <w:r>
        <w:rPr>
          <w:noProof/>
        </w:rPr>
        <w:lastRenderedPageBreak/>
        <w:drawing>
          <wp:inline distT="0" distB="0" distL="0" distR="0" wp14:anchorId="4CA59D78" wp14:editId="66FA9DAC">
            <wp:extent cx="6120130" cy="8655050"/>
            <wp:effectExtent l="0" t="0" r="0" b="0"/>
            <wp:docPr id="289834077" name="Picture 7" descr="Story cube numb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34077" name="Picture 7" descr="Story cube numbers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497F563D" w14:textId="6330AB03" w:rsidR="006712EB" w:rsidRDefault="0008303D">
      <w:pPr>
        <w:suppressAutoHyphens w:val="0"/>
        <w:spacing w:before="0" w:after="160" w:line="259" w:lineRule="auto"/>
        <w:rPr>
          <w:rFonts w:eastAsiaTheme="majorEastAsia"/>
          <w:bCs/>
          <w:color w:val="002664"/>
          <w:sz w:val="36"/>
          <w:szCs w:val="48"/>
        </w:rPr>
      </w:pPr>
      <w:r>
        <w:rPr>
          <w:noProof/>
        </w:rPr>
        <w:lastRenderedPageBreak/>
        <w:drawing>
          <wp:inline distT="0" distB="0" distL="0" distR="0" wp14:anchorId="5F5FF551" wp14:editId="152E2C99">
            <wp:extent cx="6120130" cy="8655050"/>
            <wp:effectExtent l="0" t="0" r="0" b="0"/>
            <wp:docPr id="1587406102" name="Picture 8" descr="Story cube pri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06102" name="Picture 8" descr="Story cube pric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23A579E2" w14:textId="4AE3BDAB" w:rsidR="0008303D" w:rsidRDefault="0008303D">
      <w:pPr>
        <w:suppressAutoHyphens w:val="0"/>
        <w:spacing w:before="0" w:after="160" w:line="259" w:lineRule="auto"/>
        <w:rPr>
          <w:rFonts w:eastAsiaTheme="majorEastAsia"/>
          <w:bCs/>
          <w:color w:val="002664"/>
          <w:sz w:val="36"/>
          <w:szCs w:val="48"/>
        </w:rPr>
      </w:pPr>
      <w:r>
        <w:rPr>
          <w:noProof/>
        </w:rPr>
        <w:lastRenderedPageBreak/>
        <w:drawing>
          <wp:inline distT="0" distB="0" distL="0" distR="0" wp14:anchorId="52C5EC2E" wp14:editId="5BAA0571">
            <wp:extent cx="6120130" cy="8655050"/>
            <wp:effectExtent l="0" t="0" r="0" b="0"/>
            <wp:docPr id="479762457" name="Picture 9" descr="Story cube pri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62457" name="Picture 9" descr="Story cube pric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377C456D" w14:textId="2771B4E3" w:rsidR="006712EB" w:rsidRDefault="006712EB">
      <w:pPr>
        <w:suppressAutoHyphens w:val="0"/>
        <w:spacing w:before="0" w:after="160" w:line="259" w:lineRule="auto"/>
        <w:rPr>
          <w:rFonts w:eastAsiaTheme="majorEastAsia"/>
          <w:bCs/>
          <w:color w:val="002664"/>
          <w:sz w:val="36"/>
          <w:szCs w:val="48"/>
        </w:rPr>
      </w:pPr>
    </w:p>
    <w:p w14:paraId="6766FA24" w14:textId="0375B6C7" w:rsidR="0059411B" w:rsidRPr="00B15885" w:rsidRDefault="0068488E" w:rsidP="0068488E">
      <w:pPr>
        <w:pStyle w:val="Heading2"/>
      </w:pPr>
      <w:r>
        <w:t>Blank template</w:t>
      </w:r>
    </w:p>
    <w:p w14:paraId="482E76D3" w14:textId="77777777" w:rsidR="005A56CF" w:rsidRDefault="0068488E" w:rsidP="00021F73">
      <w:r w:rsidRPr="00021F73">
        <w:rPr>
          <w:noProof/>
        </w:rPr>
        <w:drawing>
          <wp:inline distT="0" distB="0" distL="0" distR="0" wp14:anchorId="7F6AAFF1" wp14:editId="76FC474B">
            <wp:extent cx="7256312" cy="5876769"/>
            <wp:effectExtent l="4128" t="0" r="6032" b="6033"/>
            <wp:docPr id="1372104386" name="Picture 1372104386" descr="Blank template to be printed, cut out, folded and glued together to make 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04386" name="Picture 1372104386" descr="Blank template to be printed, cut out, folded and glued together to make a cube."/>
                    <pic:cNvPicPr/>
                  </pic:nvPicPr>
                  <pic:blipFill>
                    <a:blip r:embed="rId24"/>
                    <a:stretch>
                      <a:fillRect/>
                    </a:stretch>
                  </pic:blipFill>
                  <pic:spPr>
                    <a:xfrm rot="16200000">
                      <a:off x="0" y="0"/>
                      <a:ext cx="7277090" cy="5893596"/>
                    </a:xfrm>
                    <a:prstGeom prst="rect">
                      <a:avLst/>
                    </a:prstGeom>
                  </pic:spPr>
                </pic:pic>
              </a:graphicData>
            </a:graphic>
          </wp:inline>
        </w:drawing>
      </w:r>
    </w:p>
    <w:p w14:paraId="1A4AD372" w14:textId="77777777" w:rsidR="00021F73" w:rsidRPr="00021F73" w:rsidRDefault="00021F73" w:rsidP="00021F73"/>
    <w:p w14:paraId="6A387894" w14:textId="5F5C9FC8" w:rsidR="00021F73" w:rsidRPr="00021F73" w:rsidRDefault="00021F73" w:rsidP="00021F73">
      <w:pPr>
        <w:sectPr w:rsidR="00021F73" w:rsidRPr="00021F73" w:rsidSect="00DB3260">
          <w:headerReference w:type="default" r:id="rId25"/>
          <w:footerReference w:type="default" r:id="rId26"/>
          <w:headerReference w:type="first" r:id="rId27"/>
          <w:footerReference w:type="first" r:id="rId28"/>
          <w:pgSz w:w="11906" w:h="16838"/>
          <w:pgMar w:top="1134" w:right="1134" w:bottom="1134" w:left="1134" w:header="709" w:footer="709" w:gutter="0"/>
          <w:pgNumType w:start="1"/>
          <w:cols w:space="708"/>
          <w:titlePg/>
          <w:docGrid w:linePitch="360"/>
        </w:sectPr>
      </w:pPr>
    </w:p>
    <w:p w14:paraId="1ADE4172" w14:textId="77777777" w:rsidR="00DE6035" w:rsidRPr="001748AB" w:rsidRDefault="00DE6035" w:rsidP="00DE6035">
      <w:pPr>
        <w:rPr>
          <w:rStyle w:val="Strong"/>
          <w:szCs w:val="22"/>
        </w:rPr>
      </w:pPr>
      <w:r w:rsidRPr="001748AB">
        <w:rPr>
          <w:rStyle w:val="Strong"/>
          <w:szCs w:val="22"/>
        </w:rPr>
        <w:lastRenderedPageBreak/>
        <w:t>© State of New South Wales (Department of Education), 202</w:t>
      </w:r>
      <w:r>
        <w:rPr>
          <w:rStyle w:val="Strong"/>
          <w:szCs w:val="22"/>
        </w:rPr>
        <w:t>4</w:t>
      </w:r>
    </w:p>
    <w:p w14:paraId="5B817972" w14:textId="77777777" w:rsidR="00DE6035" w:rsidRDefault="00DE6035" w:rsidP="00DE6035">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111CEBC0" w14:textId="77777777" w:rsidR="00DE6035" w:rsidRDefault="00DE6035" w:rsidP="00DE6035">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1D8CD65B" w14:textId="77777777" w:rsidR="00DE6035" w:rsidRDefault="00DE6035" w:rsidP="00DE6035">
      <w:r>
        <w:rPr>
          <w:noProof/>
        </w:rPr>
        <w:drawing>
          <wp:inline distT="0" distB="0" distL="0" distR="0" wp14:anchorId="1BCD611D" wp14:editId="31135779">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081DFA" w14:textId="77777777" w:rsidR="00DE6035" w:rsidRDefault="00DE6035" w:rsidP="00DE6035">
      <w:r>
        <w:t>This license allows you to share and adapt the material for any purpose, even commercially.</w:t>
      </w:r>
    </w:p>
    <w:p w14:paraId="3572CD26" w14:textId="77777777" w:rsidR="00DE6035" w:rsidRDefault="00DE6035" w:rsidP="00DE6035">
      <w:r>
        <w:t>Attribution should be given to © State of New South Wales (Department of Education), 2024.</w:t>
      </w:r>
    </w:p>
    <w:p w14:paraId="1034EFAB" w14:textId="77777777" w:rsidR="00DE6035" w:rsidRDefault="00DE6035" w:rsidP="00DE6035">
      <w:r>
        <w:t>Material in this resource not available under a Creative Commons license:</w:t>
      </w:r>
    </w:p>
    <w:p w14:paraId="59DB23D3" w14:textId="77777777" w:rsidR="00DE6035" w:rsidRDefault="00DE6035" w:rsidP="00DE6035">
      <w:pPr>
        <w:pStyle w:val="ListBullet"/>
        <w:numPr>
          <w:ilvl w:val="0"/>
          <w:numId w:val="1"/>
        </w:numPr>
      </w:pPr>
      <w:r>
        <w:t>the NSW Department of Education logo, other logos and trademark-protected material</w:t>
      </w:r>
    </w:p>
    <w:p w14:paraId="46FA320A" w14:textId="77777777" w:rsidR="00DE6035" w:rsidRDefault="00DE6035" w:rsidP="00DE6035">
      <w:pPr>
        <w:pStyle w:val="ListBullet"/>
        <w:numPr>
          <w:ilvl w:val="0"/>
          <w:numId w:val="1"/>
        </w:numPr>
      </w:pPr>
      <w:r>
        <w:t>material owned by a third party that has been reproduced with permission. You will need to obtain permission from the third party to reuse its material.</w:t>
      </w:r>
    </w:p>
    <w:p w14:paraId="075E820D" w14:textId="77777777" w:rsidR="00DE6035" w:rsidRPr="003B3E41" w:rsidRDefault="00DE6035" w:rsidP="00DE6035">
      <w:pPr>
        <w:pStyle w:val="FeatureBox2"/>
        <w:rPr>
          <w:rStyle w:val="Strong"/>
        </w:rPr>
      </w:pPr>
      <w:r w:rsidRPr="003B3E41">
        <w:rPr>
          <w:rStyle w:val="Strong"/>
        </w:rPr>
        <w:t>Links to third-party material and websites</w:t>
      </w:r>
    </w:p>
    <w:p w14:paraId="4FAFED16" w14:textId="77777777" w:rsidR="00DE6035" w:rsidRDefault="00DE6035" w:rsidP="00DE603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B273FF5" w14:textId="148F46A9" w:rsidR="00DE6035" w:rsidRPr="00BB4FBA" w:rsidRDefault="00DE6035" w:rsidP="00DE603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p w14:paraId="40102569" w14:textId="39C8A77F" w:rsidR="004D0640" w:rsidRPr="00607DF0" w:rsidRDefault="004D0640" w:rsidP="00DE6035"/>
    <w:sectPr w:rsidR="004D0640" w:rsidRPr="00607DF0" w:rsidSect="00DE6035">
      <w:headerReference w:type="first" r:id="rId31"/>
      <w:footerReference w:type="first" r:id="rId3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D60C0" w14:textId="77777777" w:rsidR="00CF15C2" w:rsidRDefault="00CF15C2" w:rsidP="00843DF5">
      <w:r>
        <w:separator/>
      </w:r>
    </w:p>
    <w:p w14:paraId="2845A235" w14:textId="77777777" w:rsidR="00CF15C2" w:rsidRDefault="00CF15C2" w:rsidP="00843DF5"/>
    <w:p w14:paraId="126C99DB" w14:textId="77777777" w:rsidR="00CF15C2" w:rsidRDefault="00CF15C2" w:rsidP="00843DF5"/>
  </w:endnote>
  <w:endnote w:type="continuationSeparator" w:id="0">
    <w:p w14:paraId="0AAAD91F" w14:textId="77777777" w:rsidR="00CF15C2" w:rsidRDefault="00CF15C2" w:rsidP="00843DF5">
      <w:r>
        <w:continuationSeparator/>
      </w:r>
    </w:p>
    <w:p w14:paraId="575836BA" w14:textId="77777777" w:rsidR="00CF15C2" w:rsidRDefault="00CF15C2" w:rsidP="00843DF5"/>
    <w:p w14:paraId="6E386DCF" w14:textId="77777777" w:rsidR="00CF15C2" w:rsidRDefault="00CF15C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AC3DE" w14:textId="19A22696" w:rsidR="00DB3260" w:rsidRPr="00123A38" w:rsidRDefault="00DB3260" w:rsidP="00DB3260">
    <w:pPr>
      <w:pStyle w:val="Footer"/>
    </w:pPr>
    <w:r>
      <w:t xml:space="preserve">© NSW Department of Education, </w:t>
    </w:r>
    <w:r>
      <w:fldChar w:fldCharType="begin"/>
    </w:r>
    <w:r>
      <w:instrText xml:space="preserve"> DATE  \@ "MMM-yy"  \* MERGEFORMAT </w:instrText>
    </w:r>
    <w:r>
      <w:fldChar w:fldCharType="separate"/>
    </w:r>
    <w:r w:rsidR="007B4D86">
      <w:rPr>
        <w:noProof/>
      </w:rPr>
      <w:t>Jul-24</w:t>
    </w:r>
    <w:r>
      <w:fldChar w:fldCharType="end"/>
    </w:r>
    <w:r>
      <w:ptab w:relativeTo="margin" w:alignment="right" w:leader="none"/>
    </w:r>
    <w:r>
      <w:rPr>
        <w:b/>
        <w:noProof/>
        <w:sz w:val="28"/>
        <w:szCs w:val="28"/>
      </w:rPr>
      <w:drawing>
        <wp:inline distT="0" distB="0" distL="0" distR="0" wp14:anchorId="7D990226" wp14:editId="71F4583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D009C" w14:textId="77777777" w:rsidR="004B26DC" w:rsidRDefault="004B26DC" w:rsidP="004B26DC">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977CB" w14:textId="77777777" w:rsidR="0081259B" w:rsidRPr="00DE6035" w:rsidRDefault="0081259B" w:rsidP="00DE60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27F8C" w14:textId="77777777" w:rsidR="00CF15C2" w:rsidRDefault="00CF15C2" w:rsidP="00843DF5">
      <w:r>
        <w:separator/>
      </w:r>
    </w:p>
  </w:footnote>
  <w:footnote w:type="continuationSeparator" w:id="0">
    <w:p w14:paraId="684A27A9" w14:textId="77777777" w:rsidR="00CF15C2" w:rsidRDefault="00CF15C2" w:rsidP="00843DF5">
      <w:r>
        <w:continuationSeparator/>
      </w:r>
    </w:p>
    <w:p w14:paraId="7FE07467" w14:textId="77777777" w:rsidR="00CF15C2" w:rsidRDefault="00CF15C2" w:rsidP="00843DF5"/>
    <w:p w14:paraId="60DE96D7" w14:textId="77777777" w:rsidR="00CF15C2" w:rsidRDefault="00CF15C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1C930" w14:textId="363C5917" w:rsidR="004B26DC" w:rsidRDefault="00F83269" w:rsidP="004B26DC">
    <w:pPr>
      <w:pStyle w:val="Documentname"/>
    </w:pPr>
    <w:r>
      <w:t>At the market – story cubes</w:t>
    </w:r>
    <w:r w:rsidR="004B26DC" w:rsidRPr="00D2403C">
      <w:t xml:space="preserve"> | </w:t>
    </w:r>
    <w:r w:rsidR="004B26DC">
      <w:fldChar w:fldCharType="begin"/>
    </w:r>
    <w:r w:rsidR="004B26DC">
      <w:instrText xml:space="preserve"> PAGE   \* MERGEFORMAT </w:instrText>
    </w:r>
    <w:r w:rsidR="004B26DC">
      <w:fldChar w:fldCharType="separate"/>
    </w:r>
    <w:r w:rsidR="004B26DC">
      <w:t>2</w:t>
    </w:r>
    <w:r w:rsidR="004B26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1132D" w14:textId="77777777" w:rsidR="004B26DC" w:rsidRPr="00FA6449" w:rsidRDefault="004B26DC" w:rsidP="004B26DC">
    <w:pPr>
      <w:pStyle w:val="Header"/>
    </w:pPr>
    <w:r w:rsidRPr="009D43DD">
      <mc:AlternateContent>
        <mc:Choice Requires="wps">
          <w:drawing>
            <wp:anchor distT="0" distB="0" distL="114300" distR="114300" simplePos="0" relativeHeight="251659264" behindDoc="1" locked="0" layoutInCell="1" allowOverlap="1" wp14:anchorId="2A59A27B" wp14:editId="4BBB095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65FABD" w14:textId="77777777" w:rsidR="004B26DC" w:rsidRDefault="004B26DC" w:rsidP="004B26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9A2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265FABD" w14:textId="77777777" w:rsidR="004B26DC" w:rsidRDefault="004B26DC" w:rsidP="004B26DC"/>
                </w:txbxContent>
              </v:textbox>
            </v:rect>
          </w:pict>
        </mc:Fallback>
      </mc:AlternateContent>
    </w:r>
    <w:r w:rsidRPr="009D43DD">
      <w:t>NSW Department of Education</w:t>
    </w:r>
    <w:r w:rsidRPr="009D43DD">
      <w:ptab w:relativeTo="margin" w:alignment="right" w:leader="none"/>
    </w:r>
    <w:r w:rsidRPr="008426B6">
      <w:drawing>
        <wp:inline distT="0" distB="0" distL="0" distR="0" wp14:anchorId="61626BCE" wp14:editId="17CE9AD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F90CD" w14:textId="77777777" w:rsidR="0081259B" w:rsidRPr="00DE6035" w:rsidRDefault="0081259B" w:rsidP="00DE60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FD625F3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8E6AA2"/>
    <w:multiLevelType w:val="hybridMultilevel"/>
    <w:tmpl w:val="1124D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16B0F2A"/>
    <w:multiLevelType w:val="hybridMultilevel"/>
    <w:tmpl w:val="ED9E7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8481312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2"/>
  </w:num>
  <w:num w:numId="5" w16cid:durableId="866799919">
    <w:abstractNumId w:val="10"/>
  </w:num>
  <w:num w:numId="6" w16cid:durableId="1045637855">
    <w:abstractNumId w:val="6"/>
  </w:num>
  <w:num w:numId="7" w16cid:durableId="2047484127">
    <w:abstractNumId w:val="5"/>
  </w:num>
  <w:num w:numId="8" w16cid:durableId="339504072">
    <w:abstractNumId w:val="7"/>
  </w:num>
  <w:num w:numId="9" w16cid:durableId="1826436129">
    <w:abstractNumId w:val="3"/>
  </w:num>
  <w:num w:numId="10" w16cid:durableId="379285735">
    <w:abstractNumId w:val="1"/>
  </w:num>
  <w:num w:numId="11" w16cid:durableId="8040106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8088102">
    <w:abstractNumId w:val="4"/>
  </w:num>
  <w:num w:numId="13" w16cid:durableId="1234436524">
    <w:abstractNumId w:val="9"/>
  </w:num>
  <w:num w:numId="14" w16cid:durableId="125339170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683704108">
    <w:abstractNumId w:val="0"/>
  </w:num>
  <w:num w:numId="16" w16cid:durableId="594554136">
    <w:abstractNumId w:val="2"/>
  </w:num>
  <w:num w:numId="17" w16cid:durableId="1017578993">
    <w:abstractNumId w:val="10"/>
  </w:num>
  <w:num w:numId="18" w16cid:durableId="819007452">
    <w:abstractNumId w:val="10"/>
  </w:num>
  <w:num w:numId="19" w16cid:durableId="45838150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0336"/>
    <w:rsid w:val="00003EFA"/>
    <w:rsid w:val="00004183"/>
    <w:rsid w:val="000077BF"/>
    <w:rsid w:val="00013FF2"/>
    <w:rsid w:val="00017B07"/>
    <w:rsid w:val="00021047"/>
    <w:rsid w:val="00021F73"/>
    <w:rsid w:val="000252CB"/>
    <w:rsid w:val="000257A4"/>
    <w:rsid w:val="00026CD1"/>
    <w:rsid w:val="000345C8"/>
    <w:rsid w:val="0003640F"/>
    <w:rsid w:val="00045F0D"/>
    <w:rsid w:val="0004750C"/>
    <w:rsid w:val="00047862"/>
    <w:rsid w:val="00051080"/>
    <w:rsid w:val="00054D26"/>
    <w:rsid w:val="00060264"/>
    <w:rsid w:val="00061D5B"/>
    <w:rsid w:val="00065D02"/>
    <w:rsid w:val="00066BEA"/>
    <w:rsid w:val="000673B7"/>
    <w:rsid w:val="00070384"/>
    <w:rsid w:val="00070586"/>
    <w:rsid w:val="00070804"/>
    <w:rsid w:val="00072E86"/>
    <w:rsid w:val="000733A1"/>
    <w:rsid w:val="00074F0F"/>
    <w:rsid w:val="000769CC"/>
    <w:rsid w:val="0008303D"/>
    <w:rsid w:val="00085693"/>
    <w:rsid w:val="00085967"/>
    <w:rsid w:val="000C1B93"/>
    <w:rsid w:val="000C24ED"/>
    <w:rsid w:val="000C33D9"/>
    <w:rsid w:val="000C4344"/>
    <w:rsid w:val="000C5481"/>
    <w:rsid w:val="000D1EB7"/>
    <w:rsid w:val="000D3AAB"/>
    <w:rsid w:val="000D3BBE"/>
    <w:rsid w:val="000D7466"/>
    <w:rsid w:val="000D7E5E"/>
    <w:rsid w:val="000E4CE8"/>
    <w:rsid w:val="000F08DC"/>
    <w:rsid w:val="000F3214"/>
    <w:rsid w:val="00103E4F"/>
    <w:rsid w:val="00112528"/>
    <w:rsid w:val="00113093"/>
    <w:rsid w:val="00123A38"/>
    <w:rsid w:val="00123EB9"/>
    <w:rsid w:val="00124801"/>
    <w:rsid w:val="00125DFF"/>
    <w:rsid w:val="0012654C"/>
    <w:rsid w:val="00133926"/>
    <w:rsid w:val="00153D13"/>
    <w:rsid w:val="0015705C"/>
    <w:rsid w:val="001613E4"/>
    <w:rsid w:val="00161A92"/>
    <w:rsid w:val="0017408C"/>
    <w:rsid w:val="00181622"/>
    <w:rsid w:val="00181F54"/>
    <w:rsid w:val="00190C6F"/>
    <w:rsid w:val="00190F49"/>
    <w:rsid w:val="0019186A"/>
    <w:rsid w:val="00192389"/>
    <w:rsid w:val="001A2D64"/>
    <w:rsid w:val="001A3009"/>
    <w:rsid w:val="001B1DE8"/>
    <w:rsid w:val="001C0997"/>
    <w:rsid w:val="001C7E97"/>
    <w:rsid w:val="001D3CAA"/>
    <w:rsid w:val="001D5230"/>
    <w:rsid w:val="001E103F"/>
    <w:rsid w:val="001E3027"/>
    <w:rsid w:val="001E3497"/>
    <w:rsid w:val="001E666F"/>
    <w:rsid w:val="001E761A"/>
    <w:rsid w:val="001F2668"/>
    <w:rsid w:val="001F2D78"/>
    <w:rsid w:val="001F31E3"/>
    <w:rsid w:val="001F5F7B"/>
    <w:rsid w:val="002075BD"/>
    <w:rsid w:val="002105AD"/>
    <w:rsid w:val="00216244"/>
    <w:rsid w:val="002178F4"/>
    <w:rsid w:val="00221164"/>
    <w:rsid w:val="002227AD"/>
    <w:rsid w:val="002300CD"/>
    <w:rsid w:val="00235034"/>
    <w:rsid w:val="00242D98"/>
    <w:rsid w:val="0024474D"/>
    <w:rsid w:val="00244B59"/>
    <w:rsid w:val="0025592F"/>
    <w:rsid w:val="0026327B"/>
    <w:rsid w:val="0026548C"/>
    <w:rsid w:val="00266207"/>
    <w:rsid w:val="0027370C"/>
    <w:rsid w:val="00280C0E"/>
    <w:rsid w:val="00287C1C"/>
    <w:rsid w:val="002A28B4"/>
    <w:rsid w:val="002A2B8C"/>
    <w:rsid w:val="002A30D8"/>
    <w:rsid w:val="002A35CF"/>
    <w:rsid w:val="002A475D"/>
    <w:rsid w:val="002B1C5E"/>
    <w:rsid w:val="002B316A"/>
    <w:rsid w:val="002B50F2"/>
    <w:rsid w:val="002B6D26"/>
    <w:rsid w:val="002B75C4"/>
    <w:rsid w:val="002C07CC"/>
    <w:rsid w:val="002C19AE"/>
    <w:rsid w:val="002C1F31"/>
    <w:rsid w:val="002C683D"/>
    <w:rsid w:val="002E6157"/>
    <w:rsid w:val="002F0CCC"/>
    <w:rsid w:val="002F156E"/>
    <w:rsid w:val="002F7CFE"/>
    <w:rsid w:val="00302680"/>
    <w:rsid w:val="00302724"/>
    <w:rsid w:val="00303085"/>
    <w:rsid w:val="00303FDC"/>
    <w:rsid w:val="00306C23"/>
    <w:rsid w:val="003218FD"/>
    <w:rsid w:val="00327C45"/>
    <w:rsid w:val="003316AB"/>
    <w:rsid w:val="00331EAD"/>
    <w:rsid w:val="003325CF"/>
    <w:rsid w:val="003355E2"/>
    <w:rsid w:val="00340DD9"/>
    <w:rsid w:val="00360E17"/>
    <w:rsid w:val="0036209C"/>
    <w:rsid w:val="00371F68"/>
    <w:rsid w:val="0038536D"/>
    <w:rsid w:val="00385DFB"/>
    <w:rsid w:val="003A0CFB"/>
    <w:rsid w:val="003A214B"/>
    <w:rsid w:val="003A5190"/>
    <w:rsid w:val="003B0768"/>
    <w:rsid w:val="003B240E"/>
    <w:rsid w:val="003B3E41"/>
    <w:rsid w:val="003C21F7"/>
    <w:rsid w:val="003C31C2"/>
    <w:rsid w:val="003D13EF"/>
    <w:rsid w:val="003D1F70"/>
    <w:rsid w:val="003D6121"/>
    <w:rsid w:val="003E1915"/>
    <w:rsid w:val="003E1A34"/>
    <w:rsid w:val="003F0AC3"/>
    <w:rsid w:val="003F2A5C"/>
    <w:rsid w:val="003F5A78"/>
    <w:rsid w:val="003F6E52"/>
    <w:rsid w:val="0040005E"/>
    <w:rsid w:val="004009CB"/>
    <w:rsid w:val="00400ACE"/>
    <w:rsid w:val="00401084"/>
    <w:rsid w:val="00407CAD"/>
    <w:rsid w:val="00407EF0"/>
    <w:rsid w:val="00410FEA"/>
    <w:rsid w:val="00412F2B"/>
    <w:rsid w:val="004178B3"/>
    <w:rsid w:val="00430173"/>
    <w:rsid w:val="00430D8B"/>
    <w:rsid w:val="00430F12"/>
    <w:rsid w:val="00435621"/>
    <w:rsid w:val="00442345"/>
    <w:rsid w:val="00442D8B"/>
    <w:rsid w:val="00453B1B"/>
    <w:rsid w:val="00453EC1"/>
    <w:rsid w:val="00453EE8"/>
    <w:rsid w:val="00454159"/>
    <w:rsid w:val="00454AD6"/>
    <w:rsid w:val="00456066"/>
    <w:rsid w:val="004662AB"/>
    <w:rsid w:val="00474E4B"/>
    <w:rsid w:val="00480185"/>
    <w:rsid w:val="00482087"/>
    <w:rsid w:val="0048642E"/>
    <w:rsid w:val="00491389"/>
    <w:rsid w:val="004A29D0"/>
    <w:rsid w:val="004A5D2B"/>
    <w:rsid w:val="004A6A99"/>
    <w:rsid w:val="004B13C5"/>
    <w:rsid w:val="004B1FA5"/>
    <w:rsid w:val="004B26DC"/>
    <w:rsid w:val="004B2C78"/>
    <w:rsid w:val="004B484F"/>
    <w:rsid w:val="004B723A"/>
    <w:rsid w:val="004C11A9"/>
    <w:rsid w:val="004C4B48"/>
    <w:rsid w:val="004C68E7"/>
    <w:rsid w:val="004D0640"/>
    <w:rsid w:val="004D4879"/>
    <w:rsid w:val="004E1043"/>
    <w:rsid w:val="004F2371"/>
    <w:rsid w:val="004F2AC5"/>
    <w:rsid w:val="004F48DD"/>
    <w:rsid w:val="004F5F79"/>
    <w:rsid w:val="004F6AF2"/>
    <w:rsid w:val="005114D9"/>
    <w:rsid w:val="00511863"/>
    <w:rsid w:val="005128E7"/>
    <w:rsid w:val="00526795"/>
    <w:rsid w:val="00541FBB"/>
    <w:rsid w:val="0054464B"/>
    <w:rsid w:val="005500B1"/>
    <w:rsid w:val="005523EC"/>
    <w:rsid w:val="005608F0"/>
    <w:rsid w:val="0056126F"/>
    <w:rsid w:val="00561C57"/>
    <w:rsid w:val="00564297"/>
    <w:rsid w:val="005649D2"/>
    <w:rsid w:val="005651B7"/>
    <w:rsid w:val="00566C51"/>
    <w:rsid w:val="0057085F"/>
    <w:rsid w:val="0058102D"/>
    <w:rsid w:val="005815B1"/>
    <w:rsid w:val="00583731"/>
    <w:rsid w:val="005853CF"/>
    <w:rsid w:val="005934B4"/>
    <w:rsid w:val="0059411B"/>
    <w:rsid w:val="005957FA"/>
    <w:rsid w:val="00597644"/>
    <w:rsid w:val="005A34D4"/>
    <w:rsid w:val="005A56CF"/>
    <w:rsid w:val="005A67CA"/>
    <w:rsid w:val="005B184F"/>
    <w:rsid w:val="005B4B00"/>
    <w:rsid w:val="005B57F5"/>
    <w:rsid w:val="005B76BC"/>
    <w:rsid w:val="005B77E0"/>
    <w:rsid w:val="005C14A7"/>
    <w:rsid w:val="005C3401"/>
    <w:rsid w:val="005C344B"/>
    <w:rsid w:val="005C67A9"/>
    <w:rsid w:val="005D0140"/>
    <w:rsid w:val="005D1384"/>
    <w:rsid w:val="005D45BA"/>
    <w:rsid w:val="005D49FE"/>
    <w:rsid w:val="005E1A74"/>
    <w:rsid w:val="005E1F63"/>
    <w:rsid w:val="005E4370"/>
    <w:rsid w:val="005F06A9"/>
    <w:rsid w:val="005F4343"/>
    <w:rsid w:val="005F49D6"/>
    <w:rsid w:val="00603917"/>
    <w:rsid w:val="00606804"/>
    <w:rsid w:val="00607DF0"/>
    <w:rsid w:val="00613017"/>
    <w:rsid w:val="00624D13"/>
    <w:rsid w:val="00625E81"/>
    <w:rsid w:val="00626BBF"/>
    <w:rsid w:val="00627A57"/>
    <w:rsid w:val="0064273E"/>
    <w:rsid w:val="00643CC4"/>
    <w:rsid w:val="00645243"/>
    <w:rsid w:val="0066345F"/>
    <w:rsid w:val="00665F3E"/>
    <w:rsid w:val="006712EB"/>
    <w:rsid w:val="00677835"/>
    <w:rsid w:val="00680388"/>
    <w:rsid w:val="0068488E"/>
    <w:rsid w:val="00691121"/>
    <w:rsid w:val="00691B07"/>
    <w:rsid w:val="0069617A"/>
    <w:rsid w:val="00696410"/>
    <w:rsid w:val="00697FCB"/>
    <w:rsid w:val="006A046F"/>
    <w:rsid w:val="006A3884"/>
    <w:rsid w:val="006A4545"/>
    <w:rsid w:val="006B3488"/>
    <w:rsid w:val="006C5BB5"/>
    <w:rsid w:val="006D00B0"/>
    <w:rsid w:val="006D1CF3"/>
    <w:rsid w:val="006D6171"/>
    <w:rsid w:val="006D6820"/>
    <w:rsid w:val="006E54D3"/>
    <w:rsid w:val="006E72E6"/>
    <w:rsid w:val="006E73FE"/>
    <w:rsid w:val="006F1CF4"/>
    <w:rsid w:val="006F283A"/>
    <w:rsid w:val="006F2CB7"/>
    <w:rsid w:val="006F4F2A"/>
    <w:rsid w:val="007026DF"/>
    <w:rsid w:val="00717237"/>
    <w:rsid w:val="0072638E"/>
    <w:rsid w:val="00733F8C"/>
    <w:rsid w:val="00752D79"/>
    <w:rsid w:val="00752ED5"/>
    <w:rsid w:val="00756213"/>
    <w:rsid w:val="007564F8"/>
    <w:rsid w:val="00764767"/>
    <w:rsid w:val="00764A15"/>
    <w:rsid w:val="0076669D"/>
    <w:rsid w:val="00766D19"/>
    <w:rsid w:val="00767CA4"/>
    <w:rsid w:val="00773CDB"/>
    <w:rsid w:val="0079523E"/>
    <w:rsid w:val="00796499"/>
    <w:rsid w:val="007B020C"/>
    <w:rsid w:val="007B4D86"/>
    <w:rsid w:val="007B523A"/>
    <w:rsid w:val="007C4870"/>
    <w:rsid w:val="007C5D33"/>
    <w:rsid w:val="007C5EC4"/>
    <w:rsid w:val="007C61E6"/>
    <w:rsid w:val="007C63BB"/>
    <w:rsid w:val="007C7070"/>
    <w:rsid w:val="007D03F4"/>
    <w:rsid w:val="007D56C3"/>
    <w:rsid w:val="007E20E5"/>
    <w:rsid w:val="007E3D6B"/>
    <w:rsid w:val="007E6A58"/>
    <w:rsid w:val="007F066A"/>
    <w:rsid w:val="007F27F8"/>
    <w:rsid w:val="007F386A"/>
    <w:rsid w:val="007F6BE6"/>
    <w:rsid w:val="00801608"/>
    <w:rsid w:val="00801971"/>
    <w:rsid w:val="0080248A"/>
    <w:rsid w:val="00804F58"/>
    <w:rsid w:val="00806ECB"/>
    <w:rsid w:val="008073B1"/>
    <w:rsid w:val="00810D93"/>
    <w:rsid w:val="0081259B"/>
    <w:rsid w:val="00813A43"/>
    <w:rsid w:val="008242EB"/>
    <w:rsid w:val="00824F5A"/>
    <w:rsid w:val="00831DF1"/>
    <w:rsid w:val="00836838"/>
    <w:rsid w:val="008426B6"/>
    <w:rsid w:val="00843DF5"/>
    <w:rsid w:val="00844B4F"/>
    <w:rsid w:val="00845E7C"/>
    <w:rsid w:val="00850BFE"/>
    <w:rsid w:val="008559F3"/>
    <w:rsid w:val="00856CA3"/>
    <w:rsid w:val="0085783D"/>
    <w:rsid w:val="00862F45"/>
    <w:rsid w:val="00864528"/>
    <w:rsid w:val="00865BC1"/>
    <w:rsid w:val="008743E1"/>
    <w:rsid w:val="0087496A"/>
    <w:rsid w:val="00877024"/>
    <w:rsid w:val="00881ED0"/>
    <w:rsid w:val="00890EEE"/>
    <w:rsid w:val="0089316E"/>
    <w:rsid w:val="008A353C"/>
    <w:rsid w:val="008A3A98"/>
    <w:rsid w:val="008A4CF6"/>
    <w:rsid w:val="008A70A9"/>
    <w:rsid w:val="008B1946"/>
    <w:rsid w:val="008B35F0"/>
    <w:rsid w:val="008D5566"/>
    <w:rsid w:val="008D5C37"/>
    <w:rsid w:val="008E3DE9"/>
    <w:rsid w:val="008E45DA"/>
    <w:rsid w:val="008E4E66"/>
    <w:rsid w:val="008E76A2"/>
    <w:rsid w:val="008F3F26"/>
    <w:rsid w:val="00902130"/>
    <w:rsid w:val="009107ED"/>
    <w:rsid w:val="009138BF"/>
    <w:rsid w:val="00915B46"/>
    <w:rsid w:val="00921FDC"/>
    <w:rsid w:val="0093679E"/>
    <w:rsid w:val="00941947"/>
    <w:rsid w:val="0094511B"/>
    <w:rsid w:val="00945B9D"/>
    <w:rsid w:val="00951EDB"/>
    <w:rsid w:val="00953341"/>
    <w:rsid w:val="009560E5"/>
    <w:rsid w:val="0097042E"/>
    <w:rsid w:val="009739C8"/>
    <w:rsid w:val="009744B5"/>
    <w:rsid w:val="00974589"/>
    <w:rsid w:val="00975D69"/>
    <w:rsid w:val="00982157"/>
    <w:rsid w:val="0099399A"/>
    <w:rsid w:val="00995C6E"/>
    <w:rsid w:val="009A5370"/>
    <w:rsid w:val="009B1280"/>
    <w:rsid w:val="009B18BF"/>
    <w:rsid w:val="009B2123"/>
    <w:rsid w:val="009B3D61"/>
    <w:rsid w:val="009C01BA"/>
    <w:rsid w:val="009C2DB5"/>
    <w:rsid w:val="009C469B"/>
    <w:rsid w:val="009C5B0E"/>
    <w:rsid w:val="009D43DD"/>
    <w:rsid w:val="009D558A"/>
    <w:rsid w:val="009E6A47"/>
    <w:rsid w:val="009E6FBE"/>
    <w:rsid w:val="00A00A5E"/>
    <w:rsid w:val="00A10577"/>
    <w:rsid w:val="00A119B4"/>
    <w:rsid w:val="00A170A2"/>
    <w:rsid w:val="00A2629A"/>
    <w:rsid w:val="00A43D1C"/>
    <w:rsid w:val="00A534B8"/>
    <w:rsid w:val="00A54063"/>
    <w:rsid w:val="00A5409F"/>
    <w:rsid w:val="00A55E45"/>
    <w:rsid w:val="00A56811"/>
    <w:rsid w:val="00A57460"/>
    <w:rsid w:val="00A63054"/>
    <w:rsid w:val="00A64853"/>
    <w:rsid w:val="00A6693C"/>
    <w:rsid w:val="00A74A54"/>
    <w:rsid w:val="00A76FB9"/>
    <w:rsid w:val="00A83D41"/>
    <w:rsid w:val="00A873E9"/>
    <w:rsid w:val="00A9004C"/>
    <w:rsid w:val="00A93448"/>
    <w:rsid w:val="00AB099B"/>
    <w:rsid w:val="00AB3116"/>
    <w:rsid w:val="00AB5F89"/>
    <w:rsid w:val="00AC6F2B"/>
    <w:rsid w:val="00AE4760"/>
    <w:rsid w:val="00AF0358"/>
    <w:rsid w:val="00B01484"/>
    <w:rsid w:val="00B02120"/>
    <w:rsid w:val="00B022B9"/>
    <w:rsid w:val="00B02390"/>
    <w:rsid w:val="00B03CCC"/>
    <w:rsid w:val="00B05292"/>
    <w:rsid w:val="00B2036D"/>
    <w:rsid w:val="00B222FB"/>
    <w:rsid w:val="00B26C50"/>
    <w:rsid w:val="00B37042"/>
    <w:rsid w:val="00B42E51"/>
    <w:rsid w:val="00B46033"/>
    <w:rsid w:val="00B53FCE"/>
    <w:rsid w:val="00B5650E"/>
    <w:rsid w:val="00B56BFE"/>
    <w:rsid w:val="00B57D39"/>
    <w:rsid w:val="00B65452"/>
    <w:rsid w:val="00B656BE"/>
    <w:rsid w:val="00B6716A"/>
    <w:rsid w:val="00B727CB"/>
    <w:rsid w:val="00B72931"/>
    <w:rsid w:val="00B80AAD"/>
    <w:rsid w:val="00B80ADE"/>
    <w:rsid w:val="00B816F5"/>
    <w:rsid w:val="00B82B95"/>
    <w:rsid w:val="00B852C3"/>
    <w:rsid w:val="00B868BA"/>
    <w:rsid w:val="00B8787F"/>
    <w:rsid w:val="00B908A4"/>
    <w:rsid w:val="00BA7230"/>
    <w:rsid w:val="00BA7688"/>
    <w:rsid w:val="00BA7AAB"/>
    <w:rsid w:val="00BB2DF9"/>
    <w:rsid w:val="00BB3E90"/>
    <w:rsid w:val="00BB4FBA"/>
    <w:rsid w:val="00BC1208"/>
    <w:rsid w:val="00BC7C1F"/>
    <w:rsid w:val="00BE7B14"/>
    <w:rsid w:val="00BF35D4"/>
    <w:rsid w:val="00BF732E"/>
    <w:rsid w:val="00C04762"/>
    <w:rsid w:val="00C11F11"/>
    <w:rsid w:val="00C17B50"/>
    <w:rsid w:val="00C2168A"/>
    <w:rsid w:val="00C23C76"/>
    <w:rsid w:val="00C436AB"/>
    <w:rsid w:val="00C43F7A"/>
    <w:rsid w:val="00C55B7A"/>
    <w:rsid w:val="00C62B29"/>
    <w:rsid w:val="00C62CBB"/>
    <w:rsid w:val="00C664FC"/>
    <w:rsid w:val="00C67B84"/>
    <w:rsid w:val="00C70C44"/>
    <w:rsid w:val="00C8144A"/>
    <w:rsid w:val="00C84DB5"/>
    <w:rsid w:val="00C92FDF"/>
    <w:rsid w:val="00CA0226"/>
    <w:rsid w:val="00CB0D43"/>
    <w:rsid w:val="00CB2145"/>
    <w:rsid w:val="00CB4CB2"/>
    <w:rsid w:val="00CB66B0"/>
    <w:rsid w:val="00CD6723"/>
    <w:rsid w:val="00CE45DB"/>
    <w:rsid w:val="00CE5951"/>
    <w:rsid w:val="00CF15C2"/>
    <w:rsid w:val="00CF3B77"/>
    <w:rsid w:val="00CF722C"/>
    <w:rsid w:val="00CF73E9"/>
    <w:rsid w:val="00D124FA"/>
    <w:rsid w:val="00D136E3"/>
    <w:rsid w:val="00D14573"/>
    <w:rsid w:val="00D15A52"/>
    <w:rsid w:val="00D2403C"/>
    <w:rsid w:val="00D26176"/>
    <w:rsid w:val="00D31E35"/>
    <w:rsid w:val="00D411BE"/>
    <w:rsid w:val="00D437B2"/>
    <w:rsid w:val="00D507E2"/>
    <w:rsid w:val="00D534B3"/>
    <w:rsid w:val="00D54584"/>
    <w:rsid w:val="00D57A42"/>
    <w:rsid w:val="00D61CE0"/>
    <w:rsid w:val="00D633B5"/>
    <w:rsid w:val="00D678DB"/>
    <w:rsid w:val="00D7649E"/>
    <w:rsid w:val="00D86D83"/>
    <w:rsid w:val="00D90AE8"/>
    <w:rsid w:val="00D924E7"/>
    <w:rsid w:val="00DA016D"/>
    <w:rsid w:val="00DB3260"/>
    <w:rsid w:val="00DB32F3"/>
    <w:rsid w:val="00DC41CD"/>
    <w:rsid w:val="00DC66B8"/>
    <w:rsid w:val="00DC6BCA"/>
    <w:rsid w:val="00DC74E1"/>
    <w:rsid w:val="00DC7593"/>
    <w:rsid w:val="00DD1132"/>
    <w:rsid w:val="00DD2F4E"/>
    <w:rsid w:val="00DD70DB"/>
    <w:rsid w:val="00DE07A5"/>
    <w:rsid w:val="00DE2CE3"/>
    <w:rsid w:val="00DE6035"/>
    <w:rsid w:val="00DF51CE"/>
    <w:rsid w:val="00E04DAF"/>
    <w:rsid w:val="00E112C7"/>
    <w:rsid w:val="00E15C44"/>
    <w:rsid w:val="00E209CE"/>
    <w:rsid w:val="00E22A0E"/>
    <w:rsid w:val="00E22F6B"/>
    <w:rsid w:val="00E2626A"/>
    <w:rsid w:val="00E27500"/>
    <w:rsid w:val="00E32ED9"/>
    <w:rsid w:val="00E339F8"/>
    <w:rsid w:val="00E34469"/>
    <w:rsid w:val="00E4272D"/>
    <w:rsid w:val="00E43B5B"/>
    <w:rsid w:val="00E4707A"/>
    <w:rsid w:val="00E5058E"/>
    <w:rsid w:val="00E506E4"/>
    <w:rsid w:val="00E51733"/>
    <w:rsid w:val="00E56264"/>
    <w:rsid w:val="00E604B6"/>
    <w:rsid w:val="00E66CA0"/>
    <w:rsid w:val="00E8119F"/>
    <w:rsid w:val="00E81E83"/>
    <w:rsid w:val="00E836F5"/>
    <w:rsid w:val="00E87132"/>
    <w:rsid w:val="00E904DB"/>
    <w:rsid w:val="00EA07C6"/>
    <w:rsid w:val="00EA1229"/>
    <w:rsid w:val="00EA208A"/>
    <w:rsid w:val="00EB2DA6"/>
    <w:rsid w:val="00EB6364"/>
    <w:rsid w:val="00EB663F"/>
    <w:rsid w:val="00EC59D6"/>
    <w:rsid w:val="00ED1EDE"/>
    <w:rsid w:val="00ED2508"/>
    <w:rsid w:val="00EE1DC0"/>
    <w:rsid w:val="00EE6B70"/>
    <w:rsid w:val="00EF70BC"/>
    <w:rsid w:val="00F04295"/>
    <w:rsid w:val="00F1353E"/>
    <w:rsid w:val="00F14D7F"/>
    <w:rsid w:val="00F20AC8"/>
    <w:rsid w:val="00F23E5B"/>
    <w:rsid w:val="00F3454B"/>
    <w:rsid w:val="00F471C6"/>
    <w:rsid w:val="00F522E3"/>
    <w:rsid w:val="00F54F06"/>
    <w:rsid w:val="00F620A7"/>
    <w:rsid w:val="00F65B7F"/>
    <w:rsid w:val="00F66145"/>
    <w:rsid w:val="00F67719"/>
    <w:rsid w:val="00F814BD"/>
    <w:rsid w:val="00F81980"/>
    <w:rsid w:val="00F83269"/>
    <w:rsid w:val="00F92742"/>
    <w:rsid w:val="00FA3555"/>
    <w:rsid w:val="00FA4631"/>
    <w:rsid w:val="00FA6449"/>
    <w:rsid w:val="00FC0E4A"/>
    <w:rsid w:val="00FC2D12"/>
    <w:rsid w:val="00FC3BCF"/>
    <w:rsid w:val="00FD0590"/>
    <w:rsid w:val="00FD0A93"/>
    <w:rsid w:val="00FD3DA1"/>
    <w:rsid w:val="00FE393D"/>
    <w:rsid w:val="00FE3B59"/>
    <w:rsid w:val="00FE5D86"/>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AB307EE0-E323-4073-A7C4-CEB3DA66B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B26D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B26D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B26D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B26D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B26D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B26D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B26DC"/>
    <w:pPr>
      <w:keepNext/>
      <w:spacing w:after="200" w:line="240" w:lineRule="auto"/>
    </w:pPr>
    <w:rPr>
      <w:iCs/>
      <w:color w:val="002664"/>
      <w:sz w:val="18"/>
      <w:szCs w:val="18"/>
    </w:rPr>
  </w:style>
  <w:style w:type="table" w:customStyle="1" w:styleId="Tableheader">
    <w:name w:val="ŠTable header"/>
    <w:basedOn w:val="TableNormal"/>
    <w:uiPriority w:val="99"/>
    <w:rsid w:val="004B26D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B2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B26DC"/>
    <w:pPr>
      <w:numPr>
        <w:numId w:val="19"/>
      </w:numPr>
    </w:pPr>
  </w:style>
  <w:style w:type="paragraph" w:styleId="ListNumber2">
    <w:name w:val="List Number 2"/>
    <w:aliases w:val="ŠList Number 2"/>
    <w:basedOn w:val="Normal"/>
    <w:uiPriority w:val="8"/>
    <w:qFormat/>
    <w:rsid w:val="004B26DC"/>
    <w:pPr>
      <w:numPr>
        <w:numId w:val="18"/>
      </w:numPr>
    </w:pPr>
  </w:style>
  <w:style w:type="paragraph" w:styleId="ListBullet">
    <w:name w:val="List Bullet"/>
    <w:aliases w:val="ŠList Bullet"/>
    <w:basedOn w:val="Normal"/>
    <w:uiPriority w:val="9"/>
    <w:qFormat/>
    <w:rsid w:val="004B26DC"/>
    <w:pPr>
      <w:numPr>
        <w:numId w:val="16"/>
      </w:numPr>
    </w:pPr>
  </w:style>
  <w:style w:type="paragraph" w:styleId="ListBullet2">
    <w:name w:val="List Bullet 2"/>
    <w:aliases w:val="ŠList Bullet 2"/>
    <w:basedOn w:val="Normal"/>
    <w:uiPriority w:val="10"/>
    <w:qFormat/>
    <w:rsid w:val="004B26DC"/>
    <w:pPr>
      <w:numPr>
        <w:numId w:val="14"/>
      </w:numPr>
      <w:ind w:left="1134" w:hanging="567"/>
    </w:pPr>
  </w:style>
  <w:style w:type="paragraph" w:customStyle="1" w:styleId="FeatureBox4">
    <w:name w:val="ŠFeature Box 4"/>
    <w:basedOn w:val="FeatureBox2"/>
    <w:next w:val="Normal"/>
    <w:uiPriority w:val="14"/>
    <w:qFormat/>
    <w:rsid w:val="004B26D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B26DC"/>
    <w:pPr>
      <w:keepNext/>
      <w:ind w:left="567" w:right="57"/>
    </w:pPr>
    <w:rPr>
      <w:szCs w:val="22"/>
    </w:rPr>
  </w:style>
  <w:style w:type="paragraph" w:customStyle="1" w:styleId="Documentname">
    <w:name w:val="ŠDocument name"/>
    <w:basedOn w:val="Normal"/>
    <w:next w:val="Normal"/>
    <w:uiPriority w:val="17"/>
    <w:qFormat/>
    <w:rsid w:val="004B26D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B26DC"/>
    <w:pPr>
      <w:spacing w:after="0"/>
    </w:pPr>
    <w:rPr>
      <w:sz w:val="18"/>
      <w:szCs w:val="18"/>
    </w:rPr>
  </w:style>
  <w:style w:type="paragraph" w:customStyle="1" w:styleId="FeatureBox2">
    <w:name w:val="ŠFeature Box 2"/>
    <w:basedOn w:val="Normal"/>
    <w:next w:val="Normal"/>
    <w:uiPriority w:val="12"/>
    <w:qFormat/>
    <w:rsid w:val="004B26D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B26D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B26D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B26D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B26D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B26DC"/>
    <w:rPr>
      <w:color w:val="001C4A" w:themeColor="accent1" w:themeShade="BF"/>
      <w:u w:val="single"/>
    </w:rPr>
  </w:style>
  <w:style w:type="paragraph" w:customStyle="1" w:styleId="Logo">
    <w:name w:val="ŠLogo"/>
    <w:basedOn w:val="Normal"/>
    <w:uiPriority w:val="18"/>
    <w:qFormat/>
    <w:rsid w:val="004B26D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B26DC"/>
    <w:pPr>
      <w:tabs>
        <w:tab w:val="right" w:leader="dot" w:pos="14570"/>
      </w:tabs>
      <w:spacing w:before="0"/>
    </w:pPr>
    <w:rPr>
      <w:b/>
      <w:noProof/>
    </w:rPr>
  </w:style>
  <w:style w:type="paragraph" w:styleId="TOC2">
    <w:name w:val="toc 2"/>
    <w:aliases w:val="ŠTOC 2"/>
    <w:basedOn w:val="Normal"/>
    <w:next w:val="Normal"/>
    <w:uiPriority w:val="39"/>
    <w:unhideWhenUsed/>
    <w:rsid w:val="004B26DC"/>
    <w:pPr>
      <w:tabs>
        <w:tab w:val="right" w:leader="dot" w:pos="14570"/>
      </w:tabs>
      <w:spacing w:before="0"/>
    </w:pPr>
    <w:rPr>
      <w:noProof/>
    </w:rPr>
  </w:style>
  <w:style w:type="paragraph" w:styleId="TOC3">
    <w:name w:val="toc 3"/>
    <w:aliases w:val="ŠTOC 3"/>
    <w:basedOn w:val="Normal"/>
    <w:next w:val="Normal"/>
    <w:uiPriority w:val="39"/>
    <w:unhideWhenUsed/>
    <w:rsid w:val="004B26DC"/>
    <w:pPr>
      <w:spacing w:before="0"/>
      <w:ind w:left="244"/>
    </w:pPr>
  </w:style>
  <w:style w:type="character" w:customStyle="1" w:styleId="BoldItalic">
    <w:name w:val="ŠBold Italic"/>
    <w:basedOn w:val="DefaultParagraphFont"/>
    <w:uiPriority w:val="1"/>
    <w:qFormat/>
    <w:rsid w:val="004B26DC"/>
    <w:rPr>
      <w:b/>
      <w:i/>
      <w:iCs/>
    </w:rPr>
  </w:style>
  <w:style w:type="character" w:customStyle="1" w:styleId="Heading1Char">
    <w:name w:val="Heading 1 Char"/>
    <w:aliases w:val="ŠHeading 1 Char"/>
    <w:basedOn w:val="DefaultParagraphFont"/>
    <w:link w:val="Heading1"/>
    <w:uiPriority w:val="3"/>
    <w:rsid w:val="004B26D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B26D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B26DC"/>
    <w:pPr>
      <w:spacing w:after="240"/>
      <w:outlineLvl w:val="9"/>
    </w:pPr>
    <w:rPr>
      <w:szCs w:val="40"/>
    </w:rPr>
  </w:style>
  <w:style w:type="paragraph" w:styleId="Footer">
    <w:name w:val="footer"/>
    <w:aliases w:val="ŠFooter"/>
    <w:basedOn w:val="Normal"/>
    <w:link w:val="FooterChar"/>
    <w:uiPriority w:val="19"/>
    <w:rsid w:val="004B26D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B26DC"/>
    <w:rPr>
      <w:rFonts w:ascii="Arial" w:hAnsi="Arial" w:cs="Arial"/>
      <w:sz w:val="18"/>
      <w:szCs w:val="18"/>
    </w:rPr>
  </w:style>
  <w:style w:type="paragraph" w:styleId="Header">
    <w:name w:val="header"/>
    <w:aliases w:val="ŠHeader"/>
    <w:basedOn w:val="Normal"/>
    <w:link w:val="HeaderChar"/>
    <w:uiPriority w:val="16"/>
    <w:rsid w:val="004B26DC"/>
    <w:rPr>
      <w:noProof/>
      <w:color w:val="002664"/>
      <w:sz w:val="28"/>
      <w:szCs w:val="28"/>
    </w:rPr>
  </w:style>
  <w:style w:type="character" w:customStyle="1" w:styleId="HeaderChar">
    <w:name w:val="Header Char"/>
    <w:aliases w:val="ŠHeader Char"/>
    <w:basedOn w:val="DefaultParagraphFont"/>
    <w:link w:val="Header"/>
    <w:uiPriority w:val="16"/>
    <w:rsid w:val="004B26D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B26D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B26D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B26DC"/>
    <w:rPr>
      <w:rFonts w:ascii="Arial" w:hAnsi="Arial" w:cs="Arial"/>
      <w:b/>
      <w:szCs w:val="32"/>
    </w:rPr>
  </w:style>
  <w:style w:type="character" w:styleId="UnresolvedMention">
    <w:name w:val="Unresolved Mention"/>
    <w:basedOn w:val="DefaultParagraphFont"/>
    <w:uiPriority w:val="99"/>
    <w:semiHidden/>
    <w:unhideWhenUsed/>
    <w:rsid w:val="004B26DC"/>
    <w:rPr>
      <w:color w:val="605E5C"/>
      <w:shd w:val="clear" w:color="auto" w:fill="E1DFDD"/>
    </w:rPr>
  </w:style>
  <w:style w:type="character" w:styleId="SubtleEmphasis">
    <w:name w:val="Subtle Emphasis"/>
    <w:basedOn w:val="DefaultParagraphFont"/>
    <w:uiPriority w:val="19"/>
    <w:semiHidden/>
    <w:qFormat/>
    <w:rsid w:val="004B26DC"/>
    <w:rPr>
      <w:i/>
      <w:iCs/>
      <w:color w:val="404040" w:themeColor="text1" w:themeTint="BF"/>
    </w:rPr>
  </w:style>
  <w:style w:type="paragraph" w:styleId="TOC4">
    <w:name w:val="toc 4"/>
    <w:aliases w:val="ŠTOC 4"/>
    <w:basedOn w:val="Normal"/>
    <w:next w:val="Normal"/>
    <w:autoRedefine/>
    <w:uiPriority w:val="39"/>
    <w:unhideWhenUsed/>
    <w:rsid w:val="004B26DC"/>
    <w:pPr>
      <w:spacing w:before="0"/>
      <w:ind w:left="488"/>
    </w:pPr>
  </w:style>
  <w:style w:type="character" w:styleId="CommentReference">
    <w:name w:val="annotation reference"/>
    <w:basedOn w:val="DefaultParagraphFont"/>
    <w:uiPriority w:val="99"/>
    <w:semiHidden/>
    <w:unhideWhenUsed/>
    <w:rsid w:val="004B26DC"/>
    <w:rPr>
      <w:sz w:val="16"/>
      <w:szCs w:val="16"/>
    </w:rPr>
  </w:style>
  <w:style w:type="paragraph" w:styleId="CommentText">
    <w:name w:val="annotation text"/>
    <w:basedOn w:val="Normal"/>
    <w:link w:val="CommentTextChar"/>
    <w:uiPriority w:val="99"/>
    <w:unhideWhenUsed/>
    <w:rsid w:val="004B26DC"/>
    <w:pPr>
      <w:spacing w:line="240" w:lineRule="auto"/>
    </w:pPr>
    <w:rPr>
      <w:sz w:val="20"/>
      <w:szCs w:val="20"/>
    </w:rPr>
  </w:style>
  <w:style w:type="character" w:customStyle="1" w:styleId="CommentTextChar">
    <w:name w:val="Comment Text Char"/>
    <w:basedOn w:val="DefaultParagraphFont"/>
    <w:link w:val="CommentText"/>
    <w:uiPriority w:val="99"/>
    <w:rsid w:val="004B26D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B26DC"/>
    <w:rPr>
      <w:b/>
      <w:bCs/>
    </w:rPr>
  </w:style>
  <w:style w:type="character" w:customStyle="1" w:styleId="CommentSubjectChar">
    <w:name w:val="Comment Subject Char"/>
    <w:basedOn w:val="CommentTextChar"/>
    <w:link w:val="CommentSubject"/>
    <w:uiPriority w:val="99"/>
    <w:semiHidden/>
    <w:rsid w:val="004B26DC"/>
    <w:rPr>
      <w:rFonts w:ascii="Arial" w:hAnsi="Arial" w:cs="Arial"/>
      <w:b/>
      <w:bCs/>
      <w:sz w:val="20"/>
      <w:szCs w:val="20"/>
    </w:rPr>
  </w:style>
  <w:style w:type="character" w:styleId="Strong">
    <w:name w:val="Strong"/>
    <w:aliases w:val="ŠStrong,Bold"/>
    <w:qFormat/>
    <w:rsid w:val="004B26DC"/>
    <w:rPr>
      <w:b/>
      <w:bCs/>
    </w:rPr>
  </w:style>
  <w:style w:type="character" w:styleId="Emphasis">
    <w:name w:val="Emphasis"/>
    <w:aliases w:val="ŠEmphasis,Italic"/>
    <w:qFormat/>
    <w:rsid w:val="004B26DC"/>
    <w:rPr>
      <w:i/>
      <w:iCs/>
    </w:rPr>
  </w:style>
  <w:style w:type="paragraph" w:styleId="ListNumber3">
    <w:name w:val="List Number 3"/>
    <w:aliases w:val="ŠList Number 3"/>
    <w:basedOn w:val="ListBullet3"/>
    <w:uiPriority w:val="8"/>
    <w:rsid w:val="004B26DC"/>
    <w:pPr>
      <w:numPr>
        <w:ilvl w:val="2"/>
        <w:numId w:val="18"/>
      </w:numPr>
      <w:ind w:left="1701" w:hanging="567"/>
    </w:pPr>
  </w:style>
  <w:style w:type="paragraph" w:styleId="ListBullet3">
    <w:name w:val="List Bullet 3"/>
    <w:aliases w:val="ŠList Bullet 3"/>
    <w:basedOn w:val="Normal"/>
    <w:uiPriority w:val="10"/>
    <w:rsid w:val="004B26DC"/>
    <w:pPr>
      <w:numPr>
        <w:numId w:val="15"/>
      </w:numPr>
      <w:ind w:left="1701" w:hanging="567"/>
    </w:pPr>
  </w:style>
  <w:style w:type="character" w:styleId="PlaceholderText">
    <w:name w:val="Placeholder Text"/>
    <w:basedOn w:val="DefaultParagraphFont"/>
    <w:uiPriority w:val="99"/>
    <w:semiHidden/>
    <w:rsid w:val="004B26D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B26DC"/>
    <w:pPr>
      <w:spacing w:before="360"/>
    </w:pPr>
    <w:rPr>
      <w:color w:val="002664"/>
      <w:sz w:val="44"/>
      <w:szCs w:val="48"/>
    </w:rPr>
  </w:style>
  <w:style w:type="character" w:customStyle="1" w:styleId="SubtitleChar0">
    <w:name w:val="ŠSubtitle Char"/>
    <w:basedOn w:val="DefaultParagraphFont"/>
    <w:link w:val="Subtitle0"/>
    <w:uiPriority w:val="2"/>
    <w:rsid w:val="004B26DC"/>
    <w:rPr>
      <w:rFonts w:ascii="Arial" w:hAnsi="Arial" w:cs="Arial"/>
      <w:color w:val="002664"/>
      <w:sz w:val="44"/>
      <w:szCs w:val="48"/>
    </w:rPr>
  </w:style>
  <w:style w:type="paragraph" w:styleId="Title">
    <w:name w:val="Title"/>
    <w:aliases w:val="ŠTitle"/>
    <w:basedOn w:val="Normal"/>
    <w:next w:val="Normal"/>
    <w:link w:val="TitleChar"/>
    <w:uiPriority w:val="1"/>
    <w:rsid w:val="004B26D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B26D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B26DC"/>
    <w:pPr>
      <w:ind w:left="567"/>
    </w:pPr>
  </w:style>
  <w:style w:type="character" w:styleId="FollowedHyperlink">
    <w:name w:val="FollowedHyperlink"/>
    <w:basedOn w:val="DefaultParagraphFont"/>
    <w:uiPriority w:val="99"/>
    <w:semiHidden/>
    <w:unhideWhenUsed/>
    <w:rsid w:val="004B26DC"/>
    <w:rPr>
      <w:color w:val="954F72" w:themeColor="followedHyperlink"/>
      <w:u w:val="single"/>
    </w:rPr>
  </w:style>
  <w:style w:type="paragraph" w:styleId="FootnoteText">
    <w:name w:val="footnote text"/>
    <w:basedOn w:val="Normal"/>
    <w:link w:val="FootnoteTextChar"/>
    <w:uiPriority w:val="99"/>
    <w:semiHidden/>
    <w:unhideWhenUsed/>
    <w:rsid w:val="006E73F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E73FE"/>
    <w:rPr>
      <w:rFonts w:ascii="Arial" w:hAnsi="Arial" w:cs="Arial"/>
      <w:sz w:val="20"/>
      <w:szCs w:val="20"/>
    </w:rPr>
  </w:style>
  <w:style w:type="character" w:styleId="FootnoteReference">
    <w:name w:val="footnote reference"/>
    <w:basedOn w:val="DefaultParagraphFont"/>
    <w:uiPriority w:val="99"/>
    <w:semiHidden/>
    <w:unhideWhenUsed/>
    <w:rsid w:val="006E73FE"/>
    <w:rPr>
      <w:vertAlign w:val="superscript"/>
    </w:rPr>
  </w:style>
  <w:style w:type="paragraph" w:customStyle="1" w:styleId="pf0">
    <w:name w:val="pf0"/>
    <w:basedOn w:val="Normal"/>
    <w:rsid w:val="00AC6F2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f01">
    <w:name w:val="cf01"/>
    <w:basedOn w:val="DefaultParagraphFont"/>
    <w:rsid w:val="00AC6F2B"/>
    <w:rPr>
      <w:rFonts w:ascii="Segoe UI" w:hAnsi="Segoe UI" w:cs="Segoe UI" w:hint="default"/>
      <w:sz w:val="18"/>
      <w:szCs w:val="18"/>
    </w:rPr>
  </w:style>
  <w:style w:type="paragraph" w:styleId="NormalWeb">
    <w:name w:val="Normal (Web)"/>
    <w:basedOn w:val="Normal"/>
    <w:uiPriority w:val="99"/>
    <w:semiHidden/>
    <w:unhideWhenUsed/>
    <w:rsid w:val="00C11F11"/>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006995">
      <w:bodyDiv w:val="1"/>
      <w:marLeft w:val="0"/>
      <w:marRight w:val="0"/>
      <w:marTop w:val="0"/>
      <w:marBottom w:val="0"/>
      <w:divBdr>
        <w:top w:val="none" w:sz="0" w:space="0" w:color="auto"/>
        <w:left w:val="none" w:sz="0" w:space="0" w:color="auto"/>
        <w:bottom w:val="none" w:sz="0" w:space="0" w:color="auto"/>
        <w:right w:val="none" w:sz="0" w:space="0" w:color="auto"/>
      </w:divBdr>
    </w:div>
    <w:div w:id="758796282">
      <w:bodyDiv w:val="1"/>
      <w:marLeft w:val="0"/>
      <w:marRight w:val="0"/>
      <w:marTop w:val="0"/>
      <w:marBottom w:val="0"/>
      <w:divBdr>
        <w:top w:val="none" w:sz="0" w:space="0" w:color="auto"/>
        <w:left w:val="none" w:sz="0" w:space="0" w:color="auto"/>
        <w:bottom w:val="none" w:sz="0" w:space="0" w:color="auto"/>
        <w:right w:val="none" w:sz="0" w:space="0" w:color="auto"/>
      </w:divBdr>
    </w:div>
    <w:div w:id="1069112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va.com/design/DAGD22wyN4A/rInlaWJdiOTi6hPOFIRU4Q/view?utm_content=DAGD22wyN4A&amp;utm_campaign=designshare&amp;utm_medium=link&amp;utm_source=publishsharelink&amp;mode=preview"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image" Target="media/image14.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DF225EC0-043E-43A7-8311-CD29EE6E2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2DD572E4-65A1-4DB9-A67E-69FD54E8763C}">
  <ds:schemaRefs>
    <ds:schemaRef ds:uri="http://purl.org/dc/elements/1.1/"/>
    <ds:schemaRef ds:uri="http://purl.org/dc/terms/"/>
    <ds:schemaRef ds:uri="http://schemas.microsoft.com/office/2006/metadata/properties"/>
    <ds:schemaRef ds:uri="http://www.w3.org/XML/1998/namespace"/>
    <ds:schemaRef ds:uri="654a006b-cedf-4f35-a676-59854467968c"/>
    <ds:schemaRef ds:uri="http://schemas.microsoft.com/office/infopath/2007/PartnerControls"/>
    <ds:schemaRef ds:uri="http://schemas.microsoft.com/office/2006/documentManagement/types"/>
    <ds:schemaRef ds:uri="http://schemas.openxmlformats.org/package/2006/metadata/core-properties"/>
    <ds:schemaRef ds:uri="71c5a270-2cab-4081-bd60-6681928412a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At the market – story cubes</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the market – story cubes – Stage 4 Korean</dc:title>
  <dc:subject/>
  <dc:creator>NSW Department of Education</dc:creator>
  <cp:keywords/>
  <dc:description/>
  <dcterms:created xsi:type="dcterms:W3CDTF">2024-07-25T04:47:00Z</dcterms:created>
  <dcterms:modified xsi:type="dcterms:W3CDTF">2024-07-26T02:00:00Z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