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537" w14:textId="68642437" w:rsidR="00D7649E" w:rsidRPr="004D4822" w:rsidRDefault="00636222" w:rsidP="00843DF5">
      <w:pPr>
        <w:pStyle w:val="Heading1"/>
      </w:pPr>
      <w:r w:rsidRPr="004D4822">
        <w:rPr>
          <w:i/>
          <w:iCs/>
        </w:rPr>
        <w:t xml:space="preserve">Basa </w:t>
      </w:r>
      <w:proofErr w:type="spellStart"/>
      <w:r w:rsidRPr="004D4822">
        <w:rPr>
          <w:i/>
          <w:iCs/>
        </w:rPr>
        <w:t>basi</w:t>
      </w:r>
      <w:proofErr w:type="spellEnd"/>
      <w:r w:rsidRPr="004D4822">
        <w:t xml:space="preserve"> – teacher guide</w:t>
      </w:r>
    </w:p>
    <w:p w14:paraId="5A4D209F" w14:textId="41DD4A09" w:rsidR="004D0640" w:rsidRPr="004D4822" w:rsidRDefault="00636222" w:rsidP="00636222">
      <w:pPr>
        <w:pStyle w:val="Heading2"/>
      </w:pPr>
      <w:r w:rsidRPr="004D4822">
        <w:t>Introduction</w:t>
      </w:r>
    </w:p>
    <w:p w14:paraId="7DFF9B26" w14:textId="3DC127C2" w:rsidR="00557409" w:rsidRPr="004D4822" w:rsidRDefault="00993CCB" w:rsidP="00636222">
      <w:r w:rsidRPr="004D4822">
        <w:t>This guide support</w:t>
      </w:r>
      <w:r w:rsidR="001470A9" w:rsidRPr="004D4822">
        <w:t>s</w:t>
      </w:r>
      <w:r w:rsidRPr="004D4822">
        <w:t xml:space="preserve"> teachers </w:t>
      </w:r>
      <w:r w:rsidR="001470A9" w:rsidRPr="004D4822">
        <w:t>to use</w:t>
      </w:r>
      <w:r w:rsidRPr="004D4822">
        <w:t xml:space="preserve"> the </w:t>
      </w:r>
      <w:r w:rsidRPr="004D4822">
        <w:rPr>
          <w:i/>
          <w:iCs/>
        </w:rPr>
        <w:t>Ba</w:t>
      </w:r>
      <w:r w:rsidR="00557409" w:rsidRPr="004D4822">
        <w:rPr>
          <w:i/>
          <w:iCs/>
        </w:rPr>
        <w:t>s</w:t>
      </w:r>
      <w:r w:rsidRPr="004D4822">
        <w:rPr>
          <w:i/>
          <w:iCs/>
        </w:rPr>
        <w:t xml:space="preserve">a </w:t>
      </w:r>
      <w:proofErr w:type="spellStart"/>
      <w:r w:rsidRPr="004D4822">
        <w:rPr>
          <w:i/>
          <w:iCs/>
        </w:rPr>
        <w:t>basi</w:t>
      </w:r>
      <w:proofErr w:type="spellEnd"/>
      <w:r w:rsidRPr="004D4822">
        <w:t xml:space="preserve"> </w:t>
      </w:r>
      <w:r w:rsidR="00260298" w:rsidRPr="004D4822">
        <w:t xml:space="preserve">Indonesian </w:t>
      </w:r>
      <w:r w:rsidRPr="004D4822">
        <w:t xml:space="preserve">resource </w:t>
      </w:r>
      <w:r w:rsidR="00557409" w:rsidRPr="004D4822">
        <w:t>with students</w:t>
      </w:r>
      <w:r w:rsidRPr="004D4822">
        <w:t xml:space="preserve">. </w:t>
      </w:r>
    </w:p>
    <w:p w14:paraId="1D5B1C2D" w14:textId="2F9520E6" w:rsidR="00636222" w:rsidRPr="004D4822" w:rsidRDefault="00636222" w:rsidP="00636222">
      <w:r w:rsidRPr="004D4822">
        <w:rPr>
          <w:i/>
          <w:iCs/>
        </w:rPr>
        <w:t xml:space="preserve">Basa </w:t>
      </w:r>
      <w:proofErr w:type="spellStart"/>
      <w:r w:rsidR="00993CCB" w:rsidRPr="004D4822">
        <w:rPr>
          <w:i/>
          <w:iCs/>
        </w:rPr>
        <w:t>b</w:t>
      </w:r>
      <w:r w:rsidRPr="004D4822">
        <w:rPr>
          <w:i/>
          <w:iCs/>
        </w:rPr>
        <w:t>asi</w:t>
      </w:r>
      <w:proofErr w:type="spellEnd"/>
      <w:r w:rsidRPr="004D4822">
        <w:t xml:space="preserve"> is an interactive resource for Stages 3 to 6. It </w:t>
      </w:r>
      <w:r w:rsidR="00F465E6" w:rsidRPr="004D4822">
        <w:t xml:space="preserve">includes </w:t>
      </w:r>
      <w:r w:rsidRPr="004D4822">
        <w:t>a series of videos</w:t>
      </w:r>
      <w:r w:rsidR="001470A9" w:rsidRPr="004D4822">
        <w:t>,</w:t>
      </w:r>
      <w:r w:rsidRPr="004D4822">
        <w:t xml:space="preserve"> with levels that build in challenge across the resource. </w:t>
      </w:r>
      <w:r w:rsidR="00713A75" w:rsidRPr="004D4822">
        <w:t>Student activities, videos and transcripts</w:t>
      </w:r>
      <w:r w:rsidRPr="004D4822">
        <w:t xml:space="preserve"> are provided </w:t>
      </w:r>
      <w:r w:rsidR="00F06E3D" w:rsidRPr="004D4822">
        <w:t xml:space="preserve">on </w:t>
      </w:r>
      <w:r w:rsidR="006724F9" w:rsidRPr="004D4822">
        <w:t xml:space="preserve">the </w:t>
      </w:r>
      <w:hyperlink r:id="rId8" w:history="1">
        <w:r w:rsidR="006724F9" w:rsidRPr="004D4822">
          <w:rPr>
            <w:rStyle w:val="Hyperlink"/>
          </w:rPr>
          <w:t xml:space="preserve">Basa </w:t>
        </w:r>
        <w:proofErr w:type="spellStart"/>
        <w:r w:rsidR="006724F9" w:rsidRPr="004D4822">
          <w:rPr>
            <w:rStyle w:val="Hyperlink"/>
          </w:rPr>
          <w:t>basi</w:t>
        </w:r>
        <w:proofErr w:type="spellEnd"/>
      </w:hyperlink>
      <w:r w:rsidR="006724F9" w:rsidRPr="004D4822">
        <w:t xml:space="preserve"> webpage</w:t>
      </w:r>
      <w:r w:rsidRPr="004D4822">
        <w:t xml:space="preserve">. These activities </w:t>
      </w:r>
      <w:r w:rsidR="001470A9" w:rsidRPr="004D4822">
        <w:t xml:space="preserve">include interrelated tasks and </w:t>
      </w:r>
      <w:r w:rsidRPr="004D4822">
        <w:t>support differentiation and student choice. This resource supports student development in the outcomes of the Modern Language</w:t>
      </w:r>
      <w:r w:rsidR="001470A9" w:rsidRPr="004D4822">
        <w:t>s K–10 S</w:t>
      </w:r>
      <w:r w:rsidRPr="004D4822">
        <w:t>yllabus</w:t>
      </w:r>
      <w:r w:rsidR="004E4D8F" w:rsidRPr="004D4822">
        <w:t xml:space="preserve"> (2022)</w:t>
      </w:r>
      <w:r w:rsidR="009570E4" w:rsidRPr="004D4822">
        <w:t>;</w:t>
      </w:r>
      <w:r w:rsidRPr="004D4822">
        <w:t xml:space="preserve"> </w:t>
      </w:r>
      <w:r w:rsidR="004E4D8F" w:rsidRPr="004D4822">
        <w:rPr>
          <w:b/>
          <w:bCs/>
        </w:rPr>
        <w:t>MLX-INT-01</w:t>
      </w:r>
      <w:r w:rsidR="004E4D8F" w:rsidRPr="004D4822">
        <w:t xml:space="preserve"> Interacting, </w:t>
      </w:r>
      <w:r w:rsidR="004E4D8F" w:rsidRPr="004D4822">
        <w:rPr>
          <w:b/>
          <w:bCs/>
        </w:rPr>
        <w:t>MLX-UND-01</w:t>
      </w:r>
      <w:r w:rsidR="004E4D8F" w:rsidRPr="004D4822">
        <w:t xml:space="preserve"> Understanding texts and </w:t>
      </w:r>
      <w:r w:rsidRPr="004D4822">
        <w:rPr>
          <w:b/>
          <w:bCs/>
        </w:rPr>
        <w:t>MLX-CRT-01</w:t>
      </w:r>
      <w:r w:rsidRPr="004D4822">
        <w:t xml:space="preserve"> Creating texts</w:t>
      </w:r>
      <w:r w:rsidR="004E4D8F" w:rsidRPr="004D4822">
        <w:t>.</w:t>
      </w:r>
    </w:p>
    <w:p w14:paraId="3203767D" w14:textId="7450C3EE" w:rsidR="00713A75" w:rsidRPr="004D4822" w:rsidRDefault="004E4D8F" w:rsidP="00636222">
      <w:r w:rsidRPr="004D4822">
        <w:t xml:space="preserve">As is sometimes the case with languages, the title </w:t>
      </w:r>
      <w:r w:rsidR="00713A75" w:rsidRPr="004D4822">
        <w:rPr>
          <w:i/>
          <w:iCs/>
        </w:rPr>
        <w:t>Basa</w:t>
      </w:r>
      <w:r w:rsidRPr="004D4822">
        <w:rPr>
          <w:i/>
          <w:iCs/>
        </w:rPr>
        <w:t xml:space="preserve"> </w:t>
      </w:r>
      <w:proofErr w:type="spellStart"/>
      <w:r w:rsidR="00713A75" w:rsidRPr="004D4822">
        <w:rPr>
          <w:i/>
          <w:iCs/>
        </w:rPr>
        <w:t>basi</w:t>
      </w:r>
      <w:proofErr w:type="spellEnd"/>
      <w:r w:rsidRPr="004D4822">
        <w:t xml:space="preserve"> </w:t>
      </w:r>
      <w:r w:rsidR="00713A75" w:rsidRPr="004D4822">
        <w:t>is difficult to translate directly. It has connotations of small talk or chit chat but also involves notions of appropriate social conventions (including greeting</w:t>
      </w:r>
      <w:r w:rsidRPr="004D4822">
        <w:t>s</w:t>
      </w:r>
      <w:r w:rsidR="00713A75" w:rsidRPr="004D4822">
        <w:t>), courtesy and politeness.</w:t>
      </w:r>
    </w:p>
    <w:p w14:paraId="0D170133" w14:textId="2E365DBF" w:rsidR="00636222" w:rsidRPr="004D4822" w:rsidRDefault="00636222" w:rsidP="00636222">
      <w:r w:rsidRPr="004D4822">
        <w:t>Suggestions for how you may use this resource with students include:</w:t>
      </w:r>
    </w:p>
    <w:p w14:paraId="4695C317" w14:textId="3F575873" w:rsidR="00636222" w:rsidRPr="004D4822" w:rsidRDefault="00993CCB" w:rsidP="00636222">
      <w:pPr>
        <w:pStyle w:val="ListBullet"/>
      </w:pPr>
      <w:r w:rsidRPr="004D4822">
        <w:t>w</w:t>
      </w:r>
      <w:r w:rsidR="00636222" w:rsidRPr="004D4822">
        <w:t>atch</w:t>
      </w:r>
      <w:r w:rsidRPr="004D4822">
        <w:t>ing the</w:t>
      </w:r>
      <w:r w:rsidR="00636222" w:rsidRPr="004D4822">
        <w:t xml:space="preserve"> videos </w:t>
      </w:r>
      <w:r w:rsidR="004E4D8F" w:rsidRPr="004D4822">
        <w:t>as a</w:t>
      </w:r>
      <w:r w:rsidR="00636222" w:rsidRPr="004D4822">
        <w:t xml:space="preserve"> class and complet</w:t>
      </w:r>
      <w:r w:rsidRPr="004D4822">
        <w:t>ing</w:t>
      </w:r>
      <w:r w:rsidR="00636222" w:rsidRPr="004D4822">
        <w:t xml:space="preserve"> activities individually or </w:t>
      </w:r>
      <w:r w:rsidR="004E4D8F" w:rsidRPr="004D4822">
        <w:t>in</w:t>
      </w:r>
      <w:r w:rsidR="00636222" w:rsidRPr="004D4822">
        <w:t xml:space="preserve"> group</w:t>
      </w:r>
      <w:r w:rsidR="004E4D8F" w:rsidRPr="004D4822">
        <w:t>s</w:t>
      </w:r>
    </w:p>
    <w:p w14:paraId="7A6A20B8" w14:textId="51224481" w:rsidR="00636222" w:rsidRPr="004D4822" w:rsidRDefault="00636222" w:rsidP="00636222">
      <w:pPr>
        <w:pStyle w:val="ListBullet"/>
      </w:pPr>
      <w:r w:rsidRPr="004D4822">
        <w:t>us</w:t>
      </w:r>
      <w:r w:rsidR="00993CCB" w:rsidRPr="004D4822">
        <w:t>ing</w:t>
      </w:r>
      <w:r w:rsidRPr="004D4822">
        <w:t xml:space="preserve"> the videos as a stimulus for interrelated tasks where students respond to the information in the videos</w:t>
      </w:r>
    </w:p>
    <w:p w14:paraId="54762B1A" w14:textId="11C6BAA6" w:rsidR="00636222" w:rsidRPr="004D4822" w:rsidRDefault="00636222" w:rsidP="00636222">
      <w:pPr>
        <w:pStyle w:val="ListBullet"/>
      </w:pPr>
      <w:r w:rsidRPr="004D4822">
        <w:t>build</w:t>
      </w:r>
      <w:r w:rsidR="00993CCB" w:rsidRPr="004D4822">
        <w:t>ing</w:t>
      </w:r>
      <w:r w:rsidRPr="004D4822">
        <w:t xml:space="preserve"> units of work around the themes of the videos</w:t>
      </w:r>
    </w:p>
    <w:p w14:paraId="546072D0" w14:textId="71C0566F" w:rsidR="00636222" w:rsidRPr="004D4822" w:rsidRDefault="00636222" w:rsidP="00636222">
      <w:pPr>
        <w:pStyle w:val="ListBullet"/>
      </w:pPr>
      <w:r w:rsidRPr="004D4822">
        <w:t>discuss</w:t>
      </w:r>
      <w:r w:rsidR="00993CCB" w:rsidRPr="004D4822">
        <w:t>ing</w:t>
      </w:r>
      <w:r w:rsidRPr="004D4822">
        <w:t xml:space="preserve"> cultural features of text, language and themes </w:t>
      </w:r>
      <w:r w:rsidR="004E4D8F" w:rsidRPr="004D4822">
        <w:t xml:space="preserve">featured </w:t>
      </w:r>
      <w:r w:rsidRPr="004D4822">
        <w:t>in the videos</w:t>
      </w:r>
    </w:p>
    <w:p w14:paraId="132184C2" w14:textId="2FBE01E0" w:rsidR="00636222" w:rsidRPr="004D4822" w:rsidRDefault="00636222" w:rsidP="00636222">
      <w:pPr>
        <w:pStyle w:val="ListBullet"/>
      </w:pPr>
      <w:r w:rsidRPr="004D4822">
        <w:t>provid</w:t>
      </w:r>
      <w:r w:rsidR="00993CCB" w:rsidRPr="004D4822">
        <w:t>ing</w:t>
      </w:r>
      <w:r w:rsidRPr="004D4822">
        <w:t xml:space="preserve"> scaffolds and templates that align with the videos to support differentiation</w:t>
      </w:r>
    </w:p>
    <w:p w14:paraId="07EECF3C" w14:textId="5AD05082" w:rsidR="00636222" w:rsidRPr="004D4822" w:rsidRDefault="00636222" w:rsidP="00636222">
      <w:pPr>
        <w:pStyle w:val="ListBullet"/>
      </w:pPr>
      <w:r w:rsidRPr="004D4822">
        <w:t>us</w:t>
      </w:r>
      <w:r w:rsidR="00993CCB" w:rsidRPr="004D4822">
        <w:t>ing</w:t>
      </w:r>
      <w:r w:rsidRPr="004D4822">
        <w:t xml:space="preserve"> the transcripts to identify language features to support literacy</w:t>
      </w:r>
    </w:p>
    <w:p w14:paraId="5A54FF13" w14:textId="14E90DC5" w:rsidR="00636222" w:rsidRPr="004D4822" w:rsidRDefault="00636222" w:rsidP="005962C9">
      <w:pPr>
        <w:pStyle w:val="ListBullet"/>
      </w:pPr>
      <w:r w:rsidRPr="004D4822">
        <w:t>us</w:t>
      </w:r>
      <w:r w:rsidR="00993CCB" w:rsidRPr="004D4822">
        <w:t>ing</w:t>
      </w:r>
      <w:r w:rsidRPr="004D4822">
        <w:t xml:space="preserve"> the transcripts to identify links to prior and future learning.</w:t>
      </w:r>
    </w:p>
    <w:p w14:paraId="3A6C2220" w14:textId="7B8BDC34" w:rsidR="00E5098C" w:rsidRPr="004D4822" w:rsidRDefault="00E5098C" w:rsidP="00E5098C">
      <w:pPr>
        <w:pStyle w:val="Heading2"/>
      </w:pPr>
      <w:r w:rsidRPr="004D4822">
        <w:rPr>
          <w:i/>
          <w:iCs/>
        </w:rPr>
        <w:lastRenderedPageBreak/>
        <w:t xml:space="preserve">Basi </w:t>
      </w:r>
      <w:proofErr w:type="spellStart"/>
      <w:r w:rsidRPr="004D4822">
        <w:rPr>
          <w:i/>
          <w:iCs/>
        </w:rPr>
        <w:t>basi</w:t>
      </w:r>
      <w:proofErr w:type="spellEnd"/>
      <w:r w:rsidRPr="004D4822">
        <w:t xml:space="preserve"> topics</w:t>
      </w:r>
    </w:p>
    <w:p w14:paraId="09F3DCA8" w14:textId="5B5519D1" w:rsidR="00E5098C" w:rsidRPr="004D4822" w:rsidRDefault="00E5098C" w:rsidP="00E5098C">
      <w:r w:rsidRPr="004D4822">
        <w:t xml:space="preserve">The following topics are covered in the </w:t>
      </w:r>
      <w:r w:rsidRPr="004D4822">
        <w:rPr>
          <w:i/>
          <w:iCs/>
        </w:rPr>
        <w:t xml:space="preserve">Basa </w:t>
      </w:r>
      <w:proofErr w:type="spellStart"/>
      <w:r w:rsidRPr="004D4822">
        <w:rPr>
          <w:i/>
          <w:iCs/>
        </w:rPr>
        <w:t>basi</w:t>
      </w:r>
      <w:proofErr w:type="spellEnd"/>
      <w:r w:rsidRPr="004D4822">
        <w:t xml:space="preserve"> series:</w:t>
      </w:r>
    </w:p>
    <w:p w14:paraId="462E45FC" w14:textId="3054359B" w:rsidR="00E5098C" w:rsidRPr="004D4822" w:rsidRDefault="00E5098C" w:rsidP="00E5098C">
      <w:pPr>
        <w:pStyle w:val="ListBullet"/>
      </w:pPr>
      <w:proofErr w:type="spellStart"/>
      <w:r w:rsidRPr="004D4822">
        <w:rPr>
          <w:i/>
          <w:iCs/>
        </w:rPr>
        <w:t>Kenalkan</w:t>
      </w:r>
      <w:proofErr w:type="spellEnd"/>
      <w:r w:rsidRPr="004D4822">
        <w:t xml:space="preserve"> – Level 1</w:t>
      </w:r>
    </w:p>
    <w:p w14:paraId="2AFD692D" w14:textId="307AD282" w:rsidR="00E5098C" w:rsidRPr="004D4822" w:rsidRDefault="00E5098C" w:rsidP="00E5098C">
      <w:pPr>
        <w:pStyle w:val="ListBullet"/>
      </w:pPr>
      <w:r w:rsidRPr="004D4822">
        <w:rPr>
          <w:i/>
          <w:iCs/>
        </w:rPr>
        <w:t>Suka pizza?</w:t>
      </w:r>
      <w:r w:rsidRPr="004D4822">
        <w:t xml:space="preserve"> – Level 1</w:t>
      </w:r>
    </w:p>
    <w:p w14:paraId="2D60E6CC" w14:textId="30B71B7F" w:rsidR="00E5098C" w:rsidRPr="004D4822" w:rsidRDefault="00E5098C" w:rsidP="00E5098C">
      <w:pPr>
        <w:pStyle w:val="ListBullet"/>
      </w:pPr>
      <w:proofErr w:type="spellStart"/>
      <w:r w:rsidRPr="004D4822">
        <w:rPr>
          <w:i/>
          <w:iCs/>
        </w:rPr>
        <w:t>Sudah</w:t>
      </w:r>
      <w:proofErr w:type="spellEnd"/>
      <w:r w:rsidRPr="004D4822">
        <w:rPr>
          <w:i/>
          <w:iCs/>
        </w:rPr>
        <w:t xml:space="preserve"> </w:t>
      </w:r>
      <w:proofErr w:type="spellStart"/>
      <w:r w:rsidRPr="004D4822">
        <w:rPr>
          <w:i/>
          <w:iCs/>
        </w:rPr>
        <w:t>siap</w:t>
      </w:r>
      <w:proofErr w:type="spellEnd"/>
      <w:r w:rsidRPr="004D4822">
        <w:rPr>
          <w:i/>
          <w:iCs/>
        </w:rPr>
        <w:t>?</w:t>
      </w:r>
      <w:r w:rsidRPr="004D4822">
        <w:t xml:space="preserve"> – Level 2</w:t>
      </w:r>
    </w:p>
    <w:p w14:paraId="423CB6E2" w14:textId="75FD3213" w:rsidR="00E5098C" w:rsidRPr="004D4822" w:rsidRDefault="00E5098C" w:rsidP="00E5098C">
      <w:pPr>
        <w:pStyle w:val="ListBullet"/>
      </w:pPr>
      <w:r w:rsidRPr="004D4822">
        <w:rPr>
          <w:i/>
          <w:iCs/>
        </w:rPr>
        <w:t xml:space="preserve">Beli </w:t>
      </w:r>
      <w:proofErr w:type="spellStart"/>
      <w:r w:rsidRPr="004D4822">
        <w:rPr>
          <w:i/>
          <w:iCs/>
        </w:rPr>
        <w:t>tiket</w:t>
      </w:r>
      <w:proofErr w:type="spellEnd"/>
      <w:r w:rsidRPr="004D4822">
        <w:t xml:space="preserve"> – Level 2</w:t>
      </w:r>
    </w:p>
    <w:p w14:paraId="297437EB" w14:textId="0FD113C4" w:rsidR="00E5098C" w:rsidRPr="004D4822" w:rsidRDefault="00E5098C" w:rsidP="00E5098C">
      <w:pPr>
        <w:pStyle w:val="ListBullet"/>
      </w:pPr>
      <w:r w:rsidRPr="004D4822">
        <w:rPr>
          <w:i/>
          <w:iCs/>
        </w:rPr>
        <w:t xml:space="preserve">Akhir </w:t>
      </w:r>
      <w:proofErr w:type="spellStart"/>
      <w:r w:rsidRPr="004D4822">
        <w:rPr>
          <w:i/>
          <w:iCs/>
        </w:rPr>
        <w:t>minggu</w:t>
      </w:r>
      <w:proofErr w:type="spellEnd"/>
      <w:r w:rsidRPr="004D4822">
        <w:t xml:space="preserve"> – Level 3</w:t>
      </w:r>
    </w:p>
    <w:p w14:paraId="147DBDE5" w14:textId="4BC1F7D0" w:rsidR="00993CCB" w:rsidRPr="004D4822" w:rsidRDefault="00E5098C" w:rsidP="005962C9">
      <w:pPr>
        <w:pStyle w:val="ListBullet"/>
      </w:pPr>
      <w:proofErr w:type="spellStart"/>
      <w:r w:rsidRPr="004D4822">
        <w:rPr>
          <w:i/>
          <w:iCs/>
        </w:rPr>
        <w:t>Siswa</w:t>
      </w:r>
      <w:proofErr w:type="spellEnd"/>
      <w:r w:rsidRPr="004D4822">
        <w:rPr>
          <w:i/>
          <w:iCs/>
        </w:rPr>
        <w:t xml:space="preserve"> </w:t>
      </w:r>
      <w:proofErr w:type="spellStart"/>
      <w:r w:rsidRPr="004D4822">
        <w:rPr>
          <w:i/>
          <w:iCs/>
        </w:rPr>
        <w:t>baru</w:t>
      </w:r>
      <w:proofErr w:type="spellEnd"/>
      <w:r w:rsidRPr="004D4822">
        <w:t xml:space="preserve"> – Level 3</w:t>
      </w:r>
    </w:p>
    <w:p w14:paraId="277B8024" w14:textId="6E9DCAFD" w:rsidR="00993CCB" w:rsidRPr="004D4822" w:rsidRDefault="00993CCB" w:rsidP="005962C9">
      <w:pPr>
        <w:pStyle w:val="Heading3"/>
        <w:rPr>
          <w:i/>
          <w:iCs/>
        </w:rPr>
      </w:pPr>
      <w:proofErr w:type="spellStart"/>
      <w:r w:rsidRPr="004D4822">
        <w:rPr>
          <w:i/>
          <w:iCs/>
        </w:rPr>
        <w:t>Kenalkan</w:t>
      </w:r>
      <w:proofErr w:type="spellEnd"/>
    </w:p>
    <w:p w14:paraId="70C21A4B" w14:textId="3986BEC4" w:rsidR="00332E65" w:rsidRPr="004D4822" w:rsidRDefault="00332E65" w:rsidP="00557409">
      <w:pPr>
        <w:rPr>
          <w:lang w:eastAsia="zh-CN"/>
        </w:rPr>
      </w:pPr>
      <w:r w:rsidRPr="004D4822">
        <w:rPr>
          <w:lang w:eastAsia="zh-CN"/>
        </w:rPr>
        <w:t>Level 1 (Years 5</w:t>
      </w:r>
      <w:r w:rsidR="00F06E3D" w:rsidRPr="004D4822">
        <w:rPr>
          <w:lang w:eastAsia="zh-CN"/>
        </w:rPr>
        <w:t>–</w:t>
      </w:r>
      <w:r w:rsidRPr="004D4822">
        <w:rPr>
          <w:lang w:eastAsia="zh-CN"/>
        </w:rPr>
        <w:t>8)</w:t>
      </w:r>
    </w:p>
    <w:p w14:paraId="751619B7" w14:textId="5D7DA5ED" w:rsidR="00F06E3D" w:rsidRPr="004D4822" w:rsidRDefault="00F06E3D" w:rsidP="00557409">
      <w:pPr>
        <w:rPr>
          <w:lang w:eastAsia="zh-CN"/>
        </w:rPr>
      </w:pPr>
      <w:r w:rsidRPr="004D4822">
        <w:rPr>
          <w:lang w:eastAsia="zh-CN"/>
        </w:rPr>
        <w:t>‘Word is out that you are studying Indonesian. These people have uploaded short videos in which they introduce themselves.’</w:t>
      </w:r>
    </w:p>
    <w:p w14:paraId="5AF9D7E6" w14:textId="78BD1F30" w:rsidR="00557409" w:rsidRPr="004D4822" w:rsidRDefault="00557409" w:rsidP="004C583B">
      <w:pPr>
        <w:rPr>
          <w:lang w:eastAsia="zh-CN"/>
        </w:rPr>
      </w:pPr>
      <w:proofErr w:type="spellStart"/>
      <w:r w:rsidRPr="004D4822">
        <w:rPr>
          <w:i/>
          <w:iCs/>
          <w:lang w:eastAsia="zh-CN"/>
        </w:rPr>
        <w:t>Kenalkan</w:t>
      </w:r>
      <w:proofErr w:type="spellEnd"/>
      <w:r w:rsidR="004E4D8F" w:rsidRPr="004D4822">
        <w:rPr>
          <w:lang w:eastAsia="zh-CN"/>
        </w:rPr>
        <w:t xml:space="preserve"> </w:t>
      </w:r>
      <w:r w:rsidRPr="004D4822">
        <w:rPr>
          <w:lang w:eastAsia="zh-CN"/>
        </w:rPr>
        <w:t xml:space="preserve">consists of </w:t>
      </w:r>
      <w:r w:rsidR="00F42E47" w:rsidRPr="004D4822">
        <w:rPr>
          <w:lang w:eastAsia="zh-CN"/>
        </w:rPr>
        <w:t xml:space="preserve">8 </w:t>
      </w:r>
      <w:r w:rsidRPr="004D4822">
        <w:rPr>
          <w:lang w:eastAsia="zh-CN"/>
        </w:rPr>
        <w:t xml:space="preserve">videos in which </w:t>
      </w:r>
      <w:hyperlink r:id="rId9" w:history="1">
        <w:r w:rsidR="004C583B" w:rsidRPr="004D4822">
          <w:rPr>
            <w:rStyle w:val="Hyperlink"/>
            <w:lang w:eastAsia="zh-CN"/>
          </w:rPr>
          <w:t>Alifa (0:37)</w:t>
        </w:r>
      </w:hyperlink>
      <w:r w:rsidR="00E300D9" w:rsidRPr="004D4822">
        <w:rPr>
          <w:lang w:eastAsia="zh-CN"/>
        </w:rPr>
        <w:t>,</w:t>
      </w:r>
      <w:r w:rsidR="004C583B" w:rsidRPr="004D4822">
        <w:rPr>
          <w:lang w:eastAsia="zh-CN"/>
        </w:rPr>
        <w:t xml:space="preserve"> </w:t>
      </w:r>
      <w:hyperlink r:id="rId10" w:history="1">
        <w:r w:rsidR="004C583B" w:rsidRPr="004D4822">
          <w:rPr>
            <w:rStyle w:val="Hyperlink"/>
          </w:rPr>
          <w:t>Amy (0:48)</w:t>
        </w:r>
      </w:hyperlink>
      <w:r w:rsidR="00E300D9" w:rsidRPr="004D4822">
        <w:rPr>
          <w:lang w:eastAsia="zh-CN"/>
        </w:rPr>
        <w:t>,</w:t>
      </w:r>
      <w:r w:rsidR="004C583B" w:rsidRPr="004D4822">
        <w:rPr>
          <w:lang w:eastAsia="zh-CN"/>
        </w:rPr>
        <w:t xml:space="preserve"> </w:t>
      </w:r>
      <w:hyperlink r:id="rId11" w:history="1">
        <w:r w:rsidR="006A1ADE" w:rsidRPr="004D4822">
          <w:rPr>
            <w:rStyle w:val="Hyperlink"/>
            <w:lang w:eastAsia="zh-CN"/>
          </w:rPr>
          <w:t>Anik (1:04)</w:t>
        </w:r>
      </w:hyperlink>
      <w:r w:rsidR="00E300D9" w:rsidRPr="004D4822">
        <w:rPr>
          <w:lang w:eastAsia="zh-CN"/>
        </w:rPr>
        <w:t>,</w:t>
      </w:r>
      <w:r w:rsidR="004C583B" w:rsidRPr="004D4822">
        <w:rPr>
          <w:lang w:eastAsia="zh-CN"/>
        </w:rPr>
        <w:t xml:space="preserve"> </w:t>
      </w:r>
      <w:hyperlink r:id="rId12" w:history="1">
        <w:r w:rsidR="006A1ADE" w:rsidRPr="004D4822">
          <w:rPr>
            <w:rStyle w:val="Hyperlink"/>
            <w:lang w:eastAsia="zh-CN"/>
          </w:rPr>
          <w:t>Bella (0:41)</w:t>
        </w:r>
      </w:hyperlink>
      <w:r w:rsidR="00E300D9" w:rsidRPr="004D4822">
        <w:rPr>
          <w:lang w:eastAsia="zh-CN"/>
        </w:rPr>
        <w:t>,</w:t>
      </w:r>
      <w:r w:rsidR="004C583B" w:rsidRPr="004D4822">
        <w:rPr>
          <w:lang w:eastAsia="zh-CN"/>
        </w:rPr>
        <w:t xml:space="preserve"> </w:t>
      </w:r>
      <w:hyperlink r:id="rId13" w:history="1">
        <w:r w:rsidR="000D597F" w:rsidRPr="004D4822">
          <w:rPr>
            <w:rStyle w:val="Hyperlink"/>
            <w:lang w:eastAsia="zh-CN"/>
          </w:rPr>
          <w:t>Irisha (0:42)</w:t>
        </w:r>
      </w:hyperlink>
      <w:r w:rsidR="00E300D9" w:rsidRPr="004D4822">
        <w:rPr>
          <w:lang w:eastAsia="zh-CN"/>
        </w:rPr>
        <w:t>,</w:t>
      </w:r>
      <w:r w:rsidR="004C583B" w:rsidRPr="004D4822">
        <w:rPr>
          <w:lang w:eastAsia="zh-CN"/>
        </w:rPr>
        <w:t xml:space="preserve"> </w:t>
      </w:r>
      <w:hyperlink r:id="rId14" w:history="1">
        <w:r w:rsidR="007F2E64" w:rsidRPr="004D4822">
          <w:rPr>
            <w:rStyle w:val="Hyperlink"/>
            <w:lang w:eastAsia="zh-CN"/>
          </w:rPr>
          <w:t>Josie (0:58)</w:t>
        </w:r>
      </w:hyperlink>
      <w:r w:rsidR="00E300D9" w:rsidRPr="004D4822">
        <w:rPr>
          <w:lang w:eastAsia="zh-CN"/>
        </w:rPr>
        <w:t>,</w:t>
      </w:r>
      <w:r w:rsidR="004C583B" w:rsidRPr="004D4822">
        <w:rPr>
          <w:lang w:eastAsia="zh-CN"/>
        </w:rPr>
        <w:t xml:space="preserve"> </w:t>
      </w:r>
      <w:hyperlink r:id="rId15" w:history="1">
        <w:r w:rsidR="003133E4" w:rsidRPr="004D4822">
          <w:rPr>
            <w:rStyle w:val="Hyperlink"/>
            <w:lang w:eastAsia="zh-CN"/>
          </w:rPr>
          <w:t>Tate (0:54)</w:t>
        </w:r>
      </w:hyperlink>
      <w:r w:rsidR="004C583B" w:rsidRPr="004D4822">
        <w:rPr>
          <w:lang w:eastAsia="zh-CN"/>
        </w:rPr>
        <w:t xml:space="preserve"> </w:t>
      </w:r>
      <w:r w:rsidR="00E300D9" w:rsidRPr="004D4822">
        <w:rPr>
          <w:lang w:eastAsia="zh-CN"/>
        </w:rPr>
        <w:t>and</w:t>
      </w:r>
      <w:r w:rsidR="004C583B" w:rsidRPr="004D4822">
        <w:rPr>
          <w:lang w:eastAsia="zh-CN"/>
        </w:rPr>
        <w:t xml:space="preserve"> </w:t>
      </w:r>
      <w:hyperlink r:id="rId16" w:history="1">
        <w:r w:rsidR="00601A41" w:rsidRPr="004D4822">
          <w:rPr>
            <w:rStyle w:val="Hyperlink"/>
            <w:lang w:eastAsia="zh-CN"/>
          </w:rPr>
          <w:t>Widi (0:37)</w:t>
        </w:r>
      </w:hyperlink>
      <w:r w:rsidR="00E300D9" w:rsidRPr="004D4822">
        <w:rPr>
          <w:lang w:eastAsia="zh-CN"/>
        </w:rPr>
        <w:t xml:space="preserve"> </w:t>
      </w:r>
      <w:r w:rsidRPr="004D4822">
        <w:rPr>
          <w:lang w:eastAsia="zh-CN"/>
        </w:rPr>
        <w:t>introduce themselves in Indonesian</w:t>
      </w:r>
      <w:r w:rsidR="0022541D" w:rsidRPr="004D4822">
        <w:rPr>
          <w:lang w:eastAsia="zh-CN"/>
        </w:rPr>
        <w:t>.</w:t>
      </w:r>
      <w:r w:rsidRPr="004D4822">
        <w:rPr>
          <w:lang w:eastAsia="zh-CN"/>
        </w:rPr>
        <w:t xml:space="preserve"> </w:t>
      </w:r>
    </w:p>
    <w:p w14:paraId="716313EB" w14:textId="1EDE0B69" w:rsidR="00557409" w:rsidRPr="004D4822" w:rsidRDefault="00557409" w:rsidP="005962C9">
      <w:pPr>
        <w:pStyle w:val="Heading4"/>
        <w:rPr>
          <w:lang w:eastAsia="zh-CN"/>
        </w:rPr>
      </w:pPr>
      <w:r w:rsidRPr="004D4822">
        <w:rPr>
          <w:lang w:eastAsia="zh-CN"/>
        </w:rPr>
        <w:t>Language</w:t>
      </w:r>
    </w:p>
    <w:p w14:paraId="5C499A0F" w14:textId="0FB86166" w:rsidR="00557409" w:rsidRPr="004D4822" w:rsidRDefault="00557409" w:rsidP="00557409">
      <w:pPr>
        <w:rPr>
          <w:lang w:eastAsia="zh-CN"/>
        </w:rPr>
      </w:pPr>
      <w:r w:rsidRPr="004D4822">
        <w:rPr>
          <w:lang w:eastAsia="zh-CN"/>
        </w:rPr>
        <w:t>In some cases</w:t>
      </w:r>
      <w:r w:rsidR="004E4D8F" w:rsidRPr="004D4822">
        <w:rPr>
          <w:lang w:eastAsia="zh-CN"/>
        </w:rPr>
        <w:t>,</w:t>
      </w:r>
      <w:r w:rsidRPr="004D4822">
        <w:rPr>
          <w:lang w:eastAsia="zh-CN"/>
        </w:rPr>
        <w:t xml:space="preserve"> full verb forms have been used and in other cases </w:t>
      </w:r>
      <w:r w:rsidRPr="004D4822">
        <w:rPr>
          <w:i/>
          <w:iCs/>
          <w:lang w:eastAsia="zh-CN"/>
        </w:rPr>
        <w:t>me~</w:t>
      </w:r>
      <w:r w:rsidRPr="004D4822">
        <w:rPr>
          <w:lang w:eastAsia="zh-CN"/>
        </w:rPr>
        <w:t xml:space="preserve"> and </w:t>
      </w:r>
      <w:proofErr w:type="spellStart"/>
      <w:r w:rsidRPr="004D4822">
        <w:rPr>
          <w:i/>
          <w:iCs/>
          <w:lang w:eastAsia="zh-CN"/>
        </w:rPr>
        <w:t>ber</w:t>
      </w:r>
      <w:proofErr w:type="spellEnd"/>
      <w:r w:rsidRPr="004D4822">
        <w:rPr>
          <w:i/>
          <w:iCs/>
          <w:lang w:eastAsia="zh-CN"/>
        </w:rPr>
        <w:t xml:space="preserve">~ </w:t>
      </w:r>
      <w:r w:rsidRPr="004D4822">
        <w:rPr>
          <w:lang w:eastAsia="zh-CN"/>
        </w:rPr>
        <w:t>prefixes have been dropped.</w:t>
      </w:r>
    </w:p>
    <w:p w14:paraId="0EA81781" w14:textId="77777777" w:rsidR="00557409" w:rsidRPr="004D4822" w:rsidRDefault="00557409" w:rsidP="00557409">
      <w:pPr>
        <w:rPr>
          <w:lang w:eastAsia="zh-CN"/>
        </w:rPr>
      </w:pPr>
      <w:r w:rsidRPr="004D4822">
        <w:rPr>
          <w:lang w:eastAsia="zh-CN"/>
        </w:rPr>
        <w:t>Language structures include:</w:t>
      </w:r>
    </w:p>
    <w:p w14:paraId="619A7279" w14:textId="5714AD94" w:rsidR="00557409" w:rsidRPr="004D4822" w:rsidRDefault="00557409" w:rsidP="00DC38FF">
      <w:pPr>
        <w:pStyle w:val="ListBullet"/>
        <w:rPr>
          <w:i/>
          <w:iCs/>
          <w:lang w:eastAsia="zh-CN"/>
        </w:rPr>
      </w:pPr>
      <w:r w:rsidRPr="004D4822">
        <w:rPr>
          <w:i/>
          <w:iCs/>
          <w:lang w:eastAsia="zh-CN"/>
        </w:rPr>
        <w:t xml:space="preserve">Saya </w:t>
      </w:r>
      <w:proofErr w:type="spellStart"/>
      <w:r w:rsidRPr="004D4822">
        <w:rPr>
          <w:i/>
          <w:iCs/>
          <w:lang w:eastAsia="zh-CN"/>
        </w:rPr>
        <w:t>berumur</w:t>
      </w:r>
      <w:proofErr w:type="spellEnd"/>
      <w:r w:rsidRPr="004D4822">
        <w:rPr>
          <w:i/>
          <w:iCs/>
          <w:lang w:eastAsia="zh-CN"/>
        </w:rPr>
        <w:t>...</w:t>
      </w:r>
      <w:proofErr w:type="spellStart"/>
      <w:r w:rsidRPr="004D4822">
        <w:rPr>
          <w:i/>
          <w:iCs/>
          <w:lang w:eastAsia="zh-CN"/>
        </w:rPr>
        <w:t>tahun</w:t>
      </w:r>
      <w:proofErr w:type="spellEnd"/>
    </w:p>
    <w:p w14:paraId="7D267826" w14:textId="4F53DDE8" w:rsidR="00557409" w:rsidRPr="004D4822" w:rsidRDefault="00557409" w:rsidP="00DC38FF">
      <w:pPr>
        <w:pStyle w:val="ListBullet"/>
        <w:rPr>
          <w:i/>
          <w:iCs/>
          <w:lang w:eastAsia="zh-CN"/>
        </w:rPr>
      </w:pPr>
      <w:r w:rsidRPr="004D4822">
        <w:rPr>
          <w:i/>
          <w:iCs/>
          <w:lang w:eastAsia="zh-CN"/>
        </w:rPr>
        <w:t xml:space="preserve">Saya </w:t>
      </w:r>
      <w:proofErr w:type="spellStart"/>
      <w:r w:rsidRPr="004D4822">
        <w:rPr>
          <w:i/>
          <w:iCs/>
          <w:lang w:eastAsia="zh-CN"/>
        </w:rPr>
        <w:t>tinggal</w:t>
      </w:r>
      <w:proofErr w:type="spellEnd"/>
      <w:r w:rsidRPr="004D4822">
        <w:rPr>
          <w:i/>
          <w:iCs/>
          <w:lang w:eastAsia="zh-CN"/>
        </w:rPr>
        <w:t xml:space="preserve"> di...</w:t>
      </w:r>
    </w:p>
    <w:p w14:paraId="47DC5519" w14:textId="5F74F0A2" w:rsidR="00557409" w:rsidRPr="004D4822" w:rsidRDefault="00557409" w:rsidP="00DC38FF">
      <w:pPr>
        <w:pStyle w:val="ListBullet"/>
        <w:rPr>
          <w:i/>
          <w:iCs/>
          <w:lang w:eastAsia="zh-CN"/>
        </w:rPr>
      </w:pPr>
      <w:r w:rsidRPr="004D4822">
        <w:rPr>
          <w:i/>
          <w:iCs/>
          <w:lang w:eastAsia="zh-CN"/>
        </w:rPr>
        <w:t xml:space="preserve">Hobi </w:t>
      </w:r>
      <w:proofErr w:type="spellStart"/>
      <w:r w:rsidRPr="004D4822">
        <w:rPr>
          <w:i/>
          <w:iCs/>
          <w:lang w:eastAsia="zh-CN"/>
        </w:rPr>
        <w:t>saya</w:t>
      </w:r>
      <w:proofErr w:type="spellEnd"/>
      <w:r w:rsidRPr="004D4822">
        <w:rPr>
          <w:i/>
          <w:iCs/>
          <w:lang w:eastAsia="zh-CN"/>
        </w:rPr>
        <w:t>...</w:t>
      </w:r>
    </w:p>
    <w:p w14:paraId="6AB96D55" w14:textId="24407183" w:rsidR="00557409" w:rsidRPr="004D4822" w:rsidRDefault="00557409" w:rsidP="00DC38FF">
      <w:pPr>
        <w:pStyle w:val="ListBullet"/>
        <w:rPr>
          <w:i/>
          <w:iCs/>
          <w:lang w:eastAsia="zh-CN"/>
        </w:rPr>
      </w:pPr>
      <w:proofErr w:type="spellStart"/>
      <w:r w:rsidRPr="004D4822">
        <w:rPr>
          <w:i/>
          <w:iCs/>
          <w:lang w:eastAsia="zh-CN"/>
        </w:rPr>
        <w:t>Makanan</w:t>
      </w:r>
      <w:proofErr w:type="spellEnd"/>
      <w:r w:rsidRPr="004D4822">
        <w:rPr>
          <w:i/>
          <w:iCs/>
          <w:lang w:eastAsia="zh-CN"/>
        </w:rPr>
        <w:t xml:space="preserve"> </w:t>
      </w:r>
      <w:proofErr w:type="spellStart"/>
      <w:r w:rsidRPr="004D4822">
        <w:rPr>
          <w:i/>
          <w:iCs/>
          <w:lang w:eastAsia="zh-CN"/>
        </w:rPr>
        <w:t>favorit</w:t>
      </w:r>
      <w:proofErr w:type="spellEnd"/>
      <w:r w:rsidRPr="004D4822">
        <w:rPr>
          <w:i/>
          <w:iCs/>
          <w:lang w:eastAsia="zh-CN"/>
        </w:rPr>
        <w:t xml:space="preserve"> </w:t>
      </w:r>
      <w:proofErr w:type="spellStart"/>
      <w:r w:rsidRPr="004D4822">
        <w:rPr>
          <w:i/>
          <w:iCs/>
          <w:lang w:eastAsia="zh-CN"/>
        </w:rPr>
        <w:t>saya</w:t>
      </w:r>
      <w:proofErr w:type="spellEnd"/>
      <w:r w:rsidRPr="004D4822">
        <w:rPr>
          <w:i/>
          <w:iCs/>
          <w:lang w:eastAsia="zh-CN"/>
        </w:rPr>
        <w:t>...</w:t>
      </w:r>
    </w:p>
    <w:p w14:paraId="66A43A22" w14:textId="574F6F54" w:rsidR="00557409" w:rsidRPr="004D4822" w:rsidRDefault="00557409" w:rsidP="00DC38FF">
      <w:pPr>
        <w:pStyle w:val="ListBullet"/>
        <w:rPr>
          <w:i/>
          <w:iCs/>
          <w:lang w:val="es-ES" w:eastAsia="zh-CN"/>
        </w:rPr>
      </w:pPr>
      <w:r w:rsidRPr="004D4822">
        <w:rPr>
          <w:i/>
          <w:iCs/>
          <w:lang w:val="es-ES" w:eastAsia="zh-CN"/>
        </w:rPr>
        <w:t xml:space="preserve">Pada </w:t>
      </w:r>
      <w:proofErr w:type="spellStart"/>
      <w:r w:rsidRPr="004D4822">
        <w:rPr>
          <w:i/>
          <w:iCs/>
          <w:lang w:val="es-ES" w:eastAsia="zh-CN"/>
        </w:rPr>
        <w:t>akhir</w:t>
      </w:r>
      <w:proofErr w:type="spellEnd"/>
      <w:r w:rsidRPr="004D4822">
        <w:rPr>
          <w:i/>
          <w:iCs/>
          <w:lang w:val="es-ES" w:eastAsia="zh-CN"/>
        </w:rPr>
        <w:t xml:space="preserve"> </w:t>
      </w:r>
      <w:proofErr w:type="spellStart"/>
      <w:r w:rsidRPr="004D4822">
        <w:rPr>
          <w:i/>
          <w:iCs/>
          <w:lang w:val="es-ES" w:eastAsia="zh-CN"/>
        </w:rPr>
        <w:t>minggu</w:t>
      </w:r>
      <w:proofErr w:type="spellEnd"/>
      <w:r w:rsidRPr="004D4822">
        <w:rPr>
          <w:i/>
          <w:iCs/>
          <w:lang w:val="es-ES" w:eastAsia="zh-CN"/>
        </w:rPr>
        <w:t xml:space="preserve"> saya </w:t>
      </w:r>
      <w:proofErr w:type="spellStart"/>
      <w:r w:rsidRPr="004D4822">
        <w:rPr>
          <w:i/>
          <w:iCs/>
          <w:lang w:val="es-ES" w:eastAsia="zh-CN"/>
        </w:rPr>
        <w:t>suka</w:t>
      </w:r>
      <w:proofErr w:type="spellEnd"/>
      <w:r w:rsidRPr="004D4822">
        <w:rPr>
          <w:i/>
          <w:iCs/>
          <w:lang w:val="es-ES" w:eastAsia="zh-CN"/>
        </w:rPr>
        <w:t>...</w:t>
      </w:r>
    </w:p>
    <w:p w14:paraId="4557058A" w14:textId="1D6EC0F6" w:rsidR="00557409" w:rsidRPr="004D4822" w:rsidRDefault="00557409" w:rsidP="00DC38FF">
      <w:pPr>
        <w:pStyle w:val="ListBullet"/>
        <w:rPr>
          <w:i/>
          <w:iCs/>
          <w:lang w:eastAsia="zh-CN"/>
        </w:rPr>
      </w:pPr>
      <w:r w:rsidRPr="004D4822">
        <w:rPr>
          <w:i/>
          <w:iCs/>
          <w:lang w:eastAsia="zh-CN"/>
        </w:rPr>
        <w:lastRenderedPageBreak/>
        <w:t xml:space="preserve">Dalam </w:t>
      </w:r>
      <w:proofErr w:type="spellStart"/>
      <w:r w:rsidRPr="004D4822">
        <w:rPr>
          <w:i/>
          <w:iCs/>
          <w:lang w:eastAsia="zh-CN"/>
        </w:rPr>
        <w:t>keluarga</w:t>
      </w:r>
      <w:proofErr w:type="spellEnd"/>
      <w:r w:rsidRPr="004D4822">
        <w:rPr>
          <w:i/>
          <w:iCs/>
          <w:lang w:eastAsia="zh-CN"/>
        </w:rPr>
        <w:t xml:space="preserve"> </w:t>
      </w:r>
      <w:proofErr w:type="spellStart"/>
      <w:r w:rsidRPr="004D4822">
        <w:rPr>
          <w:i/>
          <w:iCs/>
          <w:lang w:eastAsia="zh-CN"/>
        </w:rPr>
        <w:t>saya</w:t>
      </w:r>
      <w:proofErr w:type="spellEnd"/>
      <w:r w:rsidRPr="004D4822">
        <w:rPr>
          <w:i/>
          <w:iCs/>
          <w:lang w:eastAsia="zh-CN"/>
        </w:rPr>
        <w:t xml:space="preserve"> </w:t>
      </w:r>
      <w:proofErr w:type="spellStart"/>
      <w:r w:rsidRPr="004D4822">
        <w:rPr>
          <w:i/>
          <w:iCs/>
          <w:lang w:eastAsia="zh-CN"/>
        </w:rPr>
        <w:t>ada</w:t>
      </w:r>
      <w:proofErr w:type="spellEnd"/>
      <w:r w:rsidRPr="004D4822">
        <w:rPr>
          <w:i/>
          <w:iCs/>
          <w:lang w:eastAsia="zh-CN"/>
        </w:rPr>
        <w:t>...</w:t>
      </w:r>
    </w:p>
    <w:p w14:paraId="367C5B25" w14:textId="3CED4FDF" w:rsidR="00557409" w:rsidRPr="004D4822" w:rsidRDefault="00557409" w:rsidP="00DC38FF">
      <w:pPr>
        <w:pStyle w:val="ListBullet"/>
        <w:rPr>
          <w:i/>
          <w:iCs/>
          <w:lang w:eastAsia="zh-CN"/>
        </w:rPr>
      </w:pPr>
      <w:r w:rsidRPr="004D4822">
        <w:rPr>
          <w:i/>
          <w:iCs/>
          <w:lang w:eastAsia="zh-CN"/>
        </w:rPr>
        <w:t xml:space="preserve">Mata </w:t>
      </w:r>
      <w:proofErr w:type="spellStart"/>
      <w:r w:rsidRPr="004D4822">
        <w:rPr>
          <w:i/>
          <w:iCs/>
          <w:lang w:eastAsia="zh-CN"/>
        </w:rPr>
        <w:t>pelajaran</w:t>
      </w:r>
      <w:proofErr w:type="spellEnd"/>
      <w:r w:rsidRPr="004D4822">
        <w:rPr>
          <w:i/>
          <w:iCs/>
          <w:lang w:eastAsia="zh-CN"/>
        </w:rPr>
        <w:t xml:space="preserve"> </w:t>
      </w:r>
      <w:proofErr w:type="spellStart"/>
      <w:r w:rsidRPr="004D4822">
        <w:rPr>
          <w:i/>
          <w:iCs/>
          <w:lang w:eastAsia="zh-CN"/>
        </w:rPr>
        <w:t>favorit</w:t>
      </w:r>
      <w:proofErr w:type="spellEnd"/>
      <w:r w:rsidRPr="004D4822">
        <w:rPr>
          <w:i/>
          <w:iCs/>
          <w:lang w:eastAsia="zh-CN"/>
        </w:rPr>
        <w:t xml:space="preserve"> </w:t>
      </w:r>
      <w:proofErr w:type="spellStart"/>
      <w:r w:rsidRPr="004D4822">
        <w:rPr>
          <w:i/>
          <w:iCs/>
          <w:lang w:eastAsia="zh-CN"/>
        </w:rPr>
        <w:t>saya</w:t>
      </w:r>
      <w:proofErr w:type="spellEnd"/>
      <w:r w:rsidRPr="004D4822">
        <w:rPr>
          <w:i/>
          <w:iCs/>
          <w:lang w:eastAsia="zh-CN"/>
        </w:rPr>
        <w:t>...</w:t>
      </w:r>
    </w:p>
    <w:p w14:paraId="0F1944C2" w14:textId="5E61C42E" w:rsidR="00557409" w:rsidRPr="004D4822" w:rsidRDefault="00363702" w:rsidP="005962C9">
      <w:pPr>
        <w:pStyle w:val="Heading4"/>
        <w:rPr>
          <w:lang w:eastAsia="zh-CN"/>
        </w:rPr>
      </w:pPr>
      <w:bookmarkStart w:id="0" w:name="_Hlk167201526"/>
      <w:r w:rsidRPr="004D4822">
        <w:rPr>
          <w:lang w:eastAsia="zh-CN"/>
        </w:rPr>
        <w:t>Suggestions for classroom activities</w:t>
      </w:r>
    </w:p>
    <w:bookmarkEnd w:id="0"/>
    <w:p w14:paraId="08BDC01E" w14:textId="354ADAC5" w:rsidR="00557409" w:rsidRPr="004D4822" w:rsidRDefault="004E4D8F" w:rsidP="00DB373D">
      <w:pPr>
        <w:pStyle w:val="ListBullet"/>
        <w:rPr>
          <w:lang w:eastAsia="zh-CN"/>
        </w:rPr>
      </w:pPr>
      <w:r w:rsidRPr="004D4822">
        <w:rPr>
          <w:lang w:eastAsia="zh-CN"/>
        </w:rPr>
        <w:t>Practise s</w:t>
      </w:r>
      <w:r w:rsidR="00557409" w:rsidRPr="004D4822">
        <w:rPr>
          <w:lang w:eastAsia="zh-CN"/>
        </w:rPr>
        <w:t xml:space="preserve">elf-introduction </w:t>
      </w:r>
      <w:r w:rsidRPr="004D4822">
        <w:rPr>
          <w:lang w:eastAsia="zh-CN"/>
        </w:rPr>
        <w:t xml:space="preserve">in Indonesian </w:t>
      </w:r>
      <w:r w:rsidR="000D0989" w:rsidRPr="004D4822">
        <w:rPr>
          <w:lang w:eastAsia="zh-CN"/>
        </w:rPr>
        <w:t xml:space="preserve">with </w:t>
      </w:r>
      <w:r w:rsidRPr="004D4822">
        <w:rPr>
          <w:lang w:eastAsia="zh-CN"/>
        </w:rPr>
        <w:t>teacher and peers</w:t>
      </w:r>
      <w:r w:rsidR="000D0989" w:rsidRPr="004D4822">
        <w:rPr>
          <w:lang w:eastAsia="zh-CN"/>
        </w:rPr>
        <w:t xml:space="preserve"> </w:t>
      </w:r>
      <w:r w:rsidR="00E84B2A" w:rsidRPr="00E84B2A">
        <w:rPr>
          <w:b/>
          <w:bCs/>
          <w:lang w:eastAsia="zh-CN"/>
        </w:rPr>
        <w:t>(</w:t>
      </w:r>
      <w:r w:rsidR="000D0989" w:rsidRPr="00E84B2A">
        <w:rPr>
          <w:b/>
          <w:bCs/>
          <w:lang w:eastAsia="zh-CN"/>
        </w:rPr>
        <w:t>MLX-INT-01</w:t>
      </w:r>
      <w:r w:rsidR="00E84B2A" w:rsidRPr="00E84B2A">
        <w:rPr>
          <w:b/>
          <w:bCs/>
          <w:lang w:eastAsia="zh-CN"/>
        </w:rPr>
        <w:t>)</w:t>
      </w:r>
      <w:r w:rsidR="00E84B2A" w:rsidRPr="00E84B2A">
        <w:rPr>
          <w:lang w:eastAsia="zh-CN"/>
        </w:rPr>
        <w:t>.</w:t>
      </w:r>
    </w:p>
    <w:p w14:paraId="727FE94E" w14:textId="20524146" w:rsidR="00557409" w:rsidRPr="004D4822" w:rsidRDefault="00557409" w:rsidP="00DB373D">
      <w:pPr>
        <w:pStyle w:val="ListBullet"/>
        <w:rPr>
          <w:lang w:eastAsia="zh-CN"/>
        </w:rPr>
      </w:pPr>
      <w:r w:rsidRPr="004D4822">
        <w:rPr>
          <w:lang w:eastAsia="zh-CN"/>
        </w:rPr>
        <w:t>Conduct a class survey of student hobbies</w:t>
      </w:r>
      <w:r w:rsidR="000D0989" w:rsidRPr="004D4822">
        <w:rPr>
          <w:lang w:eastAsia="zh-CN"/>
        </w:rPr>
        <w:t xml:space="preserve">, create a graph summarising the data and write a few sentences outlining the findings in Indonesian </w:t>
      </w:r>
      <w:r w:rsidR="00E84B2A" w:rsidRPr="00E84B2A">
        <w:rPr>
          <w:b/>
          <w:bCs/>
          <w:lang w:eastAsia="zh-CN"/>
        </w:rPr>
        <w:t>(</w:t>
      </w:r>
      <w:r w:rsidR="000D0989" w:rsidRPr="004D4822">
        <w:rPr>
          <w:b/>
          <w:bCs/>
          <w:lang w:eastAsia="zh-CN"/>
        </w:rPr>
        <w:t xml:space="preserve">MLX-INT-01, </w:t>
      </w:r>
      <w:bookmarkStart w:id="1" w:name="_Hlk167201973"/>
      <w:r w:rsidR="000D0989" w:rsidRPr="004D4822">
        <w:rPr>
          <w:b/>
          <w:bCs/>
          <w:lang w:eastAsia="zh-CN"/>
        </w:rPr>
        <w:t>MLX-CRT-01</w:t>
      </w:r>
      <w:bookmarkEnd w:id="1"/>
      <w:r w:rsidR="00290FF9" w:rsidRPr="004D4822">
        <w:rPr>
          <w:b/>
          <w:bCs/>
          <w:lang w:eastAsia="zh-CN"/>
        </w:rPr>
        <w:t xml:space="preserve"> </w:t>
      </w:r>
      <w:r w:rsidR="00E84B2A">
        <w:rPr>
          <w:b/>
          <w:bCs/>
          <w:lang w:eastAsia="zh-CN"/>
        </w:rPr>
        <w:t>[</w:t>
      </w:r>
      <w:r w:rsidR="00290FF9" w:rsidRPr="004D4822">
        <w:rPr>
          <w:b/>
          <w:bCs/>
          <w:lang w:eastAsia="zh-CN"/>
        </w:rPr>
        <w:t>interrelated task</w:t>
      </w:r>
      <w:r w:rsidR="00E84B2A">
        <w:rPr>
          <w:b/>
          <w:bCs/>
          <w:lang w:eastAsia="zh-CN"/>
        </w:rPr>
        <w:t>])</w:t>
      </w:r>
      <w:r w:rsidR="00E84B2A" w:rsidRPr="00E84B2A">
        <w:rPr>
          <w:lang w:eastAsia="zh-CN"/>
        </w:rPr>
        <w:t>.</w:t>
      </w:r>
    </w:p>
    <w:p w14:paraId="00646947" w14:textId="521F4617" w:rsidR="000D0989" w:rsidRPr="004D4822" w:rsidRDefault="000D0989" w:rsidP="00DB373D">
      <w:pPr>
        <w:pStyle w:val="ListBullet"/>
        <w:rPr>
          <w:lang w:eastAsia="zh-CN"/>
        </w:rPr>
      </w:pPr>
      <w:r w:rsidRPr="004D4822">
        <w:rPr>
          <w:lang w:eastAsia="zh-CN"/>
        </w:rPr>
        <w:t xml:space="preserve">Create a self-profile for an </w:t>
      </w:r>
      <w:r w:rsidR="004E4D8F" w:rsidRPr="004D4822">
        <w:rPr>
          <w:lang w:eastAsia="zh-CN"/>
        </w:rPr>
        <w:t xml:space="preserve">Indonesian </w:t>
      </w:r>
      <w:r w:rsidRPr="004D4822">
        <w:rPr>
          <w:lang w:eastAsia="zh-CN"/>
        </w:rPr>
        <w:t xml:space="preserve">online space, introducing yourself and giving some personal information </w:t>
      </w:r>
      <w:r w:rsidR="00E84B2A">
        <w:rPr>
          <w:b/>
          <w:bCs/>
          <w:lang w:eastAsia="zh-CN"/>
        </w:rPr>
        <w:t>(</w:t>
      </w:r>
      <w:r w:rsidRPr="004D4822">
        <w:rPr>
          <w:b/>
          <w:bCs/>
          <w:lang w:eastAsia="zh-CN"/>
        </w:rPr>
        <w:t>MLX-CRT-01</w:t>
      </w:r>
      <w:r w:rsidR="00E84B2A">
        <w:rPr>
          <w:b/>
          <w:bCs/>
          <w:lang w:eastAsia="zh-CN"/>
        </w:rPr>
        <w:t>)</w:t>
      </w:r>
      <w:r w:rsidR="00E84B2A">
        <w:rPr>
          <w:lang w:eastAsia="zh-CN"/>
        </w:rPr>
        <w:t>.</w:t>
      </w:r>
    </w:p>
    <w:p w14:paraId="30264E32" w14:textId="1F34BFBB" w:rsidR="00557409" w:rsidRPr="004D4822" w:rsidRDefault="00557409" w:rsidP="00DB373D">
      <w:pPr>
        <w:pStyle w:val="ListBullet"/>
        <w:rPr>
          <w:lang w:eastAsia="zh-CN"/>
        </w:rPr>
      </w:pPr>
      <w:r w:rsidRPr="004D4822">
        <w:rPr>
          <w:lang w:eastAsia="zh-CN"/>
        </w:rPr>
        <w:t>Write an email in Indonesian to a new friend, introducing yourself and giving some personal information</w:t>
      </w:r>
      <w:r w:rsidR="00E84B2A">
        <w:rPr>
          <w:lang w:eastAsia="zh-CN"/>
        </w:rPr>
        <w:t xml:space="preserve"> </w:t>
      </w:r>
      <w:r w:rsidR="00E84B2A">
        <w:rPr>
          <w:b/>
          <w:bCs/>
          <w:lang w:eastAsia="zh-CN"/>
        </w:rPr>
        <w:t>(</w:t>
      </w:r>
      <w:r w:rsidR="00E84B2A" w:rsidRPr="004D4822">
        <w:rPr>
          <w:b/>
          <w:bCs/>
          <w:lang w:eastAsia="zh-CN"/>
        </w:rPr>
        <w:t>MLX-CRT-01</w:t>
      </w:r>
      <w:r w:rsidR="00E84B2A">
        <w:rPr>
          <w:b/>
          <w:bCs/>
          <w:lang w:eastAsia="zh-CN"/>
        </w:rPr>
        <w:t>)</w:t>
      </w:r>
      <w:r w:rsidR="00E84B2A">
        <w:rPr>
          <w:lang w:eastAsia="zh-CN"/>
        </w:rPr>
        <w:t>.</w:t>
      </w:r>
    </w:p>
    <w:p w14:paraId="4892AD8E" w14:textId="648EABF5" w:rsidR="00557409" w:rsidRPr="004D4822" w:rsidRDefault="00557409" w:rsidP="00DB373D">
      <w:pPr>
        <w:pStyle w:val="ListBullet"/>
        <w:rPr>
          <w:lang w:eastAsia="zh-CN"/>
        </w:rPr>
      </w:pPr>
      <w:r w:rsidRPr="004D4822">
        <w:rPr>
          <w:lang w:eastAsia="zh-CN"/>
        </w:rPr>
        <w:t xml:space="preserve">Make a video to introduce yourself </w:t>
      </w:r>
      <w:r w:rsidR="000D0989" w:rsidRPr="004D4822">
        <w:rPr>
          <w:lang w:eastAsia="zh-CN"/>
        </w:rPr>
        <w:t>to a new Indonesian</w:t>
      </w:r>
      <w:r w:rsidR="004E4D8F" w:rsidRPr="004D4822">
        <w:rPr>
          <w:lang w:eastAsia="zh-CN"/>
        </w:rPr>
        <w:t>-</w:t>
      </w:r>
      <w:r w:rsidR="000D0989" w:rsidRPr="004D4822">
        <w:rPr>
          <w:lang w:eastAsia="zh-CN"/>
        </w:rPr>
        <w:t>speaking friend</w:t>
      </w:r>
      <w:r w:rsidR="00E84B2A">
        <w:rPr>
          <w:lang w:eastAsia="zh-CN"/>
        </w:rPr>
        <w:t xml:space="preserve"> </w:t>
      </w:r>
      <w:r w:rsidR="00E84B2A">
        <w:rPr>
          <w:b/>
          <w:bCs/>
          <w:lang w:eastAsia="zh-CN"/>
        </w:rPr>
        <w:t>(</w:t>
      </w:r>
      <w:r w:rsidR="00E84B2A" w:rsidRPr="004D4822">
        <w:rPr>
          <w:b/>
          <w:bCs/>
          <w:lang w:eastAsia="zh-CN"/>
        </w:rPr>
        <w:t>MLX-CRT-01</w:t>
      </w:r>
      <w:r w:rsidR="00E84B2A">
        <w:rPr>
          <w:b/>
          <w:bCs/>
          <w:lang w:eastAsia="zh-CN"/>
        </w:rPr>
        <w:t>)</w:t>
      </w:r>
      <w:r w:rsidR="00E84B2A">
        <w:rPr>
          <w:lang w:eastAsia="zh-CN"/>
        </w:rPr>
        <w:t>.</w:t>
      </w:r>
    </w:p>
    <w:p w14:paraId="3E18EED0" w14:textId="4DDC6B26" w:rsidR="00557409" w:rsidRPr="004D4822" w:rsidRDefault="00557409" w:rsidP="00DB373D">
      <w:pPr>
        <w:pStyle w:val="ListBullet"/>
        <w:rPr>
          <w:lang w:eastAsia="zh-CN"/>
        </w:rPr>
      </w:pPr>
      <w:r w:rsidRPr="004D4822">
        <w:rPr>
          <w:lang w:eastAsia="zh-CN"/>
        </w:rPr>
        <w:t xml:space="preserve">Research the Indonesian food mentioned in the </w:t>
      </w:r>
      <w:r w:rsidR="00703471">
        <w:rPr>
          <w:lang w:eastAsia="zh-CN"/>
        </w:rPr>
        <w:t xml:space="preserve">8 </w:t>
      </w:r>
      <w:proofErr w:type="spellStart"/>
      <w:r w:rsidR="00703471" w:rsidRPr="004D4822">
        <w:rPr>
          <w:i/>
          <w:iCs/>
          <w:lang w:eastAsia="zh-CN"/>
        </w:rPr>
        <w:t>Kenalkan</w:t>
      </w:r>
      <w:proofErr w:type="spellEnd"/>
      <w:r w:rsidR="00703471">
        <w:rPr>
          <w:i/>
          <w:iCs/>
          <w:lang w:eastAsia="zh-CN"/>
        </w:rPr>
        <w:t xml:space="preserve"> </w:t>
      </w:r>
      <w:r w:rsidR="00703471" w:rsidRPr="00703471">
        <w:rPr>
          <w:lang w:eastAsia="zh-CN"/>
        </w:rPr>
        <w:t>videos</w:t>
      </w:r>
      <w:r w:rsidRPr="004D4822">
        <w:rPr>
          <w:lang w:eastAsia="zh-CN"/>
        </w:rPr>
        <w:t>, for</w:t>
      </w:r>
      <w:r w:rsidR="00D979A5" w:rsidRPr="004D4822">
        <w:rPr>
          <w:lang w:eastAsia="zh-CN"/>
        </w:rPr>
        <w:t xml:space="preserve"> </w:t>
      </w:r>
      <w:r w:rsidRPr="004D4822">
        <w:rPr>
          <w:lang w:eastAsia="zh-CN"/>
        </w:rPr>
        <w:t>example,</w:t>
      </w:r>
      <w:r w:rsidR="004E4D8F" w:rsidRPr="004D4822">
        <w:rPr>
          <w:lang w:eastAsia="zh-CN"/>
        </w:rPr>
        <w:t xml:space="preserve"> </w:t>
      </w:r>
      <w:proofErr w:type="spellStart"/>
      <w:r w:rsidR="00D979A5" w:rsidRPr="004D4822">
        <w:rPr>
          <w:i/>
          <w:iCs/>
          <w:lang w:eastAsia="zh-CN"/>
        </w:rPr>
        <w:t>lemper</w:t>
      </w:r>
      <w:proofErr w:type="spellEnd"/>
      <w:r w:rsidR="00D979A5" w:rsidRPr="004D4822">
        <w:rPr>
          <w:lang w:eastAsia="zh-CN"/>
        </w:rPr>
        <w:t xml:space="preserve">, </w:t>
      </w:r>
      <w:proofErr w:type="spellStart"/>
      <w:r w:rsidR="00D979A5" w:rsidRPr="004D4822">
        <w:rPr>
          <w:i/>
          <w:iCs/>
          <w:lang w:eastAsia="zh-CN"/>
        </w:rPr>
        <w:t>lontong</w:t>
      </w:r>
      <w:proofErr w:type="spellEnd"/>
      <w:r w:rsidR="00D979A5" w:rsidRPr="004D4822">
        <w:rPr>
          <w:lang w:eastAsia="zh-CN"/>
        </w:rPr>
        <w:t xml:space="preserve">, </w:t>
      </w:r>
      <w:r w:rsidR="00D979A5" w:rsidRPr="004D4822">
        <w:rPr>
          <w:i/>
          <w:iCs/>
          <w:lang w:eastAsia="zh-CN"/>
        </w:rPr>
        <w:t>cendol</w:t>
      </w:r>
      <w:r w:rsidR="00D979A5" w:rsidRPr="004D4822">
        <w:rPr>
          <w:lang w:eastAsia="zh-CN"/>
        </w:rPr>
        <w:t xml:space="preserve">, </w:t>
      </w:r>
      <w:proofErr w:type="spellStart"/>
      <w:r w:rsidR="00D979A5" w:rsidRPr="004D4822">
        <w:rPr>
          <w:i/>
          <w:iCs/>
          <w:lang w:eastAsia="zh-CN"/>
        </w:rPr>
        <w:t>mie</w:t>
      </w:r>
      <w:proofErr w:type="spellEnd"/>
      <w:r w:rsidR="00D979A5" w:rsidRPr="004D4822">
        <w:rPr>
          <w:i/>
          <w:iCs/>
          <w:lang w:eastAsia="zh-CN"/>
        </w:rPr>
        <w:t xml:space="preserve"> goreng</w:t>
      </w:r>
      <w:r w:rsidR="00D979A5" w:rsidRPr="004D4822">
        <w:rPr>
          <w:lang w:eastAsia="zh-CN"/>
        </w:rPr>
        <w:t xml:space="preserve">, </w:t>
      </w:r>
      <w:proofErr w:type="spellStart"/>
      <w:r w:rsidR="00D979A5" w:rsidRPr="004D4822">
        <w:rPr>
          <w:i/>
          <w:iCs/>
          <w:lang w:eastAsia="zh-CN"/>
        </w:rPr>
        <w:t>bakso</w:t>
      </w:r>
      <w:proofErr w:type="spellEnd"/>
      <w:r w:rsidR="000D0989" w:rsidRPr="004D4822">
        <w:rPr>
          <w:lang w:eastAsia="zh-CN"/>
        </w:rPr>
        <w:t>.</w:t>
      </w:r>
    </w:p>
    <w:p w14:paraId="437C85D4" w14:textId="15275187" w:rsidR="008E23F0" w:rsidRPr="004D4822" w:rsidRDefault="008E23F0" w:rsidP="005962C9">
      <w:pPr>
        <w:pStyle w:val="Heading4"/>
        <w:rPr>
          <w:lang w:eastAsia="zh-CN"/>
        </w:rPr>
      </w:pPr>
      <w:r w:rsidRPr="004D4822">
        <w:rPr>
          <w:lang w:eastAsia="zh-CN"/>
        </w:rPr>
        <w:t>Useful links</w:t>
      </w:r>
    </w:p>
    <w:p w14:paraId="0716DAB5" w14:textId="63871E79" w:rsidR="00C9633F" w:rsidRPr="004D4822" w:rsidRDefault="00130F5F" w:rsidP="00C9633F">
      <w:pPr>
        <w:pStyle w:val="ListBullet"/>
        <w:rPr>
          <w:lang w:eastAsia="zh-CN"/>
        </w:rPr>
      </w:pPr>
      <w:hyperlink r:id="rId17" w:history="1">
        <w:r w:rsidR="00F152BD" w:rsidRPr="004D4822">
          <w:rPr>
            <w:rStyle w:val="Hyperlink"/>
            <w:lang w:eastAsia="zh-CN"/>
          </w:rPr>
          <w:t>Planning, programming and assessing languages 7–10 – Indonesian support resources</w:t>
        </w:r>
      </w:hyperlink>
      <w:r w:rsidR="00C9633F" w:rsidRPr="004D4822">
        <w:rPr>
          <w:lang w:eastAsia="zh-CN"/>
        </w:rPr>
        <w:t xml:space="preserve"> </w:t>
      </w:r>
    </w:p>
    <w:p w14:paraId="7F52F783" w14:textId="22620EB7" w:rsidR="008E23F0" w:rsidRPr="004D4822" w:rsidRDefault="00130F5F" w:rsidP="00C9633F">
      <w:pPr>
        <w:pStyle w:val="ListBullet"/>
        <w:rPr>
          <w:lang w:eastAsia="zh-CN"/>
        </w:rPr>
      </w:pPr>
      <w:hyperlink r:id="rId18" w:history="1">
        <w:r w:rsidR="00F152BD" w:rsidRPr="004D4822">
          <w:rPr>
            <w:rStyle w:val="Hyperlink"/>
            <w:lang w:eastAsia="zh-CN"/>
          </w:rPr>
          <w:t>Planning, programming and assessing languages 11–12 – Indonesian support resources</w:t>
        </w:r>
      </w:hyperlink>
    </w:p>
    <w:p w14:paraId="4828E904" w14:textId="3FE344DD" w:rsidR="00E333E9" w:rsidRPr="004D4822" w:rsidRDefault="00130F5F" w:rsidP="00C9633F">
      <w:pPr>
        <w:pStyle w:val="ListBullet"/>
        <w:rPr>
          <w:lang w:eastAsia="zh-CN"/>
        </w:rPr>
      </w:pPr>
      <w:hyperlink r:id="rId19" w:history="1">
        <w:r w:rsidR="00E333E9" w:rsidRPr="004D4822">
          <w:rPr>
            <w:rStyle w:val="Hyperlink"/>
            <w:lang w:eastAsia="zh-CN"/>
          </w:rPr>
          <w:t>How to introduce yourself in Indonesian in 10 lines</w:t>
        </w:r>
      </w:hyperlink>
    </w:p>
    <w:p w14:paraId="3A42241B" w14:textId="79776672" w:rsidR="008E23F0" w:rsidRPr="004D4822" w:rsidRDefault="00130F5F" w:rsidP="00C9633F">
      <w:pPr>
        <w:pStyle w:val="ListBullet"/>
        <w:rPr>
          <w:rStyle w:val="Hyperlink"/>
          <w:lang w:eastAsia="zh-CN"/>
        </w:rPr>
      </w:pPr>
      <w:hyperlink r:id="rId20" w:tgtFrame="_blank" w:history="1">
        <w:r w:rsidR="008E23F0" w:rsidRPr="004D4822">
          <w:rPr>
            <w:rStyle w:val="Hyperlink"/>
            <w:lang w:eastAsia="zh-CN"/>
          </w:rPr>
          <w:t xml:space="preserve">Tasty </w:t>
        </w:r>
        <w:r w:rsidR="00C9633F" w:rsidRPr="004D4822">
          <w:rPr>
            <w:rStyle w:val="Hyperlink"/>
            <w:lang w:eastAsia="zh-CN"/>
          </w:rPr>
          <w:t>I</w:t>
        </w:r>
        <w:r w:rsidR="008E23F0" w:rsidRPr="004D4822">
          <w:rPr>
            <w:rStyle w:val="Hyperlink"/>
            <w:lang w:eastAsia="zh-CN"/>
          </w:rPr>
          <w:t>ndonesian food</w:t>
        </w:r>
      </w:hyperlink>
    </w:p>
    <w:p w14:paraId="166FE0A0" w14:textId="0A627B9D" w:rsidR="008E23F0" w:rsidRPr="004D4822" w:rsidRDefault="00130F5F" w:rsidP="00C9633F">
      <w:pPr>
        <w:pStyle w:val="ListBullet"/>
        <w:rPr>
          <w:rStyle w:val="Hyperlink"/>
          <w:lang w:eastAsia="zh-CN"/>
        </w:rPr>
      </w:pPr>
      <w:hyperlink r:id="rId21" w:tgtFrame="_blank" w:history="1">
        <w:r w:rsidR="008E23F0" w:rsidRPr="004D4822">
          <w:rPr>
            <w:rStyle w:val="Hyperlink"/>
            <w:lang w:eastAsia="zh-CN"/>
          </w:rPr>
          <w:t xml:space="preserve">30 </w:t>
        </w:r>
        <w:r w:rsidR="00290FF9" w:rsidRPr="004D4822">
          <w:rPr>
            <w:rStyle w:val="Hyperlink"/>
            <w:lang w:eastAsia="zh-CN"/>
          </w:rPr>
          <w:t>d</w:t>
        </w:r>
        <w:r w:rsidR="008E23F0" w:rsidRPr="004D4822">
          <w:rPr>
            <w:rStyle w:val="Hyperlink"/>
            <w:lang w:eastAsia="zh-CN"/>
          </w:rPr>
          <w:t xml:space="preserve">elicious Indonesian dishes you need to try </w:t>
        </w:r>
      </w:hyperlink>
    </w:p>
    <w:p w14:paraId="3B8B2133" w14:textId="7F2CDD38" w:rsidR="00A2361E" w:rsidRPr="004D4822" w:rsidRDefault="00130F5F" w:rsidP="005962C9">
      <w:pPr>
        <w:pStyle w:val="ListBullet"/>
        <w:rPr>
          <w:lang w:eastAsia="zh-CN"/>
        </w:rPr>
      </w:pPr>
      <w:hyperlink r:id="rId22" w:tgtFrame="_blank" w:history="1">
        <w:r w:rsidR="008E23F0" w:rsidRPr="004D4822">
          <w:rPr>
            <w:rStyle w:val="Hyperlink"/>
            <w:lang w:eastAsia="zh-CN"/>
          </w:rPr>
          <w:t>30 Indonesian traditional culinary icons</w:t>
        </w:r>
        <w:r w:rsidR="00480F33" w:rsidRPr="004D4822">
          <w:rPr>
            <w:rStyle w:val="Hyperlink"/>
            <w:lang w:eastAsia="zh-CN"/>
          </w:rPr>
          <w:t xml:space="preserve"> (7:07)</w:t>
        </w:r>
      </w:hyperlink>
    </w:p>
    <w:p w14:paraId="35D3FB85" w14:textId="40174586" w:rsidR="00557409" w:rsidRPr="004D4822" w:rsidRDefault="00A2361E" w:rsidP="005962C9">
      <w:pPr>
        <w:pStyle w:val="Heading3"/>
        <w:rPr>
          <w:i/>
          <w:iCs/>
        </w:rPr>
      </w:pPr>
      <w:r w:rsidRPr="004D4822">
        <w:rPr>
          <w:i/>
          <w:iCs/>
        </w:rPr>
        <w:t>Suka pizza?</w:t>
      </w:r>
    </w:p>
    <w:p w14:paraId="206B9AAB" w14:textId="716ADE6C" w:rsidR="00332E65" w:rsidRPr="004D4822" w:rsidRDefault="00332E65" w:rsidP="00332E65">
      <w:r w:rsidRPr="004D4822">
        <w:t>Level 1 (Years 7</w:t>
      </w:r>
      <w:r w:rsidR="00F06E3D" w:rsidRPr="004D4822">
        <w:t>–</w:t>
      </w:r>
      <w:r w:rsidRPr="004D4822">
        <w:t>8)</w:t>
      </w:r>
    </w:p>
    <w:p w14:paraId="621D7186" w14:textId="5AFF2902" w:rsidR="00F06E3D" w:rsidRPr="004D4822" w:rsidRDefault="00F06E3D" w:rsidP="00332E65">
      <w:r w:rsidRPr="004D4822">
        <w:t>‘Find out what happens when Melissa and Endah decide to order pizza.’</w:t>
      </w:r>
    </w:p>
    <w:p w14:paraId="0689E88E" w14:textId="7B1EC5CF" w:rsidR="00A2361E" w:rsidRPr="004D4822" w:rsidRDefault="00A2361E" w:rsidP="00A2361E">
      <w:r w:rsidRPr="004D4822">
        <w:lastRenderedPageBreak/>
        <w:t>In</w:t>
      </w:r>
      <w:r w:rsidR="004E4D8F" w:rsidRPr="004D4822">
        <w:t xml:space="preserve"> </w:t>
      </w:r>
      <w:hyperlink r:id="rId23" w:history="1">
        <w:r w:rsidRPr="004D4822">
          <w:rPr>
            <w:rStyle w:val="Hyperlink"/>
            <w:i/>
            <w:iCs/>
          </w:rPr>
          <w:t>Suka</w:t>
        </w:r>
        <w:r w:rsidR="004E4D8F" w:rsidRPr="004D4822">
          <w:rPr>
            <w:rStyle w:val="Hyperlink"/>
            <w:i/>
            <w:iCs/>
          </w:rPr>
          <w:t xml:space="preserve"> </w:t>
        </w:r>
        <w:r w:rsidRPr="004D4822">
          <w:rPr>
            <w:rStyle w:val="Hyperlink"/>
            <w:i/>
            <w:iCs/>
          </w:rPr>
          <w:t>pizza</w:t>
        </w:r>
        <w:r w:rsidR="00787593" w:rsidRPr="004D4822">
          <w:rPr>
            <w:rStyle w:val="Hyperlink"/>
            <w:i/>
            <w:iCs/>
          </w:rPr>
          <w:t xml:space="preserve">? </w:t>
        </w:r>
        <w:r w:rsidR="00787593" w:rsidRPr="004D4822">
          <w:rPr>
            <w:rStyle w:val="Hyperlink"/>
          </w:rPr>
          <w:t>(3:34)</w:t>
        </w:r>
      </w:hyperlink>
      <w:r w:rsidRPr="004D4822">
        <w:t xml:space="preserve">, Melissa and a friend are at Melissa’s house. It is late in the </w:t>
      </w:r>
      <w:proofErr w:type="gramStart"/>
      <w:r w:rsidRPr="004D4822">
        <w:t>afternoon</w:t>
      </w:r>
      <w:proofErr w:type="gramEnd"/>
      <w:r w:rsidRPr="004D4822">
        <w:t xml:space="preserve"> and they are hungry, unable to wait until Melissa</w:t>
      </w:r>
      <w:r w:rsidR="00290FF9" w:rsidRPr="004D4822">
        <w:t>’</w:t>
      </w:r>
      <w:r w:rsidRPr="004D4822">
        <w:t>s mother comes home with dinner</w:t>
      </w:r>
      <w:r w:rsidR="00290FF9" w:rsidRPr="004D4822">
        <w:t>.</w:t>
      </w:r>
      <w:r w:rsidRPr="004D4822">
        <w:t xml:space="preserve"> </w:t>
      </w:r>
    </w:p>
    <w:p w14:paraId="54A162FD" w14:textId="7B4D2623" w:rsidR="00A2361E" w:rsidRPr="004D4822" w:rsidRDefault="008E23F0" w:rsidP="005962C9">
      <w:pPr>
        <w:pStyle w:val="Heading4"/>
      </w:pPr>
      <w:r w:rsidRPr="004D4822">
        <w:t>Language</w:t>
      </w:r>
    </w:p>
    <w:p w14:paraId="00F4B690" w14:textId="296CA071" w:rsidR="008E23F0" w:rsidRPr="004D4822" w:rsidRDefault="008E23F0" w:rsidP="008E23F0">
      <w:r w:rsidRPr="00A547B2">
        <w:t>In some cases</w:t>
      </w:r>
      <w:r w:rsidR="004E4D8F" w:rsidRPr="00A547B2">
        <w:t>,</w:t>
      </w:r>
      <w:r w:rsidRPr="00A547B2">
        <w:t xml:space="preserve"> full verb forms have been used and in other cases me~ prefixes have been dropped</w:t>
      </w:r>
      <w:r w:rsidRPr="004D4822">
        <w:t>, for example,</w:t>
      </w:r>
      <w:r w:rsidR="004E4D8F" w:rsidRPr="004D4822">
        <w:t xml:space="preserve"> </w:t>
      </w:r>
      <w:proofErr w:type="spellStart"/>
      <w:r w:rsidRPr="004D4822">
        <w:rPr>
          <w:i/>
          <w:iCs/>
        </w:rPr>
        <w:t>memesan</w:t>
      </w:r>
      <w:proofErr w:type="spellEnd"/>
      <w:r w:rsidR="004E4D8F" w:rsidRPr="004D4822">
        <w:t xml:space="preserve"> </w:t>
      </w:r>
      <w:r w:rsidRPr="004D4822">
        <w:t>and</w:t>
      </w:r>
      <w:r w:rsidR="004E4D8F" w:rsidRPr="004D4822">
        <w:t xml:space="preserve"> </w:t>
      </w:r>
      <w:proofErr w:type="spellStart"/>
      <w:r w:rsidRPr="004D4822">
        <w:rPr>
          <w:i/>
          <w:iCs/>
        </w:rPr>
        <w:t>pesan</w:t>
      </w:r>
      <w:proofErr w:type="spellEnd"/>
      <w:r w:rsidRPr="004D4822">
        <w:t>.</w:t>
      </w:r>
    </w:p>
    <w:p w14:paraId="2D34F198" w14:textId="77777777" w:rsidR="00D979A5" w:rsidRPr="004D4822" w:rsidRDefault="008E23F0" w:rsidP="008E23F0">
      <w:r w:rsidRPr="004D4822">
        <w:t>The conversation includes</w:t>
      </w:r>
      <w:r w:rsidR="00D979A5" w:rsidRPr="004D4822">
        <w:t>:</w:t>
      </w:r>
      <w:r w:rsidRPr="004D4822">
        <w:t xml:space="preserve"> </w:t>
      </w:r>
    </w:p>
    <w:p w14:paraId="5ACFB89F" w14:textId="77777777" w:rsidR="00D979A5" w:rsidRPr="004D4822" w:rsidRDefault="008E23F0" w:rsidP="00D979A5">
      <w:pPr>
        <w:pStyle w:val="ListBullet"/>
      </w:pPr>
      <w:r w:rsidRPr="004D4822">
        <w:t>ordering and talking about food</w:t>
      </w:r>
    </w:p>
    <w:p w14:paraId="3466C6DE" w14:textId="77777777" w:rsidR="00D979A5" w:rsidRPr="004D4822" w:rsidRDefault="008E23F0" w:rsidP="00D979A5">
      <w:pPr>
        <w:pStyle w:val="ListBullet"/>
      </w:pPr>
      <w:r w:rsidRPr="004D4822">
        <w:t>expressing likes and dislikes</w:t>
      </w:r>
    </w:p>
    <w:p w14:paraId="0FA1B234" w14:textId="77777777" w:rsidR="00D979A5" w:rsidRPr="004D4822" w:rsidRDefault="008E23F0" w:rsidP="00D979A5">
      <w:pPr>
        <w:pStyle w:val="ListBullet"/>
      </w:pPr>
      <w:r w:rsidRPr="004D4822">
        <w:t>giving personal descriptions.</w:t>
      </w:r>
    </w:p>
    <w:p w14:paraId="470C6EC8" w14:textId="0D8F97C8" w:rsidR="008E23F0" w:rsidRPr="004D4822" w:rsidRDefault="008E23F0" w:rsidP="00A547B2">
      <w:r w:rsidRPr="004D4822">
        <w:t>Key words include</w:t>
      </w:r>
      <w:r w:rsidR="004E4D8F" w:rsidRPr="004D4822">
        <w:t xml:space="preserve"> </w:t>
      </w:r>
      <w:proofErr w:type="spellStart"/>
      <w:r w:rsidRPr="004D4822">
        <w:rPr>
          <w:i/>
          <w:iCs/>
        </w:rPr>
        <w:t>lapar</w:t>
      </w:r>
      <w:proofErr w:type="spellEnd"/>
      <w:r w:rsidRPr="004D4822">
        <w:t>,</w:t>
      </w:r>
      <w:r w:rsidR="004E4D8F" w:rsidRPr="004D4822">
        <w:t xml:space="preserve"> </w:t>
      </w:r>
      <w:proofErr w:type="spellStart"/>
      <w:r w:rsidRPr="004D4822">
        <w:rPr>
          <w:i/>
          <w:iCs/>
        </w:rPr>
        <w:t>coba</w:t>
      </w:r>
      <w:proofErr w:type="spellEnd"/>
      <w:r w:rsidRPr="004D4822">
        <w:t>,</w:t>
      </w:r>
      <w:r w:rsidR="004E4D8F" w:rsidRPr="004D4822">
        <w:t xml:space="preserve"> </w:t>
      </w:r>
      <w:proofErr w:type="spellStart"/>
      <w:r w:rsidRPr="004D4822">
        <w:rPr>
          <w:i/>
          <w:iCs/>
        </w:rPr>
        <w:t>ganteng</w:t>
      </w:r>
      <w:proofErr w:type="spellEnd"/>
      <w:r w:rsidRPr="004D4822">
        <w:t>,</w:t>
      </w:r>
      <w:r w:rsidR="004E4D8F" w:rsidRPr="004D4822">
        <w:t xml:space="preserve"> </w:t>
      </w:r>
      <w:r w:rsidRPr="004D4822">
        <w:rPr>
          <w:i/>
          <w:iCs/>
        </w:rPr>
        <w:t>halal</w:t>
      </w:r>
      <w:r w:rsidRPr="004D4822">
        <w:t>,</w:t>
      </w:r>
      <w:r w:rsidR="004E4D8F" w:rsidRPr="004D4822">
        <w:t xml:space="preserve"> </w:t>
      </w:r>
      <w:proofErr w:type="spellStart"/>
      <w:r w:rsidRPr="004D4822">
        <w:rPr>
          <w:i/>
          <w:iCs/>
        </w:rPr>
        <w:t>pesan</w:t>
      </w:r>
      <w:proofErr w:type="spellEnd"/>
      <w:r w:rsidRPr="004D4822">
        <w:t>,</w:t>
      </w:r>
      <w:r w:rsidR="004E4D8F" w:rsidRPr="004D4822">
        <w:t xml:space="preserve"> </w:t>
      </w:r>
      <w:proofErr w:type="spellStart"/>
      <w:r w:rsidRPr="004D4822">
        <w:rPr>
          <w:i/>
          <w:iCs/>
        </w:rPr>
        <w:t>habis</w:t>
      </w:r>
      <w:proofErr w:type="spellEnd"/>
      <w:r w:rsidR="004E4D8F" w:rsidRPr="004D4822">
        <w:t xml:space="preserve"> </w:t>
      </w:r>
      <w:r w:rsidRPr="004D4822">
        <w:t>and</w:t>
      </w:r>
      <w:r w:rsidR="004E4D8F" w:rsidRPr="004D4822">
        <w:t xml:space="preserve"> </w:t>
      </w:r>
      <w:proofErr w:type="spellStart"/>
      <w:r w:rsidRPr="004D4822">
        <w:rPr>
          <w:i/>
          <w:iCs/>
        </w:rPr>
        <w:t>kenyang</w:t>
      </w:r>
      <w:proofErr w:type="spellEnd"/>
      <w:r w:rsidRPr="004D4822">
        <w:t>.</w:t>
      </w:r>
    </w:p>
    <w:p w14:paraId="675FE12C" w14:textId="77777777" w:rsidR="00363702" w:rsidRPr="004D4822" w:rsidRDefault="00363702" w:rsidP="005962C9">
      <w:pPr>
        <w:pStyle w:val="Heading4"/>
        <w:rPr>
          <w:lang w:eastAsia="zh-CN"/>
        </w:rPr>
      </w:pPr>
      <w:r w:rsidRPr="004D4822">
        <w:rPr>
          <w:lang w:eastAsia="zh-CN"/>
        </w:rPr>
        <w:t>Suggestions for classroom activities</w:t>
      </w:r>
    </w:p>
    <w:p w14:paraId="2981060A" w14:textId="40D76C15" w:rsidR="008E23F0" w:rsidRPr="004D4822" w:rsidRDefault="008E23F0" w:rsidP="00750BC4">
      <w:pPr>
        <w:pStyle w:val="ListBullet"/>
      </w:pPr>
      <w:r w:rsidRPr="004D4822">
        <w:t>Conduct a class survey of favourite foods</w:t>
      </w:r>
      <w:r w:rsidR="004E4D8F" w:rsidRPr="004D4822">
        <w:t>, in Indonesian</w:t>
      </w:r>
      <w:r w:rsidRPr="004D4822">
        <w:t>. What is the most popular food in the class? What is the most unusual food in the class?</w:t>
      </w:r>
      <w:r w:rsidR="00DB5468" w:rsidRPr="004D4822">
        <w:t xml:space="preserve"> </w:t>
      </w:r>
      <w:r w:rsidR="00E84B2A" w:rsidRPr="00E84B2A">
        <w:rPr>
          <w:b/>
          <w:bCs/>
        </w:rPr>
        <w:t>(</w:t>
      </w:r>
      <w:r w:rsidR="00DB5468" w:rsidRPr="004D4822">
        <w:rPr>
          <w:b/>
          <w:bCs/>
          <w:lang w:eastAsia="zh-CN"/>
        </w:rPr>
        <w:t>MLX-INT-01</w:t>
      </w:r>
      <w:r w:rsidR="00E84B2A">
        <w:rPr>
          <w:b/>
          <w:bCs/>
          <w:lang w:eastAsia="zh-CN"/>
        </w:rPr>
        <w:t>)</w:t>
      </w:r>
      <w:r w:rsidR="00E84B2A" w:rsidRPr="00E84B2A">
        <w:rPr>
          <w:lang w:eastAsia="zh-CN"/>
        </w:rPr>
        <w:t>.</w:t>
      </w:r>
    </w:p>
    <w:p w14:paraId="55D172A4" w14:textId="4409C018" w:rsidR="008E23F0" w:rsidRPr="004D4822" w:rsidRDefault="00C4555E" w:rsidP="00750BC4">
      <w:pPr>
        <w:pStyle w:val="ListBullet"/>
      </w:pPr>
      <w:r w:rsidRPr="004D4822">
        <w:t xml:space="preserve">Create a bilingual menu in Indonesian and English for an Indonesian restaurant or </w:t>
      </w:r>
      <w:proofErr w:type="spellStart"/>
      <w:r w:rsidRPr="004D4822">
        <w:rPr>
          <w:i/>
          <w:iCs/>
        </w:rPr>
        <w:t>warung</w:t>
      </w:r>
      <w:proofErr w:type="spellEnd"/>
      <w:r w:rsidRPr="004D4822">
        <w:t>. Share this menu with your class and discuss the types of food available and your preferences</w:t>
      </w:r>
      <w:r w:rsidR="00DB5468" w:rsidRPr="004D4822">
        <w:t xml:space="preserve"> </w:t>
      </w:r>
      <w:r w:rsidR="00E84B2A" w:rsidRPr="00E84B2A">
        <w:rPr>
          <w:b/>
          <w:bCs/>
        </w:rPr>
        <w:t>(</w:t>
      </w:r>
      <w:r w:rsidR="00DB5468" w:rsidRPr="004D4822">
        <w:rPr>
          <w:b/>
          <w:bCs/>
          <w:lang w:eastAsia="zh-CN"/>
        </w:rPr>
        <w:t>MLX-CRT-01</w:t>
      </w:r>
      <w:r w:rsidRPr="004D4822">
        <w:rPr>
          <w:b/>
          <w:bCs/>
          <w:lang w:eastAsia="zh-CN"/>
        </w:rPr>
        <w:t xml:space="preserve">, MLX-INT-01 </w:t>
      </w:r>
      <w:r w:rsidR="00E84B2A">
        <w:rPr>
          <w:b/>
          <w:bCs/>
          <w:lang w:eastAsia="zh-CN"/>
        </w:rPr>
        <w:t>[</w:t>
      </w:r>
      <w:r w:rsidRPr="004D4822">
        <w:rPr>
          <w:b/>
          <w:bCs/>
          <w:lang w:eastAsia="zh-CN"/>
        </w:rPr>
        <w:t>interrelated task</w:t>
      </w:r>
      <w:r w:rsidR="00E84B2A">
        <w:rPr>
          <w:b/>
          <w:bCs/>
          <w:lang w:eastAsia="zh-CN"/>
        </w:rPr>
        <w:t>])</w:t>
      </w:r>
      <w:r w:rsidR="00E84B2A" w:rsidRPr="00E84B2A">
        <w:rPr>
          <w:lang w:eastAsia="zh-CN"/>
        </w:rPr>
        <w:t>.</w:t>
      </w:r>
    </w:p>
    <w:p w14:paraId="5F27E294" w14:textId="2EA95B49" w:rsidR="008E23F0" w:rsidRPr="004D4822" w:rsidRDefault="008E23F0" w:rsidP="00750BC4">
      <w:pPr>
        <w:pStyle w:val="ListBullet"/>
      </w:pPr>
      <w:r w:rsidRPr="004D4822">
        <w:t xml:space="preserve">Role-play a scene in a restaurant ordering food with </w:t>
      </w:r>
      <w:r w:rsidR="0039074A" w:rsidRPr="004D4822">
        <w:t xml:space="preserve">2 </w:t>
      </w:r>
      <w:r w:rsidRPr="004D4822">
        <w:t>other friends. Find out which food</w:t>
      </w:r>
      <w:r w:rsidR="0039074A" w:rsidRPr="004D4822">
        <w:t>(</w:t>
      </w:r>
      <w:r w:rsidRPr="004D4822">
        <w:t>s</w:t>
      </w:r>
      <w:r w:rsidR="0039074A" w:rsidRPr="004D4822">
        <w:t>)</w:t>
      </w:r>
      <w:r w:rsidRPr="004D4822">
        <w:t xml:space="preserve"> your friends like</w:t>
      </w:r>
      <w:r w:rsidR="00E84B2A">
        <w:t xml:space="preserve"> </w:t>
      </w:r>
      <w:r w:rsidR="00E84B2A" w:rsidRPr="00E84B2A">
        <w:rPr>
          <w:b/>
          <w:bCs/>
        </w:rPr>
        <w:t>(</w:t>
      </w:r>
      <w:r w:rsidR="00E84B2A" w:rsidRPr="004D4822">
        <w:rPr>
          <w:b/>
          <w:bCs/>
          <w:lang w:eastAsia="zh-CN"/>
        </w:rPr>
        <w:t>MLX-INT-01</w:t>
      </w:r>
      <w:r w:rsidR="00E84B2A">
        <w:rPr>
          <w:b/>
          <w:bCs/>
          <w:lang w:eastAsia="zh-CN"/>
        </w:rPr>
        <w:t>)</w:t>
      </w:r>
      <w:r w:rsidR="00E84B2A" w:rsidRPr="00E84B2A">
        <w:rPr>
          <w:lang w:eastAsia="zh-CN"/>
        </w:rPr>
        <w:t>.</w:t>
      </w:r>
    </w:p>
    <w:p w14:paraId="182C4247" w14:textId="78E50148" w:rsidR="008E23F0" w:rsidRPr="004D4822" w:rsidRDefault="00DB5468" w:rsidP="00750BC4">
      <w:pPr>
        <w:pStyle w:val="ListBullet"/>
      </w:pPr>
      <w:r w:rsidRPr="004D4822">
        <w:t xml:space="preserve">Watch </w:t>
      </w:r>
      <w:r w:rsidR="00703471" w:rsidRPr="00703471">
        <w:rPr>
          <w:i/>
          <w:iCs/>
        </w:rPr>
        <w:t>Suka pizza?</w:t>
      </w:r>
      <w:r w:rsidR="00703471">
        <w:t xml:space="preserve"> </w:t>
      </w:r>
      <w:r w:rsidR="00290FF9" w:rsidRPr="004D4822">
        <w:t xml:space="preserve">then </w:t>
      </w:r>
      <w:r w:rsidR="008E23F0" w:rsidRPr="004D4822">
        <w:t xml:space="preserve">write a conversation </w:t>
      </w:r>
      <w:r w:rsidR="00290FF9" w:rsidRPr="004D4822">
        <w:t xml:space="preserve">in Indonesian </w:t>
      </w:r>
      <w:r w:rsidR="008E23F0" w:rsidRPr="004D4822">
        <w:t>that takes place after Melissa</w:t>
      </w:r>
      <w:r w:rsidR="00290FF9" w:rsidRPr="004D4822">
        <w:t>’</w:t>
      </w:r>
      <w:r w:rsidR="008E23F0" w:rsidRPr="004D4822">
        <w:t>s mother arrives home. For example, how do the girls explain that they are no longer hungry?</w:t>
      </w:r>
      <w:r w:rsidRPr="004D4822">
        <w:t xml:space="preserve"> </w:t>
      </w:r>
      <w:r w:rsidR="00E84B2A">
        <w:rPr>
          <w:b/>
          <w:bCs/>
        </w:rPr>
        <w:t>(</w:t>
      </w:r>
      <w:r w:rsidRPr="004D4822">
        <w:rPr>
          <w:b/>
          <w:bCs/>
          <w:lang w:eastAsia="zh-CN"/>
        </w:rPr>
        <w:t xml:space="preserve">MLX-UND-01, MLX-CRT-01 </w:t>
      </w:r>
      <w:r w:rsidR="00E84B2A">
        <w:rPr>
          <w:b/>
          <w:bCs/>
          <w:lang w:eastAsia="zh-CN"/>
        </w:rPr>
        <w:t>[</w:t>
      </w:r>
      <w:r w:rsidR="00E84B2A" w:rsidRPr="004D4822">
        <w:rPr>
          <w:b/>
          <w:bCs/>
          <w:lang w:eastAsia="zh-CN"/>
        </w:rPr>
        <w:t>interrelated task</w:t>
      </w:r>
      <w:r w:rsidR="00E84B2A">
        <w:rPr>
          <w:b/>
          <w:bCs/>
          <w:lang w:eastAsia="zh-CN"/>
        </w:rPr>
        <w:t>])</w:t>
      </w:r>
      <w:r w:rsidR="00E84B2A" w:rsidRPr="00E84B2A">
        <w:rPr>
          <w:lang w:eastAsia="zh-CN"/>
        </w:rPr>
        <w:t>.</w:t>
      </w:r>
    </w:p>
    <w:p w14:paraId="74F75097" w14:textId="702D7277" w:rsidR="008E23F0" w:rsidRPr="004D4822" w:rsidRDefault="00DB5468" w:rsidP="00750BC4">
      <w:pPr>
        <w:pStyle w:val="ListBullet"/>
      </w:pPr>
      <w:r w:rsidRPr="004D4822">
        <w:t xml:space="preserve">Watch the </w:t>
      </w:r>
      <w:r w:rsidR="00703471" w:rsidRPr="00703471">
        <w:t>Suka pizza?</w:t>
      </w:r>
      <w:r w:rsidR="00703471">
        <w:t xml:space="preserve"> and </w:t>
      </w:r>
      <w:r w:rsidRPr="004D4822">
        <w:t>i</w:t>
      </w:r>
      <w:r w:rsidR="008E23F0" w:rsidRPr="004D4822">
        <w:t>magine you are Endah. Retell events through her eyes</w:t>
      </w:r>
      <w:r w:rsidR="00E65F71">
        <w:t xml:space="preserve"> </w:t>
      </w:r>
      <w:r w:rsidR="00E65F71">
        <w:rPr>
          <w:b/>
          <w:bCs/>
        </w:rPr>
        <w:t>(</w:t>
      </w:r>
      <w:r w:rsidR="00E65F71" w:rsidRPr="004D4822">
        <w:rPr>
          <w:b/>
          <w:bCs/>
          <w:lang w:eastAsia="zh-CN"/>
        </w:rPr>
        <w:t xml:space="preserve">MLX-UND-01, MLX-CRT-01 </w:t>
      </w:r>
      <w:r w:rsidR="00E65F71">
        <w:rPr>
          <w:b/>
          <w:bCs/>
          <w:lang w:eastAsia="zh-CN"/>
        </w:rPr>
        <w:t>[</w:t>
      </w:r>
      <w:r w:rsidR="00E65F71" w:rsidRPr="004D4822">
        <w:rPr>
          <w:b/>
          <w:bCs/>
          <w:lang w:eastAsia="zh-CN"/>
        </w:rPr>
        <w:t>interrelated task</w:t>
      </w:r>
      <w:r w:rsidR="00E65F71">
        <w:rPr>
          <w:b/>
          <w:bCs/>
          <w:lang w:eastAsia="zh-CN"/>
        </w:rPr>
        <w:t>])</w:t>
      </w:r>
      <w:r w:rsidR="00E65F71" w:rsidRPr="00E84B2A">
        <w:rPr>
          <w:lang w:eastAsia="zh-CN"/>
        </w:rPr>
        <w:t>.</w:t>
      </w:r>
    </w:p>
    <w:p w14:paraId="616D4BEC" w14:textId="5098CB31" w:rsidR="001B5E9E" w:rsidRPr="004D4822" w:rsidRDefault="008E23F0" w:rsidP="00750BC4">
      <w:pPr>
        <w:pStyle w:val="ListBullet"/>
      </w:pPr>
      <w:r w:rsidRPr="004D4822">
        <w:t xml:space="preserve">Research fast food in Indonesia. Which international chains operate? What </w:t>
      </w:r>
      <w:r w:rsidR="00290FF9" w:rsidRPr="004D4822">
        <w:t xml:space="preserve">other </w:t>
      </w:r>
      <w:proofErr w:type="gramStart"/>
      <w:r w:rsidR="00C4555E" w:rsidRPr="004D4822">
        <w:t>fast food</w:t>
      </w:r>
      <w:proofErr w:type="gramEnd"/>
      <w:r w:rsidR="00C4555E" w:rsidRPr="004D4822">
        <w:t xml:space="preserve"> operators can be found in Indonesia</w:t>
      </w:r>
      <w:r w:rsidRPr="004D4822">
        <w:t>?</w:t>
      </w:r>
      <w:r w:rsidR="00C4555E" w:rsidRPr="004D4822">
        <w:rPr>
          <w:rFonts w:eastAsia="Times New Roman"/>
          <w:color w:val="92D050"/>
        </w:rPr>
        <w:t xml:space="preserve"> </w:t>
      </w:r>
      <w:r w:rsidR="00C4555E" w:rsidRPr="004D4822">
        <w:t xml:space="preserve">How have international </w:t>
      </w:r>
      <w:proofErr w:type="gramStart"/>
      <w:r w:rsidR="00C4555E" w:rsidRPr="004D4822">
        <w:t>fast food</w:t>
      </w:r>
      <w:proofErr w:type="gramEnd"/>
      <w:r w:rsidR="00C4555E" w:rsidRPr="004D4822">
        <w:t xml:space="preserve"> outlets adapted to Indonesian society?</w:t>
      </w:r>
    </w:p>
    <w:p w14:paraId="7C7DA766" w14:textId="1A071A2D" w:rsidR="00E5098C" w:rsidRPr="004D4822" w:rsidRDefault="008E23F0" w:rsidP="005962C9">
      <w:pPr>
        <w:pStyle w:val="Heading4"/>
      </w:pPr>
      <w:r w:rsidRPr="004D4822">
        <w:lastRenderedPageBreak/>
        <w:t>Useful links</w:t>
      </w:r>
    </w:p>
    <w:p w14:paraId="2E55DDAF" w14:textId="77777777" w:rsidR="00F152BD" w:rsidRPr="004D4822" w:rsidRDefault="00130F5F" w:rsidP="00F152BD">
      <w:pPr>
        <w:pStyle w:val="ListBullet"/>
        <w:rPr>
          <w:lang w:eastAsia="zh-CN"/>
        </w:rPr>
      </w:pPr>
      <w:hyperlink r:id="rId24" w:history="1">
        <w:r w:rsidR="00F152BD" w:rsidRPr="004D4822">
          <w:rPr>
            <w:rStyle w:val="Hyperlink"/>
            <w:lang w:eastAsia="zh-CN"/>
          </w:rPr>
          <w:t>Planning, programming and assessing languages 7–10 – Indonesian support resources</w:t>
        </w:r>
      </w:hyperlink>
      <w:r w:rsidR="00F152BD" w:rsidRPr="004D4822">
        <w:rPr>
          <w:lang w:eastAsia="zh-CN"/>
        </w:rPr>
        <w:t xml:space="preserve"> </w:t>
      </w:r>
    </w:p>
    <w:p w14:paraId="2F265020" w14:textId="77777777" w:rsidR="00F152BD" w:rsidRPr="004D4822" w:rsidRDefault="00130F5F" w:rsidP="00F152BD">
      <w:pPr>
        <w:pStyle w:val="ListBullet"/>
        <w:rPr>
          <w:lang w:eastAsia="zh-CN"/>
        </w:rPr>
      </w:pPr>
      <w:hyperlink r:id="rId25" w:history="1">
        <w:r w:rsidR="00F152BD" w:rsidRPr="004D4822">
          <w:rPr>
            <w:rStyle w:val="Hyperlink"/>
            <w:lang w:eastAsia="zh-CN"/>
          </w:rPr>
          <w:t>Planning, programming and assessing languages 11–12 – Indonesian support resources</w:t>
        </w:r>
      </w:hyperlink>
    </w:p>
    <w:p w14:paraId="51FA2AE9" w14:textId="77777777" w:rsidR="008E23F0" w:rsidRPr="004D4822" w:rsidRDefault="00130F5F" w:rsidP="00D979A5">
      <w:pPr>
        <w:pStyle w:val="ListBullet"/>
      </w:pPr>
      <w:hyperlink r:id="rId26" w:tgtFrame="_blank" w:history="1">
        <w:r w:rsidR="008E23F0" w:rsidRPr="004D4822">
          <w:rPr>
            <w:rStyle w:val="Hyperlink"/>
          </w:rPr>
          <w:t>McDonald's Indonesia</w:t>
        </w:r>
      </w:hyperlink>
    </w:p>
    <w:p w14:paraId="054CFF72" w14:textId="77777777" w:rsidR="008E23F0" w:rsidRPr="004D4822" w:rsidRDefault="00130F5F" w:rsidP="00D979A5">
      <w:pPr>
        <w:pStyle w:val="ListBullet"/>
      </w:pPr>
      <w:hyperlink r:id="rId27" w:tgtFrame="_blank" w:history="1">
        <w:proofErr w:type="spellStart"/>
        <w:r w:rsidR="008E23F0" w:rsidRPr="004D4822">
          <w:rPr>
            <w:rStyle w:val="Hyperlink"/>
          </w:rPr>
          <w:t>HokBen</w:t>
        </w:r>
        <w:proofErr w:type="spellEnd"/>
      </w:hyperlink>
    </w:p>
    <w:p w14:paraId="561D536A" w14:textId="6F889589" w:rsidR="008E23F0" w:rsidRPr="004D4822" w:rsidRDefault="00130F5F" w:rsidP="005962C9">
      <w:pPr>
        <w:pStyle w:val="ListBullet"/>
      </w:pPr>
      <w:hyperlink r:id="rId28" w:tgtFrame="_blank" w:history="1">
        <w:r w:rsidR="008E23F0" w:rsidRPr="004D4822">
          <w:rPr>
            <w:rStyle w:val="Hyperlink"/>
          </w:rPr>
          <w:t>AEF Years 7</w:t>
        </w:r>
        <w:r w:rsidR="00290FF9" w:rsidRPr="004D4822">
          <w:rPr>
            <w:rStyle w:val="Hyperlink"/>
          </w:rPr>
          <w:t>–</w:t>
        </w:r>
        <w:r w:rsidR="008E23F0" w:rsidRPr="004D4822">
          <w:rPr>
            <w:rStyle w:val="Hyperlink"/>
          </w:rPr>
          <w:t>8 Indonesian</w:t>
        </w:r>
        <w:r w:rsidR="00975E52" w:rsidRPr="004D4822">
          <w:rPr>
            <w:rStyle w:val="Hyperlink"/>
          </w:rPr>
          <w:t xml:space="preserve"> –</w:t>
        </w:r>
        <w:r w:rsidR="008E23F0" w:rsidRPr="004D4822">
          <w:rPr>
            <w:rStyle w:val="Hyperlink"/>
          </w:rPr>
          <w:t xml:space="preserve"> Exploring MasterChef Indonesia</w:t>
        </w:r>
      </w:hyperlink>
    </w:p>
    <w:p w14:paraId="19895496" w14:textId="4B618A0F" w:rsidR="008E23F0" w:rsidRPr="004D4822" w:rsidRDefault="008E23F0" w:rsidP="005962C9">
      <w:pPr>
        <w:pStyle w:val="Heading3"/>
        <w:rPr>
          <w:i/>
          <w:iCs/>
        </w:rPr>
      </w:pPr>
      <w:proofErr w:type="spellStart"/>
      <w:r w:rsidRPr="004D4822">
        <w:rPr>
          <w:i/>
          <w:iCs/>
        </w:rPr>
        <w:t>Sudah</w:t>
      </w:r>
      <w:proofErr w:type="spellEnd"/>
      <w:r w:rsidRPr="004D4822">
        <w:rPr>
          <w:i/>
          <w:iCs/>
        </w:rPr>
        <w:t xml:space="preserve"> </w:t>
      </w:r>
      <w:proofErr w:type="spellStart"/>
      <w:r w:rsidRPr="004D4822">
        <w:rPr>
          <w:i/>
          <w:iCs/>
        </w:rPr>
        <w:t>siap</w:t>
      </w:r>
      <w:proofErr w:type="spellEnd"/>
      <w:r w:rsidRPr="004D4822">
        <w:rPr>
          <w:i/>
          <w:iCs/>
        </w:rPr>
        <w:t>?</w:t>
      </w:r>
    </w:p>
    <w:p w14:paraId="14BE0E48" w14:textId="77777777" w:rsidR="00332E65" w:rsidRPr="004D4822" w:rsidRDefault="00332E65" w:rsidP="00332E65">
      <w:r w:rsidRPr="004D4822">
        <w:t>Level 2 (Years 7–9)</w:t>
      </w:r>
    </w:p>
    <w:p w14:paraId="165CE03F" w14:textId="7BCF7532" w:rsidR="00F06E3D" w:rsidRPr="004D4822" w:rsidRDefault="00F06E3D" w:rsidP="00332E65">
      <w:r w:rsidRPr="004D4822">
        <w:t>‘Nitra and Agus wake up and get ready for the day. Is this like a typical morning in your house?’</w:t>
      </w:r>
    </w:p>
    <w:p w14:paraId="5A36A324" w14:textId="5BE4D8E6" w:rsidR="00332E65" w:rsidRPr="004D4822" w:rsidRDefault="00130F5F" w:rsidP="00332E65">
      <w:hyperlink r:id="rId29" w:history="1">
        <w:proofErr w:type="spellStart"/>
        <w:r w:rsidR="00332E65" w:rsidRPr="004D4822">
          <w:rPr>
            <w:rStyle w:val="Hyperlink"/>
            <w:i/>
            <w:iCs/>
          </w:rPr>
          <w:t>Sudah</w:t>
        </w:r>
        <w:proofErr w:type="spellEnd"/>
        <w:r w:rsidR="00290FF9" w:rsidRPr="004D4822">
          <w:rPr>
            <w:rStyle w:val="Hyperlink"/>
            <w:i/>
            <w:iCs/>
          </w:rPr>
          <w:t xml:space="preserve"> </w:t>
        </w:r>
        <w:proofErr w:type="spellStart"/>
        <w:r w:rsidR="00332E65" w:rsidRPr="004D4822">
          <w:rPr>
            <w:rStyle w:val="Hyperlink"/>
            <w:i/>
            <w:iCs/>
          </w:rPr>
          <w:t>siap</w:t>
        </w:r>
        <w:proofErr w:type="spellEnd"/>
        <w:r w:rsidR="006A6B32" w:rsidRPr="004D4822">
          <w:rPr>
            <w:rStyle w:val="Hyperlink"/>
            <w:i/>
            <w:iCs/>
          </w:rPr>
          <w:t xml:space="preserve">? </w:t>
        </w:r>
        <w:r w:rsidR="006A6B32" w:rsidRPr="004D4822">
          <w:rPr>
            <w:rStyle w:val="Hyperlink"/>
          </w:rPr>
          <w:t>(4:54)</w:t>
        </w:r>
      </w:hyperlink>
      <w:r w:rsidR="00290FF9" w:rsidRPr="004D4822">
        <w:rPr>
          <w:rStyle w:val="CommentReference"/>
        </w:rPr>
        <w:t xml:space="preserve"> </w:t>
      </w:r>
      <w:r w:rsidR="004D4822" w:rsidRPr="004D4822">
        <w:t>shows one family’s morning routine</w:t>
      </w:r>
      <w:r w:rsidR="00332E65" w:rsidRPr="004D4822">
        <w:t>. The characters are the mother, teenage daughter Nitra and younger brother Agus</w:t>
      </w:r>
      <w:r w:rsidR="00290FF9" w:rsidRPr="004D4822">
        <w:t>.</w:t>
      </w:r>
    </w:p>
    <w:p w14:paraId="57503CA5" w14:textId="4DE9583B" w:rsidR="00332E65" w:rsidRPr="004D4822" w:rsidRDefault="00332E65" w:rsidP="005962C9">
      <w:pPr>
        <w:pStyle w:val="Heading4"/>
      </w:pPr>
      <w:r w:rsidRPr="004D4822">
        <w:t>Language</w:t>
      </w:r>
    </w:p>
    <w:p w14:paraId="7CDD3664" w14:textId="702938A0" w:rsidR="00332E65" w:rsidRPr="004D4822" w:rsidRDefault="00332E65" w:rsidP="00332E65">
      <w:r w:rsidRPr="004D4822">
        <w:t>In some cases</w:t>
      </w:r>
      <w:r w:rsidR="00511A91" w:rsidRPr="004D4822">
        <w:t>,</w:t>
      </w:r>
      <w:r w:rsidRPr="004D4822">
        <w:t xml:space="preserve"> full verb forms have been used and in other cases me~ prefixes have been dropped, for example,</w:t>
      </w:r>
      <w:r w:rsidR="00290FF9" w:rsidRPr="004D4822">
        <w:t xml:space="preserve"> </w:t>
      </w:r>
      <w:proofErr w:type="spellStart"/>
      <w:r w:rsidRPr="004D4822">
        <w:rPr>
          <w:i/>
          <w:iCs/>
        </w:rPr>
        <w:t>menyisir</w:t>
      </w:r>
      <w:proofErr w:type="spellEnd"/>
      <w:r w:rsidR="00290FF9" w:rsidRPr="004D4822">
        <w:t xml:space="preserve"> </w:t>
      </w:r>
      <w:r w:rsidRPr="004D4822">
        <w:t>and</w:t>
      </w:r>
      <w:r w:rsidR="00290FF9" w:rsidRPr="004D4822">
        <w:t xml:space="preserve"> </w:t>
      </w:r>
      <w:proofErr w:type="spellStart"/>
      <w:r w:rsidRPr="004D4822">
        <w:rPr>
          <w:i/>
          <w:iCs/>
        </w:rPr>
        <w:t>sisir</w:t>
      </w:r>
      <w:proofErr w:type="spellEnd"/>
      <w:r w:rsidRPr="004D4822">
        <w:t>,</w:t>
      </w:r>
      <w:r w:rsidR="00290FF9" w:rsidRPr="004D4822">
        <w:t xml:space="preserve"> </w:t>
      </w:r>
      <w:proofErr w:type="spellStart"/>
      <w:r w:rsidRPr="004D4822">
        <w:rPr>
          <w:i/>
          <w:iCs/>
        </w:rPr>
        <w:t>mencuci</w:t>
      </w:r>
      <w:proofErr w:type="spellEnd"/>
      <w:r w:rsidR="00290FF9" w:rsidRPr="004D4822">
        <w:t xml:space="preserve"> </w:t>
      </w:r>
      <w:r w:rsidRPr="004D4822">
        <w:t>and</w:t>
      </w:r>
      <w:r w:rsidR="00290FF9" w:rsidRPr="004D4822">
        <w:t xml:space="preserve"> </w:t>
      </w:r>
      <w:proofErr w:type="spellStart"/>
      <w:r w:rsidRPr="004D4822">
        <w:rPr>
          <w:i/>
          <w:iCs/>
        </w:rPr>
        <w:t>cuci</w:t>
      </w:r>
      <w:proofErr w:type="spellEnd"/>
      <w:r w:rsidRPr="004D4822">
        <w:t>.</w:t>
      </w:r>
    </w:p>
    <w:p w14:paraId="18EEC4E0" w14:textId="77777777" w:rsidR="00CF7F30" w:rsidRPr="004D4822" w:rsidRDefault="00332E65" w:rsidP="00332E65">
      <w:r w:rsidRPr="004D4822">
        <w:t>The conversation includes</w:t>
      </w:r>
      <w:r w:rsidR="00CF7F30" w:rsidRPr="004D4822">
        <w:t>:</w:t>
      </w:r>
      <w:r w:rsidRPr="004D4822">
        <w:t xml:space="preserve"> </w:t>
      </w:r>
    </w:p>
    <w:p w14:paraId="1C1BEB2E" w14:textId="77777777" w:rsidR="00CF7F30" w:rsidRPr="004D4822" w:rsidRDefault="00332E65" w:rsidP="00CF7F30">
      <w:pPr>
        <w:pStyle w:val="ListBullet"/>
      </w:pPr>
      <w:r w:rsidRPr="004D4822">
        <w:t>vocabulary related to getting dressed</w:t>
      </w:r>
    </w:p>
    <w:p w14:paraId="356C53A2" w14:textId="77777777" w:rsidR="00CF7F30" w:rsidRPr="004D4822" w:rsidRDefault="00332E65" w:rsidP="00CF7F30">
      <w:pPr>
        <w:pStyle w:val="ListBullet"/>
      </w:pPr>
      <w:r w:rsidRPr="004D4822">
        <w:t>bathroom routine</w:t>
      </w:r>
    </w:p>
    <w:p w14:paraId="063F80A9" w14:textId="77777777" w:rsidR="00CF7F30" w:rsidRPr="004D4822" w:rsidRDefault="00332E65" w:rsidP="00CF7F30">
      <w:pPr>
        <w:pStyle w:val="ListBullet"/>
      </w:pPr>
      <w:r w:rsidRPr="004D4822">
        <w:t>breakfast</w:t>
      </w:r>
    </w:p>
    <w:p w14:paraId="65523FED" w14:textId="77777777" w:rsidR="00CF7F30" w:rsidRPr="004D4822" w:rsidRDefault="00332E65" w:rsidP="00CF7F30">
      <w:pPr>
        <w:pStyle w:val="ListBullet"/>
      </w:pPr>
      <w:r w:rsidRPr="004D4822">
        <w:t>preparing for school</w:t>
      </w:r>
    </w:p>
    <w:p w14:paraId="7205B914" w14:textId="77777777" w:rsidR="00CF7F30" w:rsidRPr="004D4822" w:rsidRDefault="00332E65" w:rsidP="00CF7F30">
      <w:pPr>
        <w:pStyle w:val="ListBullet"/>
      </w:pPr>
      <w:r w:rsidRPr="004D4822">
        <w:t xml:space="preserve">imperatives and expressing likes and dislikes. </w:t>
      </w:r>
    </w:p>
    <w:p w14:paraId="703007F9" w14:textId="5C197290" w:rsidR="00332E65" w:rsidRPr="004D4822" w:rsidRDefault="00332E65" w:rsidP="00332E65">
      <w:r w:rsidRPr="004D4822">
        <w:t>Key phrases include</w:t>
      </w:r>
      <w:r w:rsidR="00290FF9" w:rsidRPr="004D4822">
        <w:t xml:space="preserve"> </w:t>
      </w:r>
      <w:proofErr w:type="spellStart"/>
      <w:r w:rsidRPr="004D4822">
        <w:rPr>
          <w:i/>
          <w:iCs/>
        </w:rPr>
        <w:t>sabar</w:t>
      </w:r>
      <w:proofErr w:type="spellEnd"/>
      <w:r w:rsidR="00290FF9" w:rsidRPr="004D4822">
        <w:rPr>
          <w:i/>
          <w:iCs/>
        </w:rPr>
        <w:t xml:space="preserve"> </w:t>
      </w:r>
      <w:proofErr w:type="spellStart"/>
      <w:r w:rsidRPr="004D4822">
        <w:rPr>
          <w:i/>
          <w:iCs/>
        </w:rPr>
        <w:t>dulu</w:t>
      </w:r>
      <w:proofErr w:type="spellEnd"/>
      <w:r w:rsidRPr="004D4822">
        <w:t>,</w:t>
      </w:r>
      <w:r w:rsidR="00290FF9" w:rsidRPr="004D4822">
        <w:t xml:space="preserve"> </w:t>
      </w:r>
      <w:proofErr w:type="spellStart"/>
      <w:r w:rsidRPr="004D4822">
        <w:rPr>
          <w:i/>
          <w:iCs/>
        </w:rPr>
        <w:t>sarapan</w:t>
      </w:r>
      <w:proofErr w:type="spellEnd"/>
      <w:r w:rsidRPr="004D4822">
        <w:t>,</w:t>
      </w:r>
      <w:r w:rsidR="00290FF9" w:rsidRPr="004D4822">
        <w:t xml:space="preserve"> </w:t>
      </w:r>
      <w:proofErr w:type="spellStart"/>
      <w:r w:rsidRPr="004D4822">
        <w:rPr>
          <w:i/>
          <w:iCs/>
        </w:rPr>
        <w:t>siap</w:t>
      </w:r>
      <w:proofErr w:type="spellEnd"/>
      <w:r w:rsidRPr="004D4822">
        <w:t>,</w:t>
      </w:r>
      <w:r w:rsidR="00290FF9" w:rsidRPr="004D4822">
        <w:t xml:space="preserve"> </w:t>
      </w:r>
      <w:proofErr w:type="spellStart"/>
      <w:r w:rsidRPr="004D4822">
        <w:rPr>
          <w:i/>
          <w:iCs/>
        </w:rPr>
        <w:t>cepat</w:t>
      </w:r>
      <w:proofErr w:type="spellEnd"/>
      <w:r w:rsidRPr="004D4822">
        <w:t>,</w:t>
      </w:r>
      <w:r w:rsidR="00290FF9" w:rsidRPr="004D4822">
        <w:t xml:space="preserve"> </w:t>
      </w:r>
      <w:proofErr w:type="spellStart"/>
      <w:r w:rsidRPr="004D4822">
        <w:rPr>
          <w:i/>
          <w:iCs/>
        </w:rPr>
        <w:t>perlu</w:t>
      </w:r>
      <w:proofErr w:type="spellEnd"/>
      <w:r w:rsidR="00290FF9" w:rsidRPr="004D4822">
        <w:t xml:space="preserve"> </w:t>
      </w:r>
      <w:r w:rsidRPr="004D4822">
        <w:t>and</w:t>
      </w:r>
      <w:r w:rsidR="00290FF9" w:rsidRPr="004D4822">
        <w:t xml:space="preserve"> </w:t>
      </w:r>
      <w:proofErr w:type="spellStart"/>
      <w:r w:rsidRPr="004D4822">
        <w:rPr>
          <w:i/>
          <w:iCs/>
        </w:rPr>
        <w:t>jangan</w:t>
      </w:r>
      <w:proofErr w:type="spellEnd"/>
      <w:r w:rsidR="00290FF9" w:rsidRPr="004D4822">
        <w:rPr>
          <w:i/>
          <w:iCs/>
        </w:rPr>
        <w:t xml:space="preserve"> </w:t>
      </w:r>
      <w:proofErr w:type="spellStart"/>
      <w:r w:rsidRPr="004D4822">
        <w:rPr>
          <w:i/>
          <w:iCs/>
        </w:rPr>
        <w:t>lupa</w:t>
      </w:r>
      <w:proofErr w:type="spellEnd"/>
      <w:r w:rsidRPr="004D4822">
        <w:t>.</w:t>
      </w:r>
    </w:p>
    <w:p w14:paraId="469FD51D" w14:textId="77777777" w:rsidR="00363702" w:rsidRPr="004D4822" w:rsidRDefault="00363702" w:rsidP="005962C9">
      <w:pPr>
        <w:pStyle w:val="Heading4"/>
        <w:rPr>
          <w:lang w:eastAsia="zh-CN"/>
        </w:rPr>
      </w:pPr>
      <w:r w:rsidRPr="004D4822">
        <w:rPr>
          <w:lang w:eastAsia="zh-CN"/>
        </w:rPr>
        <w:lastRenderedPageBreak/>
        <w:t>Suggestions for classroom activities</w:t>
      </w:r>
    </w:p>
    <w:p w14:paraId="33D0873A" w14:textId="3A6F8BBF" w:rsidR="00332E65" w:rsidRPr="004D4822" w:rsidRDefault="00332E65" w:rsidP="00511A91">
      <w:pPr>
        <w:pStyle w:val="ListBullet"/>
      </w:pPr>
      <w:r w:rsidRPr="004D4822">
        <w:t xml:space="preserve">Interview a friend about </w:t>
      </w:r>
      <w:r w:rsidR="0016129E" w:rsidRPr="004D4822">
        <w:t xml:space="preserve">their </w:t>
      </w:r>
      <w:r w:rsidRPr="004D4822">
        <w:t>morning routine. Then write a report comparing that routine with your own</w:t>
      </w:r>
      <w:r w:rsidR="00DD0105" w:rsidRPr="004D4822">
        <w:t xml:space="preserve"> </w:t>
      </w:r>
      <w:bookmarkStart w:id="2" w:name="_Hlk167202697"/>
      <w:r w:rsidR="00E65F71">
        <w:rPr>
          <w:b/>
          <w:bCs/>
        </w:rPr>
        <w:t>(</w:t>
      </w:r>
      <w:r w:rsidR="00DD0105" w:rsidRPr="004D4822">
        <w:rPr>
          <w:rStyle w:val="Strong"/>
        </w:rPr>
        <w:t xml:space="preserve">MLX-INT-01, MLX-CRT-01 </w:t>
      </w:r>
      <w:bookmarkEnd w:id="2"/>
      <w:r w:rsidR="00E65F71">
        <w:rPr>
          <w:b/>
          <w:bCs/>
          <w:lang w:eastAsia="zh-CN"/>
        </w:rPr>
        <w:t>[interrelated task])</w:t>
      </w:r>
      <w:r w:rsidR="00E65F71">
        <w:rPr>
          <w:lang w:eastAsia="zh-CN"/>
        </w:rPr>
        <w:t>.</w:t>
      </w:r>
    </w:p>
    <w:p w14:paraId="61E08BB8" w14:textId="1059AB6E" w:rsidR="00332E65" w:rsidRPr="004D4822" w:rsidRDefault="00332E65" w:rsidP="00511A91">
      <w:pPr>
        <w:pStyle w:val="ListBullet"/>
      </w:pPr>
      <w:r w:rsidRPr="004D4822">
        <w:t>Role-play a scene about a typical morning routine</w:t>
      </w:r>
      <w:r w:rsidR="00E65F71">
        <w:t xml:space="preserve"> </w:t>
      </w:r>
      <w:r w:rsidR="00E65F71" w:rsidRPr="00E84B2A">
        <w:rPr>
          <w:b/>
          <w:bCs/>
        </w:rPr>
        <w:t>(</w:t>
      </w:r>
      <w:r w:rsidR="00E65F71" w:rsidRPr="004D4822">
        <w:rPr>
          <w:b/>
          <w:bCs/>
          <w:lang w:eastAsia="zh-CN"/>
        </w:rPr>
        <w:t>MLX-INT-01</w:t>
      </w:r>
      <w:r w:rsidR="00E65F71">
        <w:rPr>
          <w:b/>
          <w:bCs/>
          <w:lang w:eastAsia="zh-CN"/>
        </w:rPr>
        <w:t>)</w:t>
      </w:r>
      <w:r w:rsidR="00E65F71" w:rsidRPr="00E84B2A">
        <w:rPr>
          <w:lang w:eastAsia="zh-CN"/>
        </w:rPr>
        <w:t>.</w:t>
      </w:r>
    </w:p>
    <w:p w14:paraId="7E5CEEE7" w14:textId="0807A302" w:rsidR="00332E65" w:rsidRPr="004D4822" w:rsidRDefault="00DD0105" w:rsidP="00511A91">
      <w:pPr>
        <w:pStyle w:val="ListBullet"/>
      </w:pPr>
      <w:r w:rsidRPr="004D4822">
        <w:t xml:space="preserve">Watch </w:t>
      </w:r>
      <w:proofErr w:type="spellStart"/>
      <w:r w:rsidR="00703471" w:rsidRPr="00703471">
        <w:rPr>
          <w:i/>
          <w:iCs/>
        </w:rPr>
        <w:t>Sudah</w:t>
      </w:r>
      <w:proofErr w:type="spellEnd"/>
      <w:r w:rsidR="00703471" w:rsidRPr="00703471">
        <w:rPr>
          <w:i/>
          <w:iCs/>
        </w:rPr>
        <w:t xml:space="preserve"> </w:t>
      </w:r>
      <w:proofErr w:type="spellStart"/>
      <w:r w:rsidR="00703471" w:rsidRPr="00703471">
        <w:rPr>
          <w:i/>
          <w:iCs/>
        </w:rPr>
        <w:t>siap</w:t>
      </w:r>
      <w:proofErr w:type="spellEnd"/>
      <w:r w:rsidR="00703471" w:rsidRPr="00703471">
        <w:rPr>
          <w:i/>
          <w:iCs/>
        </w:rPr>
        <w:t>?</w:t>
      </w:r>
      <w:r w:rsidR="00703471">
        <w:t xml:space="preserve"> </w:t>
      </w:r>
      <w:r w:rsidRPr="004D4822">
        <w:t>and i</w:t>
      </w:r>
      <w:r w:rsidR="00332E65" w:rsidRPr="004D4822">
        <w:t>magine that you are Agus. In Indonesian, write the text of a conversation with a friend in which you describe what happened that morning</w:t>
      </w:r>
      <w:r w:rsidRPr="004D4822">
        <w:t xml:space="preserve"> </w:t>
      </w:r>
      <w:bookmarkStart w:id="3" w:name="_Hlk167202483"/>
      <w:r w:rsidR="00E65F71">
        <w:rPr>
          <w:b/>
          <w:bCs/>
        </w:rPr>
        <w:t>(</w:t>
      </w:r>
      <w:r w:rsidRPr="004D4822">
        <w:rPr>
          <w:rStyle w:val="Strong"/>
        </w:rPr>
        <w:t xml:space="preserve">MLX-UND-01, MLX-INT-01 </w:t>
      </w:r>
      <w:r w:rsidR="00E65F71">
        <w:rPr>
          <w:b/>
          <w:bCs/>
          <w:lang w:eastAsia="zh-CN"/>
        </w:rPr>
        <w:t>[interrelated task])</w:t>
      </w:r>
      <w:r w:rsidR="00E65F71">
        <w:rPr>
          <w:lang w:eastAsia="zh-CN"/>
        </w:rPr>
        <w:t>.</w:t>
      </w:r>
    </w:p>
    <w:bookmarkEnd w:id="3"/>
    <w:p w14:paraId="52F629E3" w14:textId="4151DD81" w:rsidR="00332E65" w:rsidRPr="004D4822" w:rsidRDefault="00DD0105" w:rsidP="00511A91">
      <w:pPr>
        <w:pStyle w:val="ListBullet"/>
      </w:pPr>
      <w:r w:rsidRPr="004D4822">
        <w:t xml:space="preserve">Watch </w:t>
      </w:r>
      <w:proofErr w:type="spellStart"/>
      <w:r w:rsidR="00703471" w:rsidRPr="00703471">
        <w:rPr>
          <w:i/>
          <w:iCs/>
        </w:rPr>
        <w:t>Sudah</w:t>
      </w:r>
      <w:proofErr w:type="spellEnd"/>
      <w:r w:rsidR="00703471" w:rsidRPr="00703471">
        <w:rPr>
          <w:i/>
          <w:iCs/>
        </w:rPr>
        <w:t xml:space="preserve"> </w:t>
      </w:r>
      <w:proofErr w:type="spellStart"/>
      <w:r w:rsidR="00703471" w:rsidRPr="00703471">
        <w:rPr>
          <w:i/>
          <w:iCs/>
        </w:rPr>
        <w:t>siap</w:t>
      </w:r>
      <w:proofErr w:type="spellEnd"/>
      <w:r w:rsidR="00703471" w:rsidRPr="00703471">
        <w:rPr>
          <w:i/>
          <w:iCs/>
        </w:rPr>
        <w:t>?</w:t>
      </w:r>
      <w:r w:rsidR="00703471">
        <w:t xml:space="preserve"> </w:t>
      </w:r>
      <w:r w:rsidRPr="004D4822">
        <w:t>and i</w:t>
      </w:r>
      <w:r w:rsidR="00332E65" w:rsidRPr="004D4822">
        <w:t>magine you are Nitra. Write a diary entry or an email to a friend in which you describe what happened that morning</w:t>
      </w:r>
      <w:r w:rsidR="00E65F71">
        <w:t xml:space="preserve"> </w:t>
      </w:r>
      <w:r w:rsidR="00E65F71">
        <w:rPr>
          <w:b/>
          <w:bCs/>
        </w:rPr>
        <w:t>(</w:t>
      </w:r>
      <w:r w:rsidR="00E65F71" w:rsidRPr="004D4822">
        <w:rPr>
          <w:rStyle w:val="Strong"/>
        </w:rPr>
        <w:t xml:space="preserve">MLX-UND-01, MLX-INT-01 </w:t>
      </w:r>
      <w:r w:rsidR="00E65F71">
        <w:rPr>
          <w:b/>
          <w:bCs/>
          <w:lang w:eastAsia="zh-CN"/>
        </w:rPr>
        <w:t>[interrelated task])</w:t>
      </w:r>
      <w:r w:rsidR="00E65F71">
        <w:rPr>
          <w:lang w:eastAsia="zh-CN"/>
        </w:rPr>
        <w:t>.</w:t>
      </w:r>
    </w:p>
    <w:p w14:paraId="0944AE87" w14:textId="42FAA297" w:rsidR="00332E65" w:rsidRPr="004D4822" w:rsidRDefault="00332E65" w:rsidP="005962C9">
      <w:pPr>
        <w:pStyle w:val="Heading4"/>
      </w:pPr>
      <w:r w:rsidRPr="004D4822">
        <w:t>Useful links</w:t>
      </w:r>
    </w:p>
    <w:p w14:paraId="041471E4" w14:textId="77777777" w:rsidR="00F152BD" w:rsidRPr="004D4822" w:rsidRDefault="00130F5F" w:rsidP="00F152BD">
      <w:pPr>
        <w:pStyle w:val="ListBullet"/>
        <w:rPr>
          <w:lang w:eastAsia="zh-CN"/>
        </w:rPr>
      </w:pPr>
      <w:hyperlink r:id="rId30" w:history="1">
        <w:r w:rsidR="00F152BD" w:rsidRPr="004D4822">
          <w:rPr>
            <w:rStyle w:val="Hyperlink"/>
            <w:lang w:eastAsia="zh-CN"/>
          </w:rPr>
          <w:t>Planning, programming and assessing languages 7–10 – Indonesian support resources</w:t>
        </w:r>
      </w:hyperlink>
      <w:r w:rsidR="00F152BD" w:rsidRPr="004D4822">
        <w:rPr>
          <w:lang w:eastAsia="zh-CN"/>
        </w:rPr>
        <w:t xml:space="preserve"> </w:t>
      </w:r>
    </w:p>
    <w:p w14:paraId="1F61F0DA" w14:textId="77777777" w:rsidR="00F152BD" w:rsidRPr="004D4822" w:rsidRDefault="00130F5F" w:rsidP="00F152BD">
      <w:pPr>
        <w:pStyle w:val="ListBullet"/>
        <w:rPr>
          <w:lang w:eastAsia="zh-CN"/>
        </w:rPr>
      </w:pPr>
      <w:hyperlink r:id="rId31" w:history="1">
        <w:r w:rsidR="00F152BD" w:rsidRPr="004D4822">
          <w:rPr>
            <w:rStyle w:val="Hyperlink"/>
            <w:lang w:eastAsia="zh-CN"/>
          </w:rPr>
          <w:t>Planning, programming and assessing languages 11–12 – Indonesian support resources</w:t>
        </w:r>
      </w:hyperlink>
    </w:p>
    <w:p w14:paraId="45A1D8FC" w14:textId="574CD6F4" w:rsidR="00CF7F30" w:rsidRPr="004D4822" w:rsidRDefault="00130F5F" w:rsidP="00332E65">
      <w:pPr>
        <w:pStyle w:val="ListBullet"/>
        <w:rPr>
          <w:lang w:eastAsia="zh-CN"/>
        </w:rPr>
      </w:pPr>
      <w:hyperlink r:id="rId32" w:history="1">
        <w:r w:rsidR="00CF7F30" w:rsidRPr="004D4822">
          <w:rPr>
            <w:rStyle w:val="Hyperlink"/>
            <w:lang w:eastAsia="zh-CN"/>
          </w:rPr>
          <w:t xml:space="preserve">Quizlet – </w:t>
        </w:r>
        <w:r w:rsidR="00290FF9" w:rsidRPr="004D4822">
          <w:rPr>
            <w:rStyle w:val="Hyperlink"/>
            <w:lang w:eastAsia="zh-CN"/>
          </w:rPr>
          <w:t>d</w:t>
        </w:r>
        <w:r w:rsidR="00CF7F30" w:rsidRPr="004D4822">
          <w:rPr>
            <w:rStyle w:val="Hyperlink"/>
            <w:lang w:eastAsia="zh-CN"/>
          </w:rPr>
          <w:t>aily routine flashcards</w:t>
        </w:r>
      </w:hyperlink>
    </w:p>
    <w:p w14:paraId="36BEDE48" w14:textId="39DF23E9" w:rsidR="00332E65" w:rsidRPr="004D4822" w:rsidRDefault="00130F5F" w:rsidP="005962C9">
      <w:pPr>
        <w:pStyle w:val="ListBullet"/>
      </w:pPr>
      <w:hyperlink r:id="rId33" w:history="1">
        <w:r w:rsidR="00CF7F30" w:rsidRPr="004D4822">
          <w:rPr>
            <w:rStyle w:val="Hyperlink"/>
            <w:lang w:eastAsia="zh-CN"/>
          </w:rPr>
          <w:t>5 Balinese daily activities</w:t>
        </w:r>
      </w:hyperlink>
    </w:p>
    <w:p w14:paraId="34F8A90F" w14:textId="4DD4C86C" w:rsidR="00332E65" w:rsidRPr="004D4822" w:rsidRDefault="00332E65" w:rsidP="005962C9">
      <w:pPr>
        <w:pStyle w:val="Heading3"/>
        <w:rPr>
          <w:i/>
          <w:iCs/>
        </w:rPr>
      </w:pPr>
      <w:r w:rsidRPr="004D4822">
        <w:rPr>
          <w:i/>
          <w:iCs/>
        </w:rPr>
        <w:t xml:space="preserve">Beli </w:t>
      </w:r>
      <w:proofErr w:type="spellStart"/>
      <w:r w:rsidRPr="004D4822">
        <w:rPr>
          <w:i/>
          <w:iCs/>
        </w:rPr>
        <w:t>tiket</w:t>
      </w:r>
      <w:proofErr w:type="spellEnd"/>
    </w:p>
    <w:p w14:paraId="48EFE912" w14:textId="77777777" w:rsidR="00381AFB" w:rsidRPr="004D4822" w:rsidRDefault="00381AFB" w:rsidP="00381AFB">
      <w:r w:rsidRPr="004D4822">
        <w:t>Level 2 (Years 7–9)</w:t>
      </w:r>
    </w:p>
    <w:p w14:paraId="4DA40C41" w14:textId="4071703F" w:rsidR="00F06E3D" w:rsidRPr="004D4822" w:rsidRDefault="00290FF9" w:rsidP="00381AFB">
      <w:r w:rsidRPr="004D4822">
        <w:t>‘</w:t>
      </w:r>
      <w:r w:rsidR="00F06E3D" w:rsidRPr="004D4822">
        <w:t>Josh and Eddi decide to go and see a cricket match. What arrangements do they make?’</w:t>
      </w:r>
    </w:p>
    <w:p w14:paraId="36CD31C1" w14:textId="285E8095" w:rsidR="00381AFB" w:rsidRPr="004D4822" w:rsidRDefault="00381AFB" w:rsidP="00381AFB">
      <w:r w:rsidRPr="004D4822">
        <w:t>In</w:t>
      </w:r>
      <w:r w:rsidR="00290FF9" w:rsidRPr="004D4822">
        <w:t xml:space="preserve"> </w:t>
      </w:r>
      <w:hyperlink r:id="rId34" w:history="1">
        <w:r w:rsidRPr="004D4822">
          <w:rPr>
            <w:rStyle w:val="Hyperlink"/>
            <w:i/>
            <w:iCs/>
          </w:rPr>
          <w:t>Beli</w:t>
        </w:r>
        <w:r w:rsidR="00290FF9" w:rsidRPr="004D4822">
          <w:rPr>
            <w:rStyle w:val="Hyperlink"/>
            <w:i/>
            <w:iCs/>
          </w:rPr>
          <w:t xml:space="preserve"> </w:t>
        </w:r>
        <w:proofErr w:type="spellStart"/>
        <w:r w:rsidRPr="004D4822">
          <w:rPr>
            <w:rStyle w:val="Hyperlink"/>
            <w:i/>
            <w:iCs/>
          </w:rPr>
          <w:t>tike</w:t>
        </w:r>
        <w:r w:rsidR="004C3340" w:rsidRPr="004D4822">
          <w:rPr>
            <w:rStyle w:val="Hyperlink"/>
            <w:i/>
            <w:iCs/>
          </w:rPr>
          <w:t>t</w:t>
        </w:r>
        <w:proofErr w:type="spellEnd"/>
        <w:r w:rsidR="00881E5B" w:rsidRPr="004D4822">
          <w:rPr>
            <w:rStyle w:val="Hyperlink"/>
            <w:i/>
            <w:iCs/>
          </w:rPr>
          <w:t xml:space="preserve"> </w:t>
        </w:r>
        <w:r w:rsidR="00881E5B" w:rsidRPr="004D4822">
          <w:rPr>
            <w:rStyle w:val="Hyperlink"/>
          </w:rPr>
          <w:t>(2:50)</w:t>
        </w:r>
      </w:hyperlink>
      <w:r w:rsidRPr="004D4822">
        <w:t xml:space="preserve">, Josh speaks to his friend Eddi, who will be going back to Indonesia at the end of January. </w:t>
      </w:r>
    </w:p>
    <w:p w14:paraId="2125EB47" w14:textId="7E66955A" w:rsidR="00381AFB" w:rsidRPr="004D4822" w:rsidRDefault="00381AFB" w:rsidP="00777377">
      <w:pPr>
        <w:pStyle w:val="Heading4"/>
      </w:pPr>
      <w:r w:rsidRPr="004D4822">
        <w:t>Language</w:t>
      </w:r>
    </w:p>
    <w:p w14:paraId="439D91B1" w14:textId="50EAD195" w:rsidR="00381AFB" w:rsidRPr="004D4822" w:rsidRDefault="00381AFB" w:rsidP="00381AFB">
      <w:r w:rsidRPr="004D4822">
        <w:t>In some cases</w:t>
      </w:r>
      <w:r w:rsidR="00290FF9" w:rsidRPr="004D4822">
        <w:t>,</w:t>
      </w:r>
      <w:r w:rsidRPr="004D4822">
        <w:t xml:space="preserve"> full verb forms have been used and in other cases </w:t>
      </w:r>
      <w:r w:rsidRPr="004D4822">
        <w:rPr>
          <w:i/>
          <w:iCs/>
        </w:rPr>
        <w:t>me~</w:t>
      </w:r>
      <w:r w:rsidRPr="004D4822">
        <w:t xml:space="preserve"> prefixes have been dropped, for example,</w:t>
      </w:r>
      <w:r w:rsidR="00290FF9" w:rsidRPr="004D4822">
        <w:t xml:space="preserve"> </w:t>
      </w:r>
      <w:proofErr w:type="spellStart"/>
      <w:r w:rsidRPr="004D4822">
        <w:rPr>
          <w:i/>
          <w:iCs/>
        </w:rPr>
        <w:t>nonton</w:t>
      </w:r>
      <w:proofErr w:type="spellEnd"/>
      <w:r w:rsidRPr="004D4822">
        <w:t>.</w:t>
      </w:r>
    </w:p>
    <w:p w14:paraId="13FEBEC3" w14:textId="77777777" w:rsidR="00F06E3D" w:rsidRPr="004D4822" w:rsidRDefault="00381AFB" w:rsidP="00381AFB">
      <w:r w:rsidRPr="004D4822">
        <w:t>The conversation includes</w:t>
      </w:r>
      <w:r w:rsidR="00F06E3D" w:rsidRPr="004D4822">
        <w:t>:</w:t>
      </w:r>
    </w:p>
    <w:p w14:paraId="7FBA06D9" w14:textId="77777777" w:rsidR="00F06E3D" w:rsidRPr="004D4822" w:rsidRDefault="00381AFB" w:rsidP="00F06E3D">
      <w:pPr>
        <w:pStyle w:val="ListBullet"/>
      </w:pPr>
      <w:r w:rsidRPr="004D4822">
        <w:lastRenderedPageBreak/>
        <w:t xml:space="preserve">questions and answers related to </w:t>
      </w:r>
      <w:proofErr w:type="gramStart"/>
      <w:r w:rsidRPr="004D4822">
        <w:t>making arrangements</w:t>
      </w:r>
      <w:proofErr w:type="gramEnd"/>
    </w:p>
    <w:p w14:paraId="147EAF77" w14:textId="77777777" w:rsidR="00F06E3D" w:rsidRPr="004D4822" w:rsidRDefault="00381AFB" w:rsidP="00F06E3D">
      <w:pPr>
        <w:pStyle w:val="ListBullet"/>
      </w:pPr>
      <w:r w:rsidRPr="004D4822">
        <w:t>prices</w:t>
      </w:r>
    </w:p>
    <w:p w14:paraId="30B1970B" w14:textId="77777777" w:rsidR="00F06E3D" w:rsidRPr="004D4822" w:rsidRDefault="00381AFB" w:rsidP="00F06E3D">
      <w:pPr>
        <w:pStyle w:val="ListBullet"/>
      </w:pPr>
      <w:r w:rsidRPr="004D4822">
        <w:t xml:space="preserve">transport. </w:t>
      </w:r>
    </w:p>
    <w:p w14:paraId="04F0D2B1" w14:textId="5B1E33AF" w:rsidR="00381AFB" w:rsidRPr="004D4822" w:rsidRDefault="00381AFB" w:rsidP="00381AFB">
      <w:r w:rsidRPr="004D4822">
        <w:t>Key words</w:t>
      </w:r>
      <w:r w:rsidR="00F06E3D" w:rsidRPr="004D4822">
        <w:t xml:space="preserve"> include </w:t>
      </w:r>
      <w:proofErr w:type="spellStart"/>
      <w:r w:rsidRPr="004D4822">
        <w:t>include</w:t>
      </w:r>
      <w:proofErr w:type="spellEnd"/>
      <w:r w:rsidR="00F06E3D" w:rsidRPr="004D4822">
        <w:t xml:space="preserve"> </w:t>
      </w:r>
      <w:proofErr w:type="spellStart"/>
      <w:r w:rsidR="00F06E3D" w:rsidRPr="004D4822">
        <w:rPr>
          <w:i/>
          <w:iCs/>
        </w:rPr>
        <w:t>bermain</w:t>
      </w:r>
      <w:proofErr w:type="spellEnd"/>
      <w:r w:rsidR="00F06E3D" w:rsidRPr="004D4822">
        <w:t xml:space="preserve">, </w:t>
      </w:r>
      <w:proofErr w:type="spellStart"/>
      <w:r w:rsidR="00F06E3D" w:rsidRPr="004D4822">
        <w:rPr>
          <w:i/>
          <w:iCs/>
        </w:rPr>
        <w:t>lawan</w:t>
      </w:r>
      <w:proofErr w:type="spellEnd"/>
      <w:r w:rsidR="00F06E3D" w:rsidRPr="004D4822">
        <w:t xml:space="preserve">, </w:t>
      </w:r>
      <w:proofErr w:type="spellStart"/>
      <w:r w:rsidR="00F06E3D" w:rsidRPr="004D4822">
        <w:rPr>
          <w:i/>
          <w:iCs/>
        </w:rPr>
        <w:t>ikut</w:t>
      </w:r>
      <w:proofErr w:type="spellEnd"/>
      <w:r w:rsidR="00F06E3D" w:rsidRPr="004D4822">
        <w:t xml:space="preserve">, </w:t>
      </w:r>
      <w:proofErr w:type="spellStart"/>
      <w:r w:rsidR="00F06E3D" w:rsidRPr="004D4822">
        <w:rPr>
          <w:i/>
          <w:iCs/>
        </w:rPr>
        <w:t>menonton</w:t>
      </w:r>
      <w:proofErr w:type="spellEnd"/>
      <w:r w:rsidR="00F06E3D" w:rsidRPr="004D4822">
        <w:t xml:space="preserve">, </w:t>
      </w:r>
      <w:r w:rsidR="00F06E3D" w:rsidRPr="004D4822">
        <w:rPr>
          <w:i/>
          <w:iCs/>
        </w:rPr>
        <w:t>mahal</w:t>
      </w:r>
      <w:r w:rsidR="00F06E3D" w:rsidRPr="004D4822">
        <w:t xml:space="preserve">, </w:t>
      </w:r>
      <w:proofErr w:type="spellStart"/>
      <w:r w:rsidR="00F06E3D" w:rsidRPr="004D4822">
        <w:rPr>
          <w:i/>
          <w:iCs/>
        </w:rPr>
        <w:t>pengalaman</w:t>
      </w:r>
      <w:proofErr w:type="spellEnd"/>
      <w:r w:rsidR="00F06E3D" w:rsidRPr="004D4822">
        <w:t xml:space="preserve">, </w:t>
      </w:r>
      <w:proofErr w:type="spellStart"/>
      <w:r w:rsidR="00F06E3D" w:rsidRPr="004D4822">
        <w:rPr>
          <w:i/>
          <w:iCs/>
        </w:rPr>
        <w:t>pertandingan</w:t>
      </w:r>
      <w:proofErr w:type="spellEnd"/>
      <w:r w:rsidR="00F06E3D" w:rsidRPr="004D4822">
        <w:t xml:space="preserve"> and </w:t>
      </w:r>
      <w:proofErr w:type="spellStart"/>
      <w:r w:rsidR="00F06E3D" w:rsidRPr="004D4822">
        <w:rPr>
          <w:i/>
          <w:iCs/>
        </w:rPr>
        <w:t>bagaimana</w:t>
      </w:r>
      <w:proofErr w:type="spellEnd"/>
      <w:r w:rsidR="00F06E3D" w:rsidRPr="004D4822">
        <w:t xml:space="preserve">. </w:t>
      </w:r>
    </w:p>
    <w:p w14:paraId="46D947B3" w14:textId="45DB6B11" w:rsidR="00381AFB" w:rsidRPr="004D4822" w:rsidRDefault="00381AFB" w:rsidP="005962C9">
      <w:pPr>
        <w:pStyle w:val="Heading4"/>
      </w:pPr>
      <w:r w:rsidRPr="004D4822">
        <w:t>Suggestions for classroom activities</w:t>
      </w:r>
    </w:p>
    <w:p w14:paraId="5399535A" w14:textId="6B8BB4B1" w:rsidR="00381AFB" w:rsidRPr="004D4822" w:rsidRDefault="00381AFB" w:rsidP="0048556E">
      <w:pPr>
        <w:pStyle w:val="ListBullet"/>
      </w:pPr>
      <w:r w:rsidRPr="004D4822">
        <w:t>Conduct a class survey of holiday activities. Then write a brief report in Indonesian of the results</w:t>
      </w:r>
      <w:r w:rsidR="00DD0105" w:rsidRPr="004D4822">
        <w:rPr>
          <w:rStyle w:val="Strong"/>
          <w:b w:val="0"/>
          <w:bCs w:val="0"/>
        </w:rPr>
        <w:t xml:space="preserve"> </w:t>
      </w:r>
      <w:r w:rsidR="003231A9" w:rsidRPr="003231A9">
        <w:rPr>
          <w:rStyle w:val="Strong"/>
        </w:rPr>
        <w:t>(</w:t>
      </w:r>
      <w:r w:rsidR="00DD0105" w:rsidRPr="004D4822">
        <w:rPr>
          <w:rStyle w:val="Strong"/>
        </w:rPr>
        <w:t xml:space="preserve">MLX-INT-01, MLX-CRT-01 </w:t>
      </w:r>
      <w:r w:rsidR="003231A9">
        <w:rPr>
          <w:rStyle w:val="Strong"/>
        </w:rPr>
        <w:t>[</w:t>
      </w:r>
      <w:r w:rsidR="00DD0105" w:rsidRPr="004D4822">
        <w:rPr>
          <w:rStyle w:val="Strong"/>
        </w:rPr>
        <w:t>interrelated task</w:t>
      </w:r>
      <w:r w:rsidR="003231A9">
        <w:rPr>
          <w:rStyle w:val="Strong"/>
        </w:rPr>
        <w:t>]).</w:t>
      </w:r>
    </w:p>
    <w:p w14:paraId="3C1F7764" w14:textId="2BB517A5" w:rsidR="00381AFB" w:rsidRPr="004D4822" w:rsidRDefault="00381AFB" w:rsidP="0048556E">
      <w:pPr>
        <w:pStyle w:val="ListBullet"/>
        <w:rPr>
          <w:rStyle w:val="Strong"/>
        </w:rPr>
      </w:pPr>
      <w:r w:rsidRPr="004D4822">
        <w:t xml:space="preserve">Role-play a scene with a friend about </w:t>
      </w:r>
      <w:proofErr w:type="gramStart"/>
      <w:r w:rsidRPr="004D4822">
        <w:t>making arrangements</w:t>
      </w:r>
      <w:proofErr w:type="gramEnd"/>
      <w:r w:rsidRPr="004D4822">
        <w:t xml:space="preserve"> to attend an event</w:t>
      </w:r>
      <w:r w:rsidR="003231A9">
        <w:t xml:space="preserve"> </w:t>
      </w:r>
      <w:r w:rsidR="003231A9" w:rsidRPr="003231A9">
        <w:rPr>
          <w:rStyle w:val="Strong"/>
        </w:rPr>
        <w:t>(</w:t>
      </w:r>
      <w:r w:rsidR="003231A9" w:rsidRPr="004D4822">
        <w:rPr>
          <w:rStyle w:val="Strong"/>
        </w:rPr>
        <w:t>MLX-INT-01</w:t>
      </w:r>
      <w:r w:rsidR="003231A9">
        <w:rPr>
          <w:rStyle w:val="Strong"/>
        </w:rPr>
        <w:t>)</w:t>
      </w:r>
      <w:r w:rsidR="003231A9" w:rsidRPr="003231A9">
        <w:rPr>
          <w:rStyle w:val="Strong"/>
          <w:b w:val="0"/>
          <w:bCs w:val="0"/>
        </w:rPr>
        <w:t>.</w:t>
      </w:r>
    </w:p>
    <w:p w14:paraId="1E340D0C" w14:textId="2CF17C20" w:rsidR="00381AFB" w:rsidRPr="004D4822" w:rsidRDefault="00381AFB" w:rsidP="0048556E">
      <w:pPr>
        <w:pStyle w:val="ListBullet"/>
      </w:pPr>
      <w:r w:rsidRPr="004D4822">
        <w:t>Research transport options in Indonesia</w:t>
      </w:r>
      <w:r w:rsidR="00DD0105" w:rsidRPr="004D4822">
        <w:t xml:space="preserve"> and create an infographic, in Indonesian, titled ‘</w:t>
      </w:r>
      <w:proofErr w:type="spellStart"/>
      <w:r w:rsidR="00DD0105" w:rsidRPr="004D4822">
        <w:rPr>
          <w:i/>
          <w:iCs/>
        </w:rPr>
        <w:t>Transportasi</w:t>
      </w:r>
      <w:proofErr w:type="spellEnd"/>
      <w:r w:rsidR="00DD0105" w:rsidRPr="004D4822">
        <w:rPr>
          <w:i/>
          <w:iCs/>
        </w:rPr>
        <w:t xml:space="preserve"> di Indonesia</w:t>
      </w:r>
      <w:r w:rsidR="00DD0105" w:rsidRPr="004D4822">
        <w:t>’. Compare these options and identify the best means for travelling as a tourist in cities, rural areas and between islands in English. List reasons for your choices</w:t>
      </w:r>
      <w:r w:rsidR="00DD0105" w:rsidRPr="004D4822">
        <w:rPr>
          <w:rStyle w:val="Strong"/>
        </w:rPr>
        <w:t xml:space="preserve"> </w:t>
      </w:r>
      <w:r w:rsidR="003231A9">
        <w:rPr>
          <w:rStyle w:val="Strong"/>
        </w:rPr>
        <w:t>(</w:t>
      </w:r>
      <w:r w:rsidR="00DD0105" w:rsidRPr="004D4822">
        <w:rPr>
          <w:rStyle w:val="Strong"/>
        </w:rPr>
        <w:t>MLX-CRT-01</w:t>
      </w:r>
      <w:r w:rsidR="003231A9">
        <w:rPr>
          <w:rStyle w:val="Strong"/>
        </w:rPr>
        <w:t>)</w:t>
      </w:r>
      <w:r w:rsidR="003231A9">
        <w:rPr>
          <w:rStyle w:val="Strong"/>
          <w:b w:val="0"/>
          <w:bCs w:val="0"/>
        </w:rPr>
        <w:t>.</w:t>
      </w:r>
    </w:p>
    <w:p w14:paraId="4DE55768" w14:textId="74D66E48" w:rsidR="00381AFB" w:rsidRPr="004D4822" w:rsidRDefault="00381AFB" w:rsidP="0048556E">
      <w:pPr>
        <w:pStyle w:val="ListBullet"/>
      </w:pPr>
      <w:r w:rsidRPr="004D4822">
        <w:t>In</w:t>
      </w:r>
      <w:r w:rsidR="00290FF9" w:rsidRPr="004D4822">
        <w:t xml:space="preserve"> Indonesian, in</w:t>
      </w:r>
      <w:r w:rsidRPr="004D4822">
        <w:t>terview a friend about a recent sporting or cultural event</w:t>
      </w:r>
      <w:r w:rsidR="00DD0105" w:rsidRPr="004D4822">
        <w:t xml:space="preserve"> they went to</w:t>
      </w:r>
      <w:r w:rsidR="003231A9">
        <w:t xml:space="preserve"> </w:t>
      </w:r>
      <w:r w:rsidR="003231A9" w:rsidRPr="003231A9">
        <w:rPr>
          <w:rStyle w:val="Strong"/>
        </w:rPr>
        <w:t>(</w:t>
      </w:r>
      <w:r w:rsidR="003231A9" w:rsidRPr="004D4822">
        <w:rPr>
          <w:rStyle w:val="Strong"/>
        </w:rPr>
        <w:t>MLX-INT-01</w:t>
      </w:r>
      <w:r w:rsidR="003231A9">
        <w:rPr>
          <w:rStyle w:val="Strong"/>
        </w:rPr>
        <w:t>)</w:t>
      </w:r>
      <w:r w:rsidR="003231A9" w:rsidRPr="003231A9">
        <w:rPr>
          <w:rStyle w:val="Strong"/>
          <w:b w:val="0"/>
          <w:bCs w:val="0"/>
        </w:rPr>
        <w:t>.</w:t>
      </w:r>
    </w:p>
    <w:p w14:paraId="725706A5" w14:textId="2333F184" w:rsidR="00381AFB" w:rsidRPr="004D4822" w:rsidRDefault="00DD0105" w:rsidP="0048556E">
      <w:pPr>
        <w:pStyle w:val="ListBullet"/>
      </w:pPr>
      <w:r w:rsidRPr="004D4822">
        <w:t xml:space="preserve">Watch </w:t>
      </w:r>
      <w:r w:rsidR="00703471" w:rsidRPr="00703471">
        <w:rPr>
          <w:i/>
          <w:iCs/>
        </w:rPr>
        <w:t xml:space="preserve">Beli </w:t>
      </w:r>
      <w:proofErr w:type="spellStart"/>
      <w:r w:rsidR="00703471" w:rsidRPr="00703471">
        <w:rPr>
          <w:i/>
          <w:iCs/>
        </w:rPr>
        <w:t>tiket</w:t>
      </w:r>
      <w:proofErr w:type="spellEnd"/>
      <w:r w:rsidR="00703471" w:rsidRPr="00703471">
        <w:t xml:space="preserve"> </w:t>
      </w:r>
      <w:r w:rsidRPr="004D4822">
        <w:t>and i</w:t>
      </w:r>
      <w:r w:rsidR="00381AFB" w:rsidRPr="004D4822">
        <w:t>magine you are Eddi. Write an email to your family in which you describe what happened</w:t>
      </w:r>
      <w:r w:rsidR="003231A9">
        <w:t xml:space="preserve"> </w:t>
      </w:r>
      <w:r w:rsidR="003231A9" w:rsidRPr="003231A9">
        <w:rPr>
          <w:rStyle w:val="Strong"/>
        </w:rPr>
        <w:t>(</w:t>
      </w:r>
      <w:r w:rsidR="003231A9" w:rsidRPr="004D4822">
        <w:rPr>
          <w:rStyle w:val="Strong"/>
        </w:rPr>
        <w:t xml:space="preserve">MLX-INT-01, MLX-CRT-01 </w:t>
      </w:r>
      <w:r w:rsidR="003231A9">
        <w:rPr>
          <w:rStyle w:val="Strong"/>
        </w:rPr>
        <w:t>[</w:t>
      </w:r>
      <w:r w:rsidR="003231A9" w:rsidRPr="004D4822">
        <w:rPr>
          <w:rStyle w:val="Strong"/>
        </w:rPr>
        <w:t>interrelated task</w:t>
      </w:r>
      <w:r w:rsidR="003231A9">
        <w:rPr>
          <w:rStyle w:val="Strong"/>
        </w:rPr>
        <w:t>]).</w:t>
      </w:r>
    </w:p>
    <w:p w14:paraId="676B20F7" w14:textId="53810D1A" w:rsidR="00381AFB" w:rsidRPr="004D4822" w:rsidRDefault="00DD0105" w:rsidP="0048556E">
      <w:pPr>
        <w:pStyle w:val="ListBullet"/>
      </w:pPr>
      <w:r w:rsidRPr="004D4822">
        <w:t xml:space="preserve">Watch </w:t>
      </w:r>
      <w:r w:rsidR="00703471" w:rsidRPr="00703471">
        <w:rPr>
          <w:i/>
          <w:iCs/>
        </w:rPr>
        <w:t xml:space="preserve">Beli </w:t>
      </w:r>
      <w:proofErr w:type="spellStart"/>
      <w:r w:rsidR="00703471" w:rsidRPr="00703471">
        <w:rPr>
          <w:i/>
          <w:iCs/>
        </w:rPr>
        <w:t>tiket</w:t>
      </w:r>
      <w:proofErr w:type="spellEnd"/>
      <w:r w:rsidR="00703471" w:rsidRPr="00703471">
        <w:t xml:space="preserve"> </w:t>
      </w:r>
      <w:r w:rsidRPr="004D4822">
        <w:t>and i</w:t>
      </w:r>
      <w:r w:rsidR="00381AFB" w:rsidRPr="004D4822">
        <w:t>n a small group, role-play the conversation that occurs when Ben arrives at the station</w:t>
      </w:r>
      <w:r w:rsidRPr="004D4822">
        <w:t xml:space="preserve"> </w:t>
      </w:r>
      <w:r w:rsidR="003231A9" w:rsidRPr="003231A9">
        <w:rPr>
          <w:b/>
          <w:bCs/>
        </w:rPr>
        <w:t>(</w:t>
      </w:r>
      <w:r w:rsidRPr="004D4822">
        <w:rPr>
          <w:rStyle w:val="Strong"/>
        </w:rPr>
        <w:t xml:space="preserve">MLX-UND-01, MLX-INT-01 </w:t>
      </w:r>
      <w:r w:rsidR="003231A9">
        <w:rPr>
          <w:rStyle w:val="Strong"/>
        </w:rPr>
        <w:t>[</w:t>
      </w:r>
      <w:r w:rsidR="003231A9" w:rsidRPr="004D4822">
        <w:rPr>
          <w:rStyle w:val="Strong"/>
        </w:rPr>
        <w:t>interrelated task</w:t>
      </w:r>
      <w:r w:rsidR="003231A9">
        <w:rPr>
          <w:rStyle w:val="Strong"/>
        </w:rPr>
        <w:t>]).</w:t>
      </w:r>
    </w:p>
    <w:p w14:paraId="2FDEEADF" w14:textId="4FC8510D" w:rsidR="00381AFB" w:rsidRPr="004D4822" w:rsidRDefault="00381AFB" w:rsidP="005962C9">
      <w:pPr>
        <w:pStyle w:val="Heading4"/>
      </w:pPr>
      <w:r w:rsidRPr="004D4822">
        <w:t>Useful links</w:t>
      </w:r>
    </w:p>
    <w:p w14:paraId="7C001A67" w14:textId="77777777" w:rsidR="00F152BD" w:rsidRPr="004D4822" w:rsidRDefault="00130F5F" w:rsidP="00F152BD">
      <w:pPr>
        <w:pStyle w:val="ListBullet"/>
        <w:rPr>
          <w:lang w:eastAsia="zh-CN"/>
        </w:rPr>
      </w:pPr>
      <w:hyperlink r:id="rId35" w:history="1">
        <w:r w:rsidR="00F152BD" w:rsidRPr="004D4822">
          <w:rPr>
            <w:rStyle w:val="Hyperlink"/>
            <w:lang w:eastAsia="zh-CN"/>
          </w:rPr>
          <w:t>Planning, programming and assessing languages 7–10 – Indonesian support resources</w:t>
        </w:r>
      </w:hyperlink>
      <w:r w:rsidR="00F152BD" w:rsidRPr="004D4822">
        <w:rPr>
          <w:lang w:eastAsia="zh-CN"/>
        </w:rPr>
        <w:t xml:space="preserve"> </w:t>
      </w:r>
    </w:p>
    <w:p w14:paraId="2B01CCA4" w14:textId="77777777" w:rsidR="00F152BD" w:rsidRPr="004D4822" w:rsidRDefault="00130F5F" w:rsidP="00F152BD">
      <w:pPr>
        <w:pStyle w:val="ListBullet"/>
        <w:rPr>
          <w:lang w:eastAsia="zh-CN"/>
        </w:rPr>
      </w:pPr>
      <w:hyperlink r:id="rId36" w:history="1">
        <w:r w:rsidR="00F152BD" w:rsidRPr="004D4822">
          <w:rPr>
            <w:rStyle w:val="Hyperlink"/>
            <w:lang w:eastAsia="zh-CN"/>
          </w:rPr>
          <w:t>Planning, programming and assessing languages 11–12 – Indonesian support resources</w:t>
        </w:r>
      </w:hyperlink>
    </w:p>
    <w:p w14:paraId="308E072A" w14:textId="6AFD5C88" w:rsidR="00381AFB" w:rsidRPr="004D4822" w:rsidRDefault="00130F5F" w:rsidP="00381AFB">
      <w:pPr>
        <w:pStyle w:val="ListBullet"/>
      </w:pPr>
      <w:hyperlink r:id="rId37" w:tgtFrame="_blank" w:history="1">
        <w:r w:rsidR="00381AFB" w:rsidRPr="004D4822">
          <w:rPr>
            <w:rStyle w:val="Hyperlink"/>
          </w:rPr>
          <w:t>Traditional and modern public transport in Jakarta, Indonesia</w:t>
        </w:r>
      </w:hyperlink>
    </w:p>
    <w:p w14:paraId="6A879807" w14:textId="04804031" w:rsidR="00DA0F3C" w:rsidRPr="004D4822" w:rsidRDefault="00130F5F" w:rsidP="00381AFB">
      <w:pPr>
        <w:pStyle w:val="ListBullet"/>
      </w:pPr>
      <w:hyperlink r:id="rId38" w:history="1">
        <w:r w:rsidR="00DA0F3C" w:rsidRPr="004D4822">
          <w:rPr>
            <w:rStyle w:val="Hyperlink"/>
          </w:rPr>
          <w:t xml:space="preserve">Quizlet </w:t>
        </w:r>
        <w:r w:rsidR="00290FF9" w:rsidRPr="004D4822">
          <w:rPr>
            <w:rStyle w:val="Hyperlink"/>
          </w:rPr>
          <w:t>–</w:t>
        </w:r>
        <w:r w:rsidR="00DA0F3C" w:rsidRPr="004D4822">
          <w:rPr>
            <w:rStyle w:val="Hyperlink"/>
          </w:rPr>
          <w:t xml:space="preserve"> </w:t>
        </w:r>
        <w:proofErr w:type="spellStart"/>
        <w:r w:rsidR="00290FF9" w:rsidRPr="004D4822">
          <w:rPr>
            <w:rStyle w:val="Hyperlink"/>
            <w:i/>
            <w:iCs/>
          </w:rPr>
          <w:t>t</w:t>
        </w:r>
        <w:r w:rsidR="00DA0F3C" w:rsidRPr="004D4822">
          <w:rPr>
            <w:rStyle w:val="Hyperlink"/>
            <w:i/>
            <w:iCs/>
          </w:rPr>
          <w:t>ransportasi</w:t>
        </w:r>
        <w:proofErr w:type="spellEnd"/>
      </w:hyperlink>
    </w:p>
    <w:p w14:paraId="557E2823" w14:textId="23FE2FED" w:rsidR="00E8013C" w:rsidRPr="004D4822" w:rsidRDefault="00130F5F" w:rsidP="00E8013C">
      <w:pPr>
        <w:pStyle w:val="ListBullet"/>
        <w:rPr>
          <w:rFonts w:cs="Times New Roman"/>
          <w:szCs w:val="48"/>
        </w:rPr>
      </w:pPr>
      <w:hyperlink r:id="rId39" w:history="1">
        <w:r w:rsidR="00E8013C" w:rsidRPr="004D4822">
          <w:rPr>
            <w:rStyle w:val="Hyperlink"/>
          </w:rPr>
          <w:t>Learn Indonesian Vocabulary Words to Getting Transportation in Indonesi</w:t>
        </w:r>
        <w:r w:rsidR="00A1476D" w:rsidRPr="004D4822">
          <w:rPr>
            <w:rStyle w:val="Hyperlink"/>
          </w:rPr>
          <w:t>a (7:23)</w:t>
        </w:r>
      </w:hyperlink>
      <w:r w:rsidR="00E8013C" w:rsidRPr="004D4822">
        <w:t xml:space="preserve"> </w:t>
      </w:r>
    </w:p>
    <w:p w14:paraId="3D85782A" w14:textId="233B96DD" w:rsidR="00E8013C" w:rsidRPr="004D4822" w:rsidRDefault="00130F5F" w:rsidP="00E8013C">
      <w:pPr>
        <w:pStyle w:val="ListBullet"/>
        <w:rPr>
          <w:rFonts w:cs="Times New Roman"/>
          <w:szCs w:val="48"/>
        </w:rPr>
      </w:pPr>
      <w:hyperlink r:id="rId40" w:history="1">
        <w:r w:rsidR="00E8013C" w:rsidRPr="004D4822">
          <w:rPr>
            <w:rStyle w:val="Hyperlink"/>
          </w:rPr>
          <w:t>Learn Indonesian online - Transportation - Lesson 1</w:t>
        </w:r>
        <w:r w:rsidR="00996804" w:rsidRPr="004D4822">
          <w:rPr>
            <w:rStyle w:val="Hyperlink"/>
          </w:rPr>
          <w:t>7 (3:34)</w:t>
        </w:r>
      </w:hyperlink>
      <w:r w:rsidR="00996804" w:rsidRPr="004D4822">
        <w:rPr>
          <w:rStyle w:val="Hyperlink"/>
        </w:rPr>
        <w:t xml:space="preserve"> </w:t>
      </w:r>
    </w:p>
    <w:p w14:paraId="1CCB881D" w14:textId="1EF9EB7B" w:rsidR="00E8013C" w:rsidRPr="004D4822" w:rsidRDefault="00130F5F" w:rsidP="00381AFB">
      <w:pPr>
        <w:pStyle w:val="ListBullet"/>
      </w:pPr>
      <w:hyperlink r:id="rId41" w:history="1">
        <w:r w:rsidR="0091313F" w:rsidRPr="004D4822">
          <w:rPr>
            <w:rStyle w:val="Hyperlink"/>
          </w:rPr>
          <w:t>18 vibrant festivals in Indonesia</w:t>
        </w:r>
      </w:hyperlink>
    </w:p>
    <w:p w14:paraId="198E3075" w14:textId="472B401D" w:rsidR="00F06E3D" w:rsidRPr="004D4822" w:rsidRDefault="00130F5F" w:rsidP="005962C9">
      <w:pPr>
        <w:pStyle w:val="ListBullet"/>
      </w:pPr>
      <w:hyperlink r:id="rId42" w:history="1">
        <w:r w:rsidR="0091313F" w:rsidRPr="004D4822">
          <w:rPr>
            <w:rStyle w:val="Hyperlink"/>
          </w:rPr>
          <w:t>Events in Indonesia</w:t>
        </w:r>
      </w:hyperlink>
    </w:p>
    <w:p w14:paraId="10B2E103" w14:textId="2A2586FC" w:rsidR="00381AFB" w:rsidRPr="004D4822" w:rsidRDefault="00381AFB" w:rsidP="005962C9">
      <w:pPr>
        <w:pStyle w:val="Heading3"/>
        <w:rPr>
          <w:i/>
          <w:iCs/>
        </w:rPr>
      </w:pPr>
      <w:r w:rsidRPr="004D4822">
        <w:rPr>
          <w:i/>
          <w:iCs/>
        </w:rPr>
        <w:t xml:space="preserve">Akhir </w:t>
      </w:r>
      <w:proofErr w:type="spellStart"/>
      <w:r w:rsidRPr="004D4822">
        <w:rPr>
          <w:i/>
          <w:iCs/>
        </w:rPr>
        <w:t>minggu</w:t>
      </w:r>
      <w:proofErr w:type="spellEnd"/>
    </w:p>
    <w:p w14:paraId="112DED0C" w14:textId="77777777" w:rsidR="0051416C" w:rsidRPr="004D4822" w:rsidRDefault="0051416C" w:rsidP="0051416C">
      <w:r w:rsidRPr="004D4822">
        <w:t>Level 3 (Years 10–11)</w:t>
      </w:r>
    </w:p>
    <w:p w14:paraId="29812E8B" w14:textId="39FFBB08" w:rsidR="00F06E3D" w:rsidRPr="004D4822" w:rsidRDefault="00F06E3D" w:rsidP="0051416C">
      <w:r w:rsidRPr="004D4822">
        <w:t>‘Tono rings Novi to find out her plans for the weekend. Will they find a time to go out together?’</w:t>
      </w:r>
    </w:p>
    <w:p w14:paraId="29EB90E5" w14:textId="401772AE" w:rsidR="0051416C" w:rsidRPr="004D4822" w:rsidRDefault="0051416C" w:rsidP="0051416C">
      <w:r w:rsidRPr="004D4822">
        <w:t>In</w:t>
      </w:r>
      <w:r w:rsidR="00290FF9" w:rsidRPr="004D4822">
        <w:t xml:space="preserve"> </w:t>
      </w:r>
      <w:hyperlink r:id="rId43" w:history="1">
        <w:bookmarkStart w:id="4" w:name="_Hlk169102909"/>
        <w:r w:rsidRPr="004D4822">
          <w:rPr>
            <w:rStyle w:val="Hyperlink"/>
            <w:i/>
            <w:iCs/>
          </w:rPr>
          <w:t>Akhir</w:t>
        </w:r>
        <w:r w:rsidR="00290FF9" w:rsidRPr="004D4822">
          <w:rPr>
            <w:rStyle w:val="Hyperlink"/>
            <w:i/>
            <w:iCs/>
          </w:rPr>
          <w:t xml:space="preserve"> </w:t>
        </w:r>
        <w:proofErr w:type="spellStart"/>
        <w:r w:rsidRPr="004D4822">
          <w:rPr>
            <w:rStyle w:val="Hyperlink"/>
            <w:i/>
            <w:iCs/>
          </w:rPr>
          <w:t>mingg</w:t>
        </w:r>
        <w:r w:rsidR="001922D6" w:rsidRPr="004D4822">
          <w:rPr>
            <w:rStyle w:val="Hyperlink"/>
            <w:i/>
            <w:iCs/>
          </w:rPr>
          <w:t>u</w:t>
        </w:r>
        <w:proofErr w:type="spellEnd"/>
        <w:r w:rsidR="001922D6" w:rsidRPr="004D4822">
          <w:rPr>
            <w:rStyle w:val="Hyperlink"/>
            <w:i/>
            <w:iCs/>
          </w:rPr>
          <w:t xml:space="preserve"> </w:t>
        </w:r>
        <w:bookmarkEnd w:id="4"/>
        <w:r w:rsidR="001922D6" w:rsidRPr="004D4822">
          <w:rPr>
            <w:rStyle w:val="Hyperlink"/>
          </w:rPr>
          <w:t>(2:35)</w:t>
        </w:r>
      </w:hyperlink>
      <w:r w:rsidRPr="004D4822">
        <w:t xml:space="preserve">, </w:t>
      </w:r>
      <w:r w:rsidR="00290FF9" w:rsidRPr="004D4822">
        <w:t xml:space="preserve">2 </w:t>
      </w:r>
      <w:r w:rsidRPr="004D4822">
        <w:t>friends, Tono and Novi, discuss their weekend plans. They are both approximately 17 years old</w:t>
      </w:r>
      <w:r w:rsidR="00290FF9" w:rsidRPr="004D4822">
        <w:t>.</w:t>
      </w:r>
      <w:r w:rsidRPr="004D4822">
        <w:t xml:space="preserve"> </w:t>
      </w:r>
    </w:p>
    <w:p w14:paraId="24132B9A" w14:textId="45BA9D03" w:rsidR="0051416C" w:rsidRPr="004D4822" w:rsidRDefault="0051416C" w:rsidP="005962C9">
      <w:pPr>
        <w:pStyle w:val="Heading4"/>
      </w:pPr>
      <w:r w:rsidRPr="004D4822">
        <w:t>Language</w:t>
      </w:r>
    </w:p>
    <w:p w14:paraId="32DA3B49" w14:textId="77777777" w:rsidR="00F06E3D" w:rsidRPr="004D4822" w:rsidRDefault="0051416C" w:rsidP="0051416C">
      <w:r w:rsidRPr="004D4822">
        <w:t>The conversation includes</w:t>
      </w:r>
      <w:r w:rsidR="00F06E3D" w:rsidRPr="004D4822">
        <w:t>:</w:t>
      </w:r>
    </w:p>
    <w:p w14:paraId="48AF581C" w14:textId="77777777" w:rsidR="00F06E3D" w:rsidRPr="004D4822" w:rsidRDefault="0051416C" w:rsidP="00F06E3D">
      <w:pPr>
        <w:pStyle w:val="ListBullet"/>
      </w:pPr>
      <w:r w:rsidRPr="004D4822">
        <w:t xml:space="preserve">vocabulary related to </w:t>
      </w:r>
      <w:proofErr w:type="gramStart"/>
      <w:r w:rsidRPr="004D4822">
        <w:t>making arrangements</w:t>
      </w:r>
      <w:proofErr w:type="gramEnd"/>
    </w:p>
    <w:p w14:paraId="085755E0" w14:textId="77777777" w:rsidR="00F06E3D" w:rsidRPr="004D4822" w:rsidRDefault="0051416C" w:rsidP="00F06E3D">
      <w:pPr>
        <w:pStyle w:val="ListBullet"/>
      </w:pPr>
      <w:r w:rsidRPr="004D4822">
        <w:t>birthdays</w:t>
      </w:r>
    </w:p>
    <w:p w14:paraId="42311432" w14:textId="77777777" w:rsidR="00F06E3D" w:rsidRPr="004D4822" w:rsidRDefault="0051416C" w:rsidP="00F06E3D">
      <w:pPr>
        <w:pStyle w:val="ListBullet"/>
      </w:pPr>
      <w:r w:rsidRPr="004D4822">
        <w:t>films</w:t>
      </w:r>
    </w:p>
    <w:p w14:paraId="16149095" w14:textId="77777777" w:rsidR="00F06E3D" w:rsidRPr="004D4822" w:rsidRDefault="0051416C" w:rsidP="00F06E3D">
      <w:pPr>
        <w:pStyle w:val="ListBullet"/>
      </w:pPr>
      <w:r w:rsidRPr="004D4822">
        <w:t>extending invitations</w:t>
      </w:r>
    </w:p>
    <w:p w14:paraId="1ECFA1CF" w14:textId="77777777" w:rsidR="00F06E3D" w:rsidRPr="004D4822" w:rsidRDefault="0051416C" w:rsidP="00F06E3D">
      <w:pPr>
        <w:pStyle w:val="ListBullet"/>
      </w:pPr>
      <w:r w:rsidRPr="004D4822">
        <w:t xml:space="preserve">gently declining invitations. </w:t>
      </w:r>
    </w:p>
    <w:p w14:paraId="3C1EA201" w14:textId="2DFB5A9A" w:rsidR="0051416C" w:rsidRPr="004D4822" w:rsidRDefault="0051416C" w:rsidP="0051416C">
      <w:r w:rsidRPr="004D4822">
        <w:t xml:space="preserve">Key phrases </w:t>
      </w:r>
      <w:r w:rsidR="00F06E3D" w:rsidRPr="004D4822">
        <w:t xml:space="preserve">include </w:t>
      </w:r>
      <w:proofErr w:type="spellStart"/>
      <w:r w:rsidR="00F06E3D" w:rsidRPr="004D4822">
        <w:rPr>
          <w:i/>
          <w:iCs/>
        </w:rPr>
        <w:t>rencana</w:t>
      </w:r>
      <w:proofErr w:type="spellEnd"/>
      <w:r w:rsidR="00F06E3D" w:rsidRPr="004D4822">
        <w:t xml:space="preserve">, </w:t>
      </w:r>
      <w:proofErr w:type="spellStart"/>
      <w:r w:rsidR="00F06E3D" w:rsidRPr="004D4822">
        <w:rPr>
          <w:i/>
          <w:iCs/>
        </w:rPr>
        <w:t>maaf</w:t>
      </w:r>
      <w:proofErr w:type="spellEnd"/>
      <w:r w:rsidR="00F06E3D" w:rsidRPr="004D4822">
        <w:rPr>
          <w:i/>
          <w:iCs/>
        </w:rPr>
        <w:t xml:space="preserve"> </w:t>
      </w:r>
      <w:proofErr w:type="spellStart"/>
      <w:r w:rsidR="00F06E3D" w:rsidRPr="004D4822">
        <w:rPr>
          <w:i/>
          <w:iCs/>
        </w:rPr>
        <w:t>ya</w:t>
      </w:r>
      <w:proofErr w:type="spellEnd"/>
      <w:r w:rsidR="00F06E3D" w:rsidRPr="004D4822">
        <w:t xml:space="preserve">, </w:t>
      </w:r>
      <w:proofErr w:type="spellStart"/>
      <w:r w:rsidR="00F06E3D" w:rsidRPr="004D4822">
        <w:rPr>
          <w:i/>
          <w:iCs/>
        </w:rPr>
        <w:t>bagaimana</w:t>
      </w:r>
      <w:proofErr w:type="spellEnd"/>
      <w:r w:rsidR="00F06E3D" w:rsidRPr="004D4822">
        <w:rPr>
          <w:i/>
          <w:iCs/>
        </w:rPr>
        <w:t xml:space="preserve"> </w:t>
      </w:r>
      <w:proofErr w:type="spellStart"/>
      <w:r w:rsidR="00F06E3D" w:rsidRPr="004D4822">
        <w:rPr>
          <w:i/>
          <w:iCs/>
        </w:rPr>
        <w:t>kalau</w:t>
      </w:r>
      <w:proofErr w:type="spellEnd"/>
      <w:r w:rsidR="00F06E3D" w:rsidRPr="004D4822">
        <w:t xml:space="preserve">, </w:t>
      </w:r>
      <w:proofErr w:type="spellStart"/>
      <w:r w:rsidR="00F06E3D" w:rsidRPr="004D4822">
        <w:rPr>
          <w:i/>
          <w:iCs/>
        </w:rPr>
        <w:t>urusan</w:t>
      </w:r>
      <w:proofErr w:type="spellEnd"/>
      <w:r w:rsidR="00F06E3D" w:rsidRPr="004D4822">
        <w:rPr>
          <w:i/>
          <w:iCs/>
        </w:rPr>
        <w:t xml:space="preserve"> </w:t>
      </w:r>
      <w:proofErr w:type="spellStart"/>
      <w:r w:rsidR="00F06E3D" w:rsidRPr="004D4822">
        <w:rPr>
          <w:i/>
          <w:iCs/>
        </w:rPr>
        <w:t>keluarga</w:t>
      </w:r>
      <w:proofErr w:type="spellEnd"/>
      <w:r w:rsidR="00F06E3D" w:rsidRPr="004D4822">
        <w:t xml:space="preserve">, </w:t>
      </w:r>
      <w:r w:rsidR="00F06E3D" w:rsidRPr="004D4822">
        <w:rPr>
          <w:i/>
          <w:iCs/>
        </w:rPr>
        <w:t xml:space="preserve">lain kali </w:t>
      </w:r>
      <w:proofErr w:type="spellStart"/>
      <w:r w:rsidR="00F06E3D" w:rsidRPr="004D4822">
        <w:rPr>
          <w:i/>
          <w:iCs/>
        </w:rPr>
        <w:t>saja</w:t>
      </w:r>
      <w:proofErr w:type="spellEnd"/>
      <w:r w:rsidR="00F06E3D" w:rsidRPr="004D4822">
        <w:t xml:space="preserve">, </w:t>
      </w:r>
      <w:proofErr w:type="spellStart"/>
      <w:r w:rsidR="00F06E3D" w:rsidRPr="004D4822">
        <w:rPr>
          <w:i/>
          <w:iCs/>
        </w:rPr>
        <w:t>pacar</w:t>
      </w:r>
      <w:proofErr w:type="spellEnd"/>
      <w:r w:rsidR="00F06E3D" w:rsidRPr="004D4822">
        <w:t xml:space="preserve"> and </w:t>
      </w:r>
      <w:proofErr w:type="spellStart"/>
      <w:r w:rsidR="00F06E3D" w:rsidRPr="004D4822">
        <w:rPr>
          <w:i/>
          <w:iCs/>
        </w:rPr>
        <w:t>pacaran</w:t>
      </w:r>
      <w:proofErr w:type="spellEnd"/>
      <w:r w:rsidR="00F06E3D" w:rsidRPr="004D4822">
        <w:t xml:space="preserve">. </w:t>
      </w:r>
    </w:p>
    <w:p w14:paraId="1073805F" w14:textId="7DB88B8A" w:rsidR="0051416C" w:rsidRPr="004D4822" w:rsidRDefault="0051416C" w:rsidP="005962C9">
      <w:pPr>
        <w:pStyle w:val="Heading4"/>
      </w:pPr>
      <w:r w:rsidRPr="004D4822">
        <w:t>Suggestions for classroom activities</w:t>
      </w:r>
    </w:p>
    <w:p w14:paraId="30F8D26B" w14:textId="48C0734F" w:rsidR="0051416C" w:rsidRPr="004D4822" w:rsidRDefault="0020431D" w:rsidP="003A38B5">
      <w:pPr>
        <w:pStyle w:val="ListBullet"/>
      </w:pPr>
      <w:r w:rsidRPr="004D4822">
        <w:t xml:space="preserve">Watch </w:t>
      </w:r>
      <w:r w:rsidR="00703471" w:rsidRPr="00703471">
        <w:rPr>
          <w:i/>
          <w:iCs/>
        </w:rPr>
        <w:t xml:space="preserve">Akhir </w:t>
      </w:r>
      <w:proofErr w:type="spellStart"/>
      <w:r w:rsidR="00703471" w:rsidRPr="00703471">
        <w:rPr>
          <w:i/>
          <w:iCs/>
        </w:rPr>
        <w:t>minggu</w:t>
      </w:r>
      <w:proofErr w:type="spellEnd"/>
      <w:r w:rsidR="00703471" w:rsidRPr="00703471">
        <w:t xml:space="preserve"> </w:t>
      </w:r>
      <w:r w:rsidRPr="004D4822">
        <w:t>and i</w:t>
      </w:r>
      <w:r w:rsidR="0051416C" w:rsidRPr="004D4822">
        <w:t xml:space="preserve">magine you are Novi. </w:t>
      </w:r>
      <w:r w:rsidR="003A38B5" w:rsidRPr="004D4822">
        <w:t>W</w:t>
      </w:r>
      <w:r w:rsidR="0051416C" w:rsidRPr="004D4822">
        <w:t>rite your diary entry for the weekend or email a friend recounting your weekend activities</w:t>
      </w:r>
      <w:r w:rsidRPr="004D4822">
        <w:t xml:space="preserve"> </w:t>
      </w:r>
      <w:r w:rsidR="003231A9" w:rsidRPr="003231A9">
        <w:rPr>
          <w:b/>
          <w:bCs/>
        </w:rPr>
        <w:t>(</w:t>
      </w:r>
      <w:r w:rsidRPr="004D4822">
        <w:rPr>
          <w:rStyle w:val="Strong"/>
        </w:rPr>
        <w:t>MLX-CRT-01</w:t>
      </w:r>
      <w:r w:rsidR="003231A9">
        <w:rPr>
          <w:rStyle w:val="Strong"/>
        </w:rPr>
        <w:t>).</w:t>
      </w:r>
    </w:p>
    <w:p w14:paraId="54AD1E19" w14:textId="389AD8E2" w:rsidR="0051416C" w:rsidRPr="004D4822" w:rsidRDefault="0051416C" w:rsidP="003A38B5">
      <w:pPr>
        <w:pStyle w:val="ListBullet"/>
      </w:pPr>
      <w:r w:rsidRPr="004D4822">
        <w:t xml:space="preserve">Role-play a scene with a friend about </w:t>
      </w:r>
      <w:proofErr w:type="gramStart"/>
      <w:r w:rsidRPr="004D4822">
        <w:t>making arrangements</w:t>
      </w:r>
      <w:proofErr w:type="gramEnd"/>
      <w:r w:rsidRPr="004D4822">
        <w:t xml:space="preserve"> for the weekend</w:t>
      </w:r>
      <w:r w:rsidR="00290FF9" w:rsidRPr="004D4822">
        <w:t>, in Indonesian</w:t>
      </w:r>
      <w:r w:rsidR="003231A9">
        <w:t xml:space="preserve"> </w:t>
      </w:r>
      <w:r w:rsidR="003231A9" w:rsidRPr="003231A9">
        <w:rPr>
          <w:b/>
          <w:bCs/>
        </w:rPr>
        <w:t>(</w:t>
      </w:r>
      <w:r w:rsidR="00BD3E82" w:rsidRPr="004D4822">
        <w:rPr>
          <w:rStyle w:val="Strong"/>
        </w:rPr>
        <w:t>MLX-INT-01</w:t>
      </w:r>
      <w:r w:rsidR="003231A9">
        <w:rPr>
          <w:rStyle w:val="Strong"/>
        </w:rPr>
        <w:t>)</w:t>
      </w:r>
      <w:r w:rsidR="003231A9">
        <w:rPr>
          <w:rStyle w:val="Strong"/>
          <w:b w:val="0"/>
          <w:bCs w:val="0"/>
        </w:rPr>
        <w:t>.</w:t>
      </w:r>
    </w:p>
    <w:p w14:paraId="10688D03" w14:textId="676DB529" w:rsidR="0051416C" w:rsidRPr="004D4822" w:rsidRDefault="00BD3E82" w:rsidP="003A38B5">
      <w:pPr>
        <w:pStyle w:val="ListBullet"/>
      </w:pPr>
      <w:r w:rsidRPr="004D4822">
        <w:t xml:space="preserve">Watch </w:t>
      </w:r>
      <w:r w:rsidR="00703471" w:rsidRPr="00703471">
        <w:rPr>
          <w:i/>
          <w:iCs/>
        </w:rPr>
        <w:t xml:space="preserve">Akhir </w:t>
      </w:r>
      <w:proofErr w:type="spellStart"/>
      <w:r w:rsidR="00703471" w:rsidRPr="00703471">
        <w:rPr>
          <w:i/>
          <w:iCs/>
        </w:rPr>
        <w:t>minggu</w:t>
      </w:r>
      <w:proofErr w:type="spellEnd"/>
      <w:r w:rsidR="00703471" w:rsidRPr="00703471">
        <w:t xml:space="preserve"> </w:t>
      </w:r>
      <w:r w:rsidRPr="004D4822">
        <w:t>and i</w:t>
      </w:r>
      <w:r w:rsidR="0051416C" w:rsidRPr="004D4822">
        <w:t>magine you are Tono. Write an email to a friend in which you describe your conversation with Novi</w:t>
      </w:r>
      <w:r w:rsidRPr="004D4822">
        <w:t xml:space="preserve"> </w:t>
      </w:r>
      <w:r w:rsidR="003231A9" w:rsidRPr="003231A9">
        <w:rPr>
          <w:b/>
          <w:bCs/>
        </w:rPr>
        <w:t>(</w:t>
      </w:r>
      <w:r w:rsidRPr="004D4822">
        <w:rPr>
          <w:rStyle w:val="Strong"/>
        </w:rPr>
        <w:t xml:space="preserve">MLX-UND-01, MLX-CRT-01 </w:t>
      </w:r>
      <w:r w:rsidR="003231A9">
        <w:rPr>
          <w:rStyle w:val="Strong"/>
        </w:rPr>
        <w:t>[</w:t>
      </w:r>
      <w:r w:rsidR="003231A9" w:rsidRPr="004D4822">
        <w:rPr>
          <w:rStyle w:val="Strong"/>
        </w:rPr>
        <w:t>interrelated task</w:t>
      </w:r>
      <w:r w:rsidR="003231A9">
        <w:rPr>
          <w:rStyle w:val="Strong"/>
        </w:rPr>
        <w:t>]).</w:t>
      </w:r>
    </w:p>
    <w:p w14:paraId="15F65D19" w14:textId="5D46F834" w:rsidR="0051416C" w:rsidRPr="004D4822" w:rsidRDefault="0051416C" w:rsidP="003A38B5">
      <w:pPr>
        <w:pStyle w:val="ListBullet"/>
      </w:pPr>
      <w:r w:rsidRPr="004D4822">
        <w:lastRenderedPageBreak/>
        <w:t>In a group, think of some situations where you might use the</w:t>
      </w:r>
      <w:r w:rsidR="00BD3E82" w:rsidRPr="004D4822">
        <w:t xml:space="preserve"> expression </w:t>
      </w:r>
      <w:r w:rsidR="00BD3E82" w:rsidRPr="004D4822">
        <w:rPr>
          <w:i/>
          <w:iCs/>
        </w:rPr>
        <w:t xml:space="preserve">Ya </w:t>
      </w:r>
      <w:proofErr w:type="spellStart"/>
      <w:r w:rsidR="00BD3E82" w:rsidRPr="004D4822">
        <w:rPr>
          <w:i/>
          <w:iCs/>
        </w:rPr>
        <w:t>begitulah</w:t>
      </w:r>
      <w:proofErr w:type="spellEnd"/>
      <w:r w:rsidR="00BD3E82" w:rsidRPr="004D4822">
        <w:rPr>
          <w:i/>
          <w:iCs/>
        </w:rPr>
        <w:t>…</w:t>
      </w:r>
      <w:proofErr w:type="spellStart"/>
      <w:r w:rsidR="00BD3E82" w:rsidRPr="004D4822">
        <w:rPr>
          <w:i/>
          <w:iCs/>
        </w:rPr>
        <w:t>mungkin</w:t>
      </w:r>
      <w:proofErr w:type="spellEnd"/>
      <w:r w:rsidR="00BD3E82" w:rsidRPr="004D4822">
        <w:rPr>
          <w:i/>
          <w:iCs/>
        </w:rPr>
        <w:t xml:space="preserve"> lain kali </w:t>
      </w:r>
      <w:proofErr w:type="spellStart"/>
      <w:r w:rsidR="00BD3E82" w:rsidRPr="004D4822">
        <w:rPr>
          <w:i/>
          <w:iCs/>
        </w:rPr>
        <w:t>saja</w:t>
      </w:r>
      <w:proofErr w:type="spellEnd"/>
      <w:r w:rsidR="00BD3E82" w:rsidRPr="004D4822">
        <w:rPr>
          <w:i/>
          <w:iCs/>
        </w:rPr>
        <w:t xml:space="preserve"> </w:t>
      </w:r>
      <w:proofErr w:type="spellStart"/>
      <w:r w:rsidR="00BD3E82" w:rsidRPr="004D4822">
        <w:rPr>
          <w:i/>
          <w:iCs/>
        </w:rPr>
        <w:t>ya</w:t>
      </w:r>
      <w:proofErr w:type="spellEnd"/>
      <w:r w:rsidR="00BD3E82" w:rsidRPr="004D4822">
        <w:t xml:space="preserve"> and list these in Indonesian in your books or devices. Choose one of these situations and create a role-play with a class member </w:t>
      </w:r>
      <w:r w:rsidR="003231A9" w:rsidRPr="003231A9">
        <w:rPr>
          <w:b/>
          <w:bCs/>
        </w:rPr>
        <w:t>(</w:t>
      </w:r>
      <w:r w:rsidR="00BD3E82" w:rsidRPr="004D4822">
        <w:rPr>
          <w:rStyle w:val="Strong"/>
        </w:rPr>
        <w:t>MLX-CRT-01</w:t>
      </w:r>
      <w:r w:rsidR="003231A9">
        <w:rPr>
          <w:rStyle w:val="Strong"/>
        </w:rPr>
        <w:t>).</w:t>
      </w:r>
    </w:p>
    <w:p w14:paraId="557A5861" w14:textId="21B3E6D0" w:rsidR="001B5E9E" w:rsidRPr="004D4822" w:rsidRDefault="00BD3E82" w:rsidP="003A38B5">
      <w:pPr>
        <w:pStyle w:val="ListBullet"/>
      </w:pPr>
      <w:r w:rsidRPr="004D4822">
        <w:t xml:space="preserve">Watch </w:t>
      </w:r>
      <w:r w:rsidR="00703471" w:rsidRPr="00703471">
        <w:rPr>
          <w:i/>
          <w:iCs/>
        </w:rPr>
        <w:t xml:space="preserve">Akhir </w:t>
      </w:r>
      <w:proofErr w:type="spellStart"/>
      <w:r w:rsidR="00703471" w:rsidRPr="00703471">
        <w:rPr>
          <w:i/>
          <w:iCs/>
        </w:rPr>
        <w:t>minggu</w:t>
      </w:r>
      <w:proofErr w:type="spellEnd"/>
      <w:r w:rsidR="00703471" w:rsidRPr="00703471">
        <w:t xml:space="preserve"> </w:t>
      </w:r>
      <w:r w:rsidRPr="004D4822">
        <w:t>and i</w:t>
      </w:r>
      <w:r w:rsidR="0051416C" w:rsidRPr="004D4822">
        <w:t xml:space="preserve">magine a meeting between Novi and Tono in </w:t>
      </w:r>
      <w:r w:rsidR="00290FF9" w:rsidRPr="004D4822">
        <w:t>6</w:t>
      </w:r>
      <w:r w:rsidR="008C7967" w:rsidRPr="004D4822">
        <w:t xml:space="preserve"> </w:t>
      </w:r>
      <w:r w:rsidR="0051416C" w:rsidRPr="004D4822">
        <w:t>weeks. In a small group, write the script of their conversation</w:t>
      </w:r>
      <w:r w:rsidRPr="004D4822">
        <w:t xml:space="preserve"> </w:t>
      </w:r>
      <w:r w:rsidR="003231A9" w:rsidRPr="003231A9">
        <w:rPr>
          <w:b/>
          <w:bCs/>
        </w:rPr>
        <w:t>(</w:t>
      </w:r>
      <w:r w:rsidRPr="004D4822">
        <w:rPr>
          <w:rStyle w:val="Strong"/>
        </w:rPr>
        <w:t xml:space="preserve">MLX-UND-01, MLX-CRT-01 </w:t>
      </w:r>
      <w:r w:rsidR="003231A9">
        <w:rPr>
          <w:rStyle w:val="Strong"/>
        </w:rPr>
        <w:t>[</w:t>
      </w:r>
      <w:r w:rsidR="003231A9" w:rsidRPr="004D4822">
        <w:rPr>
          <w:rStyle w:val="Strong"/>
        </w:rPr>
        <w:t>interrelated task</w:t>
      </w:r>
      <w:r w:rsidR="003231A9">
        <w:rPr>
          <w:rStyle w:val="Strong"/>
        </w:rPr>
        <w:t>]).</w:t>
      </w:r>
    </w:p>
    <w:p w14:paraId="1E3E1E8C" w14:textId="48356146" w:rsidR="0051416C" w:rsidRPr="004D4822" w:rsidRDefault="0051416C" w:rsidP="005962C9">
      <w:pPr>
        <w:pStyle w:val="Heading4"/>
      </w:pPr>
      <w:r w:rsidRPr="004D4822">
        <w:t>Useful links</w:t>
      </w:r>
    </w:p>
    <w:p w14:paraId="11A94148" w14:textId="77777777" w:rsidR="00F152BD" w:rsidRPr="004D4822" w:rsidRDefault="00130F5F" w:rsidP="00F152BD">
      <w:pPr>
        <w:pStyle w:val="ListBullet"/>
        <w:rPr>
          <w:lang w:eastAsia="zh-CN"/>
        </w:rPr>
      </w:pPr>
      <w:hyperlink r:id="rId44" w:history="1">
        <w:r w:rsidR="00F152BD" w:rsidRPr="004D4822">
          <w:rPr>
            <w:rStyle w:val="Hyperlink"/>
            <w:lang w:eastAsia="zh-CN"/>
          </w:rPr>
          <w:t>Planning, programming and assessing languages 7–10 – Indonesian support resources</w:t>
        </w:r>
      </w:hyperlink>
      <w:r w:rsidR="00F152BD" w:rsidRPr="004D4822">
        <w:rPr>
          <w:lang w:eastAsia="zh-CN"/>
        </w:rPr>
        <w:t xml:space="preserve"> </w:t>
      </w:r>
    </w:p>
    <w:p w14:paraId="253A347C" w14:textId="77777777" w:rsidR="00F152BD" w:rsidRPr="004D4822" w:rsidRDefault="00130F5F" w:rsidP="00F152BD">
      <w:pPr>
        <w:pStyle w:val="ListBullet"/>
        <w:rPr>
          <w:lang w:eastAsia="zh-CN"/>
        </w:rPr>
      </w:pPr>
      <w:hyperlink r:id="rId45" w:history="1">
        <w:r w:rsidR="00F152BD" w:rsidRPr="004D4822">
          <w:rPr>
            <w:rStyle w:val="Hyperlink"/>
            <w:lang w:eastAsia="zh-CN"/>
          </w:rPr>
          <w:t>Planning, programming and assessing languages 11–12 – Indonesian support resources</w:t>
        </w:r>
      </w:hyperlink>
    </w:p>
    <w:p w14:paraId="6C05227D" w14:textId="35C9640B" w:rsidR="00127F7D" w:rsidRPr="004D4822" w:rsidRDefault="00130F5F" w:rsidP="00EC2975">
      <w:pPr>
        <w:pStyle w:val="ListBullet"/>
        <w:rPr>
          <w:lang w:eastAsia="zh-CN"/>
        </w:rPr>
      </w:pPr>
      <w:hyperlink r:id="rId46" w:history="1">
        <w:r w:rsidR="00127F7D" w:rsidRPr="004D4822">
          <w:rPr>
            <w:rStyle w:val="Hyperlink"/>
            <w:lang w:eastAsia="zh-CN"/>
          </w:rPr>
          <w:t>45 mind-blowing things to do in Bali with teenagers</w:t>
        </w:r>
      </w:hyperlink>
    </w:p>
    <w:p w14:paraId="6942BA9D" w14:textId="292CA7F7" w:rsidR="00127F7D" w:rsidRPr="004D4822" w:rsidRDefault="00130F5F" w:rsidP="00D979A5">
      <w:pPr>
        <w:pStyle w:val="ListBullet"/>
        <w:rPr>
          <w:lang w:eastAsia="zh-CN"/>
        </w:rPr>
      </w:pPr>
      <w:hyperlink r:id="rId47" w:history="1">
        <w:r w:rsidR="00127F7D" w:rsidRPr="004D4822">
          <w:rPr>
            <w:rStyle w:val="Hyperlink"/>
            <w:lang w:eastAsia="zh-CN"/>
          </w:rPr>
          <w:t>Indonesian youth habits and entertainment</w:t>
        </w:r>
      </w:hyperlink>
    </w:p>
    <w:p w14:paraId="6D9AC1F1" w14:textId="320F576D" w:rsidR="00DA0F3C" w:rsidRPr="004D4822" w:rsidRDefault="00130F5F" w:rsidP="005962C9">
      <w:pPr>
        <w:pStyle w:val="ListBullet"/>
        <w:rPr>
          <w:lang w:eastAsia="zh-CN"/>
        </w:rPr>
      </w:pPr>
      <w:hyperlink r:id="rId48" w:history="1">
        <w:r w:rsidR="00DA0F3C" w:rsidRPr="004D4822">
          <w:rPr>
            <w:rStyle w:val="Hyperlink"/>
            <w:lang w:eastAsia="zh-CN"/>
          </w:rPr>
          <w:t xml:space="preserve">Quizlet </w:t>
        </w:r>
        <w:r w:rsidR="00290FF9" w:rsidRPr="004D4822">
          <w:rPr>
            <w:rStyle w:val="Hyperlink"/>
            <w:lang w:eastAsia="zh-CN"/>
          </w:rPr>
          <w:t>–</w:t>
        </w:r>
        <w:r w:rsidR="00DA0F3C" w:rsidRPr="004D4822">
          <w:rPr>
            <w:rStyle w:val="Hyperlink"/>
            <w:lang w:eastAsia="zh-CN"/>
          </w:rPr>
          <w:t xml:space="preserve"> </w:t>
        </w:r>
        <w:r w:rsidR="00290FF9" w:rsidRPr="004D4822">
          <w:rPr>
            <w:rStyle w:val="Hyperlink"/>
            <w:lang w:eastAsia="zh-CN"/>
          </w:rPr>
          <w:t>p</w:t>
        </w:r>
        <w:r w:rsidR="00DA0F3C" w:rsidRPr="004D4822">
          <w:rPr>
            <w:rStyle w:val="Hyperlink"/>
            <w:lang w:eastAsia="zh-CN"/>
          </w:rPr>
          <w:t>laces to hang out with your friends</w:t>
        </w:r>
        <w:r w:rsidR="00B9670A" w:rsidRPr="004D4822">
          <w:rPr>
            <w:rStyle w:val="Hyperlink"/>
            <w:lang w:eastAsia="zh-CN"/>
          </w:rPr>
          <w:t xml:space="preserve"> </w:t>
        </w:r>
        <w:r w:rsidR="00DA0F3C" w:rsidRPr="004D4822">
          <w:rPr>
            <w:rStyle w:val="Hyperlink"/>
            <w:lang w:eastAsia="zh-CN"/>
          </w:rPr>
          <w:t>- Indonesian</w:t>
        </w:r>
      </w:hyperlink>
    </w:p>
    <w:p w14:paraId="15E31D6D" w14:textId="70707B9D" w:rsidR="0051416C" w:rsidRPr="004D4822" w:rsidRDefault="00946CDB" w:rsidP="005962C9">
      <w:pPr>
        <w:pStyle w:val="Heading3"/>
        <w:rPr>
          <w:i/>
          <w:iCs/>
        </w:rPr>
      </w:pPr>
      <w:proofErr w:type="spellStart"/>
      <w:r w:rsidRPr="004D4822">
        <w:rPr>
          <w:i/>
          <w:iCs/>
        </w:rPr>
        <w:t>Siswa</w:t>
      </w:r>
      <w:proofErr w:type="spellEnd"/>
      <w:r w:rsidRPr="004D4822">
        <w:rPr>
          <w:i/>
          <w:iCs/>
        </w:rPr>
        <w:t xml:space="preserve"> </w:t>
      </w:r>
      <w:proofErr w:type="spellStart"/>
      <w:r w:rsidRPr="004D4822">
        <w:rPr>
          <w:i/>
          <w:iCs/>
        </w:rPr>
        <w:t>baru</w:t>
      </w:r>
      <w:proofErr w:type="spellEnd"/>
    </w:p>
    <w:p w14:paraId="18FD537C" w14:textId="77777777" w:rsidR="00946CDB" w:rsidRPr="004D4822" w:rsidRDefault="00946CDB" w:rsidP="00946CDB">
      <w:r w:rsidRPr="004D4822">
        <w:t>Level 3 (Years 10–12)</w:t>
      </w:r>
    </w:p>
    <w:p w14:paraId="49786DCD" w14:textId="6BAEE507" w:rsidR="00946CDB" w:rsidRPr="004D4822" w:rsidRDefault="00946CDB" w:rsidP="00946CDB">
      <w:r w:rsidRPr="004D4822">
        <w:t>In</w:t>
      </w:r>
      <w:r w:rsidR="00290FF9" w:rsidRPr="004D4822">
        <w:t xml:space="preserve"> </w:t>
      </w:r>
      <w:hyperlink r:id="rId49" w:history="1">
        <w:proofErr w:type="spellStart"/>
        <w:r w:rsidRPr="004D4822">
          <w:rPr>
            <w:rStyle w:val="Hyperlink"/>
            <w:i/>
            <w:iCs/>
          </w:rPr>
          <w:t>Siswa</w:t>
        </w:r>
        <w:proofErr w:type="spellEnd"/>
        <w:r w:rsidR="00290FF9" w:rsidRPr="004D4822">
          <w:rPr>
            <w:rStyle w:val="Hyperlink"/>
            <w:i/>
            <w:iCs/>
          </w:rPr>
          <w:t xml:space="preserve"> </w:t>
        </w:r>
        <w:proofErr w:type="spellStart"/>
        <w:r w:rsidRPr="004D4822">
          <w:rPr>
            <w:rStyle w:val="Hyperlink"/>
            <w:i/>
            <w:iCs/>
          </w:rPr>
          <w:t>bar</w:t>
        </w:r>
        <w:r w:rsidR="00302726" w:rsidRPr="004D4822">
          <w:rPr>
            <w:rStyle w:val="Hyperlink"/>
            <w:i/>
            <w:iCs/>
          </w:rPr>
          <w:t>u</w:t>
        </w:r>
        <w:proofErr w:type="spellEnd"/>
        <w:r w:rsidR="00302726" w:rsidRPr="004D4822">
          <w:rPr>
            <w:rStyle w:val="Hyperlink"/>
            <w:i/>
            <w:iCs/>
          </w:rPr>
          <w:t xml:space="preserve"> </w:t>
        </w:r>
        <w:r w:rsidR="00302726" w:rsidRPr="004D4822">
          <w:rPr>
            <w:rStyle w:val="Hyperlink"/>
          </w:rPr>
          <w:t>(3:47)</w:t>
        </w:r>
      </w:hyperlink>
      <w:r w:rsidRPr="004D4822">
        <w:t>, Siti is a little anxious about meeting the principal, Ms Jones</w:t>
      </w:r>
      <w:r w:rsidR="00290FF9" w:rsidRPr="004D4822">
        <w:t>.</w:t>
      </w:r>
    </w:p>
    <w:p w14:paraId="2C191C54" w14:textId="77777777" w:rsidR="00946CDB" w:rsidRPr="004D4822" w:rsidRDefault="00946CDB" w:rsidP="00946CDB">
      <w:r w:rsidRPr="004D4822">
        <w:t>‘Siti, the new exchange student, and Amy meet the school principal. What do they discuss during their meeting?’</w:t>
      </w:r>
    </w:p>
    <w:p w14:paraId="78CA1341" w14:textId="0129799E" w:rsidR="00946CDB" w:rsidRPr="004D4822" w:rsidRDefault="00946CDB" w:rsidP="005962C9">
      <w:pPr>
        <w:pStyle w:val="Heading4"/>
      </w:pPr>
      <w:r w:rsidRPr="004D4822">
        <w:t>Language</w:t>
      </w:r>
    </w:p>
    <w:p w14:paraId="46A2C202" w14:textId="4F8780F0" w:rsidR="00946CDB" w:rsidRPr="004D4822" w:rsidRDefault="00946CDB" w:rsidP="00946CDB">
      <w:r w:rsidRPr="004D4822">
        <w:t>Compared to the other videos</w:t>
      </w:r>
      <w:r w:rsidR="00290FF9" w:rsidRPr="004D4822">
        <w:t xml:space="preserve"> </w:t>
      </w:r>
      <w:r w:rsidRPr="004D4822">
        <w:t>in</w:t>
      </w:r>
      <w:r w:rsidR="00290FF9" w:rsidRPr="004D4822">
        <w:t xml:space="preserve"> </w:t>
      </w:r>
      <w:r w:rsidRPr="004D4822">
        <w:rPr>
          <w:i/>
          <w:iCs/>
        </w:rPr>
        <w:t>Basa</w:t>
      </w:r>
      <w:r w:rsidR="00290FF9" w:rsidRPr="004D4822">
        <w:rPr>
          <w:i/>
          <w:iCs/>
        </w:rPr>
        <w:t xml:space="preserve"> </w:t>
      </w:r>
      <w:proofErr w:type="spellStart"/>
      <w:r w:rsidRPr="004D4822">
        <w:rPr>
          <w:i/>
          <w:iCs/>
        </w:rPr>
        <w:t>basi</w:t>
      </w:r>
      <w:proofErr w:type="spellEnd"/>
      <w:r w:rsidR="00290FF9" w:rsidRPr="004D4822">
        <w:t xml:space="preserve">, </w:t>
      </w:r>
      <w:r w:rsidRPr="004D4822">
        <w:t xml:space="preserve">the register is more </w:t>
      </w:r>
      <w:proofErr w:type="gramStart"/>
      <w:r w:rsidRPr="004D4822">
        <w:t>formal</w:t>
      </w:r>
      <w:proofErr w:type="gramEnd"/>
      <w:r w:rsidRPr="004D4822">
        <w:t xml:space="preserve"> and the language and structures are more complex.</w:t>
      </w:r>
    </w:p>
    <w:p w14:paraId="49834686" w14:textId="77777777" w:rsidR="00037760" w:rsidRPr="004D4822" w:rsidRDefault="00946CDB" w:rsidP="00946CDB">
      <w:r w:rsidRPr="004D4822">
        <w:t>The conversation includes</w:t>
      </w:r>
      <w:r w:rsidR="00037760" w:rsidRPr="004D4822">
        <w:t>:</w:t>
      </w:r>
    </w:p>
    <w:p w14:paraId="5E19E5BB" w14:textId="65EAC8F2" w:rsidR="00037760" w:rsidRPr="004D4822" w:rsidRDefault="00946CDB" w:rsidP="00037760">
      <w:pPr>
        <w:pStyle w:val="ListBullet"/>
      </w:pPr>
      <w:r w:rsidRPr="004D4822">
        <w:t>questions and answers related to school and friends</w:t>
      </w:r>
    </w:p>
    <w:p w14:paraId="47154CF1" w14:textId="77777777" w:rsidR="00037760" w:rsidRPr="004D4822" w:rsidRDefault="00946CDB" w:rsidP="00037760">
      <w:pPr>
        <w:pStyle w:val="ListBullet"/>
      </w:pPr>
      <w:r w:rsidRPr="004D4822">
        <w:t>language proficiency</w:t>
      </w:r>
    </w:p>
    <w:p w14:paraId="7D0DF8E0" w14:textId="77777777" w:rsidR="00037760" w:rsidRPr="004D4822" w:rsidRDefault="00946CDB" w:rsidP="00037760">
      <w:pPr>
        <w:pStyle w:val="ListBullet"/>
      </w:pPr>
      <w:r w:rsidRPr="004D4822">
        <w:t>settling in to a new environment</w:t>
      </w:r>
    </w:p>
    <w:p w14:paraId="08F8CBB2" w14:textId="77777777" w:rsidR="00037760" w:rsidRPr="004D4822" w:rsidRDefault="00946CDB" w:rsidP="00037760">
      <w:pPr>
        <w:pStyle w:val="ListBullet"/>
      </w:pPr>
      <w:r w:rsidRPr="004D4822">
        <w:lastRenderedPageBreak/>
        <w:t xml:space="preserve">differences between school in Australia and Indonesia. </w:t>
      </w:r>
    </w:p>
    <w:p w14:paraId="17AE4124" w14:textId="5E3255D7" w:rsidR="00037760" w:rsidRPr="004D4822" w:rsidRDefault="00946CDB" w:rsidP="00946CDB">
      <w:r w:rsidRPr="004D4822">
        <w:t>Key phrases</w:t>
      </w:r>
      <w:r w:rsidR="00037760" w:rsidRPr="004D4822">
        <w:t xml:space="preserve"> include </w:t>
      </w:r>
      <w:proofErr w:type="spellStart"/>
      <w:r w:rsidR="00037760" w:rsidRPr="004D4822">
        <w:rPr>
          <w:i/>
          <w:iCs/>
        </w:rPr>
        <w:t>siswa</w:t>
      </w:r>
      <w:proofErr w:type="spellEnd"/>
      <w:r w:rsidR="00037760" w:rsidRPr="004D4822">
        <w:rPr>
          <w:i/>
          <w:iCs/>
        </w:rPr>
        <w:t xml:space="preserve"> </w:t>
      </w:r>
      <w:proofErr w:type="spellStart"/>
      <w:r w:rsidR="00037760" w:rsidRPr="004D4822">
        <w:rPr>
          <w:i/>
          <w:iCs/>
        </w:rPr>
        <w:t>pertukaran</w:t>
      </w:r>
      <w:proofErr w:type="spellEnd"/>
      <w:r w:rsidR="00037760" w:rsidRPr="004D4822">
        <w:t>,</w:t>
      </w:r>
      <w:r w:rsidR="00037760" w:rsidRPr="004D4822">
        <w:rPr>
          <w:i/>
          <w:iCs/>
        </w:rPr>
        <w:t xml:space="preserve"> </w:t>
      </w:r>
      <w:proofErr w:type="spellStart"/>
      <w:r w:rsidR="00037760" w:rsidRPr="004D4822">
        <w:rPr>
          <w:i/>
          <w:iCs/>
        </w:rPr>
        <w:t>mengobral</w:t>
      </w:r>
      <w:proofErr w:type="spellEnd"/>
      <w:r w:rsidR="00037760" w:rsidRPr="004D4822">
        <w:t xml:space="preserve">, </w:t>
      </w:r>
      <w:proofErr w:type="spellStart"/>
      <w:r w:rsidR="00037760" w:rsidRPr="004D4822">
        <w:t>kaku</w:t>
      </w:r>
      <w:proofErr w:type="spellEnd"/>
      <w:r w:rsidR="00037760" w:rsidRPr="004D4822">
        <w:t xml:space="preserve">, </w:t>
      </w:r>
      <w:proofErr w:type="spellStart"/>
      <w:r w:rsidR="00037760" w:rsidRPr="004D4822">
        <w:rPr>
          <w:i/>
          <w:iCs/>
        </w:rPr>
        <w:t>santai</w:t>
      </w:r>
      <w:proofErr w:type="spellEnd"/>
      <w:r w:rsidR="00037760" w:rsidRPr="004D4822">
        <w:t xml:space="preserve">, </w:t>
      </w:r>
      <w:proofErr w:type="spellStart"/>
      <w:r w:rsidR="00037760" w:rsidRPr="004D4822">
        <w:rPr>
          <w:i/>
          <w:iCs/>
        </w:rPr>
        <w:t>lancar</w:t>
      </w:r>
      <w:proofErr w:type="spellEnd"/>
      <w:r w:rsidR="00037760" w:rsidRPr="004D4822">
        <w:t xml:space="preserve">, </w:t>
      </w:r>
      <w:proofErr w:type="spellStart"/>
      <w:r w:rsidR="00037760" w:rsidRPr="004D4822">
        <w:rPr>
          <w:i/>
          <w:iCs/>
        </w:rPr>
        <w:t>saya</w:t>
      </w:r>
      <w:proofErr w:type="spellEnd"/>
      <w:r w:rsidR="00037760" w:rsidRPr="004D4822">
        <w:rPr>
          <w:i/>
          <w:iCs/>
        </w:rPr>
        <w:t xml:space="preserve"> </w:t>
      </w:r>
      <w:proofErr w:type="spellStart"/>
      <w:r w:rsidR="00037760" w:rsidRPr="004D4822">
        <w:rPr>
          <w:i/>
          <w:iCs/>
        </w:rPr>
        <w:t>yakin</w:t>
      </w:r>
      <w:proofErr w:type="spellEnd"/>
      <w:r w:rsidR="00037760" w:rsidRPr="004D4822">
        <w:t xml:space="preserve">, </w:t>
      </w:r>
      <w:proofErr w:type="spellStart"/>
      <w:r w:rsidR="00037760" w:rsidRPr="004D4822">
        <w:rPr>
          <w:i/>
          <w:iCs/>
        </w:rPr>
        <w:t>menyesuaikan</w:t>
      </w:r>
      <w:proofErr w:type="spellEnd"/>
      <w:r w:rsidR="00037760" w:rsidRPr="004D4822">
        <w:t xml:space="preserve"> </w:t>
      </w:r>
      <w:proofErr w:type="spellStart"/>
      <w:r w:rsidR="00037760" w:rsidRPr="004D4822">
        <w:rPr>
          <w:i/>
          <w:iCs/>
        </w:rPr>
        <w:t>diri</w:t>
      </w:r>
      <w:proofErr w:type="spellEnd"/>
      <w:r w:rsidR="00037760" w:rsidRPr="004D4822">
        <w:t xml:space="preserve">, </w:t>
      </w:r>
      <w:proofErr w:type="spellStart"/>
      <w:r w:rsidR="00037760" w:rsidRPr="004D4822">
        <w:rPr>
          <w:i/>
          <w:iCs/>
        </w:rPr>
        <w:t>lingkungan</w:t>
      </w:r>
      <w:proofErr w:type="spellEnd"/>
      <w:r w:rsidR="00037760" w:rsidRPr="004D4822">
        <w:rPr>
          <w:i/>
          <w:iCs/>
        </w:rPr>
        <w:t xml:space="preserve"> yang </w:t>
      </w:r>
      <w:proofErr w:type="spellStart"/>
      <w:r w:rsidR="00037760" w:rsidRPr="004D4822">
        <w:rPr>
          <w:i/>
          <w:iCs/>
        </w:rPr>
        <w:t>baru</w:t>
      </w:r>
      <w:proofErr w:type="spellEnd"/>
      <w:r w:rsidR="00037760" w:rsidRPr="004D4822">
        <w:t xml:space="preserve"> and </w:t>
      </w:r>
      <w:proofErr w:type="spellStart"/>
      <w:r w:rsidR="00037760" w:rsidRPr="004D4822">
        <w:rPr>
          <w:i/>
          <w:iCs/>
        </w:rPr>
        <w:t>jangan</w:t>
      </w:r>
      <w:proofErr w:type="spellEnd"/>
      <w:r w:rsidR="00037760" w:rsidRPr="004D4822">
        <w:rPr>
          <w:i/>
          <w:iCs/>
        </w:rPr>
        <w:t xml:space="preserve"> </w:t>
      </w:r>
      <w:proofErr w:type="spellStart"/>
      <w:r w:rsidR="00037760" w:rsidRPr="004D4822">
        <w:rPr>
          <w:i/>
          <w:iCs/>
        </w:rPr>
        <w:t>malu</w:t>
      </w:r>
      <w:proofErr w:type="spellEnd"/>
      <w:r w:rsidR="00037760" w:rsidRPr="004D4822">
        <w:t>.</w:t>
      </w:r>
    </w:p>
    <w:p w14:paraId="2C426748" w14:textId="26EBF898" w:rsidR="00946CDB" w:rsidRPr="004D4822" w:rsidRDefault="00946CDB" w:rsidP="005962C9">
      <w:pPr>
        <w:pStyle w:val="Heading4"/>
      </w:pPr>
      <w:r w:rsidRPr="004D4822">
        <w:t>Suggestions for classroom activities</w:t>
      </w:r>
    </w:p>
    <w:p w14:paraId="7D4E0C3D" w14:textId="68AA7B2C" w:rsidR="00946CDB" w:rsidRPr="004D4822" w:rsidRDefault="00BD3E82" w:rsidP="006F763E">
      <w:pPr>
        <w:pStyle w:val="ListBullet"/>
      </w:pPr>
      <w:r w:rsidRPr="004D4822">
        <w:t xml:space="preserve">Watch </w:t>
      </w:r>
      <w:proofErr w:type="spellStart"/>
      <w:r w:rsidR="00703471" w:rsidRPr="00703471">
        <w:rPr>
          <w:i/>
          <w:iCs/>
        </w:rPr>
        <w:t>Siswa</w:t>
      </w:r>
      <w:proofErr w:type="spellEnd"/>
      <w:r w:rsidR="00703471" w:rsidRPr="00703471">
        <w:rPr>
          <w:i/>
          <w:iCs/>
        </w:rPr>
        <w:t xml:space="preserve"> </w:t>
      </w:r>
      <w:proofErr w:type="spellStart"/>
      <w:r w:rsidR="00703471" w:rsidRPr="00703471">
        <w:rPr>
          <w:i/>
          <w:iCs/>
        </w:rPr>
        <w:t>baru</w:t>
      </w:r>
      <w:proofErr w:type="spellEnd"/>
      <w:r w:rsidR="00703471" w:rsidRPr="00703471">
        <w:t xml:space="preserve"> </w:t>
      </w:r>
      <w:r w:rsidRPr="004D4822">
        <w:t>and i</w:t>
      </w:r>
      <w:r w:rsidR="00946CDB" w:rsidRPr="004D4822">
        <w:t>magine you are Siti. Write an email to your family in which you describe your first few days at your new school</w:t>
      </w:r>
      <w:r w:rsidRPr="004D4822">
        <w:t xml:space="preserve"> </w:t>
      </w:r>
      <w:r w:rsidR="003231A9" w:rsidRPr="003231A9">
        <w:rPr>
          <w:b/>
          <w:bCs/>
        </w:rPr>
        <w:t>(</w:t>
      </w:r>
      <w:r w:rsidRPr="004D4822">
        <w:rPr>
          <w:rStyle w:val="Strong"/>
        </w:rPr>
        <w:t>MLX-CRT-01</w:t>
      </w:r>
      <w:r w:rsidR="003231A9">
        <w:rPr>
          <w:rStyle w:val="Strong"/>
        </w:rPr>
        <w:t>)</w:t>
      </w:r>
      <w:r w:rsidR="003231A9">
        <w:rPr>
          <w:rStyle w:val="Strong"/>
          <w:b w:val="0"/>
          <w:bCs w:val="0"/>
        </w:rPr>
        <w:t>.</w:t>
      </w:r>
    </w:p>
    <w:p w14:paraId="363884EF" w14:textId="5FFCA205" w:rsidR="00946CDB" w:rsidRPr="004D4822" w:rsidRDefault="00BD3E82" w:rsidP="006F763E">
      <w:pPr>
        <w:pStyle w:val="ListBullet"/>
      </w:pPr>
      <w:r w:rsidRPr="004D4822">
        <w:t xml:space="preserve">Watch </w:t>
      </w:r>
      <w:proofErr w:type="spellStart"/>
      <w:r w:rsidR="00703471" w:rsidRPr="00703471">
        <w:rPr>
          <w:i/>
          <w:iCs/>
        </w:rPr>
        <w:t>Siswa</w:t>
      </w:r>
      <w:proofErr w:type="spellEnd"/>
      <w:r w:rsidR="00703471" w:rsidRPr="00703471">
        <w:rPr>
          <w:i/>
          <w:iCs/>
        </w:rPr>
        <w:t xml:space="preserve"> </w:t>
      </w:r>
      <w:proofErr w:type="spellStart"/>
      <w:r w:rsidR="00703471" w:rsidRPr="00703471">
        <w:rPr>
          <w:i/>
          <w:iCs/>
        </w:rPr>
        <w:t>baru</w:t>
      </w:r>
      <w:proofErr w:type="spellEnd"/>
      <w:r w:rsidR="00703471" w:rsidRPr="00703471">
        <w:t xml:space="preserve"> </w:t>
      </w:r>
      <w:r w:rsidRPr="004D4822">
        <w:t>and i</w:t>
      </w:r>
      <w:r w:rsidR="00946CDB" w:rsidRPr="004D4822">
        <w:t>magine that you are Siti</w:t>
      </w:r>
      <w:r w:rsidRPr="004D4822">
        <w:t>.</w:t>
      </w:r>
      <w:r w:rsidR="00946CDB" w:rsidRPr="004D4822">
        <w:t xml:space="preserve"> </w:t>
      </w:r>
      <w:r w:rsidRPr="004D4822">
        <w:t>A</w:t>
      </w:r>
      <w:r w:rsidR="00946CDB" w:rsidRPr="004D4822">
        <w:t>lmost a year has passed since your arrival at school. Write an article</w:t>
      </w:r>
      <w:r w:rsidRPr="004D4822">
        <w:t>,</w:t>
      </w:r>
      <w:r w:rsidR="00946CDB" w:rsidRPr="004D4822">
        <w:t xml:space="preserve"> in Indonesian</w:t>
      </w:r>
      <w:r w:rsidRPr="004D4822">
        <w:t>,</w:t>
      </w:r>
      <w:r w:rsidR="00946CDB" w:rsidRPr="004D4822">
        <w:t xml:space="preserve"> for the class magazine about your experiences over the past year</w:t>
      </w:r>
      <w:r w:rsidR="003231A9">
        <w:t xml:space="preserve"> </w:t>
      </w:r>
      <w:r w:rsidR="003231A9" w:rsidRPr="003231A9">
        <w:rPr>
          <w:b/>
          <w:bCs/>
        </w:rPr>
        <w:t>(</w:t>
      </w:r>
      <w:r w:rsidR="003231A9" w:rsidRPr="004D4822">
        <w:rPr>
          <w:rStyle w:val="Strong"/>
        </w:rPr>
        <w:t>MLX-CRT-01</w:t>
      </w:r>
      <w:r w:rsidR="003231A9">
        <w:rPr>
          <w:rStyle w:val="Strong"/>
        </w:rPr>
        <w:t>)</w:t>
      </w:r>
      <w:r w:rsidR="003231A9">
        <w:rPr>
          <w:rStyle w:val="Strong"/>
          <w:b w:val="0"/>
          <w:bCs w:val="0"/>
        </w:rPr>
        <w:t>.</w:t>
      </w:r>
    </w:p>
    <w:p w14:paraId="5C3500C5" w14:textId="2C55FDCC" w:rsidR="00BD3E82" w:rsidRPr="004D4822" w:rsidRDefault="001B5E9E" w:rsidP="006F763E">
      <w:pPr>
        <w:pStyle w:val="ListBullet"/>
        <w:rPr>
          <w:rStyle w:val="Strong"/>
        </w:rPr>
      </w:pPr>
      <w:r w:rsidRPr="004D4822">
        <w:t>Discuss the language used in this video and compare it with the language used in</w:t>
      </w:r>
      <w:r w:rsidR="00BD3E82" w:rsidRPr="004D4822">
        <w:t xml:space="preserve"> the video</w:t>
      </w:r>
      <w:r w:rsidRPr="004D4822">
        <w:t xml:space="preserve"> </w:t>
      </w:r>
      <w:r w:rsidRPr="004D4822">
        <w:rPr>
          <w:i/>
          <w:iCs/>
        </w:rPr>
        <w:t xml:space="preserve">Beli </w:t>
      </w:r>
      <w:proofErr w:type="spellStart"/>
      <w:r w:rsidRPr="004D4822">
        <w:rPr>
          <w:i/>
          <w:iCs/>
        </w:rPr>
        <w:t>tiket</w:t>
      </w:r>
      <w:proofErr w:type="spellEnd"/>
      <w:r w:rsidRPr="004D4822">
        <w:rPr>
          <w:i/>
          <w:iCs/>
        </w:rPr>
        <w:t>.</w:t>
      </w:r>
      <w:r w:rsidRPr="004D4822">
        <w:t xml:space="preserve"> Find examples of differences in formality, adjective use, sentence starters, conversation fillers and giving opinions.</w:t>
      </w:r>
      <w:r w:rsidR="00BA1EF7" w:rsidRPr="004D4822">
        <w:t xml:space="preserve"> Write sentences </w:t>
      </w:r>
      <w:r w:rsidR="00E85AEA" w:rsidRPr="004D4822">
        <w:t xml:space="preserve">in Indonesian </w:t>
      </w:r>
      <w:r w:rsidR="00BA1EF7" w:rsidRPr="004D4822">
        <w:t>using these examples</w:t>
      </w:r>
      <w:r w:rsidR="003231A9">
        <w:t xml:space="preserve"> </w:t>
      </w:r>
      <w:r w:rsidR="003231A9" w:rsidRPr="003231A9">
        <w:rPr>
          <w:b/>
          <w:bCs/>
        </w:rPr>
        <w:t>(</w:t>
      </w:r>
      <w:r w:rsidR="003231A9" w:rsidRPr="004D4822">
        <w:rPr>
          <w:rStyle w:val="Strong"/>
        </w:rPr>
        <w:t>MLX-CRT-01</w:t>
      </w:r>
      <w:r w:rsidR="003231A9">
        <w:rPr>
          <w:rStyle w:val="Strong"/>
        </w:rPr>
        <w:t>)</w:t>
      </w:r>
      <w:r w:rsidR="003231A9">
        <w:rPr>
          <w:rStyle w:val="Strong"/>
          <w:b w:val="0"/>
          <w:bCs w:val="0"/>
        </w:rPr>
        <w:t>.</w:t>
      </w:r>
    </w:p>
    <w:p w14:paraId="7D5D5A43" w14:textId="78C29532" w:rsidR="001B5E9E" w:rsidRPr="004D4822" w:rsidRDefault="001B5E9E" w:rsidP="006F763E">
      <w:pPr>
        <w:pStyle w:val="ListBullet"/>
        <w:rPr>
          <w:rFonts w:eastAsiaTheme="minorEastAsia"/>
        </w:rPr>
      </w:pPr>
      <w:r w:rsidRPr="004D4822">
        <w:t>Role-play an interview between yourself and a new exchange student at your school to get to know them better so you can introduce them to others and suggest suitable activities for them to try</w:t>
      </w:r>
      <w:r w:rsidR="00BD3E82" w:rsidRPr="004D4822">
        <w:t xml:space="preserve"> </w:t>
      </w:r>
      <w:r w:rsidR="003231A9" w:rsidRPr="003231A9">
        <w:rPr>
          <w:b/>
          <w:bCs/>
        </w:rPr>
        <w:t>(</w:t>
      </w:r>
      <w:r w:rsidR="00BD3E82" w:rsidRPr="004D4822">
        <w:rPr>
          <w:b/>
          <w:bCs/>
        </w:rPr>
        <w:t>MLX-INT-01</w:t>
      </w:r>
      <w:r w:rsidR="003231A9">
        <w:rPr>
          <w:b/>
          <w:bCs/>
        </w:rPr>
        <w:t>)</w:t>
      </w:r>
      <w:r w:rsidR="003231A9" w:rsidRPr="003231A9">
        <w:t>.</w:t>
      </w:r>
    </w:p>
    <w:p w14:paraId="0A61B2DF" w14:textId="2E0C65FE" w:rsidR="00946CDB" w:rsidRPr="004D4822" w:rsidRDefault="00946CDB" w:rsidP="005962C9">
      <w:pPr>
        <w:pStyle w:val="Heading4"/>
      </w:pPr>
      <w:r w:rsidRPr="004D4822">
        <w:t>Useful links</w:t>
      </w:r>
    </w:p>
    <w:p w14:paraId="10683EA5" w14:textId="77777777" w:rsidR="00F152BD" w:rsidRPr="004D4822" w:rsidRDefault="00130F5F" w:rsidP="00F152BD">
      <w:pPr>
        <w:pStyle w:val="ListBullet"/>
        <w:rPr>
          <w:lang w:eastAsia="zh-CN"/>
        </w:rPr>
      </w:pPr>
      <w:hyperlink r:id="rId50" w:history="1">
        <w:r w:rsidR="00F152BD" w:rsidRPr="004D4822">
          <w:rPr>
            <w:rStyle w:val="Hyperlink"/>
            <w:lang w:eastAsia="zh-CN"/>
          </w:rPr>
          <w:t>Planning, programming and assessing languages 7–10 – Indonesian support resources</w:t>
        </w:r>
      </w:hyperlink>
      <w:r w:rsidR="00F152BD" w:rsidRPr="004D4822">
        <w:rPr>
          <w:lang w:eastAsia="zh-CN"/>
        </w:rPr>
        <w:t xml:space="preserve"> </w:t>
      </w:r>
    </w:p>
    <w:p w14:paraId="0A37FD29" w14:textId="77777777" w:rsidR="00F152BD" w:rsidRPr="004D4822" w:rsidRDefault="00130F5F" w:rsidP="00F152BD">
      <w:pPr>
        <w:pStyle w:val="ListBullet"/>
        <w:rPr>
          <w:lang w:eastAsia="zh-CN"/>
        </w:rPr>
      </w:pPr>
      <w:hyperlink r:id="rId51" w:history="1">
        <w:r w:rsidR="00F152BD" w:rsidRPr="004D4822">
          <w:rPr>
            <w:rStyle w:val="Hyperlink"/>
            <w:lang w:eastAsia="zh-CN"/>
          </w:rPr>
          <w:t>Planning, programming and assessing languages 11–12 – Indonesian support resources</w:t>
        </w:r>
      </w:hyperlink>
    </w:p>
    <w:p w14:paraId="385E316B" w14:textId="3856CCD3" w:rsidR="00037760" w:rsidRPr="004D4822" w:rsidRDefault="00130F5F" w:rsidP="00D979A5">
      <w:pPr>
        <w:pStyle w:val="ListBullet"/>
        <w:rPr>
          <w:lang w:eastAsia="zh-CN"/>
        </w:rPr>
      </w:pPr>
      <w:hyperlink r:id="rId52" w:history="1">
        <w:r w:rsidR="00037760" w:rsidRPr="004D4822">
          <w:rPr>
            <w:rStyle w:val="Hyperlink"/>
            <w:lang w:eastAsia="zh-CN"/>
          </w:rPr>
          <w:t xml:space="preserve">Indonesian </w:t>
        </w:r>
        <w:r w:rsidR="00290FF9" w:rsidRPr="004D4822">
          <w:rPr>
            <w:rStyle w:val="Hyperlink"/>
            <w:lang w:eastAsia="zh-CN"/>
          </w:rPr>
          <w:t>s</w:t>
        </w:r>
        <w:r w:rsidR="00037760" w:rsidRPr="004D4822">
          <w:rPr>
            <w:rStyle w:val="Hyperlink"/>
            <w:lang w:eastAsia="zh-CN"/>
          </w:rPr>
          <w:t xml:space="preserve">chool </w:t>
        </w:r>
        <w:r w:rsidR="00290FF9" w:rsidRPr="004D4822">
          <w:rPr>
            <w:rStyle w:val="Hyperlink"/>
            <w:lang w:eastAsia="zh-CN"/>
          </w:rPr>
          <w:t>l</w:t>
        </w:r>
        <w:r w:rsidR="00037760" w:rsidRPr="004D4822">
          <w:rPr>
            <w:rStyle w:val="Hyperlink"/>
            <w:lang w:eastAsia="zh-CN"/>
          </w:rPr>
          <w:t>ife</w:t>
        </w:r>
      </w:hyperlink>
    </w:p>
    <w:p w14:paraId="6571C7AD" w14:textId="0EEE675F" w:rsidR="0051416C" w:rsidRPr="004D4822" w:rsidRDefault="00130F5F" w:rsidP="005962C9">
      <w:pPr>
        <w:pStyle w:val="ListBullet"/>
      </w:pPr>
      <w:hyperlink r:id="rId53" w:history="1">
        <w:r w:rsidR="00DA0F3C" w:rsidRPr="004D4822">
          <w:rPr>
            <w:rStyle w:val="Hyperlink"/>
          </w:rPr>
          <w:t xml:space="preserve">Quizlet </w:t>
        </w:r>
        <w:r w:rsidR="00290FF9" w:rsidRPr="004D4822">
          <w:rPr>
            <w:rStyle w:val="Hyperlink"/>
          </w:rPr>
          <w:t>–</w:t>
        </w:r>
        <w:r w:rsidR="00DA0F3C" w:rsidRPr="004D4822">
          <w:rPr>
            <w:rStyle w:val="Hyperlink"/>
          </w:rPr>
          <w:t xml:space="preserve"> SEKOLAH</w:t>
        </w:r>
        <w:r w:rsidR="00290FF9" w:rsidRPr="004D4822">
          <w:rPr>
            <w:rStyle w:val="Hyperlink"/>
          </w:rPr>
          <w:t xml:space="preserve"> –</w:t>
        </w:r>
        <w:r w:rsidR="00DA0F3C" w:rsidRPr="004D4822">
          <w:rPr>
            <w:rStyle w:val="Hyperlink"/>
          </w:rPr>
          <w:t xml:space="preserve"> </w:t>
        </w:r>
        <w:r w:rsidR="00290FF9" w:rsidRPr="004D4822">
          <w:rPr>
            <w:rStyle w:val="Hyperlink"/>
          </w:rPr>
          <w:t>t</w:t>
        </w:r>
        <w:r w:rsidR="00DA0F3C" w:rsidRPr="004D4822">
          <w:rPr>
            <w:rStyle w:val="Hyperlink"/>
          </w:rPr>
          <w:t>alking about school life</w:t>
        </w:r>
      </w:hyperlink>
    </w:p>
    <w:p w14:paraId="429044E6" w14:textId="77777777" w:rsidR="00381AFB" w:rsidRPr="004D4822" w:rsidRDefault="00381AFB" w:rsidP="00381AFB"/>
    <w:p w14:paraId="67764DC6" w14:textId="17E1B38A" w:rsidR="0051416C" w:rsidRPr="004D4822" w:rsidRDefault="0051416C" w:rsidP="00381AFB">
      <w:pPr>
        <w:sectPr w:rsidR="0051416C" w:rsidRPr="004D4822" w:rsidSect="00123A38">
          <w:headerReference w:type="default" r:id="rId54"/>
          <w:footerReference w:type="default" r:id="rId55"/>
          <w:headerReference w:type="first" r:id="rId56"/>
          <w:footerReference w:type="first" r:id="rId57"/>
          <w:pgSz w:w="11906" w:h="16838"/>
          <w:pgMar w:top="1134" w:right="1134" w:bottom="1134" w:left="1134" w:header="709" w:footer="709" w:gutter="0"/>
          <w:pgNumType w:start="1"/>
          <w:cols w:space="708"/>
          <w:titlePg/>
          <w:docGrid w:linePitch="360"/>
        </w:sectPr>
      </w:pPr>
    </w:p>
    <w:p w14:paraId="6CD2BDDC" w14:textId="2636B5CF" w:rsidR="006D6820" w:rsidRPr="007B6AD2" w:rsidRDefault="006D6820" w:rsidP="00507131">
      <w:pPr>
        <w:rPr>
          <w:rStyle w:val="Strong"/>
          <w:szCs w:val="22"/>
        </w:rPr>
      </w:pPr>
      <w:r w:rsidRPr="007B6AD2">
        <w:rPr>
          <w:rStyle w:val="Strong"/>
          <w:szCs w:val="22"/>
        </w:rPr>
        <w:lastRenderedPageBreak/>
        <w:t>© State of New South Wales (Department of Education), 202</w:t>
      </w:r>
      <w:r w:rsidR="007873FA" w:rsidRPr="007B6AD2">
        <w:rPr>
          <w:rStyle w:val="Strong"/>
          <w:szCs w:val="22"/>
        </w:rPr>
        <w:t>4</w:t>
      </w:r>
    </w:p>
    <w:p w14:paraId="6BCA894B" w14:textId="77777777" w:rsidR="006D6820" w:rsidRPr="004D4822" w:rsidRDefault="006D6820" w:rsidP="00507131">
      <w:r w:rsidRPr="004D4822">
        <w:t xml:space="preserve">The </w:t>
      </w:r>
      <w:r w:rsidRPr="00507131">
        <w:t>copyright</w:t>
      </w:r>
      <w:r w:rsidRPr="004D4822">
        <w:t xml:space="preserve"> material published in this resource is subject to the </w:t>
      </w:r>
      <w:r w:rsidRPr="004D4822">
        <w:rPr>
          <w:i/>
          <w:iCs/>
        </w:rPr>
        <w:t>Copyright Act 1968</w:t>
      </w:r>
      <w:r w:rsidRPr="004D4822">
        <w:t xml:space="preserve"> (Cth) and is owned by the NSW Department of Education or, where indicated, by a party other than the NSW Department of Education (third-party material).</w:t>
      </w:r>
    </w:p>
    <w:p w14:paraId="5402037F" w14:textId="77777777" w:rsidR="006D6820" w:rsidRPr="004D4822" w:rsidRDefault="006D6820" w:rsidP="006D6820">
      <w:r w:rsidRPr="004D4822">
        <w:t xml:space="preserve">Copyright material available in this resource and owned by the NSW Department of Education is licensed under a </w:t>
      </w:r>
      <w:hyperlink r:id="rId58" w:history="1">
        <w:r w:rsidRPr="004D4822">
          <w:rPr>
            <w:rStyle w:val="Hyperlink"/>
          </w:rPr>
          <w:t>Creative Commons Attribution 4.0 International (CC BY 4.0) license</w:t>
        </w:r>
      </w:hyperlink>
      <w:r w:rsidRPr="004D4822">
        <w:t>.</w:t>
      </w:r>
    </w:p>
    <w:p w14:paraId="6C4D05B6" w14:textId="77777777" w:rsidR="006D6820" w:rsidRPr="004D4822" w:rsidRDefault="006D6820" w:rsidP="006D6820">
      <w:r w:rsidRPr="004D4822">
        <w:t xml:space="preserve"> </w:t>
      </w:r>
      <w:r w:rsidRPr="004D4822">
        <w:rPr>
          <w:noProof/>
        </w:rPr>
        <w:drawing>
          <wp:inline distT="0" distB="0" distL="0" distR="0" wp14:anchorId="1A028976" wp14:editId="6E6022B2">
            <wp:extent cx="1228725" cy="428625"/>
            <wp:effectExtent l="0" t="0" r="9525" b="9525"/>
            <wp:docPr id="32" name="Picture 32" descr="Creative Commons Attribution licence logo">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58"/>
                    </pic:cNvPr>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1E10A81" w14:textId="77777777" w:rsidR="006D6820" w:rsidRPr="004D4822" w:rsidRDefault="006D6820" w:rsidP="006D6820">
      <w:r w:rsidRPr="004D4822">
        <w:t>This license allows you to share and adapt the material for any purpose, even commercially.</w:t>
      </w:r>
    </w:p>
    <w:p w14:paraId="115CEC94" w14:textId="799A5F6B" w:rsidR="006D6820" w:rsidRPr="004D4822" w:rsidRDefault="006D6820" w:rsidP="006D6820">
      <w:r w:rsidRPr="004D4822">
        <w:t>Attribution should be given to © State of New South Wales (Department of Education), 202</w:t>
      </w:r>
      <w:r w:rsidR="007873FA" w:rsidRPr="004D4822">
        <w:t>4</w:t>
      </w:r>
      <w:r w:rsidRPr="004D4822">
        <w:t>.</w:t>
      </w:r>
    </w:p>
    <w:p w14:paraId="34ECAAF4" w14:textId="77777777" w:rsidR="006D6820" w:rsidRPr="004D4822" w:rsidRDefault="006D6820" w:rsidP="006D6820">
      <w:r w:rsidRPr="004D4822">
        <w:t>Material in this resource not available under a Creative Commons license:</w:t>
      </w:r>
    </w:p>
    <w:p w14:paraId="76672D87" w14:textId="77777777" w:rsidR="006D6820" w:rsidRPr="004D4822" w:rsidRDefault="006D6820" w:rsidP="00EC2975">
      <w:pPr>
        <w:pStyle w:val="ListBullet"/>
        <w:numPr>
          <w:ilvl w:val="0"/>
          <w:numId w:val="1"/>
        </w:numPr>
      </w:pPr>
      <w:r w:rsidRPr="004D4822">
        <w:t>the NSW Department of Education logo, other logos and trademark-protected material</w:t>
      </w:r>
    </w:p>
    <w:p w14:paraId="6F4A7A8B" w14:textId="77777777" w:rsidR="006D6820" w:rsidRPr="004D4822" w:rsidRDefault="006D6820" w:rsidP="00EC2975">
      <w:pPr>
        <w:pStyle w:val="ListBullet"/>
        <w:numPr>
          <w:ilvl w:val="0"/>
          <w:numId w:val="1"/>
        </w:numPr>
      </w:pPr>
      <w:r w:rsidRPr="004D4822">
        <w:t>material owned by a third party that has been reproduced with permission. You will need to obtain permission from the third party to reuse its material.</w:t>
      </w:r>
    </w:p>
    <w:p w14:paraId="174C12EC" w14:textId="77777777" w:rsidR="006D6820" w:rsidRPr="004D4822" w:rsidRDefault="006D6820" w:rsidP="006D6820">
      <w:pPr>
        <w:pStyle w:val="FeatureBox2"/>
        <w:rPr>
          <w:rStyle w:val="Strong"/>
        </w:rPr>
      </w:pPr>
      <w:r w:rsidRPr="004D4822">
        <w:rPr>
          <w:rStyle w:val="Strong"/>
        </w:rPr>
        <w:t>Links to third-party material and websites</w:t>
      </w:r>
    </w:p>
    <w:p w14:paraId="5C7E94EA" w14:textId="77777777" w:rsidR="006D6820" w:rsidRPr="004D4822" w:rsidRDefault="006D6820" w:rsidP="006D6820">
      <w:pPr>
        <w:pStyle w:val="FeatureBox2"/>
      </w:pPr>
      <w:r w:rsidRPr="004D4822">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0102569" w14:textId="24E233FB" w:rsidR="004D0640" w:rsidRPr="00607DF0" w:rsidRDefault="006D6820" w:rsidP="006D6820">
      <w:pPr>
        <w:pStyle w:val="FeatureBox2"/>
      </w:pPr>
      <w:r w:rsidRPr="004D4822">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4D4822">
        <w:rPr>
          <w:i/>
          <w:iCs/>
        </w:rPr>
        <w:t>Copyright Act 1968</w:t>
      </w:r>
      <w:r w:rsidRPr="004D4822">
        <w:t xml:space="preserve"> (Cth). The department accepts no responsibility for content on third-party websites.</w:t>
      </w:r>
    </w:p>
    <w:sectPr w:rsidR="004D0640" w:rsidRPr="00607DF0" w:rsidSect="0012654C">
      <w:headerReference w:type="first" r:id="rId60"/>
      <w:footerReference w:type="first" r:id="rId61"/>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6FA39" w14:textId="77777777" w:rsidR="00E506E4" w:rsidRDefault="00E506E4" w:rsidP="00843DF5">
      <w:r>
        <w:separator/>
      </w:r>
    </w:p>
    <w:p w14:paraId="783A5CFB" w14:textId="77777777" w:rsidR="00E506E4" w:rsidRDefault="00E506E4" w:rsidP="00843DF5"/>
    <w:p w14:paraId="720E082F" w14:textId="77777777" w:rsidR="00E506E4" w:rsidRDefault="00E506E4" w:rsidP="00843DF5"/>
  </w:endnote>
  <w:endnote w:type="continuationSeparator" w:id="0">
    <w:p w14:paraId="4B41444D" w14:textId="77777777" w:rsidR="00E506E4" w:rsidRDefault="00E506E4" w:rsidP="00843DF5">
      <w:r>
        <w:continuationSeparator/>
      </w:r>
    </w:p>
    <w:p w14:paraId="21E6090E" w14:textId="77777777" w:rsidR="00E506E4" w:rsidRDefault="00E506E4" w:rsidP="00843DF5"/>
    <w:p w14:paraId="10F611B7" w14:textId="77777777" w:rsidR="00E506E4" w:rsidRDefault="00E506E4" w:rsidP="00843DF5"/>
  </w:endnote>
  <w:endnote w:type="continuationNotice" w:id="1">
    <w:p w14:paraId="3AE0F66A" w14:textId="77777777" w:rsidR="00257D91" w:rsidRDefault="00257D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32C7" w14:textId="7A6AD6BD"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E84B2A">
      <w:rPr>
        <w:noProof/>
      </w:rPr>
      <w:t>Jun-24</w:t>
    </w:r>
    <w:r>
      <w:fldChar w:fldCharType="end"/>
    </w:r>
    <w:r>
      <w:ptab w:relativeTo="margin" w:alignment="right" w:leader="none"/>
    </w:r>
    <w:r>
      <w:t xml:space="preserve"> </w:t>
    </w:r>
    <w:r>
      <w:rPr>
        <w:b/>
        <w:noProof/>
        <w:sz w:val="28"/>
        <w:szCs w:val="28"/>
      </w:rPr>
      <w:drawing>
        <wp:inline distT="0" distB="0" distL="0" distR="0" wp14:anchorId="4CBBAEB0" wp14:editId="572972DA">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9FBAD" w14:textId="261E7373"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53D2" w14:textId="77777777" w:rsidR="003B3E41" w:rsidRPr="009B05C3" w:rsidRDefault="003B3E41" w:rsidP="00125DFF">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6F2B9" w14:textId="77777777" w:rsidR="00E506E4" w:rsidRDefault="00E506E4" w:rsidP="00843DF5">
      <w:r>
        <w:separator/>
      </w:r>
    </w:p>
    <w:p w14:paraId="762A82C6" w14:textId="77777777" w:rsidR="00E506E4" w:rsidRDefault="00E506E4" w:rsidP="00843DF5"/>
    <w:p w14:paraId="57E7ED19" w14:textId="77777777" w:rsidR="00E506E4" w:rsidRDefault="00E506E4" w:rsidP="00843DF5"/>
  </w:footnote>
  <w:footnote w:type="continuationSeparator" w:id="0">
    <w:p w14:paraId="7CC1CF66" w14:textId="77777777" w:rsidR="00E506E4" w:rsidRDefault="00E506E4" w:rsidP="00843DF5">
      <w:r>
        <w:continuationSeparator/>
      </w:r>
    </w:p>
    <w:p w14:paraId="323E6D46" w14:textId="77777777" w:rsidR="00E506E4" w:rsidRDefault="00E506E4" w:rsidP="00843DF5"/>
    <w:p w14:paraId="1FF2DB97" w14:textId="77777777" w:rsidR="00E506E4" w:rsidRDefault="00E506E4" w:rsidP="00843DF5"/>
  </w:footnote>
  <w:footnote w:type="continuationNotice" w:id="1">
    <w:p w14:paraId="3E742E4E" w14:textId="77777777" w:rsidR="00257D91" w:rsidRDefault="00257D9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9A78" w14:textId="0DE7B1B5" w:rsidR="008A353C" w:rsidRDefault="00920E0E" w:rsidP="00843DF5">
    <w:pPr>
      <w:pStyle w:val="Documentname"/>
    </w:pPr>
    <w:r w:rsidRPr="005962C9">
      <w:rPr>
        <w:i/>
        <w:iCs/>
      </w:rPr>
      <w:t xml:space="preserve">Basa </w:t>
    </w:r>
    <w:proofErr w:type="spellStart"/>
    <w:r w:rsidRPr="005962C9">
      <w:rPr>
        <w:i/>
        <w:iCs/>
      </w:rPr>
      <w:t>basi</w:t>
    </w:r>
    <w:proofErr w:type="spellEnd"/>
    <w:r>
      <w:t xml:space="preserve"> teacher guide</w:t>
    </w:r>
    <w:r w:rsidR="00B222FB" w:rsidRPr="00D2403C">
      <w:t xml:space="preserve"> |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A246" w14:textId="7CC38395" w:rsidR="003B3E41" w:rsidRPr="00FA6449" w:rsidRDefault="0099399A" w:rsidP="00843DF5">
    <w:pPr>
      <w:pStyle w:val="Header"/>
    </w:pPr>
    <w:r w:rsidRPr="009D43DD">
      <mc:AlternateContent>
        <mc:Choice Requires="wps">
          <w:drawing>
            <wp:anchor distT="0" distB="0" distL="114300" distR="114300" simplePos="0" relativeHeight="251658240" behindDoc="1" locked="0" layoutInCell="1" allowOverlap="1" wp14:anchorId="2E9481DB" wp14:editId="6C619F30">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1FABA4"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481DB"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6D1FABA4"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3325AE2E" wp14:editId="4797F7B2">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F4A8" w14:textId="77777777" w:rsidR="003B3E41" w:rsidRPr="00FA6449" w:rsidRDefault="003B3E41" w:rsidP="00125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A08826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DC08D4"/>
    <w:multiLevelType w:val="multilevel"/>
    <w:tmpl w:val="978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26E04"/>
    <w:multiLevelType w:val="hybridMultilevel"/>
    <w:tmpl w:val="31CA5C0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C97324"/>
    <w:multiLevelType w:val="multilevel"/>
    <w:tmpl w:val="1D9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83F24"/>
    <w:multiLevelType w:val="multilevel"/>
    <w:tmpl w:val="F3E8B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1FA1104"/>
    <w:multiLevelType w:val="multilevel"/>
    <w:tmpl w:val="DF1E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756CC0"/>
    <w:multiLevelType w:val="multilevel"/>
    <w:tmpl w:val="B1E6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D4807"/>
    <w:multiLevelType w:val="multilevel"/>
    <w:tmpl w:val="11A8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4F5A2A"/>
    <w:multiLevelType w:val="multilevel"/>
    <w:tmpl w:val="7CD8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C73AE2"/>
    <w:multiLevelType w:val="multilevel"/>
    <w:tmpl w:val="6286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8B5015"/>
    <w:multiLevelType w:val="multilevel"/>
    <w:tmpl w:val="E9DC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75781224">
    <w:abstractNumId w:val="4"/>
  </w:num>
  <w:num w:numId="2" w16cid:durableId="84813128">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1652438841">
    <w:abstractNumId w:val="0"/>
  </w:num>
  <w:num w:numId="4" w16cid:durableId="887378489">
    <w:abstractNumId w:val="4"/>
  </w:num>
  <w:num w:numId="5" w16cid:durableId="866799919">
    <w:abstractNumId w:val="14"/>
  </w:num>
  <w:num w:numId="6" w16cid:durableId="1045637855">
    <w:abstractNumId w:val="6"/>
  </w:num>
  <w:num w:numId="7" w16cid:durableId="2077432842">
    <w:abstractNumId w:val="10"/>
  </w:num>
  <w:num w:numId="8" w16cid:durableId="1131939161">
    <w:abstractNumId w:val="11"/>
  </w:num>
  <w:num w:numId="9" w16cid:durableId="1682007837">
    <w:abstractNumId w:val="2"/>
  </w:num>
  <w:num w:numId="10" w16cid:durableId="584459386">
    <w:abstractNumId w:val="12"/>
  </w:num>
  <w:num w:numId="11" w16cid:durableId="1741562602">
    <w:abstractNumId w:val="9"/>
  </w:num>
  <w:num w:numId="12" w16cid:durableId="15236805">
    <w:abstractNumId w:val="7"/>
  </w:num>
  <w:num w:numId="13" w16cid:durableId="990213961">
    <w:abstractNumId w:val="13"/>
  </w:num>
  <w:num w:numId="14" w16cid:durableId="897207918">
    <w:abstractNumId w:val="5"/>
  </w:num>
  <w:num w:numId="15" w16cid:durableId="1397976683">
    <w:abstractNumId w:val="3"/>
  </w:num>
  <w:num w:numId="16" w16cid:durableId="2099059380">
    <w:abstractNumId w:val="4"/>
  </w:num>
  <w:num w:numId="17" w16cid:durableId="32559501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3C"/>
    <w:rsid w:val="00003EFA"/>
    <w:rsid w:val="00004183"/>
    <w:rsid w:val="000077BF"/>
    <w:rsid w:val="00010A37"/>
    <w:rsid w:val="00013FF2"/>
    <w:rsid w:val="00017B07"/>
    <w:rsid w:val="000252CB"/>
    <w:rsid w:val="000257A4"/>
    <w:rsid w:val="000345C8"/>
    <w:rsid w:val="00037760"/>
    <w:rsid w:val="00045F0D"/>
    <w:rsid w:val="0004750C"/>
    <w:rsid w:val="00047862"/>
    <w:rsid w:val="00051080"/>
    <w:rsid w:val="00054D26"/>
    <w:rsid w:val="00061D5B"/>
    <w:rsid w:val="00066BEA"/>
    <w:rsid w:val="000673B7"/>
    <w:rsid w:val="00070384"/>
    <w:rsid w:val="00070804"/>
    <w:rsid w:val="00072E86"/>
    <w:rsid w:val="000733A1"/>
    <w:rsid w:val="00074F0F"/>
    <w:rsid w:val="000769CC"/>
    <w:rsid w:val="00085693"/>
    <w:rsid w:val="000C1B93"/>
    <w:rsid w:val="000C24ED"/>
    <w:rsid w:val="000C4344"/>
    <w:rsid w:val="000C5481"/>
    <w:rsid w:val="000D0989"/>
    <w:rsid w:val="000D1EB7"/>
    <w:rsid w:val="000D3BBE"/>
    <w:rsid w:val="000D597F"/>
    <w:rsid w:val="000D7466"/>
    <w:rsid w:val="000D7E5E"/>
    <w:rsid w:val="00103E4F"/>
    <w:rsid w:val="00112528"/>
    <w:rsid w:val="00112FAA"/>
    <w:rsid w:val="00113093"/>
    <w:rsid w:val="00123A38"/>
    <w:rsid w:val="00125DFF"/>
    <w:rsid w:val="0012654C"/>
    <w:rsid w:val="00127F7D"/>
    <w:rsid w:val="00130F5F"/>
    <w:rsid w:val="001470A9"/>
    <w:rsid w:val="00153D13"/>
    <w:rsid w:val="0016129E"/>
    <w:rsid w:val="001613E4"/>
    <w:rsid w:val="0017408C"/>
    <w:rsid w:val="00181F54"/>
    <w:rsid w:val="00190C6F"/>
    <w:rsid w:val="001922D6"/>
    <w:rsid w:val="00195C7B"/>
    <w:rsid w:val="001A2D64"/>
    <w:rsid w:val="001A3009"/>
    <w:rsid w:val="001B5E9E"/>
    <w:rsid w:val="001C0997"/>
    <w:rsid w:val="001C2E1F"/>
    <w:rsid w:val="001C7E97"/>
    <w:rsid w:val="001D5230"/>
    <w:rsid w:val="001E103F"/>
    <w:rsid w:val="001E3497"/>
    <w:rsid w:val="001E666F"/>
    <w:rsid w:val="001E761A"/>
    <w:rsid w:val="001F2668"/>
    <w:rsid w:val="001F2D78"/>
    <w:rsid w:val="001F5F7B"/>
    <w:rsid w:val="0020431D"/>
    <w:rsid w:val="002075BD"/>
    <w:rsid w:val="002105AD"/>
    <w:rsid w:val="00216244"/>
    <w:rsid w:val="002178F4"/>
    <w:rsid w:val="002227AD"/>
    <w:rsid w:val="0022541D"/>
    <w:rsid w:val="002300CD"/>
    <w:rsid w:val="00231A05"/>
    <w:rsid w:val="00242D98"/>
    <w:rsid w:val="0024474D"/>
    <w:rsid w:val="0025592F"/>
    <w:rsid w:val="00257D91"/>
    <w:rsid w:val="00260298"/>
    <w:rsid w:val="0026327B"/>
    <w:rsid w:val="0026548C"/>
    <w:rsid w:val="00266207"/>
    <w:rsid w:val="0027370C"/>
    <w:rsid w:val="00290FF9"/>
    <w:rsid w:val="002A28B4"/>
    <w:rsid w:val="002A2B8C"/>
    <w:rsid w:val="002A30D8"/>
    <w:rsid w:val="002A35CF"/>
    <w:rsid w:val="002A475D"/>
    <w:rsid w:val="002B316A"/>
    <w:rsid w:val="002B50F2"/>
    <w:rsid w:val="002B75C4"/>
    <w:rsid w:val="002C1F31"/>
    <w:rsid w:val="002F7CFE"/>
    <w:rsid w:val="00302680"/>
    <w:rsid w:val="00302726"/>
    <w:rsid w:val="00303085"/>
    <w:rsid w:val="00306C23"/>
    <w:rsid w:val="003133E4"/>
    <w:rsid w:val="003231A9"/>
    <w:rsid w:val="00331EAD"/>
    <w:rsid w:val="00332E65"/>
    <w:rsid w:val="003355E2"/>
    <w:rsid w:val="00340DD9"/>
    <w:rsid w:val="00360E17"/>
    <w:rsid w:val="0036209C"/>
    <w:rsid w:val="00363702"/>
    <w:rsid w:val="00371F68"/>
    <w:rsid w:val="00381AFB"/>
    <w:rsid w:val="0038536D"/>
    <w:rsid w:val="00385DFB"/>
    <w:rsid w:val="0039074A"/>
    <w:rsid w:val="003A0CFB"/>
    <w:rsid w:val="003A38B5"/>
    <w:rsid w:val="003A5190"/>
    <w:rsid w:val="003B0768"/>
    <w:rsid w:val="003B240E"/>
    <w:rsid w:val="003B3E41"/>
    <w:rsid w:val="003D13EF"/>
    <w:rsid w:val="003D1F70"/>
    <w:rsid w:val="003F0AC3"/>
    <w:rsid w:val="003F5A78"/>
    <w:rsid w:val="003F6E52"/>
    <w:rsid w:val="00400ACE"/>
    <w:rsid w:val="00401084"/>
    <w:rsid w:val="00407CAD"/>
    <w:rsid w:val="00407EF0"/>
    <w:rsid w:val="00412F2B"/>
    <w:rsid w:val="004178B3"/>
    <w:rsid w:val="00430173"/>
    <w:rsid w:val="00430D8B"/>
    <w:rsid w:val="00430F12"/>
    <w:rsid w:val="00433A54"/>
    <w:rsid w:val="00435E17"/>
    <w:rsid w:val="00442345"/>
    <w:rsid w:val="00453EC1"/>
    <w:rsid w:val="00454159"/>
    <w:rsid w:val="00456066"/>
    <w:rsid w:val="004662AB"/>
    <w:rsid w:val="004724EE"/>
    <w:rsid w:val="00474E4B"/>
    <w:rsid w:val="00480185"/>
    <w:rsid w:val="00480F33"/>
    <w:rsid w:val="0048556E"/>
    <w:rsid w:val="0048642E"/>
    <w:rsid w:val="00491389"/>
    <w:rsid w:val="004A29D0"/>
    <w:rsid w:val="004B13C5"/>
    <w:rsid w:val="004B484F"/>
    <w:rsid w:val="004B723A"/>
    <w:rsid w:val="004C11A9"/>
    <w:rsid w:val="004C3340"/>
    <w:rsid w:val="004C4B48"/>
    <w:rsid w:val="004C583B"/>
    <w:rsid w:val="004C68E7"/>
    <w:rsid w:val="004D0640"/>
    <w:rsid w:val="004D4822"/>
    <w:rsid w:val="004E1043"/>
    <w:rsid w:val="004E445F"/>
    <w:rsid w:val="004E4D8F"/>
    <w:rsid w:val="004F2AC5"/>
    <w:rsid w:val="004F48DD"/>
    <w:rsid w:val="004F6AF2"/>
    <w:rsid w:val="00507131"/>
    <w:rsid w:val="00511863"/>
    <w:rsid w:val="00511A91"/>
    <w:rsid w:val="005128E7"/>
    <w:rsid w:val="0051416C"/>
    <w:rsid w:val="00526795"/>
    <w:rsid w:val="00541FBB"/>
    <w:rsid w:val="0054464B"/>
    <w:rsid w:val="005500B1"/>
    <w:rsid w:val="005500DD"/>
    <w:rsid w:val="00557409"/>
    <w:rsid w:val="005608F0"/>
    <w:rsid w:val="005649D2"/>
    <w:rsid w:val="005651B7"/>
    <w:rsid w:val="0057085F"/>
    <w:rsid w:val="0058102D"/>
    <w:rsid w:val="00583731"/>
    <w:rsid w:val="005934B4"/>
    <w:rsid w:val="005957FA"/>
    <w:rsid w:val="005962C9"/>
    <w:rsid w:val="00597644"/>
    <w:rsid w:val="005A34D4"/>
    <w:rsid w:val="005A67CA"/>
    <w:rsid w:val="005B184F"/>
    <w:rsid w:val="005B4B00"/>
    <w:rsid w:val="005B57F5"/>
    <w:rsid w:val="005B76BC"/>
    <w:rsid w:val="005B77E0"/>
    <w:rsid w:val="005C14A7"/>
    <w:rsid w:val="005C344B"/>
    <w:rsid w:val="005D0140"/>
    <w:rsid w:val="005D1384"/>
    <w:rsid w:val="005D49FE"/>
    <w:rsid w:val="005E1F63"/>
    <w:rsid w:val="005F49D6"/>
    <w:rsid w:val="00601A41"/>
    <w:rsid w:val="006043DF"/>
    <w:rsid w:val="00607DF0"/>
    <w:rsid w:val="00613017"/>
    <w:rsid w:val="00624783"/>
    <w:rsid w:val="00624D13"/>
    <w:rsid w:val="00626BBF"/>
    <w:rsid w:val="00627A57"/>
    <w:rsid w:val="00636222"/>
    <w:rsid w:val="0064273E"/>
    <w:rsid w:val="00643CC4"/>
    <w:rsid w:val="0066345F"/>
    <w:rsid w:val="0066470F"/>
    <w:rsid w:val="006724F9"/>
    <w:rsid w:val="00677835"/>
    <w:rsid w:val="00680388"/>
    <w:rsid w:val="00691121"/>
    <w:rsid w:val="0069617A"/>
    <w:rsid w:val="00696410"/>
    <w:rsid w:val="006A046F"/>
    <w:rsid w:val="006A1ADE"/>
    <w:rsid w:val="006A3884"/>
    <w:rsid w:val="006A6B32"/>
    <w:rsid w:val="006B2282"/>
    <w:rsid w:val="006B3488"/>
    <w:rsid w:val="006D00B0"/>
    <w:rsid w:val="006D1CF3"/>
    <w:rsid w:val="006D6820"/>
    <w:rsid w:val="006E54D3"/>
    <w:rsid w:val="006F1CF4"/>
    <w:rsid w:val="006F763E"/>
    <w:rsid w:val="00701D02"/>
    <w:rsid w:val="00703471"/>
    <w:rsid w:val="00713A75"/>
    <w:rsid w:val="00717237"/>
    <w:rsid w:val="0072638E"/>
    <w:rsid w:val="00733F8C"/>
    <w:rsid w:val="00750BC4"/>
    <w:rsid w:val="00752D79"/>
    <w:rsid w:val="00752ED5"/>
    <w:rsid w:val="007564F8"/>
    <w:rsid w:val="0076669D"/>
    <w:rsid w:val="00766D19"/>
    <w:rsid w:val="00767CA4"/>
    <w:rsid w:val="00773CDB"/>
    <w:rsid w:val="00777377"/>
    <w:rsid w:val="007873FA"/>
    <w:rsid w:val="00787593"/>
    <w:rsid w:val="0079523E"/>
    <w:rsid w:val="00796499"/>
    <w:rsid w:val="007A38CB"/>
    <w:rsid w:val="007A42A5"/>
    <w:rsid w:val="007B020C"/>
    <w:rsid w:val="007B523A"/>
    <w:rsid w:val="007B6AD2"/>
    <w:rsid w:val="007C4870"/>
    <w:rsid w:val="007C5D33"/>
    <w:rsid w:val="007C61E6"/>
    <w:rsid w:val="007C63BB"/>
    <w:rsid w:val="007D56C3"/>
    <w:rsid w:val="007E20E5"/>
    <w:rsid w:val="007E6A58"/>
    <w:rsid w:val="007F066A"/>
    <w:rsid w:val="007F27F8"/>
    <w:rsid w:val="007F2E64"/>
    <w:rsid w:val="007F6BE6"/>
    <w:rsid w:val="00801971"/>
    <w:rsid w:val="00802408"/>
    <w:rsid w:val="0080248A"/>
    <w:rsid w:val="00804F58"/>
    <w:rsid w:val="00806ECB"/>
    <w:rsid w:val="008073B1"/>
    <w:rsid w:val="00810D93"/>
    <w:rsid w:val="00813A43"/>
    <w:rsid w:val="008242EB"/>
    <w:rsid w:val="00824F5A"/>
    <w:rsid w:val="00836838"/>
    <w:rsid w:val="008426B6"/>
    <w:rsid w:val="00843DF5"/>
    <w:rsid w:val="008559F3"/>
    <w:rsid w:val="00856CA3"/>
    <w:rsid w:val="00864528"/>
    <w:rsid w:val="00865BC1"/>
    <w:rsid w:val="0087496A"/>
    <w:rsid w:val="00877024"/>
    <w:rsid w:val="00881E5B"/>
    <w:rsid w:val="00881ED0"/>
    <w:rsid w:val="00890EEE"/>
    <w:rsid w:val="0089316E"/>
    <w:rsid w:val="008A353C"/>
    <w:rsid w:val="008A4CF6"/>
    <w:rsid w:val="008B1946"/>
    <w:rsid w:val="008C7967"/>
    <w:rsid w:val="008D5C37"/>
    <w:rsid w:val="008E23F0"/>
    <w:rsid w:val="008E3DE9"/>
    <w:rsid w:val="008E4E66"/>
    <w:rsid w:val="008F6384"/>
    <w:rsid w:val="009107ED"/>
    <w:rsid w:val="0091313F"/>
    <w:rsid w:val="009138BF"/>
    <w:rsid w:val="00915B46"/>
    <w:rsid w:val="00920E0E"/>
    <w:rsid w:val="00921FDC"/>
    <w:rsid w:val="0093679E"/>
    <w:rsid w:val="00941947"/>
    <w:rsid w:val="0094511B"/>
    <w:rsid w:val="00945B9D"/>
    <w:rsid w:val="00946CDB"/>
    <w:rsid w:val="0095526A"/>
    <w:rsid w:val="009560E5"/>
    <w:rsid w:val="009570E4"/>
    <w:rsid w:val="0097042E"/>
    <w:rsid w:val="00971563"/>
    <w:rsid w:val="009739C8"/>
    <w:rsid w:val="009744B5"/>
    <w:rsid w:val="00975E52"/>
    <w:rsid w:val="00982157"/>
    <w:rsid w:val="00991AEC"/>
    <w:rsid w:val="0099399A"/>
    <w:rsid w:val="00993CCB"/>
    <w:rsid w:val="00995C6E"/>
    <w:rsid w:val="00996804"/>
    <w:rsid w:val="009A139A"/>
    <w:rsid w:val="009B1280"/>
    <w:rsid w:val="009B3D61"/>
    <w:rsid w:val="009C0AB9"/>
    <w:rsid w:val="009C2DB5"/>
    <w:rsid w:val="009C5B0E"/>
    <w:rsid w:val="009D0BA8"/>
    <w:rsid w:val="009D43DD"/>
    <w:rsid w:val="009E6A47"/>
    <w:rsid w:val="009E6FBE"/>
    <w:rsid w:val="00A10577"/>
    <w:rsid w:val="00A119B4"/>
    <w:rsid w:val="00A127D1"/>
    <w:rsid w:val="00A1476D"/>
    <w:rsid w:val="00A15212"/>
    <w:rsid w:val="00A170A2"/>
    <w:rsid w:val="00A2361E"/>
    <w:rsid w:val="00A2629A"/>
    <w:rsid w:val="00A30115"/>
    <w:rsid w:val="00A534B8"/>
    <w:rsid w:val="00A54063"/>
    <w:rsid w:val="00A5409F"/>
    <w:rsid w:val="00A547B2"/>
    <w:rsid w:val="00A56811"/>
    <w:rsid w:val="00A57460"/>
    <w:rsid w:val="00A63054"/>
    <w:rsid w:val="00A6693C"/>
    <w:rsid w:val="00A74A54"/>
    <w:rsid w:val="00A76FB9"/>
    <w:rsid w:val="00A83D41"/>
    <w:rsid w:val="00A873E9"/>
    <w:rsid w:val="00A9004C"/>
    <w:rsid w:val="00AB099B"/>
    <w:rsid w:val="00AB3116"/>
    <w:rsid w:val="00AB5F89"/>
    <w:rsid w:val="00AB61AB"/>
    <w:rsid w:val="00AC686C"/>
    <w:rsid w:val="00AE4760"/>
    <w:rsid w:val="00AE75FB"/>
    <w:rsid w:val="00B03CCC"/>
    <w:rsid w:val="00B05292"/>
    <w:rsid w:val="00B2036D"/>
    <w:rsid w:val="00B222FB"/>
    <w:rsid w:val="00B26C50"/>
    <w:rsid w:val="00B37042"/>
    <w:rsid w:val="00B42E51"/>
    <w:rsid w:val="00B46033"/>
    <w:rsid w:val="00B53FCE"/>
    <w:rsid w:val="00B56BFE"/>
    <w:rsid w:val="00B57D39"/>
    <w:rsid w:val="00B65452"/>
    <w:rsid w:val="00B656BE"/>
    <w:rsid w:val="00B6716A"/>
    <w:rsid w:val="00B727CB"/>
    <w:rsid w:val="00B72931"/>
    <w:rsid w:val="00B80AAD"/>
    <w:rsid w:val="00B80ADE"/>
    <w:rsid w:val="00B816F5"/>
    <w:rsid w:val="00B868BA"/>
    <w:rsid w:val="00B9670A"/>
    <w:rsid w:val="00BA1EF7"/>
    <w:rsid w:val="00BA7230"/>
    <w:rsid w:val="00BA7AAB"/>
    <w:rsid w:val="00BB4FBA"/>
    <w:rsid w:val="00BC1208"/>
    <w:rsid w:val="00BC7C1F"/>
    <w:rsid w:val="00BD3E82"/>
    <w:rsid w:val="00BE5E4E"/>
    <w:rsid w:val="00BF35D4"/>
    <w:rsid w:val="00BF732E"/>
    <w:rsid w:val="00C17B50"/>
    <w:rsid w:val="00C2168A"/>
    <w:rsid w:val="00C436AB"/>
    <w:rsid w:val="00C43F7A"/>
    <w:rsid w:val="00C4555E"/>
    <w:rsid w:val="00C53154"/>
    <w:rsid w:val="00C55B7A"/>
    <w:rsid w:val="00C62B29"/>
    <w:rsid w:val="00C664FC"/>
    <w:rsid w:val="00C70C44"/>
    <w:rsid w:val="00C8144A"/>
    <w:rsid w:val="00C84DB5"/>
    <w:rsid w:val="00C92FDF"/>
    <w:rsid w:val="00C9633F"/>
    <w:rsid w:val="00C96BB1"/>
    <w:rsid w:val="00CA0226"/>
    <w:rsid w:val="00CA5673"/>
    <w:rsid w:val="00CA7F7E"/>
    <w:rsid w:val="00CB2145"/>
    <w:rsid w:val="00CB4CB2"/>
    <w:rsid w:val="00CB66B0"/>
    <w:rsid w:val="00CD6723"/>
    <w:rsid w:val="00CE5951"/>
    <w:rsid w:val="00CF3B77"/>
    <w:rsid w:val="00CF73E9"/>
    <w:rsid w:val="00CF7F30"/>
    <w:rsid w:val="00D10162"/>
    <w:rsid w:val="00D1107A"/>
    <w:rsid w:val="00D136E3"/>
    <w:rsid w:val="00D14573"/>
    <w:rsid w:val="00D15A52"/>
    <w:rsid w:val="00D2403C"/>
    <w:rsid w:val="00D26176"/>
    <w:rsid w:val="00D31E35"/>
    <w:rsid w:val="00D411BE"/>
    <w:rsid w:val="00D507E2"/>
    <w:rsid w:val="00D534B3"/>
    <w:rsid w:val="00D61CE0"/>
    <w:rsid w:val="00D678DB"/>
    <w:rsid w:val="00D7649E"/>
    <w:rsid w:val="00D924E7"/>
    <w:rsid w:val="00D979A5"/>
    <w:rsid w:val="00DA016D"/>
    <w:rsid w:val="00DA0F3C"/>
    <w:rsid w:val="00DB32F3"/>
    <w:rsid w:val="00DB373D"/>
    <w:rsid w:val="00DB5468"/>
    <w:rsid w:val="00DC38FF"/>
    <w:rsid w:val="00DC66B8"/>
    <w:rsid w:val="00DC6BCA"/>
    <w:rsid w:val="00DC74E1"/>
    <w:rsid w:val="00DD0105"/>
    <w:rsid w:val="00DD0CF6"/>
    <w:rsid w:val="00DD1132"/>
    <w:rsid w:val="00DD2F4E"/>
    <w:rsid w:val="00DE07A5"/>
    <w:rsid w:val="00DE2CE3"/>
    <w:rsid w:val="00DF51CE"/>
    <w:rsid w:val="00E04DAF"/>
    <w:rsid w:val="00E112C7"/>
    <w:rsid w:val="00E15C44"/>
    <w:rsid w:val="00E22A0E"/>
    <w:rsid w:val="00E22F6B"/>
    <w:rsid w:val="00E300D9"/>
    <w:rsid w:val="00E32ED9"/>
    <w:rsid w:val="00E333E9"/>
    <w:rsid w:val="00E4272D"/>
    <w:rsid w:val="00E4707A"/>
    <w:rsid w:val="00E5058E"/>
    <w:rsid w:val="00E506E4"/>
    <w:rsid w:val="00E5098C"/>
    <w:rsid w:val="00E51733"/>
    <w:rsid w:val="00E56264"/>
    <w:rsid w:val="00E604B6"/>
    <w:rsid w:val="00E64FAB"/>
    <w:rsid w:val="00E65F71"/>
    <w:rsid w:val="00E66CA0"/>
    <w:rsid w:val="00E8013C"/>
    <w:rsid w:val="00E836F5"/>
    <w:rsid w:val="00E84B2A"/>
    <w:rsid w:val="00E85AEA"/>
    <w:rsid w:val="00E87132"/>
    <w:rsid w:val="00E904DB"/>
    <w:rsid w:val="00EA07C6"/>
    <w:rsid w:val="00EC2975"/>
    <w:rsid w:val="00EC5699"/>
    <w:rsid w:val="00EC59D6"/>
    <w:rsid w:val="00ED1EDE"/>
    <w:rsid w:val="00F04295"/>
    <w:rsid w:val="00F06E3D"/>
    <w:rsid w:val="00F1353E"/>
    <w:rsid w:val="00F14D7F"/>
    <w:rsid w:val="00F152BD"/>
    <w:rsid w:val="00F20AC8"/>
    <w:rsid w:val="00F23E5B"/>
    <w:rsid w:val="00F3454B"/>
    <w:rsid w:val="00F42E47"/>
    <w:rsid w:val="00F465E6"/>
    <w:rsid w:val="00F522E3"/>
    <w:rsid w:val="00F54F06"/>
    <w:rsid w:val="00F620A7"/>
    <w:rsid w:val="00F65B7F"/>
    <w:rsid w:val="00F66145"/>
    <w:rsid w:val="00F662A9"/>
    <w:rsid w:val="00F67719"/>
    <w:rsid w:val="00F814BD"/>
    <w:rsid w:val="00F81980"/>
    <w:rsid w:val="00F92742"/>
    <w:rsid w:val="00FA3555"/>
    <w:rsid w:val="00FA6449"/>
    <w:rsid w:val="00FC0E4A"/>
    <w:rsid w:val="00FC3BCF"/>
    <w:rsid w:val="00FD0590"/>
    <w:rsid w:val="00FD0A93"/>
    <w:rsid w:val="00FD1C46"/>
    <w:rsid w:val="00FE393D"/>
    <w:rsid w:val="00FE5E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6A34E"/>
  <w15:chartTrackingRefBased/>
  <w15:docId w15:val="{471AADDC-3CBC-4EB7-A43E-ADAECC40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877024"/>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2B75C4"/>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2B75C4"/>
    <w:pPr>
      <w:keepNext/>
      <w:keepLines/>
      <w:spacing w:before="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2B75C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2B75C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2B75C4"/>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2B75C4"/>
    <w:pPr>
      <w:keepNext/>
      <w:spacing w:after="200" w:line="240" w:lineRule="auto"/>
    </w:pPr>
    <w:rPr>
      <w:iCs/>
      <w:color w:val="002664"/>
      <w:sz w:val="18"/>
      <w:szCs w:val="18"/>
    </w:rPr>
  </w:style>
  <w:style w:type="table" w:customStyle="1" w:styleId="Tableheader">
    <w:name w:val="ŠTable header"/>
    <w:basedOn w:val="TableNormal"/>
    <w:uiPriority w:val="99"/>
    <w:rsid w:val="002B75C4"/>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2B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2B75C4"/>
    <w:pPr>
      <w:numPr>
        <w:numId w:val="6"/>
      </w:numPr>
    </w:pPr>
  </w:style>
  <w:style w:type="paragraph" w:styleId="ListNumber2">
    <w:name w:val="List Number 2"/>
    <w:aliases w:val="ŠList Number 2"/>
    <w:basedOn w:val="Normal"/>
    <w:uiPriority w:val="8"/>
    <w:qFormat/>
    <w:rsid w:val="002B75C4"/>
    <w:pPr>
      <w:numPr>
        <w:numId w:val="5"/>
      </w:numPr>
    </w:pPr>
  </w:style>
  <w:style w:type="paragraph" w:styleId="ListBullet">
    <w:name w:val="List Bullet"/>
    <w:aliases w:val="ŠList Bullet"/>
    <w:basedOn w:val="Normal"/>
    <w:uiPriority w:val="9"/>
    <w:qFormat/>
    <w:rsid w:val="002B75C4"/>
    <w:pPr>
      <w:numPr>
        <w:numId w:val="4"/>
      </w:numPr>
    </w:pPr>
  </w:style>
  <w:style w:type="paragraph" w:styleId="ListBullet2">
    <w:name w:val="List Bullet 2"/>
    <w:aliases w:val="ŠList Bullet 2"/>
    <w:basedOn w:val="Normal"/>
    <w:uiPriority w:val="10"/>
    <w:qFormat/>
    <w:rsid w:val="002B75C4"/>
    <w:pPr>
      <w:numPr>
        <w:numId w:val="2"/>
      </w:numPr>
    </w:pPr>
  </w:style>
  <w:style w:type="paragraph" w:customStyle="1" w:styleId="FeatureBox4">
    <w:name w:val="ŠFeature Box 4"/>
    <w:basedOn w:val="FeatureBox2"/>
    <w:next w:val="Normal"/>
    <w:uiPriority w:val="14"/>
    <w:qFormat/>
    <w:rsid w:val="002B75C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2B75C4"/>
    <w:pPr>
      <w:keepNext/>
      <w:ind w:left="567" w:right="57"/>
    </w:pPr>
    <w:rPr>
      <w:szCs w:val="22"/>
    </w:rPr>
  </w:style>
  <w:style w:type="paragraph" w:customStyle="1" w:styleId="Documentname">
    <w:name w:val="ŠDocument name"/>
    <w:basedOn w:val="Normal"/>
    <w:next w:val="Normal"/>
    <w:uiPriority w:val="17"/>
    <w:qFormat/>
    <w:rsid w:val="002B75C4"/>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2B75C4"/>
    <w:pPr>
      <w:spacing w:after="0"/>
    </w:pPr>
    <w:rPr>
      <w:sz w:val="18"/>
      <w:szCs w:val="18"/>
    </w:rPr>
  </w:style>
  <w:style w:type="paragraph" w:customStyle="1" w:styleId="FeatureBox2">
    <w:name w:val="ŠFeature Box 2"/>
    <w:basedOn w:val="Normal"/>
    <w:next w:val="Normal"/>
    <w:uiPriority w:val="12"/>
    <w:qFormat/>
    <w:rsid w:val="002B75C4"/>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2B75C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2B75C4"/>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2B75C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B75C4"/>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2B75C4"/>
    <w:rPr>
      <w:color w:val="001C4A" w:themeColor="accent1" w:themeShade="BF"/>
      <w:u w:val="single"/>
    </w:rPr>
  </w:style>
  <w:style w:type="paragraph" w:customStyle="1" w:styleId="Logo">
    <w:name w:val="ŠLogo"/>
    <w:basedOn w:val="Normal"/>
    <w:uiPriority w:val="18"/>
    <w:qFormat/>
    <w:rsid w:val="002B75C4"/>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2B75C4"/>
    <w:pPr>
      <w:tabs>
        <w:tab w:val="right" w:leader="dot" w:pos="14570"/>
      </w:tabs>
      <w:spacing w:before="0"/>
    </w:pPr>
    <w:rPr>
      <w:b/>
      <w:noProof/>
    </w:rPr>
  </w:style>
  <w:style w:type="paragraph" w:styleId="TOC2">
    <w:name w:val="toc 2"/>
    <w:aliases w:val="ŠTOC 2"/>
    <w:basedOn w:val="Normal"/>
    <w:next w:val="Normal"/>
    <w:uiPriority w:val="39"/>
    <w:unhideWhenUsed/>
    <w:rsid w:val="002B75C4"/>
    <w:pPr>
      <w:tabs>
        <w:tab w:val="right" w:leader="dot" w:pos="14570"/>
      </w:tabs>
      <w:spacing w:before="0"/>
    </w:pPr>
    <w:rPr>
      <w:noProof/>
    </w:rPr>
  </w:style>
  <w:style w:type="paragraph" w:styleId="TOC3">
    <w:name w:val="toc 3"/>
    <w:aliases w:val="ŠTOC 3"/>
    <w:basedOn w:val="Normal"/>
    <w:next w:val="Normal"/>
    <w:uiPriority w:val="39"/>
    <w:unhideWhenUsed/>
    <w:rsid w:val="002B75C4"/>
    <w:pPr>
      <w:spacing w:before="0"/>
      <w:ind w:left="244"/>
    </w:pPr>
  </w:style>
  <w:style w:type="character" w:customStyle="1" w:styleId="BoldItalic">
    <w:name w:val="ŠBold Italic"/>
    <w:basedOn w:val="DefaultParagraphFont"/>
    <w:uiPriority w:val="1"/>
    <w:qFormat/>
    <w:rsid w:val="002B75C4"/>
    <w:rPr>
      <w:b/>
      <w:i/>
      <w:iCs/>
    </w:rPr>
  </w:style>
  <w:style w:type="character" w:customStyle="1" w:styleId="Heading1Char">
    <w:name w:val="Heading 1 Char"/>
    <w:aliases w:val="ŠHeading 1 Char"/>
    <w:basedOn w:val="DefaultParagraphFont"/>
    <w:link w:val="Heading1"/>
    <w:uiPriority w:val="3"/>
    <w:rsid w:val="002B75C4"/>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2B75C4"/>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2B75C4"/>
    <w:pPr>
      <w:spacing w:after="240"/>
      <w:outlineLvl w:val="9"/>
    </w:pPr>
    <w:rPr>
      <w:szCs w:val="40"/>
    </w:rPr>
  </w:style>
  <w:style w:type="paragraph" w:styleId="Footer">
    <w:name w:val="footer"/>
    <w:aliases w:val="ŠFooter"/>
    <w:basedOn w:val="Normal"/>
    <w:link w:val="FooterChar"/>
    <w:uiPriority w:val="19"/>
    <w:rsid w:val="002B75C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2B75C4"/>
    <w:rPr>
      <w:rFonts w:ascii="Arial" w:hAnsi="Arial" w:cs="Arial"/>
      <w:sz w:val="18"/>
      <w:szCs w:val="18"/>
    </w:rPr>
  </w:style>
  <w:style w:type="paragraph" w:styleId="Header">
    <w:name w:val="header"/>
    <w:aliases w:val="ŠHeader"/>
    <w:basedOn w:val="Normal"/>
    <w:link w:val="HeaderChar"/>
    <w:uiPriority w:val="16"/>
    <w:rsid w:val="002B75C4"/>
    <w:rPr>
      <w:noProof/>
      <w:color w:val="002664"/>
      <w:sz w:val="28"/>
      <w:szCs w:val="28"/>
    </w:rPr>
  </w:style>
  <w:style w:type="character" w:customStyle="1" w:styleId="HeaderChar">
    <w:name w:val="Header Char"/>
    <w:aliases w:val="ŠHeader Char"/>
    <w:basedOn w:val="DefaultParagraphFont"/>
    <w:link w:val="Header"/>
    <w:uiPriority w:val="16"/>
    <w:rsid w:val="002B75C4"/>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2B75C4"/>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2B75C4"/>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2B75C4"/>
    <w:rPr>
      <w:rFonts w:ascii="Arial" w:hAnsi="Arial" w:cs="Arial"/>
      <w:b/>
      <w:szCs w:val="32"/>
    </w:rPr>
  </w:style>
  <w:style w:type="character" w:styleId="UnresolvedMention">
    <w:name w:val="Unresolved Mention"/>
    <w:basedOn w:val="DefaultParagraphFont"/>
    <w:uiPriority w:val="99"/>
    <w:semiHidden/>
    <w:unhideWhenUsed/>
    <w:rsid w:val="002B75C4"/>
    <w:rPr>
      <w:color w:val="605E5C"/>
      <w:shd w:val="clear" w:color="auto" w:fill="E1DFDD"/>
    </w:rPr>
  </w:style>
  <w:style w:type="character" w:styleId="SubtleEmphasis">
    <w:name w:val="Subtle Emphasis"/>
    <w:basedOn w:val="DefaultParagraphFont"/>
    <w:uiPriority w:val="19"/>
    <w:semiHidden/>
    <w:qFormat/>
    <w:rsid w:val="002B75C4"/>
    <w:rPr>
      <w:i/>
      <w:iCs/>
      <w:color w:val="404040" w:themeColor="text1" w:themeTint="BF"/>
    </w:rPr>
  </w:style>
  <w:style w:type="paragraph" w:styleId="TOC4">
    <w:name w:val="toc 4"/>
    <w:aliases w:val="ŠTOC 4"/>
    <w:basedOn w:val="Normal"/>
    <w:next w:val="Normal"/>
    <w:autoRedefine/>
    <w:uiPriority w:val="39"/>
    <w:unhideWhenUsed/>
    <w:rsid w:val="002B75C4"/>
    <w:pPr>
      <w:spacing w:before="0"/>
      <w:ind w:left="488"/>
    </w:pPr>
  </w:style>
  <w:style w:type="character" w:styleId="CommentReference">
    <w:name w:val="annotation reference"/>
    <w:basedOn w:val="DefaultParagraphFont"/>
    <w:uiPriority w:val="99"/>
    <w:semiHidden/>
    <w:unhideWhenUsed/>
    <w:rsid w:val="002B75C4"/>
    <w:rPr>
      <w:sz w:val="16"/>
      <w:szCs w:val="16"/>
    </w:rPr>
  </w:style>
  <w:style w:type="paragraph" w:styleId="CommentText">
    <w:name w:val="annotation text"/>
    <w:basedOn w:val="Normal"/>
    <w:link w:val="CommentTextChar"/>
    <w:uiPriority w:val="99"/>
    <w:unhideWhenUsed/>
    <w:rsid w:val="002B75C4"/>
    <w:pPr>
      <w:spacing w:line="240" w:lineRule="auto"/>
    </w:pPr>
    <w:rPr>
      <w:sz w:val="20"/>
      <w:szCs w:val="20"/>
    </w:rPr>
  </w:style>
  <w:style w:type="character" w:customStyle="1" w:styleId="CommentTextChar">
    <w:name w:val="Comment Text Char"/>
    <w:basedOn w:val="DefaultParagraphFont"/>
    <w:link w:val="CommentText"/>
    <w:uiPriority w:val="99"/>
    <w:rsid w:val="002B75C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B75C4"/>
    <w:rPr>
      <w:b/>
      <w:bCs/>
    </w:rPr>
  </w:style>
  <w:style w:type="character" w:customStyle="1" w:styleId="CommentSubjectChar">
    <w:name w:val="Comment Subject Char"/>
    <w:basedOn w:val="CommentTextChar"/>
    <w:link w:val="CommentSubject"/>
    <w:uiPriority w:val="99"/>
    <w:semiHidden/>
    <w:rsid w:val="002B75C4"/>
    <w:rPr>
      <w:rFonts w:ascii="Arial" w:hAnsi="Arial" w:cs="Arial"/>
      <w:b/>
      <w:bCs/>
      <w:sz w:val="20"/>
      <w:szCs w:val="20"/>
    </w:rPr>
  </w:style>
  <w:style w:type="character" w:styleId="Strong">
    <w:name w:val="Strong"/>
    <w:aliases w:val="ŠStrong,Bold"/>
    <w:qFormat/>
    <w:rsid w:val="002B75C4"/>
    <w:rPr>
      <w:b/>
      <w:bCs/>
    </w:rPr>
  </w:style>
  <w:style w:type="character" w:styleId="Emphasis">
    <w:name w:val="Emphasis"/>
    <w:aliases w:val="ŠEmphasis,Italic"/>
    <w:qFormat/>
    <w:rsid w:val="002B75C4"/>
    <w:rPr>
      <w:i/>
      <w:iCs/>
    </w:rPr>
  </w:style>
  <w:style w:type="paragraph" w:styleId="ListNumber3">
    <w:name w:val="List Number 3"/>
    <w:aliases w:val="ŠList Number 3"/>
    <w:basedOn w:val="ListBullet3"/>
    <w:uiPriority w:val="8"/>
    <w:rsid w:val="002B75C4"/>
    <w:pPr>
      <w:numPr>
        <w:ilvl w:val="2"/>
        <w:numId w:val="5"/>
      </w:numPr>
    </w:pPr>
  </w:style>
  <w:style w:type="paragraph" w:styleId="ListBullet3">
    <w:name w:val="List Bullet 3"/>
    <w:aliases w:val="ŠList Bullet 3"/>
    <w:basedOn w:val="Normal"/>
    <w:uiPriority w:val="10"/>
    <w:rsid w:val="002B75C4"/>
    <w:pPr>
      <w:numPr>
        <w:numId w:val="3"/>
      </w:numPr>
    </w:pPr>
  </w:style>
  <w:style w:type="character" w:styleId="PlaceholderText">
    <w:name w:val="Placeholder Text"/>
    <w:basedOn w:val="DefaultParagraphFont"/>
    <w:uiPriority w:val="99"/>
    <w:semiHidden/>
    <w:rsid w:val="002B75C4"/>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2B75C4"/>
    <w:pPr>
      <w:spacing w:before="360"/>
    </w:pPr>
    <w:rPr>
      <w:color w:val="002664"/>
      <w:sz w:val="44"/>
      <w:szCs w:val="48"/>
    </w:rPr>
  </w:style>
  <w:style w:type="character" w:customStyle="1" w:styleId="SubtitleChar0">
    <w:name w:val="ŠSubtitle Char"/>
    <w:basedOn w:val="DefaultParagraphFont"/>
    <w:link w:val="Subtitle0"/>
    <w:uiPriority w:val="2"/>
    <w:rsid w:val="002B75C4"/>
    <w:rPr>
      <w:rFonts w:ascii="Arial" w:hAnsi="Arial" w:cs="Arial"/>
      <w:color w:val="002664"/>
      <w:sz w:val="44"/>
      <w:szCs w:val="48"/>
    </w:rPr>
  </w:style>
  <w:style w:type="paragraph" w:styleId="Title">
    <w:name w:val="Title"/>
    <w:aliases w:val="ŠTitle"/>
    <w:basedOn w:val="Normal"/>
    <w:next w:val="Normal"/>
    <w:link w:val="TitleChar"/>
    <w:uiPriority w:val="1"/>
    <w:rsid w:val="002B75C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2B75C4"/>
    <w:rPr>
      <w:rFonts w:ascii="Arial" w:eastAsiaTheme="majorEastAsia" w:hAnsi="Arial" w:cstheme="majorBidi"/>
      <w:color w:val="002664"/>
      <w:spacing w:val="-10"/>
      <w:kern w:val="28"/>
      <w:sz w:val="80"/>
      <w:szCs w:val="80"/>
    </w:rPr>
  </w:style>
  <w:style w:type="paragraph" w:styleId="ListParagraph">
    <w:name w:val="List Paragraph"/>
    <w:aliases w:val="ŠList Paragraph"/>
    <w:basedOn w:val="Normal"/>
    <w:uiPriority w:val="34"/>
    <w:unhideWhenUsed/>
    <w:qFormat/>
    <w:rsid w:val="002B75C4"/>
    <w:pPr>
      <w:ind w:left="567"/>
    </w:pPr>
  </w:style>
  <w:style w:type="paragraph" w:styleId="NormalWeb">
    <w:name w:val="Normal (Web)"/>
    <w:basedOn w:val="Normal"/>
    <w:uiPriority w:val="99"/>
    <w:semiHidden/>
    <w:unhideWhenUsed/>
    <w:rsid w:val="008E23F0"/>
    <w:pPr>
      <w:suppressAutoHyphens w:val="0"/>
      <w:spacing w:before="100" w:beforeAutospacing="1" w:after="100" w:afterAutospacing="1" w:line="240" w:lineRule="auto"/>
    </w:pPr>
    <w:rPr>
      <w:rFonts w:ascii="Times New Roman" w:eastAsia="Times New Roman" w:hAnsi="Times New Roman" w:cs="Times New Roman"/>
      <w:sz w:val="24"/>
      <w:lang w:eastAsia="zh-CN"/>
    </w:rPr>
  </w:style>
  <w:style w:type="character" w:styleId="FollowedHyperlink">
    <w:name w:val="FollowedHyperlink"/>
    <w:basedOn w:val="DefaultParagraphFont"/>
    <w:uiPriority w:val="99"/>
    <w:semiHidden/>
    <w:unhideWhenUsed/>
    <w:rsid w:val="00C963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9763">
      <w:bodyDiv w:val="1"/>
      <w:marLeft w:val="0"/>
      <w:marRight w:val="0"/>
      <w:marTop w:val="0"/>
      <w:marBottom w:val="0"/>
      <w:divBdr>
        <w:top w:val="none" w:sz="0" w:space="0" w:color="auto"/>
        <w:left w:val="none" w:sz="0" w:space="0" w:color="auto"/>
        <w:bottom w:val="none" w:sz="0" w:space="0" w:color="auto"/>
        <w:right w:val="none" w:sz="0" w:space="0" w:color="auto"/>
      </w:divBdr>
    </w:div>
    <w:div w:id="29502700">
      <w:bodyDiv w:val="1"/>
      <w:marLeft w:val="0"/>
      <w:marRight w:val="0"/>
      <w:marTop w:val="0"/>
      <w:marBottom w:val="0"/>
      <w:divBdr>
        <w:top w:val="none" w:sz="0" w:space="0" w:color="auto"/>
        <w:left w:val="none" w:sz="0" w:space="0" w:color="auto"/>
        <w:bottom w:val="none" w:sz="0" w:space="0" w:color="auto"/>
        <w:right w:val="none" w:sz="0" w:space="0" w:color="auto"/>
      </w:divBdr>
    </w:div>
    <w:div w:id="40641970">
      <w:bodyDiv w:val="1"/>
      <w:marLeft w:val="0"/>
      <w:marRight w:val="0"/>
      <w:marTop w:val="0"/>
      <w:marBottom w:val="0"/>
      <w:divBdr>
        <w:top w:val="none" w:sz="0" w:space="0" w:color="auto"/>
        <w:left w:val="none" w:sz="0" w:space="0" w:color="auto"/>
        <w:bottom w:val="none" w:sz="0" w:space="0" w:color="auto"/>
        <w:right w:val="none" w:sz="0" w:space="0" w:color="auto"/>
      </w:divBdr>
    </w:div>
    <w:div w:id="48773915">
      <w:bodyDiv w:val="1"/>
      <w:marLeft w:val="0"/>
      <w:marRight w:val="0"/>
      <w:marTop w:val="0"/>
      <w:marBottom w:val="0"/>
      <w:divBdr>
        <w:top w:val="none" w:sz="0" w:space="0" w:color="auto"/>
        <w:left w:val="none" w:sz="0" w:space="0" w:color="auto"/>
        <w:bottom w:val="none" w:sz="0" w:space="0" w:color="auto"/>
        <w:right w:val="none" w:sz="0" w:space="0" w:color="auto"/>
      </w:divBdr>
    </w:div>
    <w:div w:id="53554021">
      <w:bodyDiv w:val="1"/>
      <w:marLeft w:val="0"/>
      <w:marRight w:val="0"/>
      <w:marTop w:val="0"/>
      <w:marBottom w:val="0"/>
      <w:divBdr>
        <w:top w:val="none" w:sz="0" w:space="0" w:color="auto"/>
        <w:left w:val="none" w:sz="0" w:space="0" w:color="auto"/>
        <w:bottom w:val="none" w:sz="0" w:space="0" w:color="auto"/>
        <w:right w:val="none" w:sz="0" w:space="0" w:color="auto"/>
      </w:divBdr>
    </w:div>
    <w:div w:id="75515332">
      <w:bodyDiv w:val="1"/>
      <w:marLeft w:val="0"/>
      <w:marRight w:val="0"/>
      <w:marTop w:val="0"/>
      <w:marBottom w:val="0"/>
      <w:divBdr>
        <w:top w:val="none" w:sz="0" w:space="0" w:color="auto"/>
        <w:left w:val="none" w:sz="0" w:space="0" w:color="auto"/>
        <w:bottom w:val="none" w:sz="0" w:space="0" w:color="auto"/>
        <w:right w:val="none" w:sz="0" w:space="0" w:color="auto"/>
      </w:divBdr>
    </w:div>
    <w:div w:id="99762485">
      <w:bodyDiv w:val="1"/>
      <w:marLeft w:val="0"/>
      <w:marRight w:val="0"/>
      <w:marTop w:val="0"/>
      <w:marBottom w:val="0"/>
      <w:divBdr>
        <w:top w:val="none" w:sz="0" w:space="0" w:color="auto"/>
        <w:left w:val="none" w:sz="0" w:space="0" w:color="auto"/>
        <w:bottom w:val="none" w:sz="0" w:space="0" w:color="auto"/>
        <w:right w:val="none" w:sz="0" w:space="0" w:color="auto"/>
      </w:divBdr>
    </w:div>
    <w:div w:id="211844689">
      <w:bodyDiv w:val="1"/>
      <w:marLeft w:val="0"/>
      <w:marRight w:val="0"/>
      <w:marTop w:val="0"/>
      <w:marBottom w:val="0"/>
      <w:divBdr>
        <w:top w:val="none" w:sz="0" w:space="0" w:color="auto"/>
        <w:left w:val="none" w:sz="0" w:space="0" w:color="auto"/>
        <w:bottom w:val="none" w:sz="0" w:space="0" w:color="auto"/>
        <w:right w:val="none" w:sz="0" w:space="0" w:color="auto"/>
      </w:divBdr>
    </w:div>
    <w:div w:id="237600175">
      <w:bodyDiv w:val="1"/>
      <w:marLeft w:val="0"/>
      <w:marRight w:val="0"/>
      <w:marTop w:val="0"/>
      <w:marBottom w:val="0"/>
      <w:divBdr>
        <w:top w:val="none" w:sz="0" w:space="0" w:color="auto"/>
        <w:left w:val="none" w:sz="0" w:space="0" w:color="auto"/>
        <w:bottom w:val="none" w:sz="0" w:space="0" w:color="auto"/>
        <w:right w:val="none" w:sz="0" w:space="0" w:color="auto"/>
      </w:divBdr>
    </w:div>
    <w:div w:id="248660662">
      <w:bodyDiv w:val="1"/>
      <w:marLeft w:val="0"/>
      <w:marRight w:val="0"/>
      <w:marTop w:val="0"/>
      <w:marBottom w:val="0"/>
      <w:divBdr>
        <w:top w:val="none" w:sz="0" w:space="0" w:color="auto"/>
        <w:left w:val="none" w:sz="0" w:space="0" w:color="auto"/>
        <w:bottom w:val="none" w:sz="0" w:space="0" w:color="auto"/>
        <w:right w:val="none" w:sz="0" w:space="0" w:color="auto"/>
      </w:divBdr>
      <w:divsChild>
        <w:div w:id="2102752711">
          <w:blockQuote w:val="1"/>
          <w:marLeft w:val="192"/>
          <w:marRight w:val="0"/>
          <w:marTop w:val="75"/>
          <w:marBottom w:val="75"/>
          <w:divBdr>
            <w:top w:val="none" w:sz="0" w:space="0" w:color="auto"/>
            <w:left w:val="none" w:sz="0" w:space="0" w:color="auto"/>
            <w:bottom w:val="none" w:sz="0" w:space="0" w:color="auto"/>
            <w:right w:val="none" w:sz="0" w:space="0" w:color="auto"/>
          </w:divBdr>
        </w:div>
      </w:divsChild>
    </w:div>
    <w:div w:id="298345427">
      <w:bodyDiv w:val="1"/>
      <w:marLeft w:val="0"/>
      <w:marRight w:val="0"/>
      <w:marTop w:val="0"/>
      <w:marBottom w:val="0"/>
      <w:divBdr>
        <w:top w:val="none" w:sz="0" w:space="0" w:color="auto"/>
        <w:left w:val="none" w:sz="0" w:space="0" w:color="auto"/>
        <w:bottom w:val="none" w:sz="0" w:space="0" w:color="auto"/>
        <w:right w:val="none" w:sz="0" w:space="0" w:color="auto"/>
      </w:divBdr>
    </w:div>
    <w:div w:id="453450422">
      <w:bodyDiv w:val="1"/>
      <w:marLeft w:val="0"/>
      <w:marRight w:val="0"/>
      <w:marTop w:val="0"/>
      <w:marBottom w:val="0"/>
      <w:divBdr>
        <w:top w:val="none" w:sz="0" w:space="0" w:color="auto"/>
        <w:left w:val="none" w:sz="0" w:space="0" w:color="auto"/>
        <w:bottom w:val="none" w:sz="0" w:space="0" w:color="auto"/>
        <w:right w:val="none" w:sz="0" w:space="0" w:color="auto"/>
      </w:divBdr>
    </w:div>
    <w:div w:id="507335356">
      <w:bodyDiv w:val="1"/>
      <w:marLeft w:val="0"/>
      <w:marRight w:val="0"/>
      <w:marTop w:val="0"/>
      <w:marBottom w:val="0"/>
      <w:divBdr>
        <w:top w:val="none" w:sz="0" w:space="0" w:color="auto"/>
        <w:left w:val="none" w:sz="0" w:space="0" w:color="auto"/>
        <w:bottom w:val="none" w:sz="0" w:space="0" w:color="auto"/>
        <w:right w:val="none" w:sz="0" w:space="0" w:color="auto"/>
      </w:divBdr>
    </w:div>
    <w:div w:id="563221331">
      <w:bodyDiv w:val="1"/>
      <w:marLeft w:val="0"/>
      <w:marRight w:val="0"/>
      <w:marTop w:val="0"/>
      <w:marBottom w:val="0"/>
      <w:divBdr>
        <w:top w:val="none" w:sz="0" w:space="0" w:color="auto"/>
        <w:left w:val="none" w:sz="0" w:space="0" w:color="auto"/>
        <w:bottom w:val="none" w:sz="0" w:space="0" w:color="auto"/>
        <w:right w:val="none" w:sz="0" w:space="0" w:color="auto"/>
      </w:divBdr>
      <w:divsChild>
        <w:div w:id="1797405337">
          <w:blockQuote w:val="1"/>
          <w:marLeft w:val="192"/>
          <w:marRight w:val="0"/>
          <w:marTop w:val="75"/>
          <w:marBottom w:val="75"/>
          <w:divBdr>
            <w:top w:val="none" w:sz="0" w:space="0" w:color="auto"/>
            <w:left w:val="none" w:sz="0" w:space="0" w:color="auto"/>
            <w:bottom w:val="none" w:sz="0" w:space="0" w:color="auto"/>
            <w:right w:val="none" w:sz="0" w:space="0" w:color="auto"/>
          </w:divBdr>
        </w:div>
      </w:divsChild>
    </w:div>
    <w:div w:id="683554592">
      <w:bodyDiv w:val="1"/>
      <w:marLeft w:val="0"/>
      <w:marRight w:val="0"/>
      <w:marTop w:val="0"/>
      <w:marBottom w:val="0"/>
      <w:divBdr>
        <w:top w:val="none" w:sz="0" w:space="0" w:color="auto"/>
        <w:left w:val="none" w:sz="0" w:space="0" w:color="auto"/>
        <w:bottom w:val="none" w:sz="0" w:space="0" w:color="auto"/>
        <w:right w:val="none" w:sz="0" w:space="0" w:color="auto"/>
      </w:divBdr>
      <w:divsChild>
        <w:div w:id="1411151131">
          <w:blockQuote w:val="1"/>
          <w:marLeft w:val="192"/>
          <w:marRight w:val="0"/>
          <w:marTop w:val="75"/>
          <w:marBottom w:val="75"/>
          <w:divBdr>
            <w:top w:val="none" w:sz="0" w:space="0" w:color="auto"/>
            <w:left w:val="none" w:sz="0" w:space="0" w:color="auto"/>
            <w:bottom w:val="none" w:sz="0" w:space="0" w:color="auto"/>
            <w:right w:val="none" w:sz="0" w:space="0" w:color="auto"/>
          </w:divBdr>
        </w:div>
      </w:divsChild>
    </w:div>
    <w:div w:id="719212342">
      <w:bodyDiv w:val="1"/>
      <w:marLeft w:val="0"/>
      <w:marRight w:val="0"/>
      <w:marTop w:val="0"/>
      <w:marBottom w:val="0"/>
      <w:divBdr>
        <w:top w:val="none" w:sz="0" w:space="0" w:color="auto"/>
        <w:left w:val="none" w:sz="0" w:space="0" w:color="auto"/>
        <w:bottom w:val="none" w:sz="0" w:space="0" w:color="auto"/>
        <w:right w:val="none" w:sz="0" w:space="0" w:color="auto"/>
      </w:divBdr>
    </w:div>
    <w:div w:id="815024192">
      <w:bodyDiv w:val="1"/>
      <w:marLeft w:val="0"/>
      <w:marRight w:val="0"/>
      <w:marTop w:val="0"/>
      <w:marBottom w:val="0"/>
      <w:divBdr>
        <w:top w:val="none" w:sz="0" w:space="0" w:color="auto"/>
        <w:left w:val="none" w:sz="0" w:space="0" w:color="auto"/>
        <w:bottom w:val="none" w:sz="0" w:space="0" w:color="auto"/>
        <w:right w:val="none" w:sz="0" w:space="0" w:color="auto"/>
      </w:divBdr>
      <w:divsChild>
        <w:div w:id="1017851638">
          <w:blockQuote w:val="1"/>
          <w:marLeft w:val="192"/>
          <w:marRight w:val="0"/>
          <w:marTop w:val="75"/>
          <w:marBottom w:val="75"/>
          <w:divBdr>
            <w:top w:val="none" w:sz="0" w:space="0" w:color="auto"/>
            <w:left w:val="none" w:sz="0" w:space="0" w:color="auto"/>
            <w:bottom w:val="none" w:sz="0" w:space="0" w:color="auto"/>
            <w:right w:val="none" w:sz="0" w:space="0" w:color="auto"/>
          </w:divBdr>
        </w:div>
      </w:divsChild>
    </w:div>
    <w:div w:id="823011367">
      <w:bodyDiv w:val="1"/>
      <w:marLeft w:val="0"/>
      <w:marRight w:val="0"/>
      <w:marTop w:val="0"/>
      <w:marBottom w:val="0"/>
      <w:divBdr>
        <w:top w:val="none" w:sz="0" w:space="0" w:color="auto"/>
        <w:left w:val="none" w:sz="0" w:space="0" w:color="auto"/>
        <w:bottom w:val="none" w:sz="0" w:space="0" w:color="auto"/>
        <w:right w:val="none" w:sz="0" w:space="0" w:color="auto"/>
      </w:divBdr>
    </w:div>
    <w:div w:id="842167085">
      <w:bodyDiv w:val="1"/>
      <w:marLeft w:val="0"/>
      <w:marRight w:val="0"/>
      <w:marTop w:val="0"/>
      <w:marBottom w:val="0"/>
      <w:divBdr>
        <w:top w:val="none" w:sz="0" w:space="0" w:color="auto"/>
        <w:left w:val="none" w:sz="0" w:space="0" w:color="auto"/>
        <w:bottom w:val="none" w:sz="0" w:space="0" w:color="auto"/>
        <w:right w:val="none" w:sz="0" w:space="0" w:color="auto"/>
      </w:divBdr>
      <w:divsChild>
        <w:div w:id="797341035">
          <w:blockQuote w:val="1"/>
          <w:marLeft w:val="192"/>
          <w:marRight w:val="0"/>
          <w:marTop w:val="75"/>
          <w:marBottom w:val="75"/>
          <w:divBdr>
            <w:top w:val="none" w:sz="0" w:space="0" w:color="auto"/>
            <w:left w:val="none" w:sz="0" w:space="0" w:color="auto"/>
            <w:bottom w:val="none" w:sz="0" w:space="0" w:color="auto"/>
            <w:right w:val="none" w:sz="0" w:space="0" w:color="auto"/>
          </w:divBdr>
        </w:div>
      </w:divsChild>
    </w:div>
    <w:div w:id="857738892">
      <w:bodyDiv w:val="1"/>
      <w:marLeft w:val="0"/>
      <w:marRight w:val="0"/>
      <w:marTop w:val="0"/>
      <w:marBottom w:val="0"/>
      <w:divBdr>
        <w:top w:val="none" w:sz="0" w:space="0" w:color="auto"/>
        <w:left w:val="none" w:sz="0" w:space="0" w:color="auto"/>
        <w:bottom w:val="none" w:sz="0" w:space="0" w:color="auto"/>
        <w:right w:val="none" w:sz="0" w:space="0" w:color="auto"/>
      </w:divBdr>
    </w:div>
    <w:div w:id="898785926">
      <w:bodyDiv w:val="1"/>
      <w:marLeft w:val="0"/>
      <w:marRight w:val="0"/>
      <w:marTop w:val="0"/>
      <w:marBottom w:val="0"/>
      <w:divBdr>
        <w:top w:val="none" w:sz="0" w:space="0" w:color="auto"/>
        <w:left w:val="none" w:sz="0" w:space="0" w:color="auto"/>
        <w:bottom w:val="none" w:sz="0" w:space="0" w:color="auto"/>
        <w:right w:val="none" w:sz="0" w:space="0" w:color="auto"/>
      </w:divBdr>
      <w:divsChild>
        <w:div w:id="1806000013">
          <w:blockQuote w:val="1"/>
          <w:marLeft w:val="192"/>
          <w:marRight w:val="0"/>
          <w:marTop w:val="75"/>
          <w:marBottom w:val="75"/>
          <w:divBdr>
            <w:top w:val="none" w:sz="0" w:space="0" w:color="auto"/>
            <w:left w:val="none" w:sz="0" w:space="0" w:color="auto"/>
            <w:bottom w:val="none" w:sz="0" w:space="0" w:color="auto"/>
            <w:right w:val="none" w:sz="0" w:space="0" w:color="auto"/>
          </w:divBdr>
        </w:div>
      </w:divsChild>
    </w:div>
    <w:div w:id="935674384">
      <w:bodyDiv w:val="1"/>
      <w:marLeft w:val="0"/>
      <w:marRight w:val="0"/>
      <w:marTop w:val="0"/>
      <w:marBottom w:val="0"/>
      <w:divBdr>
        <w:top w:val="none" w:sz="0" w:space="0" w:color="auto"/>
        <w:left w:val="none" w:sz="0" w:space="0" w:color="auto"/>
        <w:bottom w:val="none" w:sz="0" w:space="0" w:color="auto"/>
        <w:right w:val="none" w:sz="0" w:space="0" w:color="auto"/>
      </w:divBdr>
    </w:div>
    <w:div w:id="1030178942">
      <w:bodyDiv w:val="1"/>
      <w:marLeft w:val="0"/>
      <w:marRight w:val="0"/>
      <w:marTop w:val="0"/>
      <w:marBottom w:val="0"/>
      <w:divBdr>
        <w:top w:val="none" w:sz="0" w:space="0" w:color="auto"/>
        <w:left w:val="none" w:sz="0" w:space="0" w:color="auto"/>
        <w:bottom w:val="none" w:sz="0" w:space="0" w:color="auto"/>
        <w:right w:val="none" w:sz="0" w:space="0" w:color="auto"/>
      </w:divBdr>
    </w:div>
    <w:div w:id="1034967899">
      <w:bodyDiv w:val="1"/>
      <w:marLeft w:val="0"/>
      <w:marRight w:val="0"/>
      <w:marTop w:val="0"/>
      <w:marBottom w:val="0"/>
      <w:divBdr>
        <w:top w:val="none" w:sz="0" w:space="0" w:color="auto"/>
        <w:left w:val="none" w:sz="0" w:space="0" w:color="auto"/>
        <w:bottom w:val="none" w:sz="0" w:space="0" w:color="auto"/>
        <w:right w:val="none" w:sz="0" w:space="0" w:color="auto"/>
      </w:divBdr>
    </w:div>
    <w:div w:id="1149244100">
      <w:bodyDiv w:val="1"/>
      <w:marLeft w:val="0"/>
      <w:marRight w:val="0"/>
      <w:marTop w:val="0"/>
      <w:marBottom w:val="0"/>
      <w:divBdr>
        <w:top w:val="none" w:sz="0" w:space="0" w:color="auto"/>
        <w:left w:val="none" w:sz="0" w:space="0" w:color="auto"/>
        <w:bottom w:val="none" w:sz="0" w:space="0" w:color="auto"/>
        <w:right w:val="none" w:sz="0" w:space="0" w:color="auto"/>
      </w:divBdr>
    </w:div>
    <w:div w:id="1243103965">
      <w:bodyDiv w:val="1"/>
      <w:marLeft w:val="0"/>
      <w:marRight w:val="0"/>
      <w:marTop w:val="0"/>
      <w:marBottom w:val="0"/>
      <w:divBdr>
        <w:top w:val="none" w:sz="0" w:space="0" w:color="auto"/>
        <w:left w:val="none" w:sz="0" w:space="0" w:color="auto"/>
        <w:bottom w:val="none" w:sz="0" w:space="0" w:color="auto"/>
        <w:right w:val="none" w:sz="0" w:space="0" w:color="auto"/>
      </w:divBdr>
    </w:div>
    <w:div w:id="1254972175">
      <w:bodyDiv w:val="1"/>
      <w:marLeft w:val="0"/>
      <w:marRight w:val="0"/>
      <w:marTop w:val="0"/>
      <w:marBottom w:val="0"/>
      <w:divBdr>
        <w:top w:val="none" w:sz="0" w:space="0" w:color="auto"/>
        <w:left w:val="none" w:sz="0" w:space="0" w:color="auto"/>
        <w:bottom w:val="none" w:sz="0" w:space="0" w:color="auto"/>
        <w:right w:val="none" w:sz="0" w:space="0" w:color="auto"/>
      </w:divBdr>
      <w:divsChild>
        <w:div w:id="543297098">
          <w:blockQuote w:val="1"/>
          <w:marLeft w:val="192"/>
          <w:marRight w:val="0"/>
          <w:marTop w:val="75"/>
          <w:marBottom w:val="75"/>
          <w:divBdr>
            <w:top w:val="none" w:sz="0" w:space="0" w:color="auto"/>
            <w:left w:val="none" w:sz="0" w:space="0" w:color="auto"/>
            <w:bottom w:val="none" w:sz="0" w:space="0" w:color="auto"/>
            <w:right w:val="none" w:sz="0" w:space="0" w:color="auto"/>
          </w:divBdr>
        </w:div>
      </w:divsChild>
    </w:div>
    <w:div w:id="1360546218">
      <w:bodyDiv w:val="1"/>
      <w:marLeft w:val="0"/>
      <w:marRight w:val="0"/>
      <w:marTop w:val="0"/>
      <w:marBottom w:val="0"/>
      <w:divBdr>
        <w:top w:val="none" w:sz="0" w:space="0" w:color="auto"/>
        <w:left w:val="none" w:sz="0" w:space="0" w:color="auto"/>
        <w:bottom w:val="none" w:sz="0" w:space="0" w:color="auto"/>
        <w:right w:val="none" w:sz="0" w:space="0" w:color="auto"/>
      </w:divBdr>
      <w:divsChild>
        <w:div w:id="256210607">
          <w:blockQuote w:val="1"/>
          <w:marLeft w:val="192"/>
          <w:marRight w:val="0"/>
          <w:marTop w:val="75"/>
          <w:marBottom w:val="75"/>
          <w:divBdr>
            <w:top w:val="none" w:sz="0" w:space="0" w:color="auto"/>
            <w:left w:val="none" w:sz="0" w:space="0" w:color="auto"/>
            <w:bottom w:val="none" w:sz="0" w:space="0" w:color="auto"/>
            <w:right w:val="none" w:sz="0" w:space="0" w:color="auto"/>
          </w:divBdr>
        </w:div>
      </w:divsChild>
    </w:div>
    <w:div w:id="1393040355">
      <w:bodyDiv w:val="1"/>
      <w:marLeft w:val="0"/>
      <w:marRight w:val="0"/>
      <w:marTop w:val="0"/>
      <w:marBottom w:val="0"/>
      <w:divBdr>
        <w:top w:val="none" w:sz="0" w:space="0" w:color="auto"/>
        <w:left w:val="none" w:sz="0" w:space="0" w:color="auto"/>
        <w:bottom w:val="none" w:sz="0" w:space="0" w:color="auto"/>
        <w:right w:val="none" w:sz="0" w:space="0" w:color="auto"/>
      </w:divBdr>
    </w:div>
    <w:div w:id="1485004308">
      <w:bodyDiv w:val="1"/>
      <w:marLeft w:val="0"/>
      <w:marRight w:val="0"/>
      <w:marTop w:val="0"/>
      <w:marBottom w:val="0"/>
      <w:divBdr>
        <w:top w:val="none" w:sz="0" w:space="0" w:color="auto"/>
        <w:left w:val="none" w:sz="0" w:space="0" w:color="auto"/>
        <w:bottom w:val="none" w:sz="0" w:space="0" w:color="auto"/>
        <w:right w:val="none" w:sz="0" w:space="0" w:color="auto"/>
      </w:divBdr>
    </w:div>
    <w:div w:id="1651670431">
      <w:bodyDiv w:val="1"/>
      <w:marLeft w:val="0"/>
      <w:marRight w:val="0"/>
      <w:marTop w:val="0"/>
      <w:marBottom w:val="0"/>
      <w:divBdr>
        <w:top w:val="none" w:sz="0" w:space="0" w:color="auto"/>
        <w:left w:val="none" w:sz="0" w:space="0" w:color="auto"/>
        <w:bottom w:val="none" w:sz="0" w:space="0" w:color="auto"/>
        <w:right w:val="none" w:sz="0" w:space="0" w:color="auto"/>
      </w:divBdr>
    </w:div>
    <w:div w:id="1759449752">
      <w:bodyDiv w:val="1"/>
      <w:marLeft w:val="0"/>
      <w:marRight w:val="0"/>
      <w:marTop w:val="0"/>
      <w:marBottom w:val="0"/>
      <w:divBdr>
        <w:top w:val="none" w:sz="0" w:space="0" w:color="auto"/>
        <w:left w:val="none" w:sz="0" w:space="0" w:color="auto"/>
        <w:bottom w:val="none" w:sz="0" w:space="0" w:color="auto"/>
        <w:right w:val="none" w:sz="0" w:space="0" w:color="auto"/>
      </w:divBdr>
      <w:divsChild>
        <w:div w:id="551308397">
          <w:marLeft w:val="480"/>
          <w:marRight w:val="480"/>
          <w:marTop w:val="0"/>
          <w:marBottom w:val="0"/>
          <w:divBdr>
            <w:top w:val="none" w:sz="0" w:space="0" w:color="auto"/>
            <w:left w:val="none" w:sz="0" w:space="0" w:color="auto"/>
            <w:bottom w:val="none" w:sz="0" w:space="0" w:color="auto"/>
            <w:right w:val="none" w:sz="0" w:space="0" w:color="auto"/>
          </w:divBdr>
          <w:divsChild>
            <w:div w:id="545605341">
              <w:marLeft w:val="0"/>
              <w:marRight w:val="0"/>
              <w:marTop w:val="0"/>
              <w:marBottom w:val="0"/>
              <w:divBdr>
                <w:top w:val="none" w:sz="0" w:space="0" w:color="auto"/>
                <w:left w:val="none" w:sz="0" w:space="0" w:color="auto"/>
                <w:bottom w:val="none" w:sz="0" w:space="0" w:color="auto"/>
                <w:right w:val="none" w:sz="0" w:space="0" w:color="auto"/>
              </w:divBdr>
            </w:div>
          </w:divsChild>
        </w:div>
        <w:div w:id="561598632">
          <w:marLeft w:val="0"/>
          <w:marRight w:val="0"/>
          <w:marTop w:val="0"/>
          <w:marBottom w:val="0"/>
          <w:divBdr>
            <w:top w:val="none" w:sz="0" w:space="0" w:color="auto"/>
            <w:left w:val="none" w:sz="0" w:space="0" w:color="auto"/>
            <w:bottom w:val="none" w:sz="0" w:space="0" w:color="auto"/>
            <w:right w:val="none" w:sz="0" w:space="0" w:color="auto"/>
          </w:divBdr>
        </w:div>
      </w:divsChild>
    </w:div>
    <w:div w:id="1850830685">
      <w:bodyDiv w:val="1"/>
      <w:marLeft w:val="0"/>
      <w:marRight w:val="0"/>
      <w:marTop w:val="0"/>
      <w:marBottom w:val="0"/>
      <w:divBdr>
        <w:top w:val="none" w:sz="0" w:space="0" w:color="auto"/>
        <w:left w:val="none" w:sz="0" w:space="0" w:color="auto"/>
        <w:bottom w:val="none" w:sz="0" w:space="0" w:color="auto"/>
        <w:right w:val="none" w:sz="0" w:space="0" w:color="auto"/>
      </w:divBdr>
      <w:divsChild>
        <w:div w:id="998122334">
          <w:blockQuote w:val="1"/>
          <w:marLeft w:val="192"/>
          <w:marRight w:val="0"/>
          <w:marTop w:val="75"/>
          <w:marBottom w:val="75"/>
          <w:divBdr>
            <w:top w:val="none" w:sz="0" w:space="0" w:color="auto"/>
            <w:left w:val="none" w:sz="0" w:space="0" w:color="auto"/>
            <w:bottom w:val="none" w:sz="0" w:space="0" w:color="auto"/>
            <w:right w:val="none" w:sz="0" w:space="0" w:color="auto"/>
          </w:divBdr>
        </w:div>
      </w:divsChild>
    </w:div>
    <w:div w:id="1887568691">
      <w:bodyDiv w:val="1"/>
      <w:marLeft w:val="0"/>
      <w:marRight w:val="0"/>
      <w:marTop w:val="0"/>
      <w:marBottom w:val="0"/>
      <w:divBdr>
        <w:top w:val="none" w:sz="0" w:space="0" w:color="auto"/>
        <w:left w:val="none" w:sz="0" w:space="0" w:color="auto"/>
        <w:bottom w:val="none" w:sz="0" w:space="0" w:color="auto"/>
        <w:right w:val="none" w:sz="0" w:space="0" w:color="auto"/>
      </w:divBdr>
    </w:div>
    <w:div w:id="1989745000">
      <w:bodyDiv w:val="1"/>
      <w:marLeft w:val="0"/>
      <w:marRight w:val="0"/>
      <w:marTop w:val="0"/>
      <w:marBottom w:val="0"/>
      <w:divBdr>
        <w:top w:val="none" w:sz="0" w:space="0" w:color="auto"/>
        <w:left w:val="none" w:sz="0" w:space="0" w:color="auto"/>
        <w:bottom w:val="none" w:sz="0" w:space="0" w:color="auto"/>
        <w:right w:val="none" w:sz="0" w:space="0" w:color="auto"/>
      </w:divBdr>
    </w:div>
    <w:div w:id="1993559398">
      <w:bodyDiv w:val="1"/>
      <w:marLeft w:val="0"/>
      <w:marRight w:val="0"/>
      <w:marTop w:val="0"/>
      <w:marBottom w:val="0"/>
      <w:divBdr>
        <w:top w:val="none" w:sz="0" w:space="0" w:color="auto"/>
        <w:left w:val="none" w:sz="0" w:space="0" w:color="auto"/>
        <w:bottom w:val="none" w:sz="0" w:space="0" w:color="auto"/>
        <w:right w:val="none" w:sz="0" w:space="0" w:color="auto"/>
      </w:divBdr>
    </w:div>
    <w:div w:id="2033220184">
      <w:bodyDiv w:val="1"/>
      <w:marLeft w:val="0"/>
      <w:marRight w:val="0"/>
      <w:marTop w:val="0"/>
      <w:marBottom w:val="0"/>
      <w:divBdr>
        <w:top w:val="none" w:sz="0" w:space="0" w:color="auto"/>
        <w:left w:val="none" w:sz="0" w:space="0" w:color="auto"/>
        <w:bottom w:val="none" w:sz="0" w:space="0" w:color="auto"/>
        <w:right w:val="none" w:sz="0" w:space="0" w:color="auto"/>
      </w:divBdr>
    </w:div>
    <w:div w:id="2072463987">
      <w:bodyDiv w:val="1"/>
      <w:marLeft w:val="0"/>
      <w:marRight w:val="0"/>
      <w:marTop w:val="0"/>
      <w:marBottom w:val="0"/>
      <w:divBdr>
        <w:top w:val="none" w:sz="0" w:space="0" w:color="auto"/>
        <w:left w:val="none" w:sz="0" w:space="0" w:color="auto"/>
        <w:bottom w:val="none" w:sz="0" w:space="0" w:color="auto"/>
        <w:right w:val="none" w:sz="0" w:space="0" w:color="auto"/>
      </w:divBdr>
    </w:div>
    <w:div w:id="2079743637">
      <w:bodyDiv w:val="1"/>
      <w:marLeft w:val="0"/>
      <w:marRight w:val="0"/>
      <w:marTop w:val="0"/>
      <w:marBottom w:val="0"/>
      <w:divBdr>
        <w:top w:val="none" w:sz="0" w:space="0" w:color="auto"/>
        <w:left w:val="none" w:sz="0" w:space="0" w:color="auto"/>
        <w:bottom w:val="none" w:sz="0" w:space="0" w:color="auto"/>
        <w:right w:val="none" w:sz="0" w:space="0" w:color="auto"/>
      </w:divBdr>
    </w:div>
    <w:div w:id="20873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cdonalds.co.id/" TargetMode="External"/><Relationship Id="rId21" Type="http://schemas.openxmlformats.org/officeDocument/2006/relationships/hyperlink" Target="http://www.buzzfeed.com/maharm/the-ultimate-guide-to-30-tastiest-indonesian-cuisi-5osg" TargetMode="External"/><Relationship Id="rId34" Type="http://schemas.openxmlformats.org/officeDocument/2006/relationships/hyperlink" Target="https://new.schoolsequella.det.nsw.edu.au/file/9b8267fc-2c8a-497a-b85c-7d37784c98b5/1/basa-basi.zip/14504_show11.htm?keepThis=true&amp;TB_iframe=true&amp;height=550&amp;width=750" TargetMode="External"/><Relationship Id="rId42" Type="http://schemas.openxmlformats.org/officeDocument/2006/relationships/hyperlink" Target="https://www.tripadvisor.com.au/Attractions-g294225-Activities-c62-Indonesia.html" TargetMode="External"/><Relationship Id="rId47" Type="http://schemas.openxmlformats.org/officeDocument/2006/relationships/hyperlink" Target="https://aseanup.com/indonesian-youth-habits-entertainment/" TargetMode="External"/><Relationship Id="rId50" Type="http://schemas.openxmlformats.org/officeDocument/2006/relationships/hyperlink" Target="https://education.nsw.gov.au/teaching-and-learning/curriculum/languages/planning-programming-and-assessing-languages-7-10/indonesian" TargetMode="External"/><Relationship Id="rId55" Type="http://schemas.openxmlformats.org/officeDocument/2006/relationships/footer" Target="footer1.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ources.education.nsw.gov.au/api/v1/blob-store/ZXF1X3NjaG9vbHN0YWZmXzliODI2N2ZjLTJjOGEtNDk3YS1iODVjLTdkMzc3ODRjOThiNQ===/YmFzYS1iYXNpLnppcA===/14504_show8.htm?keepThis=true&amp;TB_iframe=true&amp;height=550&amp;width=750" TargetMode="External"/><Relationship Id="rId29" Type="http://schemas.openxmlformats.org/officeDocument/2006/relationships/hyperlink" Target="https://new.schoolsequella.det.nsw.edu.au/file/9b8267fc-2c8a-497a-b85c-7d37784c98b5/1/basa-basi.zip/14504_show10.htm?keepThis=true&amp;TB_iframe=true&amp;height=550&amp;width=750" TargetMode="External"/><Relationship Id="rId11" Type="http://schemas.openxmlformats.org/officeDocument/2006/relationships/hyperlink" Target="https://resources.education.nsw.gov.au/api/v1/blob-store/ZXF1X3NjaG9vbHN0YWZmXzliODI2N2ZjLTJjOGEtNDk3YS1iODVjLTdkMzc3ODRjOThiNQ===/YmFzYS1iYXNpLnppcA===/14504_show3.htm?keepThis=true&amp;TB_iframe=true&amp;height=550&amp;width=750" TargetMode="External"/><Relationship Id="rId24" Type="http://schemas.openxmlformats.org/officeDocument/2006/relationships/hyperlink" Target="https://education.nsw.gov.au/teaching-and-learning/curriculum/languages/planning-programming-and-assessing-languages-7-10/indonesian" TargetMode="External"/><Relationship Id="rId32" Type="http://schemas.openxmlformats.org/officeDocument/2006/relationships/hyperlink" Target="https://quizlet.com/1097142/indonesian-daily-routine-flash-cards/" TargetMode="External"/><Relationship Id="rId37" Type="http://schemas.openxmlformats.org/officeDocument/2006/relationships/hyperlink" Target="http://www.expat.or.id/info/traditionaltransport.html" TargetMode="External"/><Relationship Id="rId40" Type="http://schemas.openxmlformats.org/officeDocument/2006/relationships/hyperlink" Target="https://www.youtube.com/watch?v=kNmM_yEhRBA" TargetMode="External"/><Relationship Id="rId45" Type="http://schemas.openxmlformats.org/officeDocument/2006/relationships/hyperlink" Target="https://education.nsw.gov.au/teaching-and-learning/curriculum/languages/planning-programming-and-assessing-languages-11-12" TargetMode="External"/><Relationship Id="rId53" Type="http://schemas.openxmlformats.org/officeDocument/2006/relationships/hyperlink" Target="https://quizlet.com/497873296/sekolah-talking-about-school-life-flash-cards/" TargetMode="External"/><Relationship Id="rId58" Type="http://schemas.openxmlformats.org/officeDocument/2006/relationships/hyperlink" Target="https://creativecommons.org/licenses/by/4.0/" TargetMode="External"/><Relationship Id="rId66"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www.linguajunkie.com/indonesian/introduce-yourself-in-indonesian" TargetMode="External"/><Relationship Id="rId14" Type="http://schemas.openxmlformats.org/officeDocument/2006/relationships/hyperlink" Target="https://resources.education.nsw.gov.au/api/v1/blob-store/ZXF1X3NjaG9vbHN0YWZmXzliODI2N2ZjLTJjOGEtNDk3YS1iODVjLTdkMzc3ODRjOThiNQ===/YmFzYS1iYXNpLnppcA===/14504_show6.htm?keepThis=true&amp;TB_iframe=true&amp;height=550&amp;width=750" TargetMode="External"/><Relationship Id="rId22" Type="http://schemas.openxmlformats.org/officeDocument/2006/relationships/hyperlink" Target="https://www.youtube.com/watch?v=mK5KYs-VK5s" TargetMode="External"/><Relationship Id="rId27" Type="http://schemas.openxmlformats.org/officeDocument/2006/relationships/hyperlink" Target="http://hokben.co.id/" TargetMode="External"/><Relationship Id="rId30" Type="http://schemas.openxmlformats.org/officeDocument/2006/relationships/hyperlink" Target="https://education.nsw.gov.au/teaching-and-learning/curriculum/languages/planning-programming-and-assessing-languages-7-10/indonesian" TargetMode="External"/><Relationship Id="rId35" Type="http://schemas.openxmlformats.org/officeDocument/2006/relationships/hyperlink" Target="https://education.nsw.gov.au/teaching-and-learning/curriculum/languages/planning-programming-and-assessing-languages-7-10/indonesian" TargetMode="External"/><Relationship Id="rId43" Type="http://schemas.openxmlformats.org/officeDocument/2006/relationships/hyperlink" Target="https://new.schoolsequella.det.nsw.edu.au/file/9b8267fc-2c8a-497a-b85c-7d37784c98b5/1/basa-basi.zip/14504_show12.htm?keepThis=true&amp;TB_iframe=true&amp;height=550&amp;width=750" TargetMode="External"/><Relationship Id="rId48" Type="http://schemas.openxmlformats.org/officeDocument/2006/relationships/hyperlink" Target="https://quizlet.com/au/508662926/places-to-hang-out-with-your-friends-indonesian-flash-cards/" TargetMode="External"/><Relationship Id="rId56" Type="http://schemas.openxmlformats.org/officeDocument/2006/relationships/header" Target="header2.xml"/><Relationship Id="rId64" Type="http://schemas.openxmlformats.org/officeDocument/2006/relationships/customXml" Target="../customXml/item2.xml"/><Relationship Id="rId8" Type="http://schemas.openxmlformats.org/officeDocument/2006/relationships/hyperlink" Target="https://education.nsw.gov.au/teaching-and-learning/curriculum/languages/languages-curriculum-resources-k-12/languages-curriculum-resources-7-10/basa-basi" TargetMode="External"/><Relationship Id="rId51" Type="http://schemas.openxmlformats.org/officeDocument/2006/relationships/hyperlink" Target="https://education.nsw.gov.au/teaching-and-learning/curriculum/languages/planning-programming-and-assessing-languages-11-12" TargetMode="External"/><Relationship Id="rId3" Type="http://schemas.openxmlformats.org/officeDocument/2006/relationships/styles" Target="styles.xml"/><Relationship Id="rId12" Type="http://schemas.openxmlformats.org/officeDocument/2006/relationships/hyperlink" Target="https://resources.education.nsw.gov.au/api/v1/blob-store/ZXF1X3NjaG9vbHN0YWZmXzliODI2N2ZjLTJjOGEtNDk3YS1iODVjLTdkMzc3ODRjOThiNQ===/YmFzYS1iYXNpLnppcA===/14504_show4.htm?keepThis=true&amp;TB_iframe=true&amp;height=550&amp;width=750" TargetMode="External"/><Relationship Id="rId17" Type="http://schemas.openxmlformats.org/officeDocument/2006/relationships/hyperlink" Target="https://education.nsw.gov.au/teaching-and-learning/curriculum/languages/planning-programming-and-assessing-languages-7-10/indonesian" TargetMode="External"/><Relationship Id="rId25" Type="http://schemas.openxmlformats.org/officeDocument/2006/relationships/hyperlink" Target="https://education.nsw.gov.au/teaching-and-learning/curriculum/languages/planning-programming-and-assessing-languages-11-12" TargetMode="External"/><Relationship Id="rId33" Type="http://schemas.openxmlformats.org/officeDocument/2006/relationships/hyperlink" Target="https://authentic-indonesia.com/blog/5-balinese-daily-activities-related-to-offerings-ritual/" TargetMode="External"/><Relationship Id="rId38" Type="http://schemas.openxmlformats.org/officeDocument/2006/relationships/hyperlink" Target="https://quizlet.com/au/293218002/transportasi-flash-cards/" TargetMode="External"/><Relationship Id="rId46" Type="http://schemas.openxmlformats.org/officeDocument/2006/relationships/hyperlink" Target="https://wyldfamilytravel.com/bali-with-teenagers/" TargetMode="External"/><Relationship Id="rId59" Type="http://schemas.openxmlformats.org/officeDocument/2006/relationships/image" Target="media/image1.png"/><Relationship Id="rId20" Type="http://schemas.openxmlformats.org/officeDocument/2006/relationships/hyperlink" Target="http://tasty-indonesian-food.com/indopedia/cooking-ingredients/" TargetMode="External"/><Relationship Id="rId41" Type="http://schemas.openxmlformats.org/officeDocument/2006/relationships/hyperlink" Target="https://traveltriangle.com/blog/festivals-in-indonesia/" TargetMode="External"/><Relationship Id="rId54" Type="http://schemas.openxmlformats.org/officeDocument/2006/relationships/header" Target="header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ources.education.nsw.gov.au/api/v1/blob-store/ZXF1X3NjaG9vbHN0YWZmXzliODI2N2ZjLTJjOGEtNDk3YS1iODVjLTdkMzc3ODRjOThiNQ===/YmFzYS1iYXNpLnppcA===/14504_show7.htm?keepThis=true&amp;TB_iframe=true&amp;height=550&amp;width=750" TargetMode="External"/><Relationship Id="rId23" Type="http://schemas.openxmlformats.org/officeDocument/2006/relationships/hyperlink" Target="https://new.schoolsequella.det.nsw.edu.au/file/9b8267fc-2c8a-497a-b85c-7d37784c98b5/1/basa-basi.zip/14504_show9.htm?keepThis=true&amp;TB_iframe=true&amp;height=550&amp;width=750" TargetMode="External"/><Relationship Id="rId28" Type="http://schemas.openxmlformats.org/officeDocument/2006/relationships/hyperlink" Target="http://www.asiaeducation.edu.au/curriculum/details/exploring-masterchef-indonesia" TargetMode="External"/><Relationship Id="rId36" Type="http://schemas.openxmlformats.org/officeDocument/2006/relationships/hyperlink" Target="https://education.nsw.gov.au/teaching-and-learning/curriculum/languages/planning-programming-and-assessing-languages-11-12" TargetMode="External"/><Relationship Id="rId49" Type="http://schemas.openxmlformats.org/officeDocument/2006/relationships/hyperlink" Target="https://new.schoolsequella.det.nsw.edu.au/file/9b8267fc-2c8a-497a-b85c-7d37784c98b5/1/basa-basi.zip/14504_show13.htm?keepThis=true&amp;TB_iframe=true&amp;height=550&amp;width=750" TargetMode="External"/><Relationship Id="rId57" Type="http://schemas.openxmlformats.org/officeDocument/2006/relationships/footer" Target="footer2.xml"/><Relationship Id="rId10" Type="http://schemas.openxmlformats.org/officeDocument/2006/relationships/hyperlink" Target="https://resources.education.nsw.gov.au/api/v1/blob-store/ZXF1X3NjaG9vbHN0YWZmXzliODI2N2ZjLTJjOGEtNDk3YS1iODVjLTdkMzc3ODRjOThiNQ===/YmFzYS1iYXNpLnppcA===/14504_show2.htm?keepThis=true&amp;TB_iframe=true&amp;height=550&amp;width=750" TargetMode="External"/><Relationship Id="rId31" Type="http://schemas.openxmlformats.org/officeDocument/2006/relationships/hyperlink" Target="https://education.nsw.gov.au/teaching-and-learning/curriculum/languages/planning-programming-and-assessing-languages-11-12" TargetMode="External"/><Relationship Id="rId44" Type="http://schemas.openxmlformats.org/officeDocument/2006/relationships/hyperlink" Target="https://education.nsw.gov.au/teaching-and-learning/curriculum/languages/planning-programming-and-assessing-languages-7-10/indonesian" TargetMode="External"/><Relationship Id="rId52" Type="http://schemas.openxmlformats.org/officeDocument/2006/relationships/hyperlink" Target="https://www.balilostadventure.com/indonesian-school-life/" TargetMode="External"/><Relationship Id="rId60" Type="http://schemas.openxmlformats.org/officeDocument/2006/relationships/header" Target="header3.xml"/><Relationship Id="rId65"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resources.education.nsw.gov.au/api/v1/blob-store/ZXF1X3NjaG9vbHN0YWZmXzliODI2N2ZjLTJjOGEtNDk3YS1iODVjLTdkMzc3ODRjOThiNQ===/YmFzYS1iYXNpLnppcA===/14504_show1.htm?keepThis=true&amp;TB_iframe=true&amp;height=550&amp;width=750" TargetMode="External"/><Relationship Id="rId13" Type="http://schemas.openxmlformats.org/officeDocument/2006/relationships/hyperlink" Target="https://resources.education.nsw.gov.au/api/v1/blob-store/ZXF1X3NjaG9vbHN0YWZmXzliODI2N2ZjLTJjOGEtNDk3YS1iODVjLTdkMzc3ODRjOThiNQ===/YmFzYS1iYXNpLnppcA===/14504_show5.htm?keepThis=true&amp;TB_iframe=true&amp;height=550&amp;width=750" TargetMode="External"/><Relationship Id="rId18" Type="http://schemas.openxmlformats.org/officeDocument/2006/relationships/hyperlink" Target="https://education.nsw.gov.au/teaching-and-learning/curriculum/languages/planning-programming-and-assessing-languages-11-12" TargetMode="External"/><Relationship Id="rId39" Type="http://schemas.openxmlformats.org/officeDocument/2006/relationships/hyperlink" Target="https://www.youtube.com/watch?v=-gYO_TwFnj8"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ce4\OneDrive%20-%20NSW%20Department%20of%20Education\Documents\Templates\Draft%20templates\3.%20Annotated%20comms%20and%20engagement%20template%20-%20CP.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9" ma:contentTypeDescription="Create a new document." ma:contentTypeScope="" ma:versionID="78fd0f863bded9a6b2f0865810ec5c37">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23b29d0f4755366044abf1659b3e375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Props1.xml><?xml version="1.0" encoding="utf-8"?>
<ds:datastoreItem xmlns:ds="http://schemas.openxmlformats.org/officeDocument/2006/customXml" ds:itemID="{2F646017-CFDD-4996-A77C-0E3BAFF060B5}">
  <ds:schemaRefs>
    <ds:schemaRef ds:uri="http://schemas.openxmlformats.org/officeDocument/2006/bibliography"/>
  </ds:schemaRefs>
</ds:datastoreItem>
</file>

<file path=customXml/itemProps2.xml><?xml version="1.0" encoding="utf-8"?>
<ds:datastoreItem xmlns:ds="http://schemas.openxmlformats.org/officeDocument/2006/customXml" ds:itemID="{F28EB524-39DF-4CBC-8382-8757AC1AC288}"/>
</file>

<file path=customXml/itemProps3.xml><?xml version="1.0" encoding="utf-8"?>
<ds:datastoreItem xmlns:ds="http://schemas.openxmlformats.org/officeDocument/2006/customXml" ds:itemID="{97F3EA63-BD58-486C-BD5F-4F9F22BF8478}"/>
</file>

<file path=customXml/itemProps4.xml><?xml version="1.0" encoding="utf-8"?>
<ds:datastoreItem xmlns:ds="http://schemas.openxmlformats.org/officeDocument/2006/customXml" ds:itemID="{D9BEC5FB-875C-4F3D-AEE2-BEC4D2D867D7}"/>
</file>

<file path=docProps/app.xml><?xml version="1.0" encoding="utf-8"?>
<Properties xmlns="http://schemas.openxmlformats.org/officeDocument/2006/extended-properties" xmlns:vt="http://schemas.openxmlformats.org/officeDocument/2006/docPropsVTypes">
  <Template>3. Annotated comms and engagement template - CP</Template>
  <TotalTime>51</TotalTime>
  <Pages>11</Pages>
  <Words>3092</Words>
  <Characters>17626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Basa basi – teacher guide</vt:lpstr>
    </vt:vector>
  </TitlesOfParts>
  <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Basa basi – teacher guide</dc:title>
  <dc:subject/>
  <dc:creator>NSW Department of Education</dc:creator>
  <cp:keywords/>
  <dc:description/>
  <dcterms:created xsi:type="dcterms:W3CDTF">2024-06-11T23:21:00Z</dcterms:created>
  <dcterms:modified xsi:type="dcterms:W3CDTF">2024-06-12T22:34:00Z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ies>
</file>